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4A3" w:rsidRDefault="000F6B4B" w:rsidP="00B904A3">
      <w:pPr>
        <w:rPr>
          <w:rFonts w:ascii="Gotham Book" w:hAnsi="Gotham Book"/>
          <w:b/>
          <w:sz w:val="40"/>
          <w:szCs w:val="52"/>
        </w:rPr>
      </w:pPr>
      <w:r w:rsidRPr="000F6B4B">
        <w:rPr>
          <w:rFonts w:ascii="Agency FB" w:hAnsi="Agency FB" w:cs="Arial"/>
          <w:b/>
          <w:caps/>
          <w:noProof/>
          <w:sz w:val="48"/>
          <w:szCs w:val="36"/>
        </w:rPr>
        <w:pict>
          <v:roundrect id="_x0000_s1027" style="position:absolute;margin-left:-19.5pt;margin-top:3.65pt;width:465.3pt;height:678.5pt;z-index:-251658752" arcsize="2731f" strokeweight="4.5pt">
            <v:stroke linestyle="thickThin"/>
          </v:roundrect>
        </w:pict>
      </w:r>
    </w:p>
    <w:p w:rsidR="007D3059" w:rsidRPr="00924CD2" w:rsidRDefault="008D3689" w:rsidP="007D3059">
      <w:pPr>
        <w:jc w:val="center"/>
        <w:rPr>
          <w:rFonts w:ascii="Agency FB" w:hAnsi="Agency FB" w:cs="Arial"/>
          <w:b/>
          <w:sz w:val="48"/>
          <w:szCs w:val="32"/>
        </w:rPr>
      </w:pPr>
      <w:r>
        <w:rPr>
          <w:rFonts w:ascii="Agency FB" w:hAnsi="Agency FB" w:cs="Arial"/>
          <w:b/>
          <w:sz w:val="48"/>
          <w:szCs w:val="32"/>
        </w:rPr>
        <w:t>ACADEMIC REGULATIONS,</w:t>
      </w:r>
    </w:p>
    <w:p w:rsidR="007D3059" w:rsidRPr="00924CD2" w:rsidRDefault="007D3059" w:rsidP="007D3059">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7D3059" w:rsidRPr="00924CD2" w:rsidRDefault="007D3059" w:rsidP="007D3059">
      <w:pPr>
        <w:jc w:val="center"/>
        <w:rPr>
          <w:rFonts w:ascii="Agency FB" w:hAnsi="Agency FB" w:cs="Arial"/>
          <w:b/>
          <w:caps/>
          <w:sz w:val="48"/>
          <w:szCs w:val="36"/>
        </w:rPr>
      </w:pPr>
      <w:r w:rsidRPr="00924CD2">
        <w:rPr>
          <w:rFonts w:ascii="Agency FB" w:hAnsi="Agency FB" w:cs="Arial"/>
          <w:b/>
          <w:caps/>
          <w:sz w:val="48"/>
          <w:szCs w:val="36"/>
        </w:rPr>
        <w:t xml:space="preserve">AND </w:t>
      </w:r>
    </w:p>
    <w:p w:rsidR="007D3059" w:rsidRPr="00924CD2" w:rsidRDefault="007D3059" w:rsidP="007D3059">
      <w:pPr>
        <w:jc w:val="center"/>
        <w:rPr>
          <w:rFonts w:ascii="Agency FB" w:hAnsi="Agency FB" w:cs="Arial"/>
          <w:b/>
          <w:caps/>
          <w:sz w:val="36"/>
          <w:szCs w:val="36"/>
        </w:rPr>
      </w:pPr>
      <w:r w:rsidRPr="00924CD2">
        <w:rPr>
          <w:rFonts w:ascii="Agency FB" w:hAnsi="Agency FB" w:cs="Arial"/>
          <w:b/>
          <w:caps/>
          <w:sz w:val="48"/>
          <w:szCs w:val="36"/>
        </w:rPr>
        <w:t>detailed syllabus</w:t>
      </w:r>
      <w:r w:rsidR="00645A9E">
        <w:rPr>
          <w:rFonts w:ascii="Agency FB" w:hAnsi="Agency FB" w:cs="Arial"/>
          <w:b/>
          <w:caps/>
          <w:sz w:val="48"/>
          <w:szCs w:val="36"/>
        </w:rPr>
        <w:t xml:space="preserve"> (II</w:t>
      </w:r>
      <w:r w:rsidR="008B7F62">
        <w:rPr>
          <w:rFonts w:ascii="Agency FB" w:hAnsi="Agency FB" w:cs="Arial"/>
          <w:b/>
          <w:caps/>
          <w:sz w:val="48"/>
          <w:szCs w:val="36"/>
        </w:rPr>
        <w:t>I &amp; IV</w:t>
      </w:r>
      <w:r w:rsidR="00645A9E">
        <w:rPr>
          <w:rFonts w:ascii="Agency FB" w:hAnsi="Agency FB" w:cs="Arial"/>
          <w:b/>
          <w:caps/>
          <w:sz w:val="48"/>
          <w:szCs w:val="36"/>
        </w:rPr>
        <w:t xml:space="preserve"> Year)</w:t>
      </w:r>
      <w:r w:rsidRPr="00924CD2">
        <w:rPr>
          <w:rFonts w:ascii="Agency FB" w:hAnsi="Agency FB" w:cs="Arial"/>
          <w:b/>
          <w:sz w:val="48"/>
          <w:szCs w:val="36"/>
        </w:rPr>
        <w:t xml:space="preserve"> </w:t>
      </w:r>
    </w:p>
    <w:p w:rsidR="007D3059" w:rsidRPr="00924CD2" w:rsidRDefault="007D3059" w:rsidP="007D3059">
      <w:pPr>
        <w:spacing w:line="360" w:lineRule="auto"/>
        <w:jc w:val="center"/>
        <w:rPr>
          <w:rFonts w:ascii="Agency FB" w:hAnsi="Agency FB" w:cs="Arial"/>
          <w:sz w:val="36"/>
          <w:szCs w:val="36"/>
        </w:rPr>
      </w:pPr>
      <w:proofErr w:type="gramStart"/>
      <w:r w:rsidRPr="00924CD2">
        <w:rPr>
          <w:rFonts w:ascii="Agency FB" w:hAnsi="Agency FB" w:cs="Arial"/>
          <w:sz w:val="36"/>
          <w:szCs w:val="36"/>
        </w:rPr>
        <w:t>for</w:t>
      </w:r>
      <w:proofErr w:type="gramEnd"/>
    </w:p>
    <w:p w:rsidR="007D3059" w:rsidRDefault="007D3059" w:rsidP="007D3059">
      <w:pPr>
        <w:spacing w:line="360" w:lineRule="auto"/>
        <w:jc w:val="center"/>
        <w:rPr>
          <w:rFonts w:ascii="Agency FB" w:hAnsi="Agency FB" w:cs="Arial"/>
          <w:b/>
          <w:sz w:val="48"/>
          <w:szCs w:val="36"/>
        </w:rPr>
      </w:pPr>
      <w:proofErr w:type="spellStart"/>
      <w:r>
        <w:rPr>
          <w:rFonts w:ascii="Agency FB" w:hAnsi="Agency FB" w:cs="Arial"/>
          <w:b/>
          <w:sz w:val="48"/>
          <w:szCs w:val="36"/>
        </w:rPr>
        <w:t>B</w:t>
      </w:r>
      <w:r w:rsidRPr="00924CD2">
        <w:rPr>
          <w:rFonts w:ascii="Agency FB" w:hAnsi="Agency FB" w:cs="Arial"/>
          <w:b/>
          <w:sz w:val="48"/>
          <w:szCs w:val="36"/>
        </w:rPr>
        <w:t>.Tech</w:t>
      </w:r>
      <w:proofErr w:type="spellEnd"/>
      <w:r w:rsidRPr="00924CD2">
        <w:rPr>
          <w:rFonts w:ascii="Agency FB" w:hAnsi="Agency FB" w:cs="Arial"/>
          <w:b/>
          <w:sz w:val="48"/>
          <w:szCs w:val="36"/>
        </w:rPr>
        <w:t xml:space="preserve"> </w:t>
      </w:r>
      <w:r>
        <w:rPr>
          <w:rFonts w:ascii="Agency FB" w:hAnsi="Agency FB" w:cs="Arial"/>
          <w:b/>
          <w:sz w:val="48"/>
          <w:szCs w:val="36"/>
        </w:rPr>
        <w:t xml:space="preserve">Four Year Degree Course </w:t>
      </w:r>
    </w:p>
    <w:p w:rsidR="007D3059" w:rsidRPr="00924CD2" w:rsidRDefault="00645A9E" w:rsidP="007D3059">
      <w:pPr>
        <w:spacing w:line="360" w:lineRule="auto"/>
        <w:jc w:val="center"/>
        <w:rPr>
          <w:rFonts w:ascii="Agency FB" w:hAnsi="Agency FB" w:cs="Arial"/>
          <w:b/>
          <w:sz w:val="48"/>
          <w:szCs w:val="36"/>
        </w:rPr>
      </w:pPr>
      <w:r>
        <w:rPr>
          <w:rFonts w:ascii="Agency FB" w:hAnsi="Agency FB" w:cs="Arial"/>
          <w:b/>
          <w:sz w:val="48"/>
          <w:szCs w:val="36"/>
        </w:rPr>
        <w:t>(A-20 – Regulation</w:t>
      </w:r>
      <w:r w:rsidR="007D3059">
        <w:rPr>
          <w:rFonts w:ascii="Agency FB" w:hAnsi="Agency FB" w:cs="Arial"/>
          <w:b/>
          <w:sz w:val="48"/>
          <w:szCs w:val="36"/>
        </w:rPr>
        <w:t xml:space="preserve">) </w:t>
      </w:r>
    </w:p>
    <w:p w:rsidR="007D3059" w:rsidRPr="00924CD2" w:rsidRDefault="007D3059" w:rsidP="007D3059">
      <w:pPr>
        <w:spacing w:line="360" w:lineRule="auto"/>
        <w:jc w:val="center"/>
        <w:rPr>
          <w:rFonts w:ascii="Agency FB" w:hAnsi="Agency FB" w:cs="Arial"/>
          <w:caps/>
          <w:sz w:val="36"/>
          <w:szCs w:val="36"/>
        </w:rPr>
      </w:pPr>
      <w:proofErr w:type="gramStart"/>
      <w:r w:rsidRPr="00924CD2">
        <w:rPr>
          <w:rFonts w:ascii="Agency FB" w:hAnsi="Agency FB" w:cs="Arial"/>
          <w:sz w:val="36"/>
          <w:szCs w:val="36"/>
        </w:rPr>
        <w:t>in</w:t>
      </w:r>
      <w:proofErr w:type="gramEnd"/>
      <w:r w:rsidRPr="00924CD2">
        <w:rPr>
          <w:rFonts w:ascii="Agency FB" w:hAnsi="Agency FB" w:cs="Arial"/>
          <w:caps/>
          <w:sz w:val="36"/>
          <w:szCs w:val="36"/>
        </w:rPr>
        <w:t xml:space="preserve"> </w:t>
      </w:r>
    </w:p>
    <w:p w:rsidR="007D3059" w:rsidRPr="00924CD2" w:rsidRDefault="007D3059" w:rsidP="007D3059">
      <w:pPr>
        <w:jc w:val="center"/>
        <w:rPr>
          <w:rFonts w:ascii="Agency FB" w:hAnsi="Agency FB" w:cs="Arial"/>
          <w:b/>
          <w:caps/>
          <w:sz w:val="36"/>
          <w:szCs w:val="36"/>
        </w:rPr>
      </w:pPr>
      <w:r>
        <w:rPr>
          <w:rFonts w:ascii="Agency FB" w:hAnsi="Agency FB" w:cs="Arial"/>
          <w:b/>
          <w:caps/>
          <w:sz w:val="48"/>
          <w:szCs w:val="36"/>
        </w:rPr>
        <w:t xml:space="preserve">ELECTRICAL AND ELECTRONICS </w:t>
      </w:r>
      <w:r w:rsidRPr="00924CD2">
        <w:rPr>
          <w:rFonts w:ascii="Agency FB" w:hAnsi="Agency FB" w:cs="Arial"/>
          <w:b/>
          <w:caps/>
          <w:sz w:val="48"/>
          <w:szCs w:val="36"/>
        </w:rPr>
        <w:t xml:space="preserve">engineering </w:t>
      </w:r>
    </w:p>
    <w:p w:rsidR="007D3059" w:rsidRPr="00924CD2" w:rsidRDefault="007D3059" w:rsidP="007D3059">
      <w:pPr>
        <w:jc w:val="center"/>
        <w:rPr>
          <w:rFonts w:ascii="Agency FB" w:hAnsi="Agency FB" w:cs="Arial"/>
          <w:caps/>
          <w:sz w:val="36"/>
          <w:szCs w:val="36"/>
        </w:rPr>
      </w:pPr>
      <w:r>
        <w:rPr>
          <w:rFonts w:ascii="Agency FB" w:hAnsi="Agency FB" w:cs="Arial"/>
          <w:b/>
          <w:caps/>
          <w:sz w:val="36"/>
          <w:szCs w:val="36"/>
        </w:rPr>
        <w:t>(EEE</w:t>
      </w:r>
      <w:r w:rsidRPr="00924CD2">
        <w:rPr>
          <w:rFonts w:ascii="Agency FB" w:hAnsi="Agency FB" w:cs="Arial"/>
          <w:b/>
          <w:caps/>
          <w:sz w:val="36"/>
          <w:szCs w:val="36"/>
        </w:rPr>
        <w:t>)</w:t>
      </w:r>
    </w:p>
    <w:p w:rsidR="007D3059" w:rsidRPr="00924CD2" w:rsidRDefault="007D3059" w:rsidP="007D3059">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2020-21</w:t>
      </w:r>
      <w:r w:rsidRPr="00924CD2">
        <w:rPr>
          <w:rFonts w:ascii="Agency FB" w:hAnsi="Agency FB" w:cs="Arial"/>
          <w:sz w:val="40"/>
        </w:rPr>
        <w:t>)</w:t>
      </w:r>
    </w:p>
    <w:p w:rsidR="008D3689" w:rsidRDefault="008D3689" w:rsidP="007D3059">
      <w:pPr>
        <w:pStyle w:val="Title"/>
        <w:rPr>
          <w:rFonts w:ascii="Calibri" w:hAnsi="Calibri"/>
        </w:rPr>
      </w:pPr>
    </w:p>
    <w:p w:rsidR="007D3059" w:rsidRPr="00321730" w:rsidRDefault="007D3059" w:rsidP="007D3059">
      <w:pPr>
        <w:pStyle w:val="Title"/>
        <w:rPr>
          <w:rFonts w:ascii="Calibri" w:hAnsi="Calibri"/>
        </w:rPr>
      </w:pPr>
      <w:r>
        <w:rPr>
          <w:rFonts w:ascii="Calibri" w:hAnsi="Calibri"/>
          <w:noProof/>
          <w:lang w:eastAsia="en-US"/>
        </w:rPr>
        <w:drawing>
          <wp:inline distT="0" distB="0" distL="0" distR="0">
            <wp:extent cx="877570" cy="431800"/>
            <wp:effectExtent l="19050" t="0" r="0" b="0"/>
            <wp:docPr id="10" name="Picture 10"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7570" cy="431800"/>
                    </a:xfrm>
                    <a:prstGeom prst="rect">
                      <a:avLst/>
                    </a:prstGeom>
                    <a:noFill/>
                    <a:ln w="9525">
                      <a:noFill/>
                      <a:miter lim="800000"/>
                      <a:headEnd/>
                      <a:tailEnd/>
                    </a:ln>
                  </pic:spPr>
                </pic:pic>
              </a:graphicData>
            </a:graphic>
          </wp:inline>
        </w:drawing>
      </w:r>
    </w:p>
    <w:p w:rsidR="007D3059" w:rsidRPr="00321730" w:rsidRDefault="007D3059" w:rsidP="008D3689">
      <w:pPr>
        <w:spacing w:after="0" w:line="240" w:lineRule="auto"/>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7D3059" w:rsidRPr="00321730" w:rsidRDefault="007D3059" w:rsidP="008D3689">
      <w:pPr>
        <w:spacing w:after="0" w:line="240" w:lineRule="auto"/>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7D3059" w:rsidRPr="00321730" w:rsidRDefault="007D3059" w:rsidP="008D3689">
      <w:pPr>
        <w:spacing w:after="0" w:line="240" w:lineRule="auto"/>
        <w:jc w:val="center"/>
        <w:rPr>
          <w:rFonts w:ascii="Calibri" w:hAnsi="Calibri" w:cs="Arial"/>
        </w:rPr>
      </w:pPr>
      <w:r w:rsidRPr="00321730">
        <w:rPr>
          <w:rFonts w:ascii="Calibri" w:hAnsi="Calibri" w:cs="Arial"/>
        </w:rPr>
        <w:t>(Accredited by NAAC with ‘A’ Grade and Accredited by NBA of AICTE)</w:t>
      </w:r>
    </w:p>
    <w:p w:rsidR="007D3059" w:rsidRPr="00321730" w:rsidRDefault="007D3059" w:rsidP="008D3689">
      <w:pPr>
        <w:spacing w:after="0" w:line="240" w:lineRule="auto"/>
        <w:jc w:val="center"/>
      </w:pPr>
      <w:proofErr w:type="spellStart"/>
      <w:proofErr w:type="gramStart"/>
      <w:r w:rsidRPr="00321730">
        <w:rPr>
          <w:rFonts w:ascii="Calibri" w:hAnsi="Calibri" w:cs="Arial"/>
        </w:rPr>
        <w:t>Yamnampet</w:t>
      </w:r>
      <w:proofErr w:type="spellEnd"/>
      <w:r w:rsidRPr="00321730">
        <w:rPr>
          <w:rFonts w:ascii="Calibri" w:hAnsi="Calibri" w:cs="Arial"/>
        </w:rPr>
        <w:t xml:space="preserve">, </w:t>
      </w:r>
      <w:proofErr w:type="spellStart"/>
      <w:r w:rsidRPr="00321730">
        <w:rPr>
          <w:rFonts w:ascii="Calibri" w:hAnsi="Calibri" w:cs="Arial"/>
        </w:rPr>
        <w:t>Ghatkesar</w:t>
      </w:r>
      <w:proofErr w:type="spellEnd"/>
      <w:r w:rsidRPr="00321730">
        <w:rPr>
          <w:rFonts w:ascii="Calibri" w:hAnsi="Calibri" w:cs="Arial"/>
        </w:rPr>
        <w:t xml:space="preserve">, </w:t>
      </w:r>
      <w:proofErr w:type="spellStart"/>
      <w:r>
        <w:rPr>
          <w:rFonts w:ascii="Calibri" w:hAnsi="Calibri" w:cs="Arial"/>
        </w:rPr>
        <w:t>Malkajigiri</w:t>
      </w:r>
      <w:proofErr w:type="spellEnd"/>
      <w:r>
        <w:rPr>
          <w:rFonts w:ascii="Calibri" w:hAnsi="Calibri" w:cs="Arial"/>
        </w:rPr>
        <w:t xml:space="preserve"> </w:t>
      </w:r>
      <w:proofErr w:type="spellStart"/>
      <w:r>
        <w:rPr>
          <w:rFonts w:ascii="Calibri" w:hAnsi="Calibri" w:cs="Arial"/>
        </w:rPr>
        <w:t>Medchal</w:t>
      </w:r>
      <w:proofErr w:type="spellEnd"/>
      <w:r>
        <w:rPr>
          <w:rFonts w:ascii="Calibri" w:hAnsi="Calibri" w:cs="Arial"/>
        </w:rPr>
        <w:t xml:space="preserve"> District </w:t>
      </w:r>
      <w:r w:rsidRPr="00321730">
        <w:rPr>
          <w:rFonts w:ascii="Calibri" w:hAnsi="Calibri" w:cs="Arial"/>
        </w:rPr>
        <w:t>-501 301.</w:t>
      </w:r>
      <w:proofErr w:type="gramEnd"/>
    </w:p>
    <w:p w:rsidR="00B904A3" w:rsidRDefault="00AF1C99" w:rsidP="008D3689">
      <w:pPr>
        <w:spacing w:after="0" w:line="240" w:lineRule="auto"/>
        <w:jc w:val="center"/>
        <w:rPr>
          <w:rFonts w:ascii="Times New Roman" w:hAnsi="Times New Roman"/>
          <w:b/>
          <w:u w:val="single"/>
        </w:rPr>
      </w:pPr>
      <w:r>
        <w:rPr>
          <w:rFonts w:ascii="Agency FB" w:hAnsi="Agency FB"/>
          <w:b/>
          <w:sz w:val="40"/>
          <w:szCs w:val="40"/>
        </w:rPr>
        <w:t>January</w:t>
      </w:r>
      <w:r w:rsidR="007D3059">
        <w:rPr>
          <w:rFonts w:ascii="Agency FB" w:hAnsi="Agency FB"/>
          <w:b/>
          <w:sz w:val="40"/>
          <w:szCs w:val="40"/>
        </w:rPr>
        <w:t>, 202</w:t>
      </w:r>
      <w:r>
        <w:rPr>
          <w:rFonts w:ascii="Agency FB" w:hAnsi="Agency FB"/>
          <w:b/>
          <w:sz w:val="40"/>
          <w:szCs w:val="40"/>
        </w:rPr>
        <w:t>1</w:t>
      </w:r>
    </w:p>
    <w:p w:rsidR="00B904A3" w:rsidRDefault="00B904A3" w:rsidP="00B904A3">
      <w:pPr>
        <w:spacing w:after="0" w:line="240" w:lineRule="auto"/>
        <w:rPr>
          <w:rFonts w:ascii="Times New Roman" w:hAnsi="Times New Roman"/>
          <w:b/>
          <w:u w:val="single"/>
        </w:rPr>
      </w:pPr>
    </w:p>
    <w:p w:rsidR="00B904A3" w:rsidRDefault="00B904A3" w:rsidP="00B904A3">
      <w:pPr>
        <w:spacing w:after="0" w:line="240" w:lineRule="auto"/>
        <w:rPr>
          <w:rFonts w:ascii="Times New Roman" w:hAnsi="Times New Roman"/>
          <w:b/>
          <w:u w:val="single"/>
        </w:rPr>
      </w:pPr>
    </w:p>
    <w:p w:rsidR="00B904A3" w:rsidRDefault="00B904A3" w:rsidP="00B904A3">
      <w:pPr>
        <w:spacing w:after="0" w:line="240" w:lineRule="auto"/>
        <w:rPr>
          <w:rFonts w:ascii="Times New Roman" w:hAnsi="Times New Roman"/>
          <w:b/>
          <w:u w:val="single"/>
        </w:rPr>
      </w:pPr>
    </w:p>
    <w:p w:rsidR="00B904A3" w:rsidRDefault="00B904A3" w:rsidP="00B904A3">
      <w:pPr>
        <w:spacing w:after="0" w:line="240" w:lineRule="auto"/>
        <w:rPr>
          <w:rFonts w:ascii="Times New Roman" w:hAnsi="Times New Roman"/>
          <w:b/>
          <w:u w:val="single"/>
        </w:rPr>
      </w:pPr>
    </w:p>
    <w:p w:rsidR="00B904A3" w:rsidRDefault="00B904A3" w:rsidP="00B904A3">
      <w:pPr>
        <w:spacing w:after="0" w:line="240" w:lineRule="auto"/>
        <w:rPr>
          <w:rFonts w:ascii="Times New Roman" w:hAnsi="Times New Roman"/>
          <w:b/>
          <w:u w:val="single"/>
        </w:rPr>
      </w:pPr>
    </w:p>
    <w:p w:rsidR="00DF65C5" w:rsidRDefault="00DF65C5" w:rsidP="008F2C56">
      <w:pPr>
        <w:spacing w:after="0" w:line="240" w:lineRule="auto"/>
        <w:jc w:val="center"/>
        <w:rPr>
          <w:rFonts w:ascii="Times New Roman" w:hAnsi="Times New Roman" w:cs="Times New Roman"/>
          <w:b/>
          <w:bCs/>
        </w:rPr>
      </w:pPr>
    </w:p>
    <w:p w:rsidR="00DF65C5" w:rsidRDefault="00DF65C5" w:rsidP="008F2C56">
      <w:pPr>
        <w:spacing w:after="0" w:line="240" w:lineRule="auto"/>
        <w:jc w:val="center"/>
        <w:rPr>
          <w:rFonts w:ascii="Times New Roman" w:hAnsi="Times New Roman" w:cs="Times New Roman"/>
          <w:b/>
          <w:bCs/>
        </w:rPr>
      </w:pPr>
    </w:p>
    <w:p w:rsidR="00540FCA" w:rsidRPr="00540FCA" w:rsidRDefault="00540FCA" w:rsidP="00540FCA">
      <w:pPr>
        <w:spacing w:after="0" w:line="240" w:lineRule="auto"/>
        <w:jc w:val="center"/>
        <w:rPr>
          <w:rFonts w:ascii="Times New Roman" w:eastAsia="Calibri" w:hAnsi="Times New Roman"/>
          <w:b/>
          <w:sz w:val="24"/>
          <w:szCs w:val="24"/>
        </w:rPr>
      </w:pPr>
      <w:r w:rsidRPr="00540FCA">
        <w:rPr>
          <w:rFonts w:ascii="Times New Roman" w:eastAsia="Calibri" w:hAnsi="Times New Roman"/>
          <w:b/>
          <w:sz w:val="24"/>
          <w:szCs w:val="24"/>
        </w:rPr>
        <w:lastRenderedPageBreak/>
        <w:t xml:space="preserve">DEPARTMENT OF </w:t>
      </w:r>
    </w:p>
    <w:p w:rsidR="00540FCA" w:rsidRPr="00540FCA" w:rsidRDefault="00540FCA" w:rsidP="00540FCA">
      <w:pPr>
        <w:spacing w:after="0" w:line="240" w:lineRule="auto"/>
        <w:jc w:val="center"/>
        <w:rPr>
          <w:rFonts w:ascii="Times New Roman" w:eastAsia="Calibri" w:hAnsi="Times New Roman"/>
          <w:b/>
          <w:sz w:val="24"/>
          <w:szCs w:val="24"/>
        </w:rPr>
      </w:pPr>
      <w:r w:rsidRPr="00540FCA">
        <w:rPr>
          <w:rFonts w:ascii="Times New Roman" w:eastAsia="Calibri" w:hAnsi="Times New Roman"/>
          <w:b/>
          <w:sz w:val="24"/>
          <w:szCs w:val="24"/>
        </w:rPr>
        <w:t>ELECTRICAL AND ELECTRONICS ENGINEERING (EEE)</w:t>
      </w:r>
    </w:p>
    <w:p w:rsidR="00540FCA" w:rsidRPr="00540FCA" w:rsidRDefault="00540FCA" w:rsidP="00540FCA">
      <w:pPr>
        <w:spacing w:after="0" w:line="240" w:lineRule="auto"/>
        <w:jc w:val="center"/>
        <w:rPr>
          <w:rFonts w:ascii="Times New Roman" w:eastAsia="Calibri" w:hAnsi="Times New Roman" w:cs="Times New Roman"/>
          <w:b/>
          <w:sz w:val="24"/>
          <w:szCs w:val="24"/>
        </w:rPr>
      </w:pPr>
    </w:p>
    <w:p w:rsidR="00540FCA" w:rsidRPr="00540FCA" w:rsidRDefault="00540FCA" w:rsidP="00540FCA">
      <w:pPr>
        <w:spacing w:after="0" w:line="240" w:lineRule="auto"/>
        <w:rPr>
          <w:rFonts w:ascii="Times New Roman" w:hAnsi="Times New Roman" w:cs="Times New Roman"/>
          <w:b/>
          <w:sz w:val="24"/>
          <w:szCs w:val="24"/>
        </w:rPr>
      </w:pPr>
      <w:r w:rsidRPr="00540FCA">
        <w:rPr>
          <w:rFonts w:ascii="Times New Roman" w:hAnsi="Times New Roman" w:cs="Times New Roman"/>
          <w:b/>
          <w:sz w:val="24"/>
          <w:szCs w:val="24"/>
          <w:u w:val="single"/>
        </w:rPr>
        <w:t>Program objective</w:t>
      </w:r>
      <w:r w:rsidRPr="00540FCA">
        <w:rPr>
          <w:rFonts w:ascii="Times New Roman" w:hAnsi="Times New Roman" w:cs="Times New Roman"/>
          <w:b/>
          <w:sz w:val="24"/>
          <w:szCs w:val="24"/>
        </w:rPr>
        <w:t>:</w:t>
      </w:r>
    </w:p>
    <w:p w:rsidR="00540FCA" w:rsidRPr="00540FCA" w:rsidRDefault="00540FCA" w:rsidP="00540FCA">
      <w:pPr>
        <w:spacing w:after="0" w:line="240" w:lineRule="auto"/>
        <w:jc w:val="both"/>
        <w:rPr>
          <w:rFonts w:ascii="Times New Roman" w:hAnsi="Times New Roman" w:cs="Times New Roman"/>
          <w:sz w:val="24"/>
          <w:szCs w:val="24"/>
        </w:rPr>
      </w:pPr>
    </w:p>
    <w:p w:rsidR="00540FCA" w:rsidRPr="00540FCA" w:rsidRDefault="00540FCA" w:rsidP="00540FCA">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B. Tech in Electrical and Electronics Engineering program emphasizes the fundamentals of electrical &amp; electronics in daily life.</w:t>
      </w:r>
    </w:p>
    <w:p w:rsidR="00540FCA" w:rsidRPr="00540FCA" w:rsidRDefault="00540FCA" w:rsidP="00540FCA">
      <w:pPr>
        <w:spacing w:after="0" w:line="240" w:lineRule="auto"/>
        <w:jc w:val="both"/>
        <w:rPr>
          <w:rFonts w:ascii="Times New Roman" w:hAnsi="Times New Roman" w:cs="Times New Roman"/>
          <w:sz w:val="24"/>
          <w:szCs w:val="24"/>
        </w:rPr>
      </w:pPr>
    </w:p>
    <w:p w:rsidR="00540FCA" w:rsidRPr="00540FCA" w:rsidRDefault="00540FCA" w:rsidP="00540FCA">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The first two years of this program begins with a set of introductory courses, like Mathematics, physics, English, computer languages (C, C++), circuits and networks, DC machines and introduction to power systems which provide students with a firm foundation in mathematics, Electrical, as well as communication skills. These courses include weekly labs in which students use state-of-the art techniques and equipments to create solutions to interesting problems.</w:t>
      </w:r>
    </w:p>
    <w:p w:rsidR="00540FCA" w:rsidRPr="00540FCA" w:rsidRDefault="00540FCA" w:rsidP="00540FCA">
      <w:pPr>
        <w:spacing w:after="0" w:line="240" w:lineRule="auto"/>
        <w:jc w:val="both"/>
        <w:rPr>
          <w:rFonts w:ascii="Times New Roman" w:hAnsi="Times New Roman" w:cs="Times New Roman"/>
          <w:sz w:val="24"/>
          <w:szCs w:val="24"/>
        </w:rPr>
      </w:pPr>
    </w:p>
    <w:p w:rsidR="00540FCA" w:rsidRPr="00540FCA" w:rsidRDefault="00540FCA" w:rsidP="00540FCA">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The last two years of study focuses on the concepts and techniques used in the design and development of advanced systems in electrical and electronics.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540FCA" w:rsidRPr="00540FCA" w:rsidRDefault="00540FCA" w:rsidP="00540FCA">
      <w:pPr>
        <w:spacing w:after="0" w:line="240" w:lineRule="auto"/>
        <w:jc w:val="both"/>
        <w:rPr>
          <w:rFonts w:ascii="Times New Roman" w:hAnsi="Times New Roman" w:cs="Times New Roman"/>
          <w:sz w:val="24"/>
          <w:szCs w:val="24"/>
        </w:rPr>
      </w:pPr>
    </w:p>
    <w:p w:rsidR="00540FCA" w:rsidRPr="00540FCA" w:rsidRDefault="00540FCA" w:rsidP="00540FCA">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Students in this program pursue an inter-disciplinary course of study that combines strong foundation in electrical and electronics with a focus on interdisciplinary areas. This program is designed for students who seek to blend their abilities with skills in demand and skills specific to another domain to solve problems in that domain.</w:t>
      </w:r>
    </w:p>
    <w:p w:rsidR="00540FCA" w:rsidRPr="00540FCA" w:rsidRDefault="00540FCA" w:rsidP="00540FCA">
      <w:pPr>
        <w:spacing w:after="0" w:line="240" w:lineRule="auto"/>
        <w:jc w:val="both"/>
        <w:rPr>
          <w:rFonts w:ascii="Times New Roman" w:hAnsi="Times New Roman" w:cs="Times New Roman"/>
          <w:sz w:val="24"/>
          <w:szCs w:val="24"/>
        </w:rPr>
      </w:pPr>
    </w:p>
    <w:p w:rsidR="00540FCA" w:rsidRPr="00540FCA" w:rsidRDefault="00540FCA" w:rsidP="00540FCA">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Having completed this course, a student is prepared to work independently within a well structured design frame work in the job and for higher studies. </w:t>
      </w:r>
    </w:p>
    <w:p w:rsidR="00540FCA" w:rsidRPr="00540FCA" w:rsidRDefault="00540FCA" w:rsidP="00540FCA">
      <w:pPr>
        <w:spacing w:after="0" w:line="240" w:lineRule="auto"/>
        <w:jc w:val="center"/>
        <w:rPr>
          <w:rFonts w:ascii="Times New Roman" w:hAnsi="Times New Roman" w:cs="Times New Roman"/>
          <w:b/>
          <w:sz w:val="24"/>
          <w:szCs w:val="24"/>
        </w:rPr>
      </w:pPr>
    </w:p>
    <w:p w:rsidR="00540FCA" w:rsidRPr="00540FCA" w:rsidRDefault="00540FCA" w:rsidP="00540FCA">
      <w:pPr>
        <w:spacing w:after="0" w:line="240" w:lineRule="auto"/>
        <w:jc w:val="both"/>
        <w:rPr>
          <w:rFonts w:ascii="Times New Roman" w:hAnsi="Times New Roman" w:cs="Times New Roman"/>
          <w:b/>
          <w:bCs/>
          <w:sz w:val="24"/>
          <w:szCs w:val="24"/>
        </w:rPr>
      </w:pPr>
    </w:p>
    <w:p w:rsidR="00540FCA" w:rsidRPr="00540FCA" w:rsidRDefault="00540FCA" w:rsidP="00540FCA">
      <w:pPr>
        <w:spacing w:line="240" w:lineRule="auto"/>
        <w:ind w:left="720"/>
        <w:jc w:val="center"/>
        <w:rPr>
          <w:rFonts w:ascii="Times New Roman" w:hAnsi="Times New Roman" w:cs="Times New Roman"/>
          <w:b/>
          <w:bCs/>
          <w:sz w:val="24"/>
          <w:szCs w:val="24"/>
        </w:rPr>
      </w:pPr>
      <w:r w:rsidRPr="00540FCA">
        <w:rPr>
          <w:rFonts w:ascii="Times New Roman" w:hAnsi="Times New Roman" w:cs="Times New Roman"/>
          <w:b/>
          <w:bCs/>
          <w:sz w:val="24"/>
          <w:szCs w:val="24"/>
        </w:rPr>
        <w:t>VISION</w:t>
      </w:r>
    </w:p>
    <w:p w:rsidR="00540FCA" w:rsidRPr="00540FCA" w:rsidRDefault="00540FCA" w:rsidP="00540FCA">
      <w:pPr>
        <w:spacing w:line="240" w:lineRule="auto"/>
        <w:jc w:val="both"/>
        <w:rPr>
          <w:rFonts w:ascii="Times New Roman" w:hAnsi="Times New Roman" w:cs="Times New Roman"/>
          <w:color w:val="000000"/>
          <w:sz w:val="24"/>
          <w:szCs w:val="24"/>
        </w:rPr>
      </w:pPr>
      <w:r w:rsidRPr="00540FCA">
        <w:rPr>
          <w:rFonts w:ascii="Times New Roman" w:hAnsi="Times New Roman" w:cs="Times New Roman"/>
          <w:color w:val="000000"/>
          <w:sz w:val="24"/>
          <w:szCs w:val="24"/>
        </w:rPr>
        <w:t>To emerge as a leading Electrical and Electronics Engineering Department in Technical Education and Research in India with focus to produce professionally competent and socially sensitive engineers capable of working in multidisciplinary global environment.</w:t>
      </w:r>
    </w:p>
    <w:p w:rsidR="00540FCA" w:rsidRPr="00540FCA" w:rsidRDefault="00540FCA" w:rsidP="00540FCA">
      <w:pPr>
        <w:spacing w:line="240" w:lineRule="auto"/>
        <w:ind w:left="1260"/>
        <w:rPr>
          <w:rFonts w:ascii="Times New Roman" w:hAnsi="Times New Roman" w:cs="Times New Roman"/>
          <w:b/>
          <w:bCs/>
          <w:sz w:val="24"/>
          <w:szCs w:val="24"/>
        </w:rPr>
      </w:pPr>
    </w:p>
    <w:p w:rsidR="00540FCA" w:rsidRPr="00540FCA" w:rsidRDefault="00540FCA" w:rsidP="00540FCA">
      <w:pPr>
        <w:spacing w:line="240" w:lineRule="auto"/>
        <w:ind w:firstLine="720"/>
        <w:jc w:val="center"/>
        <w:rPr>
          <w:rFonts w:ascii="Times New Roman" w:hAnsi="Times New Roman" w:cs="Times New Roman"/>
          <w:b/>
          <w:bCs/>
          <w:sz w:val="24"/>
          <w:szCs w:val="24"/>
        </w:rPr>
      </w:pPr>
      <w:r w:rsidRPr="00540FCA">
        <w:rPr>
          <w:rFonts w:ascii="Times New Roman" w:hAnsi="Times New Roman" w:cs="Times New Roman"/>
          <w:b/>
          <w:bCs/>
          <w:sz w:val="24"/>
          <w:szCs w:val="24"/>
        </w:rPr>
        <w:t>MISSION</w:t>
      </w:r>
    </w:p>
    <w:p w:rsidR="00540FCA" w:rsidRPr="00540FCA" w:rsidRDefault="00540FCA" w:rsidP="004278BA">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empower the students and provide the academic environment to pursue and attain competencies in their studies at undergraduate, post graduate level in Electrical &amp; Electronics Engineering.</w:t>
      </w:r>
    </w:p>
    <w:p w:rsidR="00540FCA" w:rsidRPr="00540FCA" w:rsidRDefault="00540FCA" w:rsidP="004278BA">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develop liaison with academia, R&amp;D institutions and electrical industry for hands-on training which enable the students to design and produce novel products for better society.</w:t>
      </w:r>
    </w:p>
    <w:p w:rsidR="00540FCA" w:rsidRPr="00540FCA" w:rsidRDefault="00540FCA" w:rsidP="004278BA">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inculcate interpersonal skills, team work, leadership qualities and professional ethics in students.</w:t>
      </w:r>
    </w:p>
    <w:p w:rsidR="00540FCA" w:rsidRPr="00540FCA" w:rsidRDefault="00540FCA" w:rsidP="004278BA">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enable the students to pursue higher studies and conduct research which will help them in developing the qualities for life-long learning and for a successful professional career.</w:t>
      </w:r>
    </w:p>
    <w:p w:rsidR="00540FCA" w:rsidRDefault="00540FCA" w:rsidP="00540FCA">
      <w:pPr>
        <w:adjustRightInd w:val="0"/>
        <w:spacing w:line="240" w:lineRule="auto"/>
        <w:jc w:val="center"/>
        <w:rPr>
          <w:rFonts w:ascii="Times New Roman" w:hAnsi="Times New Roman" w:cs="Times New Roman"/>
          <w:b/>
          <w:bCs/>
          <w:sz w:val="24"/>
          <w:szCs w:val="24"/>
        </w:rPr>
      </w:pPr>
      <w:r w:rsidRPr="009B5F78">
        <w:rPr>
          <w:rFonts w:ascii="Times New Roman" w:hAnsi="Times New Roman" w:cs="Times New Roman"/>
          <w:b/>
          <w:bCs/>
          <w:sz w:val="24"/>
          <w:szCs w:val="24"/>
        </w:rPr>
        <w:lastRenderedPageBreak/>
        <w:t>Program Educationa</w:t>
      </w:r>
      <w:r>
        <w:rPr>
          <w:rFonts w:ascii="Times New Roman" w:hAnsi="Times New Roman" w:cs="Times New Roman"/>
          <w:b/>
          <w:bCs/>
          <w:sz w:val="24"/>
          <w:szCs w:val="24"/>
        </w:rPr>
        <w:t xml:space="preserve">l Objectives of B. Tech </w:t>
      </w:r>
    </w:p>
    <w:p w:rsidR="00540FCA" w:rsidRPr="009B5F78" w:rsidRDefault="00540FCA" w:rsidP="00540FCA">
      <w:pPr>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(Electrical and Electronics</w:t>
      </w:r>
      <w:r w:rsidRPr="009B5F78">
        <w:rPr>
          <w:rFonts w:ascii="Times New Roman" w:hAnsi="Times New Roman" w:cs="Times New Roman"/>
          <w:b/>
          <w:bCs/>
          <w:sz w:val="24"/>
          <w:szCs w:val="24"/>
        </w:rPr>
        <w:t xml:space="preserve"> Engineering</w:t>
      </w:r>
      <w:r>
        <w:rPr>
          <w:rFonts w:ascii="Times New Roman" w:hAnsi="Times New Roman" w:cs="Times New Roman"/>
          <w:b/>
          <w:bCs/>
          <w:sz w:val="24"/>
          <w:szCs w:val="24"/>
        </w:rPr>
        <w:t>)</w:t>
      </w:r>
    </w:p>
    <w:p w:rsidR="00540FCA" w:rsidRPr="009B5F78" w:rsidRDefault="00540FCA" w:rsidP="00540FCA">
      <w:pPr>
        <w:adjustRightInd w:val="0"/>
        <w:spacing w:line="240" w:lineRule="auto"/>
        <w:ind w:left="720" w:firstLine="720"/>
        <w:jc w:val="both"/>
        <w:rPr>
          <w:rFonts w:ascii="Times New Roman" w:hAnsi="Times New Roman" w:cs="Times New Roman"/>
          <w:b/>
          <w:bCs/>
          <w:sz w:val="24"/>
          <w:szCs w:val="24"/>
        </w:rPr>
      </w:pPr>
    </w:p>
    <w:p w:rsidR="00540FCA" w:rsidRPr="009B5F78" w:rsidRDefault="00540FCA" w:rsidP="00540FCA">
      <w:pPr>
        <w:spacing w:line="240" w:lineRule="auto"/>
        <w:ind w:left="576"/>
        <w:jc w:val="both"/>
        <w:rPr>
          <w:rFonts w:ascii="Times New Roman" w:hAnsi="Times New Roman" w:cs="Times New Roman"/>
          <w:sz w:val="24"/>
          <w:szCs w:val="24"/>
        </w:rPr>
      </w:pPr>
      <w:r w:rsidRPr="009B5F78">
        <w:rPr>
          <w:rFonts w:ascii="Times New Roman" w:hAnsi="Times New Roman" w:cs="Times New Roman"/>
          <w:b/>
          <w:bCs/>
          <w:sz w:val="24"/>
          <w:szCs w:val="24"/>
        </w:rPr>
        <w:t>PEO-I</w:t>
      </w:r>
      <w:r w:rsidRPr="009B5F78">
        <w:rPr>
          <w:rFonts w:ascii="Times New Roman" w:hAnsi="Times New Roman" w:cs="Times New Roman"/>
          <w:sz w:val="24"/>
          <w:szCs w:val="24"/>
        </w:rPr>
        <w:t>: To empower the students by providing necessary knowledge, critical thinking and problem solving capabilities in  the fi</w:t>
      </w:r>
      <w:r>
        <w:rPr>
          <w:rFonts w:ascii="Times New Roman" w:hAnsi="Times New Roman" w:cs="Times New Roman"/>
          <w:sz w:val="24"/>
          <w:szCs w:val="24"/>
        </w:rPr>
        <w:t>eld of Electrical and Electronics</w:t>
      </w:r>
      <w:r w:rsidRPr="009B5F78">
        <w:rPr>
          <w:rFonts w:ascii="Times New Roman" w:hAnsi="Times New Roman" w:cs="Times New Roman"/>
          <w:sz w:val="24"/>
          <w:szCs w:val="24"/>
        </w:rPr>
        <w:t xml:space="preserve"> Engineering</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so that they can excel in their profession, in industry, higher studies and Research &amp; Development. </w:t>
      </w:r>
    </w:p>
    <w:p w:rsidR="00540FCA" w:rsidRPr="009B5F78" w:rsidRDefault="00540FCA" w:rsidP="00540FCA">
      <w:pPr>
        <w:spacing w:line="240" w:lineRule="auto"/>
        <w:ind w:left="576"/>
        <w:jc w:val="both"/>
        <w:rPr>
          <w:rFonts w:ascii="Times New Roman" w:hAnsi="Times New Roman" w:cs="Times New Roman"/>
          <w:sz w:val="24"/>
          <w:szCs w:val="24"/>
        </w:rPr>
      </w:pPr>
      <w:r w:rsidRPr="009B5F78">
        <w:rPr>
          <w:rFonts w:ascii="Times New Roman" w:hAnsi="Times New Roman" w:cs="Times New Roman"/>
          <w:b/>
          <w:bCs/>
          <w:sz w:val="24"/>
          <w:szCs w:val="24"/>
        </w:rPr>
        <w:t>PEO-II</w:t>
      </w:r>
      <w:r w:rsidRPr="009B5F78">
        <w:rPr>
          <w:rFonts w:ascii="Times New Roman" w:hAnsi="Times New Roman" w:cs="Times New Roman"/>
          <w:sz w:val="24"/>
          <w:szCs w:val="24"/>
        </w:rPr>
        <w:t xml:space="preserve">: To develop competencies in </w:t>
      </w:r>
      <w:r>
        <w:rPr>
          <w:rFonts w:ascii="Times New Roman" w:hAnsi="Times New Roman" w:cs="Times New Roman"/>
          <w:sz w:val="24"/>
          <w:szCs w:val="24"/>
        </w:rPr>
        <w:t>core and allied</w:t>
      </w:r>
      <w:r w:rsidRPr="009B5F78">
        <w:rPr>
          <w:rFonts w:ascii="Times New Roman" w:hAnsi="Times New Roman" w:cs="Times New Roman"/>
          <w:sz w:val="24"/>
          <w:szCs w:val="24"/>
        </w:rPr>
        <w:t xml:space="preserve"> fields, so as to conduct experiments, comprehend, analyze, design and apply appropria</w:t>
      </w:r>
      <w:r>
        <w:rPr>
          <w:rFonts w:ascii="Times New Roman" w:hAnsi="Times New Roman" w:cs="Times New Roman"/>
          <w:sz w:val="24"/>
          <w:szCs w:val="24"/>
        </w:rPr>
        <w:t>te techniques / tools to arrive at optimal solutions to face</w:t>
      </w:r>
      <w:r w:rsidRPr="009B5F78">
        <w:rPr>
          <w:rFonts w:ascii="Times New Roman" w:hAnsi="Times New Roman" w:cs="Times New Roman"/>
          <w:sz w:val="24"/>
          <w:szCs w:val="24"/>
        </w:rPr>
        <w:t xml:space="preserve"> real time challenges. </w:t>
      </w:r>
    </w:p>
    <w:p w:rsidR="00540FCA" w:rsidRPr="009B5F78" w:rsidRDefault="00540FCA" w:rsidP="00540FCA">
      <w:pPr>
        <w:spacing w:line="240" w:lineRule="auto"/>
        <w:ind w:left="576"/>
        <w:jc w:val="both"/>
        <w:rPr>
          <w:rFonts w:ascii="Times New Roman" w:hAnsi="Times New Roman" w:cs="Times New Roman"/>
          <w:sz w:val="24"/>
          <w:szCs w:val="24"/>
        </w:rPr>
      </w:pPr>
      <w:r w:rsidRPr="009B5F78">
        <w:rPr>
          <w:rFonts w:ascii="Times New Roman" w:hAnsi="Times New Roman" w:cs="Times New Roman"/>
          <w:b/>
          <w:bCs/>
          <w:sz w:val="24"/>
          <w:szCs w:val="24"/>
        </w:rPr>
        <w:t xml:space="preserve">PEO-III: </w:t>
      </w:r>
      <w:r w:rsidRPr="009B5F78">
        <w:rPr>
          <w:rFonts w:ascii="Times New Roman" w:hAnsi="Times New Roman" w:cs="Times New Roman"/>
          <w:sz w:val="24"/>
          <w:szCs w:val="24"/>
        </w:rPr>
        <w:t xml:space="preserve">To inculcate the sense of responsibility towards ethics, Intellectual Property rights, good communication skills and entrepreneurship with adequate knowledge of project / finance management skills for betterment of society at large. </w:t>
      </w:r>
    </w:p>
    <w:p w:rsidR="00540FCA" w:rsidRPr="009B5F78" w:rsidRDefault="00540FCA" w:rsidP="00540FCA">
      <w:pPr>
        <w:spacing w:line="240" w:lineRule="auto"/>
        <w:ind w:left="576"/>
        <w:jc w:val="both"/>
        <w:rPr>
          <w:rFonts w:ascii="Times New Roman" w:hAnsi="Times New Roman" w:cs="Times New Roman"/>
          <w:sz w:val="24"/>
          <w:szCs w:val="24"/>
        </w:rPr>
      </w:pPr>
      <w:r w:rsidRPr="009B5F78">
        <w:rPr>
          <w:rFonts w:ascii="Times New Roman" w:hAnsi="Times New Roman" w:cs="Times New Roman"/>
          <w:b/>
          <w:bCs/>
          <w:color w:val="000000"/>
          <w:sz w:val="24"/>
          <w:szCs w:val="24"/>
        </w:rPr>
        <w:t>PEO-IV:</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To motivate the students to be academically excellent </w:t>
      </w:r>
      <w:r>
        <w:rPr>
          <w:rFonts w:ascii="Times New Roman" w:hAnsi="Times New Roman" w:cs="Times New Roman"/>
          <w:sz w:val="24"/>
          <w:szCs w:val="24"/>
        </w:rPr>
        <w:t xml:space="preserve">and </w:t>
      </w:r>
      <w:r w:rsidRPr="009B5F78">
        <w:rPr>
          <w:rFonts w:ascii="Times New Roman" w:hAnsi="Times New Roman" w:cs="Times New Roman"/>
          <w:sz w:val="24"/>
          <w:szCs w:val="24"/>
        </w:rPr>
        <w:t>also to be sensitive to Professional ethics, to acquire leadership skills and to be life-long learners for a successful professional career.</w:t>
      </w:r>
    </w:p>
    <w:p w:rsidR="00540FCA" w:rsidRPr="009E1162" w:rsidRDefault="00540FCA" w:rsidP="00540FCA">
      <w:pPr>
        <w:autoSpaceDE w:val="0"/>
        <w:autoSpaceDN w:val="0"/>
        <w:adjustRightInd w:val="0"/>
        <w:spacing w:after="0" w:line="240" w:lineRule="auto"/>
        <w:jc w:val="both"/>
        <w:rPr>
          <w:rFonts w:ascii="Times New Roman" w:hAnsi="Times New Roman" w:cs="Times New Roman"/>
          <w:bCs/>
          <w:lang w:bidi="te-IN"/>
        </w:rPr>
      </w:pPr>
    </w:p>
    <w:p w:rsidR="00540FCA" w:rsidRDefault="00540FCA" w:rsidP="00540FCA">
      <w:pPr>
        <w:spacing w:after="0" w:line="240" w:lineRule="auto"/>
        <w:jc w:val="both"/>
        <w:rPr>
          <w:rFonts w:ascii="Times New Roman" w:hAnsi="Times New Roman" w:cs="Times New Roman"/>
          <w:b/>
          <w:bCs/>
          <w:u w:val="single"/>
        </w:rPr>
      </w:pPr>
    </w:p>
    <w:p w:rsidR="00540FCA" w:rsidRPr="00540FCA" w:rsidRDefault="00540FCA" w:rsidP="00540FCA">
      <w:pPr>
        <w:spacing w:after="0" w:line="240" w:lineRule="auto"/>
        <w:jc w:val="both"/>
        <w:rPr>
          <w:rFonts w:ascii="Times New Roman" w:hAnsi="Times New Roman" w:cs="Times New Roman"/>
          <w:b/>
          <w:bCs/>
          <w:sz w:val="24"/>
          <w:szCs w:val="24"/>
          <w:u w:val="single"/>
        </w:rPr>
      </w:pPr>
      <w:r w:rsidRPr="00540FCA">
        <w:rPr>
          <w:rFonts w:ascii="Times New Roman" w:hAnsi="Times New Roman" w:cs="Times New Roman"/>
          <w:b/>
          <w:bCs/>
          <w:sz w:val="24"/>
          <w:szCs w:val="24"/>
          <w:u w:val="single"/>
        </w:rPr>
        <w:t>Program Outcomes of EEE Department</w:t>
      </w:r>
    </w:p>
    <w:p w:rsidR="00540FCA" w:rsidRPr="00540FCA" w:rsidRDefault="00540FCA" w:rsidP="00540FCA">
      <w:pPr>
        <w:spacing w:after="0" w:line="240" w:lineRule="auto"/>
        <w:jc w:val="center"/>
        <w:rPr>
          <w:rFonts w:ascii="Times New Roman" w:hAnsi="Times New Roman" w:cs="Times New Roman"/>
          <w:sz w:val="24"/>
          <w:szCs w:val="24"/>
        </w:rPr>
      </w:pP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Engineering knowledge:</w:t>
      </w:r>
      <w:r w:rsidRPr="00540FCA">
        <w:rPr>
          <w:rFonts w:ascii="Times New Roman" w:hAnsi="Times New Roman"/>
          <w:sz w:val="24"/>
          <w:szCs w:val="24"/>
        </w:rPr>
        <w:t xml:space="preserve"> Apply the knowledge of mathematics, science, engineering fundamentals, and an engineering specialization to the solution of complex engineering problems.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Problem analysis:</w:t>
      </w:r>
      <w:r w:rsidRPr="00540FCA">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Design/development of solutions:</w:t>
      </w:r>
      <w:r w:rsidRPr="00540FCA">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Conduct investigations of complex problems:</w:t>
      </w:r>
      <w:r w:rsidRPr="00540FCA">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Modern tool usage:</w:t>
      </w:r>
      <w:r w:rsidRPr="00540FCA">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The engineer and society:</w:t>
      </w:r>
      <w:r w:rsidRPr="00540FCA">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Environment and sustainability:</w:t>
      </w:r>
      <w:r w:rsidRPr="00540FCA">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Ethics:</w:t>
      </w:r>
      <w:r w:rsidRPr="00540FCA">
        <w:rPr>
          <w:rFonts w:ascii="Times New Roman" w:hAnsi="Times New Roman"/>
          <w:sz w:val="24"/>
          <w:szCs w:val="24"/>
        </w:rPr>
        <w:t xml:space="preserve"> Apply ethical principles and commit to professional ethics and responsibilities and norms of the engineering practice.</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Individual and team work:</w:t>
      </w:r>
      <w:r w:rsidRPr="00540FCA">
        <w:rPr>
          <w:rFonts w:ascii="Times New Roman" w:hAnsi="Times New Roman"/>
          <w:sz w:val="24"/>
          <w:szCs w:val="24"/>
        </w:rPr>
        <w:t xml:space="preserve"> Function effectively as an individual, and as a member or leader in diverse teams, and in multidisciplinary settings.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lastRenderedPageBreak/>
        <w:t>Communication:</w:t>
      </w:r>
      <w:r w:rsidRPr="00540FCA">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Project management and finance:</w:t>
      </w:r>
      <w:r w:rsidRPr="00540FCA">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540FCA" w:rsidRPr="00540FCA" w:rsidRDefault="00540FCA" w:rsidP="004278BA">
      <w:pPr>
        <w:pStyle w:val="ListParagraph"/>
        <w:numPr>
          <w:ilvl w:val="0"/>
          <w:numId w:val="7"/>
        </w:numPr>
        <w:suppressAutoHyphens/>
        <w:spacing w:after="0" w:line="240" w:lineRule="auto"/>
        <w:contextualSpacing/>
        <w:jc w:val="both"/>
        <w:rPr>
          <w:rFonts w:ascii="Times New Roman" w:hAnsi="Times New Roman"/>
          <w:sz w:val="24"/>
          <w:szCs w:val="24"/>
        </w:rPr>
      </w:pPr>
      <w:r w:rsidRPr="00540FCA">
        <w:rPr>
          <w:rFonts w:ascii="Times New Roman" w:hAnsi="Times New Roman"/>
          <w:b/>
          <w:sz w:val="24"/>
          <w:szCs w:val="24"/>
        </w:rPr>
        <w:t>Life-long learning:</w:t>
      </w:r>
      <w:r w:rsidRPr="00540FCA">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540FCA" w:rsidRPr="00540FCA" w:rsidRDefault="00540FCA" w:rsidP="00540FCA">
      <w:pPr>
        <w:pStyle w:val="ListParagraph"/>
        <w:spacing w:line="240" w:lineRule="auto"/>
        <w:jc w:val="center"/>
        <w:rPr>
          <w:rFonts w:ascii="Times New Roman" w:hAnsi="Times New Roman"/>
          <w:sz w:val="24"/>
          <w:szCs w:val="24"/>
        </w:rPr>
      </w:pPr>
    </w:p>
    <w:p w:rsidR="00540FCA" w:rsidRPr="00BF57E2" w:rsidRDefault="00540FCA" w:rsidP="00540FCA">
      <w:pPr>
        <w:spacing w:line="240" w:lineRule="auto"/>
        <w:jc w:val="center"/>
        <w:rPr>
          <w:rFonts w:ascii="Times New Roman" w:hAnsi="Times New Roman" w:cs="Times New Roman"/>
          <w:b/>
          <w:u w:val="single"/>
        </w:rPr>
      </w:pPr>
      <w:r w:rsidRPr="00540FCA">
        <w:rPr>
          <w:rFonts w:ascii="Times New Roman" w:hAnsi="Times New Roman" w:cs="Times New Roman"/>
          <w:b/>
          <w:sz w:val="24"/>
          <w:u w:val="single"/>
        </w:rPr>
        <w:t>Program Specific Outcomes (PSO)</w:t>
      </w:r>
    </w:p>
    <w:p w:rsidR="00540FCA" w:rsidRPr="00540FCA" w:rsidRDefault="00540FCA" w:rsidP="00540FCA">
      <w:pPr>
        <w:pStyle w:val="ListParagraph"/>
        <w:spacing w:line="240" w:lineRule="auto"/>
        <w:jc w:val="center"/>
        <w:rPr>
          <w:rFonts w:ascii="Times New Roman" w:hAnsi="Times New Roman"/>
          <w:b/>
          <w:sz w:val="24"/>
          <w:u w:val="single"/>
        </w:rPr>
      </w:pPr>
    </w:p>
    <w:p w:rsidR="00540FCA" w:rsidRPr="00540FCA" w:rsidRDefault="00540FCA" w:rsidP="004278BA">
      <w:pPr>
        <w:pStyle w:val="ListParagraph"/>
        <w:numPr>
          <w:ilvl w:val="0"/>
          <w:numId w:val="8"/>
        </w:numPr>
        <w:suppressAutoHyphens/>
        <w:spacing w:after="0" w:line="240" w:lineRule="auto"/>
        <w:ind w:left="576" w:hanging="288"/>
        <w:contextualSpacing/>
        <w:jc w:val="both"/>
        <w:rPr>
          <w:rFonts w:ascii="Times New Roman" w:hAnsi="Times New Roman"/>
          <w:b/>
          <w:sz w:val="24"/>
          <w:u w:val="single"/>
        </w:rPr>
      </w:pPr>
      <w:r w:rsidRPr="00540FCA">
        <w:rPr>
          <w:rFonts w:ascii="Times New Roman" w:hAnsi="Times New Roman"/>
          <w:sz w:val="24"/>
        </w:rPr>
        <w:t>Able to demonstrate the applications of knowledge gained into the recent technologies in the areas of Power systems, Power electronics and allied fields.</w:t>
      </w:r>
    </w:p>
    <w:p w:rsidR="00540FCA" w:rsidRPr="00540FCA" w:rsidRDefault="00540FCA" w:rsidP="004278BA">
      <w:pPr>
        <w:pStyle w:val="ListParagraph"/>
        <w:numPr>
          <w:ilvl w:val="0"/>
          <w:numId w:val="8"/>
        </w:numPr>
        <w:suppressAutoHyphens/>
        <w:spacing w:after="0" w:line="240" w:lineRule="auto"/>
        <w:ind w:left="576" w:hanging="288"/>
        <w:contextualSpacing/>
        <w:jc w:val="both"/>
        <w:rPr>
          <w:rFonts w:ascii="Times New Roman" w:hAnsi="Times New Roman"/>
          <w:sz w:val="24"/>
        </w:rPr>
      </w:pPr>
      <w:r w:rsidRPr="00540FCA">
        <w:rPr>
          <w:rFonts w:ascii="Times New Roman" w:hAnsi="Times New Roman"/>
          <w:sz w:val="24"/>
        </w:rPr>
        <w:t xml:space="preserve">Recognize the need of self learning and ability to get into the advanced fields such as renewable energy systems and smart grids. </w:t>
      </w:r>
    </w:p>
    <w:p w:rsidR="00540FCA" w:rsidRPr="00BF57E2" w:rsidRDefault="00540FCA" w:rsidP="00540FCA">
      <w:pPr>
        <w:spacing w:line="240" w:lineRule="auto"/>
        <w:rPr>
          <w:rFonts w:ascii="Times New Roman" w:hAnsi="Times New Roman" w:cs="Times New Roman"/>
        </w:rPr>
      </w:pPr>
      <w:r w:rsidRPr="00BF57E2">
        <w:rPr>
          <w:rFonts w:ascii="Times New Roman" w:hAnsi="Times New Roman" w:cs="Times New Roman"/>
        </w:rPr>
        <w:br w:type="page"/>
      </w:r>
    </w:p>
    <w:p w:rsidR="00A203FC" w:rsidRPr="007D0851" w:rsidRDefault="00A203FC" w:rsidP="00A203FC">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lastRenderedPageBreak/>
        <w:t>ACADEMIC REGULATIONS</w:t>
      </w:r>
    </w:p>
    <w:p w:rsidR="00A203FC" w:rsidRPr="007D0851" w:rsidRDefault="00A203FC" w:rsidP="00A203FC">
      <w:pPr>
        <w:spacing w:after="0" w:line="240" w:lineRule="auto"/>
        <w:jc w:val="center"/>
        <w:rPr>
          <w:rFonts w:ascii="Times New Roman" w:hAnsi="Times New Roman"/>
          <w:b/>
          <w:bCs/>
          <w:color w:val="000000"/>
          <w:sz w:val="30"/>
        </w:rPr>
      </w:pPr>
      <w:proofErr w:type="gramStart"/>
      <w:r w:rsidRPr="007D0851">
        <w:rPr>
          <w:rFonts w:ascii="Times New Roman" w:hAnsi="Times New Roman"/>
          <w:b/>
          <w:bCs/>
          <w:color w:val="000000"/>
          <w:sz w:val="30"/>
        </w:rPr>
        <w:t>FOR B.TECH.</w:t>
      </w:r>
      <w:proofErr w:type="gramEnd"/>
      <w:r w:rsidRPr="007D0851">
        <w:rPr>
          <w:rFonts w:ascii="Times New Roman" w:hAnsi="Times New Roman"/>
          <w:b/>
          <w:bCs/>
          <w:color w:val="000000"/>
          <w:sz w:val="30"/>
        </w:rPr>
        <w:t xml:space="preserve"> REGULAR STUDENTS</w:t>
      </w:r>
    </w:p>
    <w:p w:rsidR="00A203FC" w:rsidRPr="007D0851" w:rsidRDefault="00A203FC" w:rsidP="00A203FC">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WITH EFFECT FROM</w:t>
      </w:r>
    </w:p>
    <w:p w:rsidR="00A203FC" w:rsidRPr="00E92F88" w:rsidRDefault="00A203FC" w:rsidP="00A203FC">
      <w:pPr>
        <w:spacing w:after="0" w:line="240" w:lineRule="auto"/>
        <w:jc w:val="center"/>
        <w:rPr>
          <w:rFonts w:ascii="Times New Roman" w:hAnsi="Times New Roman"/>
          <w:b/>
          <w:bCs/>
          <w:sz w:val="30"/>
        </w:rPr>
      </w:pPr>
      <w:r w:rsidRPr="007D0851">
        <w:rPr>
          <w:rFonts w:ascii="Times New Roman" w:hAnsi="Times New Roman"/>
          <w:b/>
          <w:bCs/>
          <w:color w:val="000000"/>
          <w:sz w:val="30"/>
        </w:rPr>
        <w:t xml:space="preserve">THE ACADEMIC YEAR </w:t>
      </w:r>
      <w:r w:rsidRPr="00E92F88">
        <w:rPr>
          <w:rFonts w:ascii="Times New Roman" w:hAnsi="Times New Roman"/>
          <w:b/>
          <w:bCs/>
          <w:sz w:val="30"/>
        </w:rPr>
        <w:t>2020-21</w:t>
      </w:r>
    </w:p>
    <w:p w:rsidR="00A203FC" w:rsidRPr="00E92F88" w:rsidRDefault="00A203FC" w:rsidP="00A203FC">
      <w:pPr>
        <w:spacing w:after="0" w:line="240" w:lineRule="auto"/>
        <w:jc w:val="center"/>
        <w:rPr>
          <w:rFonts w:ascii="Times New Roman" w:hAnsi="Times New Roman"/>
          <w:b/>
          <w:sz w:val="30"/>
        </w:rPr>
      </w:pPr>
      <w:r w:rsidRPr="00E92F88">
        <w:rPr>
          <w:rFonts w:ascii="Times New Roman" w:hAnsi="Times New Roman"/>
          <w:b/>
          <w:bCs/>
          <w:sz w:val="30"/>
        </w:rPr>
        <w:t>(A-20)</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  </w:t>
      </w:r>
      <w:r w:rsidRPr="007D0851">
        <w:rPr>
          <w:rFonts w:ascii="Times New Roman" w:hAnsi="Times New Roman"/>
          <w:b/>
          <w:bCs/>
          <w:color w:val="000000"/>
        </w:rPr>
        <w:tab/>
        <w:t>Under-Graduate Degree Programme in Engineering &amp; Technology (E&amp;T)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1.1  </w:t>
      </w:r>
      <w:r w:rsidRPr="007D0851">
        <w:rPr>
          <w:rFonts w:ascii="Times New Roman" w:hAnsi="Times New Roman"/>
          <w:b/>
          <w:bCs/>
          <w:color w:val="000000"/>
        </w:rPr>
        <w:tab/>
      </w:r>
      <w:r w:rsidRPr="007D0851">
        <w:rPr>
          <w:rFonts w:ascii="Times New Roman" w:hAnsi="Times New Roman"/>
          <w:color w:val="000000"/>
        </w:rPr>
        <w:t xml:space="preserve">SNIST offers a 4-year (8 semesters) </w:t>
      </w:r>
      <w:r w:rsidRPr="007D0851">
        <w:rPr>
          <w:rFonts w:ascii="Times New Roman" w:hAnsi="Times New Roman"/>
          <w:b/>
          <w:bCs/>
          <w:color w:val="000000"/>
        </w:rPr>
        <w:t xml:space="preserve">Bachelor of Technology </w:t>
      </w:r>
      <w:r w:rsidRPr="007D0851">
        <w:rPr>
          <w:rFonts w:ascii="Times New Roman" w:hAnsi="Times New Roman"/>
          <w:color w:val="000000"/>
        </w:rPr>
        <w:t>(B.</w:t>
      </w:r>
      <w:r>
        <w:rPr>
          <w:rFonts w:ascii="Times New Roman" w:hAnsi="Times New Roman"/>
          <w:color w:val="000000"/>
        </w:rPr>
        <w:t xml:space="preserve"> </w:t>
      </w:r>
      <w:r w:rsidRPr="007D0851">
        <w:rPr>
          <w:rFonts w:ascii="Times New Roman" w:hAnsi="Times New Roman"/>
          <w:color w:val="000000"/>
        </w:rPr>
        <w:t>Tech.) degree programme</w:t>
      </w:r>
      <w:r w:rsidR="001A7C57" w:rsidRPr="007D0851">
        <w:rPr>
          <w:rFonts w:ascii="Times New Roman" w:hAnsi="Times New Roman"/>
          <w:color w:val="000000"/>
        </w:rPr>
        <w:t>, under Choice Based</w:t>
      </w:r>
      <w:r w:rsidRPr="007D0851">
        <w:rPr>
          <w:rFonts w:ascii="Times New Roman" w:hAnsi="Times New Roman"/>
          <w:color w:val="000000"/>
        </w:rPr>
        <w:t xml:space="preserve"> Credit System (CBCS</w:t>
      </w:r>
      <w:r w:rsidR="001A7C57" w:rsidRPr="007D0851">
        <w:rPr>
          <w:rFonts w:ascii="Times New Roman" w:hAnsi="Times New Roman"/>
          <w:color w:val="000000"/>
        </w:rPr>
        <w:t>) with</w:t>
      </w:r>
      <w:r w:rsidRPr="007D0851">
        <w:rPr>
          <w:rFonts w:ascii="Times New Roman" w:hAnsi="Times New Roman"/>
          <w:color w:val="000000"/>
        </w:rPr>
        <w:t xml:space="preserve"> effect from the academic year 20</w:t>
      </w:r>
      <w:r>
        <w:rPr>
          <w:rFonts w:ascii="Times New Roman" w:hAnsi="Times New Roman"/>
          <w:color w:val="000000"/>
        </w:rPr>
        <w:t>20</w:t>
      </w:r>
      <w:r w:rsidRPr="007D0851">
        <w:rPr>
          <w:rFonts w:ascii="Times New Roman" w:hAnsi="Times New Roman"/>
          <w:color w:val="000000"/>
        </w:rPr>
        <w:t>-</w:t>
      </w:r>
      <w:r w:rsidR="001A7C57">
        <w:rPr>
          <w:rFonts w:ascii="Times New Roman" w:hAnsi="Times New Roman"/>
          <w:color w:val="000000"/>
        </w:rPr>
        <w:t>21</w:t>
      </w:r>
      <w:r w:rsidR="001A7C57" w:rsidRPr="007D0851">
        <w:rPr>
          <w:rFonts w:ascii="Times New Roman" w:hAnsi="Times New Roman"/>
          <w:color w:val="000000"/>
        </w:rPr>
        <w:t xml:space="preserve"> in</w:t>
      </w:r>
      <w:r w:rsidRPr="007D0851">
        <w:rPr>
          <w:rFonts w:ascii="Times New Roman" w:hAnsi="Times New Roman"/>
          <w:color w:val="000000"/>
        </w:rPr>
        <w:t xml:space="preserve"> the following branches of Engineering. </w:t>
      </w:r>
    </w:p>
    <w:p w:rsidR="00A203FC" w:rsidRPr="007D0851" w:rsidRDefault="00A203FC" w:rsidP="00A203FC">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Branch</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Civil Engineering</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Electrical and Electronics Engineering</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Mechanical Engineering</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Communication Engineering</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Computer Science and Engineering</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Information Technology</w:t>
            </w:r>
          </w:p>
        </w:tc>
      </w:tr>
      <w:tr w:rsidR="00A203FC" w:rsidRPr="007D0851" w:rsidTr="00D52181">
        <w:trPr>
          <w:jc w:val="center"/>
        </w:trPr>
        <w:tc>
          <w:tcPr>
            <w:tcW w:w="1188" w:type="dxa"/>
            <w:tcBorders>
              <w:top w:val="single" w:sz="4" w:space="0" w:color="auto"/>
              <w:left w:val="single" w:sz="4" w:space="0" w:color="auto"/>
              <w:bottom w:val="single" w:sz="4" w:space="0" w:color="auto"/>
              <w:right w:val="single" w:sz="4" w:space="0" w:color="auto"/>
            </w:tcBorders>
          </w:tcPr>
          <w:p w:rsidR="00A203FC" w:rsidRPr="007D0851" w:rsidRDefault="00A203FC" w:rsidP="004278BA">
            <w:pPr>
              <w:numPr>
                <w:ilvl w:val="0"/>
                <w:numId w:val="2"/>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Computer Engineering</w:t>
            </w:r>
          </w:p>
        </w:tc>
      </w:tr>
    </w:tbl>
    <w:p w:rsidR="00A203FC" w:rsidRPr="007D0851" w:rsidRDefault="00A203FC" w:rsidP="00A203FC">
      <w:pPr>
        <w:spacing w:after="0" w:line="240" w:lineRule="auto"/>
        <w:ind w:left="720"/>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w:t>
      </w:r>
      <w:r w:rsidRPr="007D0851">
        <w:rPr>
          <w:rFonts w:ascii="Times New Roman" w:hAnsi="Times New Roman"/>
          <w:b/>
          <w:bCs/>
          <w:color w:val="000000"/>
        </w:rPr>
        <w:tab/>
        <w:t>Credits (Semester system for B.</w:t>
      </w:r>
      <w:r>
        <w:rPr>
          <w:rFonts w:ascii="Times New Roman" w:hAnsi="Times New Roman"/>
          <w:b/>
          <w:bCs/>
          <w:color w:val="000000"/>
        </w:rPr>
        <w:t xml:space="preserve"> </w:t>
      </w:r>
      <w:r w:rsidRPr="007D0851">
        <w:rPr>
          <w:rFonts w:ascii="Times New Roman" w:hAnsi="Times New Roman"/>
          <w:b/>
          <w:bCs/>
          <w:color w:val="000000"/>
        </w:rPr>
        <w:t xml:space="preserve">Tech </w:t>
      </w:r>
      <w:r>
        <w:rPr>
          <w:rFonts w:ascii="Times New Roman" w:hAnsi="Times New Roman"/>
          <w:b/>
          <w:bCs/>
          <w:color w:val="000000"/>
        </w:rPr>
        <w:t>courses</w:t>
      </w:r>
      <w:r w:rsidRPr="007D0851">
        <w:rPr>
          <w:rFonts w:ascii="Times New Roman" w:hAnsi="Times New Roman"/>
          <w:b/>
          <w:bCs/>
          <w:color w:val="000000"/>
        </w:rPr>
        <w:t>)</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 xml:space="preserve">The existing credit system of giving one credit for a lecture hour/ tutorial hour per week and giving 0.5 </w:t>
      </w:r>
      <w:proofErr w:type="gramStart"/>
      <w:r w:rsidRPr="007D0851">
        <w:rPr>
          <w:rFonts w:ascii="Times New Roman" w:hAnsi="Times New Roman"/>
          <w:color w:val="000000"/>
        </w:rPr>
        <w:t>credit</w:t>
      </w:r>
      <w:proofErr w:type="gramEnd"/>
      <w:r w:rsidRPr="007D0851">
        <w:rPr>
          <w:rFonts w:ascii="Times New Roman" w:hAnsi="Times New Roman"/>
          <w:color w:val="000000"/>
        </w:rPr>
        <w:t xml:space="preserve"> for every hour of practical and </w:t>
      </w:r>
      <w:r w:rsidR="00C01BEC" w:rsidRPr="007D0851">
        <w:rPr>
          <w:rFonts w:ascii="Times New Roman" w:hAnsi="Times New Roman"/>
          <w:color w:val="000000"/>
        </w:rPr>
        <w:t>drawing shall</w:t>
      </w:r>
      <w:r w:rsidRPr="007D0851">
        <w:rPr>
          <w:rFonts w:ascii="Times New Roman" w:hAnsi="Times New Roman"/>
          <w:color w:val="000000"/>
        </w:rPr>
        <w:t xml:space="preserve"> be continued in these regulations also.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2.0      Eligibility for admission</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2.1</w:t>
      </w:r>
      <w:r w:rsidRPr="007D0851">
        <w:rPr>
          <w:rFonts w:ascii="Times New Roman" w:hAnsi="Times New Roman"/>
          <w:b/>
          <w:bCs/>
          <w:color w:val="000000"/>
        </w:rPr>
        <w:tab/>
      </w:r>
      <w:r w:rsidRPr="007D0851">
        <w:rPr>
          <w:rFonts w:ascii="Times New Roman" w:hAnsi="Times New Roman"/>
          <w:color w:val="000000"/>
        </w:rPr>
        <w:t xml:space="preserve">Admission to </w:t>
      </w:r>
      <w:r>
        <w:rPr>
          <w:rFonts w:ascii="Times New Roman" w:hAnsi="Times New Roman"/>
          <w:color w:val="000000"/>
        </w:rPr>
        <w:t>the Under G</w:t>
      </w:r>
      <w:r w:rsidRPr="007D0851">
        <w:rPr>
          <w:rFonts w:ascii="Times New Roman" w:hAnsi="Times New Roman"/>
          <w:color w:val="000000"/>
        </w:rPr>
        <w:t xml:space="preserve">raduate courses shall be made either on the basis of the  rank of the candidate  in  entrance  test  conducted  by  the Telangana State Government (EAMCET) or on the basis of any other order of merit approved by the University, subject to reservations as prescribed by the </w:t>
      </w:r>
      <w:r>
        <w:rPr>
          <w:rFonts w:ascii="Times New Roman" w:hAnsi="Times New Roman"/>
          <w:color w:val="000000"/>
        </w:rPr>
        <w:t>G</w:t>
      </w:r>
      <w:r w:rsidRPr="007D0851">
        <w:rPr>
          <w:rFonts w:ascii="Times New Roman" w:hAnsi="Times New Roman"/>
          <w:color w:val="000000"/>
        </w:rPr>
        <w:t>overnment from time to time.   However</w:t>
      </w:r>
      <w:r>
        <w:rPr>
          <w:rFonts w:ascii="Times New Roman" w:hAnsi="Times New Roman"/>
          <w:color w:val="000000"/>
        </w:rPr>
        <w:t>,</w:t>
      </w:r>
      <w:r w:rsidRPr="007D0851">
        <w:rPr>
          <w:rFonts w:ascii="Times New Roman" w:hAnsi="Times New Roman"/>
          <w:color w:val="000000"/>
        </w:rPr>
        <w:t xml:space="preserve"> admissions under Management / NRI Category shall be made on the relevant orders issued by </w:t>
      </w:r>
      <w:r>
        <w:rPr>
          <w:rFonts w:ascii="Times New Roman" w:hAnsi="Times New Roman"/>
          <w:color w:val="000000"/>
        </w:rPr>
        <w:t xml:space="preserve">the </w:t>
      </w:r>
      <w:r w:rsidRPr="007D0851">
        <w:rPr>
          <w:rFonts w:ascii="Times New Roman" w:hAnsi="Times New Roman"/>
          <w:color w:val="000000"/>
        </w:rPr>
        <w:t xml:space="preserve">Govt. of </w:t>
      </w:r>
      <w:r w:rsidR="00C01BEC" w:rsidRPr="007D0851">
        <w:rPr>
          <w:rFonts w:ascii="Times New Roman" w:hAnsi="Times New Roman"/>
          <w:color w:val="000000"/>
        </w:rPr>
        <w:t>Telangana from</w:t>
      </w:r>
      <w:r w:rsidRPr="007D0851">
        <w:rPr>
          <w:rFonts w:ascii="Times New Roman" w:hAnsi="Times New Roman"/>
          <w:color w:val="000000"/>
        </w:rPr>
        <w:t xml:space="preserve"> time to time.</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2.2 </w:t>
      </w:r>
      <w:r w:rsidRPr="007D0851">
        <w:rPr>
          <w:rFonts w:ascii="Times New Roman" w:hAnsi="Times New Roman"/>
          <w:b/>
          <w:bCs/>
          <w:color w:val="000000"/>
        </w:rPr>
        <w:tab/>
      </w:r>
      <w:r w:rsidRPr="007D0851">
        <w:rPr>
          <w:rFonts w:ascii="Times New Roman" w:hAnsi="Times New Roman"/>
          <w:color w:val="000000"/>
        </w:rPr>
        <w:t xml:space="preserve">The medium of instruction for the entire </w:t>
      </w:r>
      <w:r>
        <w:rPr>
          <w:rFonts w:ascii="Times New Roman" w:hAnsi="Times New Roman"/>
          <w:color w:val="000000"/>
        </w:rPr>
        <w:t>U</w:t>
      </w:r>
      <w:r w:rsidRPr="007D0851">
        <w:rPr>
          <w:rFonts w:ascii="Times New Roman" w:hAnsi="Times New Roman"/>
          <w:color w:val="000000"/>
        </w:rPr>
        <w:t xml:space="preserve">nder </w:t>
      </w:r>
      <w:r>
        <w:rPr>
          <w:rFonts w:ascii="Times New Roman" w:hAnsi="Times New Roman"/>
          <w:color w:val="000000"/>
        </w:rPr>
        <w:t>G</w:t>
      </w:r>
      <w:r w:rsidRPr="007D0851">
        <w:rPr>
          <w:rFonts w:ascii="Times New Roman" w:hAnsi="Times New Roman"/>
          <w:color w:val="000000"/>
        </w:rPr>
        <w:t xml:space="preserve">raduate programme of study in E&amp;T will be </w:t>
      </w:r>
      <w:r w:rsidRPr="007D0851">
        <w:rPr>
          <w:rFonts w:ascii="Times New Roman" w:hAnsi="Times New Roman"/>
          <w:b/>
          <w:bCs/>
          <w:color w:val="000000"/>
        </w:rPr>
        <w:t xml:space="preserve">English </w:t>
      </w:r>
      <w:r w:rsidRPr="007D0851">
        <w:rPr>
          <w:rFonts w:ascii="Times New Roman" w:hAnsi="Times New Roman"/>
          <w:color w:val="000000"/>
        </w:rPr>
        <w:t>only.</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3.0      </w:t>
      </w:r>
      <w:r>
        <w:rPr>
          <w:rFonts w:ascii="Times New Roman" w:hAnsi="Times New Roman"/>
          <w:b/>
          <w:bCs/>
          <w:color w:val="000000"/>
        </w:rPr>
        <w:tab/>
      </w:r>
      <w:r w:rsidRPr="007D0851">
        <w:rPr>
          <w:rFonts w:ascii="Times New Roman" w:hAnsi="Times New Roman"/>
          <w:b/>
          <w:bCs/>
          <w:color w:val="000000"/>
        </w:rPr>
        <w:t>B.</w:t>
      </w:r>
      <w:r>
        <w:rPr>
          <w:rFonts w:ascii="Times New Roman" w:hAnsi="Times New Roman"/>
          <w:b/>
          <w:bCs/>
          <w:color w:val="000000"/>
        </w:rPr>
        <w:t xml:space="preserve"> </w:t>
      </w:r>
      <w:r w:rsidRPr="007D0851">
        <w:rPr>
          <w:rFonts w:ascii="Times New Roman" w:hAnsi="Times New Roman"/>
          <w:b/>
          <w:bCs/>
          <w:color w:val="000000"/>
        </w:rPr>
        <w:t>Tech.</w:t>
      </w:r>
      <w:r>
        <w:rPr>
          <w:rFonts w:ascii="Times New Roman" w:hAnsi="Times New Roman"/>
          <w:b/>
          <w:bCs/>
          <w:color w:val="000000"/>
        </w:rPr>
        <w:t xml:space="preserve"> </w:t>
      </w:r>
      <w:r w:rsidRPr="007D0851">
        <w:rPr>
          <w:rFonts w:ascii="Times New Roman" w:hAnsi="Times New Roman"/>
          <w:b/>
          <w:bCs/>
          <w:color w:val="000000"/>
        </w:rPr>
        <w:t xml:space="preserve"> Programme structure</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3.1</w:t>
      </w:r>
      <w:r w:rsidRPr="007D0851">
        <w:rPr>
          <w:rFonts w:ascii="Times New Roman" w:hAnsi="Times New Roman"/>
          <w:b/>
          <w:bCs/>
          <w:color w:val="000000"/>
        </w:rPr>
        <w:tab/>
      </w:r>
      <w:r w:rsidRPr="007D0851">
        <w:rPr>
          <w:rFonts w:ascii="Times New Roman" w:hAnsi="Times New Roman"/>
          <w:color w:val="000000"/>
        </w:rPr>
        <w:t xml:space="preserve">A student after securing admission shall pursue the </w:t>
      </w:r>
      <w:r>
        <w:rPr>
          <w:rFonts w:ascii="Times New Roman" w:hAnsi="Times New Roman"/>
          <w:color w:val="000000"/>
        </w:rPr>
        <w:t>U</w:t>
      </w:r>
      <w:r w:rsidRPr="007D0851">
        <w:rPr>
          <w:rFonts w:ascii="Times New Roman" w:hAnsi="Times New Roman"/>
          <w:color w:val="000000"/>
        </w:rPr>
        <w:t xml:space="preserve">nder </w:t>
      </w:r>
      <w:r>
        <w:rPr>
          <w:rFonts w:ascii="Times New Roman" w:hAnsi="Times New Roman"/>
          <w:color w:val="000000"/>
        </w:rPr>
        <w:t>G</w:t>
      </w:r>
      <w:r w:rsidRPr="007D0851">
        <w:rPr>
          <w:rFonts w:ascii="Times New Roman" w:hAnsi="Times New Roman"/>
          <w:color w:val="000000"/>
        </w:rPr>
        <w:t>raduate programme in B.</w:t>
      </w:r>
      <w:r>
        <w:rPr>
          <w:rFonts w:ascii="Times New Roman" w:hAnsi="Times New Roman"/>
          <w:color w:val="000000"/>
        </w:rPr>
        <w:t xml:space="preserve"> </w:t>
      </w:r>
      <w:r w:rsidRPr="007D0851">
        <w:rPr>
          <w:rFonts w:ascii="Times New Roman" w:hAnsi="Times New Roman"/>
          <w:color w:val="000000"/>
        </w:rPr>
        <w:t xml:space="preserve">Tech. in a minimum period of </w:t>
      </w:r>
      <w:r w:rsidRPr="007D0851">
        <w:rPr>
          <w:rFonts w:ascii="Times New Roman" w:hAnsi="Times New Roman"/>
          <w:b/>
          <w:bCs/>
          <w:color w:val="000000"/>
        </w:rPr>
        <w:t xml:space="preserve">four </w:t>
      </w:r>
      <w:r w:rsidRPr="007D0851">
        <w:rPr>
          <w:rFonts w:ascii="Times New Roman" w:hAnsi="Times New Roman"/>
          <w:color w:val="000000"/>
        </w:rPr>
        <w:t xml:space="preserve">academic years (8 semesters), and a maximum period of </w:t>
      </w:r>
      <w:r w:rsidRPr="007D0851">
        <w:rPr>
          <w:rFonts w:ascii="Times New Roman" w:hAnsi="Times New Roman"/>
          <w:b/>
          <w:bCs/>
          <w:color w:val="000000"/>
        </w:rPr>
        <w:t xml:space="preserve">eight </w:t>
      </w:r>
      <w:r w:rsidRPr="007D0851">
        <w:rPr>
          <w:rFonts w:ascii="Times New Roman" w:hAnsi="Times New Roman"/>
          <w:color w:val="000000"/>
        </w:rPr>
        <w:t>academic years (16 semesters) starting from the date of commencement of first year first semester, failing which student shall forfeit seat in B.</w:t>
      </w:r>
      <w:r>
        <w:rPr>
          <w:rFonts w:ascii="Times New Roman" w:hAnsi="Times New Roman"/>
          <w:color w:val="000000"/>
        </w:rPr>
        <w:t xml:space="preserve"> </w:t>
      </w:r>
      <w:r w:rsidRPr="007D0851">
        <w:rPr>
          <w:rFonts w:ascii="Times New Roman" w:hAnsi="Times New Roman"/>
          <w:color w:val="000000"/>
        </w:rPr>
        <w:t xml:space="preserve">Tech course.  However, the student can take two more years for appearing the examinations to clear the backlog subjects.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In the First year it is structured to provide </w:t>
      </w:r>
      <w:r w:rsidRPr="00181578">
        <w:rPr>
          <w:rFonts w:ascii="Times New Roman" w:hAnsi="Times New Roman"/>
          <w:b/>
          <w:color w:val="000000"/>
        </w:rPr>
        <w:t>45 credits</w:t>
      </w:r>
      <w:r w:rsidRPr="007D0851">
        <w:rPr>
          <w:rFonts w:ascii="Times New Roman" w:hAnsi="Times New Roman"/>
          <w:color w:val="000000"/>
        </w:rPr>
        <w:t xml:space="preserve"> and the credits in </w:t>
      </w:r>
      <w:proofErr w:type="gramStart"/>
      <w:r w:rsidRPr="007D0851">
        <w:rPr>
          <w:rFonts w:ascii="Times New Roman" w:hAnsi="Times New Roman"/>
          <w:color w:val="000000"/>
        </w:rPr>
        <w:t>II ,</w:t>
      </w:r>
      <w:proofErr w:type="gramEnd"/>
      <w:r w:rsidRPr="007D0851">
        <w:rPr>
          <w:rFonts w:ascii="Times New Roman" w:hAnsi="Times New Roman"/>
          <w:color w:val="000000"/>
        </w:rPr>
        <w:t xml:space="preserve"> III and IV years should not exceed </w:t>
      </w:r>
      <w:r w:rsidRPr="00181578">
        <w:rPr>
          <w:rFonts w:ascii="Times New Roman" w:hAnsi="Times New Roman"/>
          <w:b/>
          <w:color w:val="000000"/>
        </w:rPr>
        <w:t>119 credits</w:t>
      </w:r>
      <w:r w:rsidRPr="007D0851">
        <w:rPr>
          <w:rFonts w:ascii="Times New Roman" w:hAnsi="Times New Roman"/>
          <w:color w:val="000000"/>
        </w:rPr>
        <w:t xml:space="preserve"> as per AICTE model curriculum for the B.</w:t>
      </w:r>
      <w:r>
        <w:rPr>
          <w:rFonts w:ascii="Times New Roman" w:hAnsi="Times New Roman"/>
          <w:color w:val="000000"/>
        </w:rPr>
        <w:t xml:space="preserve"> </w:t>
      </w:r>
      <w:r w:rsidRPr="007D0851">
        <w:rPr>
          <w:rFonts w:ascii="Times New Roman" w:hAnsi="Times New Roman"/>
          <w:color w:val="000000"/>
        </w:rPr>
        <w:t xml:space="preserve">Tech. programme. Each student shall secure </w:t>
      </w:r>
      <w:r w:rsidRPr="00181578">
        <w:rPr>
          <w:rFonts w:ascii="Times New Roman" w:hAnsi="Times New Roman"/>
          <w:b/>
          <w:color w:val="000000"/>
        </w:rPr>
        <w:t>164 credits</w:t>
      </w:r>
      <w:r w:rsidRPr="007D0851">
        <w:rPr>
          <w:rFonts w:ascii="Times New Roman" w:hAnsi="Times New Roman"/>
          <w:color w:val="000000"/>
        </w:rPr>
        <w:t xml:space="preserve"> (with CGPA </w:t>
      </w:r>
      <w:r w:rsidRPr="007D0851">
        <w:rPr>
          <w:rFonts w:ascii="Times New Roman" w:hAnsi="Times New Roman"/>
          <w:color w:val="000000"/>
          <w:u w:val="single"/>
        </w:rPr>
        <w:t>&gt;</w:t>
      </w:r>
      <w:r w:rsidRPr="007D0851">
        <w:rPr>
          <w:rFonts w:ascii="Times New Roman" w:hAnsi="Times New Roman"/>
          <w:color w:val="000000"/>
        </w:rPr>
        <w:t xml:space="preserve">5) required for the completion of the </w:t>
      </w:r>
      <w:r>
        <w:rPr>
          <w:rFonts w:ascii="Times New Roman" w:hAnsi="Times New Roman"/>
          <w:color w:val="000000"/>
        </w:rPr>
        <w:t>U</w:t>
      </w:r>
      <w:r w:rsidRPr="007D0851">
        <w:rPr>
          <w:rFonts w:ascii="Times New Roman" w:hAnsi="Times New Roman"/>
          <w:color w:val="000000"/>
        </w:rPr>
        <w:t>nder</w:t>
      </w:r>
      <w:r>
        <w:rPr>
          <w:rFonts w:ascii="Times New Roman" w:hAnsi="Times New Roman"/>
          <w:color w:val="000000"/>
        </w:rPr>
        <w:t xml:space="preserve"> G</w:t>
      </w:r>
      <w:r w:rsidRPr="007D0851">
        <w:rPr>
          <w:rFonts w:ascii="Times New Roman" w:hAnsi="Times New Roman"/>
          <w:color w:val="000000"/>
        </w:rPr>
        <w:t>raduate programme and Award of B.</w:t>
      </w:r>
      <w:r>
        <w:rPr>
          <w:rFonts w:ascii="Times New Roman" w:hAnsi="Times New Roman"/>
          <w:color w:val="000000"/>
        </w:rPr>
        <w:t xml:space="preserve"> </w:t>
      </w:r>
      <w:r w:rsidRPr="007D0851">
        <w:rPr>
          <w:rFonts w:ascii="Times New Roman" w:hAnsi="Times New Roman"/>
          <w:color w:val="000000"/>
        </w:rPr>
        <w:t xml:space="preserve">Tech </w:t>
      </w:r>
      <w:r>
        <w:rPr>
          <w:rFonts w:ascii="Times New Roman" w:hAnsi="Times New Roman"/>
          <w:color w:val="000000"/>
        </w:rPr>
        <w:t>d</w:t>
      </w:r>
      <w:r w:rsidRPr="007D0851">
        <w:rPr>
          <w:rFonts w:ascii="Times New Roman" w:hAnsi="Times New Roman"/>
          <w:color w:val="000000"/>
        </w:rPr>
        <w:t>egree.</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student shall secure </w:t>
      </w:r>
      <w:r w:rsidRPr="00181578">
        <w:rPr>
          <w:rFonts w:ascii="Times New Roman" w:hAnsi="Times New Roman"/>
          <w:b/>
          <w:color w:val="000000"/>
          <w:u w:val="single"/>
        </w:rPr>
        <w:t xml:space="preserve">164 total </w:t>
      </w:r>
      <w:r w:rsidR="00BF405A" w:rsidRPr="00181578">
        <w:rPr>
          <w:rFonts w:ascii="Times New Roman" w:hAnsi="Times New Roman"/>
          <w:b/>
          <w:color w:val="000000"/>
          <w:u w:val="single"/>
        </w:rPr>
        <w:t xml:space="preserve">credits </w:t>
      </w:r>
      <w:r w:rsidR="00BF405A" w:rsidRPr="007D0851">
        <w:rPr>
          <w:rFonts w:ascii="Times New Roman" w:hAnsi="Times New Roman"/>
          <w:color w:val="000000"/>
        </w:rPr>
        <w:t>(</w:t>
      </w:r>
      <w:r w:rsidRPr="007D0851">
        <w:rPr>
          <w:rFonts w:ascii="Times New Roman" w:hAnsi="Times New Roman"/>
          <w:color w:val="000000"/>
        </w:rPr>
        <w:t xml:space="preserve">with CGPA ≥ 5) for the completion of the </w:t>
      </w:r>
      <w:r>
        <w:rPr>
          <w:rFonts w:ascii="Times New Roman" w:hAnsi="Times New Roman"/>
          <w:color w:val="000000"/>
        </w:rPr>
        <w:t>U</w:t>
      </w:r>
      <w:r w:rsidRPr="007D0851">
        <w:rPr>
          <w:rFonts w:ascii="Times New Roman" w:hAnsi="Times New Roman"/>
          <w:color w:val="000000"/>
        </w:rPr>
        <w:t xml:space="preserve">nder </w:t>
      </w:r>
      <w:r>
        <w:rPr>
          <w:rFonts w:ascii="Times New Roman" w:hAnsi="Times New Roman"/>
          <w:color w:val="000000"/>
        </w:rPr>
        <w:t>G</w:t>
      </w:r>
      <w:r w:rsidRPr="007D0851">
        <w:rPr>
          <w:rFonts w:ascii="Times New Roman" w:hAnsi="Times New Roman"/>
          <w:color w:val="000000"/>
        </w:rPr>
        <w:t xml:space="preserve">raduate programme for the award of the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w:t>
      </w:r>
      <w:proofErr w:type="gramStart"/>
      <w:r w:rsidRPr="007D0851">
        <w:rPr>
          <w:rFonts w:ascii="Times New Roman" w:hAnsi="Times New Roman"/>
          <w:color w:val="000000"/>
        </w:rPr>
        <w:t>degree</w:t>
      </w:r>
      <w:proofErr w:type="gramEnd"/>
      <w:r w:rsidRPr="007D0851">
        <w:rPr>
          <w:rFonts w:ascii="Times New Roman" w:hAnsi="Times New Roman"/>
          <w:color w:val="000000"/>
        </w:rPr>
        <w:t xml:space="preserve">. However, any revision made in this regard and approved by the Academic Council of the college </w:t>
      </w:r>
      <w:r>
        <w:rPr>
          <w:rFonts w:ascii="Times New Roman" w:hAnsi="Times New Roman"/>
          <w:color w:val="000000"/>
        </w:rPr>
        <w:t>and</w:t>
      </w:r>
      <w:r w:rsidRPr="007D0851">
        <w:rPr>
          <w:rFonts w:ascii="Times New Roman" w:hAnsi="Times New Roman"/>
          <w:color w:val="000000"/>
        </w:rPr>
        <w:t xml:space="preserve"> by Parent University shall be implemented from the date of the revision.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3.2  </w:t>
      </w:r>
      <w:r w:rsidRPr="007D0851">
        <w:rPr>
          <w:rFonts w:ascii="Times New Roman" w:hAnsi="Times New Roman"/>
          <w:b/>
          <w:bCs/>
          <w:color w:val="000000"/>
        </w:rPr>
        <w:tab/>
        <w:t xml:space="preserve">UGC/AICTE </w:t>
      </w:r>
      <w:r w:rsidRPr="007D0851">
        <w:rPr>
          <w:rFonts w:ascii="Times New Roman" w:hAnsi="Times New Roman"/>
          <w:color w:val="000000"/>
        </w:rPr>
        <w:t xml:space="preserve">specified definitions/ descriptions are adopted appropriately for various terms and </w:t>
      </w:r>
      <w:r w:rsidR="00BF405A" w:rsidRPr="007D0851">
        <w:rPr>
          <w:rFonts w:ascii="Times New Roman" w:hAnsi="Times New Roman"/>
          <w:color w:val="000000"/>
        </w:rPr>
        <w:t>abbreviations stated</w:t>
      </w:r>
      <w:r w:rsidR="00BF405A">
        <w:rPr>
          <w:rFonts w:ascii="Times New Roman" w:hAnsi="Times New Roman"/>
          <w:color w:val="000000"/>
        </w:rPr>
        <w:t xml:space="preserve"> </w:t>
      </w:r>
      <w:r w:rsidR="00BF405A" w:rsidRPr="007D0851">
        <w:rPr>
          <w:rFonts w:ascii="Times New Roman" w:hAnsi="Times New Roman"/>
          <w:color w:val="000000"/>
        </w:rPr>
        <w:t>below</w:t>
      </w:r>
      <w:r w:rsidRPr="007D0851">
        <w:rPr>
          <w:rFonts w:ascii="Times New Roman" w:hAnsi="Times New Roman"/>
          <w:color w:val="000000"/>
        </w:rPr>
        <w: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3.2.1  </w:t>
      </w:r>
      <w:r>
        <w:rPr>
          <w:rFonts w:ascii="Times New Roman" w:hAnsi="Times New Roman"/>
          <w:b/>
          <w:bCs/>
          <w:color w:val="000000"/>
        </w:rPr>
        <w:tab/>
      </w:r>
      <w:r w:rsidRPr="007D0851">
        <w:rPr>
          <w:rFonts w:ascii="Times New Roman" w:hAnsi="Times New Roman"/>
          <w:b/>
          <w:bCs/>
          <w:color w:val="000000"/>
        </w:rPr>
        <w:t xml:space="preserve"> Semester scheme</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w:t>
      </w:r>
      <w:r>
        <w:rPr>
          <w:rFonts w:ascii="Times New Roman" w:hAnsi="Times New Roman"/>
          <w:color w:val="000000"/>
        </w:rPr>
        <w:t>U</w:t>
      </w:r>
      <w:r w:rsidRPr="007D0851">
        <w:rPr>
          <w:rFonts w:ascii="Times New Roman" w:hAnsi="Times New Roman"/>
          <w:color w:val="000000"/>
        </w:rPr>
        <w:t>nder</w:t>
      </w:r>
      <w:r>
        <w:rPr>
          <w:rFonts w:ascii="Times New Roman" w:hAnsi="Times New Roman"/>
          <w:color w:val="000000"/>
        </w:rPr>
        <w:t xml:space="preserve"> G</w:t>
      </w:r>
      <w:r w:rsidRPr="007D0851">
        <w:rPr>
          <w:rFonts w:ascii="Times New Roman" w:hAnsi="Times New Roman"/>
          <w:color w:val="000000"/>
        </w:rPr>
        <w:t xml:space="preserve">raduate programme is of 4 academic years (8 semesters) with the academic year being divided into two semesters of 22 weeks ( 90 instructional days) each, each semester having - ‘Continuous Internal Evaluation (CIE)’ and ‘Semester End Examination (SEE)’.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Choice Based Credit System (CBCS) and Credit Based Semester System (CBSS) as  indicated  curriculum  /  course  structure  as  suggested  by  AICTE  are followed.</w:t>
      </w:r>
    </w:p>
    <w:p w:rsidR="00A203FC" w:rsidRPr="007D0851" w:rsidRDefault="00A203FC" w:rsidP="00A203FC">
      <w:pPr>
        <w:spacing w:after="0" w:line="240" w:lineRule="auto"/>
        <w:jc w:val="both"/>
        <w:rPr>
          <w:rFonts w:ascii="Times New Roman" w:hAnsi="Times New Roman"/>
          <w:color w:val="000000"/>
        </w:rPr>
      </w:pPr>
    </w:p>
    <w:p w:rsidR="00A203FC"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3.2.2   Credit courses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4278BA">
      <w:pPr>
        <w:numPr>
          <w:ilvl w:val="0"/>
          <w:numId w:val="3"/>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A student in a semester has to earn credits which shall be assigned to each subject/ course in an L: T: P: C (lecture periods: tutorial periods: practical periods: credits) structure based on the following general pattern.</w:t>
      </w:r>
    </w:p>
    <w:p w:rsidR="00A203FC" w:rsidRPr="007D0851" w:rsidRDefault="00A203FC" w:rsidP="004278BA">
      <w:pPr>
        <w:numPr>
          <w:ilvl w:val="0"/>
          <w:numId w:val="3"/>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 xml:space="preserve">One credit for one hour/ week offered in the entire semester for </w:t>
      </w:r>
      <w:r w:rsidR="00BF405A" w:rsidRPr="007D0851">
        <w:rPr>
          <w:rFonts w:ascii="Times New Roman" w:hAnsi="Times New Roman"/>
          <w:color w:val="000000"/>
        </w:rPr>
        <w:t>theory lecture</w:t>
      </w:r>
      <w:r w:rsidRPr="007D0851">
        <w:rPr>
          <w:rFonts w:ascii="Times New Roman" w:hAnsi="Times New Roman"/>
          <w:color w:val="000000"/>
        </w:rPr>
        <w:t xml:space="preserve"> (L) / Tutorial (T) courses.</w:t>
      </w:r>
    </w:p>
    <w:p w:rsidR="00A203FC" w:rsidRPr="007D0851" w:rsidRDefault="00A203FC" w:rsidP="004278BA">
      <w:pPr>
        <w:numPr>
          <w:ilvl w:val="0"/>
          <w:numId w:val="3"/>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two hours/ week offered in the entire semester for laboratory/ practical (P) courses.</w:t>
      </w:r>
    </w:p>
    <w:p w:rsidR="00A203FC" w:rsidRDefault="00A203FC" w:rsidP="004278BA">
      <w:pPr>
        <w:numPr>
          <w:ilvl w:val="0"/>
          <w:numId w:val="3"/>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 xml:space="preserve">The orientation </w:t>
      </w:r>
      <w:r>
        <w:rPr>
          <w:rFonts w:ascii="Times New Roman" w:hAnsi="Times New Roman"/>
          <w:color w:val="000000"/>
        </w:rPr>
        <w:t>course</w:t>
      </w:r>
      <w:r w:rsidRPr="007D0851">
        <w:rPr>
          <w:rFonts w:ascii="Times New Roman" w:hAnsi="Times New Roman"/>
          <w:color w:val="000000"/>
        </w:rPr>
        <w:t xml:space="preserve"> recommended by AICTE in the model curriculum </w:t>
      </w:r>
      <w:r>
        <w:rPr>
          <w:rFonts w:ascii="Times New Roman" w:hAnsi="Times New Roman"/>
          <w:color w:val="000000"/>
        </w:rPr>
        <w:t xml:space="preserve">is offered for </w:t>
      </w:r>
      <w:r w:rsidRPr="007D0851">
        <w:rPr>
          <w:rFonts w:ascii="Times New Roman" w:hAnsi="Times New Roman"/>
          <w:color w:val="000000"/>
        </w:rPr>
        <w:t xml:space="preserve">3 weeks </w:t>
      </w:r>
      <w:r>
        <w:rPr>
          <w:rFonts w:ascii="Times New Roman" w:hAnsi="Times New Roman"/>
          <w:color w:val="000000"/>
        </w:rPr>
        <w:t>and Cyber Security in III year as mandatory course.</w:t>
      </w:r>
    </w:p>
    <w:p w:rsidR="00A203FC" w:rsidRPr="007D0851" w:rsidRDefault="00A203FC" w:rsidP="004278BA">
      <w:pPr>
        <w:numPr>
          <w:ilvl w:val="0"/>
          <w:numId w:val="3"/>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 xml:space="preserve">Environmental Engineering is offered mandatory course for B. Tech Mechanical Engineering and ECE students in II year.  </w:t>
      </w:r>
    </w:p>
    <w:p w:rsidR="00A203FC" w:rsidRPr="007D0851" w:rsidRDefault="00A203FC" w:rsidP="004278BA">
      <w:pPr>
        <w:numPr>
          <w:ilvl w:val="0"/>
          <w:numId w:val="4"/>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However</w:t>
      </w:r>
      <w:r>
        <w:rPr>
          <w:rFonts w:ascii="Times New Roman" w:hAnsi="Times New Roman"/>
          <w:color w:val="000000"/>
        </w:rPr>
        <w:t>,</w:t>
      </w:r>
      <w:r w:rsidRPr="007D0851">
        <w:rPr>
          <w:rFonts w:ascii="Times New Roman" w:hAnsi="Times New Roman"/>
          <w:color w:val="000000"/>
        </w:rPr>
        <w:t xml:space="preserve"> </w:t>
      </w:r>
      <w:r>
        <w:rPr>
          <w:rFonts w:ascii="Times New Roman" w:hAnsi="Times New Roman"/>
          <w:color w:val="000000"/>
        </w:rPr>
        <w:t>these courses</w:t>
      </w:r>
      <w:r w:rsidRPr="007D0851">
        <w:rPr>
          <w:rFonts w:ascii="Times New Roman" w:hAnsi="Times New Roman"/>
          <w:color w:val="000000"/>
        </w:rPr>
        <w:t xml:space="preserve"> will </w:t>
      </w:r>
      <w:r>
        <w:rPr>
          <w:rFonts w:ascii="Times New Roman" w:hAnsi="Times New Roman"/>
          <w:color w:val="000000"/>
        </w:rPr>
        <w:t xml:space="preserve">be </w:t>
      </w:r>
      <w:r w:rsidRPr="007D0851">
        <w:rPr>
          <w:rFonts w:ascii="Times New Roman" w:hAnsi="Times New Roman"/>
          <w:color w:val="000000"/>
        </w:rPr>
        <w:t>reflect</w:t>
      </w:r>
      <w:r>
        <w:rPr>
          <w:rFonts w:ascii="Times New Roman" w:hAnsi="Times New Roman"/>
          <w:color w:val="000000"/>
        </w:rPr>
        <w:t>ed</w:t>
      </w:r>
      <w:r w:rsidRPr="007D0851">
        <w:rPr>
          <w:rFonts w:ascii="Times New Roman" w:hAnsi="Times New Roman"/>
          <w:color w:val="000000"/>
        </w:rPr>
        <w:t xml:space="preserve"> in the Memo of Marks</w:t>
      </w:r>
      <w:r>
        <w:rPr>
          <w:rFonts w:ascii="Times New Roman" w:hAnsi="Times New Roman"/>
          <w:color w:val="000000"/>
        </w:rPr>
        <w:t>,</w:t>
      </w:r>
      <w:r w:rsidRPr="007D0851">
        <w:rPr>
          <w:rFonts w:ascii="Times New Roman" w:hAnsi="Times New Roman"/>
          <w:color w:val="000000"/>
        </w:rPr>
        <w:t xml:space="preserve"> </w:t>
      </w:r>
      <w:r>
        <w:rPr>
          <w:rFonts w:ascii="Times New Roman" w:hAnsi="Times New Roman"/>
          <w:color w:val="000000"/>
        </w:rPr>
        <w:t>t</w:t>
      </w:r>
      <w:r w:rsidRPr="007D0851">
        <w:rPr>
          <w:rFonts w:ascii="Times New Roman" w:hAnsi="Times New Roman"/>
          <w:color w:val="000000"/>
        </w:rPr>
        <w:t xml:space="preserve">he grading will be </w:t>
      </w:r>
      <w:r>
        <w:rPr>
          <w:rFonts w:ascii="Times New Roman" w:hAnsi="Times New Roman"/>
          <w:color w:val="000000"/>
        </w:rPr>
        <w:t>awarded below, with some total of 100 marks with CIE for 30 marks and SEE for 70 marks</w:t>
      </w:r>
      <w:r w:rsidRPr="007D0851">
        <w:rPr>
          <w:rFonts w:ascii="Times New Roman" w:hAnsi="Times New Roman"/>
          <w:color w:val="000000"/>
        </w:rPr>
        <w:t>.</w:t>
      </w:r>
    </w:p>
    <w:p w:rsidR="00A203FC" w:rsidRPr="007D0851" w:rsidRDefault="00A203FC" w:rsidP="00A203FC">
      <w:pPr>
        <w:spacing w:after="0" w:line="240" w:lineRule="auto"/>
        <w:ind w:left="1080"/>
        <w:jc w:val="both"/>
        <w:rPr>
          <w:rFonts w:ascii="Times New Roman" w:hAnsi="Times New Roman"/>
          <w:color w:val="000000"/>
        </w:rPr>
      </w:pPr>
    </w:p>
    <w:tbl>
      <w:tblPr>
        <w:tblW w:w="3311"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7"/>
        <w:gridCol w:w="2644"/>
      </w:tblGrid>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227"/>
              <w:jc w:val="center"/>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t/</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e</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477"/>
              <w:jc w:val="center"/>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A203FC" w:rsidRPr="007D0851" w:rsidRDefault="00A203FC" w:rsidP="00D52181">
            <w:pPr>
              <w:spacing w:after="0" w:line="240" w:lineRule="auto"/>
              <w:ind w:right="281"/>
              <w:rPr>
                <w:rFonts w:ascii="Times New Roman" w:hAnsi="Times New Roman"/>
                <w:b/>
                <w:color w:val="000000"/>
              </w:rPr>
            </w:pPr>
          </w:p>
        </w:tc>
      </w:tr>
      <w:tr w:rsidR="00A203FC" w:rsidRPr="007D0851" w:rsidTr="00D52181">
        <w:trPr>
          <w:trHeight w:val="116"/>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467"/>
              <w:rPr>
                <w:rFonts w:ascii="Times New Roman" w:hAnsi="Times New Roman"/>
                <w:bCs/>
                <w:color w:val="000000"/>
              </w:rPr>
            </w:pPr>
            <w:r w:rsidRPr="007D0851">
              <w:rPr>
                <w:rFonts w:ascii="Times New Roman" w:hAnsi="Times New Roman"/>
                <w:bCs/>
                <w:color w:val="000000"/>
              </w:rPr>
              <w:t>O (</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r>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620"/>
              <w:rPr>
                <w:rFonts w:ascii="Times New Roman" w:hAnsi="Times New Roman"/>
                <w:bCs/>
                <w:color w:val="000000"/>
              </w:rPr>
            </w:pPr>
            <w:r w:rsidRPr="007D0851">
              <w:rPr>
                <w:rFonts w:ascii="Times New Roman" w:hAnsi="Times New Roman"/>
                <w:bCs/>
                <w:color w:val="000000"/>
                <w:w w:val="99"/>
                <w:position w:val="-4"/>
              </w:rPr>
              <w:t xml:space="preserve">A+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r>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539"/>
              <w:rPr>
                <w:rFonts w:ascii="Times New Roman" w:hAnsi="Times New Roman"/>
                <w:bCs/>
                <w:color w:val="000000"/>
              </w:rPr>
            </w:pPr>
            <w:r w:rsidRPr="007D0851">
              <w:rPr>
                <w:rFonts w:ascii="Times New Roman" w:hAnsi="Times New Roman"/>
                <w:bCs/>
                <w:color w:val="000000"/>
              </w:rPr>
              <w:t>A (</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r>
      <w:tr w:rsidR="00A203FC" w:rsidRPr="007D0851" w:rsidTr="00D52181">
        <w:trPr>
          <w:trHeight w:val="170"/>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r>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r>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864"/>
              <w:rPr>
                <w:rFonts w:ascii="Times New Roman" w:hAnsi="Times New Roman"/>
                <w:bCs/>
                <w:color w:val="000000"/>
              </w:rPr>
            </w:pPr>
            <w:r w:rsidRPr="007D0851">
              <w:rPr>
                <w:rFonts w:ascii="Times New Roman" w:hAnsi="Times New Roman"/>
                <w:bCs/>
                <w:color w:val="000000"/>
              </w:rPr>
              <w:t>C (Pa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r>
      <w:tr w:rsidR="00A203FC" w:rsidRPr="007D0851" w:rsidTr="00D52181">
        <w:trPr>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r>
      <w:tr w:rsidR="00A203FC" w:rsidRPr="007D0851" w:rsidTr="00D52181">
        <w:trPr>
          <w:trHeight w:val="60"/>
          <w:jc w:val="center"/>
        </w:trPr>
        <w:tc>
          <w:tcPr>
            <w:tcW w:w="284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2160"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987"/>
              <w:rPr>
                <w:rFonts w:ascii="Times New Roman" w:hAnsi="Times New Roman"/>
                <w:bCs/>
                <w:color w:val="000000"/>
              </w:rPr>
            </w:pPr>
            <w:proofErr w:type="spellStart"/>
            <w:r w:rsidRPr="007D0851">
              <w:rPr>
                <w:rFonts w:ascii="Times New Roman" w:hAnsi="Times New Roman"/>
                <w:bCs/>
                <w:color w:val="000000"/>
                <w:spacing w:val="-1"/>
              </w:rPr>
              <w:t>A</w:t>
            </w:r>
            <w:r w:rsidRPr="007D0851">
              <w:rPr>
                <w:rFonts w:ascii="Times New Roman" w:hAnsi="Times New Roman"/>
                <w:bCs/>
                <w:color w:val="000000"/>
              </w:rPr>
              <w:t>b</w:t>
            </w:r>
            <w:proofErr w:type="spellEnd"/>
          </w:p>
        </w:tc>
      </w:tr>
    </w:tbl>
    <w:p w:rsidR="00A203FC" w:rsidRPr="007D0851" w:rsidRDefault="00A203FC" w:rsidP="00A203FC">
      <w:pPr>
        <w:spacing w:after="0" w:line="240" w:lineRule="auto"/>
        <w:ind w:left="1080"/>
        <w:jc w:val="both"/>
        <w:rPr>
          <w:rFonts w:ascii="Times New Roman" w:hAnsi="Times New Roman"/>
          <w:color w:val="000000"/>
        </w:rPr>
      </w:pPr>
    </w:p>
    <w:p w:rsidR="00A203FC" w:rsidRPr="007D0851" w:rsidRDefault="00BF405A" w:rsidP="004278BA">
      <w:pPr>
        <w:numPr>
          <w:ilvl w:val="0"/>
          <w:numId w:val="4"/>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 xml:space="preserve">For </w:t>
      </w:r>
      <w:r w:rsidRPr="007D0851">
        <w:rPr>
          <w:rFonts w:ascii="Times New Roman" w:hAnsi="Times New Roman"/>
          <w:color w:val="000000"/>
        </w:rPr>
        <w:t>mandatory</w:t>
      </w:r>
      <w:r w:rsidR="00A203FC" w:rsidRPr="007D0851">
        <w:rPr>
          <w:rFonts w:ascii="Times New Roman" w:hAnsi="Times New Roman"/>
          <w:color w:val="000000"/>
        </w:rPr>
        <w:t xml:space="preserve"> courses i.e., </w:t>
      </w:r>
      <w:r w:rsidR="00A203FC">
        <w:rPr>
          <w:rFonts w:ascii="Times New Roman" w:hAnsi="Times New Roman"/>
          <w:b/>
          <w:color w:val="000000"/>
          <w:u w:val="single"/>
        </w:rPr>
        <w:t xml:space="preserve">Orientation </w:t>
      </w:r>
      <w:r>
        <w:rPr>
          <w:rFonts w:ascii="Times New Roman" w:hAnsi="Times New Roman"/>
          <w:b/>
          <w:color w:val="000000"/>
          <w:u w:val="single"/>
        </w:rPr>
        <w:t xml:space="preserve">Course </w:t>
      </w:r>
      <w:r>
        <w:rPr>
          <w:rFonts w:ascii="Times New Roman" w:hAnsi="Times New Roman"/>
          <w:color w:val="000000"/>
        </w:rPr>
        <w:t>for</w:t>
      </w:r>
      <w:r w:rsidR="00A203FC">
        <w:rPr>
          <w:rFonts w:ascii="Times New Roman" w:hAnsi="Times New Roman"/>
          <w:color w:val="000000"/>
        </w:rPr>
        <w:t xml:space="preserve"> B. </w:t>
      </w:r>
      <w:r>
        <w:rPr>
          <w:rFonts w:ascii="Times New Roman" w:hAnsi="Times New Roman"/>
          <w:color w:val="000000"/>
        </w:rPr>
        <w:t>Tech I</w:t>
      </w:r>
      <w:r w:rsidR="00A203FC">
        <w:rPr>
          <w:rFonts w:ascii="Times New Roman" w:hAnsi="Times New Roman"/>
          <w:color w:val="000000"/>
        </w:rPr>
        <w:t xml:space="preserve"> year students to be taught for one week in I semester with Two Units and remaining Four Units in B.  Tech. I year II semester and </w:t>
      </w:r>
      <w:r w:rsidR="00A203FC" w:rsidRPr="0010448A">
        <w:rPr>
          <w:rFonts w:ascii="Times New Roman" w:hAnsi="Times New Roman"/>
          <w:b/>
          <w:color w:val="000000"/>
          <w:u w:val="single"/>
        </w:rPr>
        <w:t xml:space="preserve">Cyber Security </w:t>
      </w:r>
      <w:r w:rsidR="00A203FC">
        <w:rPr>
          <w:rFonts w:ascii="Times New Roman" w:hAnsi="Times New Roman"/>
          <w:color w:val="000000"/>
        </w:rPr>
        <w:t xml:space="preserve">  is offered as mandatory course for all the students of Civil, ME</w:t>
      </w:r>
      <w:r>
        <w:rPr>
          <w:rFonts w:ascii="Times New Roman" w:hAnsi="Times New Roman"/>
          <w:color w:val="000000"/>
        </w:rPr>
        <w:t>, EEE and</w:t>
      </w:r>
      <w:r w:rsidR="00A203FC">
        <w:rPr>
          <w:rFonts w:ascii="Times New Roman" w:hAnsi="Times New Roman"/>
          <w:color w:val="000000"/>
        </w:rPr>
        <w:t xml:space="preserve"> </w:t>
      </w:r>
      <w:r w:rsidR="00A203FC" w:rsidRPr="007D0851">
        <w:rPr>
          <w:rFonts w:ascii="Times New Roman" w:hAnsi="Times New Roman"/>
          <w:color w:val="000000"/>
        </w:rPr>
        <w:t>will not have credits</w:t>
      </w:r>
      <w:r>
        <w:rPr>
          <w:rFonts w:ascii="Times New Roman" w:hAnsi="Times New Roman"/>
          <w:color w:val="000000"/>
        </w:rPr>
        <w:t xml:space="preserve">, </w:t>
      </w:r>
      <w:r w:rsidRPr="007D0851">
        <w:rPr>
          <w:rFonts w:ascii="Times New Roman" w:hAnsi="Times New Roman"/>
          <w:color w:val="000000"/>
        </w:rPr>
        <w:t>but</w:t>
      </w:r>
      <w:r w:rsidR="00A203FC" w:rsidRPr="007D0851">
        <w:rPr>
          <w:rFonts w:ascii="Times New Roman" w:hAnsi="Times New Roman"/>
          <w:color w:val="000000"/>
        </w:rPr>
        <w:t xml:space="preserve"> evaluation will be done as per the above table.  A student cannot obtain degree unless he / she </w:t>
      </w:r>
      <w:r w:rsidRPr="007D0851">
        <w:rPr>
          <w:rFonts w:ascii="Times New Roman" w:hAnsi="Times New Roman"/>
          <w:color w:val="000000"/>
        </w:rPr>
        <w:t>complet</w:t>
      </w:r>
      <w:r>
        <w:rPr>
          <w:rFonts w:ascii="Times New Roman" w:hAnsi="Times New Roman"/>
          <w:color w:val="000000"/>
        </w:rPr>
        <w:t>e</w:t>
      </w:r>
      <w:r w:rsidR="00A203FC" w:rsidRPr="007D0851">
        <w:rPr>
          <w:rFonts w:ascii="Times New Roman" w:hAnsi="Times New Roman"/>
          <w:color w:val="000000"/>
        </w:rPr>
        <w:t xml:space="preserve"> all the mandatory courses.</w:t>
      </w:r>
    </w:p>
    <w:p w:rsidR="00A203FC" w:rsidRPr="007D0851" w:rsidRDefault="00A203FC" w:rsidP="00A203FC">
      <w:pPr>
        <w:spacing w:after="0" w:line="240" w:lineRule="auto"/>
        <w:jc w:val="both"/>
        <w:rPr>
          <w:rFonts w:ascii="Times New Roman" w:hAnsi="Times New Roman"/>
          <w:color w:val="000000"/>
        </w:rPr>
      </w:pPr>
    </w:p>
    <w:p w:rsidR="00A203FC" w:rsidRDefault="00A203FC" w:rsidP="00A203FC">
      <w:pPr>
        <w:rPr>
          <w:rFonts w:ascii="Times New Roman" w:hAnsi="Times New Roman"/>
          <w:b/>
          <w:bCs/>
          <w:color w:val="000000"/>
        </w:rPr>
      </w:pPr>
      <w:r>
        <w:rPr>
          <w:rFonts w:ascii="Times New Roman" w:hAnsi="Times New Roman"/>
          <w:b/>
          <w:bCs/>
          <w:color w:val="000000"/>
        </w:rPr>
        <w:br w:type="page"/>
      </w: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b/>
          <w:bCs/>
          <w:color w:val="000000"/>
        </w:rPr>
        <w:lastRenderedPageBreak/>
        <w:t>3.2.3   Subject Course Classification</w:t>
      </w:r>
    </w:p>
    <w:p w:rsidR="00A203FC" w:rsidRPr="007D0851" w:rsidRDefault="00A203FC" w:rsidP="00A203FC">
      <w:pPr>
        <w:spacing w:after="0" w:line="240" w:lineRule="auto"/>
        <w:jc w:val="both"/>
        <w:rPr>
          <w:rFonts w:ascii="Times New Roman" w:hAnsi="Times New Roman"/>
          <w:color w:val="000000"/>
        </w:rPr>
      </w:pPr>
    </w:p>
    <w:p w:rsidR="00A203FC" w:rsidRDefault="00A203FC" w:rsidP="00A203FC">
      <w:pPr>
        <w:spacing w:after="0" w:line="240" w:lineRule="auto"/>
        <w:ind w:left="720"/>
        <w:jc w:val="both"/>
        <w:rPr>
          <w:rFonts w:ascii="Times New Roman" w:hAnsi="Times New Roman"/>
          <w:color w:val="000000"/>
        </w:rPr>
      </w:pPr>
      <w:r w:rsidRPr="007D0851">
        <w:rPr>
          <w:rFonts w:ascii="Times New Roman" w:hAnsi="Times New Roman"/>
          <w:color w:val="000000"/>
        </w:rPr>
        <w:t xml:space="preserve">All subjects / courses offered for the </w:t>
      </w:r>
      <w:r>
        <w:rPr>
          <w:rFonts w:ascii="Times New Roman" w:hAnsi="Times New Roman"/>
          <w:color w:val="000000"/>
        </w:rPr>
        <w:t>U</w:t>
      </w:r>
      <w:r w:rsidRPr="007D0851">
        <w:rPr>
          <w:rFonts w:ascii="Times New Roman" w:hAnsi="Times New Roman"/>
          <w:color w:val="000000"/>
        </w:rPr>
        <w:t>nder</w:t>
      </w:r>
      <w:r>
        <w:rPr>
          <w:rFonts w:ascii="Times New Roman" w:hAnsi="Times New Roman"/>
          <w:color w:val="000000"/>
        </w:rPr>
        <w:t xml:space="preserve"> G</w:t>
      </w:r>
      <w:r w:rsidRPr="007D0851">
        <w:rPr>
          <w:rFonts w:ascii="Times New Roman" w:hAnsi="Times New Roman"/>
          <w:color w:val="000000"/>
        </w:rPr>
        <w:t>raduate programme in E&amp;T (B.</w:t>
      </w:r>
      <w:r>
        <w:rPr>
          <w:rFonts w:ascii="Times New Roman" w:hAnsi="Times New Roman"/>
          <w:color w:val="000000"/>
        </w:rPr>
        <w:t xml:space="preserve"> </w:t>
      </w:r>
      <w:r w:rsidRPr="007D0851">
        <w:rPr>
          <w:rFonts w:ascii="Times New Roman" w:hAnsi="Times New Roman"/>
          <w:color w:val="000000"/>
        </w:rPr>
        <w:t>Tech.  Degree programmes</w:t>
      </w:r>
      <w:r w:rsidR="00BF405A" w:rsidRPr="007D0851">
        <w:rPr>
          <w:rFonts w:ascii="Times New Roman" w:hAnsi="Times New Roman"/>
          <w:color w:val="000000"/>
        </w:rPr>
        <w:t>) are broadly classified as follows</w:t>
      </w:r>
      <w:r w:rsidRPr="007D0851">
        <w:rPr>
          <w:rFonts w:ascii="Times New Roman" w:hAnsi="Times New Roman"/>
          <w:color w:val="000000"/>
        </w:rPr>
        <w:t>.  The Institution has followed all the guidelines issued by AICTE/UGC.</w:t>
      </w:r>
    </w:p>
    <w:p w:rsidR="00A203FC" w:rsidRDefault="00A203FC" w:rsidP="00A203FC">
      <w:pPr>
        <w:spacing w:after="0" w:line="240" w:lineRule="auto"/>
        <w:ind w:left="720"/>
        <w:jc w:val="both"/>
        <w:rPr>
          <w:rFonts w:ascii="Times New Roman" w:hAnsi="Times New Roman"/>
          <w:color w:val="000000"/>
        </w:rPr>
      </w:pPr>
    </w:p>
    <w:p w:rsidR="00A203FC" w:rsidRPr="007D0851" w:rsidRDefault="00A203FC" w:rsidP="00A203FC">
      <w:pPr>
        <w:spacing w:after="0" w:line="240" w:lineRule="auto"/>
        <w:ind w:left="720"/>
        <w:jc w:val="both"/>
        <w:rPr>
          <w:rFonts w:ascii="Times New Roman" w:hAnsi="Times New Roman"/>
          <w:color w:val="000000"/>
        </w:rPr>
      </w:pPr>
      <w:r w:rsidRPr="00434AB2">
        <w:rPr>
          <w:rFonts w:ascii="Times New Roman" w:hAnsi="Times New Roman"/>
          <w:color w:val="000000"/>
        </w:rPr>
        <w:t xml:space="preserve">The groups of the subjects shall be as given in the </w:t>
      </w:r>
      <w:r w:rsidR="00BF405A" w:rsidRPr="00434AB2">
        <w:rPr>
          <w:rFonts w:ascii="Times New Roman" w:hAnsi="Times New Roman"/>
          <w:color w:val="000000"/>
        </w:rPr>
        <w:t>table hereunder along</w:t>
      </w:r>
      <w:r w:rsidRPr="00434AB2">
        <w:rPr>
          <w:rFonts w:ascii="Times New Roman" w:hAnsi="Times New Roman"/>
          <w:color w:val="000000"/>
        </w:rPr>
        <w:t xml:space="preserve"> with the credits suggested by AICTE.  </w:t>
      </w:r>
      <w:r w:rsidR="00BF405A" w:rsidRPr="00434AB2">
        <w:rPr>
          <w:rFonts w:ascii="Times New Roman" w:hAnsi="Times New Roman"/>
          <w:color w:val="000000"/>
        </w:rPr>
        <w:t>Efforts</w:t>
      </w:r>
      <w:r w:rsidRPr="00434AB2">
        <w:rPr>
          <w:rFonts w:ascii="Times New Roman" w:hAnsi="Times New Roman"/>
          <w:color w:val="000000"/>
        </w:rPr>
        <w:t xml:space="preserve"> are made by individual departments to make up the total credits equal to 164.</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tbl>
      <w:tblPr>
        <w:tblW w:w="9991" w:type="dxa"/>
        <w:jc w:val="center"/>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72"/>
        <w:gridCol w:w="2727"/>
        <w:gridCol w:w="1283"/>
        <w:gridCol w:w="763"/>
        <w:gridCol w:w="763"/>
        <w:gridCol w:w="770"/>
        <w:gridCol w:w="763"/>
        <w:gridCol w:w="824"/>
        <w:gridCol w:w="763"/>
        <w:gridCol w:w="763"/>
      </w:tblGrid>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Sl.</w:t>
            </w:r>
          </w:p>
          <w:p w:rsidR="00A203FC" w:rsidRPr="00BF2EB7" w:rsidRDefault="00A203FC" w:rsidP="00D52181">
            <w:pPr>
              <w:spacing w:after="0" w:line="240" w:lineRule="auto"/>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No.</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Category</w:t>
            </w:r>
          </w:p>
        </w:tc>
        <w:tc>
          <w:tcPr>
            <w:tcW w:w="128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 xml:space="preserve">Suggested Breakup of Credits </w:t>
            </w:r>
          </w:p>
          <w:p w:rsidR="00A203FC" w:rsidRPr="00BF2EB7" w:rsidRDefault="00A203FC" w:rsidP="00D52181">
            <w:pPr>
              <w:spacing w:after="0" w:line="240" w:lineRule="auto"/>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(Total 160)</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CSE</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ECE</w:t>
            </w:r>
          </w:p>
        </w:tc>
        <w:tc>
          <w:tcPr>
            <w:tcW w:w="770"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CED</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EEE</w:t>
            </w:r>
          </w:p>
        </w:tc>
        <w:tc>
          <w:tcPr>
            <w:tcW w:w="824"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ME</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IT</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color w:val="000000" w:themeColor="text1"/>
                <w:sz w:val="24"/>
                <w:szCs w:val="24"/>
              </w:rPr>
            </w:pPr>
            <w:r w:rsidRPr="00BF2EB7">
              <w:rPr>
                <w:rFonts w:ascii="Arial Narrow" w:hAnsi="Arial Narrow" w:cs="Arial"/>
                <w:b/>
                <w:color w:val="000000" w:themeColor="text1"/>
                <w:sz w:val="24"/>
                <w:szCs w:val="24"/>
              </w:rPr>
              <w:t>ECM</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1</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Humanities and social sciences including Management courses</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12*</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14</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14</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11</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13</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13</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14</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13</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2</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Basic Science including Mathematics courses</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22</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23</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30</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24</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22</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26</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3</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Engineering Science courses including workshop, drawing, basic electrical /</w:t>
            </w:r>
            <w:proofErr w:type="spellStart"/>
            <w:r w:rsidRPr="00BF2EB7">
              <w:rPr>
                <w:rFonts w:ascii="Arial Narrow" w:hAnsi="Arial Narrow" w:cs="Arial"/>
                <w:color w:val="000000" w:themeColor="text1"/>
                <w:sz w:val="24"/>
                <w:szCs w:val="24"/>
              </w:rPr>
              <w:t>electronics</w:t>
            </w:r>
            <w:proofErr w:type="spellEnd"/>
            <w:r w:rsidRPr="00BF2EB7">
              <w:rPr>
                <w:rFonts w:ascii="Arial Narrow" w:hAnsi="Arial Narrow" w:cs="Arial"/>
                <w:color w:val="000000" w:themeColor="text1"/>
                <w:sz w:val="24"/>
                <w:szCs w:val="24"/>
              </w:rPr>
              <w:t xml:space="preserve"> mechanical course as well as various computer courses offered for Non – IT branches </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24*</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29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28</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31</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25</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28</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29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28</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4</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Professional core courses</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48*</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59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59</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51</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61</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62</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59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59</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5</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 xml:space="preserve">Professional Elective courses ( five courses )relevant to chosen specialization / branch </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18*</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15</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15</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15</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6</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Open  Electives( 3 courses) offered by any other departments / MBA  department **</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18*</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6</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6</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6</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6</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7</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Project work, seminar and internship in industry or elsewhere</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15*</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19</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21</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14</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16</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eastAsia="Times New Roman" w:hAnsi="Arial Narrow" w:cs="Arial"/>
                <w:color w:val="000000" w:themeColor="text1"/>
                <w:sz w:val="24"/>
                <w:szCs w:val="24"/>
              </w:rPr>
              <w:t>19</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17</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8</w:t>
            </w: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Mandatory courses (Environmental Sciences, Induction training, Indian constitution, Essence of Indian Traditional Knowledge)</w:t>
            </w:r>
          </w:p>
        </w:tc>
        <w:tc>
          <w:tcPr>
            <w:tcW w:w="128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hAnsi="Arial Narrow" w:cs="Arial"/>
                <w:color w:val="000000" w:themeColor="text1"/>
                <w:sz w:val="24"/>
                <w:szCs w:val="24"/>
              </w:rPr>
              <w:t>(Non-credit)</w:t>
            </w:r>
          </w:p>
        </w:tc>
        <w:tc>
          <w:tcPr>
            <w:tcW w:w="770"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824"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rPr>
            </w:pPr>
            <w:r w:rsidRPr="00BF2EB7">
              <w:rPr>
                <w:rFonts w:ascii="Arial Narrow" w:hAnsi="Arial Narrow" w:cs="Arial"/>
                <w:color w:val="000000" w:themeColor="text1"/>
                <w:sz w:val="24"/>
                <w:szCs w:val="24"/>
              </w:rPr>
              <w:t>(Non-credit)</w:t>
            </w:r>
          </w:p>
        </w:tc>
        <w:tc>
          <w:tcPr>
            <w:tcW w:w="763" w:type="dxa"/>
            <w:tcBorders>
              <w:top w:val="single" w:sz="4" w:space="0" w:color="000000"/>
              <w:left w:val="single" w:sz="4" w:space="0" w:color="000000"/>
              <w:bottom w:val="single" w:sz="4" w:space="0" w:color="000000"/>
              <w:right w:val="single" w:sz="4" w:space="0" w:color="000000"/>
            </w:tcBorders>
            <w:vAlign w:val="center"/>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(Non-credit)</w:t>
            </w:r>
          </w:p>
        </w:tc>
      </w:tr>
      <w:tr w:rsidR="00A203FC" w:rsidRPr="00BF2EB7" w:rsidTr="00D52181">
        <w:trPr>
          <w:jc w:val="center"/>
        </w:trPr>
        <w:tc>
          <w:tcPr>
            <w:tcW w:w="572"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rPr>
                <w:rFonts w:ascii="Arial Narrow" w:hAnsi="Arial Narrow" w:cs="Arial"/>
                <w:color w:val="000000" w:themeColor="text1"/>
                <w:sz w:val="24"/>
                <w:szCs w:val="24"/>
              </w:rPr>
            </w:pPr>
          </w:p>
        </w:tc>
        <w:tc>
          <w:tcPr>
            <w:tcW w:w="2727"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right"/>
              <w:rPr>
                <w:rFonts w:ascii="Arial Narrow" w:hAnsi="Arial Narrow" w:cs="Arial"/>
                <w:color w:val="000000" w:themeColor="text1"/>
                <w:sz w:val="24"/>
                <w:szCs w:val="24"/>
              </w:rPr>
            </w:pPr>
            <w:r w:rsidRPr="00BF2EB7">
              <w:rPr>
                <w:rFonts w:ascii="Arial Narrow" w:hAnsi="Arial Narrow" w:cs="Arial"/>
                <w:color w:val="000000" w:themeColor="text1"/>
                <w:sz w:val="24"/>
                <w:szCs w:val="24"/>
              </w:rPr>
              <w:t>Total</w:t>
            </w:r>
          </w:p>
        </w:tc>
        <w:tc>
          <w:tcPr>
            <w:tcW w:w="128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t>160*</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eastAsia="Times New Roman" w:hAnsi="Arial Narrow" w:cs="Arial"/>
                <w:bCs/>
                <w:color w:val="000000" w:themeColor="text1"/>
                <w:sz w:val="24"/>
                <w:szCs w:val="24"/>
              </w:rPr>
            </w:pPr>
            <w:r w:rsidRPr="00BF2EB7">
              <w:rPr>
                <w:rFonts w:ascii="Arial Narrow" w:eastAsia="Times New Roman" w:hAnsi="Arial Narrow" w:cs="Arial"/>
                <w:bCs/>
                <w:color w:val="000000" w:themeColor="text1"/>
                <w:sz w:val="24"/>
                <w:szCs w:val="24"/>
              </w:rPr>
              <w:t>164</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eastAsia="Times New Roman" w:hAnsi="Arial Narrow" w:cs="Arial"/>
                <w:color w:val="000000" w:themeColor="text1"/>
                <w:sz w:val="24"/>
                <w:szCs w:val="24"/>
                <w:lang w:eastAsia="en-IN"/>
              </w:rPr>
            </w:pPr>
            <w:r w:rsidRPr="00BF2EB7">
              <w:rPr>
                <w:rFonts w:ascii="Arial Narrow" w:eastAsia="Calibri" w:hAnsi="Arial Narrow" w:cs="Arial"/>
                <w:color w:val="000000" w:themeColor="text1"/>
                <w:kern w:val="24"/>
                <w:sz w:val="24"/>
                <w:szCs w:val="24"/>
                <w:lang w:eastAsia="en-IN"/>
              </w:rPr>
              <w:t>164</w:t>
            </w:r>
          </w:p>
        </w:tc>
        <w:tc>
          <w:tcPr>
            <w:tcW w:w="770"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line="240" w:lineRule="auto"/>
              <w:rPr>
                <w:rFonts w:ascii="Arial Narrow" w:hAnsi="Arial Narrow" w:cs="Arial"/>
                <w:color w:val="000000" w:themeColor="text1"/>
                <w:sz w:val="24"/>
                <w:szCs w:val="24"/>
              </w:rPr>
            </w:pPr>
            <w:r w:rsidRPr="00BF2EB7">
              <w:rPr>
                <w:rFonts w:ascii="Arial Narrow" w:hAnsi="Arial Narrow" w:cs="Arial"/>
                <w:color w:val="000000" w:themeColor="text1"/>
                <w:sz w:val="24"/>
                <w:szCs w:val="24"/>
              </w:rPr>
              <w:t>164</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Cs/>
                <w:color w:val="000000" w:themeColor="text1"/>
                <w:sz w:val="24"/>
                <w:szCs w:val="24"/>
              </w:rPr>
            </w:pPr>
            <w:r w:rsidRPr="00BF2EB7">
              <w:rPr>
                <w:rFonts w:ascii="Arial Narrow" w:hAnsi="Arial Narrow" w:cs="Arial"/>
                <w:bCs/>
                <w:color w:val="000000" w:themeColor="text1"/>
                <w:sz w:val="24"/>
                <w:szCs w:val="24"/>
              </w:rPr>
              <w:t>164</w:t>
            </w:r>
          </w:p>
        </w:tc>
        <w:tc>
          <w:tcPr>
            <w:tcW w:w="824" w:type="dxa"/>
            <w:tcBorders>
              <w:top w:val="single" w:sz="4" w:space="0" w:color="000000"/>
              <w:left w:val="single" w:sz="4" w:space="0" w:color="000000"/>
              <w:bottom w:val="single" w:sz="4" w:space="0" w:color="000000"/>
              <w:right w:val="single" w:sz="4" w:space="0" w:color="000000"/>
            </w:tcBorders>
          </w:tcPr>
          <w:p w:rsidR="00A203FC" w:rsidRPr="00BF2EB7" w:rsidRDefault="000F6B4B" w:rsidP="00D52181">
            <w:pPr>
              <w:spacing w:after="0" w:line="240" w:lineRule="auto"/>
              <w:jc w:val="center"/>
              <w:rPr>
                <w:rFonts w:ascii="Arial Narrow" w:hAnsi="Arial Narrow" w:cs="Arial"/>
                <w:color w:val="000000" w:themeColor="text1"/>
                <w:sz w:val="24"/>
                <w:szCs w:val="24"/>
              </w:rPr>
            </w:pPr>
            <w:r w:rsidRPr="00BF2EB7">
              <w:rPr>
                <w:rFonts w:ascii="Arial Narrow" w:hAnsi="Arial Narrow" w:cs="Arial"/>
                <w:color w:val="000000" w:themeColor="text1"/>
                <w:sz w:val="24"/>
                <w:szCs w:val="24"/>
              </w:rPr>
              <w:fldChar w:fldCharType="begin"/>
            </w:r>
            <w:r w:rsidR="00A203FC" w:rsidRPr="00BF2EB7">
              <w:rPr>
                <w:rFonts w:ascii="Arial Narrow" w:hAnsi="Arial Narrow" w:cs="Arial"/>
                <w:color w:val="000000" w:themeColor="text1"/>
                <w:sz w:val="24"/>
                <w:szCs w:val="24"/>
              </w:rPr>
              <w:instrText xml:space="preserve"> =SUM(ABOVE) </w:instrText>
            </w:r>
            <w:r w:rsidRPr="00BF2EB7">
              <w:rPr>
                <w:rFonts w:ascii="Arial Narrow" w:hAnsi="Arial Narrow" w:cs="Arial"/>
                <w:color w:val="000000" w:themeColor="text1"/>
                <w:sz w:val="24"/>
                <w:szCs w:val="24"/>
              </w:rPr>
              <w:fldChar w:fldCharType="separate"/>
            </w:r>
            <w:r w:rsidR="00A203FC" w:rsidRPr="00BF2EB7">
              <w:rPr>
                <w:rFonts w:ascii="Arial Narrow" w:hAnsi="Arial Narrow" w:cs="Arial"/>
                <w:noProof/>
                <w:color w:val="000000" w:themeColor="text1"/>
                <w:sz w:val="24"/>
                <w:szCs w:val="24"/>
              </w:rPr>
              <w:t>164</w:t>
            </w:r>
            <w:r w:rsidRPr="00BF2EB7">
              <w:rPr>
                <w:rFonts w:ascii="Arial Narrow" w:hAnsi="Arial Narrow" w:cs="Arial"/>
                <w:color w:val="000000" w:themeColor="text1"/>
                <w:sz w:val="24"/>
                <w:szCs w:val="24"/>
              </w:rPr>
              <w:fldChar w:fldCharType="end"/>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eastAsia="Times New Roman" w:hAnsi="Arial Narrow" w:cs="Arial"/>
                <w:bCs/>
                <w:color w:val="000000" w:themeColor="text1"/>
                <w:sz w:val="24"/>
                <w:szCs w:val="24"/>
              </w:rPr>
            </w:pPr>
            <w:r w:rsidRPr="00BF2EB7">
              <w:rPr>
                <w:rFonts w:ascii="Arial Narrow" w:eastAsia="Times New Roman" w:hAnsi="Arial Narrow" w:cs="Arial"/>
                <w:bCs/>
                <w:color w:val="000000" w:themeColor="text1"/>
                <w:sz w:val="24"/>
                <w:szCs w:val="24"/>
              </w:rPr>
              <w:t>164</w:t>
            </w:r>
          </w:p>
        </w:tc>
        <w:tc>
          <w:tcPr>
            <w:tcW w:w="763" w:type="dxa"/>
            <w:tcBorders>
              <w:top w:val="single" w:sz="4" w:space="0" w:color="000000"/>
              <w:left w:val="single" w:sz="4" w:space="0" w:color="000000"/>
              <w:bottom w:val="single" w:sz="4" w:space="0" w:color="000000"/>
              <w:right w:val="single" w:sz="4" w:space="0" w:color="000000"/>
            </w:tcBorders>
          </w:tcPr>
          <w:p w:rsidR="00A203FC" w:rsidRPr="00BF2EB7" w:rsidRDefault="00A203FC" w:rsidP="00D52181">
            <w:pPr>
              <w:spacing w:after="0" w:line="240" w:lineRule="auto"/>
              <w:jc w:val="center"/>
              <w:rPr>
                <w:rFonts w:ascii="Arial Narrow" w:hAnsi="Arial Narrow" w:cs="Arial"/>
                <w:b/>
                <w:bCs/>
                <w:color w:val="000000" w:themeColor="text1"/>
                <w:sz w:val="24"/>
                <w:szCs w:val="24"/>
              </w:rPr>
            </w:pPr>
            <w:r w:rsidRPr="00BF2EB7">
              <w:rPr>
                <w:rFonts w:ascii="Arial Narrow" w:hAnsi="Arial Narrow" w:cs="Arial"/>
                <w:b/>
                <w:bCs/>
                <w:color w:val="000000" w:themeColor="text1"/>
                <w:sz w:val="24"/>
                <w:szCs w:val="24"/>
              </w:rPr>
              <w:t>164</w:t>
            </w:r>
          </w:p>
        </w:tc>
      </w:tr>
    </w:tbl>
    <w:p w:rsidR="00A203FC" w:rsidRPr="007D0851" w:rsidRDefault="00A203FC" w:rsidP="00A203FC">
      <w:pPr>
        <w:spacing w:after="0" w:line="240" w:lineRule="auto"/>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b/>
          <w:color w:val="000000"/>
          <w:u w:val="single"/>
        </w:rPr>
        <w:t xml:space="preserve">The </w:t>
      </w:r>
      <w:r>
        <w:rPr>
          <w:rFonts w:ascii="Times New Roman" w:hAnsi="Times New Roman"/>
          <w:b/>
          <w:color w:val="000000"/>
          <w:u w:val="single"/>
        </w:rPr>
        <w:t xml:space="preserve">Joint Board of Studies and Academic Council </w:t>
      </w:r>
      <w:r w:rsidRPr="007D0851">
        <w:rPr>
          <w:rFonts w:ascii="Times New Roman" w:hAnsi="Times New Roman"/>
          <w:b/>
          <w:color w:val="000000"/>
          <w:u w:val="single"/>
        </w:rPr>
        <w:t xml:space="preserve">of the institution </w:t>
      </w:r>
      <w:proofErr w:type="gramStart"/>
      <w:r w:rsidRPr="007D0851">
        <w:rPr>
          <w:rFonts w:ascii="Times New Roman" w:hAnsi="Times New Roman"/>
          <w:b/>
          <w:color w:val="000000"/>
          <w:u w:val="single"/>
        </w:rPr>
        <w:t>has</w:t>
      </w:r>
      <w:proofErr w:type="gramEnd"/>
      <w:r w:rsidRPr="007D0851">
        <w:rPr>
          <w:rFonts w:ascii="Times New Roman" w:hAnsi="Times New Roman"/>
          <w:b/>
          <w:color w:val="000000"/>
          <w:u w:val="single"/>
        </w:rPr>
        <w:t xml:space="preserve"> approved the total number of credits to be 16</w:t>
      </w:r>
      <w:r>
        <w:rPr>
          <w:rFonts w:ascii="Times New Roman" w:hAnsi="Times New Roman"/>
          <w:b/>
          <w:color w:val="000000"/>
          <w:u w:val="single"/>
        </w:rPr>
        <w:t>4</w:t>
      </w:r>
      <w:r w:rsidRPr="007D0851">
        <w:rPr>
          <w:rFonts w:ascii="Times New Roman" w:hAnsi="Times New Roman"/>
          <w:color w:val="000000"/>
        </w:rPr>
        <w:t>. The various groups of subjects mentioned above shall have credits suggested above with minor variations.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4.0     Course registration</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4.1      </w:t>
      </w:r>
      <w:r w:rsidRPr="007D0851">
        <w:rPr>
          <w:rFonts w:ascii="Times New Roman" w:hAnsi="Times New Roman"/>
          <w:color w:val="000000"/>
        </w:rPr>
        <w:t xml:space="preserve">A ‘faculty advisor or </w:t>
      </w:r>
      <w:proofErr w:type="spellStart"/>
      <w:r w:rsidRPr="007D0851">
        <w:rPr>
          <w:rFonts w:ascii="Times New Roman" w:hAnsi="Times New Roman"/>
          <w:color w:val="000000"/>
        </w:rPr>
        <w:t>counselor</w:t>
      </w:r>
      <w:proofErr w:type="spellEnd"/>
      <w:r w:rsidRPr="007D0851">
        <w:rPr>
          <w:rFonts w:ascii="Times New Roman" w:hAnsi="Times New Roman"/>
          <w:color w:val="000000"/>
        </w:rPr>
        <w:t>’ shall be assigned  to a group of 20 students, who will advise student about the under graduate programme, its course structure and curriculum, choice/option for Professional and open Electives based on their employment potential / further studies.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4.2    </w:t>
      </w:r>
      <w:r>
        <w:rPr>
          <w:rFonts w:ascii="Times New Roman" w:hAnsi="Times New Roman"/>
          <w:b/>
          <w:bCs/>
          <w:color w:val="000000"/>
        </w:rPr>
        <w:tab/>
      </w:r>
      <w:r w:rsidRPr="007D0851">
        <w:rPr>
          <w:rFonts w:ascii="Times New Roman" w:hAnsi="Times New Roman"/>
          <w:color w:val="000000"/>
        </w:rPr>
        <w:t xml:space="preserve">The student will progress semester after semester as the Institute is following cohort system to satisfying the conditions of promotion to the next semester.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4.3 </w:t>
      </w:r>
      <w:r w:rsidRPr="007D0851">
        <w:rPr>
          <w:rFonts w:ascii="Times New Roman" w:hAnsi="Times New Roman"/>
          <w:b/>
          <w:bCs/>
          <w:color w:val="000000"/>
        </w:rPr>
        <w:tab/>
        <w:t xml:space="preserve">In the present system there shall be five subjects in each professional elective stream and three subjects in open elective stream.  </w:t>
      </w:r>
      <w:r w:rsidRPr="007D0851">
        <w:rPr>
          <w:rFonts w:ascii="Times New Roman" w:hAnsi="Times New Roman"/>
          <w:color w:val="000000"/>
        </w:rPr>
        <w:t xml:space="preserve">A student can opt for a stream of professional/ open electives which should be submitted to the faculty </w:t>
      </w:r>
      <w:r>
        <w:rPr>
          <w:rFonts w:ascii="Times New Roman" w:hAnsi="Times New Roman"/>
          <w:color w:val="000000"/>
        </w:rPr>
        <w:t>A</w:t>
      </w:r>
      <w:r w:rsidRPr="007D0851">
        <w:rPr>
          <w:rFonts w:ascii="Times New Roman" w:hAnsi="Times New Roman"/>
          <w:color w:val="000000"/>
        </w:rPr>
        <w:t xml:space="preserve">dvisor/ </w:t>
      </w:r>
      <w:proofErr w:type="spellStart"/>
      <w:r w:rsidRPr="007D0851">
        <w:rPr>
          <w:rFonts w:ascii="Times New Roman" w:hAnsi="Times New Roman"/>
          <w:color w:val="000000"/>
        </w:rPr>
        <w:t>Coun</w:t>
      </w:r>
      <w:r>
        <w:rPr>
          <w:rFonts w:ascii="Times New Roman" w:hAnsi="Times New Roman"/>
          <w:color w:val="000000"/>
        </w:rPr>
        <w:t>selor</w:t>
      </w:r>
      <w:proofErr w:type="spellEnd"/>
      <w:r>
        <w:rPr>
          <w:rFonts w:ascii="Times New Roman" w:hAnsi="Times New Roman"/>
          <w:color w:val="000000"/>
        </w:rPr>
        <w:t xml:space="preserve"> </w:t>
      </w:r>
      <w:r w:rsidRPr="007D0851">
        <w:rPr>
          <w:rFonts w:ascii="Times New Roman" w:hAnsi="Times New Roman"/>
          <w:color w:val="000000"/>
        </w:rPr>
        <w:t xml:space="preserve">and copy of it to the Examination </w:t>
      </w:r>
      <w:r>
        <w:rPr>
          <w:rFonts w:ascii="Times New Roman" w:hAnsi="Times New Roman"/>
          <w:color w:val="000000"/>
        </w:rPr>
        <w:t>S</w:t>
      </w:r>
      <w:r w:rsidRPr="007D0851">
        <w:rPr>
          <w:rFonts w:ascii="Times New Roman" w:hAnsi="Times New Roman"/>
          <w:color w:val="000000"/>
        </w:rPr>
        <w:t xml:space="preserve">ection through the Head of the department. A copy of it will be retained with the Head of the department/ faculty </w:t>
      </w:r>
      <w:r>
        <w:rPr>
          <w:rFonts w:ascii="Times New Roman" w:hAnsi="Times New Roman"/>
          <w:color w:val="000000"/>
        </w:rPr>
        <w:t>A</w:t>
      </w:r>
      <w:r w:rsidRPr="007D0851">
        <w:rPr>
          <w:rFonts w:ascii="Times New Roman" w:hAnsi="Times New Roman"/>
          <w:color w:val="000000"/>
        </w:rPr>
        <w:t xml:space="preserve">dvisor/ </w:t>
      </w:r>
      <w:proofErr w:type="spellStart"/>
      <w:r w:rsidRPr="007D0851">
        <w:rPr>
          <w:rFonts w:ascii="Times New Roman" w:hAnsi="Times New Roman"/>
          <w:color w:val="000000"/>
        </w:rPr>
        <w:t>Coun</w:t>
      </w:r>
      <w:r>
        <w:rPr>
          <w:rFonts w:ascii="Times New Roman" w:hAnsi="Times New Roman"/>
          <w:color w:val="000000"/>
        </w:rPr>
        <w:t>selor</w:t>
      </w:r>
      <w:proofErr w:type="spellEnd"/>
      <w:r w:rsidRPr="007D0851">
        <w:rPr>
          <w:rFonts w:ascii="Times New Roman" w:hAnsi="Times New Roman"/>
          <w:color w:val="000000"/>
        </w:rPr>
        <w:t xml:space="preserve"> and the student.</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A203FC" w:rsidRPr="007D0851" w:rsidRDefault="00A203FC" w:rsidP="00A203FC">
      <w:pPr>
        <w:spacing w:after="0" w:line="240" w:lineRule="auto"/>
        <w:ind w:left="720" w:hanging="720"/>
        <w:jc w:val="both"/>
        <w:rPr>
          <w:rFonts w:ascii="Times New Roman" w:hAnsi="Times New Roman"/>
          <w:b/>
          <w:color w:val="000000"/>
        </w:rPr>
      </w:pPr>
      <w:r w:rsidRPr="007D0851">
        <w:rPr>
          <w:rFonts w:ascii="Times New Roman" w:hAnsi="Times New Roman"/>
          <w:color w:val="000000"/>
        </w:rPr>
        <w:t>4.4.</w:t>
      </w:r>
      <w:r w:rsidRPr="007D0851">
        <w:rPr>
          <w:rFonts w:ascii="Times New Roman" w:hAnsi="Times New Roman"/>
          <w:color w:val="000000"/>
        </w:rPr>
        <w:tab/>
      </w:r>
      <w:r w:rsidRPr="007D0851">
        <w:rPr>
          <w:rFonts w:ascii="Times New Roman" w:hAnsi="Times New Roman"/>
          <w:b/>
          <w:color w:val="000000"/>
        </w:rPr>
        <w:t>The student can take one extra subject in each semester and can complete the program in 3 ½ years but original degree will be issued along with his / her batch mates after 4 years.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Default="00A203FC" w:rsidP="00A203FC">
      <w:pPr>
        <w:spacing w:after="0" w:line="240" w:lineRule="auto"/>
        <w:ind w:left="720" w:hanging="720"/>
        <w:jc w:val="both"/>
        <w:rPr>
          <w:b/>
          <w:bCs/>
        </w:rPr>
      </w:pPr>
      <w:r w:rsidRPr="006167D3">
        <w:rPr>
          <w:bCs/>
        </w:rPr>
        <w:t>4.5.</w:t>
      </w:r>
      <w:r>
        <w:rPr>
          <w:b/>
          <w:bCs/>
        </w:rPr>
        <w:tab/>
        <w:t xml:space="preserve">If a student acquires 20 credits extra than the required credits as per the regulations he will be awarded </w:t>
      </w:r>
      <w:proofErr w:type="spellStart"/>
      <w:r>
        <w:rPr>
          <w:b/>
          <w:bCs/>
        </w:rPr>
        <w:t>honors</w:t>
      </w:r>
      <w:proofErr w:type="spellEnd"/>
      <w:r>
        <w:rPr>
          <w:b/>
          <w:bCs/>
        </w:rPr>
        <w:t>.</w:t>
      </w:r>
    </w:p>
    <w:p w:rsidR="00A203FC" w:rsidRDefault="00A203FC" w:rsidP="00A203FC">
      <w:pPr>
        <w:spacing w:after="0" w:line="240" w:lineRule="auto"/>
        <w:ind w:left="720" w:hanging="720"/>
        <w:jc w:val="both"/>
        <w:rPr>
          <w:rFonts w:ascii="Times New Roman" w:hAnsi="Times New Roman"/>
          <w:bCs/>
          <w:color w:val="000000"/>
        </w:rPr>
      </w:pPr>
    </w:p>
    <w:p w:rsidR="00A203FC" w:rsidRPr="007D0851" w:rsidRDefault="00A203FC" w:rsidP="00A203FC">
      <w:pPr>
        <w:spacing w:after="0" w:line="240" w:lineRule="auto"/>
        <w:ind w:left="720" w:hanging="720"/>
        <w:jc w:val="both"/>
        <w:rPr>
          <w:rFonts w:ascii="Times New Roman" w:hAnsi="Times New Roman"/>
          <w:bCs/>
          <w:color w:val="000000"/>
        </w:rPr>
      </w:pPr>
      <w:r w:rsidRPr="007D0851">
        <w:rPr>
          <w:rFonts w:ascii="Times New Roman" w:hAnsi="Times New Roman"/>
          <w:bCs/>
          <w:color w:val="000000"/>
        </w:rPr>
        <w:t>4.</w:t>
      </w:r>
      <w:r>
        <w:rPr>
          <w:rFonts w:ascii="Times New Roman" w:hAnsi="Times New Roman"/>
          <w:bCs/>
          <w:color w:val="000000"/>
        </w:rPr>
        <w:t>6</w:t>
      </w:r>
      <w:r w:rsidRPr="007D0851">
        <w:rPr>
          <w:rFonts w:ascii="Times New Roman" w:hAnsi="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a student is to take a stream of Electives in either in Professional / Open Elective. He shall not be permitted to opt for other elective subjects in other streams in subsequent semesters.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4.</w:t>
      </w:r>
      <w:r>
        <w:rPr>
          <w:rFonts w:ascii="Times New Roman" w:hAnsi="Times New Roman"/>
          <w:b/>
          <w:bCs/>
          <w:color w:val="000000"/>
        </w:rPr>
        <w:t>7</w:t>
      </w:r>
      <w:r w:rsidRPr="007D0851">
        <w:rPr>
          <w:rFonts w:ascii="Times New Roman" w:hAnsi="Times New Roman"/>
          <w:b/>
          <w:bCs/>
          <w:color w:val="000000"/>
        </w:rPr>
        <w:t xml:space="preserve">     </w:t>
      </w:r>
      <w:r>
        <w:rPr>
          <w:rFonts w:ascii="Times New Roman" w:hAnsi="Times New Roman"/>
          <w:b/>
          <w:bCs/>
          <w:color w:val="000000"/>
        </w:rPr>
        <w:tab/>
      </w:r>
      <w:r w:rsidRPr="007D0851">
        <w:rPr>
          <w:rFonts w:ascii="Times New Roman" w:hAnsi="Times New Roman"/>
          <w:color w:val="000000"/>
        </w:rPr>
        <w:t xml:space="preserve">Dropping of Electives may be permitted, only after obtaining prior approval from the faculty advisor / </w:t>
      </w:r>
      <w:proofErr w:type="spellStart"/>
      <w:r w:rsidRPr="007D0851">
        <w:rPr>
          <w:rFonts w:ascii="Times New Roman" w:hAnsi="Times New Roman"/>
          <w:color w:val="000000"/>
        </w:rPr>
        <w:t>counselor</w:t>
      </w:r>
      <w:proofErr w:type="spellEnd"/>
      <w:r w:rsidRPr="007D0851">
        <w:rPr>
          <w:rFonts w:ascii="Times New Roman" w:hAnsi="Times New Roman"/>
          <w:color w:val="000000"/>
        </w:rPr>
        <w:t>, ‘</w:t>
      </w:r>
      <w:r w:rsidRPr="007D0851">
        <w:rPr>
          <w:rFonts w:ascii="Times New Roman" w:hAnsi="Times New Roman"/>
          <w:b/>
          <w:bCs/>
          <w:color w:val="000000"/>
        </w:rPr>
        <w:t>within a period of 15 days</w:t>
      </w:r>
      <w:r w:rsidRPr="007D0851">
        <w:rPr>
          <w:rFonts w:ascii="Times New Roman" w:hAnsi="Times New Roman"/>
          <w:color w:val="000000"/>
        </w:rPr>
        <w:t xml:space="preserve"> from the beginning of the current semester.</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5.0      </w:t>
      </w:r>
      <w:r>
        <w:rPr>
          <w:rFonts w:ascii="Times New Roman" w:hAnsi="Times New Roman"/>
          <w:b/>
          <w:bCs/>
          <w:color w:val="000000"/>
        </w:rPr>
        <w:tab/>
      </w:r>
      <w:r w:rsidRPr="007D0851">
        <w:rPr>
          <w:rFonts w:ascii="Times New Roman" w:hAnsi="Times New Roman"/>
          <w:b/>
          <w:bCs/>
          <w:color w:val="000000"/>
        </w:rPr>
        <w:t xml:space="preserve">Subjects / courses to be offered </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5.1    </w:t>
      </w:r>
      <w:r>
        <w:rPr>
          <w:rFonts w:ascii="Times New Roman" w:hAnsi="Times New Roman"/>
          <w:b/>
          <w:bCs/>
          <w:color w:val="000000"/>
        </w:rPr>
        <w:tab/>
      </w:r>
      <w:r w:rsidRPr="007D0851">
        <w:rPr>
          <w:rFonts w:ascii="Times New Roman" w:hAnsi="Times New Roman"/>
          <w:color w:val="000000"/>
        </w:rPr>
        <w:t xml:space="preserve">A typical section (or class) nominal strength for each semester shall be 60.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5.2      </w:t>
      </w:r>
      <w:r>
        <w:rPr>
          <w:rFonts w:ascii="Times New Roman" w:hAnsi="Times New Roman"/>
          <w:b/>
          <w:bCs/>
          <w:color w:val="000000"/>
        </w:rPr>
        <w:tab/>
      </w:r>
      <w:r w:rsidRPr="007D0851">
        <w:rPr>
          <w:rFonts w:ascii="Times New Roman" w:hAnsi="Times New Roman"/>
          <w:color w:val="000000"/>
        </w:rPr>
        <w:t xml:space="preserve">A subject / course may be offered to the students, </w:t>
      </w:r>
      <w:r w:rsidRPr="007D0851">
        <w:rPr>
          <w:rFonts w:ascii="Times New Roman" w:hAnsi="Times New Roman"/>
          <w:b/>
          <w:bCs/>
          <w:color w:val="000000"/>
        </w:rPr>
        <w:t xml:space="preserve">only if </w:t>
      </w:r>
      <w:r w:rsidRPr="007D0851">
        <w:rPr>
          <w:rFonts w:ascii="Times New Roman" w:hAnsi="Times New Roman"/>
          <w:color w:val="000000"/>
        </w:rPr>
        <w:t xml:space="preserve">a minimum of </w:t>
      </w:r>
      <w:r w:rsidRPr="006B3B1C">
        <w:rPr>
          <w:rFonts w:ascii="Times New Roman" w:hAnsi="Times New Roman"/>
          <w:b/>
          <w:color w:val="000000"/>
        </w:rPr>
        <w:t xml:space="preserve">30 students </w:t>
      </w:r>
      <w:r w:rsidRPr="007D0851">
        <w:rPr>
          <w:rFonts w:ascii="Times New Roman" w:hAnsi="Times New Roman"/>
          <w:color w:val="000000"/>
        </w:rPr>
        <w:t>opt for it. The maximum strength of a section is limited to 80.</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6.0      </w:t>
      </w:r>
      <w:r>
        <w:rPr>
          <w:rFonts w:ascii="Times New Roman" w:hAnsi="Times New Roman"/>
          <w:b/>
          <w:bCs/>
          <w:color w:val="000000"/>
        </w:rPr>
        <w:tab/>
      </w:r>
      <w:r w:rsidRPr="007D0851">
        <w:rPr>
          <w:rFonts w:ascii="Times New Roman" w:hAnsi="Times New Roman"/>
          <w:b/>
          <w:bCs/>
          <w:color w:val="000000"/>
        </w:rPr>
        <w:t>Attendance requirements: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6.1    </w:t>
      </w:r>
      <w:r>
        <w:rPr>
          <w:rFonts w:ascii="Times New Roman" w:hAnsi="Times New Roman"/>
          <w:b/>
          <w:bCs/>
          <w:color w:val="000000"/>
        </w:rPr>
        <w:tab/>
      </w:r>
      <w:r w:rsidRPr="007D0851">
        <w:rPr>
          <w:rFonts w:ascii="Times New Roman" w:hAnsi="Times New Roman"/>
          <w:color w:val="000000"/>
        </w:rPr>
        <w:t xml:space="preserve">A student shall be eligible to appear for the semester end examinations, if student acquires a minimum of 75% of attendance in aggregate of all the subjects / courses (excluding </w:t>
      </w:r>
      <w:proofErr w:type="gramStart"/>
      <w:r w:rsidRPr="007D0851">
        <w:rPr>
          <w:rFonts w:ascii="Times New Roman" w:hAnsi="Times New Roman"/>
          <w:color w:val="000000"/>
        </w:rPr>
        <w:t>attendance  in</w:t>
      </w:r>
      <w:proofErr w:type="gramEnd"/>
      <w:r w:rsidRPr="007D0851">
        <w:rPr>
          <w:rFonts w:ascii="Times New Roman" w:hAnsi="Times New Roman"/>
          <w:color w:val="000000"/>
        </w:rPr>
        <w:t xml:space="preserve">  mandatory  courses,  Internship during II year, NCC / NSO and NSS) for that semester.</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6.2      </w:t>
      </w:r>
      <w:r w:rsidRPr="007D0851">
        <w:rPr>
          <w:rFonts w:ascii="Times New Roman" w:hAnsi="Times New Roman"/>
          <w:color w:val="000000"/>
        </w:rPr>
        <w:t>Shortage of attendance in aggregate up</w:t>
      </w:r>
      <w:r>
        <w:rPr>
          <w:rFonts w:ascii="Times New Roman" w:hAnsi="Times New Roman"/>
          <w:color w:val="000000"/>
        </w:rPr>
        <w:t xml:space="preserve"> </w:t>
      </w:r>
      <w:r w:rsidRPr="007D0851">
        <w:rPr>
          <w:rFonts w:ascii="Times New Roman" w:hAnsi="Times New Roman"/>
          <w:color w:val="000000"/>
        </w:rPr>
        <w:t xml:space="preserve">to 10% (65% and above and below 75%) in each semester may be condoned by the college academic committee on genuine and valid grounds, based on the student’s representation with supporting evidence.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6.3    </w:t>
      </w:r>
      <w:r w:rsidRPr="007D0851">
        <w:rPr>
          <w:rFonts w:ascii="Times New Roman" w:hAnsi="Times New Roman"/>
          <w:color w:val="000000"/>
        </w:rPr>
        <w:t>A stipulated fee shall be payable towards condoning of shortage of attendance as decided by finance committee of SNIST from time to time.</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6.4      </w:t>
      </w:r>
      <w:r w:rsidRPr="007D0851">
        <w:rPr>
          <w:rFonts w:ascii="Times New Roman" w:hAnsi="Times New Roman"/>
          <w:color w:val="000000"/>
        </w:rPr>
        <w:t xml:space="preserve">Shortage of attendance below 65% in aggregate </w:t>
      </w:r>
      <w:r w:rsidR="00CE4308" w:rsidRPr="007D0851">
        <w:rPr>
          <w:rFonts w:ascii="Times New Roman" w:hAnsi="Times New Roman"/>
          <w:color w:val="000000"/>
        </w:rPr>
        <w:t xml:space="preserve">shall </w:t>
      </w:r>
      <w:r w:rsidR="00CE4308">
        <w:rPr>
          <w:rFonts w:ascii="Times New Roman" w:hAnsi="Times New Roman"/>
          <w:color w:val="000000"/>
        </w:rPr>
        <w:t>in</w:t>
      </w:r>
      <w:r>
        <w:rPr>
          <w:rFonts w:ascii="Times New Roman" w:hAnsi="Times New Roman"/>
          <w:color w:val="000000"/>
        </w:rPr>
        <w:t xml:space="preserve"> </w:t>
      </w:r>
      <w:r w:rsidRPr="007D0851">
        <w:rPr>
          <w:rFonts w:ascii="Times New Roman" w:hAnsi="Times New Roman"/>
          <w:b/>
          <w:color w:val="000000"/>
        </w:rPr>
        <w:t xml:space="preserve">NO </w:t>
      </w:r>
      <w:r w:rsidR="00CE4308" w:rsidRPr="007D0851">
        <w:rPr>
          <w:rFonts w:ascii="Times New Roman" w:hAnsi="Times New Roman"/>
          <w:b/>
          <w:color w:val="000000"/>
        </w:rPr>
        <w:t>CASE</w:t>
      </w:r>
      <w:r w:rsidR="00CE4308" w:rsidRPr="007D0851">
        <w:rPr>
          <w:rFonts w:ascii="Times New Roman" w:hAnsi="Times New Roman"/>
          <w:color w:val="000000"/>
        </w:rPr>
        <w:t xml:space="preserve"> be</w:t>
      </w:r>
      <w:r w:rsidRPr="007D0851">
        <w:rPr>
          <w:rFonts w:ascii="Times New Roman" w:hAnsi="Times New Roman"/>
          <w:color w:val="000000"/>
        </w:rPr>
        <w:t xml:space="preserve"> condoned. </w:t>
      </w: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lastRenderedPageBreak/>
        <w:t xml:space="preserve">6.5 </w:t>
      </w:r>
      <w:r w:rsidRPr="007D0851">
        <w:rPr>
          <w:rFonts w:ascii="Times New Roman" w:hAnsi="Times New Roman"/>
          <w:b/>
          <w:bCs/>
          <w:color w:val="000000"/>
        </w:rPr>
        <w:tab/>
        <w:t xml:space="preserve">Students whose shortage </w:t>
      </w:r>
      <w:r w:rsidR="00CE4308" w:rsidRPr="007D0851">
        <w:rPr>
          <w:rFonts w:ascii="Times New Roman" w:hAnsi="Times New Roman"/>
          <w:b/>
          <w:bCs/>
          <w:color w:val="000000"/>
        </w:rPr>
        <w:t>of attendance</w:t>
      </w:r>
      <w:r w:rsidRPr="007D0851">
        <w:rPr>
          <w:rFonts w:ascii="Times New Roman" w:hAnsi="Times New Roman"/>
          <w:b/>
          <w:bCs/>
          <w:color w:val="000000"/>
        </w:rPr>
        <w:t xml:space="preserve"> </w:t>
      </w:r>
      <w:r w:rsidR="00CE4308" w:rsidRPr="007D0851">
        <w:rPr>
          <w:rFonts w:ascii="Times New Roman" w:hAnsi="Times New Roman"/>
          <w:b/>
          <w:bCs/>
          <w:color w:val="000000"/>
        </w:rPr>
        <w:t>is not</w:t>
      </w:r>
      <w:r w:rsidRPr="007D0851">
        <w:rPr>
          <w:rFonts w:ascii="Times New Roman" w:hAnsi="Times New Roman"/>
          <w:b/>
          <w:bCs/>
          <w:color w:val="000000"/>
        </w:rPr>
        <w:t xml:space="preserve"> condoned </w:t>
      </w:r>
      <w:r w:rsidR="00CE4308" w:rsidRPr="007D0851">
        <w:rPr>
          <w:rFonts w:ascii="Times New Roman" w:hAnsi="Times New Roman"/>
          <w:b/>
          <w:bCs/>
          <w:color w:val="000000"/>
        </w:rPr>
        <w:t>in any</w:t>
      </w:r>
      <w:r w:rsidRPr="007D0851">
        <w:rPr>
          <w:rFonts w:ascii="Times New Roman" w:hAnsi="Times New Roman"/>
          <w:b/>
          <w:bCs/>
          <w:color w:val="000000"/>
        </w:rPr>
        <w:t xml:space="preserve"> </w:t>
      </w:r>
      <w:r w:rsidR="00CE4308" w:rsidRPr="007D0851">
        <w:rPr>
          <w:rFonts w:ascii="Times New Roman" w:hAnsi="Times New Roman"/>
          <w:b/>
          <w:bCs/>
          <w:color w:val="000000"/>
        </w:rPr>
        <w:t>semester are</w:t>
      </w:r>
      <w:r w:rsidRPr="007D0851">
        <w:rPr>
          <w:rFonts w:ascii="Times New Roman" w:hAnsi="Times New Roman"/>
          <w:b/>
          <w:bCs/>
          <w:color w:val="000000"/>
        </w:rPr>
        <w:t xml:space="preserve"> not eligible to take their end examinations of that semester.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ab/>
        <w:t xml:space="preserve">They get detained and their admission for that semester shall stand cancelled.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t xml:space="preserve">They will not be promoted to the next semester. </w:t>
      </w:r>
      <w:r w:rsidRPr="007D0851">
        <w:rPr>
          <w:rFonts w:ascii="Times New Roman" w:hAnsi="Times New Roman"/>
          <w:color w:val="000000"/>
        </w:rPr>
        <w:t xml:space="preserve">They may seek re-admission for </w:t>
      </w:r>
      <w:r w:rsidR="00CE4308" w:rsidRPr="007D0851">
        <w:rPr>
          <w:rFonts w:ascii="Times New Roman" w:hAnsi="Times New Roman"/>
          <w:color w:val="000000"/>
        </w:rPr>
        <w:t>all those</w:t>
      </w:r>
      <w:r w:rsidRPr="007D0851">
        <w:rPr>
          <w:rFonts w:ascii="Times New Roman" w:hAnsi="Times New Roman"/>
          <w:color w:val="000000"/>
        </w:rPr>
        <w:t xml:space="preserv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sidRPr="007D0851">
        <w:rPr>
          <w:rFonts w:ascii="Times New Roman" w:hAnsi="Times New Roman"/>
          <w:b/>
          <w:bCs/>
          <w:color w:val="000000"/>
        </w:rPr>
        <w:t xml:space="preserve">same </w:t>
      </w:r>
      <w:r w:rsidRPr="007D0851">
        <w:rPr>
          <w:rFonts w:ascii="Times New Roman" w:hAnsi="Times New Roman"/>
          <w:color w:val="000000"/>
        </w:rPr>
        <w:t xml:space="preserve">set of elective subjects offered under that category. </w:t>
      </w:r>
      <w:r>
        <w:rPr>
          <w:rFonts w:ascii="Times New Roman" w:hAnsi="Times New Roman"/>
          <w:color w:val="000000"/>
        </w:rPr>
        <w:t>He will be governed by the new regulations in which he takes re-admission.</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6.6  </w:t>
      </w:r>
      <w:r w:rsidRPr="007D0851">
        <w:rPr>
          <w:rFonts w:ascii="Times New Roman" w:hAnsi="Times New Roman"/>
          <w:color w:val="000000"/>
        </w:rPr>
        <w:tab/>
        <w:t xml:space="preserve">A student fulfilling the attendance requirement </w:t>
      </w:r>
      <w:r w:rsidR="00CE4308" w:rsidRPr="007D0851">
        <w:rPr>
          <w:rFonts w:ascii="Times New Roman" w:hAnsi="Times New Roman"/>
          <w:color w:val="000000"/>
        </w:rPr>
        <w:t>in the</w:t>
      </w:r>
      <w:r w:rsidRPr="007D0851">
        <w:rPr>
          <w:rFonts w:ascii="Times New Roman" w:hAnsi="Times New Roman"/>
          <w:color w:val="000000"/>
        </w:rPr>
        <w:t xml:space="preserve"> present semester shall not be eligible for readmission into the same semester.</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7.0    </w:t>
      </w:r>
      <w:r w:rsidRPr="007D0851">
        <w:rPr>
          <w:rFonts w:ascii="Times New Roman" w:hAnsi="Times New Roman"/>
          <w:b/>
          <w:bCs/>
          <w:color w:val="000000"/>
        </w:rPr>
        <w:tab/>
        <w:t>Academic requirements</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following academic requirements have to be satisfied, in addition to the attendance requirements mentioned in item no.6.</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7.1 </w:t>
      </w:r>
      <w:r w:rsidRPr="007D0851">
        <w:rPr>
          <w:rFonts w:ascii="Times New Roman" w:hAnsi="Times New Roman"/>
          <w:color w:val="000000"/>
        </w:rPr>
        <w:tab/>
      </w:r>
      <w:r w:rsidRPr="007D0851">
        <w:rPr>
          <w:rFonts w:ascii="Times New Roman" w:hAnsi="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A203FC" w:rsidRPr="007D0851" w:rsidRDefault="00A203FC" w:rsidP="00A203FC">
      <w:pPr>
        <w:spacing w:after="0" w:line="240" w:lineRule="auto"/>
        <w:ind w:left="720" w:hanging="720"/>
        <w:jc w:val="both"/>
        <w:rPr>
          <w:rFonts w:ascii="Times New Roman" w:hAnsi="Times New Roman"/>
          <w:color w:val="000000"/>
        </w:rPr>
      </w:pPr>
    </w:p>
    <w:p w:rsidR="00A203FC"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7.2</w:t>
      </w:r>
      <w:r w:rsidRPr="007D0851">
        <w:rPr>
          <w:rFonts w:ascii="Times New Roman" w:hAnsi="Times New Roman"/>
          <w:b/>
          <w:bCs/>
          <w:color w:val="000000"/>
        </w:rPr>
        <w:tab/>
      </w:r>
      <w:r w:rsidRPr="007D0851">
        <w:rPr>
          <w:rFonts w:ascii="Times New Roman" w:hAnsi="Times New Roman"/>
          <w:color w:val="000000"/>
        </w:rPr>
        <w:t xml:space="preserve">A student shall be deemed to have satisfied the academic requirements and earned the credits allotted to </w:t>
      </w:r>
      <w:r>
        <w:rPr>
          <w:rFonts w:ascii="Times New Roman" w:hAnsi="Times New Roman"/>
          <w:color w:val="000000"/>
        </w:rPr>
        <w:t xml:space="preserve">group </w:t>
      </w:r>
      <w:r w:rsidRPr="007D0851">
        <w:rPr>
          <w:rFonts w:ascii="Times New Roman" w:hAnsi="Times New Roman"/>
          <w:color w:val="000000"/>
        </w:rPr>
        <w:t>project</w:t>
      </w:r>
      <w:r>
        <w:rPr>
          <w:rFonts w:ascii="Times New Roman" w:hAnsi="Times New Roman"/>
          <w:color w:val="000000"/>
        </w:rPr>
        <w:t>s,</w:t>
      </w:r>
      <w:r w:rsidRPr="007D0851">
        <w:rPr>
          <w:rFonts w:ascii="Times New Roman" w:hAnsi="Times New Roman"/>
          <w:color w:val="000000"/>
        </w:rPr>
        <w:t xml:space="preserve"> seminar</w:t>
      </w:r>
      <w:r>
        <w:rPr>
          <w:rFonts w:ascii="Times New Roman" w:hAnsi="Times New Roman"/>
          <w:color w:val="000000"/>
        </w:rPr>
        <w:t>, comprehensive test, viva-voce and major project.</w:t>
      </w:r>
      <w:r w:rsidRPr="007D0851">
        <w:rPr>
          <w:rFonts w:ascii="Times New Roman" w:hAnsi="Times New Roman"/>
          <w:color w:val="000000"/>
        </w:rPr>
        <w:t xml:space="preserve"> </w:t>
      </w:r>
      <w:r>
        <w:rPr>
          <w:rFonts w:ascii="Times New Roman" w:hAnsi="Times New Roman"/>
          <w:color w:val="000000"/>
        </w:rPr>
        <w:t>I</w:t>
      </w:r>
      <w:r w:rsidRPr="007D0851">
        <w:rPr>
          <w:rFonts w:ascii="Times New Roman" w:hAnsi="Times New Roman"/>
          <w:color w:val="000000"/>
        </w:rPr>
        <w:t xml:space="preserve">f </w:t>
      </w:r>
      <w:r>
        <w:rPr>
          <w:rFonts w:ascii="Times New Roman" w:hAnsi="Times New Roman"/>
          <w:color w:val="000000"/>
        </w:rPr>
        <w:t xml:space="preserve">a </w:t>
      </w:r>
      <w:r w:rsidRPr="007D0851">
        <w:rPr>
          <w:rFonts w:ascii="Times New Roman" w:hAnsi="Times New Roman"/>
          <w:color w:val="000000"/>
        </w:rPr>
        <w:t xml:space="preserve">student secures not less than 40% marks (i.e. 40 out of 100 allotted marks) in each of them. </w:t>
      </w:r>
    </w:p>
    <w:p w:rsidR="00A203FC"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Pr>
          <w:rFonts w:ascii="Times New Roman" w:hAnsi="Times New Roman"/>
          <w:color w:val="000000"/>
        </w:rPr>
        <w:tab/>
      </w:r>
      <w:r w:rsidRPr="007D0851">
        <w:rPr>
          <w:rFonts w:ascii="Times New Roman" w:hAnsi="Times New Roman"/>
          <w:color w:val="000000"/>
        </w:rPr>
        <w:t xml:space="preserve">The student would be treated as failed, if student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w:t>
      </w:r>
      <w:proofErr w:type="spellStart"/>
      <w:r w:rsidRPr="007D0851">
        <w:rPr>
          <w:rFonts w:ascii="Times New Roman" w:hAnsi="Times New Roman"/>
          <w:color w:val="000000"/>
        </w:rPr>
        <w:t>i</w:t>
      </w:r>
      <w:proofErr w:type="spellEnd"/>
      <w:r w:rsidRPr="007D0851">
        <w:rPr>
          <w:rFonts w:ascii="Times New Roman" w:hAnsi="Times New Roman"/>
          <w:color w:val="000000"/>
        </w:rPr>
        <w:t>)</w:t>
      </w:r>
      <w:r w:rsidRPr="007D0851">
        <w:rPr>
          <w:rFonts w:ascii="Times New Roman" w:hAnsi="Times New Roman"/>
          <w:color w:val="000000"/>
        </w:rPr>
        <w:tab/>
      </w:r>
      <w:proofErr w:type="gramStart"/>
      <w:r w:rsidRPr="007D0851">
        <w:rPr>
          <w:rFonts w:ascii="Times New Roman" w:hAnsi="Times New Roman"/>
          <w:color w:val="000000"/>
        </w:rPr>
        <w:t>does</w:t>
      </w:r>
      <w:proofErr w:type="gramEnd"/>
      <w:r w:rsidRPr="007D0851">
        <w:rPr>
          <w:rFonts w:ascii="Times New Roman" w:hAnsi="Times New Roman"/>
          <w:color w:val="000000"/>
        </w:rPr>
        <w:t xml:space="preserve"> not complete all the mandatory courses offered during the course</w:t>
      </w:r>
    </w:p>
    <w:p w:rsidR="00A203FC" w:rsidRPr="007D0851" w:rsidRDefault="00A203FC" w:rsidP="00A203FC">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 </w:t>
      </w:r>
      <w:r w:rsidRPr="007D0851">
        <w:rPr>
          <w:rFonts w:ascii="Times New Roman" w:hAnsi="Times New Roman"/>
          <w:color w:val="000000"/>
        </w:rPr>
        <w:tab/>
      </w:r>
      <w:proofErr w:type="gramStart"/>
      <w:r w:rsidRPr="007D0851">
        <w:rPr>
          <w:rFonts w:ascii="Times New Roman" w:hAnsi="Times New Roman"/>
          <w:color w:val="000000"/>
        </w:rPr>
        <w:t>does</w:t>
      </w:r>
      <w:proofErr w:type="gramEnd"/>
      <w:r w:rsidRPr="007D0851">
        <w:rPr>
          <w:rFonts w:ascii="Times New Roman" w:hAnsi="Times New Roman"/>
          <w:b/>
          <w:color w:val="000000"/>
        </w:rPr>
        <w:t xml:space="preserve"> </w:t>
      </w:r>
      <w:r w:rsidRPr="007D0851">
        <w:rPr>
          <w:rFonts w:ascii="Times New Roman" w:hAnsi="Times New Roman"/>
          <w:color w:val="000000"/>
        </w:rPr>
        <w:t>not submit a report on internship</w:t>
      </w:r>
      <w:r>
        <w:rPr>
          <w:rFonts w:ascii="Times New Roman" w:hAnsi="Times New Roman"/>
          <w:color w:val="000000"/>
        </w:rPr>
        <w:t>, group project, major project</w:t>
      </w:r>
      <w:r w:rsidRPr="007D0851">
        <w:rPr>
          <w:rFonts w:ascii="Times New Roman" w:hAnsi="Times New Roman"/>
          <w:color w:val="000000"/>
        </w:rPr>
        <w:t xml:space="preserve">, or does not make a presentation of the same before the evaluation committee as per schedule, or </w:t>
      </w:r>
    </w:p>
    <w:p w:rsidR="00A203FC" w:rsidRPr="007D0851" w:rsidRDefault="00A203FC" w:rsidP="00A203FC">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(iii) </w:t>
      </w:r>
      <w:r w:rsidRPr="007D0851">
        <w:rPr>
          <w:rFonts w:ascii="Times New Roman" w:hAnsi="Times New Roman"/>
          <w:color w:val="000000"/>
        </w:rPr>
        <w:tab/>
      </w:r>
      <w:proofErr w:type="gramStart"/>
      <w:r w:rsidRPr="007D0851">
        <w:rPr>
          <w:rFonts w:ascii="Times New Roman" w:hAnsi="Times New Roman"/>
          <w:color w:val="000000"/>
        </w:rPr>
        <w:t>does</w:t>
      </w:r>
      <w:proofErr w:type="gramEnd"/>
      <w:r w:rsidRPr="007D0851">
        <w:rPr>
          <w:rFonts w:ascii="Times New Roman" w:hAnsi="Times New Roman"/>
          <w:color w:val="000000"/>
        </w:rPr>
        <w:t xml:space="preserve"> not present the seminar as required in the I year </w:t>
      </w:r>
      <w:r>
        <w:rPr>
          <w:rFonts w:ascii="Times New Roman" w:hAnsi="Times New Roman"/>
          <w:color w:val="000000"/>
        </w:rPr>
        <w:t>and</w:t>
      </w:r>
      <w:r w:rsidRPr="007D0851">
        <w:rPr>
          <w:rFonts w:ascii="Times New Roman" w:hAnsi="Times New Roman"/>
          <w:color w:val="000000"/>
        </w:rPr>
        <w:t xml:space="preserve"> I</w:t>
      </w:r>
      <w:r>
        <w:rPr>
          <w:rFonts w:ascii="Times New Roman" w:hAnsi="Times New Roman"/>
          <w:color w:val="000000"/>
        </w:rPr>
        <w:t>I</w:t>
      </w:r>
      <w:r w:rsidRPr="007D0851">
        <w:rPr>
          <w:rFonts w:ascii="Times New Roman" w:hAnsi="Times New Roman"/>
          <w:color w:val="000000"/>
        </w:rPr>
        <w:t xml:space="preserve"> year or</w:t>
      </w:r>
    </w:p>
    <w:p w:rsidR="00A203FC" w:rsidRPr="007D0851" w:rsidRDefault="00A203FC" w:rsidP="00A203FC">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(iv) </w:t>
      </w:r>
      <w:r w:rsidRPr="007D0851">
        <w:rPr>
          <w:rFonts w:ascii="Times New Roman" w:hAnsi="Times New Roman"/>
          <w:color w:val="000000"/>
        </w:rPr>
        <w:tab/>
      </w:r>
      <w:proofErr w:type="gramStart"/>
      <w:r w:rsidRPr="007D0851">
        <w:rPr>
          <w:rFonts w:ascii="Times New Roman" w:hAnsi="Times New Roman"/>
          <w:color w:val="000000"/>
        </w:rPr>
        <w:t>secures</w:t>
      </w:r>
      <w:proofErr w:type="gramEnd"/>
      <w:r w:rsidRPr="007D0851">
        <w:rPr>
          <w:rFonts w:ascii="Times New Roman" w:hAnsi="Times New Roman"/>
          <w:color w:val="000000"/>
        </w:rPr>
        <w:t xml:space="preserve"> less than 40% marks in </w:t>
      </w:r>
      <w:r>
        <w:rPr>
          <w:rFonts w:ascii="Times New Roman" w:hAnsi="Times New Roman"/>
          <w:color w:val="000000"/>
        </w:rPr>
        <w:t xml:space="preserve">comprehensive test and </w:t>
      </w:r>
      <w:r w:rsidRPr="007D0851">
        <w:rPr>
          <w:rFonts w:ascii="Times New Roman" w:hAnsi="Times New Roman"/>
          <w:color w:val="000000"/>
        </w:rPr>
        <w:t>seminar</w:t>
      </w:r>
      <w:r>
        <w:rPr>
          <w:rFonts w:ascii="Times New Roman" w:hAnsi="Times New Roman"/>
          <w:color w:val="000000"/>
        </w:rPr>
        <w:t>/ comprehensive test and viva-voce /</w:t>
      </w:r>
      <w:r w:rsidRPr="007D0851">
        <w:rPr>
          <w:rFonts w:ascii="Times New Roman" w:hAnsi="Times New Roman"/>
          <w:color w:val="000000"/>
        </w:rPr>
        <w:t xml:space="preserve"> </w:t>
      </w:r>
      <w:r>
        <w:rPr>
          <w:rFonts w:ascii="Times New Roman" w:hAnsi="Times New Roman"/>
          <w:color w:val="000000"/>
        </w:rPr>
        <w:t>group project</w:t>
      </w:r>
      <w:r w:rsidRPr="007D0851">
        <w:rPr>
          <w:rFonts w:ascii="Times New Roman" w:hAnsi="Times New Roman"/>
          <w:color w:val="000000"/>
        </w:rPr>
        <w:t>/</w:t>
      </w:r>
      <w:r>
        <w:rPr>
          <w:rFonts w:ascii="Times New Roman" w:hAnsi="Times New Roman"/>
          <w:color w:val="000000"/>
        </w:rPr>
        <w:t xml:space="preserve">major project </w:t>
      </w:r>
      <w:r w:rsidRPr="007D0851">
        <w:rPr>
          <w:rFonts w:ascii="Times New Roman" w:hAnsi="Times New Roman"/>
          <w:color w:val="000000"/>
        </w:rPr>
        <w:t>evaluations.</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Student may reappear once for each of the above evaluations, when they are scheduled again; if student fails in such ‘one re</w:t>
      </w:r>
      <w:r>
        <w:rPr>
          <w:rFonts w:ascii="Times New Roman" w:hAnsi="Times New Roman"/>
          <w:color w:val="000000"/>
        </w:rPr>
        <w:t>-</w:t>
      </w:r>
      <w:r w:rsidRPr="007D0851">
        <w:rPr>
          <w:rFonts w:ascii="Times New Roman" w:hAnsi="Times New Roman"/>
          <w:color w:val="000000"/>
        </w:rPr>
        <w:t>appearance’ evaluation also, student has to reappear for the same in the next subsequent semester, as and when it is scheduled.</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b/>
          <w:color w:val="000000"/>
        </w:rPr>
      </w:pPr>
      <w:r w:rsidRPr="007D0851">
        <w:rPr>
          <w:rFonts w:ascii="Times New Roman" w:hAnsi="Times New Roman"/>
          <w:b/>
          <w:bCs/>
          <w:color w:val="000000"/>
        </w:rPr>
        <w:t>7.3      Promotion Rules</w:t>
      </w:r>
      <w:r w:rsidRPr="007D0851">
        <w:rPr>
          <w:rFonts w:ascii="Times New Roman" w:hAnsi="Times New Roman"/>
          <w:b/>
          <w:color w:val="000000"/>
        </w:rPr>
        <w:t xml:space="preserve"> based upon credits </w:t>
      </w:r>
    </w:p>
    <w:p w:rsidR="00A203FC" w:rsidRPr="007D0851" w:rsidRDefault="00A203FC" w:rsidP="00A203FC">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980"/>
        <w:gridCol w:w="6516"/>
      </w:tblGrid>
      <w:tr w:rsidR="00A203FC" w:rsidRPr="007D0851" w:rsidTr="00D52181">
        <w:trPr>
          <w:jc w:val="center"/>
        </w:trPr>
        <w:tc>
          <w:tcPr>
            <w:tcW w:w="918" w:type="dxa"/>
          </w:tcPr>
          <w:p w:rsidR="00A203FC" w:rsidRPr="007D0851" w:rsidRDefault="00A203FC" w:rsidP="00D52181">
            <w:pPr>
              <w:spacing w:after="0" w:line="240" w:lineRule="auto"/>
              <w:rPr>
                <w:rFonts w:ascii="Times New Roman" w:hAnsi="Times New Roman"/>
                <w:color w:val="000000"/>
              </w:rPr>
            </w:pPr>
            <w:r w:rsidRPr="007D0851">
              <w:rPr>
                <w:rFonts w:ascii="Times New Roman" w:hAnsi="Times New Roman"/>
                <w:b/>
                <w:color w:val="000000"/>
                <w:spacing w:val="1"/>
              </w:rPr>
              <w:t>S</w:t>
            </w:r>
            <w:r w:rsidRPr="007D0851">
              <w:rPr>
                <w:rFonts w:ascii="Times New Roman" w:hAnsi="Times New Roman"/>
                <w:b/>
                <w:color w:val="000000"/>
              </w:rPr>
              <w:t>.</w:t>
            </w:r>
            <w:r w:rsidRPr="007D0851">
              <w:rPr>
                <w:rFonts w:ascii="Times New Roman" w:hAnsi="Times New Roman"/>
                <w:b/>
                <w:color w:val="000000"/>
                <w:spacing w:val="-2"/>
              </w:rPr>
              <w:t xml:space="preserve"> </w:t>
            </w:r>
            <w:r w:rsidRPr="007D0851">
              <w:rPr>
                <w:rFonts w:ascii="Times New Roman" w:hAnsi="Times New Roman"/>
                <w:b/>
                <w:color w:val="000000"/>
              </w:rPr>
              <w:t>No.</w:t>
            </w:r>
          </w:p>
        </w:tc>
        <w:tc>
          <w:tcPr>
            <w:tcW w:w="1980" w:type="dxa"/>
          </w:tcPr>
          <w:p w:rsidR="00A203FC" w:rsidRPr="007D0851" w:rsidRDefault="00A203FC" w:rsidP="00D52181">
            <w:pPr>
              <w:spacing w:after="0" w:line="240" w:lineRule="auto"/>
              <w:ind w:right="223"/>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1"/>
              </w:rPr>
              <w:t>r</w:t>
            </w:r>
            <w:r w:rsidRPr="007D0851">
              <w:rPr>
                <w:rFonts w:ascii="Times New Roman" w:hAnsi="Times New Roman"/>
                <w:b/>
                <w:color w:val="000000"/>
                <w:spacing w:val="2"/>
                <w:w w:val="99"/>
              </w:rPr>
              <w:t>o</w:t>
            </w:r>
            <w:r w:rsidRPr="007D0851">
              <w:rPr>
                <w:rFonts w:ascii="Times New Roman" w:hAnsi="Times New Roman"/>
                <w:b/>
                <w:color w:val="000000"/>
                <w:spacing w:val="-3"/>
                <w:w w:val="99"/>
              </w:rPr>
              <w:t>m</w:t>
            </w:r>
            <w:r w:rsidRPr="007D0851">
              <w:rPr>
                <w:rFonts w:ascii="Times New Roman" w:hAnsi="Times New Roman"/>
                <w:b/>
                <w:color w:val="000000"/>
                <w:w w:val="99"/>
              </w:rPr>
              <w:t>ot</w:t>
            </w:r>
            <w:r w:rsidRPr="007D0851">
              <w:rPr>
                <w:rFonts w:ascii="Times New Roman" w:hAnsi="Times New Roman"/>
                <w:b/>
                <w:color w:val="000000"/>
              </w:rPr>
              <w:t>i</w:t>
            </w:r>
            <w:r w:rsidRPr="007D0851">
              <w:rPr>
                <w:rFonts w:ascii="Times New Roman" w:hAnsi="Times New Roman"/>
                <w:b/>
                <w:color w:val="000000"/>
                <w:w w:val="99"/>
              </w:rPr>
              <w:t>on</w:t>
            </w:r>
          </w:p>
        </w:tc>
        <w:tc>
          <w:tcPr>
            <w:tcW w:w="6516" w:type="dxa"/>
          </w:tcPr>
          <w:p w:rsidR="00A203FC" w:rsidRPr="007D0851" w:rsidRDefault="00A203FC" w:rsidP="00D52181">
            <w:pPr>
              <w:spacing w:after="0" w:line="240" w:lineRule="auto"/>
              <w:ind w:left="892"/>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nd</w:t>
            </w:r>
            <w:r w:rsidRPr="007D0851">
              <w:rPr>
                <w:rFonts w:ascii="Times New Roman" w:hAnsi="Times New Roman"/>
                <w:b/>
                <w:color w:val="000000"/>
              </w:rPr>
              <w:t>itio</w:t>
            </w:r>
            <w:r w:rsidRPr="007D0851">
              <w:rPr>
                <w:rFonts w:ascii="Times New Roman" w:hAnsi="Times New Roman"/>
                <w:b/>
                <w:color w:val="000000"/>
                <w:spacing w:val="1"/>
              </w:rPr>
              <w:t>n</w:t>
            </w:r>
            <w:r w:rsidRPr="007D0851">
              <w:rPr>
                <w:rFonts w:ascii="Times New Roman" w:hAnsi="Times New Roman"/>
                <w:b/>
                <w:color w:val="000000"/>
              </w:rPr>
              <w:t>s</w:t>
            </w:r>
            <w:r w:rsidRPr="007D0851">
              <w:rPr>
                <w:rFonts w:ascii="Times New Roman" w:hAnsi="Times New Roman"/>
                <w:b/>
                <w:color w:val="000000"/>
                <w:spacing w:val="-10"/>
              </w:rPr>
              <w:t xml:space="preserve"> </w:t>
            </w:r>
            <w:r w:rsidRPr="007D0851">
              <w:rPr>
                <w:rFonts w:ascii="Times New Roman" w:hAnsi="Times New Roman"/>
                <w:b/>
                <w:color w:val="000000"/>
              </w:rPr>
              <w:t>to</w:t>
            </w:r>
            <w:r w:rsidRPr="007D0851">
              <w:rPr>
                <w:rFonts w:ascii="Times New Roman" w:hAnsi="Times New Roman"/>
                <w:b/>
                <w:color w:val="000000"/>
                <w:spacing w:val="-2"/>
              </w:rPr>
              <w:t xml:space="preserve"> </w:t>
            </w:r>
            <w:r w:rsidRPr="007D0851">
              <w:rPr>
                <w:rFonts w:ascii="Times New Roman" w:hAnsi="Times New Roman"/>
                <w:b/>
                <w:color w:val="000000"/>
                <w:spacing w:val="1"/>
              </w:rPr>
              <w:t>b</w:t>
            </w:r>
            <w:r w:rsidRPr="007D0851">
              <w:rPr>
                <w:rFonts w:ascii="Times New Roman" w:hAnsi="Times New Roman"/>
                <w:b/>
                <w:color w:val="000000"/>
              </w:rPr>
              <w:t>e</w:t>
            </w:r>
            <w:r w:rsidRPr="007D0851">
              <w:rPr>
                <w:rFonts w:ascii="Times New Roman" w:hAnsi="Times New Roman"/>
                <w:b/>
                <w:color w:val="000000"/>
                <w:spacing w:val="-2"/>
              </w:rPr>
              <w:t xml:space="preserve"> </w:t>
            </w:r>
            <w:r w:rsidRPr="007D0851">
              <w:rPr>
                <w:rFonts w:ascii="Times New Roman" w:hAnsi="Times New Roman"/>
                <w:b/>
                <w:color w:val="000000"/>
              </w:rPr>
              <w:t>f</w:t>
            </w:r>
            <w:r w:rsidRPr="007D0851">
              <w:rPr>
                <w:rFonts w:ascii="Times New Roman" w:hAnsi="Times New Roman"/>
                <w:b/>
                <w:color w:val="000000"/>
                <w:spacing w:val="1"/>
              </w:rPr>
              <w:t>u</w:t>
            </w:r>
            <w:r w:rsidRPr="007D0851">
              <w:rPr>
                <w:rFonts w:ascii="Times New Roman" w:hAnsi="Times New Roman"/>
                <w:b/>
                <w:color w:val="000000"/>
                <w:spacing w:val="-2"/>
              </w:rPr>
              <w:t>l</w:t>
            </w:r>
            <w:r w:rsidRPr="007D0851">
              <w:rPr>
                <w:rFonts w:ascii="Times New Roman" w:hAnsi="Times New Roman"/>
                <w:b/>
                <w:color w:val="000000"/>
                <w:spacing w:val="2"/>
              </w:rPr>
              <w:t>f</w:t>
            </w:r>
            <w:r w:rsidRPr="007D0851">
              <w:rPr>
                <w:rFonts w:ascii="Times New Roman" w:hAnsi="Times New Roman"/>
                <w:b/>
                <w:color w:val="000000"/>
              </w:rPr>
              <w:t>il</w:t>
            </w:r>
            <w:r w:rsidRPr="007D0851">
              <w:rPr>
                <w:rFonts w:ascii="Times New Roman" w:hAnsi="Times New Roman"/>
                <w:b/>
                <w:color w:val="000000"/>
                <w:spacing w:val="1"/>
              </w:rPr>
              <w:t>l</w:t>
            </w:r>
            <w:r w:rsidRPr="007D0851">
              <w:rPr>
                <w:rFonts w:ascii="Times New Roman" w:hAnsi="Times New Roman"/>
                <w:b/>
                <w:color w:val="000000"/>
                <w:spacing w:val="-3"/>
              </w:rPr>
              <w:t>e</w:t>
            </w:r>
            <w:r w:rsidRPr="007D0851">
              <w:rPr>
                <w:rFonts w:ascii="Times New Roman" w:hAnsi="Times New Roman"/>
                <w:b/>
                <w:color w:val="000000"/>
              </w:rPr>
              <w:t>d</w:t>
            </w:r>
          </w:p>
        </w:tc>
      </w:tr>
      <w:tr w:rsidR="00A203FC" w:rsidRPr="007D0851" w:rsidTr="00D52181">
        <w:trPr>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1</w:t>
            </w:r>
          </w:p>
        </w:tc>
        <w:tc>
          <w:tcPr>
            <w:tcW w:w="1980" w:type="dxa"/>
          </w:tcPr>
          <w:p w:rsidR="00A203FC" w:rsidRPr="007D0851" w:rsidRDefault="00A203FC" w:rsidP="00D52181">
            <w:pPr>
              <w:spacing w:after="0" w:line="240" w:lineRule="auto"/>
              <w:ind w:left="102" w:right="65"/>
              <w:rPr>
                <w:rFonts w:ascii="Times New Roman" w:hAnsi="Times New Roman"/>
                <w:bCs/>
                <w:color w:val="000000"/>
              </w:rPr>
            </w:pPr>
            <w:r w:rsidRPr="007D0851">
              <w:rPr>
                <w:rFonts w:ascii="Times New Roman" w:hAnsi="Times New Roman"/>
                <w:bCs/>
                <w:color w:val="000000"/>
              </w:rPr>
              <w:t xml:space="preserve"> First year First Semester to Second Semester </w:t>
            </w:r>
          </w:p>
        </w:tc>
        <w:tc>
          <w:tcPr>
            <w:tcW w:w="6516" w:type="dxa"/>
          </w:tcPr>
          <w:p w:rsidR="00A203FC" w:rsidRPr="007D0851" w:rsidRDefault="00A203FC" w:rsidP="00D52181">
            <w:pPr>
              <w:spacing w:after="0" w:line="240" w:lineRule="auto"/>
              <w:ind w:left="102" w:right="61"/>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irst</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 and should have satisfied the minimum requirement of attendance to appear I year I semester.</w:t>
            </w:r>
          </w:p>
        </w:tc>
      </w:tr>
      <w:tr w:rsidR="00A203FC" w:rsidRPr="007D0851" w:rsidTr="00D52181">
        <w:trPr>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2</w:t>
            </w:r>
          </w:p>
        </w:tc>
        <w:tc>
          <w:tcPr>
            <w:tcW w:w="1980" w:type="dxa"/>
          </w:tcPr>
          <w:p w:rsidR="00A203FC" w:rsidRPr="007D0851" w:rsidRDefault="00A203FC" w:rsidP="00D52181">
            <w:pPr>
              <w:spacing w:after="0" w:line="240" w:lineRule="auto"/>
              <w:ind w:left="102" w:right="66"/>
              <w:rPr>
                <w:rFonts w:ascii="Times New Roman" w:hAnsi="Times New Roman"/>
                <w:bCs/>
                <w:color w:val="000000"/>
              </w:rPr>
            </w:pPr>
            <w:r w:rsidRPr="007D0851">
              <w:rPr>
                <w:rFonts w:ascii="Times New Roman" w:hAnsi="Times New Roman"/>
                <w:bCs/>
                <w:color w:val="000000"/>
              </w:rPr>
              <w:t>Fi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5"/>
              </w:rPr>
              <w:t xml:space="preserve"> </w:t>
            </w:r>
            <w:r w:rsidRPr="007D0851">
              <w:rPr>
                <w:rFonts w:ascii="Times New Roman" w:hAnsi="Times New Roman"/>
                <w:bCs/>
                <w:color w:val="000000"/>
              </w:rPr>
              <w:t>to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3"/>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203FC" w:rsidRPr="007D0851" w:rsidRDefault="00A203FC" w:rsidP="00D52181">
            <w:pPr>
              <w:spacing w:after="0" w:line="240" w:lineRule="auto"/>
              <w:ind w:left="445" w:right="63" w:hanging="307"/>
              <w:jc w:val="both"/>
              <w:rPr>
                <w:rFonts w:ascii="Times New Roman" w:hAnsi="Times New Roman"/>
                <w:bCs/>
                <w:color w:val="000000"/>
              </w:rPr>
            </w:pPr>
            <w:proofErr w:type="spellStart"/>
            <w:proofErr w:type="gramStart"/>
            <w:r w:rsidRPr="007D0851">
              <w:rPr>
                <w:rFonts w:ascii="Times New Roman" w:hAnsi="Times New Roman"/>
                <w:bCs/>
                <w:color w:val="000000"/>
              </w:rPr>
              <w:t>i</w:t>
            </w:r>
            <w:proofErr w:type="spellEnd"/>
            <w:r w:rsidRPr="007D0851">
              <w:rPr>
                <w:rFonts w:ascii="Times New Roman" w:hAnsi="Times New Roman"/>
                <w:bCs/>
                <w:color w:val="000000"/>
              </w:rPr>
              <w:t xml:space="preserve">. </w:t>
            </w:r>
            <w:r w:rsidRPr="007D0851">
              <w:rPr>
                <w:rFonts w:ascii="Times New Roman" w:hAnsi="Times New Roman"/>
                <w:bCs/>
                <w:color w:val="000000"/>
                <w:spacing w:val="53"/>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proofErr w:type="gramEnd"/>
            <w:r w:rsidRPr="007D0851">
              <w:rPr>
                <w:rFonts w:ascii="Times New Roman" w:hAnsi="Times New Roman"/>
                <w:bCs/>
                <w:color w:val="000000"/>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2"/>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rs.</w:t>
            </w:r>
          </w:p>
          <w:p w:rsidR="00A203FC" w:rsidRPr="007D0851" w:rsidRDefault="00A203FC" w:rsidP="00D52181">
            <w:pPr>
              <w:spacing w:after="0" w:line="240" w:lineRule="auto"/>
              <w:ind w:left="445" w:right="61" w:hanging="374"/>
              <w:jc w:val="both"/>
              <w:rPr>
                <w:rFonts w:ascii="Times New Roman" w:hAnsi="Times New Roman"/>
                <w:bCs/>
                <w:color w:val="000000"/>
              </w:rPr>
            </w:pPr>
            <w:r w:rsidRPr="007D0851">
              <w:rPr>
                <w:rFonts w:ascii="Times New Roman" w:hAnsi="Times New Roman"/>
                <w:bCs/>
                <w:color w:val="000000"/>
              </w:rPr>
              <w:t>ii</w:t>
            </w:r>
            <w:proofErr w:type="gramStart"/>
            <w:r w:rsidRPr="007D0851">
              <w:rPr>
                <w:rFonts w:ascii="Times New Roman" w:hAnsi="Times New Roman"/>
                <w:bCs/>
                <w:color w:val="000000"/>
              </w:rPr>
              <w:t xml:space="preserve">. </w:t>
            </w:r>
            <w:r w:rsidRPr="007D0851">
              <w:rPr>
                <w:rFonts w:ascii="Times New Roman" w:hAnsi="Times New Roman"/>
                <w:bCs/>
                <w:color w:val="000000"/>
                <w:spacing w:val="59"/>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st</w:t>
            </w:r>
            <w:proofErr w:type="gramEnd"/>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ave</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spacing w:val="1"/>
              </w:rPr>
              <w:t>u</w:t>
            </w:r>
            <w:r w:rsidRPr="007D0851">
              <w:rPr>
                <w:rFonts w:ascii="Times New Roman" w:hAnsi="Times New Roman"/>
                <w:bCs/>
                <w:color w:val="000000"/>
                <w:spacing w:val="-1"/>
              </w:rPr>
              <w:t>re</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spacing w:val="1"/>
              </w:rPr>
              <w:t>a</w:t>
            </w:r>
            <w:r w:rsidRPr="007D0851">
              <w:rPr>
                <w:rFonts w:ascii="Times New Roman" w:hAnsi="Times New Roman"/>
                <w:bCs/>
                <w:color w:val="000000"/>
              </w:rPr>
              <w:t>t l</w:t>
            </w:r>
            <w:r w:rsidRPr="007D0851">
              <w:rPr>
                <w:rFonts w:ascii="Times New Roman" w:hAnsi="Times New Roman"/>
                <w:bCs/>
                <w:color w:val="000000"/>
                <w:spacing w:val="1"/>
              </w:rPr>
              <w:t>e</w:t>
            </w:r>
            <w:r w:rsidRPr="007D0851">
              <w:rPr>
                <w:rFonts w:ascii="Times New Roman" w:hAnsi="Times New Roman"/>
                <w:bCs/>
                <w:color w:val="000000"/>
              </w:rPr>
              <w:t>a</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rPr>
              <w:t>50%</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4"/>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 (</w:t>
            </w:r>
            <w:r>
              <w:rPr>
                <w:rFonts w:ascii="Times New Roman" w:hAnsi="Times New Roman"/>
                <w:bCs/>
                <w:color w:val="000000"/>
              </w:rPr>
              <w:t>22</w:t>
            </w:r>
            <w:r w:rsidRPr="007D0851">
              <w:rPr>
                <w:rFonts w:ascii="Times New Roman" w:hAnsi="Times New Roman"/>
                <w:bCs/>
                <w:color w:val="000000"/>
              </w:rPr>
              <w:t xml:space="preserve">) </w:t>
            </w:r>
            <w:proofErr w:type="spellStart"/>
            <w:r w:rsidRPr="007D0851">
              <w:rPr>
                <w:rFonts w:ascii="Times New Roman" w:hAnsi="Times New Roman"/>
                <w:bCs/>
                <w:color w:val="000000"/>
                <w:spacing w:val="1"/>
              </w:rPr>
              <w:t>u</w:t>
            </w:r>
            <w:r w:rsidRPr="007D0851">
              <w:rPr>
                <w:rFonts w:ascii="Times New Roman" w:hAnsi="Times New Roman"/>
                <w:bCs/>
                <w:color w:val="000000"/>
              </w:rPr>
              <w:t>pto</w:t>
            </w:r>
            <w:proofErr w:type="spellEnd"/>
            <w:r w:rsidRPr="007D0851">
              <w:rPr>
                <w:rFonts w:ascii="Times New Roman" w:hAnsi="Times New Roman"/>
                <w:bCs/>
                <w:color w:val="000000"/>
              </w:rPr>
              <w:t xml:space="preserve"> </w:t>
            </w:r>
            <w:r w:rsidRPr="007D0851">
              <w:rPr>
                <w:rFonts w:ascii="Times New Roman" w:hAnsi="Times New Roman"/>
                <w:bCs/>
                <w:color w:val="000000"/>
                <w:spacing w:val="1"/>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1"/>
              </w:rPr>
              <w:t>sec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rPr>
              <w:t>om all</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4"/>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w:t>
            </w:r>
            <w:r w:rsidRPr="007D0851">
              <w:rPr>
                <w:rFonts w:ascii="Times New Roman" w:hAnsi="Times New Roman"/>
                <w:bCs/>
                <w:color w:val="000000"/>
                <w:spacing w:val="-2"/>
              </w:rPr>
              <w:t>a</w:t>
            </w:r>
            <w:r w:rsidRPr="007D0851">
              <w:rPr>
                <w:rFonts w:ascii="Times New Roman" w:hAnsi="Times New Roman"/>
                <w:bCs/>
                <w:color w:val="000000"/>
                <w:spacing w:val="1"/>
              </w:rPr>
              <w:t>n</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2"/>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 xml:space="preserve">ose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203FC" w:rsidRPr="007D0851" w:rsidTr="00D52181">
        <w:trPr>
          <w:jc w:val="center"/>
        </w:trPr>
        <w:tc>
          <w:tcPr>
            <w:tcW w:w="918" w:type="dxa"/>
          </w:tcPr>
          <w:p w:rsidR="00A203FC" w:rsidRPr="007D0851" w:rsidRDefault="00A203FC" w:rsidP="00D52181">
            <w:pPr>
              <w:spacing w:after="0" w:line="240" w:lineRule="auto"/>
              <w:ind w:left="417" w:right="417"/>
              <w:rPr>
                <w:rFonts w:ascii="Times New Roman" w:hAnsi="Times New Roman"/>
                <w:bCs/>
                <w:color w:val="000000"/>
              </w:rPr>
            </w:pPr>
            <w:r w:rsidRPr="007D0851">
              <w:rPr>
                <w:rFonts w:ascii="Times New Roman" w:hAnsi="Times New Roman"/>
                <w:bCs/>
                <w:color w:val="000000"/>
                <w:w w:val="99"/>
              </w:rPr>
              <w:lastRenderedPageBreak/>
              <w:t>3.</w:t>
            </w:r>
          </w:p>
        </w:tc>
        <w:tc>
          <w:tcPr>
            <w:tcW w:w="1980" w:type="dxa"/>
          </w:tcPr>
          <w:p w:rsidR="00A203FC" w:rsidRPr="007D0851" w:rsidRDefault="00A203FC" w:rsidP="00D52181">
            <w:pPr>
              <w:spacing w:after="0" w:line="240" w:lineRule="auto"/>
              <w:ind w:left="102" w:right="67"/>
              <w:rPr>
                <w:rFonts w:ascii="Times New Roman" w:hAnsi="Times New Roman"/>
                <w:bCs/>
                <w:color w:val="000000"/>
              </w:rPr>
            </w:pPr>
            <w:r w:rsidRPr="007D0851">
              <w:rPr>
                <w:rFonts w:ascii="Times New Roman" w:hAnsi="Times New Roman"/>
                <w:bCs/>
                <w:color w:val="000000"/>
              </w:rPr>
              <w:t>II Year I Semester to II Semester</w:t>
            </w:r>
          </w:p>
        </w:tc>
        <w:tc>
          <w:tcPr>
            <w:tcW w:w="6516" w:type="dxa"/>
          </w:tcPr>
          <w:p w:rsidR="00A203FC" w:rsidRPr="007D0851" w:rsidRDefault="00A203FC" w:rsidP="00D52181">
            <w:pPr>
              <w:spacing w:after="0" w:line="240" w:lineRule="auto"/>
              <w:ind w:left="102" w:right="63"/>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second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A203FC" w:rsidRPr="007D0851" w:rsidTr="00D52181">
        <w:trPr>
          <w:trHeight w:val="998"/>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4</w:t>
            </w:r>
          </w:p>
        </w:tc>
        <w:tc>
          <w:tcPr>
            <w:tcW w:w="1980" w:type="dxa"/>
          </w:tcPr>
          <w:p w:rsidR="00A203FC" w:rsidRPr="007D0851" w:rsidRDefault="00A203FC" w:rsidP="00D52181">
            <w:pPr>
              <w:spacing w:after="0" w:line="240" w:lineRule="auto"/>
              <w:ind w:left="102" w:right="66"/>
              <w:rPr>
                <w:rFonts w:ascii="Times New Roman" w:hAnsi="Times New Roman"/>
                <w:bCs/>
                <w:color w:val="000000"/>
              </w:rPr>
            </w:pPr>
            <w:r w:rsidRPr="007D0851">
              <w:rPr>
                <w:rFonts w:ascii="Times New Roman" w:hAnsi="Times New Roman"/>
                <w:bCs/>
                <w:color w:val="000000"/>
                <w:spacing w:val="1"/>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to</w:t>
            </w:r>
            <w:r w:rsidRPr="007D0851">
              <w:rPr>
                <w:rFonts w:ascii="Times New Roman" w:hAnsi="Times New Roman"/>
                <w:bCs/>
                <w:color w:val="000000"/>
                <w:spacing w:val="-2"/>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203FC" w:rsidRPr="007D0851" w:rsidRDefault="00A203FC" w:rsidP="00D52181">
            <w:pPr>
              <w:spacing w:after="0" w:line="240" w:lineRule="auto"/>
              <w:ind w:left="534" w:right="62" w:hanging="396"/>
              <w:jc w:val="both"/>
              <w:rPr>
                <w:rFonts w:ascii="Times New Roman" w:hAnsi="Times New Roman"/>
                <w:bCs/>
                <w:color w:val="000000"/>
              </w:rPr>
            </w:pPr>
            <w:proofErr w:type="spellStart"/>
            <w:proofErr w:type="gramStart"/>
            <w:r w:rsidRPr="007D0851">
              <w:rPr>
                <w:rFonts w:ascii="Times New Roman" w:hAnsi="Times New Roman"/>
                <w:bCs/>
                <w:color w:val="000000"/>
              </w:rPr>
              <w:t>i</w:t>
            </w:r>
            <w:proofErr w:type="spellEnd"/>
            <w:r w:rsidRPr="007D0851">
              <w:rPr>
                <w:rFonts w:ascii="Times New Roman" w:hAnsi="Times New Roman"/>
                <w:bCs/>
                <w:color w:val="000000"/>
              </w:rPr>
              <w:t>.  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proofErr w:type="gramEnd"/>
            <w:r w:rsidRPr="007D0851">
              <w:rPr>
                <w:rFonts w:ascii="Times New Roman" w:hAnsi="Times New Roman"/>
                <w:bCs/>
                <w:color w:val="000000"/>
                <w:spacing w:val="39"/>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6"/>
              </w:rPr>
              <w:t xml:space="preserve"> </w:t>
            </w:r>
            <w:r w:rsidRPr="007D0851">
              <w:rPr>
                <w:rFonts w:ascii="Times New Roman" w:hAnsi="Times New Roman"/>
                <w:bCs/>
                <w:color w:val="000000"/>
              </w:rPr>
              <w:t>of</w:t>
            </w:r>
            <w:r w:rsidRPr="007D0851">
              <w:rPr>
                <w:rFonts w:ascii="Times New Roman" w:hAnsi="Times New Roman"/>
                <w:bCs/>
                <w:color w:val="000000"/>
                <w:spacing w:val="4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42"/>
              </w:rPr>
              <w:t xml:space="preserve"> </w:t>
            </w:r>
            <w:r w:rsidRPr="007D0851">
              <w:rPr>
                <w:rFonts w:ascii="Times New Roman" w:hAnsi="Times New Roman"/>
                <w:bCs/>
                <w:color w:val="000000"/>
              </w:rPr>
              <w:t>of</w:t>
            </w:r>
            <w:r w:rsidRPr="007D0851">
              <w:rPr>
                <w:rFonts w:ascii="Times New Roman" w:hAnsi="Times New Roman"/>
                <w:bCs/>
                <w:color w:val="000000"/>
                <w:spacing w:val="51"/>
              </w:rPr>
              <w:t xml:space="preserve"> </w:t>
            </w:r>
            <w:r w:rsidRPr="007D0851">
              <w:rPr>
                <w:rFonts w:ascii="Times New Roman" w:hAnsi="Times New Roman"/>
                <w:bCs/>
                <w:color w:val="000000"/>
              </w:rPr>
              <w:t>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rs of second year</w:t>
            </w:r>
            <w:r w:rsidRPr="007D0851">
              <w:rPr>
                <w:rFonts w:ascii="Times New Roman" w:hAnsi="Times New Roman"/>
                <w:bCs/>
                <w:color w:val="000000"/>
              </w:rPr>
              <w:t>.</w:t>
            </w:r>
          </w:p>
          <w:p w:rsidR="00A203FC" w:rsidRPr="007D0851" w:rsidRDefault="00A203FC" w:rsidP="00D52181">
            <w:pPr>
              <w:spacing w:after="0" w:line="240" w:lineRule="auto"/>
              <w:ind w:left="534" w:right="63" w:hanging="463"/>
              <w:jc w:val="both"/>
              <w:rPr>
                <w:rFonts w:ascii="Times New Roman" w:hAnsi="Times New Roman"/>
                <w:bCs/>
                <w:color w:val="000000"/>
              </w:rPr>
            </w:pPr>
            <w:r w:rsidRPr="007D0851">
              <w:rPr>
                <w:rFonts w:ascii="Times New Roman" w:hAnsi="Times New Roman"/>
                <w:bCs/>
                <w:color w:val="000000"/>
              </w:rPr>
              <w:t>ii.   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1"/>
              </w:rPr>
              <w:t xml:space="preserve">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 xml:space="preserve">d  </w:t>
            </w:r>
            <w:r w:rsidRPr="007D0851">
              <w:rPr>
                <w:rFonts w:ascii="Times New Roman" w:hAnsi="Times New Roman"/>
                <w:bCs/>
                <w:color w:val="000000"/>
                <w:spacing w:val="16"/>
              </w:rPr>
              <w:t xml:space="preserve"> </w:t>
            </w:r>
            <w:r w:rsidRPr="007D0851">
              <w:rPr>
                <w:rFonts w:ascii="Times New Roman" w:hAnsi="Times New Roman"/>
                <w:bCs/>
                <w:color w:val="000000"/>
              </w:rPr>
              <w:t xml:space="preserve">at  </w:t>
            </w:r>
            <w:r w:rsidRPr="007D0851">
              <w:rPr>
                <w:rFonts w:ascii="Times New Roman" w:hAnsi="Times New Roman"/>
                <w:bCs/>
                <w:color w:val="000000"/>
                <w:spacing w:val="14"/>
              </w:rPr>
              <w:t xml:space="preserve"> </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 xml:space="preserve">ast  </w:t>
            </w:r>
            <w:r w:rsidRPr="007D0851">
              <w:rPr>
                <w:rFonts w:ascii="Times New Roman" w:hAnsi="Times New Roman"/>
                <w:bCs/>
                <w:color w:val="000000"/>
                <w:spacing w:val="13"/>
              </w:rPr>
              <w:t xml:space="preserve"> </w:t>
            </w:r>
            <w:r w:rsidRPr="007D0851">
              <w:rPr>
                <w:rFonts w:ascii="Times New Roman" w:hAnsi="Times New Roman"/>
                <w:bCs/>
                <w:color w:val="000000"/>
              </w:rPr>
              <w:t>6</w:t>
            </w:r>
            <w:r w:rsidRPr="007D0851">
              <w:rPr>
                <w:rFonts w:ascii="Times New Roman" w:hAnsi="Times New Roman"/>
                <w:bCs/>
                <w:color w:val="000000"/>
                <w:spacing w:val="-2"/>
              </w:rPr>
              <w:t>0</w:t>
            </w:r>
            <w:r w:rsidRPr="007D0851">
              <w:rPr>
                <w:rFonts w:ascii="Times New Roman" w:hAnsi="Times New Roman"/>
                <w:bCs/>
                <w:color w:val="000000"/>
              </w:rPr>
              <w:t>%</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5"/>
              </w:rPr>
              <w:t xml:space="preserve"> (</w:t>
            </w:r>
            <w:r>
              <w:rPr>
                <w:rFonts w:ascii="Times New Roman" w:hAnsi="Times New Roman"/>
                <w:bCs/>
                <w:color w:val="000000"/>
                <w:spacing w:val="5"/>
              </w:rPr>
              <w:t>54</w:t>
            </w:r>
            <w:r w:rsidRPr="007D0851">
              <w:rPr>
                <w:rFonts w:ascii="Times New Roman" w:hAnsi="Times New Roman"/>
                <w:bCs/>
                <w:color w:val="000000"/>
                <w:spacing w:val="5"/>
              </w:rPr>
              <w:t xml:space="preserve">) </w:t>
            </w:r>
            <w:proofErr w:type="spellStart"/>
            <w:r w:rsidRPr="007D0851">
              <w:rPr>
                <w:rFonts w:ascii="Times New Roman" w:hAnsi="Times New Roman"/>
                <w:bCs/>
                <w:color w:val="000000"/>
                <w:spacing w:val="1"/>
              </w:rPr>
              <w:t>u</w:t>
            </w:r>
            <w:r w:rsidRPr="007D0851">
              <w:rPr>
                <w:rFonts w:ascii="Times New Roman" w:hAnsi="Times New Roman"/>
                <w:bCs/>
                <w:color w:val="000000"/>
              </w:rPr>
              <w:t>pto</w:t>
            </w:r>
            <w:proofErr w:type="spellEnd"/>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203FC" w:rsidRPr="007D0851" w:rsidTr="00D52181">
        <w:trPr>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5</w:t>
            </w:r>
          </w:p>
        </w:tc>
        <w:tc>
          <w:tcPr>
            <w:tcW w:w="1980" w:type="dxa"/>
          </w:tcPr>
          <w:p w:rsidR="00A203FC" w:rsidRPr="007D0851" w:rsidRDefault="00A203FC" w:rsidP="00D52181">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d </w:t>
            </w:r>
            <w:r w:rsidRPr="007D0851">
              <w:rPr>
                <w:rFonts w:ascii="Times New Roman" w:hAnsi="Times New Roman"/>
                <w:bCs/>
                <w:color w:val="000000"/>
                <w:spacing w:val="36"/>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35"/>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35"/>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33"/>
              </w:rPr>
              <w:t xml:space="preserve"> </w:t>
            </w:r>
            <w:r w:rsidRPr="007D0851">
              <w:rPr>
                <w:rFonts w:ascii="Times New Roman" w:hAnsi="Times New Roman"/>
                <w:bCs/>
                <w:color w:val="000000"/>
              </w:rPr>
              <w:t>to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203FC" w:rsidRPr="007D0851" w:rsidRDefault="00A203FC" w:rsidP="00D52181">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third</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A203FC" w:rsidRPr="007D0851" w:rsidTr="00D52181">
        <w:trPr>
          <w:trHeight w:val="458"/>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6</w:t>
            </w:r>
          </w:p>
        </w:tc>
        <w:tc>
          <w:tcPr>
            <w:tcW w:w="1980" w:type="dxa"/>
          </w:tcPr>
          <w:p w:rsidR="00A203FC" w:rsidRPr="007D0851" w:rsidRDefault="00A203FC" w:rsidP="00D52181">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8"/>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27"/>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8"/>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203FC" w:rsidRPr="007D0851" w:rsidRDefault="00A203FC" w:rsidP="00D52181">
            <w:pPr>
              <w:spacing w:after="0" w:line="240" w:lineRule="auto"/>
              <w:ind w:left="534" w:right="62" w:hanging="415"/>
              <w:jc w:val="both"/>
              <w:rPr>
                <w:rFonts w:ascii="Times New Roman" w:hAnsi="Times New Roman"/>
                <w:bCs/>
                <w:color w:val="000000"/>
              </w:rPr>
            </w:pPr>
            <w:proofErr w:type="spellStart"/>
            <w:r w:rsidRPr="007D0851">
              <w:rPr>
                <w:rFonts w:ascii="Times New Roman" w:hAnsi="Times New Roman"/>
                <w:bCs/>
                <w:color w:val="000000"/>
              </w:rPr>
              <w:t>i</w:t>
            </w:r>
            <w:proofErr w:type="spellEnd"/>
            <w:r w:rsidRPr="007D0851">
              <w:rPr>
                <w:rFonts w:ascii="Times New Roman" w:hAnsi="Times New Roman"/>
                <w:bCs/>
                <w:color w:val="000000"/>
              </w:rPr>
              <w:t>.   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 of st</w:t>
            </w:r>
            <w:r w:rsidRPr="007D0851">
              <w:rPr>
                <w:rFonts w:ascii="Times New Roman" w:hAnsi="Times New Roman"/>
                <w:bCs/>
                <w:color w:val="000000"/>
                <w:spacing w:val="-1"/>
              </w:rPr>
              <w:t>u</w:t>
            </w:r>
            <w:r w:rsidRPr="007D0851">
              <w:rPr>
                <w:rFonts w:ascii="Times New Roman" w:hAnsi="Times New Roman"/>
                <w:bCs/>
                <w:color w:val="000000"/>
                <w:spacing w:val="1"/>
              </w:rPr>
              <w:t>d</w:t>
            </w:r>
            <w:r w:rsidRPr="007D0851">
              <w:rPr>
                <w:rFonts w:ascii="Times New Roman" w:hAnsi="Times New Roman"/>
                <w:bCs/>
                <w:color w:val="000000"/>
              </w:rPr>
              <w:t>y of 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w:t>
            </w:r>
            <w:r w:rsidRPr="007D0851">
              <w:rPr>
                <w:rFonts w:ascii="Times New Roman" w:hAnsi="Times New Roman"/>
                <w:bCs/>
                <w:color w:val="000000"/>
              </w:rPr>
              <w:t>.</w:t>
            </w:r>
          </w:p>
          <w:p w:rsidR="00A203FC" w:rsidRPr="007D0851" w:rsidRDefault="00A203FC" w:rsidP="00D52181">
            <w:pPr>
              <w:spacing w:after="0" w:line="240" w:lineRule="auto"/>
              <w:ind w:left="534" w:right="62" w:hanging="482"/>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37"/>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d 60% of</w:t>
            </w:r>
            <w:r w:rsidRPr="007D0851">
              <w:rPr>
                <w:rFonts w:ascii="Times New Roman" w:hAnsi="Times New Roman"/>
                <w:bCs/>
                <w:color w:val="000000"/>
                <w:spacing w:val="6"/>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2"/>
              </w:rPr>
              <w:t xml:space="preserve"> (79) </w:t>
            </w:r>
            <w:r w:rsidRPr="007D0851">
              <w:rPr>
                <w:rFonts w:ascii="Times New Roman" w:hAnsi="Times New Roman"/>
                <w:bCs/>
                <w:color w:val="000000"/>
                <w:spacing w:val="1"/>
              </w:rPr>
              <w:t>u</w:t>
            </w:r>
            <w:r w:rsidRPr="007D0851">
              <w:rPr>
                <w:rFonts w:ascii="Times New Roman" w:hAnsi="Times New Roman"/>
                <w:bCs/>
                <w:color w:val="000000"/>
              </w:rPr>
              <w:t>p</w:t>
            </w:r>
            <w:r w:rsidRPr="007D0851">
              <w:rPr>
                <w:rFonts w:ascii="Times New Roman" w:hAnsi="Times New Roman"/>
                <w:bCs/>
                <w:color w:val="000000"/>
                <w:spacing w:val="4"/>
              </w:rPr>
              <w:t xml:space="preserve"> </w:t>
            </w:r>
            <w:r w:rsidRPr="007D0851">
              <w:rPr>
                <w:rFonts w:ascii="Times New Roman" w:hAnsi="Times New Roman"/>
                <w:bCs/>
                <w:color w:val="000000"/>
              </w:rPr>
              <w:t>to</w:t>
            </w:r>
            <w:r w:rsidRPr="007D0851">
              <w:rPr>
                <w:rFonts w:ascii="Times New Roman" w:hAnsi="Times New Roman"/>
                <w:bCs/>
                <w:color w:val="000000"/>
                <w:spacing w:val="5"/>
              </w:rPr>
              <w:t xml:space="preserve"> </w:t>
            </w:r>
            <w:r w:rsidRPr="007D0851">
              <w:rPr>
                <w:rFonts w:ascii="Times New Roman" w:hAnsi="Times New Roman"/>
                <w:bCs/>
                <w:color w:val="000000"/>
              </w:rPr>
              <w:t>thi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203FC" w:rsidRPr="007D0851" w:rsidTr="00D52181">
        <w:trPr>
          <w:jc w:val="center"/>
        </w:trPr>
        <w:tc>
          <w:tcPr>
            <w:tcW w:w="918" w:type="dxa"/>
          </w:tcPr>
          <w:p w:rsidR="00A203FC" w:rsidRPr="007D0851" w:rsidRDefault="00A203FC" w:rsidP="00D52181">
            <w:pPr>
              <w:spacing w:after="0" w:line="240" w:lineRule="auto"/>
              <w:ind w:left="448" w:right="446"/>
              <w:rPr>
                <w:rFonts w:ascii="Times New Roman" w:hAnsi="Times New Roman"/>
                <w:bCs/>
                <w:color w:val="000000"/>
              </w:rPr>
            </w:pPr>
            <w:r w:rsidRPr="007D0851">
              <w:rPr>
                <w:rFonts w:ascii="Times New Roman" w:hAnsi="Times New Roman"/>
                <w:bCs/>
                <w:color w:val="000000"/>
                <w:w w:val="99"/>
              </w:rPr>
              <w:t>7</w:t>
            </w:r>
          </w:p>
        </w:tc>
        <w:tc>
          <w:tcPr>
            <w:tcW w:w="1980" w:type="dxa"/>
          </w:tcPr>
          <w:p w:rsidR="00A203FC" w:rsidRPr="007D0851" w:rsidRDefault="00A203FC" w:rsidP="00D52181">
            <w:pPr>
              <w:spacing w:after="0" w:line="240" w:lineRule="auto"/>
              <w:ind w:left="102" w:right="67"/>
              <w:rPr>
                <w:rFonts w:ascii="Times New Roman" w:hAnsi="Times New Roman"/>
                <w:bCs/>
                <w:color w:val="000000"/>
              </w:rPr>
            </w:pPr>
            <w:r w:rsidRPr="007D0851">
              <w:rPr>
                <w:rFonts w:ascii="Times New Roman" w:hAnsi="Times New Roman"/>
                <w:bCs/>
                <w:color w:val="000000"/>
              </w:rPr>
              <w:t>Fo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 xml:space="preserve">th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4"/>
              </w:rPr>
              <w:t xml:space="preserve"> </w:t>
            </w:r>
            <w:r w:rsidRPr="007D0851">
              <w:rPr>
                <w:rFonts w:ascii="Times New Roman" w:hAnsi="Times New Roman"/>
                <w:bCs/>
                <w:color w:val="000000"/>
                <w:spacing w:val="3"/>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4"/>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203FC" w:rsidRPr="007D0851" w:rsidRDefault="00A203FC" w:rsidP="00D52181">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bl>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7.4      </w:t>
      </w:r>
      <w:r w:rsidRPr="007D0851">
        <w:rPr>
          <w:rFonts w:ascii="Times New Roman" w:hAnsi="Times New Roman"/>
          <w:b/>
          <w:bCs/>
          <w:color w:val="000000"/>
        </w:rPr>
        <w:tab/>
      </w:r>
      <w:r w:rsidRPr="007D0851">
        <w:rPr>
          <w:rFonts w:ascii="Times New Roman" w:hAnsi="Times New Roman"/>
          <w:color w:val="000000"/>
        </w:rPr>
        <w:t>A student (</w:t>
      </w:r>
      <w:proofErr w:type="spellStart"/>
      <w:r w:rsidRPr="007D0851">
        <w:rPr>
          <w:rFonts w:ascii="Times New Roman" w:hAnsi="Times New Roman"/>
          <w:color w:val="000000"/>
        </w:rPr>
        <w:t>i</w:t>
      </w:r>
      <w:proofErr w:type="spellEnd"/>
      <w:r w:rsidRPr="007D0851">
        <w:rPr>
          <w:rFonts w:ascii="Times New Roman" w:hAnsi="Times New Roman"/>
          <w:color w:val="000000"/>
        </w:rPr>
        <w:t xml:space="preserve">) shall attend for all courses / </w:t>
      </w:r>
      <w:r w:rsidR="00CE4308" w:rsidRPr="007D0851">
        <w:rPr>
          <w:rFonts w:ascii="Times New Roman" w:hAnsi="Times New Roman"/>
          <w:color w:val="000000"/>
        </w:rPr>
        <w:t>subje</w:t>
      </w:r>
      <w:r w:rsidR="00CE4308">
        <w:rPr>
          <w:rFonts w:ascii="Times New Roman" w:hAnsi="Times New Roman"/>
          <w:color w:val="000000"/>
        </w:rPr>
        <w:t xml:space="preserve">cts </w:t>
      </w:r>
      <w:r w:rsidR="00CE4308" w:rsidRPr="007D0851">
        <w:rPr>
          <w:rFonts w:ascii="Times New Roman" w:hAnsi="Times New Roman"/>
          <w:color w:val="000000"/>
        </w:rPr>
        <w:t>covering</w:t>
      </w:r>
      <w:r w:rsidRPr="007D0851">
        <w:rPr>
          <w:rFonts w:ascii="Times New Roman" w:hAnsi="Times New Roman"/>
          <w:color w:val="000000"/>
        </w:rPr>
        <w:t xml:space="preserve"> 16</w:t>
      </w:r>
      <w:r>
        <w:rPr>
          <w:rFonts w:ascii="Times New Roman" w:hAnsi="Times New Roman"/>
          <w:color w:val="000000"/>
        </w:rPr>
        <w:t>4</w:t>
      </w:r>
      <w:r w:rsidRPr="007D0851">
        <w:rPr>
          <w:rFonts w:ascii="Times New Roman" w:hAnsi="Times New Roman"/>
          <w:color w:val="000000"/>
        </w:rPr>
        <w:t xml:space="preserve"> credits as specified and listed in the course structure, (ii) fulfils all the attendance and academic requirements for 16</w:t>
      </w:r>
      <w:r>
        <w:rPr>
          <w:rFonts w:ascii="Times New Roman" w:hAnsi="Times New Roman"/>
          <w:color w:val="000000"/>
        </w:rPr>
        <w:t>4</w:t>
      </w:r>
      <w:r w:rsidRPr="007D0851">
        <w:rPr>
          <w:rFonts w:ascii="Times New Roman" w:hAnsi="Times New Roman"/>
          <w:color w:val="000000"/>
        </w:rPr>
        <w:t xml:space="preserve"> credits, (iii) earn all 16</w:t>
      </w:r>
      <w:r>
        <w:rPr>
          <w:rFonts w:ascii="Times New Roman" w:hAnsi="Times New Roman"/>
          <w:color w:val="000000"/>
        </w:rPr>
        <w:t>4</w:t>
      </w:r>
      <w:r w:rsidRPr="007D0851">
        <w:rPr>
          <w:rFonts w:ascii="Times New Roman" w:hAnsi="Times New Roman"/>
          <w:color w:val="000000"/>
        </w:rPr>
        <w:t xml:space="preserve"> credits by securing SGPA </w:t>
      </w:r>
      <w:r w:rsidRPr="007D0851">
        <w:rPr>
          <w:rFonts w:ascii="Times New Roman" w:hAnsi="Times New Roman"/>
          <w:color w:val="000000"/>
          <w:u w:val="single"/>
        </w:rPr>
        <w:t>&gt;</w:t>
      </w:r>
      <w:r w:rsidRPr="007D0851">
        <w:rPr>
          <w:rFonts w:ascii="Times New Roman" w:hAnsi="Times New Roman"/>
          <w:color w:val="000000"/>
        </w:rPr>
        <w:t xml:space="preserve"> 5.0 (in each semester), and CGPA (at the end of each successive semester) </w:t>
      </w:r>
      <w:r w:rsidRPr="007D0851">
        <w:rPr>
          <w:rFonts w:ascii="Times New Roman" w:hAnsi="Times New Roman"/>
          <w:color w:val="000000"/>
          <w:u w:val="single"/>
        </w:rPr>
        <w:t>&gt;</w:t>
      </w:r>
      <w:r w:rsidRPr="007D0851">
        <w:rPr>
          <w:rFonts w:ascii="Times New Roman" w:hAnsi="Times New Roman"/>
          <w:color w:val="000000"/>
        </w:rPr>
        <w:t xml:space="preserve"> 5.0</w:t>
      </w:r>
      <w:r w:rsidR="00CE4308" w:rsidRPr="007D0851">
        <w:rPr>
          <w:rFonts w:ascii="Times New Roman" w:hAnsi="Times New Roman"/>
          <w:color w:val="000000"/>
        </w:rPr>
        <w:t>, (</w:t>
      </w:r>
      <w:r w:rsidRPr="007D0851">
        <w:rPr>
          <w:rFonts w:ascii="Times New Roman" w:hAnsi="Times New Roman"/>
          <w:color w:val="000000"/>
        </w:rPr>
        <w:t xml:space="preserve">iv) </w:t>
      </w:r>
      <w:r w:rsidRPr="007D0851">
        <w:rPr>
          <w:rFonts w:ascii="Times New Roman" w:hAnsi="Times New Roman"/>
          <w:b/>
          <w:color w:val="000000"/>
        </w:rPr>
        <w:t>passes all the mandatory courses,</w:t>
      </w:r>
      <w:r w:rsidRPr="007D0851">
        <w:rPr>
          <w:rFonts w:ascii="Times New Roman" w:hAnsi="Times New Roman"/>
          <w:color w:val="000000"/>
        </w:rPr>
        <w:t xml:space="preserve"> to successfully complete the under graduate programme. The performance of the student in these 16</w:t>
      </w:r>
      <w:r>
        <w:rPr>
          <w:rFonts w:ascii="Times New Roman" w:hAnsi="Times New Roman"/>
          <w:color w:val="000000"/>
        </w:rPr>
        <w:t>4</w:t>
      </w:r>
      <w:r w:rsidRPr="007D0851">
        <w:rPr>
          <w:rFonts w:ascii="Times New Roman" w:hAnsi="Times New Roman"/>
          <w:color w:val="000000"/>
        </w:rPr>
        <w:t xml:space="preserve"> credits shall be taken into account for the calculation of ‘the final CGPA (at the end of under graduate programme), and shall be indicated in the grade card of IV year II semester.</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7.5  </w:t>
      </w:r>
      <w:r w:rsidRPr="007D0851">
        <w:rPr>
          <w:rFonts w:ascii="Times New Roman" w:hAnsi="Times New Roman"/>
          <w:b/>
          <w:bCs/>
          <w:color w:val="000000"/>
        </w:rPr>
        <w:tab/>
      </w:r>
      <w:r w:rsidRPr="007D0851">
        <w:rPr>
          <w:rFonts w:ascii="Times New Roman" w:hAnsi="Times New Roman"/>
          <w:color w:val="000000"/>
        </w:rPr>
        <w:t>If a student registers for some more ‘</w:t>
      </w:r>
      <w:r w:rsidRPr="007D0851">
        <w:rPr>
          <w:rFonts w:ascii="Times New Roman" w:hAnsi="Times New Roman"/>
          <w:b/>
          <w:bCs/>
          <w:color w:val="000000"/>
        </w:rPr>
        <w:t xml:space="preserve">extra subjects’ </w:t>
      </w:r>
      <w:r w:rsidRPr="007D0851">
        <w:rPr>
          <w:rFonts w:ascii="Times New Roman" w:hAnsi="Times New Roman"/>
          <w:color w:val="000000"/>
        </w:rPr>
        <w:t xml:space="preserve">(in the parent department or other departments / branches of </w:t>
      </w:r>
      <w:r>
        <w:rPr>
          <w:rFonts w:ascii="Times New Roman" w:hAnsi="Times New Roman"/>
          <w:color w:val="000000"/>
        </w:rPr>
        <w:t>engineering</w:t>
      </w:r>
      <w:r w:rsidRPr="007D0851">
        <w:rPr>
          <w:rFonts w:ascii="Times New Roman" w:hAnsi="Times New Roman"/>
          <w:color w:val="000000"/>
        </w:rPr>
        <w:t xml:space="preserve">) other than those listed subjects as specified in the course structure of his Department, the performances in those ‘ </w:t>
      </w:r>
      <w:r w:rsidRPr="007D0851">
        <w:rPr>
          <w:rFonts w:ascii="Times New Roman" w:hAnsi="Times New Roman"/>
          <w:b/>
          <w:bCs/>
          <w:color w:val="000000"/>
        </w:rPr>
        <w:t>extra subjects</w:t>
      </w:r>
      <w:r w:rsidRPr="007D0851">
        <w:rPr>
          <w:rFonts w:ascii="Times New Roman" w:hAnsi="Times New Roman"/>
          <w:color w:val="000000"/>
        </w:rPr>
        <w:t>’ will not be taken into account while calculating the SGPA and CGPA. For such ‘</w:t>
      </w:r>
      <w:r w:rsidRPr="007D0851">
        <w:rPr>
          <w:rFonts w:ascii="Times New Roman" w:hAnsi="Times New Roman"/>
          <w:b/>
          <w:bCs/>
          <w:color w:val="000000"/>
        </w:rPr>
        <w:t xml:space="preserve">extra subjects’ </w:t>
      </w:r>
      <w:r w:rsidRPr="007D0851">
        <w:rPr>
          <w:rFonts w:ascii="Times New Roman" w:hAnsi="Times New Roman"/>
          <w:color w:val="000000"/>
        </w:rPr>
        <w:t xml:space="preserve">registered, Percentage </w:t>
      </w:r>
      <w:r>
        <w:rPr>
          <w:rFonts w:ascii="Times New Roman" w:hAnsi="Times New Roman"/>
          <w:color w:val="000000"/>
        </w:rPr>
        <w:t>(</w:t>
      </w:r>
      <w:r w:rsidRPr="007D0851">
        <w:rPr>
          <w:rFonts w:ascii="Times New Roman" w:hAnsi="Times New Roman"/>
          <w:color w:val="000000"/>
        </w:rPr>
        <w:t>%</w:t>
      </w:r>
      <w:r>
        <w:rPr>
          <w:rFonts w:ascii="Times New Roman" w:hAnsi="Times New Roman"/>
          <w:color w:val="000000"/>
        </w:rPr>
        <w:t>)</w:t>
      </w:r>
      <w:r w:rsidRPr="007D0851">
        <w:rPr>
          <w:rFonts w:ascii="Times New Roman" w:hAnsi="Times New Roman"/>
          <w:color w:val="000000"/>
        </w:rPr>
        <w:t xml:space="preserve"> of marks and letter grade alone will be indicated in the grade card as a performance measure, subject to completion of the attendance and academic requirements as stated in </w:t>
      </w:r>
      <w:r>
        <w:rPr>
          <w:rFonts w:ascii="Times New Roman" w:hAnsi="Times New Roman"/>
          <w:color w:val="000000"/>
        </w:rPr>
        <w:t xml:space="preserve">the </w:t>
      </w:r>
      <w:r w:rsidRPr="007D0851">
        <w:rPr>
          <w:rFonts w:ascii="Times New Roman" w:hAnsi="Times New Roman"/>
          <w:color w:val="000000"/>
        </w:rPr>
        <w:t>regulations 6 and 7.1 to 7.4 above.</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7.6  </w:t>
      </w:r>
      <w:r w:rsidRPr="007D0851">
        <w:rPr>
          <w:rFonts w:ascii="Times New Roman" w:hAnsi="Times New Roman"/>
          <w:b/>
          <w:bCs/>
          <w:color w:val="000000"/>
        </w:rPr>
        <w:tab/>
      </w:r>
      <w:r w:rsidRPr="007D0851">
        <w:rPr>
          <w:rFonts w:ascii="Times New Roman" w:hAnsi="Times New Roman"/>
          <w:color w:val="000000"/>
        </w:rPr>
        <w:t xml:space="preserve">A student eligible to appear in the  semester end examination for any subject / course, but absent from it or failed (thereby failing to secure </w:t>
      </w:r>
      <w:r w:rsidRPr="007D0851">
        <w:rPr>
          <w:rFonts w:ascii="Times New Roman" w:hAnsi="Times New Roman"/>
          <w:b/>
          <w:bCs/>
          <w:color w:val="000000"/>
        </w:rPr>
        <w:t xml:space="preserve">‘C’ </w:t>
      </w:r>
      <w:r w:rsidRPr="007D0851">
        <w:rPr>
          <w:rFonts w:ascii="Times New Roman" w:hAnsi="Times New Roman"/>
          <w:color w:val="000000"/>
        </w:rPr>
        <w:t xml:space="preserve">grade or above) </w:t>
      </w:r>
      <w:r>
        <w:rPr>
          <w:rFonts w:ascii="Times New Roman" w:hAnsi="Times New Roman"/>
          <w:color w:val="000000"/>
        </w:rPr>
        <w:t>has to</w:t>
      </w:r>
      <w:r w:rsidRPr="007D0851">
        <w:rPr>
          <w:rFonts w:ascii="Times New Roman" w:hAnsi="Times New Roman"/>
          <w:color w:val="000000"/>
        </w:rPr>
        <w:t xml:space="preserve">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7.7  </w:t>
      </w:r>
      <w:r w:rsidRPr="007D0851">
        <w:rPr>
          <w:rFonts w:ascii="Times New Roman" w:hAnsi="Times New Roman"/>
          <w:b/>
          <w:bCs/>
          <w:color w:val="000000"/>
        </w:rPr>
        <w:tab/>
      </w:r>
      <w:r w:rsidRPr="007D0851">
        <w:rPr>
          <w:rFonts w:ascii="Times New Roman" w:hAnsi="Times New Roman"/>
          <w:color w:val="000000"/>
        </w:rPr>
        <w:t xml:space="preserve">A student </w:t>
      </w:r>
      <w:r w:rsidRPr="007D0851">
        <w:rPr>
          <w:rFonts w:ascii="Times New Roman" w:hAnsi="Times New Roman"/>
          <w:b/>
          <w:bCs/>
          <w:color w:val="000000"/>
        </w:rPr>
        <w:t xml:space="preserve">detained in a semester due to shortage of attendance, may be re-admitted when the same semester is offered in the subsequent academic years for the </w:t>
      </w:r>
      <w:r w:rsidR="00CE4308" w:rsidRPr="007D0851">
        <w:rPr>
          <w:rFonts w:ascii="Times New Roman" w:hAnsi="Times New Roman"/>
          <w:b/>
          <w:bCs/>
          <w:color w:val="000000"/>
        </w:rPr>
        <w:t>fulfilment</w:t>
      </w:r>
      <w:r w:rsidRPr="007D0851">
        <w:rPr>
          <w:rFonts w:ascii="Times New Roman" w:hAnsi="Times New Roman"/>
          <w:b/>
          <w:bCs/>
          <w:color w:val="000000"/>
        </w:rPr>
        <w:t xml:space="preserve"> of academic requirements</w:t>
      </w:r>
      <w:r w:rsidRPr="007D0851">
        <w:rPr>
          <w:rFonts w:ascii="Times New Roman" w:hAnsi="Times New Roman"/>
          <w:color w:val="000000"/>
        </w:rPr>
        <w:t xml:space="preserve">.  </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academic  regulations  under  which  student  has  been readmitted  shall  be  applicable.  However</w:t>
      </w:r>
      <w:r w:rsidR="00CE4308" w:rsidRPr="007D0851">
        <w:rPr>
          <w:rFonts w:ascii="Times New Roman" w:hAnsi="Times New Roman"/>
          <w:color w:val="000000"/>
        </w:rPr>
        <w:t>, no grade allotments or</w:t>
      </w:r>
      <w:r w:rsidRPr="007D0851">
        <w:rPr>
          <w:rFonts w:ascii="Times New Roman" w:hAnsi="Times New Roman"/>
          <w:color w:val="000000"/>
        </w:rPr>
        <w:t xml:space="preserve"> SGPA </w:t>
      </w:r>
      <w:r w:rsidR="00CE4308" w:rsidRPr="007D0851">
        <w:rPr>
          <w:rFonts w:ascii="Times New Roman" w:hAnsi="Times New Roman"/>
          <w:color w:val="000000"/>
        </w:rPr>
        <w:t>/ CGPA</w:t>
      </w:r>
      <w:r w:rsidRPr="007D0851">
        <w:rPr>
          <w:rFonts w:ascii="Times New Roman" w:hAnsi="Times New Roman"/>
          <w:color w:val="000000"/>
        </w:rPr>
        <w:t xml:space="preserve"> calculations will be done for the entire semester in which student has been detained.</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7.8 </w:t>
      </w:r>
      <w:r w:rsidRPr="007D0851">
        <w:rPr>
          <w:rFonts w:ascii="Times New Roman" w:hAnsi="Times New Roman"/>
          <w:b/>
          <w:bCs/>
          <w:color w:val="000000"/>
        </w:rPr>
        <w:tab/>
      </w:r>
      <w:r w:rsidRPr="007D0851">
        <w:rPr>
          <w:rFonts w:ascii="Times New Roman" w:hAnsi="Times New Roman"/>
          <w:color w:val="000000"/>
        </w:rPr>
        <w:t xml:space="preserve">A student detained </w:t>
      </w:r>
      <w:r w:rsidRPr="007D0851">
        <w:rPr>
          <w:rFonts w:ascii="Times New Roman" w:hAnsi="Times New Roman"/>
          <w:b/>
          <w:bCs/>
          <w:color w:val="000000"/>
        </w:rPr>
        <w:t xml:space="preserve">due to lack of credits, </w:t>
      </w:r>
      <w:r>
        <w:rPr>
          <w:rFonts w:ascii="Times New Roman" w:hAnsi="Times New Roman"/>
          <w:b/>
          <w:bCs/>
          <w:color w:val="000000"/>
        </w:rPr>
        <w:t>will</w:t>
      </w:r>
      <w:r w:rsidRPr="007D0851">
        <w:rPr>
          <w:rFonts w:ascii="Times New Roman" w:hAnsi="Times New Roman"/>
          <w:b/>
          <w:bCs/>
          <w:color w:val="000000"/>
        </w:rPr>
        <w:t xml:space="preserve"> be promoted to the next academic year only after acquiring the required credits</w:t>
      </w:r>
      <w:r>
        <w:rPr>
          <w:rFonts w:ascii="Times New Roman" w:hAnsi="Times New Roman"/>
          <w:b/>
          <w:bCs/>
          <w:color w:val="000000"/>
        </w:rPr>
        <w:t xml:space="preserve"> as per academic regulations</w:t>
      </w:r>
      <w:r w:rsidRPr="007D0851">
        <w:rPr>
          <w:rFonts w:ascii="Times New Roman" w:hAnsi="Times New Roman"/>
          <w:b/>
          <w:bCs/>
          <w:color w:val="000000"/>
        </w:rPr>
        <w:t xml:space="preserve">.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CA77D2" w:rsidRDefault="00A203FC" w:rsidP="00A203FC">
      <w:pPr>
        <w:spacing w:after="0" w:line="240" w:lineRule="auto"/>
        <w:ind w:left="720" w:hanging="720"/>
        <w:jc w:val="both"/>
        <w:rPr>
          <w:rFonts w:ascii="Times New Roman" w:hAnsi="Times New Roman"/>
          <w:b/>
          <w:color w:val="000000"/>
        </w:rPr>
      </w:pPr>
      <w:r w:rsidRPr="00CA77D2">
        <w:rPr>
          <w:rFonts w:ascii="Times New Roman" w:hAnsi="Times New Roman"/>
          <w:b/>
          <w:bCs/>
          <w:color w:val="000000"/>
        </w:rPr>
        <w:tab/>
      </w:r>
      <w:r w:rsidRPr="00CA77D2">
        <w:rPr>
          <w:rFonts w:ascii="Times New Roman" w:hAnsi="Times New Roman"/>
          <w:b/>
          <w:color w:val="000000"/>
        </w:rPr>
        <w:t>The academic regulations shall be applicable to a student whatever they are in force at the time of re-admission.</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8.0      </w:t>
      </w:r>
      <w:r>
        <w:rPr>
          <w:rFonts w:ascii="Times New Roman" w:hAnsi="Times New Roman"/>
          <w:b/>
          <w:bCs/>
          <w:color w:val="000000"/>
        </w:rPr>
        <w:tab/>
      </w:r>
      <w:r w:rsidRPr="007D0851">
        <w:rPr>
          <w:rFonts w:ascii="Times New Roman" w:hAnsi="Times New Roman"/>
          <w:b/>
          <w:bCs/>
          <w:color w:val="000000"/>
        </w:rPr>
        <w:t>Evaluation - Distribution and weightage of marks</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8.1</w:t>
      </w:r>
      <w:r w:rsidRPr="007D0851">
        <w:rPr>
          <w:rFonts w:ascii="Times New Roman" w:hAnsi="Times New Roman"/>
          <w:color w:val="000000"/>
        </w:rPr>
        <w:tab/>
        <w:t xml:space="preserve">The performance of a student in each semester shall be evaluated subject-wise for a maximum of 100 marks for a theory and 100 marks for </w:t>
      </w:r>
      <w:r>
        <w:rPr>
          <w:rFonts w:ascii="Times New Roman" w:hAnsi="Times New Roman"/>
          <w:color w:val="000000"/>
        </w:rPr>
        <w:t>every</w:t>
      </w:r>
      <w:r w:rsidRPr="007D0851">
        <w:rPr>
          <w:rFonts w:ascii="Times New Roman" w:hAnsi="Times New Roman"/>
          <w:color w:val="000000"/>
        </w:rPr>
        <w:t xml:space="preserve"> practical subject with 30 marks Continuous Internal Evaluations (CIE) and 70 marks for Semester End Examinati</w:t>
      </w:r>
      <w:r>
        <w:rPr>
          <w:rFonts w:ascii="Times New Roman" w:hAnsi="Times New Roman"/>
          <w:color w:val="000000"/>
        </w:rPr>
        <w:t>o</w:t>
      </w:r>
      <w:r w:rsidRPr="007D0851">
        <w:rPr>
          <w:rFonts w:ascii="Times New Roman" w:hAnsi="Times New Roman"/>
          <w:color w:val="000000"/>
        </w:rPr>
        <w:t>ns (SEE)</w:t>
      </w:r>
    </w:p>
    <w:p w:rsidR="00A203FC" w:rsidRPr="007D0851" w:rsidRDefault="00A203FC" w:rsidP="00A203FC">
      <w:pPr>
        <w:spacing w:after="0" w:line="240" w:lineRule="auto"/>
        <w:ind w:left="720" w:hanging="720"/>
        <w:jc w:val="both"/>
        <w:rPr>
          <w:rFonts w:ascii="Times New Roman" w:hAnsi="Times New Roman"/>
          <w:color w:val="000000"/>
        </w:rPr>
      </w:pPr>
    </w:p>
    <w:p w:rsidR="00A203FC" w:rsidRDefault="00A203FC" w:rsidP="00A203FC">
      <w:pPr>
        <w:spacing w:after="0" w:line="240" w:lineRule="auto"/>
        <w:ind w:left="720" w:hanging="720"/>
        <w:jc w:val="both"/>
        <w:rPr>
          <w:rFonts w:ascii="Times New Roman" w:hAnsi="Times New Roman"/>
          <w:color w:val="000000"/>
        </w:rPr>
      </w:pPr>
      <w:r>
        <w:rPr>
          <w:rFonts w:ascii="Times New Roman" w:hAnsi="Times New Roman"/>
          <w:color w:val="000000"/>
        </w:rPr>
        <w:tab/>
      </w:r>
      <w:r w:rsidRPr="009343DB">
        <w:rPr>
          <w:rFonts w:ascii="Times New Roman" w:hAnsi="Times New Roman"/>
          <w:b/>
          <w:color w:val="000000"/>
        </w:rPr>
        <w:t>Summer Break:</w:t>
      </w:r>
      <w:r>
        <w:rPr>
          <w:rFonts w:ascii="Times New Roman" w:hAnsi="Times New Roman"/>
          <w:color w:val="000000"/>
        </w:rPr>
        <w:t xml:space="preserve"> Internship-I and Internship-II will be organized during summer vacation of II-II and III-II and evaluation of the same will be carried out during lab examinations of III-I and IV-I.</w:t>
      </w:r>
    </w:p>
    <w:p w:rsidR="00A203FC"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In addition, </w:t>
      </w:r>
      <w:r>
        <w:rPr>
          <w:rFonts w:ascii="Times New Roman" w:hAnsi="Times New Roman"/>
          <w:color w:val="000000"/>
        </w:rPr>
        <w:t>there will be</w:t>
      </w:r>
      <w:r w:rsidRPr="007D0851">
        <w:rPr>
          <w:rFonts w:ascii="Times New Roman" w:hAnsi="Times New Roman"/>
          <w:color w:val="000000"/>
        </w:rPr>
        <w:t xml:space="preserve"> </w:t>
      </w:r>
      <w:r>
        <w:rPr>
          <w:rFonts w:ascii="Times New Roman" w:hAnsi="Times New Roman"/>
          <w:color w:val="000000"/>
        </w:rPr>
        <w:t>G</w:t>
      </w:r>
      <w:r w:rsidRPr="007D0851">
        <w:rPr>
          <w:rFonts w:ascii="Times New Roman" w:hAnsi="Times New Roman"/>
          <w:color w:val="000000"/>
        </w:rPr>
        <w:t xml:space="preserve">roup </w:t>
      </w:r>
      <w:r>
        <w:rPr>
          <w:rFonts w:ascii="Times New Roman" w:hAnsi="Times New Roman"/>
          <w:color w:val="000000"/>
        </w:rPr>
        <w:t>P</w:t>
      </w:r>
      <w:r w:rsidRPr="007D0851">
        <w:rPr>
          <w:rFonts w:ascii="Times New Roman" w:hAnsi="Times New Roman"/>
          <w:color w:val="000000"/>
        </w:rPr>
        <w:t>roject</w:t>
      </w:r>
      <w:r>
        <w:rPr>
          <w:rFonts w:ascii="Times New Roman" w:hAnsi="Times New Roman"/>
          <w:color w:val="000000"/>
        </w:rPr>
        <w:t xml:space="preserve">-I in III year I semester, Group Project-II in III year II semester, and Group Project-III in IV year I semester, Major project in IV year II semester </w:t>
      </w:r>
      <w:r w:rsidRPr="007D0851">
        <w:rPr>
          <w:rFonts w:ascii="Times New Roman" w:hAnsi="Times New Roman"/>
          <w:color w:val="000000"/>
        </w:rPr>
        <w:t>will be evaluated for 100 marks</w:t>
      </w:r>
      <w:r>
        <w:rPr>
          <w:rFonts w:ascii="Times New Roman" w:hAnsi="Times New Roman"/>
          <w:color w:val="000000"/>
        </w:rPr>
        <w:t>.</w:t>
      </w:r>
      <w:r w:rsidRPr="007D0851">
        <w:rPr>
          <w:rFonts w:ascii="Times New Roman" w:hAnsi="Times New Roman"/>
          <w:color w:val="000000"/>
        </w:rPr>
        <w:t xml:space="preserve"> </w:t>
      </w:r>
    </w:p>
    <w:p w:rsidR="00A203FC" w:rsidRDefault="00A203FC" w:rsidP="00A203FC">
      <w:pPr>
        <w:spacing w:after="0" w:line="240" w:lineRule="auto"/>
        <w:jc w:val="both"/>
        <w:rPr>
          <w:rFonts w:ascii="Times New Roman" w:hAnsi="Times New Roman"/>
          <w:b/>
          <w:color w:val="000000"/>
          <w:u w:val="single"/>
        </w:rPr>
      </w:pPr>
    </w:p>
    <w:p w:rsidR="00A203FC" w:rsidRPr="006E2AAF" w:rsidRDefault="00A203FC" w:rsidP="00A203FC">
      <w:pPr>
        <w:spacing w:after="0" w:line="240" w:lineRule="auto"/>
        <w:jc w:val="both"/>
        <w:rPr>
          <w:rFonts w:ascii="Times New Roman" w:hAnsi="Times New Roman"/>
          <w:b/>
          <w:color w:val="000000"/>
          <w:u w:val="single"/>
        </w:rPr>
      </w:pPr>
      <w:r w:rsidRPr="006E2AAF">
        <w:rPr>
          <w:rFonts w:ascii="Times New Roman" w:hAnsi="Times New Roman"/>
          <w:b/>
          <w:color w:val="000000"/>
          <w:u w:val="single"/>
        </w:rPr>
        <w:t>The pattern of continuous internal evaluation for Internship Project and Group Project is given below:</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4"/>
        <w:gridCol w:w="4409"/>
        <w:gridCol w:w="2026"/>
      </w:tblGrid>
      <w:tr w:rsidR="00A203FC" w:rsidRPr="007D0851" w:rsidTr="00D52181">
        <w:trPr>
          <w:trHeight w:val="386"/>
          <w:jc w:val="center"/>
        </w:trPr>
        <w:tc>
          <w:tcPr>
            <w:tcW w:w="954"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Sl.</w:t>
            </w:r>
            <w:r>
              <w:rPr>
                <w:rFonts w:ascii="Times New Roman" w:hAnsi="Times New Roman"/>
                <w:b/>
                <w:color w:val="000000"/>
              </w:rPr>
              <w:t xml:space="preserve"> </w:t>
            </w:r>
            <w:r w:rsidRPr="007D0851">
              <w:rPr>
                <w:rFonts w:ascii="Times New Roman" w:hAnsi="Times New Roman"/>
                <w:b/>
                <w:color w:val="000000"/>
              </w:rPr>
              <w:t>No</w:t>
            </w:r>
          </w:p>
        </w:tc>
        <w:tc>
          <w:tcPr>
            <w:tcW w:w="4409"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2026"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203FC" w:rsidRPr="007D0851" w:rsidTr="00D52181">
        <w:trPr>
          <w:trHeight w:val="291"/>
          <w:jc w:val="center"/>
        </w:trPr>
        <w:tc>
          <w:tcPr>
            <w:tcW w:w="954"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w:t>
            </w:r>
          </w:p>
        </w:tc>
        <w:tc>
          <w:tcPr>
            <w:tcW w:w="4409" w:type="dxa"/>
          </w:tcPr>
          <w:p w:rsidR="00A203FC" w:rsidRPr="007D0851" w:rsidRDefault="00A203FC" w:rsidP="00D52181">
            <w:pPr>
              <w:spacing w:after="0" w:line="240" w:lineRule="auto"/>
              <w:jc w:val="both"/>
              <w:rPr>
                <w:rFonts w:ascii="Times New Roman" w:hAnsi="Times New Roman"/>
                <w:color w:val="000000"/>
              </w:rPr>
            </w:pPr>
            <w:r>
              <w:rPr>
                <w:rFonts w:ascii="Times New Roman" w:hAnsi="Times New Roman"/>
                <w:color w:val="000000"/>
              </w:rPr>
              <w:t xml:space="preserve">Abstract, Design, implementation and Presentation  in front of Project Review Committee consisting of </w:t>
            </w:r>
            <w:proofErr w:type="spellStart"/>
            <w:r>
              <w:rPr>
                <w:rFonts w:ascii="Times New Roman" w:hAnsi="Times New Roman"/>
                <w:color w:val="000000"/>
              </w:rPr>
              <w:t>HoD</w:t>
            </w:r>
            <w:proofErr w:type="spellEnd"/>
            <w:r>
              <w:rPr>
                <w:rFonts w:ascii="Times New Roman" w:hAnsi="Times New Roman"/>
                <w:color w:val="000000"/>
              </w:rPr>
              <w:t xml:space="preserve">, Senior faculty and Internal guides (Average) </w:t>
            </w:r>
          </w:p>
        </w:tc>
        <w:tc>
          <w:tcPr>
            <w:tcW w:w="2026"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w:t>
            </w:r>
            <w:r>
              <w:rPr>
                <w:rFonts w:ascii="Times New Roman" w:hAnsi="Times New Roman"/>
                <w:color w:val="000000"/>
              </w:rPr>
              <w:t>5</w:t>
            </w:r>
            <w:r w:rsidRPr="007D0851">
              <w:rPr>
                <w:rFonts w:ascii="Times New Roman" w:hAnsi="Times New Roman"/>
                <w:color w:val="000000"/>
              </w:rPr>
              <w:t xml:space="preserve"> marks</w:t>
            </w:r>
          </w:p>
        </w:tc>
      </w:tr>
      <w:tr w:rsidR="00A203FC" w:rsidRPr="007D0851" w:rsidTr="00D52181">
        <w:trPr>
          <w:trHeight w:val="291"/>
          <w:jc w:val="center"/>
        </w:trPr>
        <w:tc>
          <w:tcPr>
            <w:tcW w:w="954"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2</w:t>
            </w:r>
          </w:p>
        </w:tc>
        <w:tc>
          <w:tcPr>
            <w:tcW w:w="4409"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Report</w:t>
            </w:r>
          </w:p>
        </w:tc>
        <w:tc>
          <w:tcPr>
            <w:tcW w:w="2026" w:type="dxa"/>
          </w:tcPr>
          <w:p w:rsidR="00A203FC" w:rsidRPr="007D0851" w:rsidRDefault="00A203FC" w:rsidP="00D52181">
            <w:pPr>
              <w:spacing w:after="0" w:line="240" w:lineRule="auto"/>
              <w:jc w:val="center"/>
              <w:rPr>
                <w:rFonts w:ascii="Times New Roman" w:hAnsi="Times New Roman"/>
                <w:color w:val="000000"/>
              </w:rPr>
            </w:pPr>
            <w:r>
              <w:rPr>
                <w:rFonts w:ascii="Times New Roman" w:hAnsi="Times New Roman"/>
                <w:color w:val="000000"/>
              </w:rPr>
              <w:t>05</w:t>
            </w:r>
            <w:r w:rsidRPr="007D0851">
              <w:rPr>
                <w:rFonts w:ascii="Times New Roman" w:hAnsi="Times New Roman"/>
                <w:color w:val="000000"/>
              </w:rPr>
              <w:t xml:space="preserve"> marks</w:t>
            </w:r>
          </w:p>
        </w:tc>
      </w:tr>
      <w:tr w:rsidR="00A203FC" w:rsidRPr="007D0851" w:rsidTr="00D52181">
        <w:trPr>
          <w:trHeight w:val="291"/>
          <w:jc w:val="center"/>
        </w:trPr>
        <w:tc>
          <w:tcPr>
            <w:tcW w:w="954"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3</w:t>
            </w:r>
          </w:p>
        </w:tc>
        <w:tc>
          <w:tcPr>
            <w:tcW w:w="4409" w:type="dxa"/>
          </w:tcPr>
          <w:p w:rsidR="00A203FC" w:rsidRPr="007D0851" w:rsidRDefault="00A203FC" w:rsidP="00D52181">
            <w:pPr>
              <w:spacing w:after="0" w:line="240" w:lineRule="auto"/>
              <w:jc w:val="both"/>
              <w:rPr>
                <w:rFonts w:ascii="Times New Roman" w:hAnsi="Times New Roman"/>
                <w:color w:val="000000"/>
              </w:rPr>
            </w:pPr>
            <w:r>
              <w:rPr>
                <w:rFonts w:ascii="Times New Roman" w:hAnsi="Times New Roman"/>
                <w:color w:val="000000"/>
              </w:rPr>
              <w:t>Evaluation by Internal Guide</w:t>
            </w:r>
          </w:p>
        </w:tc>
        <w:tc>
          <w:tcPr>
            <w:tcW w:w="2026"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10 marks</w:t>
            </w:r>
          </w:p>
        </w:tc>
      </w:tr>
      <w:tr w:rsidR="00A203FC" w:rsidRPr="007D0851" w:rsidTr="00D52181">
        <w:trPr>
          <w:trHeight w:val="291"/>
          <w:jc w:val="center"/>
        </w:trPr>
        <w:tc>
          <w:tcPr>
            <w:tcW w:w="954" w:type="dxa"/>
          </w:tcPr>
          <w:p w:rsidR="00A203FC" w:rsidRPr="007D0851" w:rsidRDefault="00A203FC" w:rsidP="00D52181">
            <w:pPr>
              <w:spacing w:after="0" w:line="240" w:lineRule="auto"/>
              <w:jc w:val="both"/>
              <w:rPr>
                <w:rFonts w:ascii="Times New Roman" w:hAnsi="Times New Roman"/>
                <w:color w:val="000000"/>
              </w:rPr>
            </w:pPr>
          </w:p>
        </w:tc>
        <w:tc>
          <w:tcPr>
            <w:tcW w:w="4409"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2026"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30 marks</w:t>
            </w:r>
          </w:p>
        </w:tc>
      </w:tr>
    </w:tbl>
    <w:p w:rsidR="00A203FC" w:rsidRPr="007D0851" w:rsidRDefault="00A203FC" w:rsidP="00A203FC">
      <w:pPr>
        <w:spacing w:after="0" w:line="240" w:lineRule="auto"/>
        <w:ind w:left="720" w:hanging="720"/>
        <w:jc w:val="both"/>
        <w:rPr>
          <w:rFonts w:ascii="Times New Roman" w:hAnsi="Times New Roman"/>
          <w:color w:val="000000"/>
        </w:rPr>
      </w:pPr>
    </w:p>
    <w:p w:rsidR="00A203FC"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t xml:space="preserve">    Semester end examination </w:t>
      </w: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t>-</w:t>
      </w:r>
      <w:r w:rsidRPr="007D0851">
        <w:rPr>
          <w:rFonts w:ascii="Times New Roman" w:hAnsi="Times New Roman"/>
          <w:color w:val="000000"/>
        </w:rPr>
        <w:tab/>
      </w:r>
      <w:proofErr w:type="gramStart"/>
      <w:r w:rsidRPr="007D0851">
        <w:rPr>
          <w:rFonts w:ascii="Times New Roman" w:hAnsi="Times New Roman"/>
          <w:color w:val="000000"/>
        </w:rPr>
        <w:t>70  marks</w:t>
      </w:r>
      <w:proofErr w:type="gramEnd"/>
    </w:p>
    <w:p w:rsidR="00A203FC" w:rsidRDefault="00A203FC" w:rsidP="00A203FC">
      <w:pPr>
        <w:spacing w:after="0" w:line="240" w:lineRule="auto"/>
        <w:ind w:left="720" w:hanging="720"/>
        <w:jc w:val="both"/>
        <w:rPr>
          <w:rFonts w:ascii="Times New Roman" w:hAnsi="Times New Roman"/>
          <w:color w:val="000000"/>
        </w:rPr>
      </w:pPr>
    </w:p>
    <w:p w:rsidR="00A203FC" w:rsidRPr="006E2AAF" w:rsidRDefault="00A203FC" w:rsidP="00A203FC">
      <w:pPr>
        <w:spacing w:after="0" w:line="240" w:lineRule="auto"/>
        <w:ind w:left="720" w:hanging="720"/>
        <w:jc w:val="both"/>
        <w:rPr>
          <w:rFonts w:ascii="Times New Roman" w:hAnsi="Times New Roman"/>
          <w:b/>
          <w:color w:val="000000"/>
          <w:u w:val="single"/>
        </w:rPr>
      </w:pPr>
      <w:proofErr w:type="gramStart"/>
      <w:r w:rsidRPr="006E2AAF">
        <w:rPr>
          <w:rFonts w:ascii="Times New Roman" w:hAnsi="Times New Roman"/>
          <w:b/>
          <w:color w:val="000000"/>
          <w:u w:val="single"/>
        </w:rPr>
        <w:t>Pattern of external evaluation for Internship Project and Group Project.</w:t>
      </w:r>
      <w:proofErr w:type="gramEnd"/>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A203FC" w:rsidRPr="007D0851" w:rsidTr="00D52181">
        <w:trPr>
          <w:jc w:val="center"/>
        </w:trPr>
        <w:tc>
          <w:tcPr>
            <w:tcW w:w="909"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Sl.</w:t>
            </w:r>
            <w:r>
              <w:rPr>
                <w:rFonts w:ascii="Times New Roman" w:hAnsi="Times New Roman"/>
                <w:b/>
                <w:color w:val="000000"/>
              </w:rPr>
              <w:t xml:space="preserve"> </w:t>
            </w:r>
            <w:r w:rsidRPr="007D0851">
              <w:rPr>
                <w:rFonts w:ascii="Times New Roman" w:hAnsi="Times New Roman"/>
                <w:b/>
                <w:color w:val="000000"/>
              </w:rPr>
              <w:t>No</w:t>
            </w:r>
          </w:p>
        </w:tc>
        <w:tc>
          <w:tcPr>
            <w:tcW w:w="5504"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441"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90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w:t>
            </w:r>
          </w:p>
        </w:tc>
        <w:tc>
          <w:tcPr>
            <w:tcW w:w="5504"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Final report</w:t>
            </w:r>
          </w:p>
        </w:tc>
        <w:tc>
          <w:tcPr>
            <w:tcW w:w="1441"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10 marks</w:t>
            </w:r>
          </w:p>
        </w:tc>
      </w:tr>
      <w:tr w:rsidR="00A203FC" w:rsidRPr="007D0851" w:rsidTr="00D52181">
        <w:trPr>
          <w:jc w:val="center"/>
        </w:trPr>
        <w:tc>
          <w:tcPr>
            <w:tcW w:w="90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2</w:t>
            </w:r>
          </w:p>
        </w:tc>
        <w:tc>
          <w:tcPr>
            <w:tcW w:w="5504"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441"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10 marks</w:t>
            </w:r>
          </w:p>
        </w:tc>
      </w:tr>
      <w:tr w:rsidR="00A203FC" w:rsidRPr="007D0851" w:rsidTr="00D52181">
        <w:trPr>
          <w:jc w:val="center"/>
        </w:trPr>
        <w:tc>
          <w:tcPr>
            <w:tcW w:w="90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3</w:t>
            </w:r>
          </w:p>
        </w:tc>
        <w:tc>
          <w:tcPr>
            <w:tcW w:w="5504"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Demonstration/defence of project</w:t>
            </w:r>
          </w:p>
        </w:tc>
        <w:tc>
          <w:tcPr>
            <w:tcW w:w="1441"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50 marks</w:t>
            </w:r>
          </w:p>
        </w:tc>
      </w:tr>
      <w:tr w:rsidR="00A203FC" w:rsidRPr="007D0851" w:rsidTr="00D52181">
        <w:trPr>
          <w:jc w:val="center"/>
        </w:trPr>
        <w:tc>
          <w:tcPr>
            <w:tcW w:w="909" w:type="dxa"/>
          </w:tcPr>
          <w:p w:rsidR="00A203FC" w:rsidRPr="007D0851" w:rsidRDefault="00A203FC" w:rsidP="00D52181">
            <w:pPr>
              <w:spacing w:after="0" w:line="240" w:lineRule="auto"/>
              <w:jc w:val="center"/>
              <w:rPr>
                <w:rFonts w:ascii="Times New Roman" w:hAnsi="Times New Roman"/>
                <w:color w:val="000000"/>
              </w:rPr>
            </w:pPr>
          </w:p>
        </w:tc>
        <w:tc>
          <w:tcPr>
            <w:tcW w:w="5504"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1441"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70 marks</w:t>
            </w:r>
          </w:p>
        </w:tc>
      </w:tr>
    </w:tbl>
    <w:p w:rsidR="00A203FC" w:rsidRPr="007D0851" w:rsidRDefault="00A203FC" w:rsidP="00A203FC">
      <w:pPr>
        <w:spacing w:after="0" w:line="240" w:lineRule="auto"/>
        <w:ind w:left="720" w:hanging="720"/>
        <w:jc w:val="both"/>
        <w:rPr>
          <w:rFonts w:ascii="Times New Roman" w:hAnsi="Times New Roman"/>
          <w:color w:val="000000"/>
        </w:rPr>
      </w:pPr>
    </w:p>
    <w:p w:rsidR="00A203FC" w:rsidRPr="006E2AAF" w:rsidRDefault="00A203FC" w:rsidP="00A203FC">
      <w:pPr>
        <w:spacing w:after="0" w:line="240" w:lineRule="auto"/>
        <w:jc w:val="both"/>
        <w:rPr>
          <w:rFonts w:ascii="Times New Roman" w:hAnsi="Times New Roman"/>
          <w:b/>
          <w:color w:val="000000"/>
          <w:u w:val="single"/>
        </w:rPr>
      </w:pPr>
      <w:r>
        <w:rPr>
          <w:rFonts w:ascii="Times New Roman" w:hAnsi="Times New Roman"/>
          <w:b/>
          <w:color w:val="000000"/>
          <w:u w:val="single"/>
        </w:rPr>
        <w:t>P</w:t>
      </w:r>
      <w:r w:rsidRPr="006E2AAF">
        <w:rPr>
          <w:rFonts w:ascii="Times New Roman" w:hAnsi="Times New Roman"/>
          <w:b/>
          <w:color w:val="000000"/>
          <w:u w:val="single"/>
        </w:rPr>
        <w:t>attern of continuous internal evaluation for Major Project in IV year II semester is as follows:</w:t>
      </w:r>
    </w:p>
    <w:p w:rsidR="00A203FC" w:rsidRPr="007D0851" w:rsidRDefault="00A203FC" w:rsidP="00A203FC">
      <w:pPr>
        <w:spacing w:after="0" w:line="240" w:lineRule="auto"/>
        <w:ind w:left="720" w:hanging="720"/>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8"/>
        <w:gridCol w:w="6677"/>
        <w:gridCol w:w="1198"/>
      </w:tblGrid>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Sl.</w:t>
            </w:r>
            <w:r>
              <w:rPr>
                <w:rFonts w:ascii="Times New Roman" w:hAnsi="Times New Roman"/>
                <w:b/>
                <w:color w:val="000000"/>
              </w:rPr>
              <w:t xml:space="preserve"> </w:t>
            </w:r>
            <w:r w:rsidRPr="007D0851">
              <w:rPr>
                <w:rFonts w:ascii="Times New Roman" w:hAnsi="Times New Roman"/>
                <w:b/>
                <w:color w:val="000000"/>
              </w:rPr>
              <w:t>No</w:t>
            </w:r>
          </w:p>
        </w:tc>
        <w:tc>
          <w:tcPr>
            <w:tcW w:w="6677"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198"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Progress of Project work and the corresponding interim report as evaluated by Project Review Committee at the end of 6 weeks</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2</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Seminar at the end of 6 weeks</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3</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Progress of Project work as evaluated by Project Review Committee at the end of 11 weeks</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4</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Seminar at the end of 11 weeks</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trHeight w:val="516"/>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Evaluation by Project Review Committee at the end of 15 weeks and Final Project Report</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jc w:val="center"/>
        </w:trPr>
        <w:tc>
          <w:tcPr>
            <w:tcW w:w="82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6</w:t>
            </w:r>
          </w:p>
        </w:tc>
        <w:tc>
          <w:tcPr>
            <w:tcW w:w="667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 xml:space="preserve">Final presentation and </w:t>
            </w:r>
            <w:proofErr w:type="spellStart"/>
            <w:r w:rsidRPr="007D0851">
              <w:rPr>
                <w:rFonts w:ascii="Times New Roman" w:hAnsi="Times New Roman"/>
                <w:color w:val="000000"/>
              </w:rPr>
              <w:t>defen</w:t>
            </w:r>
            <w:r>
              <w:rPr>
                <w:rFonts w:ascii="Times New Roman" w:hAnsi="Times New Roman"/>
                <w:color w:val="000000"/>
              </w:rPr>
              <w:t>s</w:t>
            </w:r>
            <w:r w:rsidRPr="007D0851">
              <w:rPr>
                <w:rFonts w:ascii="Times New Roman" w:hAnsi="Times New Roman"/>
                <w:color w:val="000000"/>
              </w:rPr>
              <w:t>e</w:t>
            </w:r>
            <w:proofErr w:type="spellEnd"/>
            <w:r w:rsidRPr="007D0851">
              <w:rPr>
                <w:rFonts w:ascii="Times New Roman" w:hAnsi="Times New Roman"/>
                <w:color w:val="000000"/>
              </w:rPr>
              <w:t xml:space="preserve"> of project</w:t>
            </w:r>
          </w:p>
        </w:tc>
        <w:tc>
          <w:tcPr>
            <w:tcW w:w="119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5 marks</w:t>
            </w:r>
          </w:p>
        </w:tc>
      </w:tr>
      <w:tr w:rsidR="00A203FC" w:rsidRPr="007D0851" w:rsidTr="00D52181">
        <w:trPr>
          <w:jc w:val="center"/>
        </w:trPr>
        <w:tc>
          <w:tcPr>
            <w:tcW w:w="828" w:type="dxa"/>
          </w:tcPr>
          <w:p w:rsidR="00A203FC" w:rsidRPr="007D0851" w:rsidRDefault="00A203FC" w:rsidP="00D52181">
            <w:pPr>
              <w:spacing w:after="0" w:line="240" w:lineRule="auto"/>
              <w:jc w:val="both"/>
              <w:rPr>
                <w:rFonts w:ascii="Times New Roman" w:hAnsi="Times New Roman"/>
                <w:color w:val="000000"/>
              </w:rPr>
            </w:pPr>
          </w:p>
        </w:tc>
        <w:tc>
          <w:tcPr>
            <w:tcW w:w="6677"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198"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30 marks</w:t>
            </w:r>
          </w:p>
        </w:tc>
      </w:tr>
    </w:tbl>
    <w:p w:rsidR="00A203FC" w:rsidRPr="006E2AAF" w:rsidRDefault="00A203FC" w:rsidP="00A203FC">
      <w:pPr>
        <w:spacing w:after="0" w:line="240" w:lineRule="auto"/>
        <w:ind w:left="720" w:hanging="720"/>
        <w:jc w:val="both"/>
        <w:rPr>
          <w:rFonts w:ascii="Times New Roman" w:hAnsi="Times New Roman"/>
          <w:b/>
          <w:color w:val="000000"/>
          <w:u w:val="single"/>
        </w:rPr>
      </w:pPr>
      <w:r>
        <w:rPr>
          <w:rFonts w:ascii="Times New Roman" w:hAnsi="Times New Roman"/>
          <w:b/>
          <w:color w:val="000000"/>
          <w:u w:val="single"/>
        </w:rPr>
        <w:lastRenderedPageBreak/>
        <w:t>P</w:t>
      </w:r>
      <w:r w:rsidRPr="006E2AAF">
        <w:rPr>
          <w:rFonts w:ascii="Times New Roman" w:hAnsi="Times New Roman"/>
          <w:b/>
          <w:color w:val="000000"/>
          <w:u w:val="single"/>
        </w:rPr>
        <w:t>attern of External Evaluation for Major project - 70 Marks</w:t>
      </w:r>
    </w:p>
    <w:p w:rsidR="00A203FC" w:rsidRPr="007D0851" w:rsidRDefault="00A203FC" w:rsidP="00A203FC">
      <w:pPr>
        <w:spacing w:after="0" w:line="240" w:lineRule="auto"/>
        <w:ind w:left="720" w:hanging="720"/>
        <w:jc w:val="both"/>
        <w:rPr>
          <w:rFonts w:ascii="Times New Roman" w:hAnsi="Times New Roman"/>
          <w:color w:val="00000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5387"/>
        <w:gridCol w:w="1949"/>
      </w:tblGrid>
      <w:tr w:rsidR="00A203FC" w:rsidRPr="007D0851" w:rsidTr="00D52181">
        <w:trPr>
          <w:jc w:val="center"/>
        </w:trPr>
        <w:tc>
          <w:tcPr>
            <w:tcW w:w="1008"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Sl.</w:t>
            </w:r>
            <w:r>
              <w:rPr>
                <w:rFonts w:ascii="Times New Roman" w:hAnsi="Times New Roman"/>
                <w:b/>
                <w:color w:val="000000"/>
              </w:rPr>
              <w:t xml:space="preserve"> </w:t>
            </w:r>
            <w:r w:rsidRPr="007D0851">
              <w:rPr>
                <w:rFonts w:ascii="Times New Roman" w:hAnsi="Times New Roman"/>
                <w:b/>
                <w:color w:val="000000"/>
              </w:rPr>
              <w:t>No</w:t>
            </w:r>
          </w:p>
        </w:tc>
        <w:tc>
          <w:tcPr>
            <w:tcW w:w="5387"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Description</w:t>
            </w:r>
          </w:p>
        </w:tc>
        <w:tc>
          <w:tcPr>
            <w:tcW w:w="1949"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100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w:t>
            </w:r>
          </w:p>
        </w:tc>
        <w:tc>
          <w:tcPr>
            <w:tcW w:w="538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Final Project Report</w:t>
            </w:r>
          </w:p>
        </w:tc>
        <w:tc>
          <w:tcPr>
            <w:tcW w:w="194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10  marks</w:t>
            </w:r>
          </w:p>
        </w:tc>
      </w:tr>
      <w:tr w:rsidR="00A203FC" w:rsidRPr="007D0851" w:rsidTr="00D52181">
        <w:trPr>
          <w:jc w:val="center"/>
        </w:trPr>
        <w:tc>
          <w:tcPr>
            <w:tcW w:w="100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2</w:t>
            </w:r>
          </w:p>
        </w:tc>
        <w:tc>
          <w:tcPr>
            <w:tcW w:w="538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94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20 marks</w:t>
            </w:r>
          </w:p>
        </w:tc>
      </w:tr>
      <w:tr w:rsidR="00A203FC" w:rsidRPr="007D0851" w:rsidTr="00D52181">
        <w:trPr>
          <w:jc w:val="center"/>
        </w:trPr>
        <w:tc>
          <w:tcPr>
            <w:tcW w:w="100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3</w:t>
            </w:r>
          </w:p>
        </w:tc>
        <w:tc>
          <w:tcPr>
            <w:tcW w:w="5387" w:type="dxa"/>
          </w:tcPr>
          <w:p w:rsidR="00A203FC" w:rsidRPr="007D0851" w:rsidRDefault="00A203FC" w:rsidP="00D52181">
            <w:pPr>
              <w:spacing w:after="0" w:line="240" w:lineRule="auto"/>
              <w:jc w:val="both"/>
              <w:rPr>
                <w:rFonts w:ascii="Times New Roman" w:hAnsi="Times New Roman"/>
                <w:color w:val="000000"/>
              </w:rPr>
            </w:pPr>
            <w:r w:rsidRPr="007D0851">
              <w:rPr>
                <w:rFonts w:ascii="Times New Roman" w:hAnsi="Times New Roman"/>
                <w:color w:val="000000"/>
              </w:rPr>
              <w:t xml:space="preserve">Demonstration / </w:t>
            </w:r>
            <w:proofErr w:type="spellStart"/>
            <w:r w:rsidRPr="007D0851">
              <w:rPr>
                <w:rFonts w:ascii="Times New Roman" w:hAnsi="Times New Roman"/>
                <w:color w:val="000000"/>
              </w:rPr>
              <w:t>Defense</w:t>
            </w:r>
            <w:proofErr w:type="spellEnd"/>
            <w:r w:rsidRPr="007D0851">
              <w:rPr>
                <w:rFonts w:ascii="Times New Roman" w:hAnsi="Times New Roman"/>
                <w:color w:val="000000"/>
              </w:rPr>
              <w:t xml:space="preserve"> of Project</w:t>
            </w:r>
            <w:r>
              <w:rPr>
                <w:rFonts w:ascii="Times New Roman" w:hAnsi="Times New Roman"/>
                <w:color w:val="000000"/>
              </w:rPr>
              <w:t xml:space="preserve"> before committee</w:t>
            </w:r>
          </w:p>
        </w:tc>
        <w:tc>
          <w:tcPr>
            <w:tcW w:w="1949"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40 marks</w:t>
            </w:r>
          </w:p>
        </w:tc>
      </w:tr>
      <w:tr w:rsidR="00A203FC" w:rsidRPr="007D0851" w:rsidTr="00D52181">
        <w:trPr>
          <w:jc w:val="center"/>
        </w:trPr>
        <w:tc>
          <w:tcPr>
            <w:tcW w:w="1008" w:type="dxa"/>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rPr>
              <w:t>4</w:t>
            </w:r>
          </w:p>
        </w:tc>
        <w:tc>
          <w:tcPr>
            <w:tcW w:w="5387" w:type="dxa"/>
          </w:tcPr>
          <w:p w:rsidR="00A203FC" w:rsidRPr="007D0851" w:rsidRDefault="00A203FC" w:rsidP="00D52181">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949" w:type="dxa"/>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70 marks</w:t>
            </w:r>
          </w:p>
        </w:tc>
      </w:tr>
    </w:tbl>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rPr>
          <w:rFonts w:ascii="Times New Roman" w:hAnsi="Times New Roman"/>
          <w:color w:val="000000"/>
        </w:rPr>
      </w:pPr>
    </w:p>
    <w:p w:rsidR="00A203FC"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8.2</w:t>
      </w:r>
      <w:r w:rsidRPr="007D0851">
        <w:rPr>
          <w:rFonts w:ascii="Times New Roman" w:hAnsi="Times New Roman"/>
          <w:color w:val="000000"/>
        </w:rPr>
        <w:tab/>
        <w:t xml:space="preserve">For all the other theory and lab subjects the distribution of marks shall be 30 for Continuous Internal Evaluation (CIE) and 70 for the Semester End-Examination (SEE). </w:t>
      </w:r>
    </w:p>
    <w:p w:rsidR="00A203FC" w:rsidRDefault="00A203FC" w:rsidP="00A203FC">
      <w:pPr>
        <w:spacing w:after="0" w:line="240" w:lineRule="auto"/>
        <w:ind w:left="720" w:hanging="720"/>
        <w:jc w:val="both"/>
        <w:rPr>
          <w:rFonts w:ascii="Times New Roman" w:hAnsi="Times New Roman"/>
          <w:color w:val="000000"/>
        </w:rPr>
      </w:pPr>
    </w:p>
    <w:p w:rsidR="00A203FC" w:rsidRPr="007D0851" w:rsidRDefault="00A203FC" w:rsidP="004278BA">
      <w:pPr>
        <w:numPr>
          <w:ilvl w:val="1"/>
          <w:numId w:val="5"/>
        </w:num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    </w:t>
      </w:r>
      <w:r>
        <w:rPr>
          <w:rFonts w:ascii="Times New Roman" w:hAnsi="Times New Roman"/>
          <w:b/>
          <w:bCs/>
          <w:color w:val="000000"/>
        </w:rPr>
        <w:tab/>
      </w:r>
      <w:r w:rsidRPr="007D0851">
        <w:rPr>
          <w:rFonts w:ascii="Times New Roman" w:hAnsi="Times New Roman"/>
          <w:b/>
          <w:bCs/>
          <w:color w:val="000000"/>
          <w:u w:val="single"/>
        </w:rPr>
        <w:t>Theory Subjects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b/>
          <w:bCs/>
          <w:color w:val="000000"/>
        </w:rPr>
        <w:t xml:space="preserve">8.3.1 </w:t>
      </w:r>
      <w:r w:rsidRPr="007D0851">
        <w:rPr>
          <w:rFonts w:ascii="Times New Roman" w:hAnsi="Times New Roman"/>
          <w:b/>
          <w:bCs/>
          <w:color w:val="000000"/>
        </w:rPr>
        <w:tab/>
        <w:t xml:space="preserve">Pattern for Continuous Internal Evaluation </w:t>
      </w:r>
      <w:r w:rsidR="00CE4308" w:rsidRPr="007D0851">
        <w:rPr>
          <w:rFonts w:ascii="Times New Roman" w:hAnsi="Times New Roman"/>
          <w:b/>
          <w:bCs/>
          <w:color w:val="000000"/>
        </w:rPr>
        <w:t>(CIE</w:t>
      </w:r>
      <w:r w:rsidRPr="007D0851">
        <w:rPr>
          <w:rFonts w:ascii="Times New Roman" w:hAnsi="Times New Roman"/>
          <w:b/>
          <w:bCs/>
          <w:color w:val="000000"/>
        </w:rPr>
        <w:t xml:space="preserve">) 30 marks </w:t>
      </w:r>
    </w:p>
    <w:p w:rsidR="00A203FC" w:rsidRPr="007D0851" w:rsidRDefault="00A203FC" w:rsidP="00A203FC">
      <w:pPr>
        <w:autoSpaceDE w:val="0"/>
        <w:autoSpaceDN w:val="0"/>
        <w:adjustRightInd w:val="0"/>
        <w:spacing w:after="0" w:line="240" w:lineRule="auto"/>
        <w:ind w:left="90"/>
        <w:jc w:val="both"/>
        <w:rPr>
          <w:rFonts w:ascii="Times New Roman" w:hAnsi="Times New Roman"/>
          <w:b/>
          <w:bCs/>
          <w:color w:val="000000"/>
          <w:u w:val="single"/>
        </w:rPr>
      </w:pPr>
    </w:p>
    <w:p w:rsidR="00A203FC" w:rsidRPr="007D0851" w:rsidRDefault="00A203FC" w:rsidP="00A203FC">
      <w:pPr>
        <w:autoSpaceDE w:val="0"/>
        <w:autoSpaceDN w:val="0"/>
        <w:adjustRightInd w:val="0"/>
        <w:spacing w:after="0" w:line="240" w:lineRule="auto"/>
        <w:ind w:left="90"/>
        <w:jc w:val="both"/>
        <w:rPr>
          <w:rFonts w:ascii="Times New Roman" w:hAnsi="Times New Roman"/>
          <w:b/>
          <w:bCs/>
          <w:color w:val="000000"/>
        </w:rPr>
      </w:pPr>
    </w:p>
    <w:p w:rsidR="00A203FC" w:rsidRPr="007D0851" w:rsidRDefault="00A203FC" w:rsidP="00A203FC">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following procedure is to be adopted for awarding internal marks of 30 for all the B. Tech. students from the </w:t>
      </w:r>
      <w:r w:rsidRPr="00E87A5B">
        <w:rPr>
          <w:rFonts w:ascii="Times New Roman" w:hAnsi="Times New Roman"/>
          <w:b/>
          <w:color w:val="000000"/>
          <w:u w:val="single"/>
        </w:rPr>
        <w:t>Academic Year 2020-2021</w:t>
      </w:r>
      <w:r w:rsidRPr="007D0851">
        <w:rPr>
          <w:rFonts w:ascii="Times New Roman" w:hAnsi="Times New Roman"/>
          <w:color w:val="000000"/>
        </w:rPr>
        <w:t xml:space="preserve">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color w:val="000000"/>
        </w:rPr>
        <w:t xml:space="preserve">The distribution of marks for continuous internal evaluation (30 marks) is shown below. Average of two Mid Tests will be taken for final award of marks. </w:t>
      </w:r>
    </w:p>
    <w:p w:rsidR="00A203FC" w:rsidRDefault="00A203FC" w:rsidP="00A203FC">
      <w:pPr>
        <w:spacing w:after="0" w:line="240" w:lineRule="auto"/>
        <w:jc w:val="both"/>
        <w:rPr>
          <w:rFonts w:ascii="Times New Roman" w:hAnsi="Times New Roman"/>
          <w:color w:val="000000"/>
        </w:rPr>
      </w:pPr>
    </w:p>
    <w:tbl>
      <w:tblPr>
        <w:tblStyle w:val="TableGrid"/>
        <w:tblW w:w="8658" w:type="dxa"/>
        <w:tblLook w:val="04A0"/>
      </w:tblPr>
      <w:tblGrid>
        <w:gridCol w:w="558"/>
        <w:gridCol w:w="6390"/>
        <w:gridCol w:w="1710"/>
      </w:tblGrid>
      <w:tr w:rsidR="00A203FC" w:rsidRPr="001D609E" w:rsidTr="00D52181">
        <w:tc>
          <w:tcPr>
            <w:tcW w:w="558" w:type="dxa"/>
          </w:tcPr>
          <w:p w:rsidR="00A203FC" w:rsidRPr="001D609E" w:rsidRDefault="00A203FC" w:rsidP="00D52181">
            <w:pPr>
              <w:jc w:val="both"/>
              <w:rPr>
                <w:rFonts w:ascii="Times New Roman" w:hAnsi="Times New Roman"/>
                <w:color w:val="000000"/>
                <w:sz w:val="24"/>
                <w:szCs w:val="24"/>
              </w:rPr>
            </w:pPr>
            <w:r w:rsidRPr="001D609E">
              <w:rPr>
                <w:rFonts w:ascii="Times New Roman" w:hAnsi="Times New Roman"/>
                <w:color w:val="000000"/>
                <w:sz w:val="24"/>
                <w:szCs w:val="24"/>
              </w:rPr>
              <w:t>a)</w:t>
            </w:r>
          </w:p>
        </w:tc>
        <w:tc>
          <w:tcPr>
            <w:tcW w:w="6390" w:type="dxa"/>
          </w:tcPr>
          <w:p w:rsidR="00A203FC" w:rsidRPr="001D609E" w:rsidRDefault="00A203FC" w:rsidP="00D52181">
            <w:pPr>
              <w:jc w:val="both"/>
              <w:rPr>
                <w:rFonts w:ascii="Times New Roman" w:hAnsi="Times New Roman"/>
                <w:color w:val="000000"/>
                <w:sz w:val="24"/>
                <w:szCs w:val="24"/>
              </w:rPr>
            </w:pPr>
            <w:r w:rsidRPr="00033172">
              <w:rPr>
                <w:rFonts w:ascii="Times New Roman" w:hAnsi="Times New Roman"/>
                <w:b/>
                <w:color w:val="000000"/>
                <w:sz w:val="24"/>
                <w:szCs w:val="24"/>
              </w:rPr>
              <w:t>Part – A</w:t>
            </w:r>
            <w:r w:rsidRPr="001D609E">
              <w:rPr>
                <w:rFonts w:ascii="Times New Roman" w:hAnsi="Times New Roman"/>
                <w:color w:val="000000"/>
                <w:sz w:val="24"/>
                <w:szCs w:val="24"/>
              </w:rPr>
              <w:t xml:space="preserve"> of Mid Test will have 10 questions</w:t>
            </w:r>
          </w:p>
        </w:tc>
        <w:tc>
          <w:tcPr>
            <w:tcW w:w="1710" w:type="dxa"/>
          </w:tcPr>
          <w:p w:rsidR="00A203FC" w:rsidRPr="001D609E" w:rsidRDefault="00A203FC" w:rsidP="00D52181">
            <w:pPr>
              <w:jc w:val="center"/>
              <w:rPr>
                <w:rFonts w:ascii="Times New Roman" w:hAnsi="Times New Roman"/>
                <w:color w:val="000000"/>
                <w:sz w:val="24"/>
                <w:szCs w:val="24"/>
              </w:rPr>
            </w:pPr>
            <w:r w:rsidRPr="001D609E">
              <w:rPr>
                <w:rFonts w:ascii="Times New Roman" w:hAnsi="Times New Roman"/>
                <w:color w:val="000000"/>
                <w:sz w:val="24"/>
                <w:szCs w:val="24"/>
              </w:rPr>
              <w:t>5 marks</w:t>
            </w:r>
          </w:p>
        </w:tc>
      </w:tr>
      <w:tr w:rsidR="00A203FC" w:rsidRPr="001D609E" w:rsidTr="00D52181">
        <w:tc>
          <w:tcPr>
            <w:tcW w:w="558" w:type="dxa"/>
          </w:tcPr>
          <w:p w:rsidR="00A203FC" w:rsidRPr="001D609E" w:rsidRDefault="00A203FC" w:rsidP="00D52181">
            <w:pPr>
              <w:jc w:val="both"/>
              <w:rPr>
                <w:rFonts w:ascii="Times New Roman" w:hAnsi="Times New Roman"/>
                <w:color w:val="000000"/>
                <w:sz w:val="24"/>
                <w:szCs w:val="24"/>
              </w:rPr>
            </w:pPr>
            <w:r w:rsidRPr="001D609E">
              <w:rPr>
                <w:rFonts w:ascii="Times New Roman" w:hAnsi="Times New Roman"/>
                <w:color w:val="000000"/>
                <w:sz w:val="24"/>
                <w:szCs w:val="24"/>
              </w:rPr>
              <w:t>b)</w:t>
            </w:r>
          </w:p>
        </w:tc>
        <w:tc>
          <w:tcPr>
            <w:tcW w:w="6390" w:type="dxa"/>
          </w:tcPr>
          <w:p w:rsidR="00A203FC" w:rsidRPr="001D609E" w:rsidRDefault="00A203FC" w:rsidP="00D52181">
            <w:pPr>
              <w:jc w:val="both"/>
              <w:rPr>
                <w:rFonts w:ascii="Times New Roman" w:hAnsi="Times New Roman"/>
                <w:color w:val="000000"/>
                <w:sz w:val="24"/>
                <w:szCs w:val="24"/>
              </w:rPr>
            </w:pPr>
            <w:r w:rsidRPr="00033172">
              <w:rPr>
                <w:rFonts w:ascii="Times New Roman" w:hAnsi="Times New Roman"/>
                <w:b/>
                <w:color w:val="000000"/>
                <w:sz w:val="24"/>
                <w:szCs w:val="24"/>
              </w:rPr>
              <w:t>Part – B</w:t>
            </w:r>
            <w:r w:rsidRPr="00DD18BC">
              <w:rPr>
                <w:rFonts w:ascii="Times New Roman" w:hAnsi="Times New Roman"/>
                <w:color w:val="000000"/>
                <w:sz w:val="24"/>
                <w:szCs w:val="24"/>
              </w:rPr>
              <w:t xml:space="preserve"> of Mid Test will have 4 questions (1 from each unit and 4th question from any one unit or combination)  and student has to answer </w:t>
            </w:r>
            <w:r>
              <w:rPr>
                <w:rFonts w:ascii="Times New Roman" w:hAnsi="Times New Roman"/>
                <w:color w:val="000000"/>
                <w:sz w:val="24"/>
                <w:szCs w:val="24"/>
              </w:rPr>
              <w:t>3</w:t>
            </w:r>
            <w:r w:rsidRPr="00DD18BC">
              <w:rPr>
                <w:rFonts w:ascii="Times New Roman" w:hAnsi="Times New Roman"/>
                <w:color w:val="000000"/>
                <w:sz w:val="24"/>
                <w:szCs w:val="24"/>
              </w:rPr>
              <w:t xml:space="preserve"> questions</w:t>
            </w:r>
          </w:p>
        </w:tc>
        <w:tc>
          <w:tcPr>
            <w:tcW w:w="1710" w:type="dxa"/>
          </w:tcPr>
          <w:p w:rsidR="00A203FC" w:rsidRPr="001D609E" w:rsidRDefault="00A203FC" w:rsidP="00D52181">
            <w:pPr>
              <w:jc w:val="center"/>
              <w:rPr>
                <w:rFonts w:ascii="Times New Roman" w:hAnsi="Times New Roman"/>
                <w:color w:val="000000"/>
                <w:sz w:val="24"/>
                <w:szCs w:val="24"/>
              </w:rPr>
            </w:pPr>
            <w:r>
              <w:rPr>
                <w:rFonts w:ascii="Times New Roman" w:hAnsi="Times New Roman"/>
                <w:color w:val="000000"/>
                <w:sz w:val="24"/>
                <w:szCs w:val="24"/>
              </w:rPr>
              <w:t>1</w:t>
            </w:r>
            <w:r w:rsidRPr="007D0851">
              <w:rPr>
                <w:rFonts w:ascii="Times New Roman" w:hAnsi="Times New Roman"/>
                <w:color w:val="000000"/>
                <w:sz w:val="24"/>
                <w:szCs w:val="24"/>
              </w:rPr>
              <w:t>5 marks</w:t>
            </w:r>
          </w:p>
        </w:tc>
      </w:tr>
      <w:tr w:rsidR="00A203FC" w:rsidRPr="001D609E" w:rsidTr="00D52181">
        <w:tc>
          <w:tcPr>
            <w:tcW w:w="558" w:type="dxa"/>
          </w:tcPr>
          <w:p w:rsidR="00A203FC" w:rsidRPr="001D609E" w:rsidRDefault="00A203FC" w:rsidP="00D52181">
            <w:pPr>
              <w:jc w:val="both"/>
              <w:rPr>
                <w:rFonts w:ascii="Times New Roman" w:hAnsi="Times New Roman"/>
                <w:color w:val="000000"/>
                <w:sz w:val="24"/>
                <w:szCs w:val="24"/>
              </w:rPr>
            </w:pPr>
            <w:r>
              <w:rPr>
                <w:rFonts w:ascii="Times New Roman" w:hAnsi="Times New Roman"/>
                <w:color w:val="000000"/>
                <w:sz w:val="24"/>
                <w:szCs w:val="24"/>
              </w:rPr>
              <w:t>c)</w:t>
            </w:r>
          </w:p>
        </w:tc>
        <w:tc>
          <w:tcPr>
            <w:tcW w:w="6390" w:type="dxa"/>
          </w:tcPr>
          <w:p w:rsidR="00A203FC" w:rsidRPr="001D609E" w:rsidRDefault="00A203FC" w:rsidP="00D52181">
            <w:pPr>
              <w:jc w:val="both"/>
              <w:rPr>
                <w:rFonts w:ascii="Times New Roman" w:hAnsi="Times New Roman"/>
                <w:color w:val="000000"/>
              </w:rPr>
            </w:pPr>
            <w:r w:rsidRPr="00033172">
              <w:rPr>
                <w:rFonts w:ascii="Times New Roman" w:hAnsi="Times New Roman"/>
                <w:b/>
                <w:color w:val="000000"/>
              </w:rPr>
              <w:t>Part – C</w:t>
            </w:r>
            <w:r w:rsidRPr="007D0851">
              <w:rPr>
                <w:rFonts w:ascii="Times New Roman" w:hAnsi="Times New Roman"/>
                <w:color w:val="000000"/>
              </w:rPr>
              <w:t xml:space="preserve"> Mid Test Question Paper Will have 3 questions – One from</w:t>
            </w:r>
            <w:r>
              <w:rPr>
                <w:rFonts w:ascii="Times New Roman" w:hAnsi="Times New Roman"/>
                <w:color w:val="000000"/>
              </w:rPr>
              <w:t xml:space="preserve"> </w:t>
            </w:r>
            <w:r w:rsidRPr="007D0851">
              <w:rPr>
                <w:rFonts w:ascii="Times New Roman" w:hAnsi="Times New Roman"/>
                <w:color w:val="000000"/>
              </w:rPr>
              <w:t>each unit taken from assignment questions. Student has to answer 1 question out of 3 questions</w:t>
            </w:r>
          </w:p>
        </w:tc>
        <w:tc>
          <w:tcPr>
            <w:tcW w:w="1710" w:type="dxa"/>
          </w:tcPr>
          <w:p w:rsidR="00A203FC" w:rsidRPr="007D0851" w:rsidRDefault="00A203FC" w:rsidP="00D52181">
            <w:pPr>
              <w:jc w:val="center"/>
              <w:rPr>
                <w:rFonts w:ascii="Times New Roman" w:hAnsi="Times New Roman"/>
                <w:color w:val="000000"/>
                <w:sz w:val="24"/>
                <w:szCs w:val="24"/>
              </w:rPr>
            </w:pPr>
            <w:r>
              <w:rPr>
                <w:rFonts w:ascii="Times New Roman" w:hAnsi="Times New Roman"/>
                <w:color w:val="000000"/>
                <w:sz w:val="24"/>
                <w:szCs w:val="24"/>
              </w:rPr>
              <w:t>3 marks</w:t>
            </w:r>
          </w:p>
        </w:tc>
      </w:tr>
      <w:tr w:rsidR="00A203FC" w:rsidRPr="001D609E" w:rsidTr="00D52181">
        <w:tc>
          <w:tcPr>
            <w:tcW w:w="558" w:type="dxa"/>
          </w:tcPr>
          <w:p w:rsidR="00A203FC" w:rsidRDefault="00A203FC" w:rsidP="00D52181">
            <w:pPr>
              <w:jc w:val="both"/>
              <w:rPr>
                <w:rFonts w:ascii="Times New Roman" w:hAnsi="Times New Roman"/>
                <w:color w:val="000000"/>
                <w:sz w:val="24"/>
                <w:szCs w:val="24"/>
              </w:rPr>
            </w:pPr>
            <w:r>
              <w:rPr>
                <w:rFonts w:ascii="Times New Roman" w:hAnsi="Times New Roman"/>
                <w:color w:val="000000"/>
                <w:sz w:val="24"/>
                <w:szCs w:val="24"/>
              </w:rPr>
              <w:t>d)</w:t>
            </w:r>
          </w:p>
        </w:tc>
        <w:tc>
          <w:tcPr>
            <w:tcW w:w="6390" w:type="dxa"/>
          </w:tcPr>
          <w:p w:rsidR="00A203FC" w:rsidRDefault="00A203FC" w:rsidP="00D52181">
            <w:pPr>
              <w:jc w:val="both"/>
              <w:rPr>
                <w:rFonts w:ascii="Times New Roman" w:hAnsi="Times New Roman"/>
                <w:color w:val="000000"/>
              </w:rPr>
            </w:pPr>
            <w:r w:rsidRPr="00033172">
              <w:rPr>
                <w:rFonts w:ascii="Times New Roman" w:hAnsi="Times New Roman"/>
                <w:b/>
                <w:color w:val="000000"/>
              </w:rPr>
              <w:t xml:space="preserve">Assignment– </w:t>
            </w:r>
            <w:proofErr w:type="gramStart"/>
            <w:r w:rsidRPr="00033172">
              <w:rPr>
                <w:rFonts w:ascii="Times New Roman" w:hAnsi="Times New Roman"/>
                <w:b/>
                <w:color w:val="000000"/>
              </w:rPr>
              <w:t>I</w:t>
            </w:r>
            <w:r w:rsidRPr="007D0851">
              <w:rPr>
                <w:rFonts w:ascii="Times New Roman" w:hAnsi="Times New Roman"/>
                <w:color w:val="000000"/>
              </w:rPr>
              <w:t xml:space="preserve">  three</w:t>
            </w:r>
            <w:proofErr w:type="gramEnd"/>
            <w:r w:rsidRPr="007D0851">
              <w:rPr>
                <w:rFonts w:ascii="Times New Roman" w:hAnsi="Times New Roman"/>
                <w:color w:val="000000"/>
              </w:rPr>
              <w:t xml:space="preserve"> questions from each unit </w:t>
            </w:r>
            <w:r>
              <w:rPr>
                <w:rFonts w:ascii="Times New Roman" w:hAnsi="Times New Roman"/>
                <w:color w:val="000000"/>
              </w:rPr>
              <w:t xml:space="preserve">(1,2,3 unit) </w:t>
            </w:r>
            <w:r w:rsidRPr="007D0851">
              <w:rPr>
                <w:rFonts w:ascii="Times New Roman" w:hAnsi="Times New Roman"/>
                <w:color w:val="000000"/>
              </w:rPr>
              <w:t>– total of 9 questions</w:t>
            </w:r>
            <w:r>
              <w:rPr>
                <w:rFonts w:ascii="Times New Roman" w:hAnsi="Times New Roman"/>
                <w:color w:val="000000"/>
              </w:rPr>
              <w:t xml:space="preserve"> </w:t>
            </w:r>
            <w:r w:rsidRPr="007D0851">
              <w:rPr>
                <w:rFonts w:ascii="Times New Roman" w:hAnsi="Times New Roman"/>
                <w:color w:val="000000"/>
              </w:rPr>
              <w:t>to be submitted before first mid test</w:t>
            </w:r>
            <w:r>
              <w:rPr>
                <w:rFonts w:ascii="Times New Roman" w:hAnsi="Times New Roman"/>
                <w:color w:val="000000"/>
              </w:rPr>
              <w:t>.</w:t>
            </w:r>
          </w:p>
          <w:p w:rsidR="00A203FC" w:rsidRPr="007D0851" w:rsidRDefault="00A203FC" w:rsidP="00D52181">
            <w:pPr>
              <w:jc w:val="both"/>
              <w:rPr>
                <w:rFonts w:ascii="Times New Roman" w:hAnsi="Times New Roman"/>
                <w:color w:val="000000"/>
              </w:rPr>
            </w:pPr>
            <w:r w:rsidRPr="00033172">
              <w:rPr>
                <w:rFonts w:ascii="Times New Roman" w:hAnsi="Times New Roman"/>
                <w:b/>
                <w:color w:val="000000"/>
              </w:rPr>
              <w:t>Similarly assignment – II</w:t>
            </w:r>
            <w:r>
              <w:rPr>
                <w:rFonts w:ascii="Times New Roman" w:hAnsi="Times New Roman"/>
                <w:color w:val="000000"/>
              </w:rPr>
              <w:t xml:space="preserve">: </w:t>
            </w:r>
            <w:r w:rsidRPr="007D0851">
              <w:rPr>
                <w:rFonts w:ascii="Times New Roman" w:hAnsi="Times New Roman"/>
                <w:color w:val="000000"/>
              </w:rPr>
              <w:t xml:space="preserve">will </w:t>
            </w:r>
            <w:r>
              <w:rPr>
                <w:rFonts w:ascii="Times New Roman" w:hAnsi="Times New Roman"/>
                <w:color w:val="000000"/>
              </w:rPr>
              <w:t xml:space="preserve">have three questions from each unit (4, 5, 6 units) total of 9 questions will </w:t>
            </w:r>
            <w:r w:rsidRPr="007D0851">
              <w:rPr>
                <w:rFonts w:ascii="Times New Roman" w:hAnsi="Times New Roman"/>
                <w:color w:val="000000"/>
              </w:rPr>
              <w:t xml:space="preserve">be </w:t>
            </w:r>
            <w:r>
              <w:rPr>
                <w:rFonts w:ascii="Times New Roman" w:hAnsi="Times New Roman"/>
                <w:color w:val="000000"/>
              </w:rPr>
              <w:t>s</w:t>
            </w:r>
            <w:r w:rsidRPr="007D0851">
              <w:rPr>
                <w:rFonts w:ascii="Times New Roman" w:hAnsi="Times New Roman"/>
                <w:color w:val="000000"/>
              </w:rPr>
              <w:t>ubmitted before Mid Test II</w:t>
            </w:r>
            <w:r>
              <w:rPr>
                <w:rFonts w:ascii="Times New Roman" w:hAnsi="Times New Roman"/>
                <w:color w:val="000000"/>
              </w:rPr>
              <w:t xml:space="preserve"> </w:t>
            </w:r>
            <w:r w:rsidRPr="007D0851">
              <w:rPr>
                <w:rFonts w:ascii="Times New Roman" w:hAnsi="Times New Roman"/>
                <w:color w:val="000000"/>
              </w:rPr>
              <w:t>and average of two assignments will be considered.</w:t>
            </w:r>
          </w:p>
        </w:tc>
        <w:tc>
          <w:tcPr>
            <w:tcW w:w="1710" w:type="dxa"/>
          </w:tcPr>
          <w:p w:rsidR="00A203FC" w:rsidRDefault="00A203FC" w:rsidP="00D52181">
            <w:pPr>
              <w:jc w:val="center"/>
              <w:rPr>
                <w:rFonts w:ascii="Times New Roman" w:hAnsi="Times New Roman"/>
                <w:color w:val="000000"/>
                <w:sz w:val="24"/>
                <w:szCs w:val="24"/>
              </w:rPr>
            </w:pPr>
            <w:r w:rsidRPr="007D0851">
              <w:rPr>
                <w:rFonts w:ascii="Times New Roman" w:hAnsi="Times New Roman"/>
                <w:color w:val="000000"/>
              </w:rPr>
              <w:t>2 marks</w:t>
            </w:r>
          </w:p>
        </w:tc>
      </w:tr>
      <w:tr w:rsidR="00A203FC" w:rsidRPr="001D609E" w:rsidTr="00D52181">
        <w:tc>
          <w:tcPr>
            <w:tcW w:w="558" w:type="dxa"/>
          </w:tcPr>
          <w:p w:rsidR="00A203FC" w:rsidRDefault="00A203FC" w:rsidP="00D52181">
            <w:pPr>
              <w:jc w:val="both"/>
              <w:rPr>
                <w:rFonts w:ascii="Times New Roman" w:hAnsi="Times New Roman"/>
                <w:color w:val="000000"/>
                <w:sz w:val="24"/>
                <w:szCs w:val="24"/>
              </w:rPr>
            </w:pPr>
            <w:r>
              <w:rPr>
                <w:rFonts w:ascii="Times New Roman" w:hAnsi="Times New Roman"/>
                <w:color w:val="000000"/>
                <w:sz w:val="24"/>
                <w:szCs w:val="24"/>
              </w:rPr>
              <w:t>e)</w:t>
            </w:r>
          </w:p>
        </w:tc>
        <w:tc>
          <w:tcPr>
            <w:tcW w:w="6390" w:type="dxa"/>
          </w:tcPr>
          <w:p w:rsidR="00A203FC" w:rsidRPr="007D0851" w:rsidRDefault="00A203FC" w:rsidP="00D52181">
            <w:pPr>
              <w:jc w:val="both"/>
              <w:rPr>
                <w:rFonts w:ascii="Times New Roman" w:hAnsi="Times New Roman"/>
                <w:color w:val="000000"/>
              </w:rPr>
            </w:pPr>
            <w:r w:rsidRPr="007D0851">
              <w:rPr>
                <w:rFonts w:ascii="Times New Roman" w:hAnsi="Times New Roman"/>
                <w:color w:val="000000"/>
              </w:rPr>
              <w:t xml:space="preserve">Attendance </w:t>
            </w:r>
            <w:r>
              <w:rPr>
                <w:rFonts w:ascii="Times New Roman" w:hAnsi="Times New Roman"/>
                <w:color w:val="000000"/>
              </w:rPr>
              <w:t>*</w:t>
            </w:r>
          </w:p>
        </w:tc>
        <w:tc>
          <w:tcPr>
            <w:tcW w:w="1710" w:type="dxa"/>
          </w:tcPr>
          <w:p w:rsidR="00A203FC" w:rsidRPr="007D0851" w:rsidRDefault="00A203FC" w:rsidP="00D52181">
            <w:pPr>
              <w:jc w:val="center"/>
              <w:rPr>
                <w:rFonts w:ascii="Times New Roman" w:hAnsi="Times New Roman"/>
                <w:color w:val="000000"/>
              </w:rPr>
            </w:pPr>
            <w:r>
              <w:rPr>
                <w:rFonts w:ascii="Times New Roman" w:hAnsi="Times New Roman"/>
                <w:color w:val="000000"/>
              </w:rPr>
              <w:t>3 marks</w:t>
            </w:r>
          </w:p>
        </w:tc>
      </w:tr>
      <w:tr w:rsidR="00A203FC" w:rsidRPr="001D609E" w:rsidTr="00D52181">
        <w:tc>
          <w:tcPr>
            <w:tcW w:w="558" w:type="dxa"/>
          </w:tcPr>
          <w:p w:rsidR="00A203FC" w:rsidRDefault="00A203FC" w:rsidP="00D52181">
            <w:pPr>
              <w:jc w:val="both"/>
              <w:rPr>
                <w:rFonts w:ascii="Times New Roman" w:hAnsi="Times New Roman"/>
                <w:color w:val="000000"/>
                <w:sz w:val="24"/>
                <w:szCs w:val="24"/>
              </w:rPr>
            </w:pPr>
            <w:r>
              <w:rPr>
                <w:rFonts w:ascii="Times New Roman" w:hAnsi="Times New Roman"/>
                <w:color w:val="000000"/>
                <w:sz w:val="24"/>
                <w:szCs w:val="24"/>
              </w:rPr>
              <w:t>f)</w:t>
            </w:r>
          </w:p>
        </w:tc>
        <w:tc>
          <w:tcPr>
            <w:tcW w:w="6390" w:type="dxa"/>
          </w:tcPr>
          <w:p w:rsidR="00A203FC" w:rsidRPr="007D0851" w:rsidRDefault="00A203FC" w:rsidP="00D52181">
            <w:pPr>
              <w:jc w:val="both"/>
              <w:rPr>
                <w:rFonts w:ascii="Times New Roman" w:hAnsi="Times New Roman"/>
                <w:color w:val="000000"/>
              </w:rPr>
            </w:pPr>
            <w:r>
              <w:rPr>
                <w:rFonts w:ascii="Times New Roman" w:hAnsi="Times New Roman"/>
                <w:color w:val="000000"/>
              </w:rPr>
              <w:t>Class notes</w:t>
            </w:r>
          </w:p>
        </w:tc>
        <w:tc>
          <w:tcPr>
            <w:tcW w:w="1710" w:type="dxa"/>
          </w:tcPr>
          <w:p w:rsidR="00A203FC" w:rsidRDefault="00A203FC" w:rsidP="00D52181">
            <w:pPr>
              <w:jc w:val="center"/>
              <w:rPr>
                <w:rFonts w:ascii="Times New Roman" w:hAnsi="Times New Roman"/>
                <w:color w:val="000000"/>
              </w:rPr>
            </w:pPr>
            <w:r>
              <w:rPr>
                <w:rFonts w:ascii="Times New Roman" w:hAnsi="Times New Roman"/>
                <w:color w:val="000000"/>
              </w:rPr>
              <w:t>2 marks</w:t>
            </w:r>
          </w:p>
        </w:tc>
      </w:tr>
      <w:tr w:rsidR="00A203FC" w:rsidRPr="001D609E" w:rsidTr="00D52181">
        <w:tc>
          <w:tcPr>
            <w:tcW w:w="558" w:type="dxa"/>
          </w:tcPr>
          <w:p w:rsidR="00A203FC" w:rsidRDefault="00A203FC" w:rsidP="00D52181">
            <w:pPr>
              <w:jc w:val="both"/>
              <w:rPr>
                <w:rFonts w:ascii="Times New Roman" w:hAnsi="Times New Roman"/>
                <w:color w:val="000000"/>
                <w:sz w:val="24"/>
                <w:szCs w:val="24"/>
              </w:rPr>
            </w:pPr>
          </w:p>
        </w:tc>
        <w:tc>
          <w:tcPr>
            <w:tcW w:w="6390" w:type="dxa"/>
          </w:tcPr>
          <w:p w:rsidR="00A203FC" w:rsidRPr="001D609E" w:rsidRDefault="00A203FC" w:rsidP="00D52181">
            <w:pPr>
              <w:jc w:val="right"/>
              <w:rPr>
                <w:rFonts w:ascii="Times New Roman" w:hAnsi="Times New Roman"/>
                <w:b/>
                <w:color w:val="000000"/>
              </w:rPr>
            </w:pPr>
            <w:r w:rsidRPr="001D609E">
              <w:rPr>
                <w:rFonts w:ascii="Times New Roman" w:hAnsi="Times New Roman"/>
                <w:b/>
                <w:color w:val="000000"/>
              </w:rPr>
              <w:t>Total</w:t>
            </w:r>
          </w:p>
        </w:tc>
        <w:tc>
          <w:tcPr>
            <w:tcW w:w="1710" w:type="dxa"/>
          </w:tcPr>
          <w:p w:rsidR="00A203FC" w:rsidRPr="001D609E" w:rsidRDefault="00A203FC" w:rsidP="00D52181">
            <w:pPr>
              <w:jc w:val="center"/>
              <w:rPr>
                <w:rFonts w:ascii="Times New Roman" w:hAnsi="Times New Roman"/>
                <w:b/>
                <w:color w:val="000000"/>
              </w:rPr>
            </w:pPr>
            <w:r w:rsidRPr="001D609E">
              <w:rPr>
                <w:rFonts w:ascii="Times New Roman" w:hAnsi="Times New Roman"/>
                <w:b/>
                <w:color w:val="000000"/>
              </w:rPr>
              <w:t>30 marks</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r>
      <w:r w:rsidRPr="007D0851">
        <w:rPr>
          <w:rFonts w:ascii="Times New Roman" w:hAnsi="Times New Roman"/>
          <w:color w:val="000000"/>
        </w:rPr>
        <w:t xml:space="preserve">Three marks are </w:t>
      </w:r>
      <w:r>
        <w:rPr>
          <w:rFonts w:ascii="Times New Roman" w:hAnsi="Times New Roman"/>
          <w:color w:val="000000"/>
        </w:rPr>
        <w:t xml:space="preserve">awarded </w:t>
      </w:r>
      <w:r w:rsidRPr="007D0851">
        <w:rPr>
          <w:rFonts w:ascii="Times New Roman" w:hAnsi="Times New Roman"/>
          <w:color w:val="000000"/>
        </w:rPr>
        <w:t xml:space="preserve">for each theory </w:t>
      </w:r>
      <w:r>
        <w:rPr>
          <w:rFonts w:ascii="Times New Roman" w:hAnsi="Times New Roman"/>
          <w:color w:val="000000"/>
        </w:rPr>
        <w:t>subject</w:t>
      </w:r>
      <w:r w:rsidRPr="007D0851">
        <w:rPr>
          <w:rFonts w:ascii="Times New Roman" w:hAnsi="Times New Roman"/>
          <w:color w:val="000000"/>
        </w:rPr>
        <w:t xml:space="preserve"> for </w:t>
      </w:r>
      <w:r>
        <w:rPr>
          <w:rFonts w:ascii="Times New Roman" w:hAnsi="Times New Roman"/>
          <w:color w:val="000000"/>
        </w:rPr>
        <w:t xml:space="preserve">the </w:t>
      </w:r>
      <w:r w:rsidRPr="007D0851">
        <w:rPr>
          <w:rFonts w:ascii="Times New Roman" w:hAnsi="Times New Roman"/>
          <w:color w:val="000000"/>
        </w:rPr>
        <w:t>students who put in attendance in a graded manner as given below:</w:t>
      </w:r>
    </w:p>
    <w:p w:rsidR="00A203FC" w:rsidRPr="007D0851" w:rsidRDefault="00A203FC" w:rsidP="00A203FC">
      <w:pPr>
        <w:spacing w:after="0" w:line="240" w:lineRule="auto"/>
        <w:ind w:left="1440" w:hanging="720"/>
        <w:jc w:val="both"/>
        <w:rPr>
          <w:rFonts w:ascii="Times New Roman" w:hAnsi="Times New Roman"/>
          <w:color w:val="000000"/>
        </w:rPr>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3241"/>
        <w:gridCol w:w="1763"/>
      </w:tblGrid>
      <w:tr w:rsidR="00A203FC" w:rsidRPr="007D0851" w:rsidTr="00D52181">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w:t>
            </w:r>
            <w:r>
              <w:rPr>
                <w:rFonts w:ascii="Times New Roman" w:hAnsi="Times New Roman"/>
                <w:b/>
                <w:bCs/>
                <w:color w:val="000000"/>
              </w:rPr>
              <w:t xml:space="preserve"> </w:t>
            </w:r>
            <w:r w:rsidRPr="007D0851">
              <w:rPr>
                <w:rFonts w:ascii="Times New Roman" w:hAnsi="Times New Roman"/>
                <w:b/>
                <w:bCs/>
                <w:color w:val="000000"/>
              </w:rPr>
              <w:t>No.</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Marks Awarded</w:t>
            </w:r>
          </w:p>
        </w:tc>
      </w:tr>
      <w:tr w:rsidR="00A203FC" w:rsidRPr="007D0851" w:rsidTr="00D52181">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1</w:t>
            </w:r>
          </w:p>
        </w:tc>
      </w:tr>
      <w:tr w:rsidR="00A203FC" w:rsidRPr="007D0851" w:rsidTr="00D52181">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2</w:t>
            </w:r>
          </w:p>
        </w:tc>
      </w:tr>
      <w:tr w:rsidR="00A203FC" w:rsidRPr="007D0851" w:rsidTr="00D52181">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3</w:t>
            </w:r>
          </w:p>
        </w:tc>
      </w:tr>
    </w:tbl>
    <w:p w:rsidR="00A203FC" w:rsidRPr="007D0851" w:rsidRDefault="00A203FC" w:rsidP="00A203FC">
      <w:pPr>
        <w:spacing w:after="0" w:line="240" w:lineRule="auto"/>
        <w:ind w:left="360"/>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color w:val="000000"/>
        </w:rPr>
        <w:t xml:space="preserve">Marks for attendance shall be added to each subject based on average of attendance of </w:t>
      </w:r>
      <w:r w:rsidR="00CE4308" w:rsidRPr="007D0851">
        <w:rPr>
          <w:rFonts w:ascii="Times New Roman" w:hAnsi="Times New Roman"/>
          <w:color w:val="000000"/>
        </w:rPr>
        <w:t>all subjects</w:t>
      </w:r>
      <w:r w:rsidRPr="007D0851">
        <w:rPr>
          <w:rFonts w:ascii="Times New Roman" w:hAnsi="Times New Roman"/>
          <w:color w:val="000000"/>
        </w:rPr>
        <w:t xml:space="preserve"> put together.</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color w:val="000000"/>
        </w:rPr>
        <w:t>If any candidate is absent in any subject or mid-term examination</w:t>
      </w:r>
      <w:r>
        <w:rPr>
          <w:rFonts w:ascii="Times New Roman" w:hAnsi="Times New Roman"/>
          <w:color w:val="000000"/>
        </w:rPr>
        <w:t xml:space="preserve">, this student </w:t>
      </w:r>
      <w:r w:rsidRPr="007D0851">
        <w:rPr>
          <w:rFonts w:ascii="Times New Roman" w:hAnsi="Times New Roman"/>
          <w:color w:val="000000"/>
        </w:rPr>
        <w:t xml:space="preserve">wishes to improve performance, a </w:t>
      </w:r>
      <w:r w:rsidRPr="007D0851">
        <w:rPr>
          <w:rFonts w:ascii="Times New Roman" w:hAnsi="Times New Roman"/>
          <w:b/>
          <w:color w:val="000000"/>
        </w:rPr>
        <w:t>third mid-test</w:t>
      </w:r>
      <w:r w:rsidRPr="007D0851">
        <w:rPr>
          <w:rFonts w:ascii="Times New Roman" w:hAnsi="Times New Roman"/>
          <w:color w:val="000000"/>
        </w:rPr>
        <w:t xml:space="preserve"> will be conducted for that student by the Institution in the entire syllabus, on the same day of Semester End Examination (SEE) for 2</w:t>
      </w:r>
      <w:r w:rsidRPr="007D0851">
        <w:rPr>
          <w:rFonts w:ascii="Times New Roman" w:hAnsi="Times New Roman"/>
          <w:color w:val="000000"/>
          <w:vertAlign w:val="superscript"/>
        </w:rPr>
        <w:t>1</w:t>
      </w:r>
      <w:r w:rsidRPr="007D0851">
        <w:rPr>
          <w:rFonts w:ascii="Times New Roman" w:hAnsi="Times New Roman"/>
          <w:color w:val="000000"/>
        </w:rPr>
        <w:t>/</w:t>
      </w:r>
      <w:r w:rsidRPr="007D0851">
        <w:rPr>
          <w:rFonts w:ascii="Times New Roman" w:hAnsi="Times New Roman"/>
          <w:color w:val="000000"/>
          <w:vertAlign w:val="subscript"/>
        </w:rPr>
        <w:t>2</w:t>
      </w:r>
      <w:r w:rsidRPr="007D0851">
        <w:rPr>
          <w:rFonts w:ascii="Times New Roman" w:hAnsi="Times New Roman"/>
          <w:color w:val="000000"/>
        </w:rPr>
        <w:t xml:space="preserve">  hours.  That result will be </w:t>
      </w:r>
      <w:r w:rsidRPr="007D0851">
        <w:rPr>
          <w:rFonts w:ascii="Times New Roman" w:hAnsi="Times New Roman"/>
          <w:color w:val="000000"/>
        </w:rPr>
        <w:lastRenderedPageBreak/>
        <w:t>treated as III mid test and average of better two</w:t>
      </w:r>
      <w:r>
        <w:rPr>
          <w:rFonts w:ascii="Times New Roman" w:hAnsi="Times New Roman"/>
          <w:color w:val="000000"/>
        </w:rPr>
        <w:t xml:space="preserve"> of (mid test I</w:t>
      </w:r>
      <w:proofErr w:type="gramStart"/>
      <w:r>
        <w:rPr>
          <w:rFonts w:ascii="Times New Roman" w:hAnsi="Times New Roman"/>
          <w:color w:val="000000"/>
        </w:rPr>
        <w:t>,II,III</w:t>
      </w:r>
      <w:proofErr w:type="gramEnd"/>
      <w:r>
        <w:rPr>
          <w:rFonts w:ascii="Times New Roman" w:hAnsi="Times New Roman"/>
          <w:color w:val="000000"/>
        </w:rPr>
        <w:t>)</w:t>
      </w:r>
      <w:r w:rsidRPr="007D0851">
        <w:rPr>
          <w:rFonts w:ascii="Times New Roman" w:hAnsi="Times New Roman"/>
          <w:color w:val="000000"/>
        </w:rPr>
        <w:t xml:space="preserve"> will be considered.  III mid test will have Part-A (compulsory) and Part-B with essay type questions and three out of four questions are to be answered.</w:t>
      </w:r>
    </w:p>
    <w:p w:rsidR="00A203FC" w:rsidRPr="007D0851" w:rsidRDefault="00A203FC" w:rsidP="00A203FC">
      <w:pPr>
        <w:autoSpaceDE w:val="0"/>
        <w:autoSpaceDN w:val="0"/>
        <w:adjustRightInd w:val="0"/>
        <w:spacing w:after="0" w:line="240" w:lineRule="auto"/>
        <w:ind w:left="720"/>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b/>
          <w:bCs/>
          <w:color w:val="000000"/>
          <w:u w:val="single"/>
        </w:rPr>
      </w:pPr>
      <w:r w:rsidRPr="007D0851">
        <w:rPr>
          <w:rFonts w:ascii="Times New Roman" w:hAnsi="Times New Roman"/>
          <w:b/>
          <w:bCs/>
          <w:color w:val="000000"/>
        </w:rPr>
        <w:t>b)</w:t>
      </w:r>
      <w:r w:rsidRPr="007D0851">
        <w:rPr>
          <w:rFonts w:ascii="Times New Roman" w:hAnsi="Times New Roman"/>
          <w:b/>
          <w:bCs/>
          <w:color w:val="000000"/>
        </w:rPr>
        <w:tab/>
      </w:r>
      <w:r w:rsidRPr="007D0851">
        <w:rPr>
          <w:rFonts w:ascii="Times New Roman" w:hAnsi="Times New Roman"/>
          <w:b/>
          <w:bCs/>
          <w:color w:val="000000"/>
          <w:u w:val="single"/>
        </w:rPr>
        <w:t xml:space="preserve">Pattern for External Examinations </w:t>
      </w:r>
      <w:proofErr w:type="gramStart"/>
      <w:r w:rsidRPr="007D0851">
        <w:rPr>
          <w:rFonts w:ascii="Times New Roman" w:hAnsi="Times New Roman"/>
          <w:b/>
          <w:bCs/>
          <w:color w:val="000000"/>
          <w:u w:val="single"/>
        </w:rPr>
        <w:t>-  (</w:t>
      </w:r>
      <w:proofErr w:type="gramEnd"/>
      <w:r w:rsidRPr="007D0851">
        <w:rPr>
          <w:rFonts w:ascii="Times New Roman" w:hAnsi="Times New Roman"/>
          <w:b/>
          <w:bCs/>
          <w:color w:val="000000"/>
          <w:u w:val="single"/>
        </w:rPr>
        <w:t>70 marks)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t xml:space="preserve">There shall be external examination in every theory course and consists of two parts (Part-A &amp; Part-B).  The total time duration for this semester end examination will be 3 hours.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Part-A </w:t>
      </w:r>
      <w:r w:rsidRPr="007D0851">
        <w:rPr>
          <w:rFonts w:ascii="Times New Roman" w:hAnsi="Times New Roman"/>
          <w:color w:val="000000"/>
        </w:rPr>
        <w:t xml:space="preserve">shall have 20 marks, which is compulsory. It will have 10 short questions set with 2 marks each. There shall be </w:t>
      </w:r>
      <w:proofErr w:type="spellStart"/>
      <w:r w:rsidRPr="007D0851">
        <w:rPr>
          <w:rFonts w:ascii="Times New Roman" w:hAnsi="Times New Roman"/>
          <w:color w:val="000000"/>
        </w:rPr>
        <w:t>atleast</w:t>
      </w:r>
      <w:proofErr w:type="spellEnd"/>
      <w:r w:rsidRPr="007D0851">
        <w:rPr>
          <w:rFonts w:ascii="Times New Roman" w:hAnsi="Times New Roman"/>
          <w:color w:val="000000"/>
        </w:rPr>
        <w:t xml:space="preserve"> one question to each of the six units and </w:t>
      </w:r>
      <w:r>
        <w:rPr>
          <w:rFonts w:ascii="Times New Roman" w:hAnsi="Times New Roman"/>
          <w:color w:val="000000"/>
        </w:rPr>
        <w:t>two questions from units 1</w:t>
      </w:r>
      <w:proofErr w:type="gramStart"/>
      <w:r>
        <w:rPr>
          <w:rFonts w:ascii="Times New Roman" w:hAnsi="Times New Roman"/>
          <w:color w:val="000000"/>
        </w:rPr>
        <w:t>,2,3</w:t>
      </w:r>
      <w:proofErr w:type="gramEnd"/>
      <w:r>
        <w:rPr>
          <w:rFonts w:ascii="Times New Roman" w:hAnsi="Times New Roman"/>
          <w:color w:val="000000"/>
        </w:rPr>
        <w:t xml:space="preserve"> and two questions from unit 4,5,6 and number of questions from </w:t>
      </w:r>
      <w:r w:rsidRPr="007D0851">
        <w:rPr>
          <w:rFonts w:ascii="Times New Roman" w:hAnsi="Times New Roman"/>
          <w:color w:val="000000"/>
        </w:rPr>
        <w:t>any unit shall not exceed two.</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Part-B </w:t>
      </w:r>
      <w:r w:rsidRPr="007D0851">
        <w:rPr>
          <w:rFonts w:ascii="Times New Roman" w:hAnsi="Times New Roman"/>
          <w:color w:val="000000"/>
        </w:rPr>
        <w:t>of the question paper shall have essay type questions for 50 marks and shall have 8 questions out of which any 5 are to be answered.  At least one question must appear from each Unit.   Seventh question must have 2 to 3 bits taken from 1st, 2nd, and 3rd units and 8th question also with 2 to 3 bits taken from 4th, 5th and 6th units, such that not more than 2 questions shall be from any one unit. All the questions carry equal marks.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b/>
          <w:bCs/>
          <w:color w:val="000000"/>
        </w:rPr>
        <w:t xml:space="preserve">8.4 </w:t>
      </w:r>
      <w:r w:rsidRPr="007D0851">
        <w:rPr>
          <w:rFonts w:ascii="Times New Roman" w:hAnsi="Times New Roman"/>
          <w:color w:val="000000"/>
        </w:rPr>
        <w:tab/>
      </w:r>
      <w:r w:rsidRPr="007D0851">
        <w:rPr>
          <w:rFonts w:ascii="Times New Roman" w:hAnsi="Times New Roman"/>
          <w:b/>
          <w:bCs/>
          <w:color w:val="000000"/>
        </w:rPr>
        <w:t>Pattern of Evaluation for Lab subjects</w:t>
      </w:r>
      <w:r w:rsidRPr="007D0851">
        <w:rPr>
          <w:rFonts w:ascii="Times New Roman" w:hAnsi="Times New Roman"/>
          <w:color w:val="000000"/>
        </w:rPr>
        <w:t xml:space="preserve"> - </w:t>
      </w:r>
      <w:r w:rsidRPr="007D0851">
        <w:rPr>
          <w:rFonts w:ascii="Times New Roman" w:hAnsi="Times New Roman"/>
          <w:b/>
          <w:bCs/>
          <w:color w:val="000000"/>
        </w:rPr>
        <w:t>(100 marks)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8.4.1 </w:t>
      </w:r>
      <w:r w:rsidRPr="007D0851">
        <w:rPr>
          <w:rFonts w:ascii="Times New Roman" w:hAnsi="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w:t>
      </w:r>
      <w:proofErr w:type="gramStart"/>
      <w:r w:rsidRPr="007D0851">
        <w:rPr>
          <w:rFonts w:ascii="Times New Roman" w:hAnsi="Times New Roman"/>
          <w:color w:val="000000"/>
        </w:rPr>
        <w:t>marks  is</w:t>
      </w:r>
      <w:proofErr w:type="gramEnd"/>
      <w:r w:rsidRPr="007D0851">
        <w:rPr>
          <w:rFonts w:ascii="Times New Roman" w:hAnsi="Times New Roman"/>
          <w:color w:val="000000"/>
        </w:rPr>
        <w:t xml:space="preserve"> as follows </w:t>
      </w:r>
    </w:p>
    <w:p w:rsidR="00A203FC" w:rsidRPr="007D0851" w:rsidRDefault="00A203FC" w:rsidP="00A203FC">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833"/>
        <w:gridCol w:w="1090"/>
      </w:tblGrid>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05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09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05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08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5.</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03 marks</w:t>
            </w:r>
          </w:p>
        </w:tc>
      </w:tr>
      <w:tr w:rsidR="00A203FC" w:rsidRPr="007D0851" w:rsidTr="00D52181">
        <w:trPr>
          <w:jc w:val="center"/>
        </w:trPr>
        <w:tc>
          <w:tcPr>
            <w:tcW w:w="0" w:type="auto"/>
            <w:gridSpan w:val="2"/>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right"/>
              <w:rPr>
                <w:rFonts w:ascii="Times New Roman" w:hAnsi="Times New Roman"/>
                <w:b/>
                <w:color w:val="000000"/>
              </w:rPr>
            </w:pPr>
            <w:r w:rsidRPr="007D0851">
              <w:rPr>
                <w:rFonts w:ascii="Times New Roman" w:hAnsi="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30 marks</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8.4.2 </w:t>
      </w:r>
      <w:r w:rsidRPr="007D0851">
        <w:rPr>
          <w:rFonts w:ascii="Times New Roman" w:hAnsi="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A203FC" w:rsidRPr="007D0851" w:rsidRDefault="00A203FC" w:rsidP="00A203FC">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4885"/>
        <w:gridCol w:w="1029"/>
      </w:tblGrid>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A203FC" w:rsidRPr="007D0851" w:rsidTr="00D52181">
        <w:trPr>
          <w:jc w:val="center"/>
        </w:trPr>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A203FC" w:rsidRPr="007D0851" w:rsidTr="00D52181">
        <w:trPr>
          <w:jc w:val="center"/>
        </w:trPr>
        <w:tc>
          <w:tcPr>
            <w:tcW w:w="0" w:type="auto"/>
            <w:gridSpan w:val="2"/>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right"/>
              <w:rPr>
                <w:rFonts w:ascii="Times New Roman" w:hAnsi="Times New Roman"/>
                <w:color w:val="000000"/>
              </w:rPr>
            </w:pPr>
            <w:r w:rsidRPr="007D0851">
              <w:rPr>
                <w:rFonts w:ascii="Times New Roman" w:hAnsi="Times New Roman"/>
                <w:color w:val="000000"/>
              </w:rPr>
              <w:t>Total</w:t>
            </w:r>
          </w:p>
        </w:tc>
        <w:tc>
          <w:tcPr>
            <w:tcW w:w="0" w:type="auto"/>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b/>
          <w:bCs/>
          <w:color w:val="000000"/>
        </w:rPr>
        <w:t xml:space="preserve">8.4.3 </w:t>
      </w:r>
      <w:r>
        <w:rPr>
          <w:rFonts w:ascii="Times New Roman" w:hAnsi="Times New Roman"/>
          <w:b/>
          <w:bCs/>
          <w:color w:val="000000"/>
        </w:rPr>
        <w:tab/>
      </w:r>
      <w:proofErr w:type="gramStart"/>
      <w:r w:rsidRPr="007D0851">
        <w:rPr>
          <w:rFonts w:ascii="Times New Roman" w:hAnsi="Times New Roman"/>
          <w:b/>
          <w:bCs/>
          <w:color w:val="000000"/>
        </w:rPr>
        <w:t>In</w:t>
      </w:r>
      <w:proofErr w:type="gramEnd"/>
      <w:r w:rsidRPr="007D0851">
        <w:rPr>
          <w:rFonts w:ascii="Times New Roman" w:hAnsi="Times New Roman"/>
          <w:b/>
          <w:bCs/>
          <w:color w:val="000000"/>
        </w:rPr>
        <w:t xml:space="preserve"> case computer based examinations</w:t>
      </w:r>
      <w:r w:rsidRPr="007D0851">
        <w:rPr>
          <w:rFonts w:ascii="Times New Roman" w:hAnsi="Times New Roman"/>
          <w:color w:val="000000"/>
        </w:rPr>
        <w:t xml:space="preserve"> </w:t>
      </w:r>
    </w:p>
    <w:p w:rsidR="00A203FC" w:rsidRPr="007D0851" w:rsidRDefault="00A203FC" w:rsidP="00A203FC">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520"/>
        <w:gridCol w:w="1307"/>
      </w:tblGrid>
      <w:tr w:rsidR="00A203FC" w:rsidRPr="007D0851" w:rsidTr="00D52181">
        <w:trPr>
          <w:jc w:val="center"/>
        </w:trPr>
        <w:tc>
          <w:tcPr>
            <w:tcW w:w="7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S. No</w:t>
            </w:r>
          </w:p>
        </w:tc>
        <w:tc>
          <w:tcPr>
            <w:tcW w:w="4520"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
                <w:color w:val="000000"/>
              </w:rPr>
            </w:pPr>
            <w:r w:rsidRPr="007D0851">
              <w:rPr>
                <w:rFonts w:ascii="Times New Roman" w:hAnsi="Times New Roman"/>
                <w:b/>
                <w:color w:val="000000"/>
              </w:rPr>
              <w:t>Item</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203FC" w:rsidRPr="007D0851" w:rsidTr="00D52181">
        <w:trPr>
          <w:jc w:val="center"/>
        </w:trPr>
        <w:tc>
          <w:tcPr>
            <w:tcW w:w="7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4520"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Flow chart and algorithms</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b/>
                <w:bCs/>
                <w:color w:val="000000"/>
              </w:rPr>
            </w:pPr>
            <w:r w:rsidRPr="007D0851">
              <w:rPr>
                <w:rFonts w:ascii="Times New Roman" w:hAnsi="Times New Roman"/>
                <w:color w:val="000000"/>
              </w:rPr>
              <w:t>10 marks</w:t>
            </w:r>
          </w:p>
        </w:tc>
      </w:tr>
      <w:tr w:rsidR="00A203FC" w:rsidRPr="007D0851" w:rsidTr="00D52181">
        <w:trPr>
          <w:jc w:val="center"/>
        </w:trPr>
        <w:tc>
          <w:tcPr>
            <w:tcW w:w="7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4520"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Program writing and execution</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30 marks</w:t>
            </w:r>
          </w:p>
        </w:tc>
      </w:tr>
      <w:tr w:rsidR="00A203FC" w:rsidRPr="007D0851" w:rsidTr="00D52181">
        <w:trPr>
          <w:jc w:val="center"/>
        </w:trPr>
        <w:tc>
          <w:tcPr>
            <w:tcW w:w="7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4520"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Result and conclusions</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20 marks</w:t>
            </w:r>
          </w:p>
        </w:tc>
      </w:tr>
      <w:tr w:rsidR="00A203FC" w:rsidRPr="007D0851" w:rsidTr="00D52181">
        <w:trPr>
          <w:jc w:val="center"/>
        </w:trPr>
        <w:tc>
          <w:tcPr>
            <w:tcW w:w="788"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4520"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10 marks</w:t>
            </w:r>
          </w:p>
        </w:tc>
      </w:tr>
      <w:tr w:rsidR="00A203FC" w:rsidRPr="007D0851" w:rsidTr="00D52181">
        <w:trPr>
          <w:jc w:val="center"/>
        </w:trPr>
        <w:tc>
          <w:tcPr>
            <w:tcW w:w="5308" w:type="dxa"/>
            <w:gridSpan w:val="2"/>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right"/>
              <w:rPr>
                <w:rFonts w:ascii="Times New Roman" w:hAnsi="Times New Roman"/>
                <w:color w:val="000000"/>
              </w:rPr>
            </w:pPr>
            <w:r w:rsidRPr="007D0851">
              <w:rPr>
                <w:rFonts w:ascii="Times New Roman" w:hAnsi="Times New Roman"/>
                <w:color w:val="000000"/>
              </w:rPr>
              <w:t>Total</w:t>
            </w:r>
          </w:p>
        </w:tc>
        <w:tc>
          <w:tcPr>
            <w:tcW w:w="1307" w:type="dxa"/>
            <w:tcBorders>
              <w:top w:val="single" w:sz="4" w:space="0" w:color="auto"/>
              <w:left w:val="single" w:sz="4" w:space="0" w:color="auto"/>
              <w:bottom w:val="single" w:sz="4" w:space="0" w:color="auto"/>
              <w:right w:val="single" w:sz="4" w:space="0" w:color="auto"/>
            </w:tcBorders>
          </w:tcPr>
          <w:p w:rsidR="00A203FC" w:rsidRPr="007D0851" w:rsidRDefault="00A203FC" w:rsidP="00D52181">
            <w:pPr>
              <w:autoSpaceDE w:val="0"/>
              <w:autoSpaceDN w:val="0"/>
              <w:adjustRightInd w:val="0"/>
              <w:spacing w:after="0" w:line="240" w:lineRule="auto"/>
              <w:jc w:val="center"/>
              <w:rPr>
                <w:rFonts w:ascii="Times New Roman" w:hAnsi="Times New Roman"/>
                <w:color w:val="000000"/>
              </w:rPr>
            </w:pPr>
            <w:r w:rsidRPr="007D0851">
              <w:rPr>
                <w:rFonts w:ascii="Times New Roman" w:hAnsi="Times New Roman"/>
                <w:color w:val="000000"/>
              </w:rPr>
              <w:t>70 marks</w:t>
            </w:r>
          </w:p>
        </w:tc>
      </w:tr>
    </w:tbl>
    <w:p w:rsidR="00A203FC" w:rsidRPr="007D0851" w:rsidRDefault="00A203FC" w:rsidP="00A203FC">
      <w:pPr>
        <w:spacing w:after="0" w:line="240" w:lineRule="auto"/>
        <w:jc w:val="both"/>
        <w:rPr>
          <w:rFonts w:ascii="Times New Roman" w:hAnsi="Times New Roman"/>
          <w:color w:val="000000"/>
        </w:rPr>
      </w:pPr>
    </w:p>
    <w:p w:rsidR="00A203FC" w:rsidRPr="00B0734D" w:rsidRDefault="00A203FC" w:rsidP="00A203FC">
      <w:pPr>
        <w:spacing w:after="0" w:line="240" w:lineRule="auto"/>
        <w:ind w:left="720" w:hanging="720"/>
        <w:jc w:val="both"/>
        <w:rPr>
          <w:b/>
          <w:color w:val="000000"/>
        </w:rPr>
      </w:pPr>
      <w:r w:rsidRPr="00B0734D">
        <w:rPr>
          <w:color w:val="000000"/>
        </w:rPr>
        <w:lastRenderedPageBreak/>
        <w:t>8.5</w:t>
      </w:r>
      <w:r w:rsidRPr="00B0734D">
        <w:rPr>
          <w:color w:val="000000"/>
        </w:rPr>
        <w:tab/>
      </w:r>
      <w:r w:rsidRPr="00B0734D">
        <w:rPr>
          <w:b/>
          <w:color w:val="000000"/>
        </w:rPr>
        <w:t>For the subject having design and / or drawing, (such as Engineering Drawing and Machine Drawing), the distribution shall be 30 marks for internal evaluation (10 marks for day-to-day work including drawing</w:t>
      </w:r>
      <w:proofErr w:type="gramStart"/>
      <w:r w:rsidRPr="00B0734D">
        <w:rPr>
          <w:b/>
          <w:color w:val="000000"/>
        </w:rPr>
        <w:t>,3</w:t>
      </w:r>
      <w:proofErr w:type="gramEnd"/>
      <w:r w:rsidRPr="00B0734D">
        <w:rPr>
          <w:b/>
          <w:color w:val="000000"/>
        </w:rPr>
        <w:t xml:space="preserve"> marks for home assignment work, 12 marks for average of two internal tests and 2 marks for class notes 3 marks for attendance) and 70 marks for end semester end examination. </w:t>
      </w:r>
    </w:p>
    <w:p w:rsidR="00A203FC" w:rsidRPr="00B0734D" w:rsidRDefault="00A203FC" w:rsidP="00A203FC">
      <w:pPr>
        <w:spacing w:after="0" w:line="240" w:lineRule="auto"/>
        <w:ind w:left="720" w:hanging="720"/>
        <w:jc w:val="both"/>
        <w:rPr>
          <w:b/>
          <w:color w:val="000000"/>
        </w:rPr>
      </w:pPr>
    </w:p>
    <w:p w:rsidR="00A203FC" w:rsidRPr="00B0734D" w:rsidRDefault="00A203FC" w:rsidP="00A203FC">
      <w:pPr>
        <w:spacing w:after="0" w:line="240" w:lineRule="auto"/>
        <w:ind w:left="720" w:hanging="720"/>
        <w:jc w:val="both"/>
        <w:rPr>
          <w:color w:val="000000"/>
        </w:rPr>
      </w:pPr>
      <w:r w:rsidRPr="00B0734D">
        <w:rPr>
          <w:color w:val="000000"/>
        </w:rPr>
        <w:tab/>
        <w:t xml:space="preserve">There shall be two internal tests in a Semester and the average of the two shall be considered for the award of marks for internal tests. </w:t>
      </w:r>
    </w:p>
    <w:p w:rsidR="00A203FC" w:rsidRPr="00B0734D" w:rsidRDefault="00A203FC" w:rsidP="00A203FC">
      <w:pPr>
        <w:spacing w:after="0" w:line="240" w:lineRule="auto"/>
        <w:jc w:val="both"/>
        <w:rPr>
          <w:color w:val="000000"/>
        </w:rPr>
      </w:pPr>
    </w:p>
    <w:p w:rsidR="00A203FC" w:rsidRDefault="00A203FC" w:rsidP="00A203FC">
      <w:pPr>
        <w:spacing w:after="0" w:line="240" w:lineRule="auto"/>
        <w:jc w:val="both"/>
        <w:rPr>
          <w:color w:val="000000"/>
        </w:rPr>
      </w:pPr>
      <w:r w:rsidRPr="00B0734D">
        <w:rPr>
          <w:color w:val="000000"/>
        </w:rPr>
        <w:tab/>
        <w:t>Third test facility can be availed as mentioned above (8.3.1 (</w:t>
      </w:r>
      <w:proofErr w:type="spellStart"/>
      <w:r w:rsidRPr="00B0734D">
        <w:rPr>
          <w:color w:val="000000"/>
        </w:rPr>
        <w:t>i</w:t>
      </w:r>
      <w:proofErr w:type="spellEnd"/>
      <w:r w:rsidRPr="00B0734D">
        <w:rPr>
          <w:color w:val="000000"/>
        </w:rPr>
        <w:t>) (a) and (b)</w:t>
      </w:r>
    </w:p>
    <w:p w:rsidR="00A203FC" w:rsidRDefault="00A203FC" w:rsidP="00A203FC">
      <w:pPr>
        <w:spacing w:after="0" w:line="240" w:lineRule="auto"/>
        <w:jc w:val="both"/>
        <w:rPr>
          <w:color w:val="000000"/>
        </w:rPr>
      </w:pPr>
    </w:p>
    <w:p w:rsidR="00A203FC" w:rsidRPr="00B0734D" w:rsidRDefault="00A203FC" w:rsidP="00A203FC">
      <w:pPr>
        <w:spacing w:after="0" w:line="240" w:lineRule="auto"/>
        <w:jc w:val="both"/>
        <w:rPr>
          <w:color w:val="000000"/>
        </w:rPr>
      </w:pPr>
      <w:r w:rsidRPr="00B0734D">
        <w:rPr>
          <w:b/>
          <w:bCs/>
          <w:color w:val="000000"/>
        </w:rPr>
        <w:t>8.6.</w:t>
      </w:r>
      <w:r w:rsidRPr="00B0734D">
        <w:rPr>
          <w:b/>
          <w:bCs/>
          <w:color w:val="000000"/>
        </w:rPr>
        <w:tab/>
        <w:t xml:space="preserve">Technical Seminar </w:t>
      </w:r>
    </w:p>
    <w:p w:rsidR="00A203FC" w:rsidRPr="00B0734D" w:rsidRDefault="00A203FC" w:rsidP="00A203FC">
      <w:pPr>
        <w:spacing w:after="0" w:line="240" w:lineRule="auto"/>
        <w:ind w:left="720"/>
        <w:jc w:val="both"/>
        <w:rPr>
          <w:color w:val="000000"/>
        </w:rPr>
      </w:pPr>
      <w:r w:rsidRPr="00B0734D">
        <w:rPr>
          <w:color w:val="000000"/>
        </w:rPr>
        <w:t xml:space="preserve">There shall be a technical seminar evaluated for 100 marks from I year </w:t>
      </w:r>
      <w:r>
        <w:rPr>
          <w:color w:val="000000"/>
        </w:rPr>
        <w:t xml:space="preserve">I semester </w:t>
      </w:r>
      <w:r w:rsidRPr="00B0734D">
        <w:rPr>
          <w:color w:val="000000"/>
        </w:rPr>
        <w:t>to II year II Semester. The evaluation is purely internal and will be conducted as follows:</w:t>
      </w:r>
    </w:p>
    <w:p w:rsidR="00A203FC" w:rsidRPr="00B0734D" w:rsidRDefault="00A203FC" w:rsidP="00A203FC">
      <w:pPr>
        <w:spacing w:after="0" w:line="240" w:lineRule="auto"/>
        <w:ind w:left="720"/>
        <w:jc w:val="both"/>
        <w:rPr>
          <w:color w:val="000000"/>
        </w:rPr>
      </w:pPr>
    </w:p>
    <w:tbl>
      <w:tblPr>
        <w:tblW w:w="8388" w:type="dxa"/>
        <w:jc w:val="center"/>
        <w:tblCellMar>
          <w:left w:w="0" w:type="dxa"/>
          <w:right w:w="0" w:type="dxa"/>
        </w:tblCellMar>
        <w:tblLook w:val="04A0"/>
      </w:tblPr>
      <w:tblGrid>
        <w:gridCol w:w="1098"/>
        <w:gridCol w:w="5400"/>
        <w:gridCol w:w="1890"/>
      </w:tblGrid>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proofErr w:type="spellStart"/>
            <w:r w:rsidRPr="0027188A">
              <w:rPr>
                <w:rFonts w:eastAsia="Times New Roman" w:cs="Arial"/>
                <w:b/>
                <w:bCs/>
                <w:color w:val="000000"/>
                <w:kern w:val="24"/>
                <w:sz w:val="24"/>
                <w:szCs w:val="24"/>
              </w:rPr>
              <w:t>Sl.No</w:t>
            </w:r>
            <w:proofErr w:type="spellEnd"/>
            <w:r w:rsidRPr="0027188A">
              <w:rPr>
                <w:rFonts w:eastAsia="Times New Roman" w:cs="Arial"/>
                <w:color w:val="000000"/>
                <w:kern w:val="24"/>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rPr>
                <w:rFonts w:eastAsia="Times New Roman" w:cs="Arial"/>
                <w:sz w:val="24"/>
                <w:szCs w:val="24"/>
              </w:rPr>
            </w:pPr>
            <w:r w:rsidRPr="0027188A">
              <w:rPr>
                <w:rFonts w:eastAsia="Times New Roman" w:cs="Arial"/>
                <w:b/>
                <w:bCs/>
                <w:color w:val="000000"/>
                <w:kern w:val="24"/>
                <w:sz w:val="24"/>
                <w:szCs w:val="24"/>
              </w:rPr>
              <w:t>Description</w:t>
            </w:r>
            <w:r w:rsidRPr="0027188A">
              <w:rPr>
                <w:rFonts w:eastAsia="Times New Roman" w:cs="Arial"/>
                <w:color w:val="000000"/>
                <w:kern w:val="24"/>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b/>
                <w:bCs/>
                <w:color w:val="000000"/>
                <w:kern w:val="24"/>
                <w:sz w:val="24"/>
                <w:szCs w:val="24"/>
              </w:rPr>
              <w:t>Marks</w:t>
            </w:r>
            <w:r w:rsidRPr="0027188A">
              <w:rPr>
                <w:rFonts w:eastAsia="Times New Roman" w:cs="Arial"/>
                <w:color w:val="000000"/>
                <w:kern w:val="24"/>
                <w:sz w:val="24"/>
                <w:szCs w:val="24"/>
              </w:rPr>
              <w:t xml:space="preserve">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1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Literature survey, topic and content </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10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2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Presentation including PPT</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10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3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Seminar Notes</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05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4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both"/>
              <w:rPr>
                <w:rFonts w:eastAsia="Times New Roman" w:cs="Arial"/>
                <w:sz w:val="24"/>
                <w:szCs w:val="24"/>
              </w:rPr>
            </w:pPr>
            <w:r w:rsidRPr="0027188A">
              <w:rPr>
                <w:rFonts w:eastAsia="Times New Roman" w:cs="Arial"/>
                <w:color w:val="000000"/>
                <w:kern w:val="24"/>
                <w:sz w:val="24"/>
                <w:szCs w:val="24"/>
              </w:rPr>
              <w:t>Interaction with audience after presentation</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05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5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Final Report</w:t>
            </w:r>
            <w:r w:rsidRPr="0027188A">
              <w:rPr>
                <w:rFonts w:eastAsia="Times New Roman" w:cs="Arial"/>
                <w:color w:val="000000"/>
                <w:kern w:val="24"/>
                <w:sz w:val="24"/>
                <w:szCs w:val="24"/>
              </w:rPr>
              <w:tab/>
              <w:t xml:space="preserve"> 3 copies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10</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6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Class room participation</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05 </w:t>
            </w:r>
          </w:p>
        </w:tc>
      </w:tr>
      <w:tr w:rsidR="00A203FC" w:rsidRPr="0027188A" w:rsidTr="00D52181">
        <w:trPr>
          <w:trHeight w:val="470"/>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jc w:val="both"/>
              <w:rPr>
                <w:rFonts w:eastAsia="Times New Roman" w:cs="Arial"/>
                <w:sz w:val="24"/>
                <w:szCs w:val="24"/>
              </w:rPr>
            </w:pPr>
            <w:r w:rsidRPr="0027188A">
              <w:rPr>
                <w:rFonts w:eastAsia="Times New Roman" w:cs="Arial"/>
                <w:color w:val="000000"/>
                <w:kern w:val="24"/>
                <w:sz w:val="24"/>
                <w:szCs w:val="24"/>
              </w:rPr>
              <w:t xml:space="preserve">7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both"/>
              <w:rPr>
                <w:rFonts w:eastAsia="Times New Roman" w:cs="Arial"/>
                <w:sz w:val="24"/>
                <w:szCs w:val="24"/>
              </w:rPr>
            </w:pPr>
            <w:r w:rsidRPr="0027188A">
              <w:rPr>
                <w:rFonts w:eastAsia="Times New Roman" w:cs="Arial"/>
                <w:color w:val="000000"/>
                <w:kern w:val="24"/>
                <w:sz w:val="24"/>
                <w:szCs w:val="24"/>
              </w:rPr>
              <w:t xml:space="preserve">Punctuality in giving seminar as per Scheduled time and date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jc w:val="center"/>
              <w:rPr>
                <w:rFonts w:eastAsia="Times New Roman" w:cs="Arial"/>
                <w:sz w:val="24"/>
                <w:szCs w:val="24"/>
              </w:rPr>
            </w:pPr>
            <w:r w:rsidRPr="0027188A">
              <w:rPr>
                <w:rFonts w:eastAsia="Times New Roman" w:cs="Arial"/>
                <w:color w:val="000000"/>
                <w:kern w:val="24"/>
                <w:sz w:val="24"/>
                <w:szCs w:val="24"/>
              </w:rPr>
              <w:t xml:space="preserve">10 </w:t>
            </w:r>
          </w:p>
        </w:tc>
      </w:tr>
      <w:tr w:rsidR="00A203FC" w:rsidRPr="0027188A" w:rsidTr="00D52181">
        <w:trPr>
          <w:trHeight w:val="470"/>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jc w:val="both"/>
              <w:rPr>
                <w:rFonts w:eastAsia="Times New Roman" w:cs="Arial"/>
                <w:sz w:val="24"/>
                <w:szCs w:val="24"/>
              </w:rPr>
            </w:pPr>
            <w:r w:rsidRPr="0027188A">
              <w:rPr>
                <w:rFonts w:eastAsia="Times New Roman" w:cs="Arial"/>
                <w:color w:val="000000"/>
                <w:kern w:val="24"/>
                <w:sz w:val="24"/>
                <w:szCs w:val="24"/>
              </w:rPr>
              <w:t xml:space="preserve">8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both"/>
              <w:rPr>
                <w:rFonts w:eastAsia="Times New Roman" w:cs="Arial"/>
                <w:sz w:val="24"/>
                <w:szCs w:val="24"/>
              </w:rPr>
            </w:pPr>
            <w:r w:rsidRPr="0027188A">
              <w:rPr>
                <w:rFonts w:eastAsia="Times New Roman" w:cs="Arial"/>
                <w:color w:val="000000"/>
                <w:kern w:val="24"/>
                <w:sz w:val="24"/>
                <w:szCs w:val="24"/>
              </w:rPr>
              <w:t>Mid Semester Viva (on the seminar topics completed up to the end of 9</w:t>
            </w:r>
            <w:proofErr w:type="spellStart"/>
            <w:r w:rsidRPr="0027188A">
              <w:rPr>
                <w:rFonts w:eastAsia="Times New Roman" w:cs="Arial"/>
                <w:color w:val="000000"/>
                <w:kern w:val="24"/>
                <w:position w:val="11"/>
                <w:sz w:val="24"/>
                <w:szCs w:val="24"/>
                <w:vertAlign w:val="superscript"/>
              </w:rPr>
              <w:t>th</w:t>
            </w:r>
            <w:proofErr w:type="spellEnd"/>
            <w:r w:rsidRPr="0027188A">
              <w:rPr>
                <w:rFonts w:eastAsia="Times New Roman" w:cs="Arial"/>
                <w:color w:val="000000"/>
                <w:kern w:val="24"/>
                <w:sz w:val="24"/>
                <w:szCs w:val="24"/>
              </w:rPr>
              <w:t xml:space="preserve"> week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jc w:val="center"/>
              <w:rPr>
                <w:rFonts w:eastAsia="Times New Roman" w:cs="Arial"/>
                <w:sz w:val="24"/>
                <w:szCs w:val="24"/>
              </w:rPr>
            </w:pPr>
            <w:r w:rsidRPr="0027188A">
              <w:rPr>
                <w:rFonts w:eastAsia="Times New Roman" w:cs="Arial"/>
                <w:color w:val="000000"/>
                <w:kern w:val="24"/>
                <w:sz w:val="24"/>
                <w:szCs w:val="24"/>
              </w:rPr>
              <w:t>15</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 xml:space="preserve">9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color w:val="000000"/>
                <w:kern w:val="24"/>
                <w:sz w:val="24"/>
                <w:szCs w:val="24"/>
              </w:rPr>
              <w:t>End Semester Viva</w:t>
            </w:r>
            <w:r w:rsidRPr="0027188A">
              <w:rPr>
                <w:rFonts w:eastAsia="Times New Roman" w:cs="Arial"/>
                <w:color w:val="000000"/>
                <w:kern w:val="24"/>
                <w:sz w:val="24"/>
                <w:szCs w:val="24"/>
              </w:rPr>
              <w:tab/>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color w:val="000000"/>
                <w:kern w:val="24"/>
                <w:sz w:val="24"/>
                <w:szCs w:val="24"/>
              </w:rPr>
              <w:t xml:space="preserve">30 </w:t>
            </w:r>
          </w:p>
        </w:tc>
      </w:tr>
      <w:tr w:rsidR="00A203FC" w:rsidRPr="0027188A" w:rsidTr="00D52181">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rPr>
                <w:rFonts w:eastAsia="Times New Roman" w:cs="Arial"/>
                <w:sz w:val="24"/>
                <w:szCs w:val="24"/>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both"/>
              <w:rPr>
                <w:rFonts w:eastAsia="Times New Roman" w:cs="Arial"/>
                <w:sz w:val="24"/>
                <w:szCs w:val="24"/>
              </w:rPr>
            </w:pPr>
            <w:r w:rsidRPr="0027188A">
              <w:rPr>
                <w:rFonts w:eastAsia="Times New Roman" w:cs="Arial"/>
                <w:b/>
                <w:bCs/>
                <w:color w:val="000000"/>
                <w:kern w:val="24"/>
                <w:sz w:val="24"/>
                <w:szCs w:val="24"/>
              </w:rPr>
              <w:t>Total</w:t>
            </w:r>
            <w:r w:rsidRPr="0027188A">
              <w:rPr>
                <w:rFonts w:eastAsia="Times New Roman" w:cs="Arial"/>
                <w:color w:val="000000"/>
                <w:kern w:val="24"/>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35" w:lineRule="atLeast"/>
              <w:jc w:val="center"/>
              <w:rPr>
                <w:rFonts w:eastAsia="Times New Roman" w:cs="Arial"/>
                <w:sz w:val="24"/>
                <w:szCs w:val="24"/>
              </w:rPr>
            </w:pPr>
            <w:r w:rsidRPr="0027188A">
              <w:rPr>
                <w:rFonts w:eastAsia="Times New Roman" w:cs="Arial"/>
                <w:b/>
                <w:bCs/>
                <w:color w:val="000000"/>
                <w:kern w:val="24"/>
                <w:sz w:val="24"/>
                <w:szCs w:val="24"/>
              </w:rPr>
              <w:t>100 Marks</w:t>
            </w:r>
            <w:r w:rsidRPr="0027188A">
              <w:rPr>
                <w:rFonts w:eastAsia="Times New Roman" w:cs="Arial"/>
                <w:color w:val="000000"/>
                <w:kern w:val="24"/>
                <w:sz w:val="24"/>
                <w:szCs w:val="24"/>
              </w:rPr>
              <w:t xml:space="preserve"> </w:t>
            </w:r>
          </w:p>
        </w:tc>
      </w:tr>
    </w:tbl>
    <w:p w:rsidR="00A203FC" w:rsidRPr="0027188A" w:rsidRDefault="00A203FC" w:rsidP="00A203FC">
      <w:pPr>
        <w:spacing w:after="0" w:line="240" w:lineRule="auto"/>
        <w:ind w:left="720"/>
        <w:jc w:val="both"/>
        <w:rPr>
          <w:rFonts w:cs="Arial"/>
          <w:sz w:val="24"/>
          <w:szCs w:val="24"/>
        </w:rPr>
      </w:pPr>
      <w:r w:rsidRPr="0027188A">
        <w:rPr>
          <w:rFonts w:cs="Arial"/>
          <w:sz w:val="24"/>
          <w:szCs w:val="24"/>
        </w:rPr>
        <w:t xml:space="preserve">Student must secure 40% i.e. 40 marks to be successful in </w:t>
      </w:r>
      <w:proofErr w:type="gramStart"/>
      <w:r w:rsidRPr="0027188A">
        <w:rPr>
          <w:rFonts w:cs="Arial"/>
          <w:sz w:val="24"/>
          <w:szCs w:val="24"/>
        </w:rPr>
        <w:t>sum  total</w:t>
      </w:r>
      <w:proofErr w:type="gramEnd"/>
      <w:r w:rsidRPr="0027188A">
        <w:rPr>
          <w:rFonts w:cs="Arial"/>
          <w:sz w:val="24"/>
          <w:szCs w:val="24"/>
        </w:rPr>
        <w:t xml:space="preserve"> (Hundred Marks) in Technical Seminar.</w:t>
      </w:r>
    </w:p>
    <w:p w:rsidR="00A203FC" w:rsidRPr="0027188A" w:rsidRDefault="00A203FC" w:rsidP="00A203FC">
      <w:pPr>
        <w:spacing w:after="0" w:line="240" w:lineRule="auto"/>
        <w:jc w:val="both"/>
        <w:rPr>
          <w:b/>
          <w:bCs/>
          <w:color w:val="000000"/>
          <w:sz w:val="24"/>
          <w:szCs w:val="24"/>
          <w:lang w:val="it-IT"/>
        </w:rPr>
      </w:pPr>
    </w:p>
    <w:p w:rsidR="00A203FC" w:rsidRPr="0027188A" w:rsidRDefault="00A203FC" w:rsidP="00A203FC">
      <w:pPr>
        <w:spacing w:after="0" w:line="240" w:lineRule="auto"/>
        <w:jc w:val="both"/>
        <w:rPr>
          <w:rFonts w:cs="Arial"/>
          <w:sz w:val="24"/>
          <w:szCs w:val="24"/>
        </w:rPr>
      </w:pPr>
      <w:r w:rsidRPr="0027188A">
        <w:rPr>
          <w:b/>
          <w:bCs/>
          <w:color w:val="000000"/>
          <w:sz w:val="24"/>
          <w:szCs w:val="24"/>
          <w:lang w:val="it-IT"/>
        </w:rPr>
        <w:t>8.7</w:t>
      </w:r>
      <w:r>
        <w:rPr>
          <w:b/>
          <w:bCs/>
          <w:color w:val="000000"/>
          <w:sz w:val="24"/>
          <w:szCs w:val="24"/>
          <w:lang w:val="it-IT"/>
        </w:rPr>
        <w:tab/>
      </w:r>
      <w:r w:rsidRPr="0027188A">
        <w:rPr>
          <w:rFonts w:cs="Arial"/>
          <w:b/>
          <w:bCs/>
          <w:sz w:val="24"/>
          <w:szCs w:val="24"/>
          <w:lang w:val="it-IT"/>
        </w:rPr>
        <w:t>Comprehensive Test and Viva-voce:</w:t>
      </w:r>
      <w:r w:rsidRPr="0027188A">
        <w:rPr>
          <w:rFonts w:cs="Arial"/>
          <w:sz w:val="24"/>
          <w:szCs w:val="24"/>
        </w:rPr>
        <w:t xml:space="preserve"> </w:t>
      </w:r>
    </w:p>
    <w:p w:rsidR="00A203FC" w:rsidRPr="0027188A" w:rsidRDefault="00A203FC" w:rsidP="00A203FC">
      <w:pPr>
        <w:spacing w:after="0" w:line="240" w:lineRule="auto"/>
        <w:jc w:val="both"/>
        <w:rPr>
          <w:rFonts w:cs="Arial"/>
          <w:sz w:val="24"/>
          <w:szCs w:val="24"/>
        </w:rPr>
      </w:pPr>
    </w:p>
    <w:tbl>
      <w:tblPr>
        <w:tblW w:w="8208" w:type="dxa"/>
        <w:jc w:val="center"/>
        <w:tblCellMar>
          <w:left w:w="0" w:type="dxa"/>
          <w:right w:w="0" w:type="dxa"/>
        </w:tblCellMar>
        <w:tblLook w:val="04A0"/>
      </w:tblPr>
      <w:tblGrid>
        <w:gridCol w:w="4248"/>
        <w:gridCol w:w="3960"/>
      </w:tblGrid>
      <w:tr w:rsidR="00A203FC" w:rsidRPr="0027188A" w:rsidTr="00D52181">
        <w:trPr>
          <w:trHeight w:val="684"/>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b/>
                <w:bCs/>
                <w:color w:val="002060"/>
                <w:kern w:val="24"/>
                <w:sz w:val="24"/>
                <w:szCs w:val="24"/>
              </w:rPr>
              <w:t>Comprehensive test and Viva Voce</w:t>
            </w:r>
            <w:r w:rsidRPr="0027188A">
              <w:rPr>
                <w:rFonts w:eastAsia="Calibri" w:cs="Arial"/>
                <w:b/>
                <w:bCs/>
                <w:color w:val="C00000"/>
                <w:kern w:val="24"/>
                <w:sz w:val="24"/>
                <w:szCs w:val="24"/>
              </w:rPr>
              <w:t xml:space="preserve"> </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b/>
                <w:bCs/>
                <w:color w:val="002060"/>
                <w:kern w:val="24"/>
                <w:sz w:val="24"/>
                <w:szCs w:val="24"/>
              </w:rPr>
              <w:t xml:space="preserve">The subjects studied in the Semester concerned related to branches concerned  and for placements </w:t>
            </w:r>
            <w:r w:rsidRPr="0027188A">
              <w:rPr>
                <w:rFonts w:eastAsia="Times New Roman" w:cs="Arial"/>
                <w:color w:val="000000"/>
                <w:kern w:val="24"/>
                <w:sz w:val="24"/>
                <w:szCs w:val="24"/>
              </w:rPr>
              <w:t xml:space="preserve"> </w:t>
            </w:r>
          </w:p>
        </w:tc>
      </w:tr>
      <w:tr w:rsidR="00A203FC" w:rsidRPr="0027188A" w:rsidTr="00D52181">
        <w:trPr>
          <w:trHeight w:val="40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 year 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semester</w:t>
            </w:r>
            <w:r w:rsidRPr="0027188A">
              <w:rPr>
                <w:rFonts w:eastAsia="Times New Roman" w:cs="Arial"/>
                <w:color w:val="000000"/>
                <w:kern w:val="24"/>
                <w:sz w:val="24"/>
                <w:szCs w:val="24"/>
              </w:rPr>
              <w:t xml:space="preserve"> </w:t>
            </w:r>
          </w:p>
        </w:tc>
      </w:tr>
      <w:tr w:rsidR="00A203FC" w:rsidRPr="0027188A" w:rsidTr="00D52181">
        <w:trPr>
          <w:trHeight w:val="40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 year II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and II semester</w:t>
            </w:r>
            <w:r w:rsidRPr="0027188A">
              <w:rPr>
                <w:rFonts w:eastAsia="Times New Roman" w:cs="Arial"/>
                <w:color w:val="000000"/>
                <w:kern w:val="24"/>
                <w:sz w:val="24"/>
                <w:szCs w:val="24"/>
              </w:rPr>
              <w:t xml:space="preserve"> </w:t>
            </w:r>
          </w:p>
        </w:tc>
      </w:tr>
      <w:tr w:rsidR="00A203FC" w:rsidRPr="0027188A" w:rsidTr="00D52181">
        <w:trPr>
          <w:trHeight w:val="40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II year 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II and III semester</w:t>
            </w:r>
            <w:r w:rsidRPr="0027188A">
              <w:rPr>
                <w:rFonts w:eastAsia="Times New Roman" w:cs="Arial"/>
                <w:color w:val="000000"/>
                <w:kern w:val="24"/>
                <w:sz w:val="24"/>
                <w:szCs w:val="24"/>
              </w:rPr>
              <w:t xml:space="preserve"> </w:t>
            </w:r>
          </w:p>
        </w:tc>
      </w:tr>
      <w:tr w:rsidR="00A203FC" w:rsidRPr="0027188A" w:rsidTr="00D52181">
        <w:trPr>
          <w:trHeight w:val="40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II year II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II, III and IV semester</w:t>
            </w:r>
            <w:r w:rsidRPr="0027188A">
              <w:rPr>
                <w:rFonts w:eastAsia="Times New Roman" w:cs="Arial"/>
                <w:color w:val="000000"/>
                <w:kern w:val="24"/>
                <w:sz w:val="24"/>
                <w:szCs w:val="24"/>
              </w:rPr>
              <w:t xml:space="preserve"> </w:t>
            </w:r>
          </w:p>
        </w:tc>
      </w:tr>
      <w:tr w:rsidR="00A203FC" w:rsidRPr="0027188A" w:rsidTr="00D52181">
        <w:trPr>
          <w:trHeight w:val="40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III year 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II, IIII, IV and V semester</w:t>
            </w:r>
            <w:r w:rsidRPr="0027188A">
              <w:rPr>
                <w:rFonts w:eastAsia="Times New Roman" w:cs="Arial"/>
                <w:color w:val="000000"/>
                <w:kern w:val="24"/>
                <w:sz w:val="24"/>
                <w:szCs w:val="24"/>
              </w:rPr>
              <w:t xml:space="preserve"> </w:t>
            </w:r>
          </w:p>
        </w:tc>
      </w:tr>
      <w:tr w:rsidR="00A203FC" w:rsidRPr="0027188A" w:rsidTr="00D52181">
        <w:trPr>
          <w:trHeight w:val="416"/>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III year II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II, IIII, IV, V and VI semester</w:t>
            </w:r>
            <w:r w:rsidRPr="0027188A">
              <w:rPr>
                <w:rFonts w:eastAsia="Times New Roman" w:cs="Arial"/>
                <w:color w:val="000000"/>
                <w:kern w:val="24"/>
                <w:sz w:val="24"/>
                <w:szCs w:val="24"/>
              </w:rPr>
              <w:t xml:space="preserve"> </w:t>
            </w:r>
          </w:p>
        </w:tc>
      </w:tr>
      <w:tr w:rsidR="00A203FC" w:rsidRPr="0027188A" w:rsidTr="00D52181">
        <w:trPr>
          <w:trHeight w:val="109"/>
          <w:jc w:val="center"/>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proofErr w:type="spellStart"/>
            <w:r w:rsidRPr="0027188A">
              <w:rPr>
                <w:rFonts w:eastAsia="Calibri" w:cs="Arial"/>
                <w:color w:val="002060"/>
                <w:kern w:val="24"/>
                <w:sz w:val="24"/>
                <w:szCs w:val="24"/>
              </w:rPr>
              <w:t>B.Tech</w:t>
            </w:r>
            <w:proofErr w:type="spellEnd"/>
            <w:r w:rsidRPr="0027188A">
              <w:rPr>
                <w:rFonts w:eastAsia="Calibri" w:cs="Arial"/>
                <w:color w:val="002060"/>
                <w:kern w:val="24"/>
                <w:sz w:val="24"/>
                <w:szCs w:val="24"/>
              </w:rPr>
              <w:t xml:space="preserve"> IV year I semester</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hideMark/>
          </w:tcPr>
          <w:p w:rsidR="00A203FC" w:rsidRPr="0027188A" w:rsidRDefault="00A203FC" w:rsidP="00D52181">
            <w:pPr>
              <w:spacing w:after="0" w:line="240" w:lineRule="auto"/>
              <w:jc w:val="center"/>
              <w:rPr>
                <w:rFonts w:eastAsia="Times New Roman" w:cs="Arial"/>
                <w:sz w:val="24"/>
                <w:szCs w:val="24"/>
              </w:rPr>
            </w:pPr>
            <w:r w:rsidRPr="0027188A">
              <w:rPr>
                <w:rFonts w:eastAsia="Calibri" w:cs="Arial"/>
                <w:color w:val="002060"/>
                <w:kern w:val="24"/>
                <w:sz w:val="24"/>
                <w:szCs w:val="24"/>
              </w:rPr>
              <w:t>I, II, IIII, IV, V, VI and VII semester</w:t>
            </w:r>
            <w:r w:rsidRPr="0027188A">
              <w:rPr>
                <w:rFonts w:eastAsia="Times New Roman" w:cs="Arial"/>
                <w:color w:val="000000"/>
                <w:kern w:val="24"/>
                <w:sz w:val="24"/>
                <w:szCs w:val="24"/>
              </w:rPr>
              <w:t xml:space="preserve"> </w:t>
            </w:r>
          </w:p>
        </w:tc>
      </w:tr>
    </w:tbl>
    <w:p w:rsidR="00A203FC" w:rsidRPr="0027188A" w:rsidRDefault="00A203FC" w:rsidP="00A203FC">
      <w:pPr>
        <w:jc w:val="both"/>
        <w:rPr>
          <w:rFonts w:cs="Arial"/>
          <w:sz w:val="24"/>
          <w:szCs w:val="24"/>
        </w:rPr>
      </w:pPr>
      <w:r w:rsidRPr="0027188A">
        <w:rPr>
          <w:rFonts w:cs="Arial"/>
          <w:sz w:val="24"/>
          <w:szCs w:val="24"/>
        </w:rPr>
        <w:lastRenderedPageBreak/>
        <w:t>Two  Mid tests, Two  mid Viva voce,  one  External  Comprehensive Test and one External Comprehensive Viva Voce.</w:t>
      </w:r>
    </w:p>
    <w:p w:rsidR="00A203FC" w:rsidRPr="0027188A" w:rsidRDefault="00A203FC" w:rsidP="00A203FC">
      <w:pPr>
        <w:jc w:val="both"/>
        <w:rPr>
          <w:rFonts w:cs="Arial"/>
          <w:b/>
          <w:sz w:val="24"/>
          <w:szCs w:val="24"/>
          <w:u w:val="single"/>
        </w:rPr>
      </w:pPr>
      <w:r w:rsidRPr="0027188A">
        <w:rPr>
          <w:rFonts w:cs="Arial"/>
          <w:b/>
          <w:sz w:val="24"/>
          <w:szCs w:val="24"/>
          <w:u w:val="single"/>
        </w:rPr>
        <w:t xml:space="preserve">Allocation of </w:t>
      </w:r>
      <w:proofErr w:type="gramStart"/>
      <w:r w:rsidRPr="0027188A">
        <w:rPr>
          <w:rFonts w:cs="Arial"/>
          <w:b/>
          <w:sz w:val="24"/>
          <w:szCs w:val="24"/>
          <w:u w:val="single"/>
        </w:rPr>
        <w:t>marks :</w:t>
      </w:r>
      <w:proofErr w:type="gramEnd"/>
      <w:r w:rsidRPr="0027188A">
        <w:rPr>
          <w:rFonts w:cs="Arial"/>
          <w:b/>
          <w:sz w:val="24"/>
          <w:szCs w:val="24"/>
          <w:u w:val="single"/>
        </w:rPr>
        <w:t xml:space="preserve">  </w:t>
      </w:r>
    </w:p>
    <w:p w:rsidR="00A203FC" w:rsidRPr="0027188A" w:rsidRDefault="00A203FC" w:rsidP="00A203FC">
      <w:pPr>
        <w:spacing w:after="0" w:line="240" w:lineRule="auto"/>
        <w:jc w:val="both"/>
        <w:rPr>
          <w:rFonts w:cs="Arial"/>
          <w:sz w:val="24"/>
          <w:szCs w:val="24"/>
        </w:rPr>
      </w:pPr>
      <w:r w:rsidRPr="0027188A">
        <w:rPr>
          <w:rFonts w:cs="Arial"/>
          <w:sz w:val="24"/>
          <w:szCs w:val="24"/>
        </w:rPr>
        <w:t xml:space="preserve">*Comprehensive Test   </w:t>
      </w:r>
      <w:r w:rsidRPr="0027188A">
        <w:rPr>
          <w:rFonts w:cs="Arial"/>
          <w:sz w:val="24"/>
          <w:szCs w:val="24"/>
        </w:rPr>
        <w:tab/>
        <w:t xml:space="preserve">: 70 marks </w:t>
      </w:r>
    </w:p>
    <w:p w:rsidR="00A203FC" w:rsidRPr="0027188A" w:rsidRDefault="00A203FC" w:rsidP="00A203FC">
      <w:pPr>
        <w:spacing w:after="0" w:line="240" w:lineRule="auto"/>
        <w:jc w:val="both"/>
        <w:rPr>
          <w:rFonts w:cs="Arial"/>
          <w:sz w:val="24"/>
          <w:szCs w:val="24"/>
        </w:rPr>
      </w:pPr>
      <w:r w:rsidRPr="0027188A">
        <w:rPr>
          <w:rFonts w:cs="Arial"/>
          <w:sz w:val="24"/>
          <w:szCs w:val="24"/>
        </w:rPr>
        <w:t>**Viva Voce</w:t>
      </w:r>
      <w:r w:rsidRPr="0027188A">
        <w:rPr>
          <w:rFonts w:cs="Arial"/>
          <w:sz w:val="24"/>
          <w:szCs w:val="24"/>
        </w:rPr>
        <w:tab/>
      </w:r>
      <w:r w:rsidRPr="0027188A">
        <w:rPr>
          <w:rFonts w:cs="Arial"/>
          <w:sz w:val="24"/>
          <w:szCs w:val="24"/>
        </w:rPr>
        <w:tab/>
      </w:r>
      <w:r w:rsidRPr="0027188A">
        <w:rPr>
          <w:rFonts w:cs="Arial"/>
          <w:sz w:val="24"/>
          <w:szCs w:val="24"/>
        </w:rPr>
        <w:tab/>
        <w:t>: 30 marks</w:t>
      </w:r>
    </w:p>
    <w:p w:rsidR="00A203FC" w:rsidRPr="00A85C44" w:rsidRDefault="00A203FC" w:rsidP="00A203FC">
      <w:pPr>
        <w:spacing w:after="0" w:line="240" w:lineRule="auto"/>
        <w:jc w:val="both"/>
        <w:rPr>
          <w:rFonts w:cs="Arial"/>
          <w:b/>
          <w:sz w:val="24"/>
          <w:szCs w:val="24"/>
        </w:rPr>
      </w:pPr>
      <w:r w:rsidRPr="00A85C44">
        <w:rPr>
          <w:rFonts w:cs="Arial"/>
          <w:b/>
          <w:sz w:val="24"/>
          <w:szCs w:val="24"/>
        </w:rPr>
        <w:t>Total</w:t>
      </w:r>
      <w:r w:rsidRPr="00A85C44">
        <w:rPr>
          <w:rFonts w:cs="Arial"/>
          <w:b/>
          <w:sz w:val="24"/>
          <w:szCs w:val="24"/>
        </w:rPr>
        <w:tab/>
      </w:r>
      <w:r w:rsidRPr="00A85C44">
        <w:rPr>
          <w:rFonts w:cs="Arial"/>
          <w:b/>
          <w:sz w:val="24"/>
          <w:szCs w:val="24"/>
        </w:rPr>
        <w:tab/>
      </w:r>
      <w:r w:rsidRPr="00A85C44">
        <w:rPr>
          <w:rFonts w:cs="Arial"/>
          <w:b/>
          <w:sz w:val="24"/>
          <w:szCs w:val="24"/>
        </w:rPr>
        <w:tab/>
      </w:r>
      <w:r w:rsidRPr="00A85C44">
        <w:rPr>
          <w:rFonts w:cs="Arial"/>
          <w:b/>
          <w:sz w:val="24"/>
          <w:szCs w:val="24"/>
        </w:rPr>
        <w:tab/>
        <w:t xml:space="preserve">: 100 marks </w:t>
      </w:r>
    </w:p>
    <w:p w:rsidR="00A203FC" w:rsidRPr="0027188A" w:rsidRDefault="00A203FC" w:rsidP="00A203FC">
      <w:pPr>
        <w:spacing w:after="0" w:line="240" w:lineRule="auto"/>
        <w:jc w:val="both"/>
        <w:rPr>
          <w:rFonts w:cs="Arial"/>
          <w:sz w:val="24"/>
          <w:szCs w:val="24"/>
        </w:rPr>
      </w:pPr>
    </w:p>
    <w:p w:rsidR="00A203FC" w:rsidRPr="0027188A" w:rsidRDefault="00A203FC" w:rsidP="00A203FC">
      <w:pPr>
        <w:spacing w:after="0" w:line="240" w:lineRule="auto"/>
        <w:jc w:val="both"/>
        <w:rPr>
          <w:rFonts w:cs="Arial"/>
          <w:sz w:val="24"/>
          <w:szCs w:val="24"/>
        </w:rPr>
      </w:pPr>
      <w:r w:rsidRPr="0027188A">
        <w:rPr>
          <w:rFonts w:cs="Arial"/>
          <w:sz w:val="24"/>
          <w:szCs w:val="24"/>
        </w:rPr>
        <w:t xml:space="preserve">*Average of two best Mid Tests of Mid Test – I, Mid Test – II and Mid Test - III will be taken for </w:t>
      </w:r>
      <w:r>
        <w:rPr>
          <w:rFonts w:cs="Arial"/>
          <w:sz w:val="24"/>
          <w:szCs w:val="24"/>
        </w:rPr>
        <w:t>3</w:t>
      </w:r>
      <w:r w:rsidRPr="0027188A">
        <w:rPr>
          <w:rFonts w:cs="Arial"/>
          <w:sz w:val="24"/>
          <w:szCs w:val="24"/>
        </w:rPr>
        <w:t>0 marks.</w:t>
      </w:r>
    </w:p>
    <w:p w:rsidR="00A203FC" w:rsidRDefault="00A203FC" w:rsidP="00A203FC">
      <w:pPr>
        <w:spacing w:after="0" w:line="240" w:lineRule="auto"/>
        <w:jc w:val="both"/>
        <w:rPr>
          <w:rFonts w:cs="Arial"/>
          <w:sz w:val="24"/>
          <w:szCs w:val="24"/>
        </w:rPr>
      </w:pPr>
    </w:p>
    <w:p w:rsidR="00A203FC" w:rsidRPr="0027188A" w:rsidRDefault="00A203FC" w:rsidP="00A203FC">
      <w:pPr>
        <w:spacing w:after="0" w:line="240" w:lineRule="auto"/>
        <w:jc w:val="both"/>
        <w:rPr>
          <w:rFonts w:cs="Arial"/>
          <w:sz w:val="24"/>
          <w:szCs w:val="24"/>
        </w:rPr>
      </w:pPr>
      <w:r w:rsidRPr="0027188A">
        <w:rPr>
          <w:rFonts w:cs="Arial"/>
          <w:sz w:val="24"/>
          <w:szCs w:val="24"/>
        </w:rPr>
        <w:t>Total marks for Comprehensive Test will be 70.</w:t>
      </w:r>
    </w:p>
    <w:p w:rsidR="00A203FC" w:rsidRPr="0027188A" w:rsidRDefault="00A203FC" w:rsidP="00A203FC">
      <w:pPr>
        <w:spacing w:after="0" w:line="240" w:lineRule="auto"/>
        <w:jc w:val="both"/>
        <w:rPr>
          <w:rFonts w:cs="Arial"/>
          <w:sz w:val="24"/>
          <w:szCs w:val="24"/>
        </w:rPr>
      </w:pPr>
    </w:p>
    <w:p w:rsidR="00A203FC" w:rsidRPr="0027188A" w:rsidRDefault="00A203FC" w:rsidP="00A203FC">
      <w:pPr>
        <w:jc w:val="both"/>
        <w:rPr>
          <w:rFonts w:cs="Arial"/>
          <w:sz w:val="24"/>
          <w:szCs w:val="24"/>
        </w:rPr>
      </w:pPr>
      <w:r>
        <w:rPr>
          <w:rFonts w:cs="Arial"/>
          <w:sz w:val="24"/>
          <w:szCs w:val="24"/>
        </w:rPr>
        <w:t>T</w:t>
      </w:r>
      <w:r w:rsidRPr="0027188A">
        <w:rPr>
          <w:rFonts w:cs="Arial"/>
          <w:sz w:val="24"/>
          <w:szCs w:val="24"/>
        </w:rPr>
        <w:t xml:space="preserve">he total sessional marks in this subject of Comprehensive Test and Viva Voce will </w:t>
      </w:r>
      <w:proofErr w:type="gramStart"/>
      <w:r w:rsidRPr="0027188A">
        <w:rPr>
          <w:rFonts w:cs="Arial"/>
          <w:sz w:val="24"/>
          <w:szCs w:val="24"/>
        </w:rPr>
        <w:t>be :</w:t>
      </w:r>
      <w:proofErr w:type="gramEnd"/>
      <w:r w:rsidRPr="0027188A">
        <w:rPr>
          <w:rFonts w:cs="Arial"/>
          <w:sz w:val="24"/>
          <w:szCs w:val="24"/>
        </w:rPr>
        <w:t xml:space="preserve">  30 for </w:t>
      </w:r>
      <w:proofErr w:type="spellStart"/>
      <w:r w:rsidRPr="0027188A">
        <w:rPr>
          <w:rFonts w:cs="Arial"/>
          <w:sz w:val="24"/>
          <w:szCs w:val="24"/>
        </w:rPr>
        <w:t>sessionals</w:t>
      </w:r>
      <w:proofErr w:type="spellEnd"/>
      <w:r w:rsidRPr="0027188A">
        <w:rPr>
          <w:rFonts w:cs="Arial"/>
          <w:sz w:val="24"/>
          <w:szCs w:val="24"/>
        </w:rPr>
        <w:t xml:space="preserve"> and 70 for End Semester examination.</w:t>
      </w:r>
    </w:p>
    <w:p w:rsidR="00A203FC" w:rsidRPr="0027188A" w:rsidRDefault="00A203FC" w:rsidP="00A203FC">
      <w:pPr>
        <w:jc w:val="both"/>
        <w:rPr>
          <w:rFonts w:cs="Arial"/>
          <w:sz w:val="24"/>
          <w:szCs w:val="24"/>
        </w:rPr>
      </w:pPr>
      <w:r w:rsidRPr="0027188A">
        <w:rPr>
          <w:rFonts w:cs="Arial"/>
          <w:sz w:val="24"/>
          <w:szCs w:val="24"/>
        </w:rPr>
        <w:t xml:space="preserve">The grand total of marks for the subject of Comprehensive Test and Viva Voce will be 100. The student has to secure 40% of marks i.e. 40 marks in sum </w:t>
      </w:r>
      <w:r w:rsidR="00CE4308" w:rsidRPr="0027188A">
        <w:rPr>
          <w:rFonts w:cs="Arial"/>
          <w:sz w:val="24"/>
          <w:szCs w:val="24"/>
        </w:rPr>
        <w:t>total of</w:t>
      </w:r>
      <w:r w:rsidRPr="0027188A">
        <w:rPr>
          <w:rFonts w:cs="Arial"/>
          <w:sz w:val="24"/>
          <w:szCs w:val="24"/>
        </w:rPr>
        <w:t xml:space="preserve"> 100 marks to be successful </w:t>
      </w:r>
      <w:r w:rsidR="00CE4308" w:rsidRPr="0027188A">
        <w:rPr>
          <w:rFonts w:cs="Arial"/>
          <w:sz w:val="24"/>
          <w:szCs w:val="24"/>
        </w:rPr>
        <w:t>in the</w:t>
      </w:r>
      <w:r w:rsidRPr="0027188A">
        <w:rPr>
          <w:rFonts w:cs="Arial"/>
          <w:sz w:val="24"/>
          <w:szCs w:val="24"/>
        </w:rPr>
        <w:t xml:space="preserve"> subject. </w:t>
      </w:r>
    </w:p>
    <w:p w:rsidR="00A203FC" w:rsidRPr="0027188A" w:rsidRDefault="00A203FC" w:rsidP="00A203FC">
      <w:pPr>
        <w:spacing w:after="0" w:line="240" w:lineRule="auto"/>
        <w:ind w:left="720" w:hanging="720"/>
        <w:jc w:val="both"/>
        <w:rPr>
          <w:color w:val="000000"/>
          <w:sz w:val="24"/>
          <w:szCs w:val="24"/>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8.8</w:t>
      </w:r>
      <w:r w:rsidRPr="007D0851">
        <w:rPr>
          <w:rFonts w:ascii="Times New Roman" w:hAnsi="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8.9.</w:t>
      </w:r>
      <w:r w:rsidRPr="007D0851">
        <w:rPr>
          <w:rFonts w:ascii="Times New Roman" w:hAnsi="Times New Roman"/>
          <w:color w:val="000000"/>
        </w:rPr>
        <w:tab/>
        <w:t xml:space="preserve">There shall be </w:t>
      </w:r>
      <w:proofErr w:type="gramStart"/>
      <w:r>
        <w:rPr>
          <w:rFonts w:ascii="Times New Roman" w:hAnsi="Times New Roman"/>
          <w:color w:val="000000"/>
        </w:rPr>
        <w:t>a</w:t>
      </w:r>
      <w:proofErr w:type="gramEnd"/>
      <w:r>
        <w:rPr>
          <w:rFonts w:ascii="Times New Roman" w:hAnsi="Times New Roman"/>
          <w:color w:val="000000"/>
        </w:rPr>
        <w:t xml:space="preserve"> </w:t>
      </w:r>
      <w:r w:rsidRPr="007D0851">
        <w:rPr>
          <w:rFonts w:ascii="Times New Roman" w:hAnsi="Times New Roman"/>
          <w:color w:val="000000"/>
        </w:rPr>
        <w:t>Internship</w:t>
      </w:r>
      <w:r>
        <w:rPr>
          <w:rFonts w:ascii="Times New Roman" w:hAnsi="Times New Roman"/>
          <w:color w:val="000000"/>
        </w:rPr>
        <w:t xml:space="preserve"> 1 and Internship 2</w:t>
      </w:r>
      <w:r w:rsidRPr="007D0851">
        <w:rPr>
          <w:rFonts w:ascii="Times New Roman" w:hAnsi="Times New Roman"/>
          <w:color w:val="000000"/>
        </w:rPr>
        <w:t xml:space="preserve">, in </w:t>
      </w:r>
      <w:r>
        <w:rPr>
          <w:rFonts w:ascii="Times New Roman" w:hAnsi="Times New Roman"/>
          <w:color w:val="000000"/>
        </w:rPr>
        <w:t xml:space="preserve">an Industry of </w:t>
      </w:r>
      <w:r w:rsidRPr="007D0851">
        <w:rPr>
          <w:rFonts w:ascii="Times New Roman" w:hAnsi="Times New Roman"/>
          <w:color w:val="000000"/>
        </w:rPr>
        <w:t>their specialization.  Students will register for this immediately after II year II semester</w:t>
      </w:r>
      <w:r>
        <w:rPr>
          <w:rFonts w:ascii="Times New Roman" w:hAnsi="Times New Roman"/>
          <w:color w:val="000000"/>
        </w:rPr>
        <w:t xml:space="preserve"> end examination</w:t>
      </w:r>
      <w:r w:rsidRPr="007D0851">
        <w:rPr>
          <w:rFonts w:ascii="Times New Roman" w:hAnsi="Times New Roman"/>
          <w:color w:val="000000"/>
        </w:rPr>
        <w:t xml:space="preserve"> </w:t>
      </w:r>
      <w:r>
        <w:rPr>
          <w:rFonts w:ascii="Times New Roman" w:hAnsi="Times New Roman"/>
          <w:color w:val="000000"/>
        </w:rPr>
        <w:t xml:space="preserve">and III year II semester </w:t>
      </w:r>
      <w:r w:rsidRPr="007D0851">
        <w:rPr>
          <w:rFonts w:ascii="Times New Roman" w:hAnsi="Times New Roman"/>
          <w:color w:val="000000"/>
        </w:rPr>
        <w:t xml:space="preserve">examinations and pursue it during summer vacation.  Internship </w:t>
      </w:r>
      <w:r>
        <w:rPr>
          <w:rFonts w:ascii="Times New Roman" w:hAnsi="Times New Roman"/>
          <w:color w:val="000000"/>
        </w:rPr>
        <w:t xml:space="preserve">1 and Internship 2 </w:t>
      </w:r>
      <w:r w:rsidRPr="007D0851">
        <w:rPr>
          <w:rFonts w:ascii="Times New Roman" w:hAnsi="Times New Roman"/>
          <w:color w:val="000000"/>
        </w:rPr>
        <w:t xml:space="preserve">shall be submitted </w:t>
      </w:r>
      <w:r>
        <w:rPr>
          <w:rFonts w:ascii="Times New Roman" w:hAnsi="Times New Roman"/>
          <w:color w:val="000000"/>
        </w:rPr>
        <w:t xml:space="preserve">as </w:t>
      </w:r>
      <w:r w:rsidRPr="007D0851">
        <w:rPr>
          <w:rFonts w:ascii="Times New Roman" w:hAnsi="Times New Roman"/>
          <w:color w:val="000000"/>
        </w:rPr>
        <w:t xml:space="preserve">a </w:t>
      </w:r>
      <w:r>
        <w:rPr>
          <w:rFonts w:ascii="Times New Roman" w:hAnsi="Times New Roman"/>
          <w:color w:val="000000"/>
        </w:rPr>
        <w:t xml:space="preserve">project </w:t>
      </w:r>
      <w:r w:rsidRPr="007D0851">
        <w:rPr>
          <w:rFonts w:ascii="Times New Roman" w:hAnsi="Times New Roman"/>
          <w:color w:val="000000"/>
        </w:rPr>
        <w:t>report and presented before the committee in I</w:t>
      </w:r>
      <w:r>
        <w:rPr>
          <w:rFonts w:ascii="Times New Roman" w:hAnsi="Times New Roman"/>
          <w:color w:val="000000"/>
        </w:rPr>
        <w:t>II</w:t>
      </w:r>
      <w:r w:rsidRPr="007D0851">
        <w:rPr>
          <w:rFonts w:ascii="Times New Roman" w:hAnsi="Times New Roman"/>
          <w:color w:val="000000"/>
        </w:rPr>
        <w:t xml:space="preserve"> year</w:t>
      </w:r>
      <w:r>
        <w:rPr>
          <w:rFonts w:ascii="Times New Roman" w:hAnsi="Times New Roman"/>
          <w:color w:val="000000"/>
        </w:rPr>
        <w:t xml:space="preserve"> I semester and</w:t>
      </w:r>
      <w:r w:rsidRPr="007D0851">
        <w:rPr>
          <w:rFonts w:ascii="Times New Roman" w:hAnsi="Times New Roman"/>
          <w:color w:val="000000"/>
        </w:rPr>
        <w:t xml:space="preserve"> </w:t>
      </w:r>
      <w:r>
        <w:rPr>
          <w:rFonts w:ascii="Times New Roman" w:hAnsi="Times New Roman"/>
          <w:color w:val="000000"/>
        </w:rPr>
        <w:t xml:space="preserve">IV year </w:t>
      </w:r>
      <w:r w:rsidRPr="007D0851">
        <w:rPr>
          <w:rFonts w:ascii="Times New Roman" w:hAnsi="Times New Roman"/>
          <w:color w:val="000000"/>
        </w:rPr>
        <w:t xml:space="preserve">I semester </w:t>
      </w:r>
      <w:r>
        <w:rPr>
          <w:rFonts w:ascii="Times New Roman" w:hAnsi="Times New Roman"/>
          <w:color w:val="000000"/>
        </w:rPr>
        <w:t xml:space="preserve">along with lab examination. This project report will </w:t>
      </w:r>
      <w:r w:rsidRPr="007D0851">
        <w:rPr>
          <w:rFonts w:ascii="Times New Roman" w:hAnsi="Times New Roman"/>
          <w:color w:val="000000"/>
        </w:rPr>
        <w:t xml:space="preserve">be evaluated for 30 internal marks and 70 external marks.  The committee consists of an external examiner, Head of the Department, </w:t>
      </w:r>
      <w:r>
        <w:rPr>
          <w:rFonts w:ascii="Times New Roman" w:hAnsi="Times New Roman"/>
          <w:color w:val="000000"/>
        </w:rPr>
        <w:t>S</w:t>
      </w:r>
      <w:r w:rsidRPr="007D0851">
        <w:rPr>
          <w:rFonts w:ascii="Times New Roman" w:hAnsi="Times New Roman"/>
          <w:color w:val="000000"/>
        </w:rPr>
        <w:t xml:space="preserve">upervisor of the Internship </w:t>
      </w:r>
      <w:r>
        <w:rPr>
          <w:rFonts w:ascii="Times New Roman" w:hAnsi="Times New Roman"/>
          <w:color w:val="000000"/>
        </w:rPr>
        <w:t xml:space="preserve">project and Senior Faculty Member of the Department.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8.10</w:t>
      </w:r>
      <w:r w:rsidRPr="007D0851">
        <w:rPr>
          <w:rFonts w:ascii="Times New Roman" w:hAnsi="Times New Roman"/>
          <w:color w:val="000000"/>
        </w:rPr>
        <w:tab/>
        <w:t xml:space="preserve">The laboratory marks and the internal marks awarded by the college are subject to scrutiny and </w:t>
      </w:r>
      <w:r>
        <w:rPr>
          <w:rFonts w:ascii="Times New Roman" w:hAnsi="Times New Roman"/>
          <w:color w:val="000000"/>
        </w:rPr>
        <w:t>scaled down</w:t>
      </w:r>
      <w:r w:rsidRPr="007D0851">
        <w:rPr>
          <w:rFonts w:ascii="Times New Roman" w:hAnsi="Times New Roman"/>
          <w:color w:val="000000"/>
        </w:rPr>
        <w:t xml:space="preserve">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w:t>
      </w:r>
      <w:r>
        <w:rPr>
          <w:rFonts w:ascii="Times New Roman" w:hAnsi="Times New Roman"/>
          <w:color w:val="000000"/>
        </w:rPr>
        <w:t>s</w:t>
      </w:r>
      <w:r w:rsidRPr="007D0851">
        <w:rPr>
          <w:rFonts w:ascii="Times New Roman" w:hAnsi="Times New Roman"/>
          <w:color w:val="000000"/>
        </w:rPr>
        <w:t xml:space="preserve"> as and when </w:t>
      </w:r>
      <w:r>
        <w:rPr>
          <w:rFonts w:ascii="Times New Roman" w:hAnsi="Times New Roman"/>
          <w:color w:val="000000"/>
        </w:rPr>
        <w:t xml:space="preserve">they are </w:t>
      </w:r>
      <w:r w:rsidRPr="007D0851">
        <w:rPr>
          <w:rFonts w:ascii="Times New Roman" w:hAnsi="Times New Roman"/>
          <w:color w:val="000000"/>
        </w:rPr>
        <w:t>asked for.</w:t>
      </w:r>
    </w:p>
    <w:p w:rsidR="00A203FC" w:rsidRPr="007D0851" w:rsidRDefault="00A203FC" w:rsidP="00A203FC">
      <w:pPr>
        <w:spacing w:after="0" w:line="240" w:lineRule="auto"/>
        <w:jc w:val="both"/>
        <w:rPr>
          <w:rFonts w:ascii="Times New Roman" w:hAnsi="Times New Roman"/>
          <w:color w:val="000000"/>
        </w:rPr>
      </w:pPr>
    </w:p>
    <w:p w:rsidR="00A203FC"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8.11.</w:t>
      </w:r>
      <w:r w:rsidRPr="007D0851">
        <w:rPr>
          <w:rFonts w:ascii="Times New Roman" w:hAnsi="Times New Roman"/>
          <w:color w:val="000000"/>
        </w:rPr>
        <w:tab/>
        <w:t xml:space="preserve">For mandatory courses </w:t>
      </w:r>
      <w:r>
        <w:rPr>
          <w:rFonts w:ascii="Times New Roman" w:hAnsi="Times New Roman"/>
          <w:color w:val="000000"/>
        </w:rPr>
        <w:t>like orientation course, cyber security, a</w:t>
      </w:r>
      <w:r w:rsidRPr="007D0851">
        <w:rPr>
          <w:rFonts w:ascii="Times New Roman" w:hAnsi="Times New Roman"/>
          <w:color w:val="000000"/>
        </w:rPr>
        <w:t xml:space="preserve"> student has to secure 40 marks out of 100 marks (i.e. 40% of the marks allotted) </w:t>
      </w:r>
      <w:r>
        <w:rPr>
          <w:rFonts w:ascii="Times New Roman" w:hAnsi="Times New Roman"/>
          <w:color w:val="000000"/>
        </w:rPr>
        <w:t>in sum total of</w:t>
      </w:r>
      <w:r w:rsidRPr="007D0851">
        <w:rPr>
          <w:rFonts w:ascii="Times New Roman" w:hAnsi="Times New Roman"/>
          <w:color w:val="000000"/>
        </w:rPr>
        <w:t xml:space="preserve"> continuous internal evaluation and external examination for passing the subject / course.  These marks </w:t>
      </w:r>
      <w:r>
        <w:rPr>
          <w:rFonts w:ascii="Times New Roman" w:hAnsi="Times New Roman"/>
          <w:color w:val="000000"/>
        </w:rPr>
        <w:t xml:space="preserve">will </w:t>
      </w:r>
      <w:r w:rsidRPr="007D0851">
        <w:rPr>
          <w:rFonts w:ascii="Times New Roman" w:hAnsi="Times New Roman"/>
          <w:color w:val="000000"/>
        </w:rPr>
        <w:t xml:space="preserve">be </w:t>
      </w:r>
      <w:r>
        <w:rPr>
          <w:rFonts w:ascii="Times New Roman" w:hAnsi="Times New Roman"/>
          <w:color w:val="000000"/>
        </w:rPr>
        <w:t>graded</w:t>
      </w:r>
      <w:r w:rsidRPr="007D0851">
        <w:rPr>
          <w:rFonts w:ascii="Times New Roman" w:hAnsi="Times New Roman"/>
          <w:color w:val="000000"/>
        </w:rPr>
        <w:t xml:space="preserve"> </w:t>
      </w:r>
      <w:r>
        <w:rPr>
          <w:rFonts w:ascii="Times New Roman" w:hAnsi="Times New Roman"/>
          <w:color w:val="000000"/>
        </w:rPr>
        <w:t xml:space="preserve">as per table given in 3.2.2. </w:t>
      </w:r>
    </w:p>
    <w:p w:rsidR="00A203FC"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p w:rsidR="00A203FC" w:rsidRDefault="00A203FC" w:rsidP="00A203FC">
      <w:pPr>
        <w:rPr>
          <w:rFonts w:ascii="Times New Roman" w:hAnsi="Times New Roman"/>
          <w:b/>
          <w:bCs/>
          <w:color w:val="000000"/>
        </w:rPr>
      </w:pPr>
      <w:r>
        <w:rPr>
          <w:rFonts w:ascii="Times New Roman" w:hAnsi="Times New Roman"/>
          <w:b/>
          <w:bCs/>
          <w:color w:val="000000"/>
        </w:rPr>
        <w:br w:type="page"/>
      </w: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lastRenderedPageBreak/>
        <w:t xml:space="preserve">9.0   </w:t>
      </w:r>
      <w:r w:rsidRPr="007D0851">
        <w:rPr>
          <w:rFonts w:ascii="Times New Roman" w:hAnsi="Times New Roman"/>
          <w:b/>
          <w:bCs/>
          <w:color w:val="000000"/>
        </w:rPr>
        <w:tab/>
        <w:t xml:space="preserve">Grading procedure </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9.1 </w:t>
      </w:r>
      <w:r w:rsidRPr="007D0851">
        <w:rPr>
          <w:rFonts w:ascii="Times New Roman" w:hAnsi="Times New Roman"/>
          <w:color w:val="000000"/>
        </w:rPr>
        <w:tab/>
        <w:t xml:space="preserve">Marks will be awarded to indicate the performance of student in each theory subject, laboratory / </w:t>
      </w:r>
      <w:proofErr w:type="spellStart"/>
      <w:r w:rsidRPr="007D0851">
        <w:rPr>
          <w:rFonts w:ascii="Times New Roman" w:hAnsi="Times New Roman"/>
          <w:color w:val="000000"/>
        </w:rPr>
        <w:t>practicals</w:t>
      </w:r>
      <w:proofErr w:type="spellEnd"/>
      <w:r w:rsidRPr="007D0851">
        <w:rPr>
          <w:rFonts w:ascii="Times New Roman" w:hAnsi="Times New Roman"/>
          <w:color w:val="000000"/>
        </w:rPr>
        <w:t xml:space="preserve">, seminar, </w:t>
      </w:r>
      <w:r>
        <w:rPr>
          <w:rFonts w:ascii="Times New Roman" w:hAnsi="Times New Roman"/>
          <w:color w:val="000000"/>
        </w:rPr>
        <w:t>Group Project 1</w:t>
      </w:r>
      <w:proofErr w:type="gramStart"/>
      <w:r>
        <w:rPr>
          <w:rFonts w:ascii="Times New Roman" w:hAnsi="Times New Roman"/>
          <w:color w:val="000000"/>
        </w:rPr>
        <w:t>,2,3</w:t>
      </w:r>
      <w:proofErr w:type="gramEnd"/>
      <w:r>
        <w:rPr>
          <w:rFonts w:ascii="Times New Roman" w:hAnsi="Times New Roman"/>
          <w:color w:val="000000"/>
        </w:rPr>
        <w:t>, in the Major project and Comprehensive Test and Viva.</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Based on the </w:t>
      </w:r>
      <w:r w:rsidR="00CE4308" w:rsidRPr="007D0851">
        <w:rPr>
          <w:rFonts w:ascii="Times New Roman" w:hAnsi="Times New Roman"/>
          <w:color w:val="000000"/>
        </w:rPr>
        <w:t>percentage of marks obtained (Continuous Internal Evaluation plus Semester End</w:t>
      </w:r>
      <w:r w:rsidRPr="007D0851">
        <w:rPr>
          <w:rFonts w:ascii="Times New Roman" w:hAnsi="Times New Roman"/>
          <w:color w:val="000000"/>
        </w:rPr>
        <w:t xml:space="preserve"> Examination, both taken together) as specified in item 8 above, a corresponding letter grade shall be given.</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9.2 </w:t>
      </w:r>
      <w:r w:rsidRPr="007D0851">
        <w:rPr>
          <w:rFonts w:ascii="Times New Roman" w:hAnsi="Times New Roman"/>
          <w:b/>
          <w:bCs/>
          <w:color w:val="000000"/>
        </w:rPr>
        <w:tab/>
      </w:r>
      <w:r w:rsidRPr="007D0851">
        <w:rPr>
          <w:rFonts w:ascii="Times New Roman" w:hAnsi="Times New Roman"/>
          <w:color w:val="000000"/>
        </w:rPr>
        <w:t xml:space="preserve">As a measure of the performance of student, a 10-point absolute grading system using the following letter grades (as per UGC / AICTE guidelines) and corresponding percentage of marks shall be followed: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5"/>
        <w:gridCol w:w="2105"/>
        <w:gridCol w:w="1812"/>
      </w:tblGrid>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227"/>
              <w:jc w:val="center"/>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 xml:space="preserve">t /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e</w:t>
            </w:r>
          </w:p>
          <w:p w:rsidR="00A203FC" w:rsidRPr="007D0851" w:rsidRDefault="00A203FC" w:rsidP="00D52181">
            <w:pPr>
              <w:spacing w:after="0" w:line="240" w:lineRule="auto"/>
              <w:ind w:right="262"/>
              <w:jc w:val="center"/>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C</w:t>
            </w:r>
            <w:r w:rsidRPr="007D0851">
              <w:rPr>
                <w:rFonts w:ascii="Times New Roman" w:hAnsi="Times New Roman"/>
                <w:b/>
                <w:color w:val="000000"/>
                <w:spacing w:val="1"/>
              </w:rPr>
              <w:t>l</w:t>
            </w:r>
            <w:r w:rsidRPr="007D0851">
              <w:rPr>
                <w:rFonts w:ascii="Times New Roman" w:hAnsi="Times New Roman"/>
                <w:b/>
                <w:color w:val="000000"/>
              </w:rPr>
              <w:t>a</w:t>
            </w:r>
            <w:r w:rsidRPr="007D0851">
              <w:rPr>
                <w:rFonts w:ascii="Times New Roman" w:hAnsi="Times New Roman"/>
                <w:b/>
                <w:color w:val="000000"/>
                <w:spacing w:val="-2"/>
              </w:rPr>
              <w:t>s</w:t>
            </w:r>
            <w:r w:rsidRPr="007D0851">
              <w:rPr>
                <w:rFonts w:ascii="Times New Roman" w:hAnsi="Times New Roman"/>
                <w:b/>
                <w:color w:val="000000"/>
              </w:rPr>
              <w:t>s</w:t>
            </w:r>
            <w:r w:rsidRPr="007D0851">
              <w:rPr>
                <w:rFonts w:ascii="Times New Roman" w:hAnsi="Times New Roman"/>
                <w:b/>
                <w:color w:val="000000"/>
                <w:spacing w:val="1"/>
              </w:rPr>
              <w:t xml:space="preserve"> I</w:t>
            </w:r>
            <w:r w:rsidRPr="007D0851">
              <w:rPr>
                <w:rFonts w:ascii="Times New Roman" w:hAnsi="Times New Roman"/>
                <w:b/>
                <w:color w:val="000000"/>
                <w:spacing w:val="-2"/>
              </w:rPr>
              <w:t>n</w:t>
            </w:r>
            <w:r w:rsidRPr="007D0851">
              <w:rPr>
                <w:rFonts w:ascii="Times New Roman" w:hAnsi="Times New Roman"/>
                <w:b/>
                <w:color w:val="000000"/>
                <w:spacing w:val="3"/>
              </w:rPr>
              <w:t>t</w:t>
            </w:r>
            <w:r w:rsidRPr="007D0851">
              <w:rPr>
                <w:rFonts w:ascii="Times New Roman" w:hAnsi="Times New Roman"/>
                <w:b/>
                <w:color w:val="000000"/>
              </w:rPr>
              <w:t>erv</w:t>
            </w:r>
            <w:r w:rsidRPr="007D0851">
              <w:rPr>
                <w:rFonts w:ascii="Times New Roman" w:hAnsi="Times New Roman"/>
                <w:b/>
                <w:color w:val="000000"/>
                <w:spacing w:val="-2"/>
              </w:rPr>
              <w:t>a</w:t>
            </w:r>
            <w:r w:rsidRPr="007D0851">
              <w:rPr>
                <w:rFonts w:ascii="Times New Roman" w:hAnsi="Times New Roman"/>
                <w:b/>
                <w:color w:val="000000"/>
                <w:spacing w:val="1"/>
              </w:rPr>
              <w:t>l</w:t>
            </w:r>
            <w:r w:rsidRPr="007D0851">
              <w:rPr>
                <w:rFonts w:ascii="Times New Roman" w:hAnsi="Times New Roman"/>
                <w:b/>
                <w:color w:val="000000"/>
                <w:spacing w:val="-2"/>
              </w:rPr>
              <w:t>s</w:t>
            </w:r>
            <w:r w:rsidRPr="007D0851">
              <w:rPr>
                <w:rFonts w:ascii="Times New Roman" w:hAnsi="Times New Roman"/>
                <w:b/>
                <w:color w:val="000000"/>
              </w:rPr>
              <w:t>)</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41"/>
              <w:jc w:val="center"/>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A203FC" w:rsidRPr="007D0851" w:rsidRDefault="00A203FC" w:rsidP="00D52181">
            <w:pPr>
              <w:spacing w:after="0" w:line="240" w:lineRule="auto"/>
              <w:ind w:right="41"/>
              <w:jc w:val="center"/>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U</w:t>
            </w:r>
            <w:r w:rsidRPr="007D0851">
              <w:rPr>
                <w:rFonts w:ascii="Times New Roman" w:hAnsi="Times New Roman"/>
                <w:b/>
                <w:color w:val="000000"/>
                <w:spacing w:val="1"/>
              </w:rPr>
              <w:t>G</w:t>
            </w:r>
            <w:r w:rsidRPr="007D0851">
              <w:rPr>
                <w:rFonts w:ascii="Times New Roman" w:hAnsi="Times New Roman"/>
                <w:b/>
                <w:color w:val="000000"/>
              </w:rPr>
              <w:t>C</w:t>
            </w:r>
            <w:r w:rsidRPr="007D0851">
              <w:rPr>
                <w:rFonts w:ascii="Times New Roman" w:hAnsi="Times New Roman"/>
                <w:b/>
                <w:color w:val="000000"/>
                <w:spacing w:val="-3"/>
              </w:rPr>
              <w:t xml:space="preserve"> </w:t>
            </w:r>
            <w:r w:rsidRPr="007D0851">
              <w:rPr>
                <w:rFonts w:ascii="Times New Roman" w:hAnsi="Times New Roman"/>
                <w:b/>
                <w:color w:val="000000"/>
                <w:spacing w:val="1"/>
              </w:rPr>
              <w:t>G</w:t>
            </w:r>
            <w:r w:rsidRPr="007D0851">
              <w:rPr>
                <w:rFonts w:ascii="Times New Roman" w:hAnsi="Times New Roman"/>
                <w:b/>
                <w:color w:val="000000"/>
              </w:rPr>
              <w:t>u</w:t>
            </w:r>
            <w:r w:rsidRPr="007D0851">
              <w:rPr>
                <w:rFonts w:ascii="Times New Roman" w:hAnsi="Times New Roman"/>
                <w:b/>
                <w:color w:val="000000"/>
                <w:spacing w:val="1"/>
              </w:rPr>
              <w:t>i</w:t>
            </w:r>
            <w:r w:rsidRPr="007D0851">
              <w:rPr>
                <w:rFonts w:ascii="Times New Roman" w:hAnsi="Times New Roman"/>
                <w:b/>
                <w:color w:val="000000"/>
              </w:rPr>
              <w:t>d</w:t>
            </w:r>
            <w:r w:rsidRPr="007D0851">
              <w:rPr>
                <w:rFonts w:ascii="Times New Roman" w:hAnsi="Times New Roman"/>
                <w:b/>
                <w:color w:val="000000"/>
                <w:spacing w:val="-2"/>
              </w:rPr>
              <w:t>e</w:t>
            </w:r>
            <w:r w:rsidRPr="007D0851">
              <w:rPr>
                <w:rFonts w:ascii="Times New Roman" w:hAnsi="Times New Roman"/>
                <w:b/>
                <w:color w:val="000000"/>
                <w:spacing w:val="1"/>
              </w:rPr>
              <w:t>li</w:t>
            </w:r>
            <w:r w:rsidRPr="007D0851">
              <w:rPr>
                <w:rFonts w:ascii="Times New Roman" w:hAnsi="Times New Roman"/>
                <w:b/>
                <w:color w:val="000000"/>
                <w:spacing w:val="-2"/>
              </w:rPr>
              <w:t>n</w:t>
            </w:r>
            <w:r w:rsidRPr="007D0851">
              <w:rPr>
                <w:rFonts w:ascii="Times New Roman" w:hAnsi="Times New Roman"/>
                <w:b/>
                <w:color w:val="000000"/>
              </w:rPr>
              <w:t>e</w:t>
            </w:r>
            <w:r w:rsidRPr="007D0851">
              <w:rPr>
                <w:rFonts w:ascii="Times New Roman" w:hAnsi="Times New Roman"/>
                <w:b/>
                <w:color w:val="000000"/>
                <w:spacing w:val="-2"/>
              </w:rPr>
              <w:t>s</w:t>
            </w:r>
            <w:r w:rsidRPr="007D0851">
              <w:rPr>
                <w:rFonts w:ascii="Times New Roman" w:hAnsi="Times New Roman"/>
                <w:b/>
                <w:color w:val="000000"/>
              </w:rPr>
              <w:t>)</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jc w:val="center"/>
              <w:rPr>
                <w:rFonts w:ascii="Times New Roman" w:hAnsi="Times New Roman"/>
                <w:b/>
                <w:color w:val="000000"/>
              </w:rPr>
            </w:pPr>
            <w:r w:rsidRPr="007D0851">
              <w:rPr>
                <w:rFonts w:ascii="Times New Roman" w:hAnsi="Times New Roman"/>
                <w:b/>
                <w:color w:val="000000"/>
                <w:spacing w:val="1"/>
              </w:rPr>
              <w:t>G</w:t>
            </w:r>
            <w:r w:rsidRPr="007D0851">
              <w:rPr>
                <w:rFonts w:ascii="Times New Roman" w:hAnsi="Times New Roman"/>
                <w:b/>
                <w:color w:val="000000"/>
              </w:rPr>
              <w:t>rade</w:t>
            </w:r>
            <w:r w:rsidRPr="007D0851">
              <w:rPr>
                <w:rFonts w:ascii="Times New Roman" w:hAnsi="Times New Roman"/>
                <w:b/>
                <w:color w:val="000000"/>
                <w:spacing w:val="53"/>
              </w:rPr>
              <w:t xml:space="preserve"> </w:t>
            </w:r>
            <w:r w:rsidRPr="007D0851">
              <w:rPr>
                <w:rFonts w:ascii="Times New Roman" w:hAnsi="Times New Roman"/>
                <w:b/>
                <w:color w:val="000000"/>
              </w:rPr>
              <w:t>Po</w:t>
            </w:r>
            <w:r w:rsidRPr="007D0851">
              <w:rPr>
                <w:rFonts w:ascii="Times New Roman" w:hAnsi="Times New Roman"/>
                <w:b/>
                <w:color w:val="000000"/>
                <w:spacing w:val="1"/>
              </w:rPr>
              <w:t>i</w:t>
            </w:r>
            <w:r w:rsidRPr="007D0851">
              <w:rPr>
                <w:rFonts w:ascii="Times New Roman" w:hAnsi="Times New Roman"/>
                <w:b/>
                <w:color w:val="000000"/>
                <w:spacing w:val="-2"/>
              </w:rPr>
              <w:t>n</w:t>
            </w:r>
            <w:r w:rsidRPr="007D0851">
              <w:rPr>
                <w:rFonts w:ascii="Times New Roman" w:hAnsi="Times New Roman"/>
                <w:b/>
                <w:color w:val="000000"/>
                <w:spacing w:val="1"/>
              </w:rPr>
              <w:t>t</w:t>
            </w:r>
            <w:r w:rsidRPr="007D0851">
              <w:rPr>
                <w:rFonts w:ascii="Times New Roman" w:hAnsi="Times New Roman"/>
                <w:b/>
                <w:color w:val="000000"/>
              </w:rPr>
              <w:t>s (GP)</w:t>
            </w:r>
          </w:p>
        </w:tc>
      </w:tr>
      <w:tr w:rsidR="00A203FC" w:rsidRPr="007D0851" w:rsidTr="00D52181">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467"/>
              <w:jc w:val="center"/>
              <w:rPr>
                <w:rFonts w:ascii="Times New Roman" w:hAnsi="Times New Roman"/>
                <w:bCs/>
                <w:color w:val="000000"/>
              </w:rPr>
            </w:pPr>
            <w:r w:rsidRPr="007D0851">
              <w:rPr>
                <w:rFonts w:ascii="Times New Roman" w:hAnsi="Times New Roman"/>
                <w:bCs/>
                <w:color w:val="000000"/>
              </w:rPr>
              <w:t>O</w:t>
            </w:r>
          </w:p>
          <w:p w:rsidR="00A203FC" w:rsidRPr="007D0851" w:rsidRDefault="00A203FC" w:rsidP="00D52181">
            <w:pPr>
              <w:spacing w:after="0" w:line="240" w:lineRule="auto"/>
              <w:ind w:right="467"/>
              <w:jc w:val="center"/>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ind w:left="677" w:right="677"/>
              <w:rPr>
                <w:rFonts w:ascii="Times New Roman" w:hAnsi="Times New Roman"/>
                <w:bCs/>
                <w:color w:val="000000"/>
              </w:rPr>
            </w:pPr>
            <w:r w:rsidRPr="007D0851">
              <w:rPr>
                <w:rFonts w:ascii="Times New Roman" w:hAnsi="Times New Roman"/>
                <w:bCs/>
                <w:color w:val="000000"/>
              </w:rPr>
              <w:t>10</w:t>
            </w:r>
          </w:p>
        </w:tc>
      </w:tr>
      <w:tr w:rsidR="00A203FC" w:rsidRPr="007D0851" w:rsidTr="00D52181">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620"/>
              <w:jc w:val="center"/>
              <w:rPr>
                <w:rFonts w:ascii="Times New Roman" w:hAnsi="Times New Roman"/>
                <w:bCs/>
                <w:color w:val="000000"/>
                <w:w w:val="99"/>
                <w:position w:val="-4"/>
              </w:rPr>
            </w:pPr>
            <w:r w:rsidRPr="007D0851">
              <w:rPr>
                <w:rFonts w:ascii="Times New Roman" w:hAnsi="Times New Roman"/>
                <w:bCs/>
                <w:color w:val="000000"/>
                <w:w w:val="99"/>
                <w:position w:val="-4"/>
              </w:rPr>
              <w:t>A+</w:t>
            </w:r>
          </w:p>
          <w:p w:rsidR="00A203FC" w:rsidRPr="007D0851" w:rsidRDefault="00A203FC" w:rsidP="00D52181">
            <w:pPr>
              <w:spacing w:after="0" w:line="240" w:lineRule="auto"/>
              <w:ind w:right="620"/>
              <w:jc w:val="center"/>
              <w:rPr>
                <w:rFonts w:ascii="Times New Roman" w:hAnsi="Times New Roman"/>
                <w:bCs/>
                <w:color w:val="000000"/>
              </w:rPr>
            </w:pP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9</w:t>
            </w:r>
          </w:p>
        </w:tc>
      </w:tr>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539"/>
              <w:jc w:val="center"/>
              <w:rPr>
                <w:rFonts w:ascii="Times New Roman" w:hAnsi="Times New Roman"/>
                <w:bCs/>
                <w:color w:val="000000"/>
              </w:rPr>
            </w:pPr>
            <w:r w:rsidRPr="007D0851">
              <w:rPr>
                <w:rFonts w:ascii="Times New Roman" w:hAnsi="Times New Roman"/>
                <w:bCs/>
                <w:color w:val="000000"/>
              </w:rPr>
              <w:t>A</w:t>
            </w:r>
          </w:p>
          <w:p w:rsidR="00A203FC" w:rsidRPr="007D0851" w:rsidRDefault="00A203FC" w:rsidP="00D52181">
            <w:pPr>
              <w:spacing w:after="0" w:line="240" w:lineRule="auto"/>
              <w:ind w:right="539"/>
              <w:jc w:val="center"/>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8</w:t>
            </w:r>
          </w:p>
        </w:tc>
      </w:tr>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014"/>
              <w:jc w:val="center"/>
              <w:rPr>
                <w:rFonts w:ascii="Times New Roman" w:hAnsi="Times New Roman"/>
                <w:bCs/>
                <w:color w:val="000000"/>
              </w:rPr>
            </w:pPr>
            <w:r w:rsidRPr="007D0851">
              <w:rPr>
                <w:rFonts w:ascii="Times New Roman" w:hAnsi="Times New Roman"/>
                <w:bCs/>
                <w:color w:val="000000"/>
                <w:w w:val="99"/>
                <w:position w:val="-4"/>
              </w:rPr>
              <w:t>B+</w:t>
            </w:r>
          </w:p>
          <w:p w:rsidR="00A203FC" w:rsidRPr="007D0851" w:rsidRDefault="00A203FC" w:rsidP="00D52181">
            <w:pPr>
              <w:spacing w:after="0" w:line="240" w:lineRule="auto"/>
              <w:ind w:right="797"/>
              <w:jc w:val="center"/>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p>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7</w:t>
            </w:r>
          </w:p>
        </w:tc>
      </w:tr>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661"/>
              <w:jc w:val="center"/>
              <w:rPr>
                <w:rFonts w:ascii="Times New Roman" w:hAnsi="Times New Roman"/>
                <w:bCs/>
                <w:color w:val="000000"/>
              </w:rPr>
            </w:pPr>
            <w:r w:rsidRPr="007D0851">
              <w:rPr>
                <w:rFonts w:ascii="Times New Roman" w:hAnsi="Times New Roman"/>
                <w:bCs/>
                <w:color w:val="000000"/>
              </w:rPr>
              <w:t>B</w:t>
            </w:r>
          </w:p>
          <w:p w:rsidR="00A203FC" w:rsidRPr="007D0851" w:rsidRDefault="00A203FC" w:rsidP="00D52181">
            <w:pPr>
              <w:spacing w:after="0" w:line="240" w:lineRule="auto"/>
              <w:ind w:right="661"/>
              <w:jc w:val="center"/>
              <w:rPr>
                <w:rFonts w:ascii="Times New Roman" w:hAnsi="Times New Roman"/>
                <w:bCs/>
                <w:color w:val="000000"/>
              </w:rPr>
            </w:pP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6</w:t>
            </w:r>
          </w:p>
        </w:tc>
      </w:tr>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864"/>
              <w:jc w:val="center"/>
              <w:rPr>
                <w:rFonts w:ascii="Times New Roman" w:hAnsi="Times New Roman"/>
                <w:bCs/>
                <w:color w:val="000000"/>
              </w:rPr>
            </w:pPr>
            <w:r w:rsidRPr="007D0851">
              <w:rPr>
                <w:rFonts w:ascii="Times New Roman" w:hAnsi="Times New Roman"/>
                <w:bCs/>
                <w:color w:val="000000"/>
              </w:rPr>
              <w:t>C</w:t>
            </w:r>
          </w:p>
          <w:p w:rsidR="00A203FC" w:rsidRPr="007D0851" w:rsidRDefault="00A203FC" w:rsidP="00D52181">
            <w:pPr>
              <w:spacing w:after="0" w:line="240" w:lineRule="auto"/>
              <w:ind w:right="864"/>
              <w:jc w:val="center"/>
              <w:rPr>
                <w:rFonts w:ascii="Times New Roman" w:hAnsi="Times New Roman"/>
                <w:bCs/>
                <w:color w:val="000000"/>
              </w:rPr>
            </w:pPr>
            <w:r w:rsidRPr="007D0851">
              <w:rPr>
                <w:rFonts w:ascii="Times New Roman" w:hAnsi="Times New Roman"/>
                <w:bCs/>
                <w:color w:val="000000"/>
              </w:rPr>
              <w:t>(Pa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5</w:t>
            </w:r>
          </w:p>
        </w:tc>
      </w:tr>
      <w:tr w:rsidR="00A203FC" w:rsidRPr="007D0851" w:rsidTr="00D52181">
        <w:trPr>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810"/>
              <w:jc w:val="center"/>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left="732" w:right="732"/>
              <w:rPr>
                <w:rFonts w:ascii="Times New Roman" w:hAnsi="Times New Roman"/>
                <w:bCs/>
                <w:color w:val="000000"/>
              </w:rPr>
            </w:pPr>
            <w:r w:rsidRPr="007D0851">
              <w:rPr>
                <w:rFonts w:ascii="Times New Roman" w:hAnsi="Times New Roman"/>
                <w:bCs/>
                <w:color w:val="000000"/>
              </w:rPr>
              <w:t>0</w:t>
            </w:r>
          </w:p>
        </w:tc>
      </w:tr>
      <w:tr w:rsidR="00A203FC" w:rsidRPr="007D0851" w:rsidTr="00D52181">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right="987"/>
              <w:jc w:val="center"/>
              <w:rPr>
                <w:rFonts w:ascii="Times New Roman" w:hAnsi="Times New Roman"/>
                <w:bCs/>
                <w:color w:val="000000"/>
              </w:rPr>
            </w:pPr>
            <w:proofErr w:type="spellStart"/>
            <w:r w:rsidRPr="007D0851">
              <w:rPr>
                <w:rFonts w:ascii="Times New Roman" w:hAnsi="Times New Roman"/>
                <w:bCs/>
                <w:color w:val="000000"/>
                <w:spacing w:val="-1"/>
              </w:rPr>
              <w:t>A</w:t>
            </w:r>
            <w:r w:rsidRPr="007D0851">
              <w:rPr>
                <w:rFonts w:ascii="Times New Roman" w:hAnsi="Times New Roman"/>
                <w:bCs/>
                <w:color w:val="000000"/>
              </w:rPr>
              <w:t>b</w:t>
            </w:r>
            <w:proofErr w:type="spellEnd"/>
          </w:p>
        </w:tc>
        <w:tc>
          <w:tcPr>
            <w:tcW w:w="1136" w:type="pct"/>
            <w:tcBorders>
              <w:top w:val="single" w:sz="4" w:space="0" w:color="auto"/>
              <w:left w:val="single" w:sz="4" w:space="0" w:color="auto"/>
              <w:bottom w:val="single" w:sz="4" w:space="0" w:color="auto"/>
              <w:right w:val="single" w:sz="4" w:space="0" w:color="auto"/>
            </w:tcBorders>
          </w:tcPr>
          <w:p w:rsidR="00A203FC" w:rsidRPr="007D0851" w:rsidRDefault="00A203FC" w:rsidP="00D52181">
            <w:pPr>
              <w:spacing w:after="0" w:line="240" w:lineRule="auto"/>
              <w:ind w:left="743" w:right="743"/>
              <w:rPr>
                <w:rFonts w:ascii="Times New Roman" w:hAnsi="Times New Roman"/>
                <w:bCs/>
                <w:color w:val="000000"/>
              </w:rPr>
            </w:pPr>
            <w:r w:rsidRPr="007D0851">
              <w:rPr>
                <w:rFonts w:ascii="Times New Roman" w:hAnsi="Times New Roman"/>
                <w:bCs/>
                <w:color w:val="000000"/>
              </w:rPr>
              <w:t>0</w:t>
            </w:r>
          </w:p>
        </w:tc>
      </w:tr>
    </w:tbl>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9.3</w:t>
      </w:r>
      <w:r w:rsidRPr="007D0851">
        <w:rPr>
          <w:rFonts w:ascii="Times New Roman" w:hAnsi="Times New Roman"/>
          <w:b/>
          <w:bCs/>
          <w:color w:val="000000"/>
        </w:rPr>
        <w:tab/>
      </w:r>
      <w:r w:rsidRPr="007D0851">
        <w:rPr>
          <w:rFonts w:ascii="Times New Roman" w:hAnsi="Times New Roman"/>
          <w:color w:val="000000"/>
        </w:rPr>
        <w:t>A student obtaining ‘</w:t>
      </w:r>
      <w:r w:rsidRPr="007D0851">
        <w:rPr>
          <w:rFonts w:ascii="Times New Roman" w:hAnsi="Times New Roman"/>
          <w:b/>
          <w:bCs/>
          <w:color w:val="000000"/>
        </w:rPr>
        <w:t xml:space="preserve">F’ </w:t>
      </w:r>
      <w:r w:rsidRPr="007D0851">
        <w:rPr>
          <w:rFonts w:ascii="Times New Roman" w:hAnsi="Times New Roman"/>
          <w:color w:val="000000"/>
        </w:rPr>
        <w:t>grade in any subject shall be deemed to have ‘</w:t>
      </w:r>
      <w:r w:rsidRPr="007D0851">
        <w:rPr>
          <w:rFonts w:ascii="Times New Roman" w:hAnsi="Times New Roman"/>
          <w:b/>
          <w:bCs/>
          <w:color w:val="000000"/>
        </w:rPr>
        <w:t xml:space="preserve">failed’ </w:t>
      </w:r>
      <w:r w:rsidRPr="007D0851">
        <w:rPr>
          <w:rFonts w:ascii="Times New Roman" w:hAnsi="Times New Roman"/>
          <w:color w:val="000000"/>
        </w:rPr>
        <w:t>and is required to reappear as a ‘supplementary student’ in the semester end examination, as and when offered. In such cases, internal marks in those subjects will remain the same as those obtained earlier.</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9.4 </w:t>
      </w:r>
      <w:r w:rsidRPr="007D0851">
        <w:rPr>
          <w:rFonts w:ascii="Times New Roman" w:hAnsi="Times New Roman"/>
          <w:b/>
          <w:bCs/>
          <w:color w:val="000000"/>
        </w:rPr>
        <w:tab/>
      </w:r>
      <w:r w:rsidRPr="007D0851">
        <w:rPr>
          <w:rFonts w:ascii="Times New Roman" w:hAnsi="Times New Roman"/>
          <w:color w:val="000000"/>
        </w:rPr>
        <w:t>A student who has not appeared for examination in any subject, ‘</w:t>
      </w:r>
      <w:proofErr w:type="spellStart"/>
      <w:r w:rsidRPr="007D0851">
        <w:rPr>
          <w:rFonts w:ascii="Times New Roman" w:hAnsi="Times New Roman"/>
          <w:b/>
          <w:bCs/>
          <w:color w:val="000000"/>
        </w:rPr>
        <w:t>Ab</w:t>
      </w:r>
      <w:proofErr w:type="spellEnd"/>
      <w:r w:rsidRPr="007D0851">
        <w:rPr>
          <w:rFonts w:ascii="Times New Roman" w:hAnsi="Times New Roman"/>
          <w:b/>
          <w:bCs/>
          <w:color w:val="000000"/>
        </w:rPr>
        <w:t xml:space="preserve">’ </w:t>
      </w:r>
      <w:r w:rsidRPr="007D0851">
        <w:rPr>
          <w:rFonts w:ascii="Times New Roman" w:hAnsi="Times New Roman"/>
          <w:color w:val="000000"/>
        </w:rPr>
        <w:t>grade will be allocated in that subject, and student shall be considered ‘</w:t>
      </w:r>
      <w:r w:rsidRPr="007D0851">
        <w:rPr>
          <w:rFonts w:ascii="Times New Roman" w:hAnsi="Times New Roman"/>
          <w:b/>
          <w:bCs/>
          <w:color w:val="000000"/>
        </w:rPr>
        <w:t>failed’</w:t>
      </w:r>
      <w:r w:rsidRPr="007D0851">
        <w:rPr>
          <w:rFonts w:ascii="Times New Roman" w:hAnsi="Times New Roman"/>
          <w:color w:val="000000"/>
        </w:rPr>
        <w:t>. Student will be required to reappear as a ‘supplementary student’ in the semester end examination, as and when offered.</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9.5   </w:t>
      </w:r>
      <w:r w:rsidRPr="007D0851">
        <w:rPr>
          <w:rFonts w:ascii="Times New Roman" w:hAnsi="Times New Roman"/>
          <w:b/>
          <w:bCs/>
          <w:color w:val="000000"/>
        </w:rPr>
        <w:tab/>
      </w:r>
      <w:r w:rsidRPr="007D0851">
        <w:rPr>
          <w:rFonts w:ascii="Times New Roman" w:hAnsi="Times New Roman"/>
          <w:color w:val="000000"/>
        </w:rPr>
        <w:t>A letter grade does not indicate any specific percentage of marks secured by the student, but it indicates only the range of percentage of marks.</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9.6  </w:t>
      </w:r>
      <w:r w:rsidRPr="007D0851">
        <w:rPr>
          <w:rFonts w:ascii="Times New Roman" w:hAnsi="Times New Roman"/>
          <w:b/>
          <w:bCs/>
          <w:color w:val="000000"/>
        </w:rPr>
        <w:tab/>
      </w:r>
      <w:r w:rsidRPr="007D0851">
        <w:rPr>
          <w:rFonts w:ascii="Times New Roman" w:hAnsi="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ab/>
        <w:t>Credit points (CP) = grade point (GP) x credits …. For a course</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9.7    </w:t>
      </w:r>
      <w:r w:rsidRPr="007D0851">
        <w:rPr>
          <w:rFonts w:ascii="Times New Roman" w:hAnsi="Times New Roman"/>
          <w:b/>
          <w:bCs/>
          <w:color w:val="000000"/>
        </w:rPr>
        <w:tab/>
      </w:r>
      <w:r w:rsidRPr="007D0851">
        <w:rPr>
          <w:rFonts w:ascii="Times New Roman" w:hAnsi="Times New Roman"/>
          <w:color w:val="000000"/>
        </w:rPr>
        <w:t xml:space="preserve">The student passes the subject / course only when </w:t>
      </w:r>
      <w:proofErr w:type="gramStart"/>
      <w:r w:rsidRPr="007D0851">
        <w:rPr>
          <w:rFonts w:ascii="Times New Roman" w:hAnsi="Times New Roman"/>
          <w:b/>
          <w:bCs/>
          <w:color w:val="000000"/>
        </w:rPr>
        <w:t>GP  is</w:t>
      </w:r>
      <w:proofErr w:type="gramEnd"/>
      <w:r w:rsidRPr="007D0851">
        <w:rPr>
          <w:rFonts w:ascii="Times New Roman" w:hAnsi="Times New Roman"/>
          <w:b/>
          <w:bCs/>
          <w:color w:val="000000"/>
        </w:rPr>
        <w:t xml:space="preserve"> not less than 5 (i.e. ‘C’ grade or above)</w:t>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lastRenderedPageBreak/>
        <w:t xml:space="preserve">9.8     </w:t>
      </w:r>
      <w:r w:rsidRPr="007D0851">
        <w:rPr>
          <w:rFonts w:ascii="Times New Roman" w:hAnsi="Times New Roman"/>
          <w:color w:val="000000"/>
        </w:rPr>
        <w:t xml:space="preserve">The </w:t>
      </w:r>
      <w:r>
        <w:rPr>
          <w:rFonts w:ascii="Times New Roman" w:hAnsi="Times New Roman"/>
          <w:color w:val="000000"/>
        </w:rPr>
        <w:t>S</w:t>
      </w:r>
      <w:r w:rsidRPr="007D0851">
        <w:rPr>
          <w:rFonts w:ascii="Times New Roman" w:hAnsi="Times New Roman"/>
          <w:color w:val="000000"/>
        </w:rPr>
        <w:t xml:space="preserve">emester </w:t>
      </w:r>
      <w:r>
        <w:rPr>
          <w:rFonts w:ascii="Times New Roman" w:hAnsi="Times New Roman"/>
          <w:color w:val="000000"/>
        </w:rPr>
        <w:t>G</w:t>
      </w:r>
      <w:r w:rsidRPr="007D0851">
        <w:rPr>
          <w:rFonts w:ascii="Times New Roman" w:hAnsi="Times New Roman"/>
          <w:color w:val="000000"/>
        </w:rPr>
        <w:t xml:space="preserve">rade </w:t>
      </w:r>
      <w:r>
        <w:rPr>
          <w:rFonts w:ascii="Times New Roman" w:hAnsi="Times New Roman"/>
          <w:color w:val="000000"/>
        </w:rPr>
        <w:t>P</w:t>
      </w:r>
      <w:r w:rsidRPr="007D0851">
        <w:rPr>
          <w:rFonts w:ascii="Times New Roman" w:hAnsi="Times New Roman"/>
          <w:color w:val="000000"/>
        </w:rPr>
        <w:t xml:space="preserve">oint </w:t>
      </w:r>
      <w:r>
        <w:rPr>
          <w:rFonts w:ascii="Times New Roman" w:hAnsi="Times New Roman"/>
          <w:color w:val="000000"/>
        </w:rPr>
        <w:t>A</w:t>
      </w:r>
      <w:r w:rsidRPr="007D0851">
        <w:rPr>
          <w:rFonts w:ascii="Times New Roman" w:hAnsi="Times New Roman"/>
          <w:color w:val="000000"/>
        </w:rPr>
        <w:t xml:space="preserve">verage (SGPA) is calculated by dividing the sum of credit points (CP) secured from all subjects / courses registered in a semester, by the total number of credits registered during that semester.  SGPA is rounded off to two decimal places.  SGPA is thus computed as </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firstLine="720"/>
        <w:jc w:val="both"/>
        <w:rPr>
          <w:rFonts w:ascii="Times New Roman" w:hAnsi="Times New Roman"/>
          <w:b/>
          <w:bCs/>
          <w:color w:val="000000"/>
        </w:rPr>
      </w:pPr>
      <w:r w:rsidRPr="007D0851">
        <w:rPr>
          <w:rFonts w:ascii="Times New Roman" w:hAnsi="Times New Roman"/>
          <w:color w:val="000000"/>
          <w:spacing w:val="-1"/>
        </w:rPr>
        <w:t xml:space="preserve">SGPA = </w:t>
      </w:r>
      <w:proofErr w:type="gramStart"/>
      <w:r w:rsidRPr="007D0851">
        <w:rPr>
          <w:rFonts w:ascii="Times New Roman" w:hAnsi="Times New Roman"/>
          <w:color w:val="000000"/>
          <w:spacing w:val="-1"/>
        </w:rPr>
        <w:t xml:space="preserve">{ </w:t>
      </w:r>
      <w:proofErr w:type="gramEnd"/>
      <w:r w:rsidRPr="007D0851">
        <w:rPr>
          <w:rFonts w:ascii="Times New Roman" w:hAnsi="Times New Roman"/>
          <w:color w:val="000000"/>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21.8pt" o:ole="">
            <v:imagedata r:id="rId9" o:title=""/>
          </v:shape>
          <o:OLEObject Type="Embed" ProgID="Equation.3" ShapeID="_x0000_i1025" DrawAspect="Content" ObjectID="_1704097853" r:id="rId10"/>
        </w:object>
      </w:r>
      <w:proofErr w:type="spellStart"/>
      <w:r w:rsidRPr="007D0851">
        <w:rPr>
          <w:rFonts w:ascii="Times New Roman" w:hAnsi="Times New Roman"/>
          <w:color w:val="000000"/>
          <w:spacing w:val="-1"/>
        </w:rPr>
        <w:t>C</w:t>
      </w:r>
      <w:r w:rsidRPr="007D0851">
        <w:rPr>
          <w:rFonts w:ascii="Times New Roman" w:hAnsi="Times New Roman"/>
          <w:color w:val="000000"/>
          <w:spacing w:val="-1"/>
          <w:vertAlign w:val="subscript"/>
        </w:rPr>
        <w:t>i</w:t>
      </w:r>
      <w:proofErr w:type="spellEnd"/>
      <w:r w:rsidRPr="007D0851">
        <w:rPr>
          <w:rFonts w:ascii="Times New Roman" w:hAnsi="Times New Roman"/>
          <w:color w:val="000000"/>
          <w:spacing w:val="-1"/>
        </w:rPr>
        <w:t xml:space="preserve"> </w:t>
      </w:r>
      <w:proofErr w:type="spellStart"/>
      <w:r w:rsidRPr="007D0851">
        <w:rPr>
          <w:rFonts w:ascii="Times New Roman" w:hAnsi="Times New Roman"/>
          <w:color w:val="000000"/>
          <w:spacing w:val="-1"/>
        </w:rPr>
        <w:t>G</w:t>
      </w:r>
      <w:r w:rsidRPr="007D0851">
        <w:rPr>
          <w:rFonts w:ascii="Times New Roman" w:hAnsi="Times New Roman"/>
          <w:color w:val="000000"/>
          <w:spacing w:val="-1"/>
          <w:vertAlign w:val="subscript"/>
        </w:rPr>
        <w:t>i</w:t>
      </w:r>
      <w:proofErr w:type="spellEnd"/>
      <w:r w:rsidRPr="007D0851">
        <w:rPr>
          <w:rFonts w:ascii="Times New Roman" w:hAnsi="Times New Roman"/>
          <w:color w:val="000000"/>
          <w:spacing w:val="-1"/>
        </w:rPr>
        <w:t xml:space="preserve"> } / { </w:t>
      </w:r>
      <w:r w:rsidRPr="007D0851">
        <w:rPr>
          <w:rFonts w:ascii="Times New Roman" w:hAnsi="Times New Roman"/>
          <w:color w:val="000000"/>
          <w:spacing w:val="-1"/>
          <w:position w:val="-16"/>
        </w:rPr>
        <w:object w:dxaOrig="639" w:dyaOrig="460">
          <v:shape id="_x0000_i1026" type="#_x0000_t75" style="width:28.9pt;height:21.8pt" o:ole="">
            <v:imagedata r:id="rId11" o:title=""/>
          </v:shape>
          <o:OLEObject Type="Embed" ProgID="Equation.3" ShapeID="_x0000_i1026" DrawAspect="Content" ObjectID="_1704097854" r:id="rId12"/>
        </w:object>
      </w:r>
      <w:r w:rsidRPr="007D0851">
        <w:rPr>
          <w:rFonts w:ascii="Times New Roman" w:hAnsi="Times New Roman"/>
          <w:color w:val="000000"/>
          <w:spacing w:val="-1"/>
        </w:rPr>
        <w:t xml:space="preserve"> </w:t>
      </w:r>
      <w:proofErr w:type="spellStart"/>
      <w:r w:rsidRPr="007D0851">
        <w:rPr>
          <w:rFonts w:ascii="Times New Roman" w:hAnsi="Times New Roman"/>
          <w:color w:val="000000"/>
          <w:spacing w:val="-1"/>
        </w:rPr>
        <w:t>C</w:t>
      </w:r>
      <w:r w:rsidRPr="007D0851">
        <w:rPr>
          <w:rFonts w:ascii="Times New Roman" w:hAnsi="Times New Roman"/>
          <w:color w:val="000000"/>
          <w:spacing w:val="-1"/>
          <w:vertAlign w:val="subscript"/>
        </w:rPr>
        <w:t>i</w:t>
      </w:r>
      <w:proofErr w:type="spellEnd"/>
      <w:r w:rsidRPr="007D0851">
        <w:rPr>
          <w:rFonts w:ascii="Times New Roman" w:hAnsi="Times New Roman"/>
          <w:color w:val="000000"/>
          <w:spacing w:val="-1"/>
        </w:rPr>
        <w:t xml:space="preserve"> } …. For each semester</w:t>
      </w:r>
    </w:p>
    <w:p w:rsidR="00A203FC" w:rsidRPr="007D0851" w:rsidRDefault="00A203FC" w:rsidP="00A203FC">
      <w:pPr>
        <w:spacing w:after="0" w:line="240" w:lineRule="auto"/>
        <w:ind w:firstLine="720"/>
        <w:jc w:val="both"/>
        <w:rPr>
          <w:rFonts w:ascii="Times New Roman" w:hAnsi="Times New Roman"/>
          <w:color w:val="000000"/>
        </w:rPr>
      </w:pPr>
      <w:r w:rsidRPr="007D0851">
        <w:rPr>
          <w:rFonts w:ascii="Times New Roman" w:hAnsi="Times New Roman"/>
          <w:b/>
          <w:bCs/>
          <w:color w:val="000000"/>
        </w:rPr>
        <w:t xml:space="preserve">(i.e., </w:t>
      </w:r>
      <w:proofErr w:type="spellStart"/>
      <w:r w:rsidRPr="007D0851">
        <w:rPr>
          <w:rFonts w:ascii="Times New Roman" w:hAnsi="Times New Roman"/>
          <w:b/>
          <w:bCs/>
          <w:color w:val="000000"/>
        </w:rPr>
        <w:t>upto</w:t>
      </w:r>
      <w:proofErr w:type="spellEnd"/>
      <w:r w:rsidRPr="007D0851">
        <w:rPr>
          <w:rFonts w:ascii="Times New Roman" w:hAnsi="Times New Roman"/>
          <w:b/>
          <w:bCs/>
          <w:color w:val="000000"/>
        </w:rPr>
        <w:t xml:space="preserve"> and inclusive of S semesters, S 2),</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jc w:val="both"/>
        <w:rPr>
          <w:rFonts w:ascii="Times New Roman" w:hAnsi="Times New Roman"/>
          <w:color w:val="000000"/>
        </w:rPr>
      </w:pPr>
      <w:r w:rsidRPr="007D0851">
        <w:rPr>
          <w:rFonts w:ascii="Times New Roman" w:hAnsi="Times New Roman"/>
          <w:color w:val="000000"/>
        </w:rPr>
        <w:t>where ‘</w:t>
      </w:r>
      <w:r w:rsidRPr="007D0851">
        <w:rPr>
          <w:rFonts w:ascii="Times New Roman" w:hAnsi="Times New Roman"/>
          <w:b/>
          <w:bCs/>
          <w:color w:val="000000"/>
        </w:rPr>
        <w:t xml:space="preserve">N’ </w:t>
      </w:r>
      <w:r w:rsidRPr="007D0851">
        <w:rPr>
          <w:rFonts w:ascii="Times New Roman" w:hAnsi="Times New Roman"/>
          <w:color w:val="000000"/>
        </w:rPr>
        <w:t xml:space="preserve">is the </w:t>
      </w:r>
      <w:r w:rsidRPr="007D0851">
        <w:rPr>
          <w:rFonts w:ascii="Times New Roman" w:hAnsi="Times New Roman"/>
          <w:b/>
          <w:bCs/>
          <w:color w:val="000000"/>
        </w:rPr>
        <w:t xml:space="preserve">total </w:t>
      </w:r>
      <w:r w:rsidRPr="007D0851">
        <w:rPr>
          <w:rFonts w:ascii="Times New Roman" w:hAnsi="Times New Roman"/>
          <w:color w:val="000000"/>
        </w:rPr>
        <w:t>number of subjects (as specifically required and listed under the course structure of the parent department) the student has ‘</w:t>
      </w:r>
      <w:r w:rsidRPr="007D0851">
        <w:rPr>
          <w:rFonts w:ascii="Times New Roman" w:hAnsi="Times New Roman"/>
          <w:b/>
          <w:bCs/>
          <w:color w:val="000000"/>
        </w:rPr>
        <w:t xml:space="preserve">registered’ </w:t>
      </w:r>
      <w:r w:rsidRPr="007D0851">
        <w:rPr>
          <w:rFonts w:ascii="Times New Roman" w:hAnsi="Times New Roman"/>
          <w:color w:val="000000"/>
        </w:rPr>
        <w:t xml:space="preserve">i.e., from the 1st semester onwards </w:t>
      </w:r>
      <w:proofErr w:type="spellStart"/>
      <w:r w:rsidRPr="007D0851">
        <w:rPr>
          <w:rFonts w:ascii="Times New Roman" w:hAnsi="Times New Roman"/>
          <w:color w:val="000000"/>
        </w:rPr>
        <w:t>upto</w:t>
      </w:r>
      <w:proofErr w:type="spellEnd"/>
      <w:r w:rsidRPr="007D0851">
        <w:rPr>
          <w:rFonts w:ascii="Times New Roman" w:hAnsi="Times New Roman"/>
          <w:color w:val="000000"/>
        </w:rPr>
        <w:t xml:space="preserve"> and inclusive of the 8th semester, ‘j’ is the subject indicator index (</w:t>
      </w:r>
      <w:proofErr w:type="gramStart"/>
      <w:r w:rsidRPr="007D0851">
        <w:rPr>
          <w:rFonts w:ascii="Times New Roman" w:hAnsi="Times New Roman"/>
          <w:color w:val="000000"/>
        </w:rPr>
        <w:t>takes  into</w:t>
      </w:r>
      <w:proofErr w:type="gramEnd"/>
      <w:r w:rsidRPr="007D0851">
        <w:rPr>
          <w:rFonts w:ascii="Times New Roman" w:hAnsi="Times New Roman"/>
          <w:color w:val="000000"/>
        </w:rPr>
        <w:t xml:space="preserve"> account the  subjects from 1 to 8 semesters), C</w:t>
      </w:r>
      <w:r w:rsidRPr="007D0851">
        <w:rPr>
          <w:rFonts w:ascii="Times New Roman" w:hAnsi="Times New Roman"/>
          <w:color w:val="000000"/>
          <w:vertAlign w:val="subscript"/>
        </w:rPr>
        <w:t>J</w:t>
      </w:r>
      <w:r w:rsidRPr="007D0851">
        <w:rPr>
          <w:rFonts w:ascii="Times New Roman" w:hAnsi="Times New Roman"/>
          <w:color w:val="000000"/>
        </w:rPr>
        <w:t xml:space="preserve">  is the number of credits allotted to the </w:t>
      </w:r>
      <w:proofErr w:type="spellStart"/>
      <w:r w:rsidRPr="007D0851">
        <w:rPr>
          <w:rFonts w:ascii="Times New Roman" w:hAnsi="Times New Roman"/>
          <w:color w:val="000000"/>
        </w:rPr>
        <w:t>Jth</w:t>
      </w:r>
      <w:proofErr w:type="spellEnd"/>
      <w:r w:rsidRPr="007D0851">
        <w:rPr>
          <w:rFonts w:ascii="Times New Roman" w:hAnsi="Times New Roman"/>
          <w:color w:val="000000"/>
        </w:rPr>
        <w:t xml:space="preserve"> subjects and </w:t>
      </w:r>
      <w:proofErr w:type="spellStart"/>
      <w:r w:rsidRPr="007D0851">
        <w:rPr>
          <w:rFonts w:ascii="Times New Roman" w:hAnsi="Times New Roman"/>
          <w:color w:val="000000"/>
        </w:rPr>
        <w:t>G</w:t>
      </w:r>
      <w:r w:rsidRPr="007D0851">
        <w:rPr>
          <w:rFonts w:ascii="Times New Roman" w:hAnsi="Times New Roman"/>
          <w:color w:val="000000"/>
          <w:vertAlign w:val="subscript"/>
        </w:rPr>
        <w:t>j</w:t>
      </w:r>
      <w:proofErr w:type="spellEnd"/>
      <w:r w:rsidRPr="007D0851">
        <w:rPr>
          <w:rFonts w:ascii="Times New Roman" w:hAnsi="Times New Roman"/>
          <w:color w:val="000000"/>
        </w:rPr>
        <w:t xml:space="preserve"> represents the grade points (GP) corresponding to the letter grade awarded for that </w:t>
      </w:r>
      <w:proofErr w:type="spellStart"/>
      <w:r w:rsidRPr="007D0851">
        <w:rPr>
          <w:rFonts w:ascii="Times New Roman" w:hAnsi="Times New Roman"/>
          <w:color w:val="000000"/>
        </w:rPr>
        <w:t>Jth</w:t>
      </w:r>
      <w:proofErr w:type="spellEnd"/>
      <w:r w:rsidRPr="007D0851">
        <w:rPr>
          <w:rFonts w:ascii="Times New Roman" w:hAnsi="Times New Roman"/>
          <w:color w:val="000000"/>
        </w:rPr>
        <w:t xml:space="preserve"> subject.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jc w:val="both"/>
        <w:rPr>
          <w:rFonts w:ascii="Times New Roman" w:hAnsi="Times New Roman"/>
          <w:color w:val="000000"/>
        </w:rPr>
      </w:pPr>
      <w:r w:rsidRPr="007D0851">
        <w:rPr>
          <w:rFonts w:ascii="Times New Roman" w:hAnsi="Times New Roman"/>
          <w:color w:val="000000"/>
        </w:rPr>
        <w:t>After registration and completion of the first year first semester, SGPA of that semester itself may be taken as the CGPA, as there are no cumulative effects.</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firstLine="720"/>
        <w:jc w:val="both"/>
        <w:rPr>
          <w:rFonts w:ascii="Times New Roman" w:hAnsi="Times New Roman"/>
          <w:color w:val="000000"/>
        </w:rPr>
      </w:pPr>
      <w:r w:rsidRPr="007D0851">
        <w:rPr>
          <w:rFonts w:ascii="Times New Roman" w:hAnsi="Times New Roman"/>
          <w:b/>
          <w:bCs/>
          <w:color w:val="000000"/>
        </w:rPr>
        <w:t>Illustration of calculation of SGPA</w:t>
      </w:r>
      <w:r w:rsidRPr="007D0851">
        <w:rPr>
          <w:rFonts w:ascii="Times New Roman" w:hAnsi="Times New Roman"/>
          <w:color w:val="000000"/>
        </w:rPr>
        <w:t xml:space="preserve"> </w:t>
      </w:r>
    </w:p>
    <w:p w:rsidR="00A203FC" w:rsidRPr="007D0851" w:rsidRDefault="00A203FC" w:rsidP="00A203FC">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2366"/>
        <w:gridCol w:w="1020"/>
        <w:gridCol w:w="1421"/>
        <w:gridCol w:w="1440"/>
        <w:gridCol w:w="1434"/>
      </w:tblGrid>
      <w:tr w:rsidR="00A203FC" w:rsidRPr="007D0851" w:rsidTr="00D52181">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386"/>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2"/>
              </w:rPr>
              <w:t>S</w:t>
            </w:r>
            <w:r w:rsidRPr="007D0851">
              <w:rPr>
                <w:rFonts w:ascii="Times New Roman" w:hAnsi="Times New Roman"/>
                <w:b/>
                <w:color w:val="000000"/>
                <w:spacing w:val="1"/>
              </w:rPr>
              <w:t>ub</w:t>
            </w:r>
            <w:r w:rsidRPr="007D0851">
              <w:rPr>
                <w:rFonts w:ascii="Times New Roman" w:hAnsi="Times New Roman"/>
                <w:b/>
                <w:color w:val="000000"/>
              </w:rPr>
              <w:t>j</w:t>
            </w:r>
            <w:r w:rsidRPr="007D0851">
              <w:rPr>
                <w:rFonts w:ascii="Times New Roman" w:hAnsi="Times New Roman"/>
                <w:b/>
                <w:color w:val="000000"/>
                <w:spacing w:val="-1"/>
              </w:rPr>
              <w:t>e</w:t>
            </w:r>
            <w:r w:rsidRPr="007D0851">
              <w:rPr>
                <w:rFonts w:ascii="Times New Roman" w:hAnsi="Times New Roman"/>
                <w:b/>
                <w:color w:val="000000"/>
                <w:spacing w:val="1"/>
              </w:rPr>
              <w:t>c</w:t>
            </w:r>
            <w:r w:rsidRPr="007D0851">
              <w:rPr>
                <w:rFonts w:ascii="Times New Roman" w:hAnsi="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22"/>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8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p>
          <w:p w:rsidR="00A203FC" w:rsidRPr="007D0851" w:rsidRDefault="00A203FC" w:rsidP="00D52181">
            <w:pPr>
              <w:spacing w:after="0" w:line="240" w:lineRule="auto"/>
              <w:ind w:left="376"/>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84"/>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p w:rsidR="00A203FC" w:rsidRPr="007D0851" w:rsidRDefault="00A203FC" w:rsidP="00D52181">
            <w:pPr>
              <w:spacing w:after="0" w:line="240" w:lineRule="auto"/>
              <w:ind w:left="388"/>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75"/>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w:t>
            </w:r>
          </w:p>
          <w:p w:rsidR="00A203FC" w:rsidRPr="007D0851" w:rsidRDefault="00A203FC" w:rsidP="00D52181">
            <w:pPr>
              <w:spacing w:after="0" w:line="240" w:lineRule="auto"/>
              <w:ind w:left="387"/>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A203FC" w:rsidRPr="007D0851" w:rsidTr="00D52181">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78" w:right="584"/>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rPr>
            </w:pPr>
            <w:r w:rsidRPr="007D0851">
              <w:rPr>
                <w:rFonts w:ascii="Times New Roman" w:hAnsi="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32</w:t>
            </w:r>
          </w:p>
        </w:tc>
      </w:tr>
      <w:tr w:rsidR="00A203FC" w:rsidRPr="007D0851" w:rsidTr="00D52181">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78" w:right="584"/>
              <w:rPr>
                <w:rFonts w:ascii="Times New Roman" w:hAnsi="Times New Roman"/>
                <w:color w:val="000000"/>
              </w:rPr>
            </w:pPr>
            <w:r w:rsidRPr="007D0851">
              <w:rPr>
                <w:rFonts w:ascii="Times New Roman" w:hAnsi="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52" w:right="563"/>
              <w:rPr>
                <w:rFonts w:ascii="Times New Roman" w:hAnsi="Times New Roman"/>
                <w:color w:val="000000"/>
              </w:rPr>
            </w:pPr>
            <w:r w:rsidRPr="007D0851">
              <w:rPr>
                <w:rFonts w:ascii="Times New Roman" w:hAnsi="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1"/>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40</w:t>
            </w:r>
          </w:p>
        </w:tc>
      </w:tr>
      <w:tr w:rsidR="00A203FC" w:rsidRPr="007D0851" w:rsidTr="00D52181">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20</w:t>
            </w:r>
          </w:p>
        </w:tc>
      </w:tr>
      <w:tr w:rsidR="00A203FC" w:rsidRPr="007D0851" w:rsidTr="00D52181">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83" w:right="593"/>
              <w:rPr>
                <w:rFonts w:ascii="Times New Roman" w:hAnsi="Times New Roman"/>
                <w:color w:val="000000"/>
              </w:rPr>
            </w:pPr>
            <w:r w:rsidRPr="007D0851">
              <w:rPr>
                <w:rFonts w:ascii="Times New Roman" w:hAnsi="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rPr>
            </w:pPr>
            <w:r w:rsidRPr="007D0851">
              <w:rPr>
                <w:rFonts w:ascii="Times New Roman" w:hAnsi="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18</w:t>
            </w:r>
          </w:p>
        </w:tc>
      </w:tr>
      <w:tr w:rsidR="00A203FC" w:rsidRPr="007D0851" w:rsidTr="00D52181">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09" w:right="519"/>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rPr>
            </w:pPr>
            <w:r w:rsidRPr="007D0851">
              <w:rPr>
                <w:rFonts w:ascii="Times New Roman" w:hAnsi="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27</w:t>
            </w:r>
          </w:p>
        </w:tc>
      </w:tr>
      <w:tr w:rsidR="00A203FC" w:rsidRPr="007D0851" w:rsidTr="00D52181">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15</w:t>
            </w:r>
          </w:p>
        </w:tc>
      </w:tr>
      <w:tr w:rsidR="00A203FC" w:rsidRPr="007D0851" w:rsidTr="00D52181">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744"/>
              <w:rPr>
                <w:rFonts w:ascii="Times New Roman" w:hAnsi="Times New Roman"/>
                <w:color w:val="000000"/>
                <w:spacing w:val="1"/>
              </w:rPr>
            </w:pPr>
          </w:p>
        </w:tc>
        <w:tc>
          <w:tcPr>
            <w:tcW w:w="102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189"/>
              <w:jc w:val="center"/>
              <w:rPr>
                <w:rFonts w:ascii="Times New Roman" w:hAnsi="Times New Roman"/>
                <w:color w:val="000000"/>
                <w:w w:val="99"/>
              </w:rPr>
            </w:pPr>
            <w:r>
              <w:rPr>
                <w:rFonts w:ascii="Times New Roman" w:hAnsi="Times New Roman"/>
                <w:color w:val="000000"/>
                <w:w w:val="99"/>
              </w:rPr>
              <w:t>21</w:t>
            </w:r>
          </w:p>
        </w:tc>
        <w:tc>
          <w:tcPr>
            <w:tcW w:w="142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583" w:right="593"/>
              <w:rPr>
                <w:rFonts w:ascii="Times New Roman" w:hAnsi="Times New Roman"/>
                <w:color w:val="000000"/>
                <w:w w:val="99"/>
              </w:rPr>
            </w:pPr>
          </w:p>
        </w:tc>
        <w:tc>
          <w:tcPr>
            <w:tcW w:w="144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2" w:right="623"/>
              <w:rPr>
                <w:rFonts w:ascii="Times New Roman" w:hAnsi="Times New Roman"/>
                <w:color w:val="000000"/>
                <w:w w:val="99"/>
              </w:rPr>
            </w:pPr>
          </w:p>
        </w:tc>
        <w:tc>
          <w:tcPr>
            <w:tcW w:w="143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Pr>
                <w:rFonts w:ascii="Times New Roman" w:hAnsi="Times New Roman"/>
                <w:color w:val="000000"/>
              </w:rPr>
              <w:t xml:space="preserve">              152</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jc w:val="both"/>
        <w:rPr>
          <w:rFonts w:ascii="Times New Roman" w:hAnsi="Times New Roman"/>
          <w:color w:val="000000"/>
        </w:rPr>
      </w:pPr>
      <w:r w:rsidRPr="007D0851">
        <w:rPr>
          <w:rFonts w:ascii="Times New Roman" w:hAnsi="Times New Roman"/>
          <w:color w:val="000000"/>
        </w:rPr>
        <w:t xml:space="preserve">SGPA = 152/21 = 7.24 </w:t>
      </w:r>
    </w:p>
    <w:p w:rsidR="00A203FC" w:rsidRPr="007D0851" w:rsidRDefault="00A203FC" w:rsidP="00A203FC">
      <w:pPr>
        <w:spacing w:after="0" w:line="240" w:lineRule="auto"/>
        <w:ind w:left="720"/>
        <w:jc w:val="both"/>
        <w:rPr>
          <w:rFonts w:ascii="Times New Roman" w:hAnsi="Times New Roman"/>
          <w:color w:val="000000"/>
        </w:rPr>
      </w:pPr>
    </w:p>
    <w:p w:rsidR="00A203FC" w:rsidRPr="007D0851" w:rsidRDefault="00A203FC" w:rsidP="00A203FC">
      <w:pPr>
        <w:spacing w:after="0" w:line="240" w:lineRule="auto"/>
        <w:ind w:left="720"/>
        <w:jc w:val="both"/>
        <w:rPr>
          <w:rFonts w:ascii="Times New Roman" w:hAnsi="Times New Roman"/>
          <w:color w:val="000000"/>
        </w:rPr>
      </w:pPr>
      <w:r w:rsidRPr="007D0851">
        <w:rPr>
          <w:rFonts w:ascii="Times New Roman" w:hAnsi="Times New Roman"/>
          <w:b/>
          <w:bCs/>
          <w:color w:val="000000"/>
        </w:rPr>
        <w:t>Illustration of calculation of CGPA:</w:t>
      </w:r>
      <w:r w:rsidRPr="007D0851">
        <w:rPr>
          <w:rFonts w:ascii="Times New Roman" w:hAnsi="Times New Roman"/>
          <w:color w:val="000000"/>
        </w:rPr>
        <w:t xml:space="preserve"> </w:t>
      </w:r>
    </w:p>
    <w:p w:rsidR="00A203FC" w:rsidRPr="007D0851" w:rsidRDefault="00A203FC" w:rsidP="00A203FC">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8"/>
        <w:gridCol w:w="1657"/>
        <w:gridCol w:w="8"/>
        <w:gridCol w:w="1602"/>
        <w:gridCol w:w="8"/>
        <w:gridCol w:w="1164"/>
        <w:gridCol w:w="8"/>
        <w:gridCol w:w="1091"/>
        <w:gridCol w:w="8"/>
        <w:gridCol w:w="1578"/>
        <w:gridCol w:w="8"/>
      </w:tblGrid>
      <w:tr w:rsidR="00A203FC" w:rsidRPr="007D0851" w:rsidTr="00D52181">
        <w:trPr>
          <w:gridAfter w:val="1"/>
          <w:wAfter w:w="8" w:type="dxa"/>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A203FC" w:rsidRPr="007D0851" w:rsidRDefault="00A203FC" w:rsidP="00D52181">
            <w:pPr>
              <w:spacing w:after="0" w:line="240" w:lineRule="auto"/>
              <w:ind w:left="154"/>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1"/>
              </w:rPr>
              <w:t>Sub</w:t>
            </w:r>
            <w:r w:rsidRPr="007D0851">
              <w:rPr>
                <w:rFonts w:ascii="Times New Roman" w:hAnsi="Times New Roman"/>
                <w:b/>
                <w:color w:val="000000"/>
              </w:rPr>
              <w:t>j</w:t>
            </w:r>
            <w:r w:rsidRPr="007D0851">
              <w:rPr>
                <w:rFonts w:ascii="Times New Roman" w:hAnsi="Times New Roman"/>
                <w:b/>
                <w:color w:val="000000"/>
                <w:spacing w:val="-1"/>
              </w:rPr>
              <w:t>ec</w:t>
            </w:r>
            <w:r w:rsidRPr="007D0851">
              <w:rPr>
                <w:rFonts w:ascii="Times New Roman" w:hAnsi="Times New Roman"/>
                <w:b/>
                <w:color w:val="000000"/>
              </w:rPr>
              <w:t>t</w:t>
            </w:r>
          </w:p>
        </w:tc>
        <w:tc>
          <w:tcPr>
            <w:tcW w:w="1610" w:type="dxa"/>
            <w:gridSpan w:val="2"/>
            <w:tcBorders>
              <w:top w:val="single" w:sz="8" w:space="0" w:color="000000"/>
              <w:left w:val="single" w:sz="6" w:space="0" w:color="000000"/>
              <w:bottom w:val="single" w:sz="8" w:space="0" w:color="000000"/>
              <w:right w:val="single" w:sz="6"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172" w:type="dxa"/>
            <w:gridSpan w:val="2"/>
            <w:tcBorders>
              <w:top w:val="single" w:sz="8" w:space="0" w:color="000000"/>
              <w:left w:val="single" w:sz="6" w:space="0" w:color="000000"/>
              <w:bottom w:val="single" w:sz="8" w:space="0" w:color="000000"/>
              <w:right w:val="single" w:sz="6" w:space="0" w:color="000000"/>
            </w:tcBorders>
          </w:tcPr>
          <w:p w:rsidR="00A203FC" w:rsidRPr="007D0851" w:rsidRDefault="00A203FC" w:rsidP="00D52181">
            <w:pPr>
              <w:spacing w:after="0" w:line="240" w:lineRule="auto"/>
              <w:ind w:left="123"/>
              <w:jc w:val="center"/>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4"/>
              </w:rPr>
              <w:t xml:space="preserve"> </w:t>
            </w:r>
            <w:r w:rsidRPr="007D0851">
              <w:rPr>
                <w:rFonts w:ascii="Times New Roman" w:hAnsi="Times New Roman"/>
                <w:b/>
                <w:color w:val="000000"/>
                <w:spacing w:val="3"/>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099" w:type="dxa"/>
            <w:gridSpan w:val="2"/>
            <w:tcBorders>
              <w:top w:val="single" w:sz="8" w:space="0" w:color="000000"/>
              <w:left w:val="single" w:sz="6" w:space="0" w:color="000000"/>
              <w:bottom w:val="single" w:sz="8" w:space="0" w:color="000000"/>
              <w:right w:val="single" w:sz="6" w:space="0" w:color="000000"/>
            </w:tcBorders>
          </w:tcPr>
          <w:p w:rsidR="00A203FC" w:rsidRPr="007D0851" w:rsidRDefault="00A203FC" w:rsidP="00D52181">
            <w:pPr>
              <w:spacing w:after="0" w:line="240" w:lineRule="auto"/>
              <w:ind w:left="221"/>
              <w:jc w:val="center"/>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r w:rsidRPr="007D0851">
              <w:rPr>
                <w:rFonts w:ascii="Times New Roman" w:hAnsi="Times New Roman"/>
                <w:b/>
                <w:color w:val="000000"/>
                <w:spacing w:val="-5"/>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1586" w:type="dxa"/>
            <w:gridSpan w:val="2"/>
            <w:tcBorders>
              <w:top w:val="single" w:sz="8" w:space="0" w:color="000000"/>
              <w:left w:val="single" w:sz="6" w:space="0" w:color="000000"/>
              <w:bottom w:val="single" w:sz="8" w:space="0" w:color="000000"/>
              <w:right w:val="single" w:sz="6" w:space="0" w:color="000000"/>
            </w:tcBorders>
          </w:tcPr>
          <w:p w:rsidR="00A203FC" w:rsidRDefault="00A203FC" w:rsidP="00D52181">
            <w:pPr>
              <w:spacing w:after="0" w:line="240" w:lineRule="auto"/>
              <w:jc w:val="center"/>
              <w:rPr>
                <w:rFonts w:ascii="Times New Roman" w:hAnsi="Times New Roman"/>
                <w:b/>
                <w:color w:val="000000"/>
                <w:spacing w:val="-4"/>
              </w:rPr>
            </w:pPr>
            <w:r w:rsidRPr="007D0851">
              <w:rPr>
                <w:rFonts w:ascii="Times New Roman" w:hAnsi="Times New Roman"/>
                <w:b/>
                <w:color w:val="000000"/>
                <w:spacing w:val="-2"/>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 points</w:t>
            </w:r>
          </w:p>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A203FC" w:rsidRPr="007D0851" w:rsidTr="00D52181">
        <w:trPr>
          <w:gridAfter w:val="1"/>
          <w:wAfter w:w="8" w:type="dxa"/>
          <w:trHeight w:hRule="exact" w:val="329"/>
          <w:jc w:val="center"/>
        </w:trPr>
        <w:tc>
          <w:tcPr>
            <w:tcW w:w="7132" w:type="dxa"/>
            <w:gridSpan w:val="10"/>
            <w:tcBorders>
              <w:top w:val="nil"/>
              <w:left w:val="single" w:sz="6" w:space="0" w:color="000000"/>
              <w:bottom w:val="nil"/>
              <w:right w:val="single" w:sz="6" w:space="0" w:color="000000"/>
            </w:tcBorders>
          </w:tcPr>
          <w:p w:rsidR="00A203FC" w:rsidRPr="007D0851" w:rsidRDefault="00A203FC" w:rsidP="00D52181">
            <w:pPr>
              <w:spacing w:after="0" w:line="240" w:lineRule="auto"/>
              <w:ind w:left="3790" w:right="3809"/>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w w:val="99"/>
              </w:rPr>
              <w:t>m</w:t>
            </w:r>
            <w:r w:rsidRPr="007D0851">
              <w:rPr>
                <w:rFonts w:ascii="Times New Roman" w:hAnsi="Times New Roman"/>
                <w:b/>
                <w:color w:val="000000"/>
                <w:spacing w:val="-1"/>
              </w:rPr>
              <w:t>e</w:t>
            </w:r>
            <w:r w:rsidRPr="007D0851">
              <w:rPr>
                <w:rFonts w:ascii="Times New Roman" w:hAnsi="Times New Roman"/>
                <w:b/>
                <w:color w:val="000000"/>
                <w:w w:val="99"/>
              </w:rPr>
              <w:t>st</w:t>
            </w:r>
            <w:r w:rsidRPr="007D0851">
              <w:rPr>
                <w:rFonts w:ascii="Times New Roman" w:hAnsi="Times New Roman"/>
                <w:b/>
                <w:color w:val="000000"/>
                <w:spacing w:val="1"/>
              </w:rPr>
              <w:t>e</w:t>
            </w:r>
            <w:r w:rsidRPr="007D0851">
              <w:rPr>
                <w:rFonts w:ascii="Times New Roman" w:hAnsi="Times New Roman"/>
                <w:b/>
                <w:color w:val="000000"/>
              </w:rPr>
              <w:t>r</w:t>
            </w:r>
          </w:p>
        </w:tc>
      </w:tr>
      <w:tr w:rsidR="00A203FC" w:rsidRPr="007D0851" w:rsidTr="00D52181">
        <w:trPr>
          <w:gridAfter w:val="1"/>
          <w:wAfter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3" w:right="685"/>
              <w:jc w:val="center"/>
              <w:rPr>
                <w:rFonts w:ascii="Times New Roman" w:hAnsi="Times New Roman"/>
                <w:color w:val="000000"/>
              </w:rPr>
            </w:pPr>
            <w:r w:rsidRPr="007D0851">
              <w:rPr>
                <w:rFonts w:ascii="Times New Roman" w:hAnsi="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A203FC" w:rsidRPr="007D0851" w:rsidTr="00D52181">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4" w:right="620"/>
              <w:jc w:val="center"/>
              <w:rPr>
                <w:rFonts w:ascii="Times New Roman" w:hAnsi="Times New Roman"/>
                <w:color w:val="000000"/>
              </w:rPr>
            </w:pPr>
            <w:r w:rsidRPr="007D0851">
              <w:rPr>
                <w:rFonts w:ascii="Times New Roman" w:hAnsi="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9</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36</w:t>
            </w:r>
          </w:p>
        </w:tc>
      </w:tr>
      <w:tr w:rsidR="00A203FC" w:rsidRPr="007D0851" w:rsidTr="00D52181">
        <w:trPr>
          <w:gridBefore w:val="1"/>
          <w:wBefore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8" w:right="694"/>
              <w:jc w:val="center"/>
              <w:rPr>
                <w:rFonts w:ascii="Times New Roman" w:hAnsi="Times New Roman"/>
                <w:color w:val="000000"/>
              </w:rPr>
            </w:pPr>
            <w:r w:rsidRPr="007D0851">
              <w:rPr>
                <w:rFonts w:ascii="Times New Roman" w:hAnsi="Times New Roman"/>
                <w:color w:val="000000"/>
                <w:w w:val="99"/>
              </w:rPr>
              <w:t>B</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6</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A203FC" w:rsidRPr="007D0851" w:rsidTr="00D52181">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3" w:right="685"/>
              <w:jc w:val="center"/>
              <w:rPr>
                <w:rFonts w:ascii="Times New Roman" w:hAnsi="Times New Roman"/>
                <w:color w:val="000000"/>
              </w:rPr>
            </w:pPr>
            <w:r w:rsidRPr="007D0851">
              <w:rPr>
                <w:rFonts w:ascii="Times New Roman" w:hAnsi="Times New Roman"/>
                <w:color w:val="000000"/>
                <w:w w:val="99"/>
              </w:rPr>
              <w:t>O</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751"/>
              <w:jc w:val="center"/>
              <w:rPr>
                <w:rFonts w:ascii="Times New Roman" w:hAnsi="Times New Roman"/>
                <w:color w:val="000000"/>
              </w:rPr>
            </w:pPr>
            <w:r w:rsidRPr="007D0851">
              <w:rPr>
                <w:rFonts w:ascii="Times New Roman" w:hAnsi="Times New Roman"/>
                <w:color w:val="000000"/>
                <w:w w:val="99"/>
              </w:rPr>
              <w:t>10</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30</w:t>
            </w:r>
          </w:p>
        </w:tc>
      </w:tr>
      <w:tr w:rsidR="00A203FC" w:rsidRPr="007D0851" w:rsidTr="00D52181">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21" w:right="625"/>
              <w:jc w:val="center"/>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7</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21</w:t>
            </w:r>
          </w:p>
        </w:tc>
      </w:tr>
      <w:tr w:rsidR="00A203FC" w:rsidRPr="007D0851" w:rsidTr="00D52181">
        <w:trPr>
          <w:gridBefore w:val="1"/>
          <w:wBefore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3" w:right="685"/>
              <w:jc w:val="center"/>
              <w:rPr>
                <w:rFonts w:ascii="Times New Roman" w:hAnsi="Times New Roman"/>
                <w:color w:val="000000"/>
              </w:rPr>
            </w:pPr>
            <w:r w:rsidRPr="007D0851">
              <w:rPr>
                <w:rFonts w:ascii="Times New Roman" w:hAnsi="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A203FC" w:rsidRPr="007D0851" w:rsidTr="00D52181">
        <w:trPr>
          <w:gridAfter w:val="1"/>
          <w:wAfter w:w="8" w:type="dxa"/>
          <w:trHeight w:hRule="exact" w:val="324"/>
          <w:jc w:val="center"/>
        </w:trPr>
        <w:tc>
          <w:tcPr>
            <w:tcW w:w="7132" w:type="dxa"/>
            <w:gridSpan w:val="10"/>
            <w:tcBorders>
              <w:top w:val="nil"/>
              <w:left w:val="single" w:sz="6" w:space="0" w:color="000000"/>
              <w:bottom w:val="nil"/>
              <w:right w:val="single" w:sz="6" w:space="0" w:color="000000"/>
            </w:tcBorders>
          </w:tcPr>
          <w:p w:rsidR="00A203FC" w:rsidRPr="007D0851" w:rsidRDefault="00A203FC" w:rsidP="00D52181">
            <w:pPr>
              <w:spacing w:after="0" w:line="240" w:lineRule="auto"/>
              <w:ind w:left="3744" w:right="3764"/>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II</w:t>
            </w:r>
            <w:r w:rsidRPr="007D0851">
              <w:rPr>
                <w:rFonts w:ascii="Times New Roman" w:hAnsi="Times New Roman"/>
                <w:b/>
                <w:color w:val="000000"/>
                <w:spacing w:val="-2"/>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spacing w:val="3"/>
                <w:w w:val="99"/>
              </w:rPr>
              <w:t>s</w:t>
            </w:r>
            <w:r w:rsidRPr="007D0851">
              <w:rPr>
                <w:rFonts w:ascii="Times New Roman" w:hAnsi="Times New Roman"/>
                <w:b/>
                <w:color w:val="000000"/>
                <w:w w:val="99"/>
              </w:rPr>
              <w:t>t</w:t>
            </w:r>
            <w:r w:rsidRPr="007D0851">
              <w:rPr>
                <w:rFonts w:ascii="Times New Roman" w:hAnsi="Times New Roman"/>
                <w:b/>
                <w:color w:val="000000"/>
                <w:spacing w:val="-1"/>
              </w:rPr>
              <w:t>e</w:t>
            </w:r>
            <w:r w:rsidRPr="007D0851">
              <w:rPr>
                <w:rFonts w:ascii="Times New Roman" w:hAnsi="Times New Roman"/>
                <w:b/>
                <w:color w:val="000000"/>
              </w:rPr>
              <w:t>r</w:t>
            </w:r>
          </w:p>
        </w:tc>
      </w:tr>
      <w:tr w:rsidR="00A203FC" w:rsidRPr="007D0851" w:rsidTr="00D52181">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7</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rPr>
                <w:rFonts w:ascii="Times New Roman" w:hAnsi="Times New Roman"/>
                <w:color w:val="000000"/>
              </w:rPr>
            </w:pPr>
            <w:r w:rsidRPr="007D0851">
              <w:rPr>
                <w:rFonts w:ascii="Times New Roman" w:hAnsi="Times New Roman"/>
                <w:color w:val="000000"/>
                <w:w w:val="99"/>
              </w:rPr>
              <w:t>7</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28</w:t>
            </w:r>
          </w:p>
        </w:tc>
      </w:tr>
      <w:tr w:rsidR="00A203FC" w:rsidRPr="007D0851" w:rsidTr="00D52181">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8</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751"/>
              <w:jc w:val="center"/>
              <w:rPr>
                <w:rFonts w:ascii="Times New Roman" w:hAnsi="Times New Roman"/>
                <w:color w:val="000000"/>
              </w:rPr>
            </w:pPr>
            <w:r w:rsidRPr="007D0851">
              <w:rPr>
                <w:rFonts w:ascii="Times New Roman" w:hAnsi="Times New Roman"/>
                <w:color w:val="000000"/>
                <w:w w:val="99"/>
              </w:rPr>
              <w:t>10</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40</w:t>
            </w:r>
          </w:p>
        </w:tc>
      </w:tr>
      <w:tr w:rsidR="00A203FC" w:rsidRPr="007D0851" w:rsidTr="00D52181">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9</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A203FC" w:rsidRPr="007D0851" w:rsidTr="00D52181">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10</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jc w:val="center"/>
              <w:rPr>
                <w:rFonts w:ascii="Times New Roman" w:hAnsi="Times New Roman"/>
                <w:color w:val="000000"/>
              </w:rPr>
            </w:pPr>
            <w:r w:rsidRPr="007D0851">
              <w:rPr>
                <w:rFonts w:ascii="Times New Roman" w:hAnsi="Times New Roman"/>
                <w:color w:val="000000"/>
                <w:w w:val="99"/>
              </w:rPr>
              <w:t>6</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18</w:t>
            </w:r>
          </w:p>
        </w:tc>
      </w:tr>
      <w:tr w:rsidR="00A203FC" w:rsidRPr="007D0851" w:rsidTr="00D52181">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lastRenderedPageBreak/>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11</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88" w:right="694"/>
              <w:rPr>
                <w:rFonts w:ascii="Times New Roman" w:hAnsi="Times New Roman"/>
                <w:color w:val="000000"/>
              </w:rPr>
            </w:pPr>
            <w:r w:rsidRPr="007D0851">
              <w:rPr>
                <w:rFonts w:ascii="Times New Roman" w:hAnsi="Times New Roman"/>
                <w:color w:val="000000"/>
                <w:w w:val="99"/>
              </w:rPr>
              <w:t>C</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811"/>
              <w:rPr>
                <w:rFonts w:ascii="Times New Roman" w:hAnsi="Times New Roman"/>
                <w:color w:val="000000"/>
              </w:rPr>
            </w:pPr>
            <w:r w:rsidRPr="007D0851">
              <w:rPr>
                <w:rFonts w:ascii="Times New Roman" w:hAnsi="Times New Roman"/>
                <w:color w:val="000000"/>
                <w:w w:val="99"/>
              </w:rPr>
              <w:t>5</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15</w:t>
            </w:r>
          </w:p>
        </w:tc>
      </w:tr>
      <w:tr w:rsidR="00A203FC" w:rsidRPr="007D0851" w:rsidTr="00D52181">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12</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09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99"/>
              <w:rPr>
                <w:rFonts w:ascii="Times New Roman" w:hAnsi="Times New Roman"/>
                <w:color w:val="000000"/>
              </w:rPr>
            </w:pPr>
            <w:r w:rsidRPr="007D0851">
              <w:rPr>
                <w:rFonts w:ascii="Times New Roman" w:hAnsi="Times New Roman"/>
                <w:color w:val="000000"/>
                <w:w w:val="99"/>
              </w:rPr>
              <w:t>9</w:t>
            </w: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27</w:t>
            </w:r>
          </w:p>
        </w:tc>
      </w:tr>
      <w:tr w:rsidR="00A203FC" w:rsidRPr="007D0851" w:rsidTr="00D52181">
        <w:trPr>
          <w:gridAfter w:val="1"/>
          <w:wAfter w:w="8" w:type="dxa"/>
          <w:trHeight w:hRule="exact" w:val="388"/>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w:t>
            </w:r>
            <w:r w:rsidRPr="007D0851">
              <w:rPr>
                <w:rFonts w:ascii="Times New Roman" w:hAnsi="Times New Roman"/>
                <w:color w:val="000000"/>
                <w:spacing w:val="3"/>
              </w:rPr>
              <w:t>t</w:t>
            </w:r>
            <w:r w:rsidRPr="007D0851">
              <w:rPr>
                <w:rFonts w:ascii="Times New Roman" w:hAnsi="Times New Roman"/>
                <w:color w:val="000000"/>
              </w:rPr>
              <w:t>s</w:t>
            </w:r>
          </w:p>
        </w:tc>
        <w:tc>
          <w:tcPr>
            <w:tcW w:w="1610"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2"/>
              <w:jc w:val="center"/>
              <w:rPr>
                <w:rFonts w:ascii="Times New Roman" w:hAnsi="Times New Roman"/>
                <w:color w:val="000000"/>
              </w:rPr>
            </w:pPr>
            <w:r w:rsidRPr="007D0851">
              <w:rPr>
                <w:rFonts w:ascii="Times New Roman" w:hAnsi="Times New Roman"/>
                <w:color w:val="000000"/>
              </w:rPr>
              <w:t>= 42</w:t>
            </w:r>
          </w:p>
        </w:tc>
        <w:tc>
          <w:tcPr>
            <w:tcW w:w="1172"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1099" w:type="dxa"/>
            <w:gridSpan w:val="2"/>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1586" w:type="dxa"/>
            <w:gridSpan w:val="2"/>
            <w:tcBorders>
              <w:top w:val="single" w:sz="4" w:space="0" w:color="000000"/>
              <w:left w:val="single" w:sz="4" w:space="0" w:color="000000"/>
              <w:bottom w:val="single" w:sz="4" w:space="0" w:color="000000"/>
              <w:right w:val="single" w:sz="6" w:space="0" w:color="000000"/>
            </w:tcBorders>
          </w:tcPr>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dit</w:t>
            </w:r>
            <w:r w:rsidRPr="007D0851">
              <w:rPr>
                <w:rFonts w:ascii="Times New Roman" w:hAnsi="Times New Roman"/>
                <w:color w:val="000000"/>
                <w:spacing w:val="-4"/>
              </w:rPr>
              <w:t xml:space="preserve"> </w:t>
            </w:r>
            <w:r w:rsidRPr="007D0851">
              <w:rPr>
                <w:rFonts w:ascii="Times New Roman" w:hAnsi="Times New Roman"/>
                <w:color w:val="000000"/>
                <w:spacing w:val="1"/>
              </w:rPr>
              <w:t>P</w:t>
            </w:r>
            <w:r w:rsidRPr="007D0851">
              <w:rPr>
                <w:rFonts w:ascii="Times New Roman" w:hAnsi="Times New Roman"/>
                <w:color w:val="000000"/>
              </w:rPr>
              <w:t>oints</w:t>
            </w:r>
            <w:r w:rsidRPr="007D0851">
              <w:rPr>
                <w:rFonts w:ascii="Times New Roman" w:hAnsi="Times New Roman"/>
                <w:color w:val="000000"/>
                <w:spacing w:val="-6"/>
              </w:rPr>
              <w:t xml:space="preserve"> </w:t>
            </w:r>
            <w:r w:rsidRPr="007D0851">
              <w:rPr>
                <w:rFonts w:ascii="Times New Roman" w:hAnsi="Times New Roman"/>
                <w:color w:val="000000"/>
              </w:rPr>
              <w:t>=327</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center"/>
        <w:rPr>
          <w:rFonts w:ascii="Times New Roman" w:hAnsi="Times New Roman"/>
          <w:color w:val="000000"/>
        </w:rPr>
      </w:pPr>
      <w:r w:rsidRPr="007D0851">
        <w:rPr>
          <w:rFonts w:ascii="Times New Roman" w:hAnsi="Times New Roman"/>
          <w:color w:val="000000"/>
        </w:rPr>
        <w:t>CGPA = 327/42 = 7.79</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9.9    </w:t>
      </w:r>
      <w:r w:rsidRPr="007D0851">
        <w:rPr>
          <w:rFonts w:ascii="Times New Roman" w:hAnsi="Times New Roman"/>
          <w:b/>
          <w:bCs/>
          <w:color w:val="000000"/>
        </w:rPr>
        <w:tab/>
      </w:r>
      <w:r w:rsidRPr="007D0851">
        <w:rPr>
          <w:rFonts w:ascii="Times New Roman" w:hAnsi="Times New Roman"/>
          <w:color w:val="000000"/>
        </w:rPr>
        <w:t xml:space="preserve">For merit ranking or comparison purposes or any other listing, </w:t>
      </w:r>
      <w:r w:rsidRPr="007D0851">
        <w:rPr>
          <w:rFonts w:ascii="Times New Roman" w:hAnsi="Times New Roman"/>
          <w:b/>
          <w:bCs/>
          <w:color w:val="000000"/>
        </w:rPr>
        <w:t xml:space="preserve">only </w:t>
      </w:r>
      <w:r w:rsidRPr="007D0851">
        <w:rPr>
          <w:rFonts w:ascii="Times New Roman" w:hAnsi="Times New Roman"/>
          <w:color w:val="000000"/>
        </w:rPr>
        <w:t>the ‘</w:t>
      </w:r>
      <w:r w:rsidRPr="007D0851">
        <w:rPr>
          <w:rFonts w:ascii="Times New Roman" w:hAnsi="Times New Roman"/>
          <w:b/>
          <w:bCs/>
          <w:color w:val="000000"/>
        </w:rPr>
        <w:t xml:space="preserve">rounded off’ </w:t>
      </w:r>
      <w:r w:rsidRPr="007D0851">
        <w:rPr>
          <w:rFonts w:ascii="Times New Roman" w:hAnsi="Times New Roman"/>
          <w:color w:val="000000"/>
        </w:rPr>
        <w:t>values of the CGPAs will be used.</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9.10 </w:t>
      </w:r>
      <w:r w:rsidRPr="007D0851">
        <w:rPr>
          <w:rFonts w:ascii="Times New Roman" w:hAnsi="Times New Roman"/>
          <w:b/>
          <w:bCs/>
          <w:color w:val="000000"/>
        </w:rPr>
        <w:tab/>
      </w:r>
      <w:r w:rsidRPr="007D0851">
        <w:rPr>
          <w:rFonts w:ascii="Times New Roman" w:hAnsi="Times New Roman"/>
          <w:color w:val="000000"/>
        </w:rPr>
        <w:t xml:space="preserve">For calculations listed in regulations 9.6 to 9.9, performance in failed subjects/ courses (securing </w:t>
      </w:r>
      <w:r w:rsidRPr="007D0851">
        <w:rPr>
          <w:rFonts w:ascii="Times New Roman" w:hAnsi="Times New Roman"/>
          <w:b/>
          <w:bCs/>
          <w:color w:val="000000"/>
        </w:rPr>
        <w:t xml:space="preserve">F </w:t>
      </w:r>
      <w:r w:rsidRPr="007D0851">
        <w:rPr>
          <w:rFonts w:ascii="Times New Roman" w:hAnsi="Times New Roman"/>
          <w:color w:val="000000"/>
        </w:rPr>
        <w:t xml:space="preserve">grade) will also be taken into account, and the credits of such subjects/courses will also be included in the multiplications and summations. </w:t>
      </w:r>
    </w:p>
    <w:p w:rsidR="00A203FC"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After passing the failed subject(s) newly secured letter grades will be taken into account for calculation of SGPA and CGPA. </w:t>
      </w:r>
    </w:p>
    <w:p w:rsidR="00A203FC"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color w:val="000000"/>
        </w:rPr>
        <w:tab/>
        <w:t>However, mandatory courses will not be taken into consideration.</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10.0    Passing standards</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10.1    </w:t>
      </w:r>
      <w:r w:rsidRPr="007D0851">
        <w:rPr>
          <w:rFonts w:ascii="Times New Roman" w:hAnsi="Times New Roman"/>
          <w:color w:val="000000"/>
        </w:rPr>
        <w:t xml:space="preserve">A student shall be declared successful or ‘passed’ in a semester, if student secures a GP ≥ 5 (‘C’ grade or above) in every subject/course in that semester (i.e. when student gets </w:t>
      </w:r>
      <w:proofErr w:type="gramStart"/>
      <w:r w:rsidRPr="007D0851">
        <w:rPr>
          <w:rFonts w:ascii="Times New Roman" w:hAnsi="Times New Roman"/>
          <w:color w:val="000000"/>
        </w:rPr>
        <w:t>SGPA  5.00</w:t>
      </w:r>
      <w:proofErr w:type="gramEnd"/>
      <w:r w:rsidRPr="007D0851">
        <w:rPr>
          <w:rFonts w:ascii="Times New Roman" w:hAnsi="Times New Roman"/>
          <w:color w:val="000000"/>
        </w:rPr>
        <w:t xml:space="preserve"> at the end of that particular semester); and a student shall be declared successful or ‘passed’ in the entire under graduate programme, only when gets a CGPA  5.00 for the award of the degree as required.</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10.2</w:t>
      </w:r>
      <w:r w:rsidRPr="007D0851">
        <w:rPr>
          <w:rFonts w:ascii="Times New Roman" w:hAnsi="Times New Roman"/>
          <w:b/>
          <w:bCs/>
          <w:color w:val="000000"/>
        </w:rPr>
        <w:tab/>
      </w:r>
      <w:r w:rsidRPr="007D0851">
        <w:rPr>
          <w:rFonts w:ascii="Times New Roman" w:hAnsi="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 xml:space="preserve">11.0    </w:t>
      </w:r>
      <w:r>
        <w:rPr>
          <w:rFonts w:ascii="Times New Roman" w:hAnsi="Times New Roman"/>
          <w:b/>
          <w:bCs/>
          <w:color w:val="000000"/>
        </w:rPr>
        <w:tab/>
      </w:r>
      <w:r w:rsidRPr="007D0851">
        <w:rPr>
          <w:rFonts w:ascii="Times New Roman" w:hAnsi="Times New Roman"/>
          <w:b/>
          <w:bCs/>
          <w:color w:val="000000"/>
        </w:rPr>
        <w:t>Declaration of results</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b/>
          <w:bCs/>
          <w:color w:val="000000"/>
        </w:rPr>
        <w:t xml:space="preserve">11.1    </w:t>
      </w:r>
      <w:r>
        <w:rPr>
          <w:rFonts w:ascii="Times New Roman" w:hAnsi="Times New Roman"/>
          <w:b/>
          <w:bCs/>
          <w:color w:val="000000"/>
        </w:rPr>
        <w:tab/>
      </w:r>
      <w:r w:rsidRPr="007D0851">
        <w:rPr>
          <w:rFonts w:ascii="Times New Roman" w:hAnsi="Times New Roman"/>
          <w:color w:val="000000"/>
        </w:rPr>
        <w:t>Computation of SGPA and CGPA are done using the procedure listed in 9.6 to 9.9.</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b/>
          <w:bCs/>
          <w:color w:val="000000"/>
        </w:rPr>
      </w:pPr>
      <w:r w:rsidRPr="007D0851">
        <w:rPr>
          <w:rFonts w:ascii="Times New Roman" w:hAnsi="Times New Roman"/>
          <w:b/>
          <w:bCs/>
          <w:color w:val="000000"/>
        </w:rPr>
        <w:t>11.2</w:t>
      </w:r>
      <w:r w:rsidRPr="007D0851">
        <w:rPr>
          <w:rFonts w:ascii="Times New Roman" w:hAnsi="Times New Roman"/>
          <w:b/>
          <w:bCs/>
          <w:color w:val="000000"/>
        </w:rPr>
        <w:tab/>
      </w:r>
      <w:r w:rsidRPr="007D0851">
        <w:rPr>
          <w:rFonts w:ascii="Times New Roman" w:hAnsi="Times New Roman"/>
          <w:color w:val="000000"/>
        </w:rPr>
        <w:t>For final percentage of formula may be used.</w:t>
      </w:r>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12.0  </w:t>
      </w:r>
      <w:r w:rsidRPr="007D0851">
        <w:rPr>
          <w:rFonts w:ascii="Times New Roman" w:hAnsi="Times New Roman"/>
          <w:b/>
          <w:bCs/>
          <w:color w:val="000000"/>
        </w:rPr>
        <w:tab/>
        <w:t xml:space="preserve">Award of degree </w:t>
      </w:r>
      <w:r w:rsidRPr="007D0851">
        <w:rPr>
          <w:rFonts w:ascii="Times New Roman" w:hAnsi="Times New Roman"/>
          <w:color w:val="000000"/>
        </w:rPr>
        <w:t xml:space="preserve">marks equivalent to the computed final CGPA, the following </w:t>
      </w:r>
    </w:p>
    <w:p w:rsidR="00A203FC" w:rsidRPr="007D0851" w:rsidRDefault="00A203FC" w:rsidP="00A203FC">
      <w:pPr>
        <w:spacing w:after="0" w:line="240" w:lineRule="auto"/>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b/>
          <w:bCs/>
          <w:color w:val="000000"/>
        </w:rPr>
        <w:t>% of Marks = (final CGPA – 0.5) x 10</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12.1  </w:t>
      </w:r>
      <w:r>
        <w:rPr>
          <w:rFonts w:ascii="Times New Roman" w:hAnsi="Times New Roman"/>
          <w:b/>
          <w:bCs/>
          <w:color w:val="000000"/>
        </w:rPr>
        <w:tab/>
      </w:r>
      <w:r w:rsidRPr="007D0851">
        <w:rPr>
          <w:rFonts w:ascii="Times New Roman" w:hAnsi="Times New Roman"/>
          <w:color w:val="000000"/>
        </w:rPr>
        <w:t xml:space="preserve">A student who registers for all the specified subjects/ courses as listed in the course structure and secures the total number of credits (with CGPA </w:t>
      </w:r>
      <w:r w:rsidRPr="007D0851">
        <w:rPr>
          <w:rFonts w:ascii="Times New Roman" w:hAnsi="Times New Roman"/>
          <w:color w:val="000000"/>
          <w:u w:val="single"/>
        </w:rPr>
        <w:t>&gt;</w:t>
      </w:r>
      <w:r w:rsidRPr="007D0851">
        <w:rPr>
          <w:rFonts w:ascii="Times New Roman" w:hAnsi="Times New Roman"/>
          <w:color w:val="000000"/>
        </w:rPr>
        <w:t>5.0), within 8 academic years from the date of commencement of the first academic year, shall be declared to have ‘</w:t>
      </w:r>
      <w:r w:rsidRPr="007D0851">
        <w:rPr>
          <w:rFonts w:ascii="Times New Roman" w:hAnsi="Times New Roman"/>
          <w:b/>
          <w:bCs/>
          <w:color w:val="000000"/>
        </w:rPr>
        <w:t xml:space="preserve">qualified’ </w:t>
      </w:r>
      <w:r w:rsidRPr="007D0851">
        <w:rPr>
          <w:rFonts w:ascii="Times New Roman" w:hAnsi="Times New Roman"/>
          <w:color w:val="000000"/>
        </w:rPr>
        <w:t xml:space="preserve">for the award of the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w:t>
      </w:r>
      <w:proofErr w:type="gramStart"/>
      <w:r w:rsidRPr="007D0851">
        <w:rPr>
          <w:rFonts w:ascii="Times New Roman" w:hAnsi="Times New Roman"/>
          <w:color w:val="000000"/>
        </w:rPr>
        <w:t>degree</w:t>
      </w:r>
      <w:proofErr w:type="gramEnd"/>
      <w:r w:rsidRPr="007D0851">
        <w:rPr>
          <w:rFonts w:ascii="Times New Roman" w:hAnsi="Times New Roman"/>
          <w:color w:val="000000"/>
        </w:rPr>
        <w:t xml:space="preserve"> in the chosen branch of Engineering as selected at the time of admission.</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12.2    </w:t>
      </w:r>
      <w:r>
        <w:rPr>
          <w:rFonts w:ascii="Times New Roman" w:hAnsi="Times New Roman"/>
          <w:b/>
          <w:bCs/>
          <w:color w:val="000000"/>
        </w:rPr>
        <w:tab/>
      </w:r>
      <w:r w:rsidRPr="007D0851">
        <w:rPr>
          <w:rFonts w:ascii="Times New Roman" w:hAnsi="Times New Roman"/>
          <w:color w:val="000000"/>
        </w:rPr>
        <w:t>A student who qualifies for the award of the degree as listed in item 12.1 shall be placed in the following classes.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12.3    </w:t>
      </w:r>
      <w:r>
        <w:rPr>
          <w:rFonts w:ascii="Times New Roman" w:hAnsi="Times New Roman"/>
          <w:b/>
          <w:bCs/>
          <w:color w:val="000000"/>
        </w:rPr>
        <w:tab/>
      </w:r>
      <w:r w:rsidRPr="007D0851">
        <w:rPr>
          <w:rFonts w:ascii="Times New Roman" w:hAnsi="Times New Roman"/>
          <w:color w:val="000000"/>
        </w:rPr>
        <w:t>Students with final CGPA (at the end of the under graduate programme</w:t>
      </w:r>
      <w:proofErr w:type="gramStart"/>
      <w:r w:rsidRPr="007D0851">
        <w:rPr>
          <w:rFonts w:ascii="Times New Roman" w:hAnsi="Times New Roman"/>
          <w:color w:val="000000"/>
        </w:rPr>
        <w:t>)  8.00</w:t>
      </w:r>
      <w:proofErr w:type="gramEnd"/>
      <w:r w:rsidRPr="007D0851">
        <w:rPr>
          <w:rFonts w:ascii="Times New Roman" w:hAnsi="Times New Roman"/>
          <w:color w:val="000000"/>
        </w:rPr>
        <w:t xml:space="preserve"> and above, and fulfilling the following conditions -</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w:t>
      </w:r>
      <w:proofErr w:type="spellStart"/>
      <w:r w:rsidRPr="007D0851">
        <w:rPr>
          <w:rFonts w:ascii="Times New Roman" w:hAnsi="Times New Roman"/>
          <w:color w:val="000000"/>
        </w:rPr>
        <w:t>i</w:t>
      </w:r>
      <w:proofErr w:type="spellEnd"/>
      <w:r w:rsidRPr="007D0851">
        <w:rPr>
          <w:rFonts w:ascii="Times New Roman" w:hAnsi="Times New Roman"/>
          <w:color w:val="000000"/>
        </w:rPr>
        <w:t xml:space="preserve">)   </w:t>
      </w:r>
      <w:r w:rsidRPr="007D0851">
        <w:rPr>
          <w:rFonts w:ascii="Times New Roman" w:hAnsi="Times New Roman"/>
          <w:color w:val="000000"/>
        </w:rPr>
        <w:tab/>
        <w:t>Should have passed all the subjects/courses in ‘</w:t>
      </w:r>
      <w:r w:rsidRPr="007D0851">
        <w:rPr>
          <w:rFonts w:ascii="Times New Roman" w:hAnsi="Times New Roman"/>
          <w:b/>
          <w:bCs/>
          <w:color w:val="000000"/>
        </w:rPr>
        <w:t xml:space="preserve">first appearance’ </w:t>
      </w:r>
      <w:r w:rsidRPr="007D0851">
        <w:rPr>
          <w:rFonts w:ascii="Times New Roman" w:hAnsi="Times New Roman"/>
          <w:color w:val="000000"/>
        </w:rPr>
        <w:t>within the first 4 academic years (or 8 sequential semesters) from the date of commencement of first year first semester.</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       </w:t>
      </w:r>
      <w:r w:rsidRPr="007D0851">
        <w:rPr>
          <w:rFonts w:ascii="Times New Roman" w:hAnsi="Times New Roman"/>
          <w:color w:val="000000"/>
        </w:rPr>
        <w:tab/>
        <w:t xml:space="preserve">Should have secured a </w:t>
      </w:r>
      <w:proofErr w:type="gramStart"/>
      <w:r w:rsidRPr="007D0851">
        <w:rPr>
          <w:rFonts w:ascii="Times New Roman" w:hAnsi="Times New Roman"/>
          <w:color w:val="000000"/>
        </w:rPr>
        <w:t xml:space="preserve">CGPA  </w:t>
      </w:r>
      <w:r w:rsidRPr="00DD18BC">
        <w:rPr>
          <w:rFonts w:ascii="Times New Roman" w:hAnsi="Times New Roman"/>
          <w:color w:val="000000"/>
          <w:u w:val="single"/>
        </w:rPr>
        <w:t>&gt;</w:t>
      </w:r>
      <w:proofErr w:type="gramEnd"/>
      <w:r>
        <w:rPr>
          <w:rFonts w:ascii="Times New Roman" w:hAnsi="Times New Roman"/>
          <w:color w:val="000000"/>
        </w:rPr>
        <w:t xml:space="preserve"> </w:t>
      </w:r>
      <w:r w:rsidRPr="007D0851">
        <w:rPr>
          <w:rFonts w:ascii="Times New Roman" w:hAnsi="Times New Roman"/>
          <w:color w:val="000000"/>
        </w:rPr>
        <w:t xml:space="preserve">8.00, at the end of each of semesters, starting from first year first semester onwards.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(iii)     </w:t>
      </w:r>
      <w:r w:rsidRPr="007D0851">
        <w:rPr>
          <w:rFonts w:ascii="Times New Roman" w:hAnsi="Times New Roman"/>
          <w:color w:val="000000"/>
        </w:rPr>
        <w:tab/>
        <w:t xml:space="preserve">Should  not  have been  detained  or  prevented  from  writing  the  end  semester examinations in any semester due to shortage of attendance or any other reason, shall be placed in </w:t>
      </w:r>
      <w:r w:rsidRPr="007D0851">
        <w:rPr>
          <w:rFonts w:ascii="Times New Roman" w:hAnsi="Times New Roman"/>
          <w:b/>
          <w:bCs/>
          <w:color w:val="000000"/>
          <w:u w:val="single"/>
        </w:rPr>
        <w:t>‘FIRST CLASS WITH DISTINCTION’</w:t>
      </w:r>
      <w:r w:rsidRPr="007D0851">
        <w:rPr>
          <w:rFonts w:ascii="Times New Roman" w:hAnsi="Times New Roman"/>
          <w:color w:val="000000"/>
        </w:rPr>
        <w:t xml:space="preserve">, otherwise </w:t>
      </w:r>
      <w:r w:rsidRPr="007D0851">
        <w:rPr>
          <w:rFonts w:ascii="Times New Roman" w:hAnsi="Times New Roman"/>
          <w:b/>
          <w:bCs/>
          <w:color w:val="000000"/>
          <w:u w:val="single"/>
        </w:rPr>
        <w:t>FIRST CLASS</w:t>
      </w:r>
      <w:r w:rsidRPr="007D0851">
        <w:rPr>
          <w:rFonts w:ascii="Times New Roman" w:hAnsi="Times New Roman"/>
          <w:b/>
          <w:bCs/>
          <w:color w:val="000000"/>
        </w:rPr>
        <w:t xml:space="preserve"> </w:t>
      </w:r>
      <w:r w:rsidRPr="007D0851">
        <w:rPr>
          <w:rFonts w:ascii="Times New Roman" w:hAnsi="Times New Roman"/>
          <w:color w:val="000000"/>
        </w:rPr>
        <w:t>only.</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12.4  </w:t>
      </w:r>
      <w:r w:rsidRPr="007D0851">
        <w:rPr>
          <w:rFonts w:ascii="Times New Roman" w:hAnsi="Times New Roman"/>
          <w:b/>
          <w:bCs/>
          <w:color w:val="000000"/>
        </w:rPr>
        <w:tab/>
      </w:r>
      <w:r w:rsidRPr="007D0851">
        <w:rPr>
          <w:rFonts w:ascii="Times New Roman" w:hAnsi="Times New Roman"/>
          <w:color w:val="000000"/>
        </w:rPr>
        <w:t>Students with final CGPA (at the end of the under graduate programme</w:t>
      </w:r>
      <w:proofErr w:type="gramStart"/>
      <w:r w:rsidRPr="007D0851">
        <w:rPr>
          <w:rFonts w:ascii="Times New Roman" w:hAnsi="Times New Roman"/>
          <w:color w:val="000000"/>
        </w:rPr>
        <w:t>)  ≥</w:t>
      </w:r>
      <w:proofErr w:type="gramEnd"/>
      <w:r w:rsidRPr="007D0851">
        <w:rPr>
          <w:rFonts w:ascii="Times New Roman" w:hAnsi="Times New Roman"/>
          <w:color w:val="000000"/>
        </w:rPr>
        <w:t xml:space="preserve"> 6.5 but </w:t>
      </w:r>
      <w:r>
        <w:rPr>
          <w:rFonts w:ascii="Times New Roman" w:hAnsi="Times New Roman"/>
          <w:color w:val="000000"/>
        </w:rPr>
        <w:t>&lt;</w:t>
      </w:r>
      <w:r w:rsidRPr="007D0851">
        <w:rPr>
          <w:rFonts w:ascii="Times New Roman" w:hAnsi="Times New Roman"/>
          <w:color w:val="000000"/>
        </w:rPr>
        <w:t xml:space="preserve"> 8.00, shall be placed in ‘</w:t>
      </w:r>
      <w:r w:rsidRPr="007D0851">
        <w:rPr>
          <w:rFonts w:ascii="Times New Roman" w:hAnsi="Times New Roman"/>
          <w:b/>
          <w:bCs/>
          <w:color w:val="000000"/>
        </w:rPr>
        <w:t>FIRST CLASS’</w:t>
      </w:r>
      <w:r w:rsidRPr="007D0851">
        <w:rPr>
          <w:rFonts w:ascii="Times New Roman" w:hAnsi="Times New Roman"/>
          <w:color w:val="000000"/>
        </w:rPr>
        <w: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12.5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w:t>
      </w:r>
      <w:r>
        <w:rPr>
          <w:rFonts w:ascii="Times New Roman" w:hAnsi="Times New Roman"/>
          <w:color w:val="000000"/>
        </w:rPr>
        <w:t>5.5</w:t>
      </w:r>
      <w:r w:rsidRPr="007D0851">
        <w:rPr>
          <w:rFonts w:ascii="Times New Roman" w:hAnsi="Times New Roman"/>
          <w:color w:val="000000"/>
        </w:rPr>
        <w:t xml:space="preserve"> but </w:t>
      </w:r>
      <w:r>
        <w:rPr>
          <w:rFonts w:ascii="Times New Roman" w:hAnsi="Times New Roman"/>
          <w:color w:val="000000"/>
        </w:rPr>
        <w:t>&lt;</w:t>
      </w:r>
      <w:r w:rsidRPr="007D0851">
        <w:rPr>
          <w:rFonts w:ascii="Times New Roman" w:hAnsi="Times New Roman"/>
          <w:color w:val="000000"/>
        </w:rPr>
        <w:t xml:space="preserve"> 6.5, shall be placed in ‘</w:t>
      </w:r>
      <w:r w:rsidRPr="007D0851">
        <w:rPr>
          <w:rFonts w:ascii="Times New Roman" w:hAnsi="Times New Roman"/>
          <w:b/>
          <w:bCs/>
          <w:color w:val="000000"/>
        </w:rPr>
        <w:t>SECOND CLASS’</w:t>
      </w:r>
      <w:r w:rsidRPr="007D0851">
        <w:rPr>
          <w:rFonts w:ascii="Times New Roman" w:hAnsi="Times New Roman"/>
          <w:color w:val="000000"/>
        </w:rPr>
        <w: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12.6   </w:t>
      </w:r>
      <w:r w:rsidRPr="007D0851">
        <w:rPr>
          <w:rFonts w:ascii="Times New Roman" w:hAnsi="Times New Roman"/>
          <w:b/>
          <w:bCs/>
          <w:color w:val="000000"/>
        </w:rPr>
        <w:tab/>
      </w:r>
      <w:r w:rsidRPr="007D0851">
        <w:rPr>
          <w:rFonts w:ascii="Times New Roman" w:hAnsi="Times New Roman"/>
          <w:color w:val="000000"/>
        </w:rPr>
        <w:t xml:space="preserve">All other students who qualify for the award of the degree (as per item 12.1), with final CGPA (at the end of the under graduate programme) ≥ 5 but </w:t>
      </w:r>
      <w:r>
        <w:rPr>
          <w:rFonts w:ascii="Times New Roman" w:hAnsi="Times New Roman"/>
          <w:color w:val="000000"/>
        </w:rPr>
        <w:t>&lt;</w:t>
      </w:r>
      <w:r w:rsidRPr="007D0851">
        <w:rPr>
          <w:rFonts w:ascii="Times New Roman" w:hAnsi="Times New Roman"/>
          <w:color w:val="000000"/>
        </w:rPr>
        <w:t xml:space="preserve"> </w:t>
      </w:r>
      <w:r>
        <w:rPr>
          <w:rFonts w:ascii="Times New Roman" w:hAnsi="Times New Roman"/>
          <w:color w:val="000000"/>
        </w:rPr>
        <w:t>5.5</w:t>
      </w:r>
      <w:r w:rsidRPr="007D0851">
        <w:rPr>
          <w:rFonts w:ascii="Times New Roman" w:hAnsi="Times New Roman"/>
          <w:color w:val="000000"/>
        </w:rPr>
        <w:t>, shall be placed in ‘</w:t>
      </w:r>
      <w:r w:rsidRPr="007D0851">
        <w:rPr>
          <w:rFonts w:ascii="Times New Roman" w:hAnsi="Times New Roman"/>
          <w:b/>
          <w:bCs/>
          <w:color w:val="000000"/>
        </w:rPr>
        <w:t>pass class</w:t>
      </w:r>
      <w:r w:rsidRPr="007D0851">
        <w:rPr>
          <w:rFonts w:ascii="Times New Roman" w:hAnsi="Times New Roman"/>
          <w:color w:val="000000"/>
        </w:rPr>
        <w: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12.7</w:t>
      </w:r>
      <w:r w:rsidRPr="007D0851">
        <w:rPr>
          <w:rFonts w:ascii="Times New Roman" w:hAnsi="Times New Roman"/>
          <w:b/>
          <w:bCs/>
          <w:color w:val="000000"/>
        </w:rPr>
        <w:tab/>
      </w:r>
      <w:r w:rsidRPr="007D0851">
        <w:rPr>
          <w:rFonts w:ascii="Times New Roman" w:hAnsi="Times New Roman"/>
          <w:color w:val="000000"/>
        </w:rPr>
        <w:t xml:space="preserve">A student with final CGPA (at the end of the under graduate programme) &lt; 5.00 will not be eligible for the award of the degree.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12.8   </w:t>
      </w:r>
      <w:r w:rsidRPr="007D0851">
        <w:rPr>
          <w:rFonts w:ascii="Times New Roman" w:hAnsi="Times New Roman"/>
          <w:b/>
          <w:bCs/>
          <w:color w:val="000000"/>
        </w:rPr>
        <w:tab/>
      </w:r>
      <w:r w:rsidRPr="007D0851">
        <w:rPr>
          <w:rFonts w:ascii="Times New Roman" w:hAnsi="Times New Roman"/>
          <w:color w:val="000000"/>
        </w:rPr>
        <w:t>Students fulfilling the conditions listed under item 12.3 alone will be eligible for award of ‘</w:t>
      </w:r>
      <w:r w:rsidRPr="007D0851">
        <w:rPr>
          <w:rFonts w:ascii="Times New Roman" w:hAnsi="Times New Roman"/>
          <w:b/>
          <w:bCs/>
          <w:color w:val="000000"/>
        </w:rPr>
        <w:t>university rank</w:t>
      </w:r>
      <w:r w:rsidRPr="007D0851">
        <w:rPr>
          <w:rFonts w:ascii="Times New Roman" w:hAnsi="Times New Roman"/>
          <w:color w:val="000000"/>
        </w:rPr>
        <w:t>’ and ‘</w:t>
      </w:r>
      <w:r w:rsidRPr="007D0851">
        <w:rPr>
          <w:rFonts w:ascii="Times New Roman" w:hAnsi="Times New Roman"/>
          <w:b/>
          <w:bCs/>
          <w:color w:val="000000"/>
        </w:rPr>
        <w:t>gold medal</w:t>
      </w:r>
      <w:r w:rsidRPr="007D0851">
        <w:rPr>
          <w:rFonts w:ascii="Times New Roman" w:hAnsi="Times New Roman"/>
          <w:color w:val="000000"/>
        </w:rPr>
        <w: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13.0    Withholding of results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13.1    </w:t>
      </w:r>
      <w:r w:rsidRPr="007D0851">
        <w:rPr>
          <w:rFonts w:ascii="Times New Roman" w:hAnsi="Times New Roman"/>
          <w:color w:val="000000"/>
        </w:rP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14.0    Transitory regulations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14.1</w:t>
      </w:r>
      <w:r w:rsidRPr="007D0851">
        <w:rPr>
          <w:rFonts w:ascii="Times New Roman" w:hAnsi="Times New Roman"/>
          <w:b/>
          <w:bCs/>
          <w:color w:val="000000"/>
        </w:rPr>
        <w:tab/>
      </w:r>
      <w:r w:rsidRPr="007D0851">
        <w:rPr>
          <w:rFonts w:ascii="Times New Roman" w:hAnsi="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 student admitted in one academic regulation and he is getting readmission in some other academic </w:t>
      </w:r>
      <w:r w:rsidR="00CE4308" w:rsidRPr="007D0851">
        <w:rPr>
          <w:rFonts w:ascii="Times New Roman" w:hAnsi="Times New Roman"/>
          <w:color w:val="000000"/>
        </w:rPr>
        <w:t>regulations,</w:t>
      </w:r>
      <w:r w:rsidRPr="007D0851">
        <w:rPr>
          <w:rFonts w:ascii="Times New Roman" w:hAnsi="Times New Roman"/>
          <w:color w:val="000000"/>
        </w:rPr>
        <w:t xml:space="preserve"> the college has to offer substitute / additional subjects based on the comparison of two academic regulations. The </w:t>
      </w:r>
      <w:r w:rsidR="00CE4308" w:rsidRPr="007D0851">
        <w:rPr>
          <w:rFonts w:ascii="Times New Roman" w:hAnsi="Times New Roman"/>
          <w:color w:val="000000"/>
        </w:rPr>
        <w:t>detail of substitute / additional subjects offered with the recommendations of board of studies of the concerned branch has</w:t>
      </w:r>
      <w:r w:rsidRPr="007D0851">
        <w:rPr>
          <w:rFonts w:ascii="Times New Roman" w:hAnsi="Times New Roman"/>
          <w:color w:val="000000"/>
        </w:rPr>
        <w:t xml:space="preserve"> to be given from time to time. </w:t>
      </w:r>
      <w:r>
        <w:rPr>
          <w:rFonts w:ascii="Times New Roman" w:hAnsi="Times New Roman"/>
          <w:color w:val="000000"/>
        </w:rPr>
        <w:t>The student will be governed by the academic regulations at the time of re-admission.</w:t>
      </w:r>
      <w:r w:rsidRPr="007D0851">
        <w:rPr>
          <w:rFonts w:ascii="Times New Roman" w:hAnsi="Times New Roman"/>
          <w:color w:val="000000"/>
        </w:rPr>
        <w:tab/>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15.0    Student transfers</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15.1</w:t>
      </w:r>
      <w:r w:rsidRPr="007D0851">
        <w:rPr>
          <w:rFonts w:ascii="Times New Roman" w:hAnsi="Times New Roman"/>
          <w:b/>
          <w:bCs/>
          <w:color w:val="000000"/>
        </w:rPr>
        <w:t xml:space="preserve">    </w:t>
      </w:r>
      <w:r w:rsidRPr="007D0851">
        <w:rPr>
          <w:rFonts w:ascii="Times New Roman" w:hAnsi="Times New Roman"/>
          <w:color w:val="000000"/>
        </w:rPr>
        <w:t>There shall be no branch transfers after the completion of admission process.</w:t>
      </w:r>
    </w:p>
    <w:p w:rsidR="00A203FC" w:rsidRPr="007D0851" w:rsidRDefault="00A203FC" w:rsidP="00A203FC">
      <w:pPr>
        <w:spacing w:after="0" w:line="240" w:lineRule="auto"/>
        <w:ind w:left="720" w:hanging="720"/>
        <w:jc w:val="both"/>
        <w:rPr>
          <w:rFonts w:ascii="Times New Roman" w:hAnsi="Times New Roman"/>
          <w:color w:val="000000"/>
        </w:rPr>
      </w:pPr>
    </w:p>
    <w:p w:rsidR="00A203FC" w:rsidRDefault="00A203FC" w:rsidP="00A203FC">
      <w:pPr>
        <w:rPr>
          <w:rFonts w:ascii="Times New Roman" w:hAnsi="Times New Roman"/>
          <w:color w:val="000000"/>
        </w:rPr>
      </w:pPr>
      <w:r>
        <w:rPr>
          <w:rFonts w:ascii="Times New Roman" w:hAnsi="Times New Roman"/>
          <w:color w:val="000000"/>
        </w:rPr>
        <w:br w:type="page"/>
      </w: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Further, though the students have passed some of the subjects </w:t>
      </w:r>
      <w:r w:rsidR="00CE4308" w:rsidRPr="007D0851">
        <w:rPr>
          <w:rFonts w:ascii="Times New Roman" w:hAnsi="Times New Roman"/>
          <w:color w:val="000000"/>
        </w:rPr>
        <w:t>at the earlier</w:t>
      </w:r>
      <w:r w:rsidRPr="007D0851">
        <w:rPr>
          <w:rFonts w:ascii="Times New Roman" w:hAnsi="Times New Roman"/>
          <w:color w:val="000000"/>
        </w:rPr>
        <w:t xml:space="preserve"> semesters of SNIST, the students have to study substitute subjects in SNIST and get sessional marks by attending 3</w:t>
      </w:r>
      <w:r w:rsidRPr="007D0851">
        <w:rPr>
          <w:rFonts w:ascii="Times New Roman" w:hAnsi="Times New Roman"/>
          <w:color w:val="000000"/>
          <w:vertAlign w:val="superscript"/>
        </w:rPr>
        <w:t>rd</w:t>
      </w:r>
      <w:r w:rsidRPr="007D0851">
        <w:rPr>
          <w:rFonts w:ascii="Times New Roman" w:hAnsi="Times New Roman"/>
          <w:color w:val="000000"/>
        </w:rPr>
        <w:t xml:space="preserve"> mid test and paying requisite fee as per the rules.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15.3</w:t>
      </w:r>
      <w:r w:rsidRPr="007D0851">
        <w:rPr>
          <w:rFonts w:ascii="Times New Roman" w:hAnsi="Times New Roman"/>
          <w:color w:val="000000"/>
        </w:rPr>
        <w:tab/>
        <w:t>The transferred students from other Universities/ institutions to SNIST who are on rolls to be provide</w:t>
      </w:r>
      <w:r>
        <w:rPr>
          <w:rFonts w:ascii="Times New Roman" w:hAnsi="Times New Roman"/>
          <w:color w:val="000000"/>
        </w:rPr>
        <w:t>d</w:t>
      </w:r>
      <w:r w:rsidRPr="007D0851">
        <w:rPr>
          <w:rFonts w:ascii="Times New Roman" w:hAnsi="Times New Roman"/>
          <w:color w:val="000000"/>
        </w:rPr>
        <w:t xml:space="preserve"> one chance to write the C</w:t>
      </w:r>
      <w:r>
        <w:rPr>
          <w:rFonts w:ascii="Times New Roman" w:hAnsi="Times New Roman"/>
          <w:color w:val="000000"/>
        </w:rPr>
        <w:t>I</w:t>
      </w:r>
      <w:r w:rsidRPr="007D0851">
        <w:rPr>
          <w:rFonts w:ascii="Times New Roman" w:hAnsi="Times New Roman"/>
          <w:color w:val="000000"/>
        </w:rPr>
        <w:t>E (internal marks) in the failed subjects and /or subjects not studied as per the clearance letter issued by the Institution.</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15.4  </w:t>
      </w:r>
      <w:r w:rsidRPr="007D0851">
        <w:rPr>
          <w:rFonts w:ascii="Times New Roman" w:hAnsi="Times New Roman"/>
          <w:color w:val="000000"/>
        </w:rPr>
        <w:tab/>
        <w:t xml:space="preserve">The autonomous affiliated colleges have to provide one chance to write the internal </w:t>
      </w:r>
      <w:r w:rsidR="00CE4308" w:rsidRPr="007D0851">
        <w:rPr>
          <w:rFonts w:ascii="Times New Roman" w:hAnsi="Times New Roman"/>
          <w:color w:val="000000"/>
        </w:rPr>
        <w:t>examinations in the failed subjects and</w:t>
      </w:r>
      <w:r w:rsidRPr="007D0851">
        <w:rPr>
          <w:rFonts w:ascii="Times New Roman" w:hAnsi="Times New Roman"/>
          <w:color w:val="000000"/>
        </w:rPr>
        <w:t xml:space="preserve"> /</w:t>
      </w:r>
      <w:r w:rsidR="00CE4308" w:rsidRPr="007D0851">
        <w:rPr>
          <w:rFonts w:ascii="Times New Roman" w:hAnsi="Times New Roman"/>
          <w:color w:val="000000"/>
        </w:rPr>
        <w:t>or subjects not studied</w:t>
      </w:r>
      <w:r w:rsidRPr="007D0851">
        <w:rPr>
          <w:rFonts w:ascii="Times New Roman" w:hAnsi="Times New Roman"/>
          <w:color w:val="000000"/>
        </w:rPr>
        <w:t xml:space="preserve">, </w:t>
      </w:r>
      <w:r w:rsidR="00CE4308" w:rsidRPr="007D0851">
        <w:rPr>
          <w:rFonts w:ascii="Times New Roman" w:hAnsi="Times New Roman"/>
          <w:color w:val="000000"/>
        </w:rPr>
        <w:t>to the</w:t>
      </w:r>
      <w:r w:rsidRPr="007D0851">
        <w:rPr>
          <w:rFonts w:ascii="Times New Roman" w:hAnsi="Times New Roman"/>
          <w:color w:val="000000"/>
        </w:rPr>
        <w:t xml:space="preserve"> students transferred from other universities / institutions to SNIST who are on rolls, as per the clearance (equivalence) letter issued by the University.</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16.0    </w:t>
      </w:r>
      <w:r>
        <w:rPr>
          <w:rFonts w:ascii="Times New Roman" w:hAnsi="Times New Roman"/>
          <w:color w:val="000000"/>
        </w:rPr>
        <w:tab/>
      </w:r>
      <w:r w:rsidRPr="007D0851">
        <w:rPr>
          <w:rFonts w:ascii="Times New Roman" w:hAnsi="Times New Roman"/>
          <w:b/>
          <w:color w:val="000000"/>
        </w:rPr>
        <w:t xml:space="preserve">Scope </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16.1</w:t>
      </w:r>
      <w:r w:rsidRPr="007D0851">
        <w:rPr>
          <w:rFonts w:ascii="Times New Roman" w:hAnsi="Times New Roman"/>
          <w:color w:val="000000"/>
        </w:rPr>
        <w:tab/>
        <w:t>The  academic  regulations  should  be  read  as  a  whole,  for  the purpose  of  any interpretation.</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16.2</w:t>
      </w:r>
      <w:r w:rsidRPr="007D0851">
        <w:rPr>
          <w:rFonts w:ascii="Times New Roman" w:hAnsi="Times New Roman"/>
          <w:color w:val="000000"/>
        </w:rPr>
        <w:tab/>
        <w:t>In case of any doubt or ambiguity in the interpretation of the above rules, the decision of the Academic Council is final and binding.</w:t>
      </w:r>
    </w:p>
    <w:p w:rsidR="00A203FC" w:rsidRPr="007D0851" w:rsidRDefault="00A203FC" w:rsidP="00A203FC">
      <w:pPr>
        <w:spacing w:after="0" w:line="240" w:lineRule="auto"/>
        <w:ind w:left="720" w:hanging="720"/>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color w:val="000000"/>
        </w:rPr>
        <w:t>16.3</w:t>
      </w:r>
      <w:r w:rsidRPr="007D0851">
        <w:rPr>
          <w:rFonts w:ascii="Times New Roman" w:hAnsi="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A203FC" w:rsidRDefault="00A203FC" w:rsidP="00A203FC">
      <w:pPr>
        <w:spacing w:after="0" w:line="240" w:lineRule="auto"/>
        <w:jc w:val="center"/>
        <w:rPr>
          <w:rFonts w:ascii="Times New Roman" w:hAnsi="Times New Roman"/>
          <w:b/>
          <w:bCs/>
          <w:color w:val="000000"/>
        </w:rPr>
      </w:pPr>
    </w:p>
    <w:p w:rsidR="00A203FC" w:rsidRDefault="00A203FC" w:rsidP="00A203FC">
      <w:pPr>
        <w:rPr>
          <w:rFonts w:ascii="Times New Roman" w:hAnsi="Times New Roman"/>
          <w:b/>
          <w:bCs/>
          <w:color w:val="000000"/>
        </w:rPr>
      </w:pPr>
      <w:r>
        <w:rPr>
          <w:rFonts w:ascii="Times New Roman" w:hAnsi="Times New Roman"/>
          <w:b/>
          <w:bCs/>
          <w:color w:val="000000"/>
        </w:rPr>
        <w:br w:type="page"/>
      </w:r>
    </w:p>
    <w:p w:rsidR="00A203FC" w:rsidRPr="007D0851" w:rsidRDefault="00A203FC" w:rsidP="00A203FC">
      <w:pPr>
        <w:spacing w:after="0" w:line="240" w:lineRule="auto"/>
        <w:jc w:val="center"/>
        <w:rPr>
          <w:rFonts w:ascii="Times New Roman" w:hAnsi="Times New Roman"/>
          <w:b/>
          <w:bCs/>
          <w:color w:val="000000"/>
        </w:rPr>
      </w:pPr>
      <w:proofErr w:type="gramStart"/>
      <w:r w:rsidRPr="007D0851">
        <w:rPr>
          <w:rFonts w:ascii="Times New Roman" w:hAnsi="Times New Roman"/>
          <w:b/>
          <w:bCs/>
          <w:color w:val="000000"/>
        </w:rPr>
        <w:lastRenderedPageBreak/>
        <w:t xml:space="preserve">Academic Regulations for </w:t>
      </w:r>
      <w:proofErr w:type="spellStart"/>
      <w:r w:rsidRPr="007D0851">
        <w:rPr>
          <w:rFonts w:ascii="Times New Roman" w:hAnsi="Times New Roman"/>
          <w:b/>
          <w:bCs/>
          <w:color w:val="000000"/>
        </w:rPr>
        <w:t>B.Tech</w:t>
      </w:r>
      <w:proofErr w:type="spellEnd"/>
      <w:r w:rsidRPr="007D0851">
        <w:rPr>
          <w:rFonts w:ascii="Times New Roman" w:hAnsi="Times New Roman"/>
          <w:b/>
          <w:bCs/>
          <w:color w:val="000000"/>
        </w:rPr>
        <w:t>.</w:t>
      </w:r>
      <w:proofErr w:type="gramEnd"/>
    </w:p>
    <w:p w:rsidR="00A203FC" w:rsidRPr="007D0851" w:rsidRDefault="00A203FC" w:rsidP="00A203FC">
      <w:pPr>
        <w:spacing w:after="0" w:line="240" w:lineRule="auto"/>
        <w:jc w:val="center"/>
        <w:rPr>
          <w:rFonts w:ascii="Times New Roman" w:hAnsi="Times New Roman"/>
          <w:b/>
          <w:bCs/>
          <w:color w:val="000000"/>
        </w:rPr>
      </w:pPr>
      <w:r w:rsidRPr="00811A7D">
        <w:rPr>
          <w:rFonts w:ascii="Times New Roman" w:hAnsi="Times New Roman"/>
          <w:b/>
          <w:bCs/>
          <w:color w:val="000000"/>
          <w:sz w:val="28"/>
        </w:rPr>
        <w:t>(LATERAL ENTRY SCHEME)</w:t>
      </w:r>
    </w:p>
    <w:p w:rsidR="00A203FC" w:rsidRPr="007D0851" w:rsidRDefault="00A203FC" w:rsidP="00A203FC">
      <w:pPr>
        <w:spacing w:after="0" w:line="240" w:lineRule="auto"/>
        <w:jc w:val="center"/>
        <w:rPr>
          <w:rFonts w:ascii="Times New Roman" w:hAnsi="Times New Roman"/>
          <w:color w:val="000000"/>
        </w:rPr>
      </w:pPr>
      <w:proofErr w:type="spellStart"/>
      <w:proofErr w:type="gramStart"/>
      <w:r w:rsidRPr="007D0851">
        <w:rPr>
          <w:rFonts w:ascii="Times New Roman" w:hAnsi="Times New Roman"/>
          <w:b/>
          <w:bCs/>
          <w:color w:val="000000"/>
        </w:rPr>
        <w:t>w.e.f</w:t>
      </w:r>
      <w:proofErr w:type="spellEnd"/>
      <w:proofErr w:type="gramEnd"/>
      <w:r w:rsidRPr="007D0851">
        <w:rPr>
          <w:rFonts w:ascii="Times New Roman" w:hAnsi="Times New Roman"/>
          <w:b/>
          <w:bCs/>
          <w:color w:val="000000"/>
        </w:rPr>
        <w:t xml:space="preserve"> the AY 20</w:t>
      </w:r>
      <w:r>
        <w:rPr>
          <w:rFonts w:ascii="Times New Roman" w:hAnsi="Times New Roman"/>
          <w:b/>
          <w:bCs/>
          <w:color w:val="000000"/>
        </w:rPr>
        <w:t>21</w:t>
      </w:r>
      <w:r w:rsidRPr="007D0851">
        <w:rPr>
          <w:rFonts w:ascii="Times New Roman" w:hAnsi="Times New Roman"/>
          <w:b/>
          <w:bCs/>
          <w:color w:val="000000"/>
        </w:rPr>
        <w:t>-2</w:t>
      </w:r>
      <w:r>
        <w:rPr>
          <w:rFonts w:ascii="Times New Roman" w:hAnsi="Times New Roman"/>
          <w:b/>
          <w:bCs/>
          <w:color w:val="000000"/>
        </w:rPr>
        <w:t>2</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        </w:t>
      </w:r>
      <w:r w:rsidRPr="007D0851">
        <w:rPr>
          <w:rFonts w:ascii="Times New Roman" w:hAnsi="Times New Roman"/>
          <w:b/>
          <w:bCs/>
          <w:color w:val="000000"/>
        </w:rPr>
        <w:tab/>
        <w:t>Eligibility for award of B. Tech. Degree (LES)</w:t>
      </w: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Lateral Entry Scheme (LES</w:t>
      </w:r>
      <w:proofErr w:type="gramStart"/>
      <w:r w:rsidRPr="007D0851">
        <w:rPr>
          <w:rFonts w:ascii="Times New Roman" w:hAnsi="Times New Roman"/>
          <w:color w:val="000000"/>
        </w:rPr>
        <w:t>)  students</w:t>
      </w:r>
      <w:proofErr w:type="gramEnd"/>
      <w:r w:rsidRPr="007D0851">
        <w:rPr>
          <w:rFonts w:ascii="Times New Roman" w:hAnsi="Times New Roman"/>
          <w:color w:val="000000"/>
        </w:rPr>
        <w:t xml:space="preserve"> after securing admission shall pursue a course of study for not less than three academic years and not more than six academic years failing which he will forfeit the seat.</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2.       </w:t>
      </w:r>
      <w:r w:rsidRPr="007D0851">
        <w:rPr>
          <w:rFonts w:ascii="Times New Roman" w:hAnsi="Times New Roman"/>
          <w:color w:val="000000"/>
        </w:rPr>
        <w:t xml:space="preserve">The student shall register and secure for all the credits with CGPA ≥ 5 from II year to IV year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w:t>
      </w:r>
      <w:proofErr w:type="gramStart"/>
      <w:r w:rsidRPr="007D0851">
        <w:rPr>
          <w:rFonts w:ascii="Times New Roman" w:hAnsi="Times New Roman"/>
          <w:color w:val="000000"/>
        </w:rPr>
        <w:t>programme</w:t>
      </w:r>
      <w:proofErr w:type="gramEnd"/>
      <w:r w:rsidRPr="007D0851">
        <w:rPr>
          <w:rFonts w:ascii="Times New Roman" w:hAnsi="Times New Roman"/>
          <w:color w:val="000000"/>
        </w:rPr>
        <w:t xml:space="preserve"> (LES) as per the regulations for the award of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w:t>
      </w:r>
      <w:proofErr w:type="gramStart"/>
      <w:r w:rsidRPr="007D0851">
        <w:rPr>
          <w:rFonts w:ascii="Times New Roman" w:hAnsi="Times New Roman"/>
          <w:color w:val="000000"/>
        </w:rPr>
        <w:t>degree</w:t>
      </w:r>
      <w:proofErr w:type="gramEnd"/>
      <w:r w:rsidRPr="007D0851">
        <w:rPr>
          <w:rFonts w:ascii="Times New Roman" w:hAnsi="Times New Roman"/>
          <w:color w:val="000000"/>
        </w:rPr>
        <w:t xml:space="preserve">.  </w:t>
      </w:r>
      <w:r w:rsidRPr="007D0851">
        <w:rPr>
          <w:rFonts w:ascii="Times New Roman" w:hAnsi="Times New Roman"/>
          <w:b/>
          <w:bCs/>
          <w:color w:val="000000"/>
        </w:rPr>
        <w:t xml:space="preserve">Out of the total </w:t>
      </w:r>
      <w:proofErr w:type="gramStart"/>
      <w:r w:rsidRPr="007D0851">
        <w:rPr>
          <w:rFonts w:ascii="Times New Roman" w:hAnsi="Times New Roman"/>
          <w:b/>
          <w:bCs/>
          <w:color w:val="000000"/>
        </w:rPr>
        <w:t>credits  secured</w:t>
      </w:r>
      <w:proofErr w:type="gramEnd"/>
      <w:r w:rsidRPr="007D0851">
        <w:rPr>
          <w:rFonts w:ascii="Times New Roman" w:hAnsi="Times New Roman"/>
          <w:b/>
          <w:bCs/>
          <w:color w:val="000000"/>
        </w:rPr>
        <w:t>, the student can avail exemption up to 6 credits</w:t>
      </w:r>
      <w:r w:rsidRPr="007D0851">
        <w:rPr>
          <w:rFonts w:ascii="Times New Roman" w:hAnsi="Times New Roman"/>
          <w:color w:val="000000"/>
        </w:rPr>
        <w:t xml:space="preserve">, that is, one open elective subject and one professional elective subject or two professional elective subjects for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programme</w:t>
      </w:r>
      <w:r>
        <w:rPr>
          <w:rFonts w:ascii="Times New Roman" w:hAnsi="Times New Roman"/>
          <w:color w:val="000000"/>
        </w:rPr>
        <w:t xml:space="preserve"> to improve the performance of the Grade point average.</w:t>
      </w:r>
      <w:r w:rsidRPr="007D0851">
        <w:rPr>
          <w:rFonts w:ascii="Times New Roman" w:hAnsi="Times New Roman"/>
          <w:color w:val="000000"/>
        </w:rPr>
        <w:t xml:space="preserve"> </w:t>
      </w:r>
    </w:p>
    <w:p w:rsidR="00A203FC"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 </w:t>
      </w:r>
      <w:r w:rsidRPr="007D0851">
        <w:rPr>
          <w:rFonts w:ascii="Times New Roman" w:hAnsi="Times New Roman"/>
          <w:b/>
          <w:bCs/>
          <w:color w:val="000000"/>
        </w:rPr>
        <w:tab/>
      </w:r>
      <w:r w:rsidRPr="007D0851">
        <w:rPr>
          <w:rFonts w:ascii="Times New Roman" w:hAnsi="Times New Roman"/>
          <w:color w:val="000000"/>
        </w:rPr>
        <w:t xml:space="preserve">The students, who fail to fulfil the requirement for the award of the degree </w:t>
      </w:r>
      <w:proofErr w:type="gramStart"/>
      <w:r w:rsidRPr="007D0851">
        <w:rPr>
          <w:rFonts w:ascii="Times New Roman" w:hAnsi="Times New Roman"/>
          <w:color w:val="000000"/>
        </w:rPr>
        <w:t>in  six</w:t>
      </w:r>
      <w:proofErr w:type="gramEnd"/>
      <w:r w:rsidRPr="007D0851">
        <w:rPr>
          <w:rFonts w:ascii="Times New Roman" w:hAnsi="Times New Roman"/>
          <w:color w:val="000000"/>
        </w:rPr>
        <w:t xml:space="preserve"> academic years from the year of admission, shall forfeit their seat in </w:t>
      </w:r>
      <w:proofErr w:type="spellStart"/>
      <w:r w:rsidRPr="007D0851">
        <w:rPr>
          <w:rFonts w:ascii="Times New Roman" w:hAnsi="Times New Roman"/>
          <w:color w:val="000000"/>
        </w:rPr>
        <w:t>B.Tech</w:t>
      </w:r>
      <w:proofErr w:type="spellEnd"/>
      <w:r w:rsidRPr="007D0851">
        <w:rPr>
          <w:rFonts w:ascii="Times New Roman" w:hAnsi="Times New Roman"/>
          <w:color w:val="000000"/>
        </w:rPr>
        <w:t>.</w:t>
      </w:r>
      <w:r>
        <w:rPr>
          <w:rFonts w:ascii="Times New Roman" w:hAnsi="Times New Roman"/>
          <w:color w:val="000000"/>
        </w:rPr>
        <w:t xml:space="preserve"> </w:t>
      </w:r>
      <w:r w:rsidRPr="009E4780">
        <w:rPr>
          <w:rFonts w:ascii="Times New Roman" w:hAnsi="Times New Roman" w:cs="Times New Roman"/>
        </w:rPr>
        <w:t xml:space="preserve">However, the student can take </w:t>
      </w:r>
      <w:r w:rsidRPr="00700AC2">
        <w:rPr>
          <w:rFonts w:ascii="Times New Roman" w:hAnsi="Times New Roman" w:cs="Times New Roman"/>
          <w:b/>
        </w:rPr>
        <w:t>two more</w:t>
      </w:r>
      <w:r w:rsidRPr="009E4780">
        <w:rPr>
          <w:rFonts w:ascii="Times New Roman" w:hAnsi="Times New Roman" w:cs="Times New Roman"/>
        </w:rPr>
        <w:t xml:space="preserve"> years for appearing the examinations.</w:t>
      </w:r>
    </w:p>
    <w:p w:rsidR="00A203FC" w:rsidRPr="007D0851" w:rsidRDefault="00A203FC" w:rsidP="00A203FC">
      <w:pPr>
        <w:spacing w:after="0" w:line="240" w:lineRule="auto"/>
        <w:ind w:left="720" w:hanging="720"/>
        <w:jc w:val="both"/>
        <w:rPr>
          <w:rFonts w:ascii="Times New Roman" w:hAnsi="Times New Roman"/>
          <w:b/>
          <w:bCs/>
          <w:color w:val="000000"/>
        </w:rPr>
      </w:pPr>
    </w:p>
    <w:p w:rsidR="00A203FC" w:rsidRPr="007D0851" w:rsidRDefault="00A203FC" w:rsidP="00A203FC">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 </w:t>
      </w:r>
      <w:r w:rsidRPr="007D0851">
        <w:rPr>
          <w:rFonts w:ascii="Times New Roman" w:hAnsi="Times New Roman"/>
          <w:b/>
          <w:bCs/>
          <w:color w:val="000000"/>
        </w:rPr>
        <w:tab/>
      </w:r>
      <w:r w:rsidRPr="007D0851">
        <w:rPr>
          <w:rFonts w:ascii="Times New Roman" w:hAnsi="Times New Roman"/>
          <w:color w:val="000000"/>
        </w:rPr>
        <w:t xml:space="preserve">The attendance requirements of B. Tech. (Regular) </w:t>
      </w:r>
      <w:r w:rsidR="00CE4308" w:rsidRPr="007D0851">
        <w:rPr>
          <w:rFonts w:ascii="Times New Roman" w:hAnsi="Times New Roman"/>
          <w:color w:val="000000"/>
        </w:rPr>
        <w:t>shall be</w:t>
      </w:r>
      <w:r w:rsidRPr="007D0851">
        <w:rPr>
          <w:rFonts w:ascii="Times New Roman" w:hAnsi="Times New Roman"/>
          <w:color w:val="000000"/>
        </w:rPr>
        <w:t xml:space="preserve"> applicable to </w:t>
      </w:r>
      <w:proofErr w:type="spellStart"/>
      <w:r w:rsidRPr="007D0851">
        <w:rPr>
          <w:rFonts w:ascii="Times New Roman" w:hAnsi="Times New Roman"/>
          <w:color w:val="000000"/>
        </w:rPr>
        <w:t>B.Tech</w:t>
      </w:r>
      <w:proofErr w:type="spellEnd"/>
      <w:r w:rsidRPr="007D0851">
        <w:rPr>
          <w:rFonts w:ascii="Times New Roman" w:hAnsi="Times New Roman"/>
          <w:color w:val="000000"/>
        </w:rPr>
        <w:t xml:space="preserve">. </w:t>
      </w:r>
      <w:proofErr w:type="gramStart"/>
      <w:r w:rsidRPr="007D0851">
        <w:rPr>
          <w:rFonts w:ascii="Times New Roman" w:hAnsi="Times New Roman"/>
          <w:color w:val="000000"/>
        </w:rPr>
        <w:t>(LES).</w:t>
      </w:r>
      <w:proofErr w:type="gramEnd"/>
    </w:p>
    <w:p w:rsidR="00A203FC" w:rsidRPr="007D0851" w:rsidRDefault="00A203FC" w:rsidP="00A203FC">
      <w:pPr>
        <w:spacing w:after="0" w:line="240" w:lineRule="auto"/>
        <w:jc w:val="both"/>
        <w:rPr>
          <w:rFonts w:ascii="Times New Roman" w:hAnsi="Times New Roman"/>
          <w:b/>
          <w:bCs/>
          <w:color w:val="000000"/>
        </w:rPr>
      </w:pPr>
    </w:p>
    <w:p w:rsidR="00A203FC" w:rsidRPr="007D0851" w:rsidRDefault="00A203FC" w:rsidP="00A203FC">
      <w:p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5.        </w:t>
      </w:r>
      <w:r w:rsidRPr="007D0851">
        <w:rPr>
          <w:rFonts w:ascii="Times New Roman" w:hAnsi="Times New Roman"/>
          <w:b/>
          <w:bCs/>
          <w:color w:val="000000"/>
          <w:u w:val="single"/>
        </w:rPr>
        <w:t>Promotion rules based on credits</w:t>
      </w:r>
    </w:p>
    <w:p w:rsidR="00A203FC" w:rsidRPr="007D0851" w:rsidRDefault="00A203FC" w:rsidP="00A203FC">
      <w:pPr>
        <w:spacing w:after="0" w:line="240" w:lineRule="auto"/>
        <w:jc w:val="both"/>
        <w:rPr>
          <w:rFonts w:ascii="Times New Roman" w:hAnsi="Times New Roman"/>
          <w:b/>
          <w:bCs/>
          <w:color w:val="000000"/>
          <w:u w:val="single"/>
        </w:rPr>
      </w:pPr>
    </w:p>
    <w:tbl>
      <w:tblPr>
        <w:tblW w:w="9201" w:type="dxa"/>
        <w:jc w:val="center"/>
        <w:tblInd w:w="5" w:type="dxa"/>
        <w:tblLayout w:type="fixed"/>
        <w:tblCellMar>
          <w:left w:w="0" w:type="dxa"/>
          <w:right w:w="0" w:type="dxa"/>
        </w:tblCellMar>
        <w:tblLook w:val="01E0"/>
      </w:tblPr>
      <w:tblGrid>
        <w:gridCol w:w="560"/>
        <w:gridCol w:w="3400"/>
        <w:gridCol w:w="5241"/>
      </w:tblGrid>
      <w:tr w:rsidR="00A203FC" w:rsidRPr="007D0851" w:rsidTr="00D52181">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60"/>
              <w:rPr>
                <w:rFonts w:ascii="Times New Roman" w:hAnsi="Times New Roman"/>
                <w:color w:val="000000"/>
              </w:rPr>
            </w:pPr>
            <w:r w:rsidRPr="007D0851">
              <w:rPr>
                <w:rFonts w:ascii="Times New Roman" w:hAnsi="Times New Roman"/>
                <w:b/>
                <w:color w:val="000000"/>
              </w:rPr>
              <w:t xml:space="preserve">S. </w:t>
            </w:r>
            <w:r w:rsidRPr="007D0851">
              <w:rPr>
                <w:rFonts w:ascii="Times New Roman" w:hAnsi="Times New Roman"/>
                <w:b/>
                <w:color w:val="000000"/>
                <w:spacing w:val="-1"/>
              </w:rPr>
              <w:t>N</w:t>
            </w:r>
            <w:r w:rsidRPr="007D0851">
              <w:rPr>
                <w:rFonts w:ascii="Times New Roman" w:hAnsi="Times New Roman"/>
                <w:b/>
                <w:color w:val="000000"/>
              </w:rPr>
              <w:t>o</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right="180"/>
              <w:jc w:val="center"/>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2"/>
              </w:rPr>
              <w:t>romotio</w:t>
            </w:r>
            <w:r w:rsidRPr="007D0851">
              <w:rPr>
                <w:rFonts w:ascii="Times New Roman" w:hAnsi="Times New Roman"/>
                <w:b/>
                <w:color w:val="000000"/>
              </w:rPr>
              <w:t>n</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jc w:val="center"/>
              <w:rPr>
                <w:rFonts w:ascii="Times New Roman" w:hAnsi="Times New Roman"/>
                <w:color w:val="000000"/>
              </w:rPr>
            </w:pPr>
            <w:r w:rsidRPr="007D0851">
              <w:rPr>
                <w:rFonts w:ascii="Times New Roman" w:hAnsi="Times New Roman"/>
                <w:b/>
                <w:color w:val="000000"/>
                <w:spacing w:val="-1"/>
              </w:rPr>
              <w:t>C</w:t>
            </w:r>
            <w:r w:rsidRPr="007D0851">
              <w:rPr>
                <w:rFonts w:ascii="Times New Roman" w:hAnsi="Times New Roman"/>
                <w:b/>
                <w:color w:val="000000"/>
              </w:rPr>
              <w:t>ond</w:t>
            </w:r>
            <w:r w:rsidRPr="007D0851">
              <w:rPr>
                <w:rFonts w:ascii="Times New Roman" w:hAnsi="Times New Roman"/>
                <w:b/>
                <w:color w:val="000000"/>
                <w:spacing w:val="1"/>
              </w:rPr>
              <w:t>i</w:t>
            </w:r>
            <w:r w:rsidRPr="007D0851">
              <w:rPr>
                <w:rFonts w:ascii="Times New Roman" w:hAnsi="Times New Roman"/>
                <w:b/>
                <w:color w:val="000000"/>
                <w:spacing w:val="-1"/>
              </w:rPr>
              <w:t>t</w:t>
            </w:r>
            <w:r w:rsidRPr="007D0851">
              <w:rPr>
                <w:rFonts w:ascii="Times New Roman" w:hAnsi="Times New Roman"/>
                <w:b/>
                <w:color w:val="000000"/>
                <w:spacing w:val="1"/>
              </w:rPr>
              <w:t>i</w:t>
            </w:r>
            <w:r w:rsidRPr="007D0851">
              <w:rPr>
                <w:rFonts w:ascii="Times New Roman" w:hAnsi="Times New Roman"/>
                <w:b/>
                <w:color w:val="000000"/>
              </w:rPr>
              <w:t>ons</w:t>
            </w:r>
            <w:r w:rsidRPr="007D0851">
              <w:rPr>
                <w:rFonts w:ascii="Times New Roman" w:hAnsi="Times New Roman"/>
                <w:b/>
                <w:color w:val="000000"/>
                <w:spacing w:val="-1"/>
              </w:rPr>
              <w:t xml:space="preserve"> </w:t>
            </w:r>
            <w:r w:rsidRPr="007D0851">
              <w:rPr>
                <w:rFonts w:ascii="Times New Roman" w:hAnsi="Times New Roman"/>
                <w:b/>
                <w:color w:val="000000"/>
                <w:spacing w:val="1"/>
              </w:rPr>
              <w:t>t</w:t>
            </w:r>
            <w:r w:rsidRPr="007D0851">
              <w:rPr>
                <w:rFonts w:ascii="Times New Roman" w:hAnsi="Times New Roman"/>
                <w:b/>
                <w:color w:val="000000"/>
              </w:rPr>
              <w:t>o</w:t>
            </w:r>
            <w:r w:rsidRPr="007D0851">
              <w:rPr>
                <w:rFonts w:ascii="Times New Roman" w:hAnsi="Times New Roman"/>
                <w:b/>
                <w:color w:val="000000"/>
                <w:spacing w:val="-1"/>
              </w:rPr>
              <w:t xml:space="preserve"> </w:t>
            </w:r>
            <w:r w:rsidRPr="007D0851">
              <w:rPr>
                <w:rFonts w:ascii="Times New Roman" w:hAnsi="Times New Roman"/>
                <w:b/>
                <w:color w:val="000000"/>
              </w:rPr>
              <w:t>be</w:t>
            </w:r>
            <w:r w:rsidRPr="007D0851">
              <w:rPr>
                <w:rFonts w:ascii="Times New Roman" w:hAnsi="Times New Roman"/>
                <w:b/>
                <w:color w:val="000000"/>
                <w:spacing w:val="-2"/>
              </w:rPr>
              <w:t xml:space="preserve"> </w:t>
            </w:r>
            <w:r w:rsidRPr="007D0851">
              <w:rPr>
                <w:rFonts w:ascii="Times New Roman" w:hAnsi="Times New Roman"/>
                <w:b/>
                <w:color w:val="000000"/>
                <w:spacing w:val="1"/>
              </w:rPr>
              <w:t>f</w:t>
            </w:r>
            <w:r w:rsidRPr="007D0851">
              <w:rPr>
                <w:rFonts w:ascii="Times New Roman" w:hAnsi="Times New Roman"/>
                <w:b/>
                <w:color w:val="000000"/>
              </w:rPr>
              <w:t>u</w:t>
            </w:r>
            <w:r w:rsidRPr="007D0851">
              <w:rPr>
                <w:rFonts w:ascii="Times New Roman" w:hAnsi="Times New Roman"/>
                <w:b/>
                <w:color w:val="000000"/>
                <w:spacing w:val="-1"/>
              </w:rPr>
              <w:t>l</w:t>
            </w:r>
            <w:r w:rsidRPr="007D0851">
              <w:rPr>
                <w:rFonts w:ascii="Times New Roman" w:hAnsi="Times New Roman"/>
                <w:b/>
                <w:color w:val="000000"/>
                <w:spacing w:val="1"/>
              </w:rPr>
              <w:t>f</w:t>
            </w:r>
            <w:r w:rsidRPr="007D0851">
              <w:rPr>
                <w:rFonts w:ascii="Times New Roman" w:hAnsi="Times New Roman"/>
                <w:b/>
                <w:color w:val="000000"/>
                <w:spacing w:val="-1"/>
              </w:rPr>
              <w:t>i</w:t>
            </w:r>
            <w:r w:rsidRPr="007D0851">
              <w:rPr>
                <w:rFonts w:ascii="Times New Roman" w:hAnsi="Times New Roman"/>
                <w:b/>
                <w:color w:val="000000"/>
                <w:spacing w:val="1"/>
              </w:rPr>
              <w:t>l</w:t>
            </w:r>
            <w:r w:rsidRPr="007D0851">
              <w:rPr>
                <w:rFonts w:ascii="Times New Roman" w:hAnsi="Times New Roman"/>
                <w:b/>
                <w:color w:val="000000"/>
                <w:spacing w:val="-1"/>
              </w:rPr>
              <w:t>l</w:t>
            </w:r>
            <w:r w:rsidRPr="007D0851">
              <w:rPr>
                <w:rFonts w:ascii="Times New Roman" w:hAnsi="Times New Roman"/>
                <w:b/>
                <w:color w:val="000000"/>
              </w:rPr>
              <w:t>ed</w:t>
            </w:r>
          </w:p>
        </w:tc>
      </w:tr>
      <w:tr w:rsidR="00A203FC" w:rsidRPr="007D0851" w:rsidTr="00D52181">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18" w:right="318"/>
              <w:rPr>
                <w:rFonts w:ascii="Times New Roman" w:hAnsi="Times New Roman"/>
                <w:bCs/>
                <w:color w:val="000000"/>
              </w:rPr>
            </w:pPr>
            <w:r w:rsidRPr="007D0851">
              <w:rPr>
                <w:rFonts w:ascii="Times New Roman" w:hAnsi="Times New Roman"/>
                <w:bCs/>
                <w:color w:val="000000"/>
              </w:rPr>
              <w:t>1</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rPr>
              <w:t xml:space="preserve">Second </w:t>
            </w:r>
            <w:r w:rsidRPr="007D0851">
              <w:rPr>
                <w:rFonts w:ascii="Times New Roman" w:hAnsi="Times New Roman"/>
                <w:bCs/>
                <w:color w:val="000000"/>
                <w:spacing w:val="10"/>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6"/>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 xml:space="preserve">cond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semester </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5"/>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st</w:t>
            </w:r>
            <w:r w:rsidRPr="007D0851">
              <w:rPr>
                <w:rFonts w:ascii="Times New Roman" w:hAnsi="Times New Roman"/>
                <w:bCs/>
                <w:color w:val="000000"/>
              </w:rPr>
              <w:t>udy</w:t>
            </w:r>
            <w:r w:rsidRPr="007D0851">
              <w:rPr>
                <w:rFonts w:ascii="Times New Roman" w:hAnsi="Times New Roman"/>
                <w:bCs/>
                <w:color w:val="000000"/>
                <w:spacing w:val="4"/>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8"/>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5"/>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A203FC" w:rsidRPr="007D0851" w:rsidTr="00D52181">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18" w:right="318"/>
              <w:rPr>
                <w:rFonts w:ascii="Times New Roman" w:hAnsi="Times New Roman"/>
                <w:bCs/>
                <w:color w:val="000000"/>
              </w:rPr>
            </w:pPr>
            <w:r w:rsidRPr="007D0851">
              <w:rPr>
                <w:rFonts w:ascii="Times New Roman" w:hAnsi="Times New Roman"/>
                <w:bCs/>
                <w:color w:val="000000"/>
              </w:rPr>
              <w:t>2</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rPr>
              <w:t>Second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
              </w:rPr>
              <w:t>c</w:t>
            </w:r>
            <w:r w:rsidRPr="007D0851">
              <w:rPr>
                <w:rFonts w:ascii="Times New Roman" w:hAnsi="Times New Roman"/>
                <w:bCs/>
                <w:color w:val="000000"/>
              </w:rPr>
              <w:t>ond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1"/>
              <w:jc w:val="both"/>
              <w:rPr>
                <w:rFonts w:ascii="Times New Roman" w:hAnsi="Times New Roman"/>
                <w:bCs/>
                <w:color w:val="000000"/>
              </w:rPr>
            </w:pPr>
            <w:r w:rsidRPr="007D0851">
              <w:rPr>
                <w:rFonts w:ascii="Times New Roman" w:hAnsi="Times New Roman"/>
                <w:bCs/>
                <w:color w:val="000000"/>
              </w:rPr>
              <w:t>(</w:t>
            </w:r>
            <w:proofErr w:type="spellStart"/>
            <w:r w:rsidRPr="007D0851">
              <w:rPr>
                <w:rFonts w:ascii="Times New Roman" w:hAnsi="Times New Roman"/>
                <w:bCs/>
                <w:color w:val="000000"/>
                <w:spacing w:val="1"/>
              </w:rPr>
              <w:t>i</w:t>
            </w:r>
            <w:proofErr w:type="spellEnd"/>
            <w:r w:rsidRPr="007D0851">
              <w:rPr>
                <w:rFonts w:ascii="Times New Roman" w:hAnsi="Times New Roman"/>
                <w:bCs/>
                <w:color w:val="000000"/>
              </w:rPr>
              <w:t>)</w:t>
            </w:r>
            <w:r w:rsidRPr="007D0851">
              <w:rPr>
                <w:rFonts w:ascii="Times New Roman" w:hAnsi="Times New Roman"/>
                <w:bCs/>
                <w:color w:val="000000"/>
                <w:spacing w:val="2"/>
              </w:rPr>
              <w:t xml:space="preserve"> </w:t>
            </w:r>
            <w:r w:rsidRPr="007D0851">
              <w:rPr>
                <w:rFonts w:ascii="Times New Roman" w:hAnsi="Times New Roman"/>
                <w:bCs/>
                <w:color w:val="000000"/>
                <w:spacing w:val="-1"/>
              </w:rPr>
              <w:t>R</w:t>
            </w:r>
            <w:r w:rsidRPr="007D0851">
              <w:rPr>
                <w:rFonts w:ascii="Times New Roman" w:hAnsi="Times New Roman"/>
                <w:bCs/>
                <w:color w:val="000000"/>
              </w:rPr>
              <w:t>eg</w:t>
            </w:r>
            <w:r w:rsidRPr="007D0851">
              <w:rPr>
                <w:rFonts w:ascii="Times New Roman" w:hAnsi="Times New Roman"/>
                <w:bCs/>
                <w:color w:val="000000"/>
                <w:spacing w:val="-2"/>
              </w:rPr>
              <w:t>u</w:t>
            </w:r>
            <w:r w:rsidRPr="007D0851">
              <w:rPr>
                <w:rFonts w:ascii="Times New Roman" w:hAnsi="Times New Roman"/>
                <w:bCs/>
                <w:color w:val="000000"/>
                <w:spacing w:val="1"/>
              </w:rPr>
              <w:t>l</w:t>
            </w:r>
            <w:r w:rsidRPr="007D0851">
              <w:rPr>
                <w:rFonts w:ascii="Times New Roman" w:hAnsi="Times New Roman"/>
                <w:bCs/>
                <w:color w:val="000000"/>
              </w:rPr>
              <w:t>ar 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 xml:space="preserve">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spacing w:val="-2"/>
              </w:rPr>
              <w:t>u</w:t>
            </w:r>
            <w:r w:rsidRPr="007D0851">
              <w:rPr>
                <w:rFonts w:ascii="Times New Roman" w:hAnsi="Times New Roman"/>
                <w:bCs/>
                <w:color w:val="000000"/>
              </w:rPr>
              <w:t>dy</w:t>
            </w:r>
            <w:r w:rsidRPr="007D0851">
              <w:rPr>
                <w:rFonts w:ascii="Times New Roman" w:hAnsi="Times New Roman"/>
                <w:bCs/>
                <w:color w:val="000000"/>
                <w:spacing w:val="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A203FC" w:rsidRPr="007D0851" w:rsidRDefault="00A203FC" w:rsidP="00D52181">
            <w:pPr>
              <w:spacing w:after="0" w:line="240" w:lineRule="auto"/>
              <w:ind w:left="105" w:right="65"/>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2</w:t>
            </w:r>
            <w:r>
              <w:rPr>
                <w:rFonts w:ascii="Times New Roman" w:hAnsi="Times New Roman"/>
                <w:bCs/>
                <w:color w:val="000000"/>
              </w:rPr>
              <w:t>7</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p>
          <w:p w:rsidR="00A203FC" w:rsidRPr="007D0851" w:rsidRDefault="00A203FC" w:rsidP="00D52181">
            <w:pPr>
              <w:spacing w:after="0" w:line="240" w:lineRule="auto"/>
              <w:ind w:left="105" w:right="60"/>
              <w:jc w:val="both"/>
              <w:rPr>
                <w:rFonts w:ascii="Times New Roman" w:hAnsi="Times New Roman"/>
                <w:bCs/>
                <w:color w:val="000000"/>
              </w:rPr>
            </w:pPr>
            <w:proofErr w:type="gramStart"/>
            <w:r w:rsidRPr="007D0851">
              <w:rPr>
                <w:rFonts w:ascii="Times New Roman" w:hAnsi="Times New Roman"/>
                <w:bCs/>
                <w:color w:val="000000"/>
              </w:rPr>
              <w:t>out</w:t>
            </w:r>
            <w:proofErr w:type="gramEnd"/>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4</w:t>
            </w:r>
            <w:r>
              <w:rPr>
                <w:rFonts w:ascii="Times New Roman" w:hAnsi="Times New Roman"/>
                <w:bCs/>
                <w:color w:val="000000"/>
              </w:rPr>
              <w:t>5</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s</w:t>
            </w:r>
            <w:r w:rsidRPr="007D0851">
              <w:rPr>
                <w:rFonts w:ascii="Times New Roman" w:hAnsi="Times New Roman"/>
                <w:bCs/>
                <w:color w:val="000000"/>
              </w:rPr>
              <w:t>econd 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
              </w:rPr>
              <w:t>s</w:t>
            </w:r>
            <w:r w:rsidRPr="007D0851">
              <w:rPr>
                <w:rFonts w:ascii="Times New Roman" w:hAnsi="Times New Roman"/>
                <w:bCs/>
                <w:color w:val="000000"/>
                <w:spacing w:val="-3"/>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1"/>
              </w:rPr>
              <w:t xml:space="preserve"> f</w:t>
            </w:r>
            <w:r w:rsidRPr="007D0851">
              <w:rPr>
                <w:rFonts w:ascii="Times New Roman" w:hAnsi="Times New Roman"/>
                <w:bCs/>
                <w:color w:val="000000"/>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4"/>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1"/>
              </w:rPr>
              <w:t xml:space="preserve"> t</w:t>
            </w:r>
            <w:r w:rsidRPr="007D0851">
              <w:rPr>
                <w:rFonts w:ascii="Times New Roman" w:hAnsi="Times New Roman"/>
                <w:bCs/>
                <w:color w:val="000000"/>
                <w:spacing w:val="-2"/>
              </w:rPr>
              <w:t>h</w:t>
            </w:r>
            <w:r w:rsidRPr="007D0851">
              <w:rPr>
                <w:rFonts w:ascii="Times New Roman" w:hAnsi="Times New Roman"/>
                <w:bCs/>
                <w:color w:val="000000"/>
              </w:rPr>
              <w:t>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ry 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1"/>
              </w:rPr>
              <w:t>t</w:t>
            </w:r>
            <w:r w:rsidRPr="007D0851">
              <w:rPr>
                <w:rFonts w:ascii="Times New Roman" w:hAnsi="Times New Roman"/>
                <w:bCs/>
                <w:color w:val="000000"/>
              </w:rPr>
              <w:t>he</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udent</w:t>
            </w:r>
            <w:r w:rsidRPr="007D0851">
              <w:rPr>
                <w:rFonts w:ascii="Times New Roman" w:hAnsi="Times New Roman"/>
                <w:bCs/>
                <w:color w:val="000000"/>
                <w:spacing w:val="2"/>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A203FC" w:rsidRPr="007D0851" w:rsidTr="00D52181">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18" w:right="318"/>
              <w:rPr>
                <w:rFonts w:ascii="Times New Roman" w:hAnsi="Times New Roman"/>
                <w:bCs/>
                <w:color w:val="000000"/>
              </w:rPr>
            </w:pPr>
            <w:r w:rsidRPr="007D0851">
              <w:rPr>
                <w:rFonts w:ascii="Times New Roman" w:hAnsi="Times New Roman"/>
                <w:bCs/>
                <w:color w:val="000000"/>
              </w:rPr>
              <w:t>3</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4"/>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0"/>
              </w:rPr>
              <w:t xml:space="preserve"> </w:t>
            </w:r>
            <w:r w:rsidRPr="007D0851">
              <w:rPr>
                <w:rFonts w:ascii="Times New Roman" w:hAnsi="Times New Roman"/>
                <w:bCs/>
                <w:color w:val="000000"/>
                <w:spacing w:val="1"/>
              </w:rPr>
              <w:t>fi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20"/>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2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29"/>
              </w:rPr>
              <w:t xml:space="preserve"> </w:t>
            </w:r>
            <w:r w:rsidRPr="007D0851">
              <w:rPr>
                <w:rFonts w:ascii="Times New Roman" w:hAnsi="Times New Roman"/>
                <w:bCs/>
                <w:color w:val="000000"/>
                <w:spacing w:val="-2"/>
              </w:rPr>
              <w:t>c</w:t>
            </w:r>
            <w:r w:rsidRPr="007D0851">
              <w:rPr>
                <w:rFonts w:ascii="Times New Roman" w:hAnsi="Times New Roman"/>
                <w:bCs/>
                <w:color w:val="000000"/>
              </w:rPr>
              <w:t>our</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9"/>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w:t>
            </w:r>
            <w:r w:rsidRPr="007D0851">
              <w:rPr>
                <w:rFonts w:ascii="Times New Roman" w:hAnsi="Times New Roman"/>
                <w:bCs/>
                <w:color w:val="000000"/>
                <w:spacing w:val="-2"/>
              </w:rPr>
              <w:t>d</w:t>
            </w:r>
            <w:r w:rsidRPr="007D0851">
              <w:rPr>
                <w:rFonts w:ascii="Times New Roman" w:hAnsi="Times New Roman"/>
                <w:bCs/>
                <w:color w:val="000000"/>
              </w:rPr>
              <w:t>y</w:t>
            </w:r>
            <w:r w:rsidRPr="007D0851">
              <w:rPr>
                <w:rFonts w:ascii="Times New Roman" w:hAnsi="Times New Roman"/>
                <w:bCs/>
                <w:color w:val="000000"/>
                <w:spacing w:val="27"/>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3"/>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A203FC" w:rsidRPr="007D0851" w:rsidTr="00D52181">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18" w:right="318"/>
              <w:rPr>
                <w:rFonts w:ascii="Times New Roman" w:hAnsi="Times New Roman"/>
                <w:bCs/>
                <w:color w:val="000000"/>
              </w:rPr>
            </w:pPr>
            <w:r w:rsidRPr="007D0851">
              <w:rPr>
                <w:rFonts w:ascii="Times New Roman" w:hAnsi="Times New Roman"/>
                <w:bCs/>
                <w:color w:val="000000"/>
              </w:rPr>
              <w:t>4</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ec</w:t>
            </w:r>
            <w:r w:rsidRPr="007D0851">
              <w:rPr>
                <w:rFonts w:ascii="Times New Roman" w:hAnsi="Times New Roman"/>
                <w:bCs/>
                <w:color w:val="000000"/>
                <w:spacing w:val="2"/>
              </w:rPr>
              <w:t>o</w:t>
            </w:r>
            <w:r w:rsidRPr="007D0851">
              <w:rPr>
                <w:rFonts w:ascii="Times New Roman" w:hAnsi="Times New Roman"/>
                <w:bCs/>
                <w:color w:val="000000"/>
              </w:rPr>
              <w:t>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3"/>
              </w:rPr>
              <w:t xml:space="preserve"> </w:t>
            </w:r>
            <w:r w:rsidRPr="007D0851">
              <w:rPr>
                <w:rFonts w:ascii="Times New Roman" w:hAnsi="Times New Roman"/>
                <w:bCs/>
                <w:color w:val="000000"/>
                <w:spacing w:val="1"/>
              </w:rPr>
              <w:t>f</w:t>
            </w:r>
            <w:r w:rsidRPr="007D0851">
              <w:rPr>
                <w:rFonts w:ascii="Times New Roman" w:hAnsi="Times New Roman"/>
                <w:bCs/>
                <w:color w:val="000000"/>
              </w:rPr>
              <w:t>our</w:t>
            </w:r>
            <w:r w:rsidRPr="007D0851">
              <w:rPr>
                <w:rFonts w:ascii="Times New Roman" w:hAnsi="Times New Roman"/>
                <w:bCs/>
                <w:color w:val="000000"/>
                <w:spacing w:val="1"/>
              </w:rPr>
              <w:t>t</w:t>
            </w:r>
            <w:r w:rsidRPr="007D0851">
              <w:rPr>
                <w:rFonts w:ascii="Times New Roman" w:hAnsi="Times New Roman"/>
                <w:bCs/>
                <w:color w:val="000000"/>
              </w:rPr>
              <w:t>h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4"/>
              <w:jc w:val="both"/>
              <w:rPr>
                <w:rFonts w:ascii="Times New Roman" w:hAnsi="Times New Roman"/>
                <w:bCs/>
                <w:color w:val="000000"/>
              </w:rPr>
            </w:pPr>
            <w:r w:rsidRPr="007D0851">
              <w:rPr>
                <w:rFonts w:ascii="Times New Roman" w:hAnsi="Times New Roman"/>
                <w:bCs/>
                <w:color w:val="000000"/>
              </w:rPr>
              <w:t>(</w:t>
            </w:r>
            <w:proofErr w:type="spellStart"/>
            <w:r w:rsidRPr="007D0851">
              <w:rPr>
                <w:rFonts w:ascii="Times New Roman" w:hAnsi="Times New Roman"/>
                <w:bCs/>
                <w:color w:val="000000"/>
                <w:spacing w:val="1"/>
              </w:rPr>
              <w:t>i</w:t>
            </w:r>
            <w:proofErr w:type="spellEnd"/>
            <w:r w:rsidRPr="007D0851">
              <w:rPr>
                <w:rFonts w:ascii="Times New Roman" w:hAnsi="Times New Roman"/>
                <w:bCs/>
                <w:color w:val="000000"/>
              </w:rPr>
              <w:t xml:space="preserve">) </w:t>
            </w:r>
            <w:r w:rsidRPr="007D0851">
              <w:rPr>
                <w:rFonts w:ascii="Times New Roman" w:hAnsi="Times New Roman"/>
                <w:bCs/>
                <w:color w:val="000000"/>
                <w:spacing w:val="-3"/>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1"/>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 xml:space="preserve">udy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w:t>
            </w:r>
            <w:r w:rsidRPr="007D0851">
              <w:rPr>
                <w:rFonts w:ascii="Times New Roman" w:hAnsi="Times New Roman"/>
                <w:bCs/>
                <w:color w:val="000000"/>
                <w:spacing w:val="-2"/>
              </w:rPr>
              <w:t>e</w:t>
            </w:r>
            <w:r w:rsidRPr="007D0851">
              <w:rPr>
                <w:rFonts w:ascii="Times New Roman" w:hAnsi="Times New Roman"/>
                <w:bCs/>
                <w:color w:val="000000"/>
              </w:rPr>
              <w:t xml:space="preserv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A203FC" w:rsidRPr="007D0851" w:rsidRDefault="00A203FC" w:rsidP="00D52181">
            <w:pPr>
              <w:spacing w:after="0" w:line="240" w:lineRule="auto"/>
              <w:ind w:left="105" w:right="60"/>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5</w:t>
            </w:r>
            <w:r>
              <w:rPr>
                <w:rFonts w:ascii="Times New Roman" w:hAnsi="Times New Roman"/>
                <w:bCs/>
                <w:color w:val="000000"/>
              </w:rPr>
              <w:t>2</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 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Pr>
                <w:rFonts w:ascii="Times New Roman" w:hAnsi="Times New Roman"/>
                <w:bCs/>
                <w:color w:val="000000"/>
                <w:spacing w:val="-2"/>
              </w:rPr>
              <w:t>87</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
              </w:rPr>
              <w:t>i</w:t>
            </w:r>
            <w:r w:rsidRPr="007D0851">
              <w:rPr>
                <w:rFonts w:ascii="Times New Roman" w:hAnsi="Times New Roman"/>
                <w:bCs/>
                <w:color w:val="000000"/>
              </w:rPr>
              <w:t xml:space="preserve">rd </w:t>
            </w:r>
            <w:r w:rsidRPr="007D0851">
              <w:rPr>
                <w:rFonts w:ascii="Times New Roman" w:hAnsi="Times New Roman"/>
                <w:bCs/>
                <w:color w:val="000000"/>
                <w:spacing w:val="1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2"/>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9"/>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m</w:t>
            </w:r>
            <w:r w:rsidRPr="007D0851">
              <w:rPr>
                <w:rFonts w:ascii="Times New Roman" w:hAnsi="Times New Roman"/>
                <w:bCs/>
                <w:color w:val="000000"/>
                <w:spacing w:val="-2"/>
              </w:rPr>
              <w:t>e</w:t>
            </w:r>
            <w:r w:rsidRPr="007D0851">
              <w:rPr>
                <w:rFonts w:ascii="Times New Roman" w:hAnsi="Times New Roman"/>
                <w:bCs/>
                <w:color w:val="000000"/>
                <w:spacing w:val="1"/>
              </w:rPr>
              <w:t>st</w:t>
            </w:r>
            <w:r w:rsidRPr="007D0851">
              <w:rPr>
                <w:rFonts w:ascii="Times New Roman" w:hAnsi="Times New Roman"/>
                <w:bCs/>
                <w:color w:val="000000"/>
              </w:rPr>
              <w:t xml:space="preserve">er </w:t>
            </w:r>
            <w:r w:rsidRPr="007D0851">
              <w:rPr>
                <w:rFonts w:ascii="Times New Roman" w:hAnsi="Times New Roman"/>
                <w:bCs/>
                <w:color w:val="000000"/>
                <w:spacing w:val="19"/>
              </w:rPr>
              <w:t xml:space="preserve"> </w:t>
            </w:r>
            <w:r w:rsidRPr="007D0851">
              <w:rPr>
                <w:rFonts w:ascii="Times New Roman" w:hAnsi="Times New Roman"/>
                <w:bCs/>
                <w:color w:val="000000"/>
                <w:spacing w:val="1"/>
              </w:rPr>
              <w:t>f</w:t>
            </w:r>
            <w:r w:rsidRPr="007D0851">
              <w:rPr>
                <w:rFonts w:ascii="Times New Roman" w:hAnsi="Times New Roman"/>
                <w:bCs/>
                <w:color w:val="000000"/>
              </w:rPr>
              <w:t xml:space="preserve">rom </w:t>
            </w:r>
            <w:r w:rsidRPr="007D0851">
              <w:rPr>
                <w:rFonts w:ascii="Times New Roman" w:hAnsi="Times New Roman"/>
                <w:bCs/>
                <w:color w:val="000000"/>
                <w:spacing w:val="2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 xml:space="preserve">l </w:t>
            </w:r>
            <w:r w:rsidRPr="007D0851">
              <w:rPr>
                <w:rFonts w:ascii="Times New Roman" w:hAnsi="Times New Roman"/>
                <w:bCs/>
                <w:color w:val="000000"/>
                <w:spacing w:val="21"/>
              </w:rPr>
              <w:t xml:space="preserve"> </w:t>
            </w:r>
            <w:r w:rsidRPr="007D0851">
              <w:rPr>
                <w:rFonts w:ascii="Times New Roman" w:hAnsi="Times New Roman"/>
                <w:bCs/>
                <w:color w:val="000000"/>
                <w:spacing w:val="1"/>
              </w:rPr>
              <w:t>t</w:t>
            </w:r>
            <w:r w:rsidRPr="007D0851">
              <w:rPr>
                <w:rFonts w:ascii="Times New Roman" w:hAnsi="Times New Roman"/>
                <w:bCs/>
                <w:color w:val="000000"/>
              </w:rPr>
              <w:t>he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 xml:space="preserve">ry </w:t>
            </w:r>
            <w:r w:rsidRPr="007D0851">
              <w:rPr>
                <w:rFonts w:ascii="Times New Roman" w:hAnsi="Times New Roman"/>
                <w:bCs/>
                <w:color w:val="000000"/>
                <w:spacing w:val="1"/>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31"/>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31"/>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he </w:t>
            </w:r>
            <w:r w:rsidRPr="007D0851">
              <w:rPr>
                <w:rFonts w:ascii="Times New Roman" w:hAnsi="Times New Roman"/>
                <w:bCs/>
                <w:color w:val="000000"/>
                <w:spacing w:val="34"/>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udent </w:t>
            </w:r>
            <w:r w:rsidRPr="007D0851">
              <w:rPr>
                <w:rFonts w:ascii="Times New Roman" w:hAnsi="Times New Roman"/>
                <w:bCs/>
                <w:color w:val="000000"/>
                <w:spacing w:val="33"/>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A203FC" w:rsidRPr="007D0851" w:rsidTr="00D52181">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318" w:right="318"/>
              <w:rPr>
                <w:rFonts w:ascii="Times New Roman" w:hAnsi="Times New Roman"/>
                <w:bCs/>
                <w:color w:val="000000"/>
              </w:rPr>
            </w:pPr>
            <w:r w:rsidRPr="007D0851">
              <w:rPr>
                <w:rFonts w:ascii="Times New Roman" w:hAnsi="Times New Roman"/>
                <w:bCs/>
                <w:color w:val="000000"/>
              </w:rPr>
              <w:t>5</w:t>
            </w:r>
          </w:p>
        </w:tc>
        <w:tc>
          <w:tcPr>
            <w:tcW w:w="3400"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3"/>
              <w:rPr>
                <w:rFonts w:ascii="Times New Roman" w:hAnsi="Times New Roman"/>
                <w:bCs/>
                <w:color w:val="000000"/>
              </w:rPr>
            </w:pPr>
            <w:r w:rsidRPr="007D0851">
              <w:rPr>
                <w:rFonts w:ascii="Times New Roman" w:hAnsi="Times New Roman"/>
                <w:bCs/>
                <w:color w:val="000000"/>
              </w:rPr>
              <w:t>Four</w:t>
            </w:r>
            <w:r w:rsidRPr="007D0851">
              <w:rPr>
                <w:rFonts w:ascii="Times New Roman" w:hAnsi="Times New Roman"/>
                <w:bCs/>
                <w:color w:val="000000"/>
                <w:spacing w:val="1"/>
              </w:rPr>
              <w:t>t</w:t>
            </w:r>
            <w:r w:rsidRPr="007D0851">
              <w:rPr>
                <w:rFonts w:ascii="Times New Roman" w:hAnsi="Times New Roman"/>
                <w:bCs/>
                <w:color w:val="000000"/>
              </w:rPr>
              <w:t xml:space="preserve">h </w:t>
            </w:r>
            <w:r w:rsidRPr="007D0851">
              <w:rPr>
                <w:rFonts w:ascii="Times New Roman" w:hAnsi="Times New Roman"/>
                <w:bCs/>
                <w:color w:val="000000"/>
                <w:spacing w:val="17"/>
              </w:rPr>
              <w:t xml:space="preserve"> </w:t>
            </w:r>
            <w:r w:rsidRPr="007D0851">
              <w:rPr>
                <w:rFonts w:ascii="Times New Roman" w:hAnsi="Times New Roman"/>
                <w:bCs/>
                <w:color w:val="000000"/>
              </w:rPr>
              <w:t xml:space="preserve">year </w:t>
            </w:r>
            <w:r w:rsidRPr="007D0851">
              <w:rPr>
                <w:rFonts w:ascii="Times New Roman" w:hAnsi="Times New Roman"/>
                <w:bCs/>
                <w:color w:val="000000"/>
                <w:spacing w:val="15"/>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8"/>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1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5"/>
              </w:rPr>
              <w:t xml:space="preserve"> </w:t>
            </w:r>
            <w:r w:rsidRPr="007D0851">
              <w:rPr>
                <w:rFonts w:ascii="Times New Roman" w:hAnsi="Times New Roman"/>
                <w:bCs/>
                <w:color w:val="000000"/>
                <w:spacing w:val="3"/>
              </w:rPr>
              <w:t>f</w:t>
            </w:r>
            <w:r w:rsidRPr="007D0851">
              <w:rPr>
                <w:rFonts w:ascii="Times New Roman" w:hAnsi="Times New Roman"/>
                <w:bCs/>
                <w:color w:val="000000"/>
              </w:rPr>
              <w:t>ou</w:t>
            </w:r>
            <w:r w:rsidRPr="007D0851">
              <w:rPr>
                <w:rFonts w:ascii="Times New Roman" w:hAnsi="Times New Roman"/>
                <w:bCs/>
                <w:color w:val="000000"/>
                <w:spacing w:val="-2"/>
              </w:rPr>
              <w:t>r</w:t>
            </w:r>
            <w:r w:rsidRPr="007D0851">
              <w:rPr>
                <w:rFonts w:ascii="Times New Roman" w:hAnsi="Times New Roman"/>
                <w:bCs/>
                <w:color w:val="000000"/>
                <w:spacing w:val="1"/>
              </w:rPr>
              <w:t>t</w:t>
            </w:r>
            <w:r w:rsidRPr="007D0851">
              <w:rPr>
                <w:rFonts w:ascii="Times New Roman" w:hAnsi="Times New Roman"/>
                <w:bCs/>
                <w:color w:val="000000"/>
              </w:rPr>
              <w:t xml:space="preserve">h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241"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2"/>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10"/>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udy</w:t>
            </w:r>
            <w:r w:rsidRPr="007D0851">
              <w:rPr>
                <w:rFonts w:ascii="Times New Roman" w:hAnsi="Times New Roman"/>
                <w:bCs/>
                <w:color w:val="000000"/>
                <w:spacing w:val="10"/>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1"/>
              </w:rPr>
              <w:t xml:space="preserve"> </w:t>
            </w:r>
            <w:r w:rsidRPr="007D0851">
              <w:rPr>
                <w:rFonts w:ascii="Times New Roman" w:hAnsi="Times New Roman"/>
                <w:bCs/>
                <w:color w:val="000000"/>
                <w:spacing w:val="3"/>
              </w:rPr>
              <w:t>f</w:t>
            </w:r>
            <w:r w:rsidRPr="007D0851">
              <w:rPr>
                <w:rFonts w:ascii="Times New Roman" w:hAnsi="Times New Roman"/>
                <w:bCs/>
                <w:color w:val="000000"/>
              </w:rPr>
              <w:t>o</w:t>
            </w:r>
            <w:r w:rsidRPr="007D0851">
              <w:rPr>
                <w:rFonts w:ascii="Times New Roman" w:hAnsi="Times New Roman"/>
                <w:bCs/>
                <w:color w:val="000000"/>
                <w:spacing w:val="-2"/>
              </w:rPr>
              <w:t>u</w:t>
            </w:r>
            <w:r w:rsidRPr="007D0851">
              <w:rPr>
                <w:rFonts w:ascii="Times New Roman" w:hAnsi="Times New Roman"/>
                <w:bCs/>
                <w:color w:val="000000"/>
              </w:rPr>
              <w:t>r</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2"/>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10"/>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1"/>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bl>
    <w:p w:rsidR="00A203FC" w:rsidRPr="007D0851" w:rsidRDefault="00A203FC" w:rsidP="00A203FC">
      <w:pPr>
        <w:spacing w:after="0" w:line="240" w:lineRule="auto"/>
        <w:rPr>
          <w:rFonts w:ascii="Times New Roman" w:hAnsi="Times New Roman"/>
          <w:b/>
          <w:color w:val="000000"/>
        </w:rPr>
      </w:pPr>
    </w:p>
    <w:p w:rsidR="00A203FC" w:rsidRPr="007D0851" w:rsidRDefault="00A203FC" w:rsidP="00A203FC">
      <w:pPr>
        <w:spacing w:after="0" w:line="240" w:lineRule="auto"/>
        <w:ind w:left="720" w:hanging="720"/>
        <w:jc w:val="both"/>
        <w:rPr>
          <w:rFonts w:ascii="Times New Roman" w:hAnsi="Times New Roman"/>
          <w:bCs/>
          <w:color w:val="000000"/>
        </w:rPr>
      </w:pPr>
      <w:r w:rsidRPr="007D0851">
        <w:rPr>
          <w:rFonts w:ascii="Times New Roman" w:hAnsi="Times New Roman"/>
          <w:b/>
          <w:color w:val="000000"/>
        </w:rPr>
        <w:t xml:space="preserve">6.       </w:t>
      </w:r>
      <w:r w:rsidRPr="007D0851">
        <w:rPr>
          <w:rFonts w:ascii="Times New Roman" w:hAnsi="Times New Roman"/>
          <w:b/>
          <w:color w:val="000000"/>
          <w:spacing w:val="58"/>
        </w:rPr>
        <w:t xml:space="preserve"> </w:t>
      </w:r>
      <w:r>
        <w:rPr>
          <w:rFonts w:ascii="Times New Roman" w:hAnsi="Times New Roman"/>
          <w:b/>
          <w:color w:val="000000"/>
          <w:spacing w:val="58"/>
        </w:rPr>
        <w:tab/>
      </w:r>
      <w:r w:rsidRPr="007D0851">
        <w:rPr>
          <w:rFonts w:ascii="Times New Roman" w:hAnsi="Times New Roman"/>
          <w:bCs/>
          <w:color w:val="000000"/>
        </w:rPr>
        <w:t>All</w:t>
      </w:r>
      <w:r w:rsidRPr="007D0851">
        <w:rPr>
          <w:rFonts w:ascii="Times New Roman" w:hAnsi="Times New Roman"/>
          <w:bCs/>
          <w:color w:val="000000"/>
          <w:spacing w:val="30"/>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28"/>
        </w:rPr>
        <w:t xml:space="preserve"> </w:t>
      </w:r>
      <w:r w:rsidRPr="007D0851">
        <w:rPr>
          <w:rFonts w:ascii="Times New Roman" w:hAnsi="Times New Roman"/>
          <w:bCs/>
          <w:color w:val="000000"/>
        </w:rPr>
        <w:t>ot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lati</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23"/>
        </w:rPr>
        <w:t xml:space="preserve"> </w:t>
      </w:r>
      <w:r w:rsidRPr="007D0851">
        <w:rPr>
          <w:rFonts w:ascii="Times New Roman" w:hAnsi="Times New Roman"/>
          <w:bCs/>
          <w:color w:val="000000"/>
        </w:rPr>
        <w:t>as</w:t>
      </w:r>
      <w:r w:rsidRPr="007D0851">
        <w:rPr>
          <w:rFonts w:ascii="Times New Roman" w:hAnsi="Times New Roman"/>
          <w:bCs/>
          <w:color w:val="000000"/>
          <w:spacing w:val="29"/>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pp</w:t>
      </w:r>
      <w:r w:rsidRPr="007D0851">
        <w:rPr>
          <w:rFonts w:ascii="Times New Roman" w:hAnsi="Times New Roman"/>
          <w:bCs/>
          <w:color w:val="000000"/>
          <w:spacing w:val="-2"/>
        </w:rPr>
        <w:t>l</w:t>
      </w:r>
      <w:r w:rsidRPr="007D0851">
        <w:rPr>
          <w:rFonts w:ascii="Times New Roman" w:hAnsi="Times New Roman"/>
          <w:bCs/>
          <w:color w:val="000000"/>
        </w:rPr>
        <w:t>i</w:t>
      </w:r>
      <w:r w:rsidRPr="007D0851">
        <w:rPr>
          <w:rFonts w:ascii="Times New Roman" w:hAnsi="Times New Roman"/>
          <w:bCs/>
          <w:color w:val="000000"/>
          <w:spacing w:val="-1"/>
        </w:rPr>
        <w:t>c</w:t>
      </w:r>
      <w:r w:rsidRPr="007D0851">
        <w:rPr>
          <w:rFonts w:ascii="Times New Roman" w:hAnsi="Times New Roman"/>
          <w:bCs/>
          <w:color w:val="000000"/>
        </w:rPr>
        <w:t>a</w:t>
      </w:r>
      <w:r w:rsidRPr="007D0851">
        <w:rPr>
          <w:rFonts w:ascii="Times New Roman" w:hAnsi="Times New Roman"/>
          <w:bCs/>
          <w:color w:val="000000"/>
          <w:spacing w:val="1"/>
        </w:rPr>
        <w:t>b</w:t>
      </w:r>
      <w:r w:rsidRPr="007D0851">
        <w:rPr>
          <w:rFonts w:ascii="Times New Roman" w:hAnsi="Times New Roman"/>
          <w:bCs/>
          <w:color w:val="000000"/>
        </w:rPr>
        <w:t>le</w:t>
      </w:r>
      <w:r w:rsidRPr="007D0851">
        <w:rPr>
          <w:rFonts w:ascii="Times New Roman" w:hAnsi="Times New Roman"/>
          <w:bCs/>
          <w:color w:val="000000"/>
          <w:spacing w:val="24"/>
        </w:rPr>
        <w:t xml:space="preserve"> </w:t>
      </w:r>
      <w:r w:rsidRPr="007D0851">
        <w:rPr>
          <w:rFonts w:ascii="Times New Roman" w:hAnsi="Times New Roman"/>
          <w:bCs/>
          <w:color w:val="000000"/>
        </w:rPr>
        <w:t>to</w:t>
      </w:r>
      <w:r w:rsidRPr="007D0851">
        <w:rPr>
          <w:rFonts w:ascii="Times New Roman" w:hAnsi="Times New Roman"/>
          <w:bCs/>
          <w:color w:val="000000"/>
          <w:spacing w:val="29"/>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24"/>
        </w:rPr>
        <w:t xml:space="preserve"> </w:t>
      </w:r>
      <w:r w:rsidRPr="007D0851">
        <w:rPr>
          <w:rFonts w:ascii="Times New Roman" w:hAnsi="Times New Roman"/>
          <w:bCs/>
          <w:color w:val="000000"/>
          <w:spacing w:val="1"/>
        </w:rPr>
        <w:t>T</w:t>
      </w:r>
      <w:r w:rsidRPr="007D0851">
        <w:rPr>
          <w:rFonts w:ascii="Times New Roman" w:hAnsi="Times New Roman"/>
          <w:bCs/>
          <w:color w:val="000000"/>
          <w:spacing w:val="-1"/>
        </w:rPr>
        <w:t>ec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27"/>
        </w:rPr>
        <w:t xml:space="preserve"> </w:t>
      </w:r>
      <w:r w:rsidRPr="007D0851">
        <w:rPr>
          <w:rFonts w:ascii="Times New Roman" w:hAnsi="Times New Roman"/>
          <w:bCs/>
          <w:color w:val="000000"/>
          <w:spacing w:val="4"/>
        </w:rPr>
        <w:t>4</w:t>
      </w:r>
      <w:r w:rsidRPr="007D0851">
        <w:rPr>
          <w:rFonts w:ascii="Times New Roman" w:hAnsi="Times New Roman"/>
          <w:bCs/>
          <w:color w:val="000000"/>
          <w:spacing w:val="-1"/>
        </w:rPr>
        <w:t>-</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3"/>
        </w:rPr>
        <w:t xml:space="preserve"> </w:t>
      </w:r>
      <w:r w:rsidRPr="007D0851">
        <w:rPr>
          <w:rFonts w:ascii="Times New Roman" w:hAnsi="Times New Roman"/>
          <w:bCs/>
          <w:color w:val="000000"/>
          <w:spacing w:val="1"/>
        </w:rPr>
        <w:t>d</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re</w:t>
      </w:r>
      <w:r w:rsidRPr="007D0851">
        <w:rPr>
          <w:rFonts w:ascii="Times New Roman" w:hAnsi="Times New Roman"/>
          <w:bCs/>
          <w:color w:val="000000"/>
        </w:rPr>
        <w:t>e</w:t>
      </w:r>
      <w:r w:rsidRPr="007D0851">
        <w:rPr>
          <w:rFonts w:ascii="Times New Roman" w:hAnsi="Times New Roman"/>
          <w:bCs/>
          <w:color w:val="000000"/>
          <w:spacing w:val="26"/>
        </w:rPr>
        <w:t xml:space="preserve"> </w:t>
      </w:r>
      <w:r w:rsidRPr="007D0851">
        <w:rPr>
          <w:rFonts w:ascii="Times New Roman" w:hAnsi="Times New Roman"/>
          <w:bCs/>
          <w:color w:val="000000"/>
          <w:spacing w:val="-2"/>
        </w:rPr>
        <w:t>c</w:t>
      </w:r>
      <w:r w:rsidRPr="007D0851">
        <w:rPr>
          <w:rFonts w:ascii="Times New Roman" w:hAnsi="Times New Roman"/>
          <w:bCs/>
          <w:color w:val="000000"/>
          <w:spacing w:val="2"/>
        </w:rPr>
        <w:t>ou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27"/>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w:t>
      </w:r>
      <w:r w:rsidRPr="007D0851">
        <w:rPr>
          <w:rFonts w:ascii="Times New Roman" w:hAnsi="Times New Roman"/>
          <w:bCs/>
          <w:color w:val="000000"/>
          <w:spacing w:val="-1"/>
        </w:rPr>
        <w:t>r</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ill</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old</w:t>
      </w:r>
      <w:r w:rsidRPr="007D0851">
        <w:rPr>
          <w:rFonts w:ascii="Times New Roman" w:hAnsi="Times New Roman"/>
          <w:bCs/>
          <w:color w:val="000000"/>
          <w:spacing w:val="-3"/>
        </w:rPr>
        <w:t xml:space="preserve"> </w:t>
      </w:r>
      <w:r w:rsidRPr="007D0851">
        <w:rPr>
          <w:rFonts w:ascii="Times New Roman" w:hAnsi="Times New Roman"/>
          <w:bCs/>
          <w:color w:val="000000"/>
        </w:rPr>
        <w:t>go</w:t>
      </w:r>
      <w:r w:rsidRPr="007D0851">
        <w:rPr>
          <w:rFonts w:ascii="Times New Roman" w:hAnsi="Times New Roman"/>
          <w:bCs/>
          <w:color w:val="000000"/>
          <w:spacing w:val="-2"/>
        </w:rPr>
        <w:t>o</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or</w:t>
      </w:r>
      <w:r w:rsidRPr="007D0851">
        <w:rPr>
          <w:rFonts w:ascii="Times New Roman" w:hAnsi="Times New Roman"/>
          <w:bCs/>
          <w:color w:val="000000"/>
          <w:spacing w:val="-4"/>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spacing w:val="1"/>
        </w:rPr>
        <w:t>Te</w:t>
      </w:r>
      <w:r w:rsidRPr="007D0851">
        <w:rPr>
          <w:rFonts w:ascii="Times New Roman" w:hAnsi="Times New Roman"/>
          <w:bCs/>
          <w:color w:val="000000"/>
          <w:spacing w:val="-1"/>
        </w:rPr>
        <w:t>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rPr>
        <w:t>(</w:t>
      </w:r>
      <w:r w:rsidRPr="007D0851">
        <w:rPr>
          <w:rFonts w:ascii="Times New Roman" w:hAnsi="Times New Roman"/>
          <w:bCs/>
          <w:color w:val="000000"/>
          <w:spacing w:val="1"/>
        </w:rPr>
        <w:t>L</w:t>
      </w:r>
      <w:r w:rsidRPr="007D0851">
        <w:rPr>
          <w:rFonts w:ascii="Times New Roman" w:hAnsi="Times New Roman"/>
          <w:bCs/>
          <w:color w:val="000000"/>
        </w:rPr>
        <w:t>at</w:t>
      </w:r>
      <w:r w:rsidRPr="007D0851">
        <w:rPr>
          <w:rFonts w:ascii="Times New Roman" w:hAnsi="Times New Roman"/>
          <w:bCs/>
          <w:color w:val="000000"/>
          <w:spacing w:val="-1"/>
        </w:rPr>
        <w:t>er</w:t>
      </w:r>
      <w:r w:rsidRPr="007D0851">
        <w:rPr>
          <w:rFonts w:ascii="Times New Roman" w:hAnsi="Times New Roman"/>
          <w:bCs/>
          <w:color w:val="000000"/>
        </w:rPr>
        <w:t>al</w:t>
      </w:r>
      <w:r w:rsidRPr="007D0851">
        <w:rPr>
          <w:rFonts w:ascii="Times New Roman" w:hAnsi="Times New Roman"/>
          <w:bCs/>
          <w:color w:val="000000"/>
          <w:spacing w:val="-6"/>
        </w:rPr>
        <w:t xml:space="preserve"> </w:t>
      </w:r>
      <w:r w:rsidRPr="007D0851">
        <w:rPr>
          <w:rFonts w:ascii="Times New Roman" w:hAnsi="Times New Roman"/>
          <w:bCs/>
          <w:color w:val="000000"/>
          <w:spacing w:val="1"/>
        </w:rPr>
        <w:t>En</w:t>
      </w:r>
      <w:r w:rsidRPr="007D0851">
        <w:rPr>
          <w:rFonts w:ascii="Times New Roman" w:hAnsi="Times New Roman"/>
          <w:bCs/>
          <w:color w:val="000000"/>
        </w:rPr>
        <w:t>t</w:t>
      </w:r>
      <w:r w:rsidRPr="007D0851">
        <w:rPr>
          <w:rFonts w:ascii="Times New Roman" w:hAnsi="Times New Roman"/>
          <w:bCs/>
          <w:color w:val="000000"/>
          <w:spacing w:val="-1"/>
        </w:rPr>
        <w:t>r</w:t>
      </w:r>
      <w:r w:rsidRPr="007D0851">
        <w:rPr>
          <w:rFonts w:ascii="Times New Roman" w:hAnsi="Times New Roman"/>
          <w:bCs/>
          <w:color w:val="000000"/>
        </w:rPr>
        <w:t>y</w:t>
      </w:r>
      <w:r w:rsidRPr="007D0851">
        <w:rPr>
          <w:rFonts w:ascii="Times New Roman" w:hAnsi="Times New Roman"/>
          <w:bCs/>
          <w:color w:val="000000"/>
          <w:spacing w:val="-5"/>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c</w:t>
      </w:r>
      <w:r w:rsidRPr="007D0851">
        <w:rPr>
          <w:rFonts w:ascii="Times New Roman" w:hAnsi="Times New Roman"/>
          <w:bCs/>
          <w:color w:val="000000"/>
          <w:spacing w:val="1"/>
        </w:rPr>
        <w:t>he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w:t>
      </w:r>
    </w:p>
    <w:p w:rsidR="00A203FC" w:rsidRDefault="00A203FC" w:rsidP="00A203FC">
      <w:pPr>
        <w:spacing w:after="0" w:line="240" w:lineRule="auto"/>
        <w:ind w:right="27"/>
        <w:jc w:val="center"/>
        <w:rPr>
          <w:rFonts w:ascii="Times New Roman" w:hAnsi="Times New Roman"/>
          <w:b/>
          <w:color w:val="000000"/>
          <w:w w:val="99"/>
        </w:rPr>
      </w:pPr>
      <w:r w:rsidRPr="007D0851">
        <w:rPr>
          <w:rFonts w:ascii="Times New Roman" w:hAnsi="Times New Roman"/>
          <w:color w:val="000000"/>
        </w:rPr>
        <w:br w:type="page"/>
      </w:r>
      <w:r w:rsidR="00CE4308" w:rsidRPr="007D0851">
        <w:rPr>
          <w:rFonts w:ascii="Times New Roman" w:hAnsi="Times New Roman"/>
          <w:b/>
          <w:color w:val="000000"/>
        </w:rPr>
        <w:lastRenderedPageBreak/>
        <w:t>MA</w:t>
      </w:r>
      <w:r w:rsidR="00CE4308" w:rsidRPr="007D0851">
        <w:rPr>
          <w:rFonts w:ascii="Times New Roman" w:hAnsi="Times New Roman"/>
          <w:b/>
          <w:color w:val="000000"/>
          <w:spacing w:val="1"/>
        </w:rPr>
        <w:t>L</w:t>
      </w:r>
      <w:r w:rsidR="00CE4308" w:rsidRPr="007D0851">
        <w:rPr>
          <w:rFonts w:ascii="Times New Roman" w:hAnsi="Times New Roman"/>
          <w:b/>
          <w:color w:val="000000"/>
        </w:rPr>
        <w:t>PRAC</w:t>
      </w:r>
      <w:r w:rsidR="00CE4308" w:rsidRPr="007D0851">
        <w:rPr>
          <w:rFonts w:ascii="Times New Roman" w:hAnsi="Times New Roman"/>
          <w:b/>
          <w:color w:val="000000"/>
          <w:spacing w:val="1"/>
        </w:rPr>
        <w:t>T</w:t>
      </w:r>
      <w:r w:rsidR="00CE4308" w:rsidRPr="007D0851">
        <w:rPr>
          <w:rFonts w:ascii="Times New Roman" w:hAnsi="Times New Roman"/>
          <w:b/>
          <w:color w:val="000000"/>
        </w:rPr>
        <w:t>IC</w:t>
      </w:r>
      <w:r w:rsidR="00CE4308" w:rsidRPr="007D0851">
        <w:rPr>
          <w:rFonts w:ascii="Times New Roman" w:hAnsi="Times New Roman"/>
          <w:b/>
          <w:color w:val="000000"/>
          <w:spacing w:val="1"/>
        </w:rPr>
        <w:t>E</w:t>
      </w:r>
      <w:r w:rsidR="00CE4308">
        <w:rPr>
          <w:rFonts w:ascii="Times New Roman" w:hAnsi="Times New Roman"/>
          <w:b/>
          <w:color w:val="000000"/>
        </w:rPr>
        <w:t xml:space="preserve"> </w:t>
      </w:r>
      <w:r w:rsidR="00CE4308" w:rsidRPr="007D0851">
        <w:rPr>
          <w:rFonts w:ascii="Times New Roman" w:hAnsi="Times New Roman"/>
          <w:b/>
          <w:color w:val="000000"/>
          <w:spacing w:val="-18"/>
        </w:rPr>
        <w:t>RULES</w:t>
      </w:r>
    </w:p>
    <w:p w:rsidR="00A203FC" w:rsidRPr="007D0851" w:rsidRDefault="00A203FC" w:rsidP="00A203FC">
      <w:pPr>
        <w:spacing w:after="0" w:line="240" w:lineRule="auto"/>
        <w:ind w:right="27"/>
        <w:jc w:val="center"/>
        <w:rPr>
          <w:rFonts w:ascii="Times New Roman" w:hAnsi="Times New Roman"/>
          <w:color w:val="000000"/>
        </w:rPr>
      </w:pPr>
      <w:r w:rsidRPr="007D0851">
        <w:rPr>
          <w:rFonts w:ascii="Times New Roman" w:hAnsi="Times New Roman"/>
          <w:b/>
          <w:color w:val="000000"/>
        </w:rPr>
        <w:t>DI</w:t>
      </w:r>
      <w:r w:rsidRPr="007D0851">
        <w:rPr>
          <w:rFonts w:ascii="Times New Roman" w:hAnsi="Times New Roman"/>
          <w:b/>
          <w:color w:val="000000"/>
          <w:spacing w:val="1"/>
        </w:rPr>
        <w:t>S</w:t>
      </w:r>
      <w:r w:rsidRPr="007D0851">
        <w:rPr>
          <w:rFonts w:ascii="Times New Roman" w:hAnsi="Times New Roman"/>
          <w:b/>
          <w:color w:val="000000"/>
        </w:rPr>
        <w:t>CIP</w:t>
      </w:r>
      <w:r w:rsidRPr="007D0851">
        <w:rPr>
          <w:rFonts w:ascii="Times New Roman" w:hAnsi="Times New Roman"/>
          <w:b/>
          <w:color w:val="000000"/>
          <w:spacing w:val="1"/>
        </w:rPr>
        <w:t>L</w:t>
      </w:r>
      <w:r w:rsidRPr="007D0851">
        <w:rPr>
          <w:rFonts w:ascii="Times New Roman" w:hAnsi="Times New Roman"/>
          <w:b/>
          <w:color w:val="000000"/>
        </w:rPr>
        <w:t>INARY</w:t>
      </w:r>
      <w:r w:rsidRPr="007D0851">
        <w:rPr>
          <w:rFonts w:ascii="Times New Roman" w:hAnsi="Times New Roman"/>
          <w:b/>
          <w:color w:val="000000"/>
          <w:spacing w:val="-18"/>
        </w:rPr>
        <w:t xml:space="preserve"> </w:t>
      </w:r>
      <w:r w:rsidRPr="007D0851">
        <w:rPr>
          <w:rFonts w:ascii="Times New Roman" w:hAnsi="Times New Roman"/>
          <w:b/>
          <w:color w:val="000000"/>
        </w:rPr>
        <w:t>AC</w:t>
      </w:r>
      <w:r w:rsidRPr="007D0851">
        <w:rPr>
          <w:rFonts w:ascii="Times New Roman" w:hAnsi="Times New Roman"/>
          <w:b/>
          <w:color w:val="000000"/>
          <w:spacing w:val="1"/>
        </w:rPr>
        <w:t>T</w:t>
      </w:r>
      <w:r w:rsidRPr="007D0851">
        <w:rPr>
          <w:rFonts w:ascii="Times New Roman" w:hAnsi="Times New Roman"/>
          <w:b/>
          <w:color w:val="000000"/>
          <w:spacing w:val="3"/>
        </w:rPr>
        <w:t>IO</w:t>
      </w:r>
      <w:r w:rsidRPr="007D0851">
        <w:rPr>
          <w:rFonts w:ascii="Times New Roman" w:hAnsi="Times New Roman"/>
          <w:b/>
          <w:color w:val="000000"/>
        </w:rPr>
        <w:t>N</w:t>
      </w:r>
      <w:r w:rsidRPr="007D0851">
        <w:rPr>
          <w:rFonts w:ascii="Times New Roman" w:hAnsi="Times New Roman"/>
          <w:b/>
          <w:color w:val="000000"/>
          <w:spacing w:val="-10"/>
        </w:rPr>
        <w:t xml:space="preserve"> </w:t>
      </w:r>
      <w:r w:rsidRPr="007D0851">
        <w:rPr>
          <w:rFonts w:ascii="Times New Roman" w:hAnsi="Times New Roman"/>
          <w:b/>
          <w:color w:val="000000"/>
        </w:rPr>
        <w:t>F</w:t>
      </w:r>
      <w:r w:rsidRPr="007D0851">
        <w:rPr>
          <w:rFonts w:ascii="Times New Roman" w:hAnsi="Times New Roman"/>
          <w:b/>
          <w:color w:val="000000"/>
          <w:spacing w:val="1"/>
        </w:rPr>
        <w:t>O</w:t>
      </w:r>
      <w:r w:rsidRPr="007D0851">
        <w:rPr>
          <w:rFonts w:ascii="Times New Roman" w:hAnsi="Times New Roman"/>
          <w:b/>
          <w:color w:val="000000"/>
        </w:rPr>
        <w:t>R</w:t>
      </w:r>
      <w:r w:rsidRPr="007D0851">
        <w:rPr>
          <w:rFonts w:ascii="Times New Roman" w:hAnsi="Times New Roman"/>
          <w:b/>
          <w:color w:val="000000"/>
          <w:spacing w:val="-5"/>
        </w:rPr>
        <w:t xml:space="preserve"> </w:t>
      </w:r>
      <w:r>
        <w:rPr>
          <w:rFonts w:ascii="Times New Roman" w:hAnsi="Times New Roman"/>
          <w:b/>
          <w:color w:val="000000"/>
        </w:rPr>
        <w:t>MIS-</w:t>
      </w:r>
      <w:r w:rsidRPr="007D0851">
        <w:rPr>
          <w:rFonts w:ascii="Times New Roman" w:hAnsi="Times New Roman"/>
          <w:b/>
          <w:color w:val="000000"/>
        </w:rPr>
        <w:t>C</w:t>
      </w:r>
      <w:r w:rsidRPr="007D0851">
        <w:rPr>
          <w:rFonts w:ascii="Times New Roman" w:hAnsi="Times New Roman"/>
          <w:b/>
          <w:color w:val="000000"/>
          <w:spacing w:val="1"/>
        </w:rPr>
        <w:t>O</w:t>
      </w:r>
      <w:r w:rsidRPr="007D0851">
        <w:rPr>
          <w:rFonts w:ascii="Times New Roman" w:hAnsi="Times New Roman"/>
          <w:b/>
          <w:color w:val="000000"/>
        </w:rPr>
        <w:t>NDUCT</w:t>
      </w:r>
      <w:r w:rsidRPr="007D0851">
        <w:rPr>
          <w:rFonts w:ascii="Times New Roman" w:hAnsi="Times New Roman"/>
          <w:b/>
          <w:color w:val="000000"/>
          <w:spacing w:val="-11"/>
        </w:rPr>
        <w:t xml:space="preserve"> </w:t>
      </w:r>
      <w:r>
        <w:rPr>
          <w:rFonts w:ascii="Times New Roman" w:hAnsi="Times New Roman"/>
          <w:b/>
          <w:color w:val="000000"/>
          <w:spacing w:val="-11"/>
        </w:rPr>
        <w:t xml:space="preserve">OF STUDENTS </w:t>
      </w:r>
      <w:r w:rsidR="00CE4308">
        <w:rPr>
          <w:rFonts w:ascii="Times New Roman" w:hAnsi="Times New Roman"/>
          <w:b/>
          <w:color w:val="000000"/>
          <w:spacing w:val="-11"/>
        </w:rPr>
        <w:t xml:space="preserve">DURING </w:t>
      </w:r>
      <w:r w:rsidR="00CE4308" w:rsidRPr="007D0851">
        <w:rPr>
          <w:rFonts w:ascii="Times New Roman" w:hAnsi="Times New Roman"/>
          <w:b/>
          <w:color w:val="000000"/>
          <w:spacing w:val="-3"/>
        </w:rPr>
        <w:t>EXAMINATIONS</w:t>
      </w:r>
    </w:p>
    <w:p w:rsidR="00A203FC" w:rsidRPr="007D0851" w:rsidRDefault="00A203FC" w:rsidP="00A203FC">
      <w:pPr>
        <w:spacing w:after="0" w:line="240" w:lineRule="auto"/>
        <w:jc w:val="both"/>
        <w:rPr>
          <w:rFonts w:ascii="Times New Roman" w:hAnsi="Times New Roman"/>
          <w:color w:val="000000"/>
        </w:rPr>
      </w:pPr>
    </w:p>
    <w:tbl>
      <w:tblPr>
        <w:tblW w:w="9540" w:type="dxa"/>
        <w:tblInd w:w="5" w:type="dxa"/>
        <w:tblLayout w:type="fixed"/>
        <w:tblCellMar>
          <w:left w:w="0" w:type="dxa"/>
          <w:right w:w="0" w:type="dxa"/>
        </w:tblCellMar>
        <w:tblLook w:val="01E0"/>
      </w:tblPr>
      <w:tblGrid>
        <w:gridCol w:w="818"/>
        <w:gridCol w:w="4104"/>
        <w:gridCol w:w="4618"/>
      </w:tblGrid>
      <w:tr w:rsidR="00A203FC" w:rsidRPr="007D0851" w:rsidTr="00D52181">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641" w:right="332" w:hanging="1265"/>
              <w:rPr>
                <w:rFonts w:ascii="Times New Roman" w:hAnsi="Times New Roman"/>
                <w:color w:val="000000"/>
              </w:rPr>
            </w:pPr>
            <w:r w:rsidRPr="007D0851">
              <w:rPr>
                <w:rFonts w:ascii="Times New Roman" w:hAnsi="Times New Roman"/>
                <w:b/>
                <w:color w:val="000000"/>
              </w:rPr>
              <w:t>Nat</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e</w:t>
            </w:r>
            <w:r w:rsidRPr="007D0851">
              <w:rPr>
                <w:rFonts w:ascii="Times New Roman" w:hAnsi="Times New Roman"/>
                <w:b/>
                <w:color w:val="000000"/>
                <w:spacing w:val="-6"/>
              </w:rPr>
              <w:t xml:space="preserve"> </w:t>
            </w:r>
            <w:r w:rsidRPr="007D0851">
              <w:rPr>
                <w:rFonts w:ascii="Times New Roman" w:hAnsi="Times New Roman"/>
                <w:b/>
                <w:color w:val="000000"/>
              </w:rPr>
              <w:t>of Mal</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c</w:t>
            </w:r>
            <w:r w:rsidRPr="007D0851">
              <w:rPr>
                <w:rFonts w:ascii="Times New Roman" w:hAnsi="Times New Roman"/>
                <w:b/>
                <w:color w:val="000000"/>
              </w:rPr>
              <w:t>t</w:t>
            </w:r>
            <w:r w:rsidRPr="007D0851">
              <w:rPr>
                <w:rFonts w:ascii="Times New Roman" w:hAnsi="Times New Roman"/>
                <w:b/>
                <w:color w:val="000000"/>
                <w:spacing w:val="3"/>
              </w:rPr>
              <w:t>i</w:t>
            </w:r>
            <w:r w:rsidRPr="007D0851">
              <w:rPr>
                <w:rFonts w:ascii="Times New Roman" w:hAnsi="Times New Roman"/>
                <w:b/>
                <w:color w:val="000000"/>
                <w:spacing w:val="1"/>
              </w:rPr>
              <w:t>c</w:t>
            </w:r>
            <w:r w:rsidRPr="007D0851">
              <w:rPr>
                <w:rFonts w:ascii="Times New Roman" w:hAnsi="Times New Roman"/>
                <w:b/>
                <w:color w:val="000000"/>
              </w:rPr>
              <w:t>e/</w:t>
            </w:r>
            <w:r>
              <w:rPr>
                <w:rFonts w:ascii="Times New Roman" w:hAnsi="Times New Roman"/>
                <w:b/>
                <w:color w:val="000000"/>
              </w:rPr>
              <w:t xml:space="preserve"> </w:t>
            </w:r>
            <w:proofErr w:type="spellStart"/>
            <w:r>
              <w:rPr>
                <w:rFonts w:ascii="Times New Roman" w:hAnsi="Times New Roman"/>
                <w:b/>
                <w:color w:val="000000"/>
              </w:rPr>
              <w:t>Mis</w:t>
            </w:r>
            <w:proofErr w:type="spellEnd"/>
            <w:r>
              <w:rPr>
                <w:rFonts w:ascii="Times New Roman" w:hAnsi="Times New Roman"/>
                <w:b/>
                <w:color w:val="000000"/>
              </w:rPr>
              <w:t xml:space="preserve">-conduct of the </w:t>
            </w:r>
            <w:r w:rsidRPr="007D0851">
              <w:rPr>
                <w:rFonts w:ascii="Times New Roman" w:hAnsi="Times New Roman"/>
                <w:b/>
                <w:color w:val="000000"/>
              </w:rPr>
              <w:t xml:space="preserve">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1"/>
              </w:rPr>
              <w:t>ndu</w:t>
            </w:r>
            <w:r w:rsidRPr="007D0851">
              <w:rPr>
                <w:rFonts w:ascii="Times New Roman" w:hAnsi="Times New Roman"/>
                <w:b/>
                <w:color w:val="000000"/>
                <w:spacing w:val="-1"/>
              </w:rPr>
              <w:t>c</w:t>
            </w:r>
            <w:r w:rsidRPr="007D0851">
              <w:rPr>
                <w:rFonts w:ascii="Times New Roman" w:hAnsi="Times New Roman"/>
                <w:b/>
                <w:color w:val="000000"/>
              </w:rPr>
              <w:t>t</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734" w:right="1733"/>
              <w:rPr>
                <w:rFonts w:ascii="Times New Roman" w:hAnsi="Times New Roman"/>
                <w:color w:val="000000"/>
              </w:rPr>
            </w:pPr>
            <w:r w:rsidRPr="007D0851">
              <w:rPr>
                <w:rFonts w:ascii="Times New Roman" w:hAnsi="Times New Roman"/>
                <w:b/>
                <w:color w:val="000000"/>
                <w:w w:val="99"/>
              </w:rPr>
              <w:t>P</w:t>
            </w:r>
            <w:r w:rsidRPr="007D0851">
              <w:rPr>
                <w:rFonts w:ascii="Times New Roman" w:hAnsi="Times New Roman"/>
                <w:b/>
                <w:color w:val="000000"/>
                <w:spacing w:val="1"/>
                <w:w w:val="99"/>
              </w:rPr>
              <w:t>un</w:t>
            </w:r>
            <w:r w:rsidRPr="007D0851">
              <w:rPr>
                <w:rFonts w:ascii="Times New Roman" w:hAnsi="Times New Roman"/>
                <w:b/>
                <w:color w:val="000000"/>
              </w:rPr>
              <w:t>i</w:t>
            </w:r>
            <w:r w:rsidRPr="007D0851">
              <w:rPr>
                <w:rFonts w:ascii="Times New Roman" w:hAnsi="Times New Roman"/>
                <w:b/>
                <w:color w:val="000000"/>
                <w:w w:val="99"/>
              </w:rPr>
              <w:t>s</w:t>
            </w:r>
            <w:r w:rsidRPr="007D0851">
              <w:rPr>
                <w:rFonts w:ascii="Times New Roman" w:hAnsi="Times New Roman"/>
                <w:b/>
                <w:color w:val="000000"/>
                <w:spacing w:val="1"/>
                <w:w w:val="99"/>
              </w:rPr>
              <w:t>h</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w w:val="99"/>
              </w:rPr>
              <w:t>nt</w:t>
            </w:r>
          </w:p>
        </w:tc>
      </w:tr>
      <w:tr w:rsidR="00A203FC" w:rsidRPr="007D0851" w:rsidTr="00D52181">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343" w:right="1342"/>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 the</w:t>
            </w:r>
            <w:r w:rsidRPr="007D0851">
              <w:rPr>
                <w:rFonts w:ascii="Times New Roman" w:hAnsi="Times New Roman"/>
                <w:color w:val="000000"/>
                <w:spacing w:val="-2"/>
              </w:rPr>
              <w:t xml:space="preserve"> </w:t>
            </w:r>
            <w:r w:rsidRPr="007D0851">
              <w:rPr>
                <w:rFonts w:ascii="Times New Roman" w:hAnsi="Times New Roman"/>
                <w:color w:val="000000"/>
                <w:w w:val="99"/>
              </w:rPr>
              <w:t>s</w:t>
            </w:r>
            <w:r w:rsidRPr="007D0851">
              <w:rPr>
                <w:rFonts w:ascii="Times New Roman" w:hAnsi="Times New Roman"/>
                <w:color w:val="000000"/>
              </w:rPr>
              <w:t>t</w:t>
            </w:r>
            <w:r w:rsidRPr="007D0851">
              <w:rPr>
                <w:rFonts w:ascii="Times New Roman" w:hAnsi="Times New Roman"/>
                <w:color w:val="000000"/>
                <w:w w:val="99"/>
              </w:rPr>
              <w:t>ud</w:t>
            </w:r>
            <w:r w:rsidRPr="007D0851">
              <w:rPr>
                <w:rFonts w:ascii="Times New Roman" w:hAnsi="Times New Roman"/>
                <w:color w:val="000000"/>
                <w:spacing w:val="1"/>
                <w:w w:val="99"/>
              </w:rPr>
              <w:t>e</w:t>
            </w:r>
            <w:r w:rsidRPr="007D0851">
              <w:rPr>
                <w:rFonts w:ascii="Times New Roman" w:hAnsi="Times New Roman"/>
                <w:color w:val="000000"/>
                <w:w w:val="99"/>
              </w:rPr>
              <w:t>n</w:t>
            </w:r>
            <w:r w:rsidRPr="007D0851">
              <w:rPr>
                <w:rFonts w:ascii="Times New Roman" w:hAnsi="Times New Roman"/>
                <w:color w:val="000000"/>
                <w:spacing w:val="2"/>
                <w:w w:val="99"/>
              </w:rPr>
              <w:t>t</w:t>
            </w:r>
            <w:r w:rsidRPr="007D0851">
              <w:rPr>
                <w:rFonts w:ascii="Times New Roman" w:hAnsi="Times New Roman"/>
                <w:color w:val="000000"/>
              </w:rPr>
              <w:t>:</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r>
      <w:tr w:rsidR="00A203FC" w:rsidRPr="007D0851" w:rsidTr="00D52181">
        <w:trPr>
          <w:trHeight w:hRule="exact" w:val="2845"/>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rPr>
              <w:t>1.</w:t>
            </w:r>
            <w:r w:rsidRPr="007D0851">
              <w:rPr>
                <w:rFonts w:ascii="Times New Roman" w:hAnsi="Times New Roman"/>
                <w:color w:val="000000"/>
                <w:spacing w:val="-2"/>
              </w:rPr>
              <w:t xml:space="preserve"> </w:t>
            </w:r>
            <w:r w:rsidRPr="007D0851">
              <w:rPr>
                <w:rFonts w:ascii="Times New Roman" w:hAnsi="Times New Roman"/>
                <w:color w:val="000000"/>
              </w:rPr>
              <w:t>(</w:t>
            </w:r>
            <w:r w:rsidRPr="007D0851">
              <w:rPr>
                <w:rFonts w:ascii="Times New Roman" w:hAnsi="Times New Roman"/>
                <w:color w:val="000000"/>
                <w:spacing w:val="-1"/>
              </w:rPr>
              <w:t>a</w:t>
            </w:r>
            <w:r w:rsidRPr="007D0851">
              <w:rPr>
                <w:rFonts w:ascii="Times New Roman" w:hAnsi="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8"/>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6"/>
              </w:rPr>
              <w:t xml:space="preserve"> </w:t>
            </w:r>
            <w:r w:rsidRPr="007D0851">
              <w:rPr>
                <w:rFonts w:ascii="Times New Roman" w:hAnsi="Times New Roman"/>
                <w:color w:val="000000"/>
              </w:rPr>
              <w:t xml:space="preserve">or   </w:t>
            </w:r>
            <w:r w:rsidRPr="007D0851">
              <w:rPr>
                <w:rFonts w:ascii="Times New Roman" w:hAnsi="Times New Roman"/>
                <w:color w:val="000000"/>
                <w:spacing w:val="19"/>
              </w:rPr>
              <w:t xml:space="preserve"> </w:t>
            </w:r>
            <w:r w:rsidRPr="007D0851">
              <w:rPr>
                <w:rFonts w:ascii="Times New Roman" w:hAnsi="Times New Roman"/>
                <w:color w:val="000000"/>
              </w:rPr>
              <w:t>k</w:t>
            </w:r>
            <w:r w:rsidRPr="007D0851">
              <w:rPr>
                <w:rFonts w:ascii="Times New Roman" w:hAnsi="Times New Roman"/>
                <w:color w:val="000000"/>
                <w:spacing w:val="-1"/>
              </w:rPr>
              <w:t>ee</w:t>
            </w:r>
            <w:r w:rsidRPr="007D0851">
              <w:rPr>
                <w:rFonts w:ascii="Times New Roman" w:hAnsi="Times New Roman"/>
                <w:color w:val="000000"/>
              </w:rPr>
              <w:t xml:space="preserve">ps   </w:t>
            </w:r>
            <w:r w:rsidRPr="007D0851">
              <w:rPr>
                <w:rFonts w:ascii="Times New Roman" w:hAnsi="Times New Roman"/>
                <w:color w:val="000000"/>
                <w:spacing w:val="22"/>
              </w:rPr>
              <w:t xml:space="preserve"> </w:t>
            </w:r>
            <w:r w:rsidRPr="007D0851">
              <w:rPr>
                <w:rFonts w:ascii="Times New Roman" w:hAnsi="Times New Roman"/>
                <w:color w:val="000000"/>
                <w:spacing w:val="-1"/>
              </w:rPr>
              <w:t>ac</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 xml:space="preserve">ssible   </w:t>
            </w:r>
            <w:r w:rsidRPr="007D0851">
              <w:rPr>
                <w:rFonts w:ascii="Times New Roman" w:hAnsi="Times New Roman"/>
                <w:color w:val="000000"/>
                <w:spacing w:val="17"/>
              </w:rPr>
              <w:t xml:space="preserve"> </w:t>
            </w:r>
            <w:r w:rsidRPr="007D0851">
              <w:rPr>
                <w:rFonts w:ascii="Times New Roman" w:hAnsi="Times New Roman"/>
                <w:color w:val="000000"/>
              </w:rPr>
              <w:t>in</w:t>
            </w:r>
          </w:p>
          <w:p w:rsidR="00A203FC" w:rsidRPr="007D0851" w:rsidRDefault="00A203FC" w:rsidP="00D52181">
            <w:pPr>
              <w:spacing w:after="0" w:line="240" w:lineRule="auto"/>
              <w:ind w:left="105" w:right="61"/>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4"/>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note</w:t>
            </w:r>
            <w:r w:rsidRPr="007D0851">
              <w:rPr>
                <w:rFonts w:ascii="Times New Roman" w:hAnsi="Times New Roman"/>
                <w:color w:val="000000"/>
                <w:spacing w:val="5"/>
              </w:rPr>
              <w:t xml:space="preserve"> </w:t>
            </w:r>
            <w:r w:rsidRPr="007D0851">
              <w:rPr>
                <w:rFonts w:ascii="Times New Roman" w:hAnsi="Times New Roman"/>
                <w:color w:val="000000"/>
              </w:rPr>
              <w:t>book, 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or</w:t>
            </w:r>
            <w:r w:rsidRPr="007D0851">
              <w:rPr>
                <w:rFonts w:ascii="Times New Roman" w:hAnsi="Times New Roman"/>
                <w:color w:val="000000"/>
              </w:rPr>
              <w:t>s,</w:t>
            </w:r>
            <w:r w:rsidRPr="007D0851">
              <w:rPr>
                <w:rFonts w:ascii="Times New Roman" w:hAnsi="Times New Roman"/>
                <w:color w:val="000000"/>
                <w:spacing w:val="6"/>
              </w:rPr>
              <w:t xml:space="preserve"> </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2"/>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 p</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 xml:space="preserve">s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 of</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e</w:t>
            </w:r>
            <w:r w:rsidRPr="007D0851">
              <w:rPr>
                <w:rFonts w:ascii="Times New Roman" w:hAnsi="Times New Roman"/>
                <w:color w:val="000000"/>
              </w:rPr>
              <w:t>d with or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4"/>
              </w:rPr>
              <w:t>r</w:t>
            </w:r>
            <w:r w:rsidRPr="007D0851">
              <w:rPr>
                <w:rFonts w:ascii="Times New Roman" w:hAnsi="Times New Roman"/>
                <w:color w:val="000000"/>
              </w:rPr>
              <w:t>y or</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2"/>
              </w:rPr>
              <w:t>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8"/>
              </w:rPr>
              <w:t xml:space="preserve"> </w:t>
            </w:r>
            <w:r w:rsidRPr="007D0851">
              <w:rPr>
                <w:rFonts w:ascii="Times New Roman" w:hAnsi="Times New Roman"/>
                <w:color w:val="000000"/>
              </w:rPr>
              <w:t>in</w:t>
            </w:r>
            <w:r w:rsidRPr="007D0851">
              <w:rPr>
                <w:rFonts w:ascii="Times New Roman" w:hAnsi="Times New Roman"/>
                <w:color w:val="000000"/>
                <w:spacing w:val="12"/>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9"/>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 but</w:t>
            </w:r>
            <w:r w:rsidRPr="007D0851">
              <w:rPr>
                <w:rFonts w:ascii="Times New Roman" w:hAnsi="Times New Roman"/>
                <w:color w:val="000000"/>
                <w:spacing w:val="4"/>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rPr>
              <w:t>n</w:t>
            </w:r>
            <w:r w:rsidRPr="007D0851">
              <w:rPr>
                <w:rFonts w:ascii="Times New Roman" w:hAnsi="Times New Roman"/>
                <w:color w:val="000000"/>
                <w:spacing w:val="2"/>
              </w:rPr>
              <w:t>o</w:t>
            </w:r>
            <w:r w:rsidRPr="007D0851">
              <w:rPr>
                <w:rFonts w:ascii="Times New Roman" w:hAnsi="Times New Roman"/>
                <w:color w:val="000000"/>
              </w:rPr>
              <w:t>t</w:t>
            </w:r>
            <w:r w:rsidRPr="007D0851">
              <w:rPr>
                <w:rFonts w:ascii="Times New Roman" w:hAnsi="Times New Roman"/>
                <w:color w:val="000000"/>
                <w:spacing w:val="7"/>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de</w:t>
            </w:r>
            <w:r w:rsidRPr="007D0851">
              <w:rPr>
                <w:rFonts w:ascii="Times New Roman" w:hAnsi="Times New Roman"/>
                <w:color w:val="000000"/>
                <w:spacing w:val="2"/>
              </w:rPr>
              <w:t xml:space="preserve"> </w:t>
            </w:r>
            <w:r w:rsidRPr="007D0851">
              <w:rPr>
                <w:rFonts w:ascii="Times New Roman" w:hAnsi="Times New Roman"/>
                <w:color w:val="000000"/>
              </w:rPr>
              <w:t>use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f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 xml:space="preserve">lude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rks on</w:t>
            </w:r>
            <w:r w:rsidRPr="007D0851">
              <w:rPr>
                <w:rFonts w:ascii="Times New Roman" w:hAnsi="Times New Roman"/>
                <w:color w:val="000000"/>
                <w:spacing w:val="2"/>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 bo</w:t>
            </w:r>
            <w:r w:rsidRPr="007D0851">
              <w:rPr>
                <w:rFonts w:ascii="Times New Roman" w:hAnsi="Times New Roman"/>
                <w:color w:val="000000"/>
                <w:spacing w:val="2"/>
              </w:rPr>
              <w:t>d</w:t>
            </w:r>
            <w:r w:rsidRPr="007D0851">
              <w:rPr>
                <w:rFonts w:ascii="Times New Roman" w:hAnsi="Times New Roman"/>
                <w:color w:val="000000"/>
              </w:rPr>
              <w:t>y</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3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7"/>
              </w:rPr>
              <w:t xml:space="preserve"> </w:t>
            </w:r>
            <w:r w:rsidRPr="007D0851">
              <w:rPr>
                <w:rFonts w:ascii="Times New Roman" w:hAnsi="Times New Roman"/>
                <w:color w:val="000000"/>
              </w:rPr>
              <w:t>w</w:t>
            </w:r>
            <w:r w:rsidRPr="007D0851">
              <w:rPr>
                <w:rFonts w:ascii="Times New Roman" w:hAnsi="Times New Roman"/>
                <w:color w:val="000000"/>
                <w:spacing w:val="2"/>
              </w:rPr>
              <w:t>h</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27"/>
              </w:rPr>
              <w:t xml:space="preserve">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30"/>
              </w:rPr>
              <w:t xml:space="preserve"> </w:t>
            </w:r>
            <w:r w:rsidRPr="007D0851">
              <w:rPr>
                <w:rFonts w:ascii="Times New Roman" w:hAnsi="Times New Roman"/>
                <w:color w:val="000000"/>
              </w:rPr>
              <w:t>be</w:t>
            </w:r>
            <w:r w:rsidRPr="007D0851">
              <w:rPr>
                <w:rFonts w:ascii="Times New Roman" w:hAnsi="Times New Roman"/>
                <w:color w:val="000000"/>
                <w:spacing w:val="28"/>
              </w:rPr>
              <w:t xml:space="preserve"> </w:t>
            </w: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id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 of</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50"/>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spacing w:val="-5"/>
              </w:rPr>
              <w:t>y</w:t>
            </w:r>
            <w:r w:rsidRPr="007D0851">
              <w:rPr>
                <w:rFonts w:ascii="Times New Roman" w:hAnsi="Times New Roman"/>
                <w:color w:val="000000"/>
              </w:rPr>
              <w:t>.</w:t>
            </w:r>
          </w:p>
        </w:tc>
      </w:tr>
      <w:tr w:rsidR="00A203FC" w:rsidRPr="007D0851" w:rsidTr="00D52181">
        <w:trPr>
          <w:trHeight w:hRule="exact" w:val="1612"/>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65"/>
              <w:rPr>
                <w:rFonts w:ascii="Times New Roman" w:hAnsi="Times New Roman"/>
                <w:color w:val="000000"/>
              </w:rPr>
            </w:pPr>
            <w:r w:rsidRPr="007D0851">
              <w:rPr>
                <w:rFonts w:ascii="Times New Roman" w:hAnsi="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0"/>
              <w:jc w:val="both"/>
              <w:rPr>
                <w:rFonts w:ascii="Times New Roman" w:hAnsi="Times New Roman"/>
                <w:color w:val="000000"/>
              </w:rPr>
            </w:pPr>
            <w:r w:rsidRPr="007D0851">
              <w:rPr>
                <w:rFonts w:ascii="Times New Roman" w:hAnsi="Times New Roman"/>
                <w:color w:val="000000"/>
              </w:rPr>
              <w:t>Giv</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or g</w:t>
            </w:r>
            <w:r w:rsidRPr="007D0851">
              <w:rPr>
                <w:rFonts w:ascii="Times New Roman" w:hAnsi="Times New Roman"/>
                <w:color w:val="000000"/>
                <w:spacing w:val="2"/>
              </w:rPr>
              <w:t>u</w:t>
            </w:r>
            <w:r w:rsidRPr="007D0851">
              <w:rPr>
                <w:rFonts w:ascii="Times New Roman" w:hAnsi="Times New Roman"/>
                <w:color w:val="000000"/>
              </w:rPr>
              <w:t>i</w:t>
            </w:r>
            <w:r w:rsidRPr="007D0851">
              <w:rPr>
                <w:rFonts w:ascii="Times New Roman" w:hAnsi="Times New Roman"/>
                <w:color w:val="000000"/>
                <w:spacing w:val="2"/>
              </w:rPr>
              <w:t>d</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ce</w:t>
            </w:r>
            <w:r w:rsidRPr="007D0851">
              <w:rPr>
                <w:rFonts w:ascii="Times New Roman" w:hAnsi="Times New Roman"/>
                <w:color w:val="000000"/>
              </w:rPr>
              <w:t>iv</w:t>
            </w:r>
            <w:r w:rsidRPr="007D0851">
              <w:rPr>
                <w:rFonts w:ascii="Times New Roman" w:hAnsi="Times New Roman"/>
                <w:color w:val="000000"/>
                <w:spacing w:val="-1"/>
              </w:rPr>
              <w:t>e</w:t>
            </w:r>
            <w:r w:rsidRPr="007D0851">
              <w:rPr>
                <w:rFonts w:ascii="Times New Roman" w:hAnsi="Times New Roman"/>
                <w:color w:val="000000"/>
              </w:rPr>
              <w:t>s</w:t>
            </w:r>
          </w:p>
          <w:p w:rsidR="00A203FC" w:rsidRPr="007D0851" w:rsidRDefault="00A203FC" w:rsidP="00D52181">
            <w:pPr>
              <w:spacing w:after="0" w:line="240" w:lineRule="auto"/>
              <w:ind w:left="105" w:right="60"/>
              <w:jc w:val="both"/>
              <w:rPr>
                <w:rFonts w:ascii="Times New Roman" w:hAnsi="Times New Roman"/>
                <w:color w:val="000000"/>
              </w:rPr>
            </w:pPr>
            <w:proofErr w:type="gramStart"/>
            <w:r w:rsidRPr="007D0851">
              <w:rPr>
                <w:rFonts w:ascii="Times New Roman" w:hAnsi="Times New Roman"/>
                <w:color w:val="000000"/>
              </w:rPr>
              <w:t>it</w:t>
            </w:r>
            <w:proofErr w:type="gramEnd"/>
            <w:r w:rsidRPr="007D0851">
              <w:rPr>
                <w:rFonts w:ascii="Times New Roman" w:hAnsi="Times New Roman"/>
                <w:color w:val="000000"/>
                <w:spacing w:val="48"/>
              </w:rPr>
              <w:t xml:space="preserve"> </w:t>
            </w:r>
            <w:r w:rsidRPr="007D0851">
              <w:rPr>
                <w:rFonts w:ascii="Times New Roman" w:hAnsi="Times New Roman"/>
                <w:color w:val="000000"/>
              </w:rPr>
              <w:t>from</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1"/>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4"/>
              </w:rPr>
              <w:t xml:space="preserve"> </w:t>
            </w:r>
            <w:r w:rsidRPr="007D0851">
              <w:rPr>
                <w:rFonts w:ascii="Times New Roman" w:hAnsi="Times New Roman"/>
                <w:color w:val="000000"/>
              </w:rPr>
              <w:t>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45"/>
              </w:rPr>
              <w:t xml:space="preserve"> </w:t>
            </w:r>
            <w:r w:rsidRPr="007D0851">
              <w:rPr>
                <w:rFonts w:ascii="Times New Roman" w:hAnsi="Times New Roman"/>
                <w:color w:val="000000"/>
              </w:rPr>
              <w:t>or</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40"/>
              </w:rPr>
              <w:t xml:space="preserve"> </w:t>
            </w:r>
            <w:r w:rsidRPr="007D0851">
              <w:rPr>
                <w:rFonts w:ascii="Times New Roman" w:hAnsi="Times New Roman"/>
                <w:color w:val="000000"/>
              </w:rPr>
              <w:t>or</w:t>
            </w:r>
            <w:r w:rsidRPr="007D0851">
              <w:rPr>
                <w:rFonts w:ascii="Times New Roman" w:hAnsi="Times New Roman"/>
                <w:color w:val="000000"/>
                <w:spacing w:val="45"/>
              </w:rPr>
              <w:t xml:space="preserve"> </w:t>
            </w:r>
            <w:r w:rsidRPr="007D0851">
              <w:rPr>
                <w:rFonts w:ascii="Times New Roman" w:hAnsi="Times New Roman"/>
                <w:color w:val="000000"/>
                <w:spacing w:val="5"/>
              </w:rPr>
              <w:t>b</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bo</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2"/>
              </w:rPr>
              <w:t>u</w:t>
            </w:r>
            <w:r w:rsidRPr="007D0851">
              <w:rPr>
                <w:rFonts w:ascii="Times New Roman" w:hAnsi="Times New Roman"/>
                <w:color w:val="000000"/>
                <w:spacing w:val="1"/>
              </w:rPr>
              <w:t>a</w:t>
            </w:r>
            <w:r w:rsidRPr="007D0851">
              <w:rPr>
                <w:rFonts w:ascii="Times New Roman" w:hAnsi="Times New Roman"/>
                <w:color w:val="000000"/>
              </w:rPr>
              <w:t>ge</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thods</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mm</w:t>
            </w:r>
            <w:r w:rsidRPr="007D0851">
              <w:rPr>
                <w:rFonts w:ascii="Times New Roman" w:hAnsi="Times New Roman"/>
                <w:color w:val="000000"/>
              </w:rPr>
              <w:t>uni</w:t>
            </w:r>
            <w:r w:rsidRPr="007D0851">
              <w:rPr>
                <w:rFonts w:ascii="Times New Roman" w:hAnsi="Times New Roman"/>
                <w:color w:val="000000"/>
                <w:spacing w:val="-1"/>
              </w:rPr>
              <w:t>ca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through</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with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rsons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 xml:space="preserve">outside 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3"/>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51"/>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llation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rPr>
              <w:t>y 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9"/>
              </w:rPr>
              <w:t xml:space="preserve"> </w:t>
            </w:r>
            <w:r w:rsidRPr="007D0851">
              <w:rPr>
                <w:rFonts w:ascii="Times New Roman" w:hAnsi="Times New Roman"/>
                <w:color w:val="000000"/>
              </w:rPr>
              <w:t>the</w:t>
            </w:r>
            <w:r w:rsidRPr="007D0851">
              <w:rPr>
                <w:rFonts w:ascii="Times New Roman" w:hAnsi="Times New Roman"/>
                <w:color w:val="000000"/>
                <w:spacing w:val="8"/>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invo</w:t>
            </w:r>
            <w:r w:rsidRPr="007D0851">
              <w:rPr>
                <w:rFonts w:ascii="Times New Roman" w:hAnsi="Times New Roman"/>
                <w:color w:val="000000"/>
                <w:spacing w:val="-1"/>
              </w:rPr>
              <w:t>l</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 outsid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A203FC" w:rsidRPr="007D0851" w:rsidTr="00D52181">
        <w:trPr>
          <w:trHeight w:hRule="exact" w:val="235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2.</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1"/>
              </w:rPr>
              <w:t xml:space="preserve"> c</w:t>
            </w:r>
            <w:r w:rsidRPr="007D0851">
              <w:rPr>
                <w:rFonts w:ascii="Times New Roman" w:hAnsi="Times New Roman"/>
                <w:color w:val="000000"/>
              </w:rPr>
              <w:t>op</w:t>
            </w:r>
            <w:r w:rsidRPr="007D0851">
              <w:rPr>
                <w:rFonts w:ascii="Times New Roman" w:hAnsi="Times New Roman"/>
                <w:color w:val="000000"/>
                <w:spacing w:val="3"/>
              </w:rPr>
              <w:t>i</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
              </w:rPr>
              <w:t xml:space="preserve"> </w:t>
            </w:r>
            <w:r w:rsidRPr="007D0851">
              <w:rPr>
                <w:rFonts w:ascii="Times New Roman" w:hAnsi="Times New Roman"/>
                <w:color w:val="000000"/>
              </w:rPr>
              <w:t xml:space="preserve">from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6"/>
              </w:rPr>
              <w:t xml:space="preserve"> </w:t>
            </w:r>
            <w:r w:rsidRPr="007D0851">
              <w:rPr>
                <w:rFonts w:ascii="Times New Roman" w:hAnsi="Times New Roman"/>
                <w:color w:val="000000"/>
              </w:rPr>
              <w:t>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 xml:space="preserve">ulators,  </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5"/>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5"/>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rPr>
              <w:t xml:space="preserve">rs   or  </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v</w:t>
            </w:r>
            <w:r w:rsidRPr="007D0851">
              <w:rPr>
                <w:rFonts w:ascii="Times New Roman" w:hAnsi="Times New Roman"/>
                <w:color w:val="000000"/>
                <w:spacing w:val="-1"/>
              </w:rPr>
              <w:t>a</w:t>
            </w:r>
            <w:r w:rsidRPr="007D0851">
              <w:rPr>
                <w:rFonts w:ascii="Times New Roman" w:hAnsi="Times New Roman"/>
                <w:color w:val="000000"/>
              </w:rPr>
              <w:t>nt to</w:t>
            </w:r>
            <w:r w:rsidRPr="007D0851">
              <w:rPr>
                <w:rFonts w:ascii="Times New Roman" w:hAnsi="Times New Roman"/>
                <w:color w:val="000000"/>
                <w:spacing w:val="4"/>
              </w:rPr>
              <w:t xml:space="preserve"> </w:t>
            </w:r>
            <w:r w:rsidRPr="007D0851">
              <w:rPr>
                <w:rFonts w:ascii="Times New Roman" w:hAnsi="Times New Roman"/>
                <w:color w:val="000000"/>
              </w:rPr>
              <w:t xml:space="preserve">the </w:t>
            </w:r>
            <w:proofErr w:type="gramStart"/>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of</w:t>
            </w:r>
            <w:proofErr w:type="gramEnd"/>
            <w:r w:rsidRPr="007D0851">
              <w:rPr>
                <w:rFonts w:ascii="Times New Roman" w:hAnsi="Times New Roman"/>
                <w:color w:val="000000"/>
              </w:rPr>
              <w:t xml:space="preserve"> </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spacing w:val="2"/>
              </w:rPr>
              <w:t>o</w:t>
            </w:r>
            <w:r w:rsidRPr="007D0851">
              <w:rPr>
                <w:rFonts w:ascii="Times New Roman" w:hAnsi="Times New Roman"/>
                <w:color w:val="000000"/>
              </w:rPr>
              <w:t>r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w:t>
            </w:r>
            <w:r w:rsidRPr="007D0851">
              <w:rPr>
                <w:rFonts w:ascii="Times New Roman" w:hAnsi="Times New Roman"/>
                <w:color w:val="000000"/>
                <w:spacing w:val="2"/>
              </w:rPr>
              <w:t>b</w:t>
            </w:r>
            <w:r w:rsidRPr="007D0851">
              <w:rPr>
                <w:rFonts w:ascii="Times New Roman" w:hAnsi="Times New Roman"/>
                <w:color w:val="000000"/>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2"/>
              </w:rPr>
              <w:t xml:space="preserve"> </w:t>
            </w:r>
            <w:r w:rsidRPr="007D0851">
              <w:rPr>
                <w:rFonts w:ascii="Times New Roman" w:hAnsi="Times New Roman"/>
                <w:color w:val="000000"/>
              </w:rPr>
              <w:t>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 xml:space="preserve">d to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w:t>
            </w:r>
            <w:r w:rsidRPr="007D0851">
              <w:rPr>
                <w:rFonts w:ascii="Times New Roman" w:hAnsi="Times New Roman"/>
                <w:color w:val="000000"/>
                <w:spacing w:val="2"/>
              </w:rPr>
              <w:t>n</w:t>
            </w:r>
            <w:r w:rsidRPr="007D0851">
              <w:rPr>
                <w:rFonts w:ascii="Times New Roman" w:hAnsi="Times New Roman"/>
                <w:color w:val="000000"/>
              </w:rPr>
              <w:t>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3"/>
              </w:rPr>
              <w:t>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2"/>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rPr>
              <w:t>ar.</w:t>
            </w:r>
          </w:p>
          <w:p w:rsidR="00A203FC" w:rsidRPr="007D0851" w:rsidRDefault="00A203FC" w:rsidP="00D52181">
            <w:pPr>
              <w:spacing w:after="0" w:line="240" w:lineRule="auto"/>
              <w:ind w:left="105" w:right="65"/>
              <w:jc w:val="both"/>
              <w:rPr>
                <w:rFonts w:ascii="Times New Roman" w:hAnsi="Times New Roman"/>
                <w:color w:val="000000"/>
              </w:rPr>
            </w:pP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
              </w:rPr>
              <w:t xml:space="preserve"> </w:t>
            </w:r>
            <w:r w:rsidRPr="007D0851">
              <w:rPr>
                <w:rFonts w:ascii="Times New Roman" w:hAnsi="Times New Roman"/>
                <w:color w:val="000000"/>
                <w:spacing w:val="2"/>
              </w:rPr>
              <w:t>t</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o</w:t>
            </w:r>
            <w:r w:rsidRPr="007D0851">
              <w:rPr>
                <w:rFonts w:ascii="Times New Roman" w:hAnsi="Times New Roman"/>
                <w:color w:val="000000"/>
                <w:spacing w:val="5"/>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sent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spacing w:val="-2"/>
              </w:rPr>
              <w:t>y</w:t>
            </w:r>
            <w:r w:rsidRPr="007D0851">
              <w:rPr>
                <w:rFonts w:ascii="Times New Roman" w:hAnsi="Times New Roman"/>
                <w:color w:val="000000"/>
              </w:rPr>
              <w:t>.</w:t>
            </w:r>
          </w:p>
        </w:tc>
      </w:tr>
      <w:tr w:rsidR="00A203FC" w:rsidRPr="007D0851" w:rsidTr="00D52181">
        <w:trPr>
          <w:trHeight w:hRule="exact" w:val="3142"/>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3.</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4"/>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32"/>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 xml:space="preserve">y  </w:t>
            </w:r>
            <w:r w:rsidRPr="007D0851">
              <w:rPr>
                <w:rFonts w:ascii="Times New Roman" w:hAnsi="Times New Roman"/>
                <w:color w:val="000000"/>
                <w:spacing w:val="34"/>
              </w:rPr>
              <w:t xml:space="preserve"> </w:t>
            </w:r>
            <w:r w:rsidRPr="007D0851">
              <w:rPr>
                <w:rFonts w:ascii="Times New Roman" w:hAnsi="Times New Roman"/>
                <w:color w:val="000000"/>
              </w:rPr>
              <w:t>ot</w:t>
            </w:r>
            <w:r w:rsidRPr="007D0851">
              <w:rPr>
                <w:rFonts w:ascii="Times New Roman" w:hAnsi="Times New Roman"/>
                <w:color w:val="000000"/>
                <w:spacing w:val="4"/>
              </w:rPr>
              <w: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9"/>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36"/>
              </w:rPr>
              <w:t xml:space="preserve"> </w:t>
            </w:r>
            <w:r w:rsidRPr="007D0851">
              <w:rPr>
                <w:rFonts w:ascii="Times New Roman" w:hAnsi="Times New Roman"/>
                <w:color w:val="000000"/>
              </w:rPr>
              <w:t xml:space="preserve">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3"/>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6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The </w:t>
            </w:r>
            <w:r w:rsidRPr="007D0851">
              <w:rPr>
                <w:rFonts w:ascii="Times New Roman" w:hAnsi="Times New Roman"/>
                <w:color w:val="000000"/>
                <w:spacing w:val="1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10"/>
              </w:rPr>
              <w:t xml:space="preserve"> </w:t>
            </w:r>
            <w:r w:rsidRPr="007D0851">
              <w:rPr>
                <w:rFonts w:ascii="Times New Roman" w:hAnsi="Times New Roman"/>
                <w:color w:val="000000"/>
              </w:rPr>
              <w:t xml:space="preserve">who </w:t>
            </w:r>
            <w:r w:rsidRPr="007D0851">
              <w:rPr>
                <w:rFonts w:ascii="Times New Roman" w:hAnsi="Times New Roman"/>
                <w:color w:val="000000"/>
                <w:spacing w:val="1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s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2"/>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3"/>
              </w:rPr>
              <w:t xml:space="preserve"> </w:t>
            </w:r>
            <w:r w:rsidRPr="007D0851">
              <w:rPr>
                <w:rFonts w:ascii="Times New Roman" w:hAnsi="Times New Roman"/>
                <w:color w:val="000000"/>
              </w:rPr>
              <w:t>be</w:t>
            </w:r>
          </w:p>
          <w:p w:rsidR="00A203FC" w:rsidRPr="007D0851" w:rsidRDefault="00A203FC" w:rsidP="00D52181">
            <w:pPr>
              <w:spacing w:after="0" w:line="240" w:lineRule="auto"/>
              <w:ind w:left="105" w:right="57"/>
              <w:jc w:val="both"/>
              <w:rPr>
                <w:rFonts w:ascii="Times New Roman" w:hAnsi="Times New Roman"/>
                <w:color w:val="000000"/>
              </w:rPr>
            </w:pPr>
            <w:proofErr w:type="gramStart"/>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proofErr w:type="gramEnd"/>
            <w:r w:rsidRPr="007D0851">
              <w:rPr>
                <w:rFonts w:ascii="Times New Roman" w:hAnsi="Times New Roman"/>
                <w:color w:val="000000"/>
                <w:spacing w:val="2"/>
              </w:rPr>
              <w:t xml:space="preserve"> </w:t>
            </w:r>
            <w:r w:rsidRPr="007D0851">
              <w:rPr>
                <w:rFonts w:ascii="Times New Roman" w:hAnsi="Times New Roman"/>
                <w:color w:val="000000"/>
              </w:rPr>
              <w:t>from</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2"/>
              </w:rPr>
              <w:t xml:space="preserve"> 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w:t>
            </w:r>
            <w:r w:rsidRPr="007D0851">
              <w:rPr>
                <w:rFonts w:ascii="Times New Roman" w:hAnsi="Times New Roman"/>
                <w:color w:val="000000"/>
                <w:spacing w:val="-1"/>
              </w:rPr>
              <w:t>t</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2"/>
              </w:rPr>
              <w:t>o</w:t>
            </w:r>
            <w:r w:rsidRPr="007D0851">
              <w:rPr>
                <w:rFonts w:ascii="Times New Roman" w:hAnsi="Times New Roman"/>
                <w:color w:val="000000"/>
              </w:rPr>
              <w:t>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ori</w:t>
            </w:r>
            <w:r w:rsidRPr="007D0851">
              <w:rPr>
                <w:rFonts w:ascii="Times New Roman" w:hAnsi="Times New Roman"/>
                <w:color w:val="000000"/>
                <w:spacing w:val="2"/>
              </w:rPr>
              <w:t>g</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stu</w:t>
            </w:r>
            <w:r w:rsidRPr="007D0851">
              <w:rPr>
                <w:rFonts w:ascii="Times New Roman" w:hAnsi="Times New Roman"/>
                <w:color w:val="000000"/>
                <w:spacing w:val="1"/>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
              </w:rPr>
              <w:t xml:space="preserve"> </w:t>
            </w:r>
            <w:r w:rsidRPr="007D0851">
              <w:rPr>
                <w:rFonts w:ascii="Times New Roman" w:hAnsi="Times New Roman"/>
                <w:color w:val="000000"/>
              </w:rPr>
              <w:t>who</w:t>
            </w:r>
            <w:r w:rsidRPr="007D0851">
              <w:rPr>
                <w:rFonts w:ascii="Times New Roman" w:hAnsi="Times New Roman"/>
                <w:color w:val="000000"/>
                <w:spacing w:val="5"/>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 b</w:t>
            </w:r>
            <w:r w:rsidRPr="007D0851">
              <w:rPr>
                <w:rFonts w:ascii="Times New Roman" w:hAnsi="Times New Roman"/>
                <w:color w:val="000000"/>
                <w:spacing w:val="-1"/>
              </w:rPr>
              <w:t>ee</w:t>
            </w:r>
            <w:r w:rsidRPr="007D0851">
              <w:rPr>
                <w:rFonts w:ascii="Times New Roman" w:hAnsi="Times New Roman"/>
                <w:color w:val="000000"/>
              </w:rPr>
              <w:t>n</w:t>
            </w:r>
            <w:r w:rsidRPr="007D0851">
              <w:rPr>
                <w:rFonts w:ascii="Times New Roman" w:hAnsi="Times New Roman"/>
                <w:color w:val="000000"/>
                <w:spacing w:val="4"/>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5"/>
              </w:rPr>
              <w:t xml:space="preserve"> </w:t>
            </w:r>
            <w:r w:rsidRPr="007D0851">
              <w:rPr>
                <w:rFonts w:ascii="Times New Roman" w:hAnsi="Times New Roman"/>
                <w:color w:val="000000"/>
              </w:rPr>
              <w:t>in</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rPr>
              <w:t xml:space="preserve">the </w:t>
            </w:r>
            <w:proofErr w:type="gramStart"/>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ts </w:t>
            </w:r>
            <w:r w:rsidRPr="007D0851">
              <w:rPr>
                <w:rFonts w:ascii="Times New Roman" w:hAnsi="Times New Roman"/>
                <w:color w:val="000000"/>
                <w:spacing w:val="2"/>
              </w:rPr>
              <w:t xml:space="preserve"> </w:t>
            </w:r>
            <w:r w:rsidRPr="007D0851">
              <w:rPr>
                <w:rFonts w:ascii="Times New Roman" w:hAnsi="Times New Roman"/>
                <w:color w:val="000000"/>
              </w:rPr>
              <w:t>of</w:t>
            </w:r>
            <w:proofErr w:type="gramEnd"/>
            <w:r w:rsidRPr="007D0851">
              <w:rPr>
                <w:rFonts w:ascii="Times New Roman" w:hAnsi="Times New Roman"/>
                <w:color w:val="000000"/>
              </w:rPr>
              <w:t xml:space="preserve">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  (in</w:t>
            </w:r>
            <w:r w:rsidRPr="007D0851">
              <w:rPr>
                <w:rFonts w:ascii="Times New Roman" w:hAnsi="Times New Roman"/>
                <w:color w:val="000000"/>
                <w:spacing w:val="-1"/>
              </w:rPr>
              <w:t>c</w:t>
            </w:r>
            <w:r w:rsidRPr="007D0851">
              <w:rPr>
                <w:rFonts w:ascii="Times New Roman" w:hAnsi="Times New Roman"/>
                <w:color w:val="000000"/>
              </w:rPr>
              <w:t xml:space="preserve">luding </w:t>
            </w:r>
            <w:proofErr w:type="spellStart"/>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ls</w:t>
            </w:r>
            <w:proofErr w:type="spellEnd"/>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l</w:t>
            </w:r>
            <w:r w:rsidRPr="007D0851">
              <w:rPr>
                <w:rFonts w:ascii="Times New Roman" w:hAnsi="Times New Roman"/>
                <w:color w:val="000000"/>
              </w:rPr>
              <w:t>ow</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for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w:t>
            </w:r>
            <w:r w:rsidRPr="007D0851">
              <w:rPr>
                <w:rFonts w:ascii="Times New Roman" w:hAnsi="Times New Roman"/>
                <w:color w:val="000000"/>
                <w:spacing w:val="-1"/>
              </w:rPr>
              <w:t>i</w:t>
            </w:r>
            <w:r w:rsidRPr="007D0851">
              <w:rPr>
                <w:rFonts w:ascii="Times New Roman" w:hAnsi="Times New Roman"/>
                <w:color w:val="000000"/>
              </w:rPr>
              <w:t>ng</w:t>
            </w:r>
            <w:r w:rsidRPr="007D0851">
              <w:rPr>
                <w:rFonts w:ascii="Times New Roman" w:hAnsi="Times New Roman"/>
                <w:color w:val="000000"/>
                <w:spacing w:val="3"/>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spacing w:val="-1"/>
              </w:rPr>
              <w:t>i</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for two</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ec</w:t>
            </w:r>
            <w:r w:rsidRPr="007D0851">
              <w:rPr>
                <w:rFonts w:ascii="Times New Roman" w:hAnsi="Times New Roman"/>
                <w:color w:val="000000"/>
              </w:rPr>
              <w:t>utive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 f</w:t>
            </w:r>
            <w:r w:rsidRPr="007D0851">
              <w:rPr>
                <w:rFonts w:ascii="Times New Roman" w:hAnsi="Times New Roman"/>
                <w:color w:val="000000"/>
                <w:spacing w:val="-2"/>
              </w:rPr>
              <w:t>r</w:t>
            </w:r>
            <w:r w:rsidRPr="007D0851">
              <w:rPr>
                <w:rFonts w:ascii="Times New Roman" w:hAnsi="Times New Roman"/>
                <w:color w:val="000000"/>
              </w:rPr>
              <w:t xml:space="preserve">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3"/>
              </w:rPr>
              <w:t xml:space="preserve"> </w:t>
            </w:r>
            <w:r w:rsidRPr="007D0851">
              <w:rPr>
                <w:rFonts w:ascii="Times New Roman" w:hAnsi="Times New Roman"/>
                <w:color w:val="000000"/>
              </w:rPr>
              <w:t xml:space="preserve">work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4"/>
              </w:rPr>
              <w:t xml:space="preserve"> </w:t>
            </w:r>
            <w:r w:rsidRPr="007D0851">
              <w:rPr>
                <w:rFonts w:ascii="Times New Roman" w:hAnsi="Times New Roman"/>
                <w:color w:val="000000"/>
                <w:spacing w:val="1"/>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2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w:t>
            </w:r>
            <w:r w:rsidRPr="007D0851">
              <w:rPr>
                <w:rFonts w:ascii="Times New Roman" w:hAnsi="Times New Roman"/>
                <w:color w:val="000000"/>
                <w:spacing w:val="2"/>
              </w:rPr>
              <w:t>o</w:t>
            </w:r>
            <w:r w:rsidRPr="007D0851">
              <w:rPr>
                <w:rFonts w:ascii="Times New Roman" w:hAnsi="Times New Roman"/>
                <w:color w:val="000000"/>
              </w:rPr>
              <w:t xml:space="preserve">ns. </w:t>
            </w:r>
            <w:r w:rsidRPr="007D0851">
              <w:rPr>
                <w:rFonts w:ascii="Times New Roman" w:hAnsi="Times New Roman"/>
                <w:color w:val="000000"/>
                <w:spacing w:val="55"/>
              </w:rPr>
              <w:t xml:space="preserve"> </w:t>
            </w:r>
            <w:r w:rsidRPr="007D0851">
              <w:rPr>
                <w:rFonts w:ascii="Times New Roman" w:hAnsi="Times New Roman"/>
                <w:color w:val="000000"/>
              </w:rPr>
              <w:t>The</w:t>
            </w:r>
            <w:r w:rsidRPr="007D0851">
              <w:rPr>
                <w:rFonts w:ascii="Times New Roman" w:hAnsi="Times New Roman"/>
                <w:color w:val="000000"/>
                <w:spacing w:val="31"/>
              </w:rPr>
              <w:t xml:space="preserv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p>
        </w:tc>
      </w:tr>
    </w:tbl>
    <w:p w:rsidR="00A203FC" w:rsidRPr="007D0851" w:rsidRDefault="00A203FC" w:rsidP="00A203FC">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A203FC" w:rsidRPr="007D0851" w:rsidTr="00D52181">
        <w:trPr>
          <w:trHeight w:hRule="exact" w:val="127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5"/>
              <w:jc w:val="both"/>
              <w:rPr>
                <w:rFonts w:ascii="Times New Roman" w:hAnsi="Times New Roman"/>
                <w:color w:val="000000"/>
              </w:rPr>
            </w:pPr>
            <w:r w:rsidRPr="007D0851">
              <w:rPr>
                <w:rFonts w:ascii="Times New Roman" w:hAnsi="Times New Roman"/>
                <w:color w:val="000000"/>
              </w:rPr>
              <w:t>of</w:t>
            </w:r>
            <w:r w:rsidRPr="007D0851">
              <w:rPr>
                <w:rFonts w:ascii="Times New Roman" w:hAnsi="Times New Roman"/>
                <w:color w:val="000000"/>
                <w:spacing w:val="41"/>
              </w:rPr>
              <w:t xml:space="preserve"> </w:t>
            </w:r>
            <w:r w:rsidRPr="007D0851">
              <w:rPr>
                <w:rFonts w:ascii="Times New Roman" w:hAnsi="Times New Roman"/>
                <w:color w:val="000000"/>
              </w:rPr>
              <w:t>the</w:t>
            </w:r>
            <w:r w:rsidRPr="007D0851">
              <w:rPr>
                <w:rFonts w:ascii="Times New Roman" w:hAnsi="Times New Roman"/>
                <w:color w:val="000000"/>
                <w:spacing w:val="40"/>
              </w:rPr>
              <w:t xml:space="preserve"> </w:t>
            </w: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38"/>
              </w:rPr>
              <w:t xml:space="preserve"> </w:t>
            </w:r>
            <w:r w:rsidRPr="007D0851">
              <w:rPr>
                <w:rFonts w:ascii="Times New Roman" w:hAnsi="Times New Roman"/>
                <w:color w:val="000000"/>
                <w:spacing w:val="2"/>
              </w:rPr>
              <w:t>b</w:t>
            </w:r>
            <w:r w:rsidRPr="007D0851">
              <w:rPr>
                <w:rFonts w:ascii="Times New Roman" w:hAnsi="Times New Roman"/>
                <w:color w:val="000000"/>
              </w:rPr>
              <w:t>y</w:t>
            </w:r>
            <w:r w:rsidRPr="007D0851">
              <w:rPr>
                <w:rFonts w:ascii="Times New Roman" w:hAnsi="Times New Roman"/>
                <w:color w:val="000000"/>
                <w:spacing w:val="36"/>
              </w:rPr>
              <w:t xml:space="preserve"> </w:t>
            </w:r>
            <w:r w:rsidRPr="007D0851">
              <w:rPr>
                <w:rFonts w:ascii="Times New Roman" w:hAnsi="Times New Roman"/>
                <w:color w:val="000000"/>
              </w:rPr>
              <w:t>the</w:t>
            </w:r>
            <w:r w:rsidRPr="007D0851">
              <w:rPr>
                <w:rFonts w:ascii="Times New Roman" w:hAnsi="Times New Roman"/>
                <w:color w:val="000000"/>
                <w:spacing w:val="4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rPr>
              <w:t>t</w:t>
            </w:r>
            <w:r w:rsidRPr="007D0851">
              <w:rPr>
                <w:rFonts w:ascii="Times New Roman" w:hAnsi="Times New Roman"/>
                <w:color w:val="000000"/>
                <w:spacing w:val="39"/>
              </w:rPr>
              <w:t xml:space="preserve"> </w:t>
            </w:r>
            <w:r w:rsidRPr="007D0851">
              <w:rPr>
                <w:rFonts w:ascii="Times New Roman" w:hAnsi="Times New Roman"/>
                <w:color w:val="000000"/>
              </w:rPr>
              <w:t>is</w:t>
            </w:r>
            <w:r w:rsidRPr="007D0851">
              <w:rPr>
                <w:rFonts w:ascii="Times New Roman" w:hAnsi="Times New Roman"/>
                <w:color w:val="000000"/>
                <w:spacing w:val="4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7"/>
              </w:rPr>
              <w:t xml:space="preserve"> </w:t>
            </w:r>
            <w:r w:rsidRPr="007D0851">
              <w:rPr>
                <w:rFonts w:ascii="Times New Roman" w:hAnsi="Times New Roman"/>
                <w:color w:val="000000"/>
              </w:rPr>
              <w:t>to</w:t>
            </w:r>
            <w:r w:rsidRPr="007D0851">
              <w:rPr>
                <w:rFonts w:ascii="Times New Roman" w:hAnsi="Times New Roman"/>
                <w:color w:val="000000"/>
                <w:spacing w:val="42"/>
              </w:rPr>
              <w:t xml:space="preserve"> </w:t>
            </w:r>
            <w:r w:rsidRPr="007D0851">
              <w:rPr>
                <w:rFonts w:ascii="Times New Roman" w:hAnsi="Times New Roman"/>
                <w:color w:val="000000"/>
              </w:rPr>
              <w:t>the</w:t>
            </w:r>
          </w:p>
          <w:p w:rsidR="00A203FC" w:rsidRPr="007D0851" w:rsidRDefault="00A203FC" w:rsidP="00D52181">
            <w:pPr>
              <w:spacing w:after="0" w:line="240" w:lineRule="auto"/>
              <w:ind w:left="105" w:right="65"/>
              <w:jc w:val="both"/>
              <w:rPr>
                <w:rFonts w:ascii="Times New Roman" w:hAnsi="Times New Roman"/>
                <w:color w:val="000000"/>
              </w:rPr>
            </w:pPr>
            <w:proofErr w:type="gramStart"/>
            <w:r w:rsidRPr="007D0851">
              <w:rPr>
                <w:rFonts w:ascii="Times New Roman" w:hAnsi="Times New Roman"/>
                <w:color w:val="000000"/>
                <w:spacing w:val="-1"/>
              </w:rPr>
              <w:t>aca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proofErr w:type="gramEnd"/>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gul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 with forf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 xml:space="preserve">e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7"/>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t.     </w:t>
            </w:r>
            <w:proofErr w:type="gramStart"/>
            <w:r w:rsidRPr="007D0851">
              <w:rPr>
                <w:rFonts w:ascii="Times New Roman" w:hAnsi="Times New Roman"/>
                <w:color w:val="000000"/>
                <w:spacing w:val="-3"/>
              </w:rPr>
              <w:t>I</w:t>
            </w:r>
            <w:r w:rsidRPr="007D0851">
              <w:rPr>
                <w:rFonts w:ascii="Times New Roman" w:hAnsi="Times New Roman"/>
                <w:color w:val="000000"/>
              </w:rPr>
              <w:t xml:space="preserve">f </w:t>
            </w:r>
            <w:r w:rsidRPr="007D0851">
              <w:rPr>
                <w:rFonts w:ascii="Times New Roman" w:hAnsi="Times New Roman"/>
                <w:color w:val="000000"/>
                <w:spacing w:val="9"/>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proofErr w:type="gramEnd"/>
            <w:r w:rsidRPr="007D0851">
              <w:rPr>
                <w:rFonts w:ascii="Times New Roman" w:hAnsi="Times New Roman"/>
                <w:color w:val="000000"/>
              </w:rPr>
              <w:t xml:space="preserve"> </w:t>
            </w:r>
            <w:r w:rsidRPr="007D0851">
              <w:rPr>
                <w:rFonts w:ascii="Times New Roman" w:hAnsi="Times New Roman"/>
                <w:color w:val="000000"/>
                <w:spacing w:val="7"/>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post</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n out</w:t>
            </w:r>
            <w:r w:rsidRPr="007D0851">
              <w:rPr>
                <w:rFonts w:ascii="Times New Roman" w:hAnsi="Times New Roman"/>
                <w:color w:val="000000"/>
                <w:spacing w:val="1"/>
              </w:rPr>
              <w:t>s</w:t>
            </w:r>
            <w:r w:rsidRPr="007D0851">
              <w:rPr>
                <w:rFonts w:ascii="Times New Roman" w:hAnsi="Times New Roman"/>
                <w:color w:val="000000"/>
              </w:rPr>
              <w:t>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A203FC" w:rsidRPr="007D0851" w:rsidTr="00D52181">
        <w:trPr>
          <w:trHeight w:hRule="exact" w:val="289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4.</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3"/>
              <w:jc w:val="both"/>
              <w:rPr>
                <w:rFonts w:ascii="Times New Roman" w:hAnsi="Times New Roman"/>
                <w:color w:val="000000"/>
              </w:rPr>
            </w:pPr>
            <w:r w:rsidRPr="007D0851">
              <w:rPr>
                <w:rFonts w:ascii="Times New Roman" w:hAnsi="Times New Roman"/>
                <w:color w:val="000000"/>
                <w:spacing w:val="1"/>
              </w:rPr>
              <w:t>Sm</w:t>
            </w:r>
            <w:r w:rsidRPr="007D0851">
              <w:rPr>
                <w:rFonts w:ascii="Times New Roman" w:hAnsi="Times New Roman"/>
                <w:color w:val="000000"/>
              </w:rPr>
              <w:t>uggl</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 xml:space="preserve"> </w:t>
            </w:r>
            <w:r w:rsidRPr="007D0851">
              <w:rPr>
                <w:rFonts w:ascii="Times New Roman" w:hAnsi="Times New Roman"/>
                <w:color w:val="000000"/>
              </w:rPr>
              <w:t>book</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t</w:t>
            </w:r>
            <w:r w:rsidRPr="007D0851">
              <w:rPr>
                <w:rFonts w:ascii="Times New Roman" w:hAnsi="Times New Roman"/>
                <w:color w:val="000000"/>
                <w:spacing w:val="-1"/>
              </w:rPr>
              <w:t>a</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1"/>
              </w:rPr>
              <w:t>e</w:t>
            </w:r>
            <w:r w:rsidRPr="007D0851">
              <w:rPr>
                <w:rFonts w:ascii="Times New Roman" w:hAnsi="Times New Roman"/>
                <w:color w:val="000000"/>
              </w:rPr>
              <w:t>s to</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52"/>
              </w:rPr>
              <w:t xml:space="preserve"> </w:t>
            </w:r>
            <w:r w:rsidRPr="007D0851">
              <w:rPr>
                <w:rFonts w:ascii="Times New Roman" w:hAnsi="Times New Roman"/>
                <w:color w:val="000000"/>
              </w:rPr>
              <w:t>out</w:t>
            </w:r>
            <w:r w:rsidRPr="007D0851">
              <w:rPr>
                <w:rFonts w:ascii="Times New Roman" w:hAnsi="Times New Roman"/>
                <w:color w:val="000000"/>
                <w:spacing w:val="52"/>
              </w:rPr>
              <w:t xml:space="preserve"> </w:t>
            </w:r>
            <w:r w:rsidRPr="007D0851">
              <w:rPr>
                <w:rFonts w:ascii="Times New Roman" w:hAnsi="Times New Roman"/>
                <w:color w:val="000000"/>
              </w:rPr>
              <w:t>the</w:t>
            </w:r>
            <w:r w:rsidRPr="007D0851">
              <w:rPr>
                <w:rFonts w:ascii="Times New Roman" w:hAnsi="Times New Roman"/>
                <w:color w:val="000000"/>
                <w:spacing w:val="52"/>
              </w:rPr>
              <w:t xml:space="preserve"> </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3"/>
              </w:rPr>
              <w:t>i</w:t>
            </w:r>
            <w:r w:rsidRPr="007D0851">
              <w:rPr>
                <w:rFonts w:ascii="Times New Roman" w:hAnsi="Times New Roman"/>
                <w:color w:val="000000"/>
                <w:spacing w:val="-2"/>
              </w:rPr>
              <w:t>o</w:t>
            </w:r>
            <w:r w:rsidRPr="007D0851">
              <w:rPr>
                <w:rFonts w:ascii="Times New Roman" w:hAnsi="Times New Roman"/>
                <w:color w:val="000000"/>
              </w:rPr>
              <w:t>n</w:t>
            </w:r>
            <w:r w:rsidRPr="007D0851">
              <w:rPr>
                <w:rFonts w:ascii="Times New Roman" w:hAnsi="Times New Roman"/>
                <w:color w:val="000000"/>
                <w:spacing w:val="48"/>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0"/>
              </w:rPr>
              <w:t xml:space="preserve"> </w:t>
            </w:r>
            <w:r w:rsidRPr="007D0851">
              <w:rPr>
                <w:rFonts w:ascii="Times New Roman" w:hAnsi="Times New Roman"/>
                <w:color w:val="000000"/>
              </w:rPr>
              <w:t>during the</w:t>
            </w:r>
            <w:r w:rsidRPr="007D0851">
              <w:rPr>
                <w:rFonts w:ascii="Times New Roman" w:hAnsi="Times New Roman"/>
                <w:color w:val="000000"/>
                <w:spacing w:val="7"/>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or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4"/>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duri</w:t>
            </w:r>
            <w:r w:rsidRPr="007D0851">
              <w:rPr>
                <w:rFonts w:ascii="Times New Roman" w:hAnsi="Times New Roman"/>
                <w:color w:val="000000"/>
                <w:spacing w:val="2"/>
              </w:rPr>
              <w:t>n</w:t>
            </w:r>
            <w:r w:rsidRPr="007D0851">
              <w:rPr>
                <w:rFonts w:ascii="Times New Roman" w:hAnsi="Times New Roman"/>
                <w:color w:val="000000"/>
              </w:rPr>
              <w:t>g 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ft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3"/>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fr</w:t>
            </w:r>
            <w:r w:rsidRPr="007D0851">
              <w:rPr>
                <w:rFonts w:ascii="Times New Roman" w:hAnsi="Times New Roman"/>
                <w:color w:val="000000"/>
                <w:spacing w:val="4"/>
              </w:rPr>
              <w:t>o</w:t>
            </w:r>
            <w:r w:rsidRPr="007D0851">
              <w:rPr>
                <w:rFonts w:ascii="Times New Roman" w:hAnsi="Times New Roman"/>
                <w:color w:val="000000"/>
              </w:rPr>
              <w:t xml:space="preserve">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proofErr w:type="gramStart"/>
            <w:r w:rsidRPr="007D0851">
              <w:rPr>
                <w:rFonts w:ascii="Times New Roman" w:hAnsi="Times New Roman"/>
                <w:color w:val="000000"/>
              </w:rPr>
              <w:t>of  the</w:t>
            </w:r>
            <w:proofErr w:type="gramEnd"/>
            <w:r w:rsidRPr="007D0851">
              <w:rPr>
                <w:rFonts w:ascii="Times New Roman" w:hAnsi="Times New Roman"/>
                <w:color w:val="000000"/>
              </w:rPr>
              <w:t xml:space="preserv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3"/>
              </w:rPr>
              <w:t>g</w:t>
            </w:r>
            <w:r w:rsidRPr="007D0851">
              <w:rPr>
                <w:rFonts w:ascii="Times New Roman" w:hAnsi="Times New Roman"/>
                <w:color w:val="000000"/>
              </w:rPr>
              <w:t>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A203FC" w:rsidRPr="007D0851" w:rsidTr="00D52181">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5.</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2"/>
              <w:jc w:val="both"/>
              <w:rPr>
                <w:rFonts w:ascii="Times New Roman" w:hAnsi="Times New Roman"/>
                <w:color w:val="000000"/>
              </w:rPr>
            </w:pP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obj</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1"/>
              </w:rPr>
              <w:t>a</w:t>
            </w:r>
            <w:r w:rsidRPr="007D0851">
              <w:rPr>
                <w:rFonts w:ascii="Times New Roman" w:hAnsi="Times New Roman"/>
                <w:color w:val="000000"/>
              </w:rPr>
              <w:t>bl</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b</w:t>
            </w:r>
            <w:r w:rsidRPr="007D0851">
              <w:rPr>
                <w:rFonts w:ascii="Times New Roman" w:hAnsi="Times New Roman"/>
                <w:color w:val="000000"/>
                <w:spacing w:val="2"/>
              </w:rPr>
              <w:t>u</w:t>
            </w:r>
            <w:r w:rsidRPr="007D0851">
              <w:rPr>
                <w:rFonts w:ascii="Times New Roman" w:hAnsi="Times New Roman"/>
                <w:color w:val="000000"/>
              </w:rPr>
              <w:t>sive</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nsive</w:t>
            </w:r>
          </w:p>
          <w:p w:rsidR="00A203FC" w:rsidRPr="007D0851" w:rsidRDefault="00A203FC" w:rsidP="00D52181">
            <w:pPr>
              <w:spacing w:after="0" w:line="240" w:lineRule="auto"/>
              <w:ind w:left="105" w:right="64"/>
              <w:jc w:val="both"/>
              <w:rPr>
                <w:rFonts w:ascii="Times New Roman" w:hAnsi="Times New Roman"/>
                <w:color w:val="000000"/>
              </w:rPr>
            </w:pPr>
            <w:proofErr w:type="gramStart"/>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ngu</w:t>
            </w:r>
            <w:r w:rsidRPr="007D0851">
              <w:rPr>
                <w:rFonts w:ascii="Times New Roman" w:hAnsi="Times New Roman"/>
                <w:color w:val="000000"/>
                <w:spacing w:val="-1"/>
              </w:rPr>
              <w:t>a</w:t>
            </w:r>
            <w:r w:rsidRPr="007D0851">
              <w:rPr>
                <w:rFonts w:ascii="Times New Roman" w:hAnsi="Times New Roman"/>
                <w:color w:val="000000"/>
              </w:rPr>
              <w:t>ge  in</w:t>
            </w:r>
            <w:proofErr w:type="gramEnd"/>
            <w:r w:rsidRPr="007D0851">
              <w:rPr>
                <w:rFonts w:ascii="Times New Roman" w:hAnsi="Times New Roman"/>
                <w:color w:val="000000"/>
              </w:rPr>
              <w:t xml:space="preserve"> </w:t>
            </w:r>
            <w:r w:rsidRPr="007D0851">
              <w:rPr>
                <w:rFonts w:ascii="Times New Roman" w:hAnsi="Times New Roman"/>
                <w:color w:val="000000"/>
                <w:spacing w:val="7"/>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4"/>
              </w:rPr>
              <w:t>w</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8"/>
              </w:rPr>
              <w:t xml:space="preserve"> </w:t>
            </w:r>
            <w:r w:rsidRPr="007D0851">
              <w:rPr>
                <w:rFonts w:ascii="Times New Roman" w:hAnsi="Times New Roman"/>
                <w:color w:val="000000"/>
              </w:rPr>
              <w:t>in l</w:t>
            </w:r>
            <w:r w:rsidRPr="007D0851">
              <w:rPr>
                <w:rFonts w:ascii="Times New Roman" w:hAnsi="Times New Roman"/>
                <w:color w:val="000000"/>
                <w:spacing w:val="-1"/>
              </w:rPr>
              <w:t>e</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rs or</w:t>
            </w:r>
            <w:r w:rsidRPr="007D0851">
              <w:rPr>
                <w:rFonts w:ascii="Times New Roman" w:hAnsi="Times New Roman"/>
                <w:color w:val="000000"/>
                <w:spacing w:val="3"/>
              </w:rPr>
              <w:t xml:space="preserve"> </w:t>
            </w:r>
            <w:r w:rsidRPr="007D0851">
              <w:rPr>
                <w:rFonts w:ascii="Times New Roman" w:hAnsi="Times New Roman"/>
                <w:color w:val="000000"/>
              </w:rPr>
              <w:t>writ</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sting h</w:t>
            </w:r>
            <w:r w:rsidRPr="007D0851">
              <w:rPr>
                <w:rFonts w:ascii="Times New Roman" w:hAnsi="Times New Roman"/>
                <w:color w:val="000000"/>
                <w:spacing w:val="3"/>
              </w:rPr>
              <w:t>i</w:t>
            </w:r>
            <w:r w:rsidRPr="007D0851">
              <w:rPr>
                <w:rFonts w:ascii="Times New Roman" w:hAnsi="Times New Roman"/>
                <w:color w:val="000000"/>
              </w:rPr>
              <w:t>m</w:t>
            </w:r>
            <w:r w:rsidRPr="007D0851">
              <w:rPr>
                <w:rFonts w:ascii="Times New Roman" w:hAnsi="Times New Roman"/>
                <w:color w:val="000000"/>
                <w:spacing w:val="7"/>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rd</w:t>
            </w:r>
            <w:r w:rsidRPr="007D0851">
              <w:rPr>
                <w:rFonts w:ascii="Times New Roman" w:hAnsi="Times New Roman"/>
                <w:color w:val="000000"/>
                <w:spacing w:val="6"/>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ss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1"/>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4"/>
              </w:rPr>
              <w:t>s</w:t>
            </w:r>
            <w:r w:rsidRPr="007D0851">
              <w:rPr>
                <w:rFonts w:ascii="Times New Roman" w:hAnsi="Times New Roman"/>
                <w:color w:val="000000"/>
              </w:rPr>
              <w:t>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p>
        </w:tc>
      </w:tr>
      <w:tr w:rsidR="00A203FC" w:rsidRPr="007D0851" w:rsidTr="00D52181">
        <w:trPr>
          <w:trHeight w:hRule="exact" w:val="5887"/>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2"/>
              <w:jc w:val="both"/>
              <w:rPr>
                <w:rFonts w:ascii="Times New Roman" w:hAnsi="Times New Roman"/>
                <w:color w:val="000000"/>
              </w:rPr>
            </w:pPr>
            <w:r w:rsidRPr="007D0851">
              <w:rPr>
                <w:rFonts w:ascii="Times New Roman" w:hAnsi="Times New Roman"/>
                <w:color w:val="000000"/>
                <w:spacing w:val="1"/>
              </w:rPr>
              <w:t>R</w:t>
            </w:r>
            <w:r w:rsidRPr="007D0851">
              <w:rPr>
                <w:rFonts w:ascii="Times New Roman" w:hAnsi="Times New Roman"/>
                <w:color w:val="000000"/>
                <w:spacing w:val="-1"/>
              </w:rPr>
              <w:t>e</w:t>
            </w:r>
            <w:r w:rsidRPr="007D0851">
              <w:rPr>
                <w:rFonts w:ascii="Times New Roman" w:hAnsi="Times New Roman"/>
                <w:color w:val="000000"/>
              </w:rPr>
              <w:t>fus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2"/>
              </w:rPr>
              <w:t xml:space="preserve"> </w:t>
            </w:r>
            <w:r w:rsidRPr="007D0851">
              <w:rPr>
                <w:rFonts w:ascii="Times New Roman" w:hAnsi="Times New Roman"/>
                <w:color w:val="000000"/>
              </w:rPr>
              <w:t>to</w:t>
            </w:r>
            <w:r w:rsidRPr="007D0851">
              <w:rPr>
                <w:rFonts w:ascii="Times New Roman" w:hAnsi="Times New Roman"/>
                <w:color w:val="000000"/>
                <w:spacing w:val="25"/>
              </w:rPr>
              <w:t xml:space="preserve"> </w:t>
            </w:r>
            <w:r w:rsidRPr="007D0851">
              <w:rPr>
                <w:rFonts w:ascii="Times New Roman" w:hAnsi="Times New Roman"/>
                <w:color w:val="000000"/>
              </w:rPr>
              <w:t>ob</w:t>
            </w:r>
            <w:r w:rsidRPr="007D0851">
              <w:rPr>
                <w:rFonts w:ascii="Times New Roman" w:hAnsi="Times New Roman"/>
                <w:color w:val="000000"/>
                <w:spacing w:val="4"/>
              </w:rPr>
              <w:t>e</w:t>
            </w:r>
            <w:r w:rsidRPr="007D0851">
              <w:rPr>
                <w:rFonts w:ascii="Times New Roman" w:hAnsi="Times New Roman"/>
                <w:color w:val="000000"/>
              </w:rPr>
              <w:t>y</w:t>
            </w:r>
            <w:r w:rsidRPr="007D0851">
              <w:rPr>
                <w:rFonts w:ascii="Times New Roman" w:hAnsi="Times New Roman"/>
                <w:color w:val="000000"/>
                <w:spacing w:val="17"/>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rPr>
              <w:t>or</w:t>
            </w:r>
            <w:r w:rsidRPr="007D0851">
              <w:rPr>
                <w:rFonts w:ascii="Times New Roman" w:hAnsi="Times New Roman"/>
                <w:color w:val="000000"/>
                <w:spacing w:val="4"/>
              </w:rPr>
              <w:t>d</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4"/>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p>
          <w:p w:rsidR="00A203FC" w:rsidRPr="007D0851" w:rsidRDefault="00A203FC" w:rsidP="00D52181">
            <w:pPr>
              <w:spacing w:after="0" w:line="240" w:lineRule="auto"/>
              <w:ind w:left="105" w:right="58"/>
              <w:jc w:val="both"/>
              <w:rPr>
                <w:rFonts w:ascii="Times New Roman" w:hAnsi="Times New Roman"/>
                <w:color w:val="000000"/>
              </w:rPr>
            </w:pPr>
            <w:r w:rsidRPr="007D0851">
              <w:rPr>
                <w:rFonts w:ascii="Times New Roman" w:hAnsi="Times New Roman"/>
                <w:color w:val="000000"/>
              </w:rPr>
              <w:t>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nt  – 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 /</w:t>
            </w:r>
            <w:r w:rsidRPr="007D0851">
              <w:rPr>
                <w:rFonts w:ascii="Times New Roman" w:hAnsi="Times New Roman"/>
                <w:color w:val="000000"/>
                <w:spacing w:val="1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2"/>
              </w:rPr>
              <w:t>of</w:t>
            </w:r>
            <w:r w:rsidRPr="007D0851">
              <w:rPr>
                <w:rFonts w:ascii="Times New Roman" w:hAnsi="Times New Roman"/>
                <w:color w:val="000000"/>
              </w:rPr>
              <w:t>f</w:t>
            </w:r>
            <w:r w:rsidRPr="007D0851">
              <w:rPr>
                <w:rFonts w:ascii="Times New Roman" w:hAnsi="Times New Roman"/>
                <w:color w:val="000000"/>
                <w:spacing w:val="3"/>
              </w:rPr>
              <w:t>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10"/>
              </w:rPr>
              <w:t xml:space="preserve"> </w:t>
            </w:r>
            <w:r w:rsidRPr="007D0851">
              <w:rPr>
                <w:rFonts w:ascii="Times New Roman" w:hAnsi="Times New Roman"/>
                <w:color w:val="000000"/>
              </w:rPr>
              <w:t>on</w:t>
            </w:r>
            <w:r w:rsidRPr="007D0851">
              <w:rPr>
                <w:rFonts w:ascii="Times New Roman" w:hAnsi="Times New Roman"/>
                <w:color w:val="000000"/>
                <w:spacing w:val="9"/>
              </w:rPr>
              <w:t xml:space="preserve"> </w:t>
            </w:r>
            <w:r w:rsidRPr="007D0851">
              <w:rPr>
                <w:rFonts w:ascii="Times New Roman" w:hAnsi="Times New Roman"/>
                <w:color w:val="000000"/>
              </w:rPr>
              <w:t>du</w:t>
            </w:r>
            <w:r w:rsidRPr="007D0851">
              <w:rPr>
                <w:rFonts w:ascii="Times New Roman" w:hAnsi="Times New Roman"/>
                <w:color w:val="000000"/>
                <w:spacing w:val="5"/>
              </w:rPr>
              <w:t>t</w:t>
            </w:r>
            <w:r w:rsidRPr="007D0851">
              <w:rPr>
                <w:rFonts w:ascii="Times New Roman" w:hAnsi="Times New Roman"/>
                <w:color w:val="000000"/>
              </w:rPr>
              <w:t>y</w:t>
            </w:r>
            <w:r w:rsidRPr="007D0851">
              <w:rPr>
                <w:rFonts w:ascii="Times New Roman" w:hAnsi="Times New Roman"/>
                <w:color w:val="000000"/>
                <w:spacing w:val="2"/>
              </w:rPr>
              <w:t xml:space="preserve"> o</w:t>
            </w:r>
            <w:r w:rsidRPr="007D0851">
              <w:rPr>
                <w:rFonts w:ascii="Times New Roman" w:hAnsi="Times New Roman"/>
                <w:color w:val="000000"/>
              </w:rPr>
              <w:t xml:space="preserve">r </w:t>
            </w:r>
            <w:r w:rsidRPr="007D0851">
              <w:rPr>
                <w:rFonts w:ascii="Times New Roman" w:hAnsi="Times New Roman"/>
                <w:color w:val="000000"/>
                <w:spacing w:val="1"/>
              </w:rPr>
              <w:t>m</w:t>
            </w:r>
            <w:r w:rsidRPr="007D0851">
              <w:rPr>
                <w:rFonts w:ascii="Times New Roman" w:hAnsi="Times New Roman"/>
                <w:color w:val="000000"/>
              </w:rPr>
              <w:t>isb</w:t>
            </w:r>
            <w:r w:rsidRPr="007D0851">
              <w:rPr>
                <w:rFonts w:ascii="Times New Roman" w:hAnsi="Times New Roman"/>
                <w:color w:val="000000"/>
                <w:spacing w:val="-1"/>
              </w:rPr>
              <w:t>e</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s  or </w:t>
            </w:r>
            <w:r w:rsidRPr="007D0851">
              <w:rPr>
                <w:rFonts w:ascii="Times New Roman" w:hAnsi="Times New Roman"/>
                <w:color w:val="000000"/>
                <w:spacing w:val="8"/>
              </w:rPr>
              <w:t xml:space="preserve"> </w:t>
            </w:r>
            <w:r w:rsidRPr="007D0851">
              <w:rPr>
                <w:rFonts w:ascii="Times New Roman" w:hAnsi="Times New Roman"/>
                <w:color w:val="000000"/>
                <w:spacing w:val="-1"/>
              </w:rPr>
              <w:t>c</w:t>
            </w:r>
            <w:r w:rsidRPr="007D0851">
              <w:rPr>
                <w:rFonts w:ascii="Times New Roman" w:hAnsi="Times New Roman"/>
                <w:color w:val="000000"/>
                <w:spacing w:val="2"/>
              </w:rPr>
              <w:t>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3"/>
              </w:rPr>
              <w:t xml:space="preserve"> </w:t>
            </w:r>
            <w:r w:rsidRPr="007D0851">
              <w:rPr>
                <w:rFonts w:ascii="Times New Roman" w:hAnsi="Times New Roman"/>
                <w:color w:val="000000"/>
              </w:rPr>
              <w:t>disturb</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 xml:space="preserve">e  of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kind in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round</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org</w:t>
            </w:r>
            <w:r w:rsidRPr="007D0851">
              <w:rPr>
                <w:rFonts w:ascii="Times New Roman" w:hAnsi="Times New Roman"/>
                <w:color w:val="000000"/>
                <w:spacing w:val="-1"/>
              </w:rPr>
              <w:t>a</w:t>
            </w:r>
            <w:r w:rsidRPr="007D0851">
              <w:rPr>
                <w:rFonts w:ascii="Times New Roman" w:hAnsi="Times New Roman"/>
                <w:color w:val="000000"/>
              </w:rPr>
              <w:t>ni</w:t>
            </w:r>
            <w:r w:rsidRPr="007D0851">
              <w:rPr>
                <w:rFonts w:ascii="Times New Roman" w:hAnsi="Times New Roman"/>
                <w:color w:val="000000"/>
                <w:spacing w:val="1"/>
              </w:rPr>
              <w:t>z</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2"/>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1"/>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instig</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oth</w:t>
            </w:r>
            <w:r w:rsidRPr="007D0851">
              <w:rPr>
                <w:rFonts w:ascii="Times New Roman" w:hAnsi="Times New Roman"/>
                <w:color w:val="000000"/>
                <w:spacing w:val="-1"/>
              </w:rPr>
              <w:t>e</w:t>
            </w:r>
            <w:r w:rsidRPr="007D0851">
              <w:rPr>
                <w:rFonts w:ascii="Times New Roman" w:hAnsi="Times New Roman"/>
                <w:color w:val="000000"/>
              </w:rPr>
              <w:t>rs to</w:t>
            </w:r>
            <w:r w:rsidRPr="007D0851">
              <w:rPr>
                <w:rFonts w:ascii="Times New Roman" w:hAnsi="Times New Roman"/>
                <w:color w:val="000000"/>
                <w:spacing w:val="5"/>
              </w:rPr>
              <w:t xml:space="preserve"> </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2"/>
              </w:rPr>
              <w:t xml:space="preserve"> </w:t>
            </w:r>
            <w:r w:rsidRPr="007D0851">
              <w:rPr>
                <w:rFonts w:ascii="Times New Roman" w:hAnsi="Times New Roman"/>
                <w:color w:val="000000"/>
              </w:rPr>
              <w:t>ou</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2"/>
              </w:rPr>
              <w:t xml:space="preserve"> o</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thr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ns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rge</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 on</w:t>
            </w:r>
            <w:r w:rsidRPr="007D0851">
              <w:rPr>
                <w:rFonts w:ascii="Times New Roman" w:hAnsi="Times New Roman"/>
                <w:color w:val="000000"/>
                <w:spacing w:val="4"/>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inju</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rPr>
              <w:t xml:space="preserve">to </w:t>
            </w:r>
            <w:r w:rsidRPr="007D0851">
              <w:rPr>
                <w:rFonts w:ascii="Times New Roman" w:hAnsi="Times New Roman"/>
                <w:color w:val="000000"/>
                <w:spacing w:val="2"/>
              </w:rPr>
              <w:t xml:space="preserve"> </w:t>
            </w:r>
            <w:r w:rsidRPr="007D0851">
              <w:rPr>
                <w:rFonts w:ascii="Times New Roman" w:hAnsi="Times New Roman"/>
                <w:color w:val="000000"/>
              </w:rPr>
              <w:t>his  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57"/>
              </w:rPr>
              <w:t xml:space="preserve"> </w:t>
            </w:r>
            <w:r w:rsidRPr="007D0851">
              <w:rPr>
                <w:rFonts w:ascii="Times New Roman" w:hAnsi="Times New Roman"/>
                <w:color w:val="000000"/>
                <w:spacing w:val="2"/>
              </w:rPr>
              <w:t>o</w:t>
            </w:r>
            <w:r w:rsidRPr="007D0851">
              <w:rPr>
                <w:rFonts w:ascii="Times New Roman" w:hAnsi="Times New Roman"/>
                <w:color w:val="000000"/>
              </w:rPr>
              <w:t xml:space="preserve">r  to </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4"/>
              </w:rPr>
              <w:t xml:space="preserve"> </w:t>
            </w:r>
            <w:r w:rsidRPr="007D0851">
              <w:rPr>
                <w:rFonts w:ascii="Times New Roman" w:hAnsi="Times New Roman"/>
                <w:color w:val="000000"/>
                <w:spacing w:val="2"/>
              </w:rPr>
              <w:t>o</w:t>
            </w:r>
            <w:r w:rsidRPr="007D0851">
              <w:rPr>
                <w:rFonts w:ascii="Times New Roman" w:hAnsi="Times New Roman"/>
                <w:color w:val="000000"/>
              </w:rPr>
              <w:t>f  his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wh</w:t>
            </w:r>
            <w:r w:rsidRPr="007D0851">
              <w:rPr>
                <w:rFonts w:ascii="Times New Roman" w:hAnsi="Times New Roman"/>
                <w:color w:val="000000"/>
                <w:spacing w:val="-1"/>
              </w:rPr>
              <w:t>e</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words,</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ith</w:t>
            </w:r>
            <w:r w:rsidRPr="007D0851">
              <w:rPr>
                <w:rFonts w:ascii="Times New Roman" w:hAnsi="Times New Roman"/>
                <w:color w:val="000000"/>
                <w:spacing w:val="-1"/>
              </w:rPr>
              <w:t>e</w:t>
            </w:r>
            <w:r w:rsidRPr="007D0851">
              <w:rPr>
                <w:rFonts w:ascii="Times New Roman" w:hAnsi="Times New Roman"/>
                <w:color w:val="000000"/>
              </w:rPr>
              <w:t>r spok</w:t>
            </w:r>
            <w:r w:rsidRPr="007D0851">
              <w:rPr>
                <w:rFonts w:ascii="Times New Roman" w:hAnsi="Times New Roman"/>
                <w:color w:val="000000"/>
                <w:spacing w:val="-1"/>
              </w:rPr>
              <w:t>e</w:t>
            </w:r>
            <w:r w:rsidRPr="007D0851">
              <w:rPr>
                <w:rFonts w:ascii="Times New Roman" w:hAnsi="Times New Roman"/>
                <w:color w:val="000000"/>
              </w:rPr>
              <w:t>n or</w:t>
            </w:r>
            <w:r w:rsidRPr="007D0851">
              <w:rPr>
                <w:rFonts w:ascii="Times New Roman" w:hAnsi="Times New Roman"/>
                <w:color w:val="000000"/>
                <w:spacing w:val="4"/>
              </w:rPr>
              <w:t xml:space="preserve"> </w:t>
            </w:r>
            <w:r w:rsidRPr="007D0851">
              <w:rPr>
                <w:rFonts w:ascii="Times New Roman" w:hAnsi="Times New Roman"/>
                <w:color w:val="000000"/>
              </w:rPr>
              <w:t>writt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by</w:t>
            </w:r>
            <w:r w:rsidRPr="007D0851">
              <w:rPr>
                <w:rFonts w:ascii="Times New Roman" w:hAnsi="Times New Roman"/>
                <w:color w:val="000000"/>
                <w:spacing w:val="2"/>
              </w:rPr>
              <w:t xml:space="preserve"> </w:t>
            </w:r>
            <w:r w:rsidRPr="007D0851">
              <w:rPr>
                <w:rFonts w:ascii="Times New Roman" w:hAnsi="Times New Roman"/>
                <w:color w:val="000000"/>
              </w:rPr>
              <w:t>signs</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2"/>
              </w:rPr>
              <w:t>b</w:t>
            </w:r>
            <w:r w:rsidRPr="007D0851">
              <w:rPr>
                <w:rFonts w:ascii="Times New Roman" w:hAnsi="Times New Roman"/>
                <w:color w:val="000000"/>
              </w:rPr>
              <w:t>y visible</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pr</w:t>
            </w:r>
            <w:r w:rsidRPr="007D0851">
              <w:rPr>
                <w:rFonts w:ascii="Times New Roman" w:hAnsi="Times New Roman"/>
                <w:color w:val="000000"/>
                <w:spacing w:val="-1"/>
              </w:rPr>
              <w:t>e</w:t>
            </w:r>
            <w:r w:rsidRPr="007D0851">
              <w:rPr>
                <w:rFonts w:ascii="Times New Roman" w:hAnsi="Times New Roman"/>
                <w:color w:val="000000"/>
                <w:spacing w:val="3"/>
              </w:rPr>
              <w:t>s</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1"/>
              </w:rPr>
              <w:t>a</w:t>
            </w:r>
            <w:r w:rsidRPr="007D0851">
              <w:rPr>
                <w:rFonts w:ascii="Times New Roman" w:hAnsi="Times New Roman"/>
                <w:color w:val="000000"/>
              </w:rPr>
              <w:t>ults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spacing w:val="1"/>
              </w:rPr>
              <w:t>i</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rg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3"/>
              </w:rPr>
              <w:t xml:space="preserve"> </w:t>
            </w:r>
            <w:r w:rsidRPr="007D0851">
              <w:rPr>
                <w:rFonts w:ascii="Times New Roman" w:hAnsi="Times New Roman"/>
                <w:color w:val="000000"/>
              </w:rPr>
              <w:t>on</w:t>
            </w:r>
            <w:r w:rsidRPr="007D0851">
              <w:rPr>
                <w:rFonts w:ascii="Times New Roman" w:hAnsi="Times New Roman"/>
                <w:color w:val="000000"/>
                <w:spacing w:val="7"/>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of</w:t>
            </w:r>
            <w:r w:rsidRPr="007D0851">
              <w:rPr>
                <w:rFonts w:ascii="Times New Roman" w:hAnsi="Times New Roman"/>
                <w:color w:val="000000"/>
                <w:spacing w:val="6"/>
              </w:rPr>
              <w:t xml:space="preserve"> </w:t>
            </w:r>
            <w:r w:rsidRPr="007D0851">
              <w:rPr>
                <w:rFonts w:ascii="Times New Roman" w:hAnsi="Times New Roman"/>
                <w:color w:val="000000"/>
              </w:rPr>
              <w:t>his</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indu</w:t>
            </w:r>
            <w:r w:rsidRPr="007D0851">
              <w:rPr>
                <w:rFonts w:ascii="Times New Roman" w:hAnsi="Times New Roman"/>
                <w:color w:val="000000"/>
                <w:spacing w:val="3"/>
              </w:rPr>
              <w:t>l</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10"/>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r w:rsidRPr="007D0851">
              <w:rPr>
                <w:rFonts w:ascii="Times New Roman" w:hAnsi="Times New Roman"/>
                <w:color w:val="000000"/>
                <w:spacing w:val="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 r</w:t>
            </w:r>
            <w:r w:rsidRPr="007D0851">
              <w:rPr>
                <w:rFonts w:ascii="Times New Roman" w:hAnsi="Times New Roman"/>
                <w:color w:val="000000"/>
                <w:spacing w:val="-1"/>
              </w:rPr>
              <w:t>e</w:t>
            </w:r>
            <w:r w:rsidRPr="007D0851">
              <w:rPr>
                <w:rFonts w:ascii="Times New Roman" w:hAnsi="Times New Roman"/>
                <w:color w:val="000000"/>
              </w:rPr>
              <w:t xml:space="preserve">sult </w:t>
            </w:r>
            <w:r w:rsidRPr="007D0851">
              <w:rPr>
                <w:rFonts w:ascii="Times New Roman" w:hAnsi="Times New Roman"/>
                <w:color w:val="000000"/>
                <w:spacing w:val="2"/>
              </w:rPr>
              <w:t xml:space="preserve"> </w:t>
            </w:r>
            <w:r w:rsidRPr="007D0851">
              <w:rPr>
                <w:rFonts w:ascii="Times New Roman" w:hAnsi="Times New Roman"/>
                <w:color w:val="000000"/>
              </w:rPr>
              <w:t xml:space="preserve">in </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ge  to </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 xml:space="preserve">r </w:t>
            </w:r>
            <w:r w:rsidRPr="007D0851">
              <w:rPr>
                <w:rFonts w:ascii="Times New Roman" w:hAnsi="Times New Roman"/>
                <w:color w:val="000000"/>
                <w:spacing w:val="4"/>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stru</w:t>
            </w:r>
            <w:r w:rsidRPr="007D0851">
              <w:rPr>
                <w:rFonts w:ascii="Times New Roman" w:hAnsi="Times New Roman"/>
                <w:color w:val="000000"/>
                <w:spacing w:val="-1"/>
              </w:rPr>
              <w:t>c</w:t>
            </w:r>
            <w:r w:rsidRPr="007D0851">
              <w:rPr>
                <w:rFonts w:ascii="Times New Roman" w:hAnsi="Times New Roman"/>
                <w:color w:val="000000"/>
              </w:rPr>
              <w:t>tion</w:t>
            </w:r>
            <w:r w:rsidRPr="007D0851">
              <w:rPr>
                <w:rFonts w:ascii="Times New Roman" w:hAnsi="Times New Roman"/>
                <w:color w:val="000000"/>
                <w:spacing w:val="56"/>
              </w:rPr>
              <w:t xml:space="preserve"> </w:t>
            </w:r>
            <w:r w:rsidRPr="007D0851">
              <w:rPr>
                <w:rFonts w:ascii="Times New Roman" w:hAnsi="Times New Roman"/>
                <w:color w:val="000000"/>
              </w:rPr>
              <w:t>of 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t</w:t>
            </w:r>
            <w:r w:rsidRPr="007D0851">
              <w:rPr>
                <w:rFonts w:ascii="Times New Roman" w:hAnsi="Times New Roman"/>
                <w:color w:val="000000"/>
              </w:rPr>
              <w:t>y in</w:t>
            </w:r>
            <w:r w:rsidRPr="007D0851">
              <w:rPr>
                <w:rFonts w:ascii="Times New Roman" w:hAnsi="Times New Roman"/>
                <w:color w:val="000000"/>
                <w:spacing w:val="11"/>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4"/>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 of the coll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2"/>
              </w:rPr>
              <w:t>p</w:t>
            </w:r>
            <w:r w:rsidRPr="007D0851">
              <w:rPr>
                <w:rFonts w:ascii="Times New Roman" w:hAnsi="Times New Roman"/>
                <w:color w:val="000000"/>
                <w:spacing w:val="4"/>
              </w:rPr>
              <w:t>u</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1"/>
              </w:rPr>
              <w:t>e</w:t>
            </w:r>
            <w:r w:rsidRPr="007D0851">
              <w:rPr>
                <w:rFonts w:ascii="Times New Roman" w:hAnsi="Times New Roman"/>
                <w:color w:val="000000"/>
              </w:rPr>
              <w:t>ng</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 xml:space="preserve">in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4"/>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5"/>
              </w:rPr>
              <w:t xml:space="preserve">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5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45"/>
              </w:rPr>
              <w:t xml:space="preserve"> </w:t>
            </w:r>
            <w:r w:rsidRPr="007D0851">
              <w:rPr>
                <w:rFonts w:ascii="Times New Roman" w:hAnsi="Times New Roman"/>
                <w:color w:val="000000"/>
              </w:rPr>
              <w:t>in</w:t>
            </w:r>
            <w:r w:rsidRPr="007D0851">
              <w:rPr>
                <w:rFonts w:ascii="Times New Roman" w:hAnsi="Times New Roman"/>
                <w:color w:val="000000"/>
                <w:spacing w:val="51"/>
              </w:rPr>
              <w:t xml:space="preserve"> </w:t>
            </w:r>
            <w:r w:rsidRPr="007D0851">
              <w:rPr>
                <w:rFonts w:ascii="Times New Roman" w:hAnsi="Times New Roman"/>
                <w:color w:val="000000"/>
              </w:rPr>
              <w:t>the</w:t>
            </w:r>
            <w:r w:rsidRPr="007D0851">
              <w:rPr>
                <w:rFonts w:ascii="Times New Roman" w:hAnsi="Times New Roman"/>
                <w:color w:val="000000"/>
                <w:spacing w:val="47"/>
              </w:rPr>
              <w:t xml:space="preserve"> </w:t>
            </w:r>
            <w:r w:rsidRPr="007D0851">
              <w:rPr>
                <w:rFonts w:ascii="Times New Roman" w:hAnsi="Times New Roman"/>
                <w:color w:val="000000"/>
              </w:rPr>
              <w:t>opinion</w:t>
            </w:r>
            <w:r w:rsidRPr="007D0851">
              <w:rPr>
                <w:rFonts w:ascii="Times New Roman" w:hAnsi="Times New Roman"/>
                <w:color w:val="000000"/>
                <w:spacing w:val="43"/>
              </w:rPr>
              <w:t xml:space="preserve"> </w:t>
            </w:r>
            <w:r w:rsidRPr="007D0851">
              <w:rPr>
                <w:rFonts w:ascii="Times New Roman" w:hAnsi="Times New Roman"/>
                <w:color w:val="000000"/>
              </w:rPr>
              <w:t>of the</w:t>
            </w:r>
            <w:r w:rsidRPr="007D0851">
              <w:rPr>
                <w:rFonts w:ascii="Times New Roman" w:hAnsi="Times New Roman"/>
                <w:color w:val="000000"/>
                <w:spacing w:val="5"/>
              </w:rPr>
              <w:t xml:space="preserve"> </w:t>
            </w:r>
            <w:r w:rsidRPr="007D0851">
              <w:rPr>
                <w:rFonts w:ascii="Times New Roman" w:hAnsi="Times New Roman"/>
                <w:color w:val="000000"/>
              </w:rPr>
              <w:t>offi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3"/>
              </w:rPr>
              <w:t>m</w:t>
            </w:r>
            <w:r w:rsidRPr="007D0851">
              <w:rPr>
                <w:rFonts w:ascii="Times New Roman" w:hAnsi="Times New Roman"/>
                <w:color w:val="000000"/>
                <w:spacing w:val="2"/>
              </w:rPr>
              <w:t>o</w:t>
            </w:r>
            <w:r w:rsidRPr="007D0851">
              <w:rPr>
                <w:rFonts w:ascii="Times New Roman" w:hAnsi="Times New Roman"/>
                <w:color w:val="000000"/>
              </w:rPr>
              <w:t>unts</w:t>
            </w:r>
            <w:r w:rsidRPr="007D0851">
              <w:rPr>
                <w:rFonts w:ascii="Times New Roman" w:hAnsi="Times New Roman"/>
                <w:color w:val="000000"/>
                <w:spacing w:val="1"/>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use</w:t>
            </w:r>
            <w:r w:rsidRPr="007D0851">
              <w:rPr>
                <w:rFonts w:ascii="Times New Roman" w:hAnsi="Times New Roman"/>
                <w:color w:val="000000"/>
                <w:spacing w:val="5"/>
              </w:rPr>
              <w:t xml:space="preserve"> </w:t>
            </w:r>
            <w:r w:rsidRPr="007D0851">
              <w:rPr>
                <w:rFonts w:ascii="Times New Roman" w:hAnsi="Times New Roman"/>
                <w:color w:val="000000"/>
              </w:rPr>
              <w:t>of unf</w:t>
            </w:r>
            <w:r w:rsidRPr="007D0851">
              <w:rPr>
                <w:rFonts w:ascii="Times New Roman" w:hAnsi="Times New Roman"/>
                <w:color w:val="000000"/>
                <w:spacing w:val="-1"/>
              </w:rPr>
              <w:t>a</w:t>
            </w:r>
            <w:r w:rsidRPr="007D0851">
              <w:rPr>
                <w:rFonts w:ascii="Times New Roman" w:hAnsi="Times New Roman"/>
                <w:color w:val="000000"/>
              </w:rPr>
              <w:t>ir</w:t>
            </w:r>
            <w:r w:rsidRPr="007D0851">
              <w:rPr>
                <w:rFonts w:ascii="Times New Roman" w:hAnsi="Times New Roman"/>
                <w:color w:val="000000"/>
                <w:spacing w:val="4"/>
              </w:rPr>
              <w:t xml:space="preserve"> </w:t>
            </w:r>
            <w:r w:rsidRPr="007D0851">
              <w:rPr>
                <w:rFonts w:ascii="Times New Roman" w:hAnsi="Times New Roman"/>
                <w:color w:val="000000"/>
                <w:spacing w:val="1"/>
              </w:rPr>
              <w:t>me</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5"/>
              </w:rPr>
              <w:t xml:space="preserve"> </w:t>
            </w:r>
            <w:r w:rsidRPr="007D0851">
              <w:rPr>
                <w:rFonts w:ascii="Times New Roman" w:hAnsi="Times New Roman"/>
                <w:color w:val="000000"/>
              </w:rPr>
              <w:t>or</w:t>
            </w:r>
            <w:r w:rsidRPr="007D0851">
              <w:rPr>
                <w:rFonts w:ascii="Times New Roman" w:hAnsi="Times New Roman"/>
                <w:color w:val="000000"/>
                <w:spacing w:val="8"/>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rPr>
              <w:t>du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the 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4"/>
              </w:rPr>
              <w:t>c</w:t>
            </w:r>
            <w:r w:rsidRPr="007D0851">
              <w:rPr>
                <w:rFonts w:ascii="Times New Roman" w:hAnsi="Times New Roman"/>
                <w:color w:val="000000"/>
              </w:rPr>
              <w:t>y to</w:t>
            </w:r>
            <w:r w:rsidRPr="007D0851">
              <w:rPr>
                <w:rFonts w:ascii="Times New Roman" w:hAnsi="Times New Roman"/>
                <w:color w:val="000000"/>
                <w:spacing w:val="11"/>
              </w:rPr>
              <w:t xml:space="preserve"> </w:t>
            </w:r>
            <w:r w:rsidRPr="007D0851">
              <w:rPr>
                <w:rFonts w:ascii="Times New Roman" w:hAnsi="Times New Roman"/>
                <w:color w:val="000000"/>
              </w:rPr>
              <w:t>disrupt</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4"/>
              </w:rPr>
              <w:t xml:space="preserve"> </w:t>
            </w:r>
            <w:r w:rsidRPr="007D0851">
              <w:rPr>
                <w:rFonts w:ascii="Times New Roman" w:hAnsi="Times New Roman"/>
                <w:color w:val="000000"/>
              </w:rPr>
              <w:t>ord</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l</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2"/>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8"/>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nts</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l</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4"/>
              </w:rPr>
              <w:t>e</w:t>
            </w:r>
            <w:r w:rsidRPr="007D0851">
              <w:rPr>
                <w:rFonts w:ascii="Times New Roman" w:hAnsi="Times New Roman"/>
                <w:color w:val="000000"/>
              </w:rPr>
              <w:t>y 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 xml:space="preserve">be </w:t>
            </w: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f</w:t>
            </w:r>
            <w:r w:rsidRPr="007D0851">
              <w:rPr>
                <w:rFonts w:ascii="Times New Roman" w:hAnsi="Times New Roman"/>
                <w:color w:val="000000"/>
              </w:rPr>
              <w:t>rom</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4"/>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at</w:t>
            </w:r>
            <w:r w:rsidRPr="007D0851">
              <w:rPr>
                <w:rFonts w:ascii="Times New Roman" w:hAnsi="Times New Roman"/>
                <w:color w:val="000000"/>
              </w:rPr>
              <w:t>ion h</w:t>
            </w:r>
            <w:r w:rsidRPr="007D0851">
              <w:rPr>
                <w:rFonts w:ascii="Times New Roman" w:hAnsi="Times New Roman"/>
                <w:color w:val="000000"/>
                <w:spacing w:val="-1"/>
              </w:rPr>
              <w:t>a</w:t>
            </w:r>
            <w:r w:rsidRPr="007D0851">
              <w:rPr>
                <w:rFonts w:ascii="Times New Roman" w:hAnsi="Times New Roman"/>
                <w:color w:val="000000"/>
              </w:rPr>
              <w:t>lls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rPr>
              <w:t xml:space="preserve">ir  </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f</w:t>
            </w:r>
            <w:r w:rsidRPr="007D0851">
              <w:rPr>
                <w:rFonts w:ascii="Times New Roman" w:hAnsi="Times New Roman"/>
                <w:color w:val="000000"/>
              </w:rPr>
              <w:t>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in  </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1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3"/>
              </w:rPr>
              <w:t>s</w:t>
            </w:r>
            <w:r w:rsidRPr="007D0851">
              <w:rPr>
                <w:rFonts w:ascii="Times New Roman" w:hAnsi="Times New Roman"/>
                <w:color w:val="000000"/>
              </w:rPr>
              <w:t>) h</w:t>
            </w:r>
            <w:r w:rsidRPr="007D0851">
              <w:rPr>
                <w:rFonts w:ascii="Times New Roman" w:hAnsi="Times New Roman"/>
                <w:color w:val="000000"/>
                <w:spacing w:val="-1"/>
              </w:rPr>
              <w:t>a</w:t>
            </w:r>
            <w:r w:rsidRPr="007D0851">
              <w:rPr>
                <w:rFonts w:ascii="Times New Roman" w:hAnsi="Times New Roman"/>
                <w:color w:val="000000"/>
              </w:rPr>
              <w:t>s (h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5"/>
              </w:rPr>
              <w:t xml:space="preserve"> </w:t>
            </w:r>
            <w:r w:rsidRPr="007D0851">
              <w:rPr>
                <w:rFonts w:ascii="Times New Roman" w:hAnsi="Times New Roman"/>
                <w:color w:val="000000"/>
              </w:rPr>
              <w:t>be 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ining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 xml:space="preserve">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re</w:t>
            </w:r>
            <w:r w:rsidRPr="007D0851">
              <w:rPr>
                <w:rFonts w:ascii="Times New Roman" w:hAnsi="Times New Roman"/>
                <w:color w:val="000000"/>
                <w:spacing w:val="6"/>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5"/>
              </w:rPr>
              <w:t xml:space="preserve"> </w:t>
            </w:r>
            <w:r w:rsidRPr="007D0851">
              <w:rPr>
                <w:rFonts w:ascii="Times New Roman" w:hAnsi="Times New Roman"/>
                <w:color w:val="000000"/>
              </w:rPr>
              <w:t>forf</w:t>
            </w:r>
            <w:r w:rsidRPr="007D0851">
              <w:rPr>
                <w:rFonts w:ascii="Times New Roman" w:hAnsi="Times New Roman"/>
                <w:color w:val="000000"/>
                <w:spacing w:val="-1"/>
              </w:rPr>
              <w:t>e</w:t>
            </w:r>
            <w:r w:rsidRPr="007D0851">
              <w:rPr>
                <w:rFonts w:ascii="Times New Roman" w:hAnsi="Times New Roman"/>
                <w:color w:val="000000"/>
              </w:rPr>
              <w:t>it</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ir</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 xml:space="preserve">ts.  </w:t>
            </w:r>
            <w:r w:rsidRPr="007D0851">
              <w:rPr>
                <w:rFonts w:ascii="Times New Roman" w:hAnsi="Times New Roman"/>
                <w:color w:val="000000"/>
                <w:spacing w:val="55"/>
              </w:rPr>
              <w:t xml:space="preserve"> </w:t>
            </w:r>
            <w:r w:rsidRPr="007D0851">
              <w:rPr>
                <w:rFonts w:ascii="Times New Roman" w:hAnsi="Times New Roman"/>
                <w:color w:val="000000"/>
                <w:spacing w:val="-5"/>
              </w:rPr>
              <w:t>I</w:t>
            </w:r>
            <w:r w:rsidRPr="007D0851">
              <w:rPr>
                <w:rFonts w:ascii="Times New Roman" w:hAnsi="Times New Roman"/>
                <w:color w:val="000000"/>
              </w:rPr>
              <w:t>n</w:t>
            </w:r>
            <w:r w:rsidRPr="007D0851">
              <w:rPr>
                <w:rFonts w:ascii="Times New Roman" w:hAnsi="Times New Roman"/>
                <w:color w:val="000000"/>
                <w:spacing w:val="5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56"/>
              </w:rPr>
              <w:t xml:space="preserve"> </w:t>
            </w:r>
            <w:r w:rsidRPr="007D0851">
              <w:rPr>
                <w:rFonts w:ascii="Times New Roman" w:hAnsi="Times New Roman"/>
                <w:color w:val="000000"/>
              </w:rPr>
              <w:t>of</w:t>
            </w:r>
            <w:r w:rsidRPr="007D0851">
              <w:rPr>
                <w:rFonts w:ascii="Times New Roman" w:hAnsi="Times New Roman"/>
                <w:color w:val="000000"/>
                <w:spacing w:val="55"/>
              </w:rPr>
              <w:t xml:space="preserve"> </w:t>
            </w:r>
            <w:r w:rsidRPr="007D0851">
              <w:rPr>
                <w:rFonts w:ascii="Times New Roman" w:hAnsi="Times New Roman"/>
                <w:color w:val="000000"/>
              </w:rPr>
              <w:t>outsid</w:t>
            </w:r>
            <w:r w:rsidRPr="007D0851">
              <w:rPr>
                <w:rFonts w:ascii="Times New Roman" w:hAnsi="Times New Roman"/>
                <w:color w:val="000000"/>
                <w:spacing w:val="-1"/>
              </w:rPr>
              <w:t>e</w:t>
            </w:r>
            <w:r w:rsidRPr="007D0851">
              <w:rPr>
                <w:rFonts w:ascii="Times New Roman" w:hAnsi="Times New Roman"/>
                <w:color w:val="000000"/>
              </w:rPr>
              <w:t>rs, th</w:t>
            </w:r>
            <w:r w:rsidRPr="007D0851">
              <w:rPr>
                <w:rFonts w:ascii="Times New Roman" w:hAnsi="Times New Roman"/>
                <w:color w:val="000000"/>
                <w:spacing w:val="1"/>
              </w:rPr>
              <w:t>e</w:t>
            </w:r>
            <w:r w:rsidRPr="007D0851">
              <w:rPr>
                <w:rFonts w:ascii="Times New Roman" w:hAnsi="Times New Roman"/>
                <w:color w:val="000000"/>
              </w:rPr>
              <w:t>y will</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1"/>
              </w:rPr>
              <w:t xml:space="preserve"> </w:t>
            </w:r>
            <w:r w:rsidRPr="007D0851">
              <w:rPr>
                <w:rFonts w:ascii="Times New Roman" w:hAnsi="Times New Roman"/>
                <w:color w:val="000000"/>
              </w:rPr>
              <w:t>o</w:t>
            </w:r>
            <w:r w:rsidRPr="007D0851">
              <w:rPr>
                <w:rFonts w:ascii="Times New Roman" w:hAnsi="Times New Roman"/>
                <w:color w:val="000000"/>
                <w:spacing w:val="2"/>
              </w:rPr>
              <w:t>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a 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ai</w:t>
            </w:r>
            <w:r w:rsidRPr="007D0851">
              <w:rPr>
                <w:rFonts w:ascii="Times New Roman" w:hAnsi="Times New Roman"/>
                <w:color w:val="000000"/>
              </w:rPr>
              <w:t>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w:t>
            </w:r>
          </w:p>
        </w:tc>
      </w:tr>
    </w:tbl>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A203FC" w:rsidRPr="007D0851" w:rsidTr="00D52181">
        <w:trPr>
          <w:trHeight w:hRule="exact" w:val="280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7.</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spacing w:val="-2"/>
              </w:rPr>
              <w:t>L</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spacing w:val="3"/>
              </w:rPr>
              <w:t>l</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1"/>
              </w:rPr>
              <w:t>a</w:t>
            </w:r>
            <w:r w:rsidRPr="007D0851">
              <w:rPr>
                <w:rFonts w:ascii="Times New Roman" w:hAnsi="Times New Roman"/>
                <w:color w:val="000000"/>
              </w:rPr>
              <w:t xml:space="preserve">king </w:t>
            </w:r>
            <w:r w:rsidRPr="007D0851">
              <w:rPr>
                <w:rFonts w:ascii="Times New Roman" w:hAnsi="Times New Roman"/>
                <w:color w:val="000000"/>
                <w:spacing w:val="-1"/>
              </w:rPr>
              <w:t>a</w:t>
            </w:r>
            <w:r w:rsidRPr="007D0851">
              <w:rPr>
                <w:rFonts w:ascii="Times New Roman" w:hAnsi="Times New Roman"/>
                <w:color w:val="000000"/>
                <w:spacing w:val="2"/>
              </w:rPr>
              <w:t>w</w:t>
            </w:r>
            <w:r w:rsidRPr="007D0851">
              <w:rPr>
                <w:rFonts w:ascii="Times New Roman" w:hAnsi="Times New Roman"/>
                <w:color w:val="000000"/>
                <w:spacing w:val="4"/>
              </w:rPr>
              <w:t>a</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6"/>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59"/>
              </w:rPr>
              <w:t xml:space="preserve"> </w:t>
            </w:r>
            <w:r w:rsidRPr="007D0851">
              <w:rPr>
                <w:rFonts w:ascii="Times New Roman" w:hAnsi="Times New Roman"/>
                <w:color w:val="000000"/>
              </w:rPr>
              <w:t>or</w:t>
            </w:r>
            <w:r w:rsidRPr="007D0851">
              <w:rPr>
                <w:rFonts w:ascii="Times New Roman" w:hAnsi="Times New Roman"/>
                <w:color w:val="000000"/>
                <w:spacing w:val="60"/>
              </w:rPr>
              <w:t xml:space="preserve"> </w:t>
            </w:r>
            <w:r w:rsidRPr="007D0851">
              <w:rPr>
                <w:rFonts w:ascii="Times New Roman" w:hAnsi="Times New Roman"/>
                <w:color w:val="000000"/>
              </w:rPr>
              <w:t>int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50"/>
              </w:rPr>
              <w:t xml:space="preserve"> </w:t>
            </w:r>
            <w:proofErr w:type="gramStart"/>
            <w:r w:rsidRPr="007D0851">
              <w:rPr>
                <w:rFonts w:ascii="Times New Roman" w:hAnsi="Times New Roman"/>
                <w:color w:val="000000"/>
              </w:rPr>
              <w:t>t</w:t>
            </w:r>
            <w:r w:rsidRPr="007D0851">
              <w:rPr>
                <w:rFonts w:ascii="Times New Roman" w:hAnsi="Times New Roman"/>
                <w:color w:val="000000"/>
                <w:spacing w:val="-1"/>
              </w:rPr>
              <w:t>ea</w:t>
            </w:r>
            <w:r w:rsidRPr="007D0851">
              <w:rPr>
                <w:rFonts w:ascii="Times New Roman" w:hAnsi="Times New Roman"/>
                <w:color w:val="000000"/>
              </w:rPr>
              <w:t>rs  of</w:t>
            </w:r>
            <w:proofErr w:type="gramEnd"/>
            <w:r w:rsidRPr="007D0851">
              <w:rPr>
                <w:rFonts w:ascii="Times New Roman" w:hAnsi="Times New Roman"/>
                <w:color w:val="000000"/>
              </w:rPr>
              <w:t xml:space="preserve"> 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w:t>
            </w:r>
            <w:r w:rsidRPr="007D0851">
              <w:rPr>
                <w:rFonts w:ascii="Times New Roman" w:hAnsi="Times New Roman"/>
                <w:color w:val="000000"/>
                <w:spacing w:val="4"/>
              </w:rPr>
              <w:t xml:space="preserve"> </w:t>
            </w:r>
            <w:r w:rsidRPr="007D0851">
              <w:rPr>
                <w:rFonts w:ascii="Times New Roman" w:hAnsi="Times New Roman"/>
                <w:color w:val="000000"/>
                <w:spacing w:val="3"/>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inside</w:t>
            </w:r>
            <w:r w:rsidRPr="007D0851">
              <w:rPr>
                <w:rFonts w:ascii="Times New Roman" w:hAnsi="Times New Roman"/>
                <w:color w:val="000000"/>
                <w:spacing w:val="1"/>
              </w:rPr>
              <w:t xml:space="preserve"> </w:t>
            </w:r>
            <w:r w:rsidRPr="007D0851">
              <w:rPr>
                <w:rFonts w:ascii="Times New Roman" w:hAnsi="Times New Roman"/>
                <w:color w:val="000000"/>
              </w:rPr>
              <w:t>or 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203FC" w:rsidRPr="007D0851" w:rsidRDefault="00A203FC" w:rsidP="00D52181">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8"/>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4"/>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 xml:space="preserve">from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proofErr w:type="gramStart"/>
            <w:r w:rsidRPr="007D0851">
              <w:rPr>
                <w:rFonts w:ascii="Times New Roman" w:hAnsi="Times New Roman"/>
                <w:color w:val="000000"/>
              </w:rPr>
              <w:t>of  the</w:t>
            </w:r>
            <w:proofErr w:type="gramEnd"/>
            <w:r w:rsidRPr="007D0851">
              <w:rPr>
                <w:rFonts w:ascii="Times New Roman" w:hAnsi="Times New Roman"/>
                <w:color w:val="000000"/>
              </w:rPr>
              <w:t xml:space="preserv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A203FC" w:rsidRPr="007D0851" w:rsidTr="00D52181">
        <w:trPr>
          <w:trHeight w:hRule="exact" w:val="208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8.</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5"/>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1"/>
              </w:rPr>
              <w:t xml:space="preserve"> </w:t>
            </w:r>
            <w:r w:rsidRPr="007D0851">
              <w:rPr>
                <w:rFonts w:ascii="Times New Roman" w:hAnsi="Times New Roman"/>
                <w:color w:val="000000"/>
              </w:rPr>
              <w:t>w</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4"/>
              </w:rPr>
              <w:t>p</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rPr>
              <w:t>fir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rm</w:t>
            </w:r>
            <w:r w:rsidRPr="007D0851">
              <w:rPr>
                <w:rFonts w:ascii="Times New Roman" w:hAnsi="Times New Roman"/>
                <w:color w:val="000000"/>
                <w:spacing w:val="9"/>
              </w:rPr>
              <w:t xml:space="preserve"> </w:t>
            </w:r>
            <w:r w:rsidRPr="007D0851">
              <w:rPr>
                <w:rFonts w:ascii="Times New Roman" w:hAnsi="Times New Roman"/>
                <w:color w:val="000000"/>
              </w:rPr>
              <w:t>in 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1"/>
              </w:rPr>
              <w:t>l</w:t>
            </w:r>
            <w:r w:rsidRPr="007D0851">
              <w:rPr>
                <w:rFonts w:ascii="Times New Roman" w:hAnsi="Times New Roman"/>
                <w:color w:val="000000"/>
              </w:rPr>
              <w:t>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 s</w:t>
            </w:r>
            <w:r w:rsidRPr="007D0851">
              <w:rPr>
                <w:rFonts w:ascii="Times New Roman" w:hAnsi="Times New Roman"/>
                <w:color w:val="000000"/>
                <w:spacing w:val="-1"/>
              </w:rPr>
              <w:t>eat</w:t>
            </w:r>
            <w:r w:rsidRPr="007D0851">
              <w:rPr>
                <w:rFonts w:ascii="Times New Roman" w:hAnsi="Times New Roman"/>
                <w:color w:val="000000"/>
              </w:rPr>
              <w:t>.</w:t>
            </w:r>
          </w:p>
        </w:tc>
      </w:tr>
      <w:tr w:rsidR="00A203FC" w:rsidRPr="007D0851" w:rsidTr="00D52181">
        <w:trPr>
          <w:trHeight w:hRule="exact" w:val="3142"/>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78" w:right="276"/>
              <w:rPr>
                <w:rFonts w:ascii="Times New Roman" w:hAnsi="Times New Roman"/>
                <w:color w:val="000000"/>
              </w:rPr>
            </w:pPr>
            <w:r w:rsidRPr="007D0851">
              <w:rPr>
                <w:rFonts w:ascii="Times New Roman" w:hAnsi="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4"/>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of</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1"/>
              </w:rPr>
              <w:t xml:space="preserve"> </w:t>
            </w:r>
            <w:r w:rsidRPr="007D0851">
              <w:rPr>
                <w:rFonts w:ascii="Times New Roman" w:hAnsi="Times New Roman"/>
                <w:color w:val="000000"/>
              </w:rPr>
              <w:t>a 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rti</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 xml:space="preserve"> 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2"/>
              </w:rPr>
              <w:t xml:space="preserve"> </w:t>
            </w:r>
            <w:r w:rsidRPr="007D0851">
              <w:rPr>
                <w:rFonts w:ascii="Times New Roman" w:hAnsi="Times New Roman"/>
                <w:color w:val="000000"/>
              </w:rPr>
              <w:t>not</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w:t>
            </w:r>
            <w:r w:rsidRPr="007D0851">
              <w:rPr>
                <w:rFonts w:ascii="Times New Roman" w:hAnsi="Times New Roman"/>
                <w:color w:val="000000"/>
                <w:spacing w:val="4"/>
              </w:rPr>
              <w:t>n</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rPr>
              <w:t>indulg</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lpr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r i</w:t>
            </w:r>
            <w:r w:rsidRPr="007D0851">
              <w:rPr>
                <w:rFonts w:ascii="Times New Roman" w:hAnsi="Times New Roman"/>
                <w:color w:val="000000"/>
                <w:spacing w:val="1"/>
              </w:rPr>
              <w:t>m</w:t>
            </w:r>
            <w:r w:rsidRPr="007D0851">
              <w:rPr>
                <w:rFonts w:ascii="Times New Roman" w:hAnsi="Times New Roman"/>
                <w:color w:val="000000"/>
              </w:rPr>
              <w:t>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 xml:space="preserve">t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u</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rPr>
              <w:t>6 to</w:t>
            </w:r>
            <w:r w:rsidRPr="007D0851">
              <w:rPr>
                <w:rFonts w:ascii="Times New Roman" w:hAnsi="Times New Roman"/>
                <w:color w:val="000000"/>
                <w:spacing w:val="-1"/>
              </w:rPr>
              <w:t xml:space="preserve"> </w:t>
            </w:r>
            <w:r w:rsidRPr="007D0851">
              <w:rPr>
                <w:rFonts w:ascii="Times New Roman" w:hAnsi="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0"/>
              <w:jc w:val="both"/>
              <w:rPr>
                <w:rFonts w:ascii="Times New Roman" w:hAnsi="Times New Roman"/>
                <w:color w:val="000000"/>
              </w:rPr>
            </w:pPr>
            <w:r w:rsidRPr="007D0851">
              <w:rPr>
                <w:rFonts w:ascii="Times New Roman" w:hAnsi="Times New Roman"/>
                <w:color w:val="000000"/>
                <w:spacing w:val="1"/>
              </w:rPr>
              <w:t>S</w:t>
            </w:r>
            <w:r w:rsidRPr="007D0851">
              <w:rPr>
                <w:rFonts w:ascii="Times New Roman" w:hAnsi="Times New Roman"/>
                <w:color w:val="000000"/>
              </w:rPr>
              <w:t>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20"/>
              </w:rPr>
              <w:t xml:space="preserve"> </w:t>
            </w:r>
            <w:r w:rsidRPr="007D0851">
              <w:rPr>
                <w:rFonts w:ascii="Times New Roman" w:hAnsi="Times New Roman"/>
                <w:color w:val="000000"/>
              </w:rPr>
              <w:t xml:space="preserve">of </w:t>
            </w:r>
            <w:r w:rsidRPr="007D0851">
              <w:rPr>
                <w:rFonts w:ascii="Times New Roman" w:hAnsi="Times New Roman"/>
                <w:color w:val="000000"/>
                <w:spacing w:val="24"/>
              </w:rPr>
              <w:t xml:space="preserve"> </w:t>
            </w:r>
            <w:r w:rsidRPr="007D0851">
              <w:rPr>
                <w:rFonts w:ascii="Times New Roman" w:hAnsi="Times New Roman"/>
                <w:color w:val="000000"/>
              </w:rPr>
              <w:t xml:space="preserve">the </w:t>
            </w:r>
            <w:r w:rsidRPr="007D0851">
              <w:rPr>
                <w:rFonts w:ascii="Times New Roman" w:hAnsi="Times New Roman"/>
                <w:color w:val="000000"/>
                <w:spacing w:val="24"/>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2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rPr>
              <w:t xml:space="preserve">pulsion </w:t>
            </w:r>
            <w:r w:rsidRPr="007D0851">
              <w:rPr>
                <w:rFonts w:ascii="Times New Roman" w:hAnsi="Times New Roman"/>
                <w:color w:val="000000"/>
                <w:spacing w:val="18"/>
              </w:rPr>
              <w:t xml:space="preserve"> </w:t>
            </w:r>
            <w:r w:rsidRPr="007D0851">
              <w:rPr>
                <w:rFonts w:ascii="Times New Roman" w:hAnsi="Times New Roman"/>
                <w:color w:val="000000"/>
              </w:rPr>
              <w:t xml:space="preserve">from </w:t>
            </w:r>
            <w:r w:rsidRPr="007D0851">
              <w:rPr>
                <w:rFonts w:ascii="Times New Roman" w:hAnsi="Times New Roman"/>
                <w:color w:val="000000"/>
                <w:spacing w:val="22"/>
              </w:rPr>
              <w:t xml:space="preserve"> </w:t>
            </w:r>
            <w:r w:rsidRPr="007D0851">
              <w:rPr>
                <w:rFonts w:ascii="Times New Roman" w:hAnsi="Times New Roman"/>
                <w:color w:val="000000"/>
              </w:rPr>
              <w:t>the</w:t>
            </w:r>
          </w:p>
          <w:p w:rsidR="00A203FC" w:rsidRPr="007D0851" w:rsidRDefault="00A203FC" w:rsidP="00D52181">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9"/>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spacing w:val="3"/>
              </w:rPr>
              <w:t>s</w:t>
            </w:r>
            <w:r w:rsidRPr="007D0851">
              <w:rPr>
                <w:rFonts w:ascii="Times New Roman" w:hAnsi="Times New Roman"/>
                <w:color w:val="000000"/>
              </w:rPr>
              <w:t>ubj</w:t>
            </w:r>
            <w:r w:rsidRPr="007D0851">
              <w:rPr>
                <w:rFonts w:ascii="Times New Roman" w:hAnsi="Times New Roman"/>
                <w:color w:val="000000"/>
                <w:spacing w:val="-2"/>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7"/>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2"/>
              </w:rPr>
              <w:t xml:space="preserve"> </w:t>
            </w:r>
            <w:r w:rsidRPr="007D0851">
              <w:rPr>
                <w:rFonts w:ascii="Times New Roman" w:hAnsi="Times New Roman"/>
                <w:color w:val="000000"/>
              </w:rPr>
              <w:t>the 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he</w:t>
            </w:r>
            <w:r w:rsidRPr="007D0851">
              <w:rPr>
                <w:rFonts w:ascii="Times New Roman" w:hAnsi="Times New Roman"/>
                <w:color w:val="000000"/>
                <w:spacing w:val="4"/>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 forf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t.</w:t>
            </w: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2"/>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spacing w:val="-1"/>
              </w:rPr>
              <w:t>e</w:t>
            </w:r>
            <w:r w:rsidRPr="007D0851">
              <w:rPr>
                <w:rFonts w:ascii="Times New Roman" w:hAnsi="Times New Roman"/>
                <w:color w:val="000000"/>
              </w:rPr>
              <w:t>rson(s)</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1"/>
              </w:rPr>
              <w:t xml:space="preserve"> </w:t>
            </w:r>
            <w:r w:rsidRPr="007D0851">
              <w:rPr>
                <w:rFonts w:ascii="Times New Roman" w:hAnsi="Times New Roman"/>
                <w:color w:val="000000"/>
              </w:rPr>
              <w:t>do</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w:t>
            </w:r>
            <w:r w:rsidRPr="007D0851">
              <w:rPr>
                <w:rFonts w:ascii="Times New Roman" w:hAnsi="Times New Roman"/>
                <w:color w:val="000000"/>
                <w:spacing w:val="-1"/>
              </w:rPr>
              <w:t>e</w:t>
            </w:r>
            <w:r w:rsidRPr="007D0851">
              <w:rPr>
                <w:rFonts w:ascii="Times New Roman" w:hAnsi="Times New Roman"/>
                <w:color w:val="000000"/>
                <w:spacing w:val="3"/>
              </w:rPr>
              <w:t>l</w:t>
            </w:r>
            <w:r w:rsidRPr="007D0851">
              <w:rPr>
                <w:rFonts w:ascii="Times New Roman" w:hAnsi="Times New Roman"/>
                <w:color w:val="000000"/>
              </w:rPr>
              <w:t>ong</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3"/>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 will 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ov</w:t>
            </w:r>
            <w:r w:rsidRPr="007D0851">
              <w:rPr>
                <w:rFonts w:ascii="Times New Roman" w:hAnsi="Times New Roman"/>
                <w:color w:val="000000"/>
                <w:spacing w:val="1"/>
              </w:rPr>
              <w:t>e</w:t>
            </w:r>
            <w:r w:rsidRPr="007D0851">
              <w:rPr>
                <w:rFonts w:ascii="Times New Roman" w:hAnsi="Times New Roman"/>
                <w:color w:val="000000"/>
              </w:rPr>
              <w:t>r to</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2"/>
              </w:rPr>
              <w:t>d</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ca</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rPr>
              <w:t>will be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em</w:t>
            </w:r>
            <w:r w:rsidRPr="007D0851">
              <w:rPr>
                <w:rFonts w:ascii="Times New Roman" w:hAnsi="Times New Roman"/>
                <w:color w:val="000000"/>
              </w:rPr>
              <w:t>.</w:t>
            </w:r>
          </w:p>
        </w:tc>
      </w:tr>
      <w:tr w:rsidR="00A203FC" w:rsidRPr="007D0851" w:rsidTr="00D52181">
        <w:trPr>
          <w:trHeight w:hRule="exact" w:val="1810"/>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56"/>
              <w:rPr>
                <w:rFonts w:ascii="Times New Roman" w:hAnsi="Times New Roman"/>
                <w:color w:val="000000"/>
              </w:rPr>
            </w:pPr>
            <w:r w:rsidRPr="007D0851">
              <w:rPr>
                <w:rFonts w:ascii="Times New Roman" w:hAnsi="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6"/>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59"/>
              </w:rPr>
              <w:t xml:space="preserve"> </w:t>
            </w:r>
            <w:proofErr w:type="gramStart"/>
            <w:r w:rsidRPr="007D0851">
              <w:rPr>
                <w:rFonts w:ascii="Times New Roman" w:hAnsi="Times New Roman"/>
                <w:color w:val="000000"/>
              </w:rPr>
              <w:t xml:space="preserve">in </w:t>
            </w:r>
            <w:r w:rsidRPr="007D0851">
              <w:rPr>
                <w:rFonts w:ascii="Times New Roman" w:hAnsi="Times New Roman"/>
                <w:color w:val="000000"/>
                <w:spacing w:val="4"/>
              </w:rPr>
              <w:t xml:space="preserve"> </w:t>
            </w:r>
            <w:r w:rsidRPr="007D0851">
              <w:rPr>
                <w:rFonts w:ascii="Times New Roman" w:hAnsi="Times New Roman"/>
                <w:color w:val="000000"/>
              </w:rPr>
              <w:t>a</w:t>
            </w:r>
            <w:proofErr w:type="gramEnd"/>
            <w:r w:rsidRPr="007D0851">
              <w:rPr>
                <w:rFonts w:ascii="Times New Roman" w:hAnsi="Times New Roman"/>
                <w:color w:val="000000"/>
              </w:rPr>
              <w:t xml:space="preserve"> </w:t>
            </w:r>
            <w:r w:rsidRPr="007D0851">
              <w:rPr>
                <w:rFonts w:ascii="Times New Roman" w:hAnsi="Times New Roman"/>
                <w:color w:val="000000"/>
                <w:spacing w:val="4"/>
              </w:rPr>
              <w:t xml:space="preserve"> </w:t>
            </w:r>
            <w:r w:rsidRPr="007D0851">
              <w:rPr>
                <w:rFonts w:ascii="Times New Roman" w:hAnsi="Times New Roman"/>
                <w:color w:val="000000"/>
              </w:rPr>
              <w:t>drun</w:t>
            </w:r>
            <w:r w:rsidRPr="007D0851">
              <w:rPr>
                <w:rFonts w:ascii="Times New Roman" w:hAnsi="Times New Roman"/>
                <w:color w:val="000000"/>
                <w:spacing w:val="2"/>
              </w:rPr>
              <w:t>k</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58"/>
              </w:rPr>
              <w:t xml:space="preserve"> </w:t>
            </w:r>
            <w:r w:rsidRPr="007D0851">
              <w:rPr>
                <w:rFonts w:ascii="Times New Roman" w:hAnsi="Times New Roman"/>
                <w:color w:val="000000"/>
                <w:spacing w:val="3"/>
              </w:rPr>
              <w:t>c</w:t>
            </w:r>
            <w:r w:rsidRPr="007D0851">
              <w:rPr>
                <w:rFonts w:ascii="Times New Roman" w:hAnsi="Times New Roman"/>
                <w:color w:val="000000"/>
              </w:rPr>
              <w:t>ondition</w:t>
            </w:r>
            <w:r w:rsidRPr="007D0851">
              <w:rPr>
                <w:rFonts w:ascii="Times New Roman" w:hAnsi="Times New Roman"/>
                <w:color w:val="000000"/>
                <w:spacing w:val="58"/>
              </w:rPr>
              <w:t xml:space="preserve"> </w:t>
            </w:r>
            <w:r w:rsidRPr="007D0851">
              <w:rPr>
                <w:rFonts w:ascii="Times New Roman" w:hAnsi="Times New Roman"/>
                <w:color w:val="000000"/>
              </w:rPr>
              <w:t xml:space="preserve">to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69"/>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fr</w:t>
            </w:r>
            <w:r w:rsidRPr="007D0851">
              <w:rPr>
                <w:rFonts w:ascii="Times New Roman" w:hAnsi="Times New Roman"/>
                <w:color w:val="000000"/>
                <w:spacing w:val="2"/>
              </w:rPr>
              <w:t>o</w:t>
            </w:r>
            <w:r w:rsidRPr="007D0851">
              <w:rPr>
                <w:rFonts w:ascii="Times New Roman" w:hAnsi="Times New Roman"/>
                <w:color w:val="000000"/>
              </w:rPr>
              <w:t xml:space="preserve">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203FC" w:rsidRPr="007D0851" w:rsidRDefault="00A203FC" w:rsidP="00D52181">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4"/>
              </w:rPr>
              <w:t>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p>
        </w:tc>
      </w:tr>
      <w:tr w:rsidR="00A203FC" w:rsidRPr="007D0851" w:rsidTr="00D52181">
        <w:trPr>
          <w:trHeight w:hRule="exact" w:val="1162"/>
        </w:trPr>
        <w:tc>
          <w:tcPr>
            <w:tcW w:w="81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256"/>
              <w:rPr>
                <w:rFonts w:ascii="Times New Roman" w:hAnsi="Times New Roman"/>
                <w:color w:val="000000"/>
              </w:rPr>
            </w:pPr>
            <w:r w:rsidRPr="007D0851">
              <w:rPr>
                <w:rFonts w:ascii="Times New Roman" w:hAnsi="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rPr>
                <w:rFonts w:ascii="Times New Roman" w:hAnsi="Times New Roman"/>
                <w:color w:val="000000"/>
              </w:rPr>
            </w:pPr>
          </w:p>
          <w:p w:rsidR="00A203FC" w:rsidRPr="007D0851" w:rsidRDefault="00A203FC" w:rsidP="00D52181">
            <w:pPr>
              <w:spacing w:after="0" w:line="240" w:lineRule="auto"/>
              <w:ind w:left="105" w:right="67"/>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p</w:t>
            </w:r>
            <w:r w:rsidRPr="007D0851">
              <w:rPr>
                <w:rFonts w:ascii="Times New Roman" w:hAnsi="Times New Roman"/>
                <w:color w:val="000000"/>
                <w:spacing w:val="-5"/>
              </w:rPr>
              <w:t>y</w:t>
            </w:r>
            <w:r w:rsidRPr="007D0851">
              <w:rPr>
                <w:rFonts w:ascii="Times New Roman" w:hAnsi="Times New Roman"/>
                <w:color w:val="000000"/>
              </w:rPr>
              <w:t>ing   d</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4"/>
              </w:rPr>
              <w:t xml:space="preserve"> </w:t>
            </w:r>
            <w:r w:rsidRPr="007D0851">
              <w:rPr>
                <w:rFonts w:ascii="Times New Roman" w:hAnsi="Times New Roman"/>
                <w:color w:val="000000"/>
              </w:rPr>
              <w:t xml:space="preserve">on  </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4"/>
              </w:rPr>
              <w:t xml:space="preserve"> </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 xml:space="preserve">sis  </w:t>
            </w:r>
            <w:r w:rsidRPr="007D0851">
              <w:rPr>
                <w:rFonts w:ascii="Times New Roman" w:hAnsi="Times New Roman"/>
                <w:color w:val="000000"/>
                <w:spacing w:val="3"/>
              </w:rPr>
              <w:t xml:space="preserve"> </w:t>
            </w:r>
            <w:r w:rsidRPr="007D0851">
              <w:rPr>
                <w:rFonts w:ascii="Times New Roman" w:hAnsi="Times New Roman"/>
                <w:color w:val="000000"/>
              </w:rPr>
              <w:t>of int</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vid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 s</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during v</w:t>
            </w:r>
            <w:r w:rsidRPr="007D0851">
              <w:rPr>
                <w:rFonts w:ascii="Times New Roman" w:hAnsi="Times New Roman"/>
                <w:color w:val="000000"/>
                <w:spacing w:val="-1"/>
              </w:rPr>
              <w:t>a</w:t>
            </w:r>
            <w:r w:rsidRPr="007D0851">
              <w:rPr>
                <w:rFonts w:ascii="Times New Roman" w:hAnsi="Times New Roman"/>
                <w:color w:val="000000"/>
              </w:rPr>
              <w:t>lu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during</w:t>
            </w:r>
            <w:r w:rsidRPr="007D0851">
              <w:rPr>
                <w:rFonts w:ascii="Times New Roman" w:hAnsi="Times New Roman"/>
                <w:color w:val="000000"/>
                <w:spacing w:val="-6"/>
              </w:rPr>
              <w:t xml:space="preserve"> </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spacing w:val="3"/>
              </w:rPr>
              <w:t>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ruti</w:t>
            </w:r>
            <w:r w:rsidRPr="007D0851">
              <w:rPr>
                <w:rFonts w:ascii="Times New Roman" w:hAnsi="Times New Roman"/>
                <w:color w:val="000000"/>
                <w:spacing w:val="2"/>
              </w:rPr>
              <w:t>n</w:t>
            </w:r>
            <w:r w:rsidRPr="007D0851">
              <w:rPr>
                <w:rFonts w:ascii="Times New Roman" w:hAnsi="Times New Roman"/>
                <w:color w:val="000000"/>
                <w:spacing w:val="-5"/>
              </w:rPr>
              <w:t>y</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A203FC" w:rsidRPr="007D0851" w:rsidRDefault="00A203FC" w:rsidP="00D52181">
            <w:pPr>
              <w:spacing w:after="0" w:line="240" w:lineRule="auto"/>
              <w:ind w:left="105" w:right="74"/>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0"/>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p>
          <w:p w:rsidR="00A203FC" w:rsidRPr="007D0851" w:rsidRDefault="00A203FC" w:rsidP="00D52181">
            <w:pPr>
              <w:spacing w:after="0" w:line="240" w:lineRule="auto"/>
              <w:ind w:left="105" w:right="60"/>
              <w:jc w:val="both"/>
              <w:rPr>
                <w:rFonts w:ascii="Times New Roman" w:hAnsi="Times New Roman"/>
                <w:color w:val="000000"/>
              </w:rPr>
            </w:pPr>
            <w:proofErr w:type="gramStart"/>
            <w:r w:rsidRPr="007D0851">
              <w:rPr>
                <w:rFonts w:ascii="Times New Roman" w:hAnsi="Times New Roman"/>
                <w:color w:val="000000"/>
                <w:spacing w:val="-1"/>
              </w:rPr>
              <w:t>a</w:t>
            </w:r>
            <w:r w:rsidRPr="007D0851">
              <w:rPr>
                <w:rFonts w:ascii="Times New Roman" w:hAnsi="Times New Roman"/>
                <w:color w:val="000000"/>
              </w:rPr>
              <w:t>nd</w:t>
            </w:r>
            <w:proofErr w:type="gramEnd"/>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2"/>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2"/>
              </w:rPr>
              <w:t>y</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p>
        </w:tc>
      </w:tr>
    </w:tbl>
    <w:p w:rsidR="00A203FC" w:rsidRPr="007D0851" w:rsidRDefault="00A203FC" w:rsidP="00A203FC">
      <w:pPr>
        <w:spacing w:after="0" w:line="240" w:lineRule="auto"/>
        <w:jc w:val="both"/>
        <w:rPr>
          <w:rFonts w:ascii="Times New Roman" w:hAnsi="Times New Roman"/>
          <w:color w:val="000000"/>
        </w:rPr>
      </w:pPr>
    </w:p>
    <w:p w:rsidR="00A203FC" w:rsidRPr="00A85C44" w:rsidRDefault="00A203FC" w:rsidP="00A203FC">
      <w:pPr>
        <w:spacing w:after="0" w:line="240" w:lineRule="auto"/>
        <w:ind w:left="720" w:hanging="720"/>
        <w:jc w:val="both"/>
        <w:rPr>
          <w:rFonts w:ascii="Times New Roman" w:hAnsi="Times New Roman"/>
          <w:color w:val="000000"/>
          <w:sz w:val="24"/>
          <w:szCs w:val="24"/>
        </w:rPr>
      </w:pPr>
      <w:r w:rsidRPr="00A85C44">
        <w:rPr>
          <w:rFonts w:ascii="Times New Roman" w:hAnsi="Times New Roman"/>
          <w:color w:val="000000"/>
          <w:sz w:val="24"/>
          <w:szCs w:val="24"/>
        </w:rPr>
        <w:t xml:space="preserve">12. </w:t>
      </w:r>
      <w:r w:rsidRPr="00A85C44">
        <w:rPr>
          <w:rFonts w:ascii="Times New Roman" w:hAnsi="Times New Roman"/>
          <w:color w:val="000000"/>
          <w:sz w:val="24"/>
          <w:szCs w:val="24"/>
        </w:rPr>
        <w:tab/>
        <w:t xml:space="preserve">If any malpractice is detected which is not covered in the above clauses 1 to 11 shall be reported to the </w:t>
      </w:r>
      <w:proofErr w:type="gramStart"/>
      <w:r w:rsidRPr="00A85C44">
        <w:rPr>
          <w:rFonts w:ascii="Times New Roman" w:hAnsi="Times New Roman"/>
          <w:color w:val="000000"/>
          <w:sz w:val="24"/>
          <w:szCs w:val="24"/>
        </w:rPr>
        <w:t>university for further action</w:t>
      </w:r>
      <w:proofErr w:type="gramEnd"/>
      <w:r w:rsidRPr="00A85C44">
        <w:rPr>
          <w:rFonts w:ascii="Times New Roman" w:hAnsi="Times New Roman"/>
          <w:color w:val="000000"/>
          <w:sz w:val="24"/>
          <w:szCs w:val="24"/>
        </w:rPr>
        <w:t xml:space="preserve"> to punishment award suitable. </w:t>
      </w:r>
    </w:p>
    <w:p w:rsidR="00A203FC" w:rsidRPr="00A85C44" w:rsidRDefault="00A203FC" w:rsidP="00A203FC">
      <w:pPr>
        <w:spacing w:after="0" w:line="240" w:lineRule="auto"/>
        <w:jc w:val="both"/>
        <w:rPr>
          <w:rFonts w:ascii="Times New Roman" w:hAnsi="Times New Roman"/>
          <w:color w:val="000000"/>
          <w:sz w:val="24"/>
          <w:szCs w:val="24"/>
        </w:rPr>
      </w:pPr>
    </w:p>
    <w:p w:rsidR="00A203FC" w:rsidRPr="00A85C44" w:rsidRDefault="00A203FC" w:rsidP="00A203FC">
      <w:pPr>
        <w:spacing w:after="0" w:line="240" w:lineRule="auto"/>
        <w:jc w:val="both"/>
        <w:rPr>
          <w:rFonts w:ascii="Times New Roman" w:hAnsi="Times New Roman"/>
          <w:b/>
          <w:bCs/>
          <w:color w:val="000000"/>
          <w:sz w:val="24"/>
          <w:szCs w:val="24"/>
        </w:rPr>
      </w:pPr>
      <w:r w:rsidRPr="00A85C44">
        <w:rPr>
          <w:rFonts w:ascii="Times New Roman" w:hAnsi="Times New Roman"/>
          <w:b/>
          <w:bCs/>
          <w:color w:val="000000"/>
          <w:sz w:val="24"/>
          <w:szCs w:val="24"/>
        </w:rPr>
        <w:t>Malpractices identified by squad or special invigilators</w:t>
      </w:r>
    </w:p>
    <w:p w:rsidR="00A203FC" w:rsidRPr="00A85C44" w:rsidRDefault="00A203FC" w:rsidP="00A203FC">
      <w:pPr>
        <w:spacing w:after="0" w:line="240" w:lineRule="auto"/>
        <w:jc w:val="both"/>
        <w:rPr>
          <w:rFonts w:ascii="Times New Roman" w:hAnsi="Times New Roman"/>
          <w:color w:val="000000"/>
          <w:sz w:val="24"/>
          <w:szCs w:val="24"/>
        </w:rPr>
      </w:pPr>
    </w:p>
    <w:p w:rsidR="00A203FC" w:rsidRPr="00A85C44" w:rsidRDefault="00A203FC" w:rsidP="00A203FC">
      <w:pPr>
        <w:tabs>
          <w:tab w:val="left" w:pos="720"/>
        </w:tabs>
        <w:spacing w:after="0" w:line="240" w:lineRule="auto"/>
        <w:jc w:val="both"/>
        <w:rPr>
          <w:rFonts w:ascii="Times New Roman" w:hAnsi="Times New Roman"/>
          <w:color w:val="000000"/>
          <w:sz w:val="24"/>
          <w:szCs w:val="24"/>
        </w:rPr>
      </w:pPr>
      <w:r w:rsidRPr="00A85C44">
        <w:rPr>
          <w:rFonts w:ascii="Times New Roman" w:hAnsi="Times New Roman"/>
          <w:color w:val="000000"/>
          <w:sz w:val="24"/>
          <w:szCs w:val="24"/>
        </w:rPr>
        <w:t xml:space="preserve">1.     </w:t>
      </w:r>
      <w:r w:rsidRPr="00A85C44">
        <w:rPr>
          <w:rFonts w:ascii="Times New Roman" w:hAnsi="Times New Roman"/>
          <w:color w:val="000000"/>
          <w:sz w:val="24"/>
          <w:szCs w:val="24"/>
        </w:rPr>
        <w:tab/>
        <w:t>Punishments to the students as per the above guidelines.</w:t>
      </w:r>
    </w:p>
    <w:p w:rsidR="00A203FC" w:rsidRPr="00A85C44" w:rsidRDefault="00A203FC" w:rsidP="00A203FC">
      <w:pPr>
        <w:spacing w:after="0" w:line="240" w:lineRule="auto"/>
        <w:jc w:val="both"/>
        <w:rPr>
          <w:rFonts w:ascii="Times New Roman" w:hAnsi="Times New Roman"/>
          <w:color w:val="000000"/>
          <w:sz w:val="24"/>
          <w:szCs w:val="24"/>
        </w:rPr>
      </w:pPr>
    </w:p>
    <w:p w:rsidR="00A203FC" w:rsidRPr="00A85C44" w:rsidRDefault="00A203FC" w:rsidP="00A203FC">
      <w:pPr>
        <w:spacing w:after="0" w:line="240" w:lineRule="auto"/>
        <w:ind w:left="720" w:hanging="720"/>
        <w:jc w:val="both"/>
        <w:rPr>
          <w:rFonts w:ascii="Times New Roman" w:hAnsi="Times New Roman"/>
          <w:color w:val="000000"/>
          <w:sz w:val="24"/>
          <w:szCs w:val="24"/>
        </w:rPr>
      </w:pPr>
      <w:r w:rsidRPr="00A85C44">
        <w:rPr>
          <w:rFonts w:ascii="Times New Roman" w:hAnsi="Times New Roman"/>
          <w:color w:val="000000"/>
          <w:sz w:val="24"/>
          <w:szCs w:val="24"/>
        </w:rPr>
        <w:t>2.</w:t>
      </w:r>
      <w:r w:rsidRPr="00A85C44">
        <w:rPr>
          <w:rFonts w:ascii="Times New Roman" w:hAnsi="Times New Roman"/>
          <w:color w:val="000000"/>
          <w:sz w:val="24"/>
          <w:szCs w:val="24"/>
        </w:rPr>
        <w:tab/>
        <w:t>Punishment for institutions: (if the squad reports that the college is encouraging malpractices)</w:t>
      </w:r>
    </w:p>
    <w:p w:rsidR="00A203FC" w:rsidRPr="00A85C44" w:rsidRDefault="00A203FC" w:rsidP="00A203FC">
      <w:pPr>
        <w:spacing w:after="0" w:line="240" w:lineRule="auto"/>
        <w:jc w:val="both"/>
        <w:rPr>
          <w:rFonts w:ascii="Times New Roman" w:hAnsi="Times New Roman"/>
          <w:color w:val="000000"/>
          <w:sz w:val="24"/>
          <w:szCs w:val="24"/>
        </w:rPr>
      </w:pPr>
    </w:p>
    <w:p w:rsidR="00A203FC" w:rsidRPr="00A85C44" w:rsidRDefault="00A203FC" w:rsidP="00A203FC">
      <w:pPr>
        <w:spacing w:after="0" w:line="240" w:lineRule="auto"/>
        <w:ind w:left="1440" w:hanging="720"/>
        <w:jc w:val="both"/>
        <w:rPr>
          <w:rFonts w:ascii="Times New Roman" w:hAnsi="Times New Roman"/>
          <w:color w:val="000000"/>
          <w:sz w:val="24"/>
          <w:szCs w:val="24"/>
        </w:rPr>
      </w:pPr>
      <w:r w:rsidRPr="00A85C44">
        <w:rPr>
          <w:rFonts w:ascii="Times New Roman" w:hAnsi="Times New Roman"/>
          <w:color w:val="000000"/>
          <w:sz w:val="24"/>
          <w:szCs w:val="24"/>
        </w:rPr>
        <w:t xml:space="preserve">a. </w:t>
      </w:r>
      <w:r w:rsidRPr="00A85C44">
        <w:rPr>
          <w:rFonts w:ascii="Times New Roman" w:hAnsi="Times New Roman"/>
          <w:color w:val="000000"/>
          <w:sz w:val="24"/>
          <w:szCs w:val="24"/>
        </w:rPr>
        <w:tab/>
        <w:t xml:space="preserve">A show cause notice shall be issued to the college. </w:t>
      </w:r>
    </w:p>
    <w:p w:rsidR="00A203FC" w:rsidRPr="00A85C44" w:rsidRDefault="00A203FC" w:rsidP="00A203FC">
      <w:pPr>
        <w:spacing w:after="0" w:line="240" w:lineRule="auto"/>
        <w:ind w:left="1440" w:hanging="720"/>
        <w:jc w:val="both"/>
        <w:rPr>
          <w:rFonts w:ascii="Times New Roman" w:hAnsi="Times New Roman"/>
          <w:color w:val="000000"/>
          <w:sz w:val="24"/>
          <w:szCs w:val="24"/>
        </w:rPr>
      </w:pPr>
      <w:r w:rsidRPr="00A85C44">
        <w:rPr>
          <w:rFonts w:ascii="Times New Roman" w:hAnsi="Times New Roman"/>
          <w:color w:val="000000"/>
          <w:sz w:val="24"/>
          <w:szCs w:val="24"/>
        </w:rPr>
        <w:t xml:space="preserve">b. </w:t>
      </w:r>
      <w:r w:rsidRPr="00A85C44">
        <w:rPr>
          <w:rFonts w:ascii="Times New Roman" w:hAnsi="Times New Roman"/>
          <w:color w:val="000000"/>
          <w:sz w:val="24"/>
          <w:szCs w:val="24"/>
        </w:rPr>
        <w:tab/>
        <w:t>Impose a suitable fine on the college.</w:t>
      </w:r>
    </w:p>
    <w:p w:rsidR="00A203FC" w:rsidRPr="00A85C44" w:rsidRDefault="00A203FC" w:rsidP="00A203FC">
      <w:pPr>
        <w:spacing w:after="0" w:line="240" w:lineRule="auto"/>
        <w:ind w:left="1440" w:hanging="720"/>
        <w:jc w:val="both"/>
        <w:rPr>
          <w:rFonts w:ascii="Times New Roman" w:hAnsi="Times New Roman"/>
          <w:color w:val="000000"/>
          <w:sz w:val="24"/>
          <w:szCs w:val="24"/>
        </w:rPr>
      </w:pPr>
      <w:r w:rsidRPr="00A85C44">
        <w:rPr>
          <w:rFonts w:ascii="Times New Roman" w:hAnsi="Times New Roman"/>
          <w:color w:val="000000"/>
          <w:sz w:val="24"/>
          <w:szCs w:val="24"/>
        </w:rPr>
        <w:t xml:space="preserve">c. </w:t>
      </w:r>
      <w:r w:rsidRPr="00A85C44">
        <w:rPr>
          <w:rFonts w:ascii="Times New Roman" w:hAnsi="Times New Roman"/>
          <w:color w:val="000000"/>
          <w:sz w:val="24"/>
          <w:szCs w:val="24"/>
        </w:rPr>
        <w:tab/>
        <w:t>Shifting the examination centre from the college to another college for a specific period of not less than one year.</w:t>
      </w: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both"/>
        <w:rPr>
          <w:rFonts w:ascii="Times New Roman" w:hAnsi="Times New Roman"/>
          <w:color w:val="000000"/>
        </w:rPr>
      </w:pPr>
    </w:p>
    <w:p w:rsidR="00A203FC" w:rsidRPr="007D0851" w:rsidRDefault="00A203FC" w:rsidP="00A203FC">
      <w:pPr>
        <w:spacing w:after="0" w:line="240" w:lineRule="auto"/>
        <w:jc w:val="center"/>
        <w:rPr>
          <w:rFonts w:ascii="Times New Roman" w:hAnsi="Times New Roman"/>
          <w:color w:val="000000"/>
        </w:rPr>
      </w:pPr>
      <w:r w:rsidRPr="007D0851">
        <w:rPr>
          <w:rFonts w:ascii="Times New Roman" w:hAnsi="Times New Roman"/>
          <w:color w:val="000000"/>
        </w:rPr>
        <w:t>~~~~~</w:t>
      </w:r>
    </w:p>
    <w:p w:rsidR="00A203FC" w:rsidRPr="00E16DE2" w:rsidRDefault="00A203FC" w:rsidP="00A203FC"/>
    <w:p w:rsidR="00A203FC" w:rsidRDefault="00A203FC">
      <w:pPr>
        <w:rPr>
          <w:rFonts w:ascii="Times New Roman" w:hAnsi="Times New Roman" w:cs="Times New Roman"/>
          <w:b/>
          <w:bCs/>
        </w:rPr>
      </w:pPr>
    </w:p>
    <w:p w:rsidR="00540FCA" w:rsidRPr="00C356C7" w:rsidRDefault="00540FCA" w:rsidP="00540FCA">
      <w:pPr>
        <w:spacing w:after="0" w:line="240" w:lineRule="auto"/>
        <w:jc w:val="center"/>
        <w:rPr>
          <w:rFonts w:ascii="Times New Roman" w:hAnsi="Times New Roman" w:cs="Times New Roman"/>
          <w:b/>
          <w:bCs/>
        </w:rPr>
      </w:pPr>
      <w:bookmarkStart w:id="0" w:name="_Hlk51167296"/>
      <w:r w:rsidRPr="00C356C7">
        <w:rPr>
          <w:rFonts w:ascii="Times New Roman" w:hAnsi="Times New Roman" w:cs="Times New Roman"/>
          <w:b/>
          <w:bCs/>
        </w:rPr>
        <w:t xml:space="preserve">COURSE COMPONENT WISE CREDIT DISTRIBUTION </w:t>
      </w:r>
    </w:p>
    <w:p w:rsidR="00540FCA" w:rsidRDefault="00540FCA" w:rsidP="00540FCA">
      <w:pPr>
        <w:spacing w:after="0" w:line="240" w:lineRule="auto"/>
        <w:jc w:val="center"/>
        <w:rPr>
          <w:rFonts w:ascii="Times New Roman" w:hAnsi="Times New Roman" w:cs="Times New Roman"/>
          <w:b/>
          <w:bCs/>
        </w:rPr>
      </w:pPr>
    </w:p>
    <w:p w:rsidR="00540FCA" w:rsidRPr="008F2C56" w:rsidRDefault="00540FCA" w:rsidP="00540FCA">
      <w:pPr>
        <w:spacing w:after="0" w:line="240" w:lineRule="auto"/>
        <w:jc w:val="center"/>
        <w:rPr>
          <w:rFonts w:ascii="Times New Roman" w:hAnsi="Times New Roman" w:cs="Times New Roman"/>
          <w:b/>
          <w:bCs/>
          <w:sz w:val="20"/>
          <w:szCs w:val="20"/>
          <w:u w:val="single"/>
        </w:rPr>
      </w:pPr>
      <w:r w:rsidRPr="00C356C7">
        <w:rPr>
          <w:rFonts w:ascii="Times New Roman" w:hAnsi="Times New Roman" w:cs="Times New Roman"/>
          <w:b/>
          <w:bCs/>
        </w:rPr>
        <w:t>(SNIST-A20 Regulation Vs AICTE Model Curriculum)</w:t>
      </w:r>
    </w:p>
    <w:p w:rsidR="00540FCA" w:rsidRPr="008F2C56" w:rsidRDefault="00540FCA" w:rsidP="00540FCA">
      <w:pPr>
        <w:spacing w:after="0" w:line="240" w:lineRule="auto"/>
        <w:jc w:val="center"/>
        <w:rPr>
          <w:rFonts w:ascii="Times New Roman" w:hAnsi="Times New Roman" w:cs="Times New Roman"/>
          <w:b/>
          <w:bCs/>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3"/>
        <w:gridCol w:w="2336"/>
        <w:gridCol w:w="1615"/>
        <w:gridCol w:w="1615"/>
      </w:tblGrid>
      <w:tr w:rsidR="00540FCA" w:rsidRPr="008F2C56" w:rsidTr="00D52181">
        <w:trPr>
          <w:trHeight w:val="315"/>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proofErr w:type="spellStart"/>
            <w:r w:rsidRPr="008F2C56">
              <w:rPr>
                <w:rFonts w:ascii="Times New Roman" w:hAnsi="Times New Roman" w:cs="Times New Roman"/>
                <w:b/>
                <w:bCs/>
                <w:sz w:val="20"/>
                <w:szCs w:val="20"/>
              </w:rPr>
              <w:t>S.No</w:t>
            </w:r>
            <w:proofErr w:type="spellEnd"/>
          </w:p>
        </w:tc>
        <w:tc>
          <w:tcPr>
            <w:tcW w:w="2336"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Component</w:t>
            </w:r>
          </w:p>
        </w:tc>
        <w:tc>
          <w:tcPr>
            <w:tcW w:w="1615"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AICTE Credits</w:t>
            </w:r>
          </w:p>
        </w:tc>
        <w:tc>
          <w:tcPr>
            <w:tcW w:w="1615"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SNIST Credits</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HSM</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12</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13</w:t>
            </w:r>
          </w:p>
        </w:tc>
      </w:tr>
      <w:tr w:rsidR="00540FCA" w:rsidRPr="008F2C56" w:rsidTr="00D52181">
        <w:trPr>
          <w:trHeight w:val="151"/>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BS</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26</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ES</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20</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25</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4</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PC</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53</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r>
              <w:rPr>
                <w:rFonts w:ascii="Times New Roman" w:hAnsi="Times New Roman" w:cs="Times New Roman"/>
                <w:sz w:val="20"/>
                <w:szCs w:val="20"/>
              </w:rPr>
              <w:t>1</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PE</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15</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OE</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11</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Pr>
                <w:rFonts w:ascii="Times New Roman" w:hAnsi="Times New Roman" w:cs="Times New Roman"/>
                <w:sz w:val="20"/>
                <w:szCs w:val="20"/>
              </w:rPr>
              <w:t>4</w:t>
            </w:r>
          </w:p>
        </w:tc>
      </w:tr>
      <w:tr w:rsidR="00540FCA" w:rsidRPr="008F2C56" w:rsidTr="00D52181">
        <w:trPr>
          <w:trHeight w:val="157"/>
          <w:jc w:val="center"/>
        </w:trPr>
        <w:tc>
          <w:tcPr>
            <w:tcW w:w="1253"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8</w:t>
            </w:r>
          </w:p>
        </w:tc>
        <w:tc>
          <w:tcPr>
            <w:tcW w:w="2336"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MC</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c>
          <w:tcPr>
            <w:tcW w:w="1615" w:type="dxa"/>
            <w:vAlign w:val="center"/>
          </w:tcPr>
          <w:p w:rsidR="00540FCA" w:rsidRPr="008F2C56" w:rsidRDefault="00540FCA" w:rsidP="00D52181">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r>
      <w:tr w:rsidR="00540FCA" w:rsidRPr="008F2C56" w:rsidTr="00D52181">
        <w:trPr>
          <w:trHeight w:val="157"/>
          <w:jc w:val="center"/>
        </w:trPr>
        <w:tc>
          <w:tcPr>
            <w:tcW w:w="3589" w:type="dxa"/>
            <w:gridSpan w:val="2"/>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TOTAL CREDITS</w:t>
            </w:r>
          </w:p>
        </w:tc>
        <w:tc>
          <w:tcPr>
            <w:tcW w:w="1615"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158</w:t>
            </w:r>
          </w:p>
        </w:tc>
        <w:tc>
          <w:tcPr>
            <w:tcW w:w="1615" w:type="dxa"/>
            <w:vAlign w:val="center"/>
          </w:tcPr>
          <w:p w:rsidR="00540FCA" w:rsidRPr="008F2C56" w:rsidRDefault="00540FCA" w:rsidP="00D52181">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164</w:t>
            </w:r>
          </w:p>
        </w:tc>
      </w:tr>
    </w:tbl>
    <w:p w:rsidR="00540FCA" w:rsidRPr="008F2C56" w:rsidRDefault="00540FCA" w:rsidP="00540FCA">
      <w:pPr>
        <w:spacing w:after="0" w:line="240" w:lineRule="auto"/>
        <w:rPr>
          <w:rFonts w:ascii="Times New Roman" w:hAnsi="Times New Roman" w:cs="Times New Roman"/>
          <w:sz w:val="20"/>
          <w:szCs w:val="20"/>
        </w:rPr>
      </w:pPr>
    </w:p>
    <w:p w:rsidR="00540FCA" w:rsidRPr="008F2C56" w:rsidRDefault="00540FCA" w:rsidP="00540FCA">
      <w:pPr>
        <w:spacing w:after="0" w:line="240" w:lineRule="auto"/>
        <w:rPr>
          <w:rFonts w:ascii="Times New Roman" w:hAnsi="Times New Roman" w:cs="Times New Roman"/>
          <w:sz w:val="20"/>
          <w:szCs w:val="20"/>
        </w:rPr>
      </w:pPr>
    </w:p>
    <w:p w:rsidR="00540FCA" w:rsidRPr="008F2C56" w:rsidRDefault="00540FCA" w:rsidP="00540FCA">
      <w:pPr>
        <w:spacing w:after="0" w:line="240" w:lineRule="auto"/>
        <w:jc w:val="center"/>
        <w:rPr>
          <w:rFonts w:ascii="Times New Roman" w:hAnsi="Times New Roman" w:cs="Times New Roman"/>
          <w:b/>
          <w:bCs/>
          <w:sz w:val="20"/>
          <w:szCs w:val="20"/>
          <w:u w:val="single"/>
        </w:rPr>
      </w:pPr>
      <w:r w:rsidRPr="00C356C7">
        <w:rPr>
          <w:rFonts w:ascii="Times New Roman" w:hAnsi="Times New Roman" w:cs="Times New Roman"/>
          <w:b/>
          <w:bCs/>
          <w:u w:val="single"/>
        </w:rPr>
        <w:t>Graphical Representation of the Component wise Credit Distribution of SNIST Vs AICTE</w:t>
      </w:r>
    </w:p>
    <w:p w:rsidR="00540FCA" w:rsidRPr="008F2C56" w:rsidRDefault="00540FCA" w:rsidP="00540FCA">
      <w:pPr>
        <w:spacing w:after="0" w:line="240" w:lineRule="auto"/>
        <w:jc w:val="center"/>
        <w:rPr>
          <w:rFonts w:ascii="Times New Roman" w:hAnsi="Times New Roman" w:cs="Times New Roman"/>
          <w:noProof/>
          <w:sz w:val="20"/>
          <w:szCs w:val="20"/>
          <w:lang w:eastAsia="en-IN"/>
        </w:rPr>
      </w:pPr>
    </w:p>
    <w:p w:rsidR="00540FCA" w:rsidRPr="008F2C56" w:rsidRDefault="00540FCA" w:rsidP="00540FCA">
      <w:pPr>
        <w:spacing w:after="0" w:line="240" w:lineRule="auto"/>
        <w:jc w:val="center"/>
        <w:rPr>
          <w:rFonts w:ascii="Times New Roman" w:hAnsi="Times New Roman" w:cs="Times New Roman"/>
          <w:sz w:val="20"/>
          <w:szCs w:val="20"/>
        </w:rPr>
      </w:pPr>
      <w:r w:rsidRPr="00C356C7">
        <w:rPr>
          <w:rFonts w:ascii="Times New Roman" w:hAnsi="Times New Roman" w:cs="Times New Roman"/>
          <w:noProof/>
          <w:sz w:val="20"/>
          <w:szCs w:val="20"/>
          <w:lang w:val="en-US"/>
        </w:rPr>
        <w:drawing>
          <wp:inline distT="0" distB="0" distL="0" distR="0">
            <wp:extent cx="5731510" cy="3054350"/>
            <wp:effectExtent l="19050" t="0" r="21590" b="0"/>
            <wp:docPr id="3" name="Chart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EFCB0B2-42A6-4090-B384-D600F27F6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0FCA" w:rsidRPr="008F2C56" w:rsidRDefault="00540FCA" w:rsidP="00540FCA">
      <w:pPr>
        <w:spacing w:after="0" w:line="240" w:lineRule="auto"/>
        <w:rPr>
          <w:rFonts w:ascii="Times New Roman" w:hAnsi="Times New Roman" w:cs="Times New Roman"/>
          <w:sz w:val="20"/>
          <w:szCs w:val="20"/>
        </w:rPr>
      </w:pPr>
    </w:p>
    <w:p w:rsidR="00540FCA" w:rsidRPr="008F2C56" w:rsidRDefault="00540FCA" w:rsidP="00540FCA">
      <w:pPr>
        <w:spacing w:after="0" w:line="240" w:lineRule="auto"/>
        <w:rPr>
          <w:rFonts w:ascii="Times New Roman" w:hAnsi="Times New Roman" w:cs="Times New Roman"/>
          <w:sz w:val="20"/>
          <w:szCs w:val="20"/>
        </w:rPr>
      </w:pPr>
    </w:p>
    <w:p w:rsidR="00540FCA" w:rsidRDefault="00540FCA" w:rsidP="00540FCA">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br w:type="page"/>
      </w:r>
    </w:p>
    <w:tbl>
      <w:tblPr>
        <w:tblW w:w="8396" w:type="dxa"/>
        <w:tblBorders>
          <w:insideV w:val="single" w:sz="6" w:space="0" w:color="CCCCCC"/>
        </w:tblBorders>
        <w:tblCellMar>
          <w:left w:w="0" w:type="dxa"/>
          <w:right w:w="0" w:type="dxa"/>
        </w:tblCellMar>
        <w:tblLook w:val="04A0"/>
      </w:tblPr>
      <w:tblGrid>
        <w:gridCol w:w="8396"/>
      </w:tblGrid>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lastRenderedPageBreak/>
              <w:t>Note: All End Examinations (Theory and Practical) are of Three hours duration.</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T – Tutorial L - Theory P/D – Practical/Drawing</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 - Credits Int. - Internal Exam Ext. - External Exam</w:t>
            </w:r>
          </w:p>
        </w:tc>
      </w:tr>
      <w:tr w:rsidR="00540FCA" w:rsidTr="00D52181">
        <w:trPr>
          <w:trHeight w:val="398"/>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Course code Definitions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BS- Basic Science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ES- Engineering Science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HS- Humanities and Social Sciences including Management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PC-</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core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PE -</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Elective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OE-</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Open Elective courses</w:t>
            </w:r>
          </w:p>
        </w:tc>
      </w:tr>
      <w:tr w:rsidR="00540FCA" w:rsidTr="00D52181">
        <w:trPr>
          <w:trHeight w:val="315"/>
        </w:trPr>
        <w:tc>
          <w:tcPr>
            <w:tcW w:w="0" w:type="auto"/>
            <w:tcMar>
              <w:top w:w="30" w:type="dxa"/>
              <w:left w:w="45" w:type="dxa"/>
              <w:bottom w:w="30" w:type="dxa"/>
              <w:right w:w="45" w:type="dxa"/>
            </w:tcMar>
            <w:vAlign w:val="center"/>
            <w:hideMark/>
          </w:tcPr>
          <w:p w:rsidR="00540FCA" w:rsidRPr="00FD5873" w:rsidRDefault="00540FCA" w:rsidP="00D52181">
            <w:pPr>
              <w:spacing w:after="0" w:line="240" w:lineRule="auto"/>
              <w:textAlignment w:val="center"/>
              <w:rPr>
                <w:rFonts w:ascii="Times New Roman" w:eastAsia="SimSun" w:hAnsi="Times New Roman"/>
                <w:sz w:val="20"/>
                <w:szCs w:val="20"/>
                <w:lang w:eastAsia="zh-CN"/>
              </w:rPr>
            </w:pPr>
            <w:r w:rsidRPr="00FD5873">
              <w:rPr>
                <w:rFonts w:ascii="Times New Roman" w:eastAsia="SimSun" w:hAnsi="Times New Roman"/>
                <w:sz w:val="20"/>
                <w:szCs w:val="20"/>
                <w:lang w:eastAsia="zh-CN"/>
              </w:rPr>
              <w:t>PS- Summer Industry Internship, Projects, Comprehensive Viva Voce, Technical Seminars.</w:t>
            </w:r>
          </w:p>
        </w:tc>
      </w:tr>
    </w:tbl>
    <w:p w:rsidR="004E5870" w:rsidRPr="00540FCA" w:rsidRDefault="00540FCA" w:rsidP="00540FCA">
      <w:pPr>
        <w:rPr>
          <w:rFonts w:ascii="Times New Roman" w:hAnsi="Times New Roman"/>
          <w:b/>
          <w:bCs/>
          <w:color w:val="000000"/>
          <w:sz w:val="30"/>
        </w:rPr>
      </w:pPr>
      <w:r>
        <w:rPr>
          <w:rFonts w:ascii="Times New Roman" w:hAnsi="Times New Roman"/>
          <w:b/>
          <w:bCs/>
          <w:color w:val="000000"/>
          <w:sz w:val="30"/>
        </w:rPr>
        <w:br w:type="page"/>
      </w:r>
      <w:r w:rsidR="004E5870" w:rsidRPr="008F2C56">
        <w:rPr>
          <w:rFonts w:ascii="Times New Roman" w:hAnsi="Times New Roman" w:cs="Times New Roman"/>
          <w:b/>
          <w:sz w:val="20"/>
          <w:szCs w:val="20"/>
          <w:u w:val="single"/>
        </w:rPr>
        <w:lastRenderedPageBreak/>
        <w:br w:type="page"/>
      </w:r>
    </w:p>
    <w:p w:rsidR="00837F38" w:rsidRPr="00C356C7" w:rsidRDefault="00837F38" w:rsidP="008F2C56">
      <w:pPr>
        <w:spacing w:after="0" w:line="240" w:lineRule="auto"/>
        <w:jc w:val="center"/>
        <w:rPr>
          <w:rFonts w:ascii="Times New Roman" w:hAnsi="Times New Roman" w:cs="Times New Roman"/>
          <w:b/>
          <w:sz w:val="20"/>
          <w:szCs w:val="20"/>
        </w:rPr>
      </w:pPr>
      <w:r w:rsidRPr="00C356C7">
        <w:rPr>
          <w:rFonts w:ascii="Times New Roman" w:hAnsi="Times New Roman" w:cs="Times New Roman"/>
          <w:b/>
          <w:sz w:val="20"/>
          <w:szCs w:val="20"/>
        </w:rPr>
        <w:lastRenderedPageBreak/>
        <w:t xml:space="preserve">SREENIDHI INSTITUTE OF SCIENCE </w:t>
      </w:r>
      <w:r w:rsidR="00BE165B" w:rsidRPr="00C356C7">
        <w:rPr>
          <w:rFonts w:ascii="Times New Roman" w:hAnsi="Times New Roman" w:cs="Times New Roman"/>
          <w:b/>
          <w:sz w:val="20"/>
          <w:szCs w:val="20"/>
        </w:rPr>
        <w:t>AND</w:t>
      </w:r>
      <w:r w:rsidRPr="00C356C7">
        <w:rPr>
          <w:rFonts w:ascii="Times New Roman" w:hAnsi="Times New Roman" w:cs="Times New Roman"/>
          <w:b/>
          <w:sz w:val="20"/>
          <w:szCs w:val="20"/>
        </w:rPr>
        <w:t xml:space="preserve"> TECHNOLOGY (AUTONOMOUS)</w:t>
      </w:r>
    </w:p>
    <w:p w:rsidR="00BE165B" w:rsidRPr="00C356C7" w:rsidRDefault="00BE165B" w:rsidP="008F2C56">
      <w:pPr>
        <w:spacing w:after="0" w:line="240" w:lineRule="auto"/>
        <w:jc w:val="center"/>
        <w:rPr>
          <w:rFonts w:ascii="Times New Roman" w:hAnsi="Times New Roman" w:cs="Times New Roman"/>
          <w:b/>
          <w:sz w:val="20"/>
          <w:szCs w:val="20"/>
        </w:rPr>
      </w:pPr>
    </w:p>
    <w:p w:rsidR="00837F38" w:rsidRPr="00C356C7" w:rsidRDefault="00BE165B" w:rsidP="008F2C56">
      <w:pPr>
        <w:spacing w:after="0" w:line="240" w:lineRule="auto"/>
        <w:jc w:val="center"/>
        <w:rPr>
          <w:rFonts w:ascii="Times New Roman" w:hAnsi="Times New Roman" w:cs="Times New Roman"/>
          <w:b/>
          <w:sz w:val="20"/>
          <w:szCs w:val="20"/>
        </w:rPr>
      </w:pPr>
      <w:r w:rsidRPr="00C356C7">
        <w:rPr>
          <w:rFonts w:ascii="Times New Roman" w:hAnsi="Times New Roman" w:cs="Times New Roman"/>
          <w:b/>
          <w:sz w:val="20"/>
          <w:szCs w:val="20"/>
        </w:rPr>
        <w:t>B.TECH IN ELECTRICAL AND ELECTRONICS ENGINEERING (EEE)</w:t>
      </w:r>
    </w:p>
    <w:p w:rsidR="00BE165B" w:rsidRPr="008F2C56" w:rsidRDefault="00BE165B" w:rsidP="008F2C56">
      <w:pPr>
        <w:spacing w:after="0" w:line="240" w:lineRule="auto"/>
        <w:jc w:val="center"/>
        <w:rPr>
          <w:rFonts w:ascii="Times New Roman" w:hAnsi="Times New Roman" w:cs="Times New Roman"/>
          <w:b/>
          <w:bCs/>
          <w:sz w:val="20"/>
          <w:szCs w:val="20"/>
          <w:u w:val="single"/>
        </w:rPr>
      </w:pPr>
    </w:p>
    <w:p w:rsidR="00BE165B" w:rsidRPr="008F2C56" w:rsidRDefault="00BE165B" w:rsidP="008F2C56">
      <w:pPr>
        <w:spacing w:after="0" w:line="240" w:lineRule="auto"/>
        <w:jc w:val="center"/>
        <w:rPr>
          <w:rFonts w:ascii="Times New Roman" w:hAnsi="Times New Roman" w:cs="Times New Roman"/>
          <w:b/>
          <w:bCs/>
          <w:sz w:val="20"/>
          <w:szCs w:val="20"/>
          <w:u w:val="single"/>
        </w:rPr>
      </w:pPr>
    </w:p>
    <w:p w:rsidR="00837F38" w:rsidRPr="008F2C56" w:rsidRDefault="00837F38" w:rsidP="008F2C56">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Course structure for B. Tech I Year I Semester EEE (2020-21)</w:t>
      </w:r>
    </w:p>
    <w:p w:rsidR="00837F38" w:rsidRPr="008F2C56" w:rsidRDefault="00837F38" w:rsidP="008F2C56">
      <w:pPr>
        <w:spacing w:after="0" w:line="240" w:lineRule="auto"/>
        <w:jc w:val="center"/>
        <w:rPr>
          <w:rFonts w:ascii="Times New Roman" w:hAnsi="Times New Roman" w:cs="Times New Roman"/>
          <w:b/>
          <w:bCs/>
          <w:sz w:val="20"/>
          <w:szCs w:val="20"/>
        </w:rPr>
      </w:pPr>
    </w:p>
    <w:tbl>
      <w:tblPr>
        <w:tblW w:w="10151"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59"/>
        <w:gridCol w:w="1121"/>
        <w:gridCol w:w="965"/>
        <w:gridCol w:w="967"/>
        <w:gridCol w:w="3201"/>
        <w:gridCol w:w="518"/>
        <w:gridCol w:w="532"/>
        <w:gridCol w:w="616"/>
        <w:gridCol w:w="530"/>
        <w:gridCol w:w="521"/>
        <w:gridCol w:w="521"/>
      </w:tblGrid>
      <w:tr w:rsidR="009331A5" w:rsidRPr="008F2C56" w:rsidTr="00AF1C99">
        <w:trPr>
          <w:trHeight w:val="124"/>
          <w:tblCellSpacing w:w="0" w:type="dxa"/>
          <w:jc w:val="center"/>
        </w:trPr>
        <w:tc>
          <w:tcPr>
            <w:tcW w:w="659" w:type="dxa"/>
            <w:vMerge w:val="restart"/>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roofErr w:type="spellStart"/>
            <w:r w:rsidRPr="006406A1">
              <w:rPr>
                <w:rFonts w:ascii="Times New Roman" w:hAnsi="Times New Roman" w:cs="Times New Roman"/>
                <w:b/>
                <w:bCs/>
                <w:sz w:val="20"/>
                <w:szCs w:val="20"/>
              </w:rPr>
              <w:t>Sl.No</w:t>
            </w:r>
            <w:proofErr w:type="spellEnd"/>
          </w:p>
        </w:tc>
        <w:tc>
          <w:tcPr>
            <w:tcW w:w="1121" w:type="dxa"/>
            <w:vMerge w:val="restart"/>
            <w:vAlign w:val="center"/>
          </w:tcPr>
          <w:p w:rsidR="009331A5" w:rsidRPr="009331A5" w:rsidRDefault="009331A5"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965" w:type="dxa"/>
            <w:vMerge w:val="restart"/>
            <w:vAlign w:val="center"/>
          </w:tcPr>
          <w:p w:rsidR="009331A5" w:rsidRPr="009331A5" w:rsidRDefault="009331A5"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967" w:type="dxa"/>
            <w:vMerge w:val="restart"/>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Course code</w:t>
            </w:r>
          </w:p>
        </w:tc>
        <w:tc>
          <w:tcPr>
            <w:tcW w:w="3201" w:type="dxa"/>
            <w:vMerge w:val="restart"/>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Name of the Course</w:t>
            </w:r>
          </w:p>
        </w:tc>
        <w:tc>
          <w:tcPr>
            <w:tcW w:w="518" w:type="dxa"/>
            <w:vMerge w:val="restart"/>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L</w:t>
            </w:r>
          </w:p>
        </w:tc>
        <w:tc>
          <w:tcPr>
            <w:tcW w:w="532" w:type="dxa"/>
            <w:vMerge w:val="restart"/>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T</w:t>
            </w:r>
          </w:p>
        </w:tc>
        <w:tc>
          <w:tcPr>
            <w:tcW w:w="616" w:type="dxa"/>
            <w:vMerge w:val="restart"/>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P</w:t>
            </w:r>
          </w:p>
        </w:tc>
        <w:tc>
          <w:tcPr>
            <w:tcW w:w="530" w:type="dxa"/>
            <w:vMerge w:val="restart"/>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w:t>
            </w:r>
          </w:p>
        </w:tc>
        <w:tc>
          <w:tcPr>
            <w:tcW w:w="1042" w:type="dxa"/>
            <w:gridSpan w:val="2"/>
          </w:tcPr>
          <w:p w:rsidR="009331A5" w:rsidRPr="006406A1" w:rsidRDefault="009331A5" w:rsidP="008F2C56">
            <w:pPr>
              <w:spacing w:after="0" w:line="240" w:lineRule="auto"/>
              <w:jc w:val="center"/>
              <w:rPr>
                <w:rFonts w:ascii="Times New Roman" w:hAnsi="Times New Roman" w:cs="Times New Roman"/>
                <w:b/>
                <w:sz w:val="20"/>
                <w:szCs w:val="20"/>
              </w:rPr>
            </w:pPr>
            <w:r w:rsidRPr="006406A1">
              <w:rPr>
                <w:rFonts w:ascii="Times New Roman" w:hAnsi="Times New Roman" w:cs="Times New Roman"/>
                <w:b/>
                <w:sz w:val="20"/>
                <w:szCs w:val="20"/>
              </w:rPr>
              <w:t>Max Marks</w:t>
            </w:r>
          </w:p>
        </w:tc>
      </w:tr>
      <w:tr w:rsidR="009331A5" w:rsidRPr="008F2C56" w:rsidTr="00AF1C99">
        <w:trPr>
          <w:trHeight w:val="124"/>
          <w:tblCellSpacing w:w="0" w:type="dxa"/>
          <w:jc w:val="center"/>
        </w:trPr>
        <w:tc>
          <w:tcPr>
            <w:tcW w:w="659" w:type="dxa"/>
            <w:vMerge/>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1121" w:type="dxa"/>
            <w:vMerge/>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965" w:type="dxa"/>
            <w:vMerge/>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967" w:type="dxa"/>
            <w:vMerge/>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3201" w:type="dxa"/>
            <w:vMerge/>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518" w:type="dxa"/>
            <w:vMerge/>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532" w:type="dxa"/>
            <w:vMerge/>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616" w:type="dxa"/>
            <w:vMerge/>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530" w:type="dxa"/>
            <w:vMerge/>
            <w:shd w:val="clear" w:color="auto" w:fill="auto"/>
          </w:tcPr>
          <w:p w:rsidR="009331A5" w:rsidRPr="006406A1" w:rsidRDefault="009331A5" w:rsidP="008F2C56">
            <w:pPr>
              <w:spacing w:after="0" w:line="240" w:lineRule="auto"/>
              <w:jc w:val="center"/>
              <w:rPr>
                <w:rFonts w:ascii="Times New Roman" w:hAnsi="Times New Roman" w:cs="Times New Roman"/>
                <w:b/>
                <w:bCs/>
                <w:sz w:val="20"/>
                <w:szCs w:val="20"/>
              </w:rPr>
            </w:pPr>
          </w:p>
        </w:tc>
        <w:tc>
          <w:tcPr>
            <w:tcW w:w="521" w:type="dxa"/>
          </w:tcPr>
          <w:p w:rsidR="009331A5" w:rsidRPr="006406A1" w:rsidRDefault="009331A5" w:rsidP="008F2C56">
            <w:pPr>
              <w:spacing w:after="0" w:line="240" w:lineRule="auto"/>
              <w:jc w:val="center"/>
              <w:rPr>
                <w:rFonts w:ascii="Times New Roman" w:hAnsi="Times New Roman" w:cs="Times New Roman"/>
                <w:b/>
                <w:sz w:val="20"/>
                <w:szCs w:val="20"/>
              </w:rPr>
            </w:pPr>
            <w:r w:rsidRPr="006406A1">
              <w:rPr>
                <w:rFonts w:ascii="Times New Roman" w:hAnsi="Times New Roman" w:cs="Times New Roman"/>
                <w:b/>
                <w:sz w:val="20"/>
                <w:szCs w:val="20"/>
              </w:rPr>
              <w:t>CIE</w:t>
            </w:r>
          </w:p>
        </w:tc>
        <w:tc>
          <w:tcPr>
            <w:tcW w:w="521" w:type="dxa"/>
          </w:tcPr>
          <w:p w:rsidR="009331A5" w:rsidRPr="006406A1" w:rsidRDefault="009331A5" w:rsidP="008F2C56">
            <w:pPr>
              <w:spacing w:after="0" w:line="240" w:lineRule="auto"/>
              <w:jc w:val="center"/>
              <w:rPr>
                <w:rFonts w:ascii="Times New Roman" w:hAnsi="Times New Roman" w:cs="Times New Roman"/>
                <w:b/>
                <w:sz w:val="20"/>
                <w:szCs w:val="20"/>
              </w:rPr>
            </w:pPr>
            <w:r w:rsidRPr="006406A1">
              <w:rPr>
                <w:rFonts w:ascii="Times New Roman" w:hAnsi="Times New Roman" w:cs="Times New Roman"/>
                <w:b/>
                <w:sz w:val="20"/>
                <w:szCs w:val="20"/>
              </w:rPr>
              <w:t>SEE</w:t>
            </w:r>
          </w:p>
        </w:tc>
      </w:tr>
      <w:tr w:rsidR="009331A5" w:rsidRPr="008F2C56" w:rsidTr="00AF1C99">
        <w:trPr>
          <w:trHeight w:val="60"/>
          <w:tblCellSpacing w:w="0" w:type="dxa"/>
          <w:jc w:val="center"/>
        </w:trPr>
        <w:tc>
          <w:tcPr>
            <w:tcW w:w="659"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11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BS</w:t>
            </w:r>
          </w:p>
        </w:tc>
        <w:tc>
          <w:tcPr>
            <w:tcW w:w="965" w:type="dxa"/>
          </w:tcPr>
          <w:p w:rsidR="009331A5" w:rsidRPr="006406A1" w:rsidRDefault="00BA4AB4"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967"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8HC07</w:t>
            </w:r>
          </w:p>
        </w:tc>
        <w:tc>
          <w:tcPr>
            <w:tcW w:w="3201" w:type="dxa"/>
            <w:shd w:val="clear" w:color="auto" w:fill="auto"/>
          </w:tcPr>
          <w:p w:rsidR="009331A5" w:rsidRPr="006406A1" w:rsidRDefault="009331A5" w:rsidP="008F2C56">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Engineering Physics</w:t>
            </w:r>
          </w:p>
        </w:tc>
        <w:tc>
          <w:tcPr>
            <w:tcW w:w="518"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532"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616"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0"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4</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9331A5" w:rsidRPr="008F2C56" w:rsidTr="00AF1C99">
        <w:trPr>
          <w:trHeight w:val="251"/>
          <w:tblCellSpacing w:w="0" w:type="dxa"/>
          <w:jc w:val="center"/>
        </w:trPr>
        <w:tc>
          <w:tcPr>
            <w:tcW w:w="659"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11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ES</w:t>
            </w:r>
          </w:p>
        </w:tc>
        <w:tc>
          <w:tcPr>
            <w:tcW w:w="965" w:type="dxa"/>
          </w:tcPr>
          <w:p w:rsidR="009331A5" w:rsidRPr="008871CC" w:rsidRDefault="00BA4AB4" w:rsidP="008F2C56">
            <w:pPr>
              <w:spacing w:after="0" w:line="240" w:lineRule="auto"/>
              <w:jc w:val="center"/>
              <w:rPr>
                <w:rFonts w:ascii="Times New Roman" w:hAnsi="Times New Roman"/>
                <w:sz w:val="20"/>
                <w:szCs w:val="20"/>
              </w:rPr>
            </w:pPr>
            <w:r>
              <w:rPr>
                <w:rFonts w:ascii="Times New Roman" w:hAnsi="Times New Roman"/>
                <w:sz w:val="20"/>
                <w:szCs w:val="20"/>
              </w:rPr>
              <w:t>IT</w:t>
            </w:r>
          </w:p>
        </w:tc>
        <w:tc>
          <w:tcPr>
            <w:tcW w:w="967" w:type="dxa"/>
          </w:tcPr>
          <w:p w:rsidR="009331A5" w:rsidRPr="008871CC" w:rsidRDefault="009331A5" w:rsidP="008F2C56">
            <w:pPr>
              <w:spacing w:after="0" w:line="240" w:lineRule="auto"/>
              <w:jc w:val="center"/>
              <w:rPr>
                <w:rFonts w:ascii="Times New Roman" w:hAnsi="Times New Roman" w:cs="Times New Roman"/>
                <w:sz w:val="20"/>
                <w:szCs w:val="20"/>
              </w:rPr>
            </w:pPr>
            <w:r w:rsidRPr="008871CC">
              <w:rPr>
                <w:rFonts w:ascii="Times New Roman" w:hAnsi="Times New Roman"/>
                <w:sz w:val="20"/>
                <w:szCs w:val="20"/>
              </w:rPr>
              <w:t>8FC01</w:t>
            </w:r>
          </w:p>
        </w:tc>
        <w:tc>
          <w:tcPr>
            <w:tcW w:w="3201" w:type="dxa"/>
            <w:shd w:val="clear" w:color="auto" w:fill="auto"/>
          </w:tcPr>
          <w:p w:rsidR="009331A5" w:rsidRPr="006406A1" w:rsidRDefault="009331A5" w:rsidP="008F2C56">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Problem Solving using C</w:t>
            </w:r>
          </w:p>
        </w:tc>
        <w:tc>
          <w:tcPr>
            <w:tcW w:w="518"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532"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0"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9331A5" w:rsidRPr="008F2C56" w:rsidTr="00AF1C99">
        <w:trPr>
          <w:trHeight w:val="60"/>
          <w:tblCellSpacing w:w="0" w:type="dxa"/>
          <w:jc w:val="center"/>
        </w:trPr>
        <w:tc>
          <w:tcPr>
            <w:tcW w:w="659"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11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BS</w:t>
            </w:r>
          </w:p>
        </w:tc>
        <w:tc>
          <w:tcPr>
            <w:tcW w:w="965" w:type="dxa"/>
          </w:tcPr>
          <w:p w:rsidR="009331A5" w:rsidRPr="006406A1" w:rsidRDefault="0035038C" w:rsidP="008F2C56">
            <w:pPr>
              <w:spacing w:after="0" w:line="240" w:lineRule="auto"/>
              <w:jc w:val="center"/>
              <w:rPr>
                <w:rFonts w:ascii="Times New Roman" w:hAnsi="Times New Roman"/>
                <w:sz w:val="20"/>
                <w:szCs w:val="20"/>
              </w:rPr>
            </w:pPr>
            <w:r>
              <w:rPr>
                <w:rFonts w:ascii="Times New Roman" w:hAnsi="Times New Roman" w:cs="Times New Roman"/>
                <w:sz w:val="20"/>
                <w:szCs w:val="20"/>
              </w:rPr>
              <w:t>S&amp;H</w:t>
            </w:r>
          </w:p>
        </w:tc>
        <w:tc>
          <w:tcPr>
            <w:tcW w:w="967"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sz w:val="20"/>
                <w:szCs w:val="20"/>
              </w:rPr>
              <w:t>8HC09</w:t>
            </w:r>
          </w:p>
        </w:tc>
        <w:tc>
          <w:tcPr>
            <w:tcW w:w="3201" w:type="dxa"/>
            <w:shd w:val="clear" w:color="auto" w:fill="auto"/>
          </w:tcPr>
          <w:p w:rsidR="009331A5" w:rsidRPr="006406A1" w:rsidRDefault="009331A5" w:rsidP="008F2C56">
            <w:pPr>
              <w:spacing w:after="0" w:line="240" w:lineRule="auto"/>
              <w:rPr>
                <w:rFonts w:ascii="Times New Roman" w:hAnsi="Times New Roman" w:cs="Times New Roman"/>
                <w:sz w:val="20"/>
                <w:szCs w:val="20"/>
              </w:rPr>
            </w:pPr>
            <w:r w:rsidRPr="006406A1">
              <w:rPr>
                <w:rFonts w:ascii="Times New Roman" w:hAnsi="Times New Roman"/>
                <w:sz w:val="20"/>
                <w:szCs w:val="20"/>
              </w:rPr>
              <w:t>Matrix Methods and Calculus (MMC)</w:t>
            </w:r>
          </w:p>
        </w:tc>
        <w:tc>
          <w:tcPr>
            <w:tcW w:w="518"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532"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616"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0"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9331A5" w:rsidRPr="008F2C56" w:rsidTr="00AF1C99">
        <w:trPr>
          <w:trHeight w:val="60"/>
          <w:tblCellSpacing w:w="0" w:type="dxa"/>
          <w:jc w:val="center"/>
        </w:trPr>
        <w:tc>
          <w:tcPr>
            <w:tcW w:w="659"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4.</w:t>
            </w:r>
          </w:p>
        </w:tc>
        <w:tc>
          <w:tcPr>
            <w:tcW w:w="11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ES</w:t>
            </w:r>
          </w:p>
        </w:tc>
        <w:tc>
          <w:tcPr>
            <w:tcW w:w="965" w:type="dxa"/>
          </w:tcPr>
          <w:p w:rsidR="009331A5" w:rsidRPr="008871CC" w:rsidRDefault="00F27D35" w:rsidP="008F2C56">
            <w:pPr>
              <w:spacing w:after="0"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Mech</w:t>
            </w:r>
            <w:proofErr w:type="spellEnd"/>
          </w:p>
        </w:tc>
        <w:tc>
          <w:tcPr>
            <w:tcW w:w="967" w:type="dxa"/>
          </w:tcPr>
          <w:p w:rsidR="009331A5" w:rsidRPr="008871CC" w:rsidRDefault="009331A5" w:rsidP="008F2C56">
            <w:pPr>
              <w:spacing w:after="0" w:line="240" w:lineRule="auto"/>
              <w:jc w:val="center"/>
              <w:rPr>
                <w:rFonts w:ascii="Times New Roman" w:hAnsi="Times New Roman" w:cs="Times New Roman"/>
                <w:sz w:val="20"/>
                <w:szCs w:val="20"/>
              </w:rPr>
            </w:pPr>
            <w:r w:rsidRPr="008871CC">
              <w:rPr>
                <w:rFonts w:ascii="Times New Roman" w:hAnsi="Times New Roman"/>
                <w:color w:val="000000"/>
                <w:sz w:val="20"/>
                <w:szCs w:val="20"/>
              </w:rPr>
              <w:t>8BC02</w:t>
            </w:r>
          </w:p>
        </w:tc>
        <w:tc>
          <w:tcPr>
            <w:tcW w:w="3201" w:type="dxa"/>
            <w:shd w:val="clear" w:color="auto" w:fill="auto"/>
          </w:tcPr>
          <w:p w:rsidR="009331A5" w:rsidRPr="006406A1" w:rsidRDefault="009331A5" w:rsidP="008F2C56">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Engineering Graphics</w:t>
            </w:r>
          </w:p>
        </w:tc>
        <w:tc>
          <w:tcPr>
            <w:tcW w:w="518"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32"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4</w:t>
            </w:r>
          </w:p>
        </w:tc>
        <w:tc>
          <w:tcPr>
            <w:tcW w:w="530" w:type="dxa"/>
            <w:shd w:val="clear" w:color="auto" w:fill="auto"/>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9331A5" w:rsidRPr="006406A1" w:rsidRDefault="009331A5" w:rsidP="008F2C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35038C" w:rsidRPr="008F2C56" w:rsidTr="00AF1C99">
        <w:trPr>
          <w:trHeight w:val="71"/>
          <w:tblCellSpacing w:w="0" w:type="dxa"/>
          <w:jc w:val="center"/>
        </w:trPr>
        <w:tc>
          <w:tcPr>
            <w:tcW w:w="659"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5.</w:t>
            </w:r>
          </w:p>
        </w:tc>
        <w:tc>
          <w:tcPr>
            <w:tcW w:w="11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HSM</w:t>
            </w:r>
          </w:p>
        </w:tc>
        <w:tc>
          <w:tcPr>
            <w:tcW w:w="965" w:type="dxa"/>
          </w:tcPr>
          <w:p w:rsidR="0035038C" w:rsidRDefault="0035038C" w:rsidP="0035038C">
            <w:pPr>
              <w:spacing w:after="0" w:line="240" w:lineRule="auto"/>
              <w:jc w:val="center"/>
            </w:pPr>
            <w:r w:rsidRPr="00AB5EAE">
              <w:rPr>
                <w:rFonts w:ascii="Times New Roman" w:hAnsi="Times New Roman" w:cs="Times New Roman"/>
                <w:sz w:val="20"/>
                <w:szCs w:val="20"/>
              </w:rPr>
              <w:t>S&amp;H</w:t>
            </w:r>
          </w:p>
        </w:tc>
        <w:tc>
          <w:tcPr>
            <w:tcW w:w="967"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8HC02</w:t>
            </w:r>
          </w:p>
        </w:tc>
        <w:tc>
          <w:tcPr>
            <w:tcW w:w="3201" w:type="dxa"/>
            <w:shd w:val="clear" w:color="auto" w:fill="auto"/>
          </w:tcPr>
          <w:p w:rsidR="0035038C" w:rsidRPr="006406A1" w:rsidRDefault="0035038C"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Written communication skills</w:t>
            </w:r>
          </w:p>
        </w:tc>
        <w:tc>
          <w:tcPr>
            <w:tcW w:w="518"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32"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0"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35038C" w:rsidRPr="008F2C56" w:rsidTr="00AF1C99">
        <w:trPr>
          <w:trHeight w:val="71"/>
          <w:tblCellSpacing w:w="0" w:type="dxa"/>
          <w:jc w:val="center"/>
        </w:trPr>
        <w:tc>
          <w:tcPr>
            <w:tcW w:w="659" w:type="dxa"/>
            <w:shd w:val="clear" w:color="auto" w:fill="auto"/>
          </w:tcPr>
          <w:p w:rsidR="0035038C" w:rsidRPr="006406A1" w:rsidRDefault="00A570B0"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1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BS</w:t>
            </w:r>
          </w:p>
        </w:tc>
        <w:tc>
          <w:tcPr>
            <w:tcW w:w="965" w:type="dxa"/>
          </w:tcPr>
          <w:p w:rsidR="0035038C" w:rsidRDefault="0035038C" w:rsidP="0035038C">
            <w:pPr>
              <w:spacing w:after="0" w:line="240" w:lineRule="auto"/>
              <w:jc w:val="center"/>
            </w:pPr>
            <w:r w:rsidRPr="00AB5EAE">
              <w:rPr>
                <w:rFonts w:ascii="Times New Roman" w:hAnsi="Times New Roman" w:cs="Times New Roman"/>
                <w:sz w:val="20"/>
                <w:szCs w:val="20"/>
              </w:rPr>
              <w:t>S&amp;H</w:t>
            </w:r>
          </w:p>
        </w:tc>
        <w:tc>
          <w:tcPr>
            <w:tcW w:w="967" w:type="dxa"/>
          </w:tcPr>
          <w:p w:rsidR="0035038C" w:rsidRPr="005C4182" w:rsidRDefault="0035038C" w:rsidP="00294A71">
            <w:pPr>
              <w:spacing w:after="0" w:line="240" w:lineRule="auto"/>
              <w:jc w:val="center"/>
              <w:rPr>
                <w:rFonts w:ascii="Times New Roman" w:hAnsi="Times New Roman" w:cs="Times New Roman"/>
                <w:sz w:val="20"/>
                <w:szCs w:val="20"/>
              </w:rPr>
            </w:pPr>
            <w:r w:rsidRPr="005C4182">
              <w:rPr>
                <w:rFonts w:ascii="Times New Roman" w:hAnsi="Times New Roman"/>
                <w:color w:val="000000"/>
                <w:sz w:val="20"/>
                <w:szCs w:val="20"/>
              </w:rPr>
              <w:t>8HC65</w:t>
            </w:r>
          </w:p>
        </w:tc>
        <w:tc>
          <w:tcPr>
            <w:tcW w:w="3201" w:type="dxa"/>
            <w:shd w:val="clear" w:color="auto" w:fill="auto"/>
          </w:tcPr>
          <w:p w:rsidR="0035038C" w:rsidRPr="006406A1" w:rsidRDefault="0035038C"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Engineering Physics lab</w:t>
            </w:r>
          </w:p>
        </w:tc>
        <w:tc>
          <w:tcPr>
            <w:tcW w:w="518"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2"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530" w:type="dxa"/>
            <w:shd w:val="clear" w:color="auto" w:fill="auto"/>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35038C" w:rsidRPr="006406A1" w:rsidRDefault="0035038C"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A570B0" w:rsidRPr="008F2C56" w:rsidTr="00AF1C99">
        <w:trPr>
          <w:trHeight w:val="71"/>
          <w:tblCellSpacing w:w="0" w:type="dxa"/>
          <w:jc w:val="center"/>
        </w:trPr>
        <w:tc>
          <w:tcPr>
            <w:tcW w:w="659" w:type="dxa"/>
            <w:shd w:val="clear" w:color="auto" w:fill="auto"/>
          </w:tcPr>
          <w:p w:rsidR="00A570B0" w:rsidRPr="006406A1" w:rsidRDefault="00A570B0" w:rsidP="000536A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1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ES</w:t>
            </w:r>
          </w:p>
        </w:tc>
        <w:tc>
          <w:tcPr>
            <w:tcW w:w="965" w:type="dxa"/>
          </w:tcPr>
          <w:p w:rsidR="00A570B0" w:rsidRPr="00EB6B7A" w:rsidRDefault="00A570B0" w:rsidP="00294A71">
            <w:pPr>
              <w:spacing w:after="0" w:line="240" w:lineRule="auto"/>
              <w:jc w:val="center"/>
              <w:rPr>
                <w:rFonts w:ascii="Times New Roman" w:hAnsi="Times New Roman"/>
                <w:sz w:val="20"/>
                <w:szCs w:val="20"/>
              </w:rPr>
            </w:pPr>
            <w:r>
              <w:rPr>
                <w:rFonts w:ascii="Times New Roman" w:hAnsi="Times New Roman"/>
                <w:sz w:val="20"/>
                <w:szCs w:val="20"/>
              </w:rPr>
              <w:t>IT</w:t>
            </w:r>
          </w:p>
        </w:tc>
        <w:tc>
          <w:tcPr>
            <w:tcW w:w="967" w:type="dxa"/>
          </w:tcPr>
          <w:p w:rsidR="00A570B0" w:rsidRPr="00EB6B7A" w:rsidRDefault="00A570B0" w:rsidP="00294A71">
            <w:pPr>
              <w:spacing w:after="0" w:line="240" w:lineRule="auto"/>
              <w:jc w:val="center"/>
              <w:rPr>
                <w:rFonts w:ascii="Times New Roman" w:hAnsi="Times New Roman" w:cs="Times New Roman"/>
                <w:sz w:val="20"/>
                <w:szCs w:val="20"/>
              </w:rPr>
            </w:pPr>
            <w:r w:rsidRPr="00EB6B7A">
              <w:rPr>
                <w:rFonts w:ascii="Times New Roman" w:hAnsi="Times New Roman"/>
                <w:sz w:val="20"/>
                <w:szCs w:val="20"/>
              </w:rPr>
              <w:t>8FC61</w:t>
            </w:r>
          </w:p>
        </w:tc>
        <w:tc>
          <w:tcPr>
            <w:tcW w:w="3201" w:type="dxa"/>
            <w:shd w:val="clear" w:color="auto" w:fill="auto"/>
          </w:tcPr>
          <w:p w:rsidR="00A570B0" w:rsidRPr="006406A1" w:rsidRDefault="00A570B0"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Problem Solving using C Lab</w:t>
            </w:r>
          </w:p>
        </w:tc>
        <w:tc>
          <w:tcPr>
            <w:tcW w:w="518"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2"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530"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A570B0" w:rsidRPr="008F2C56" w:rsidTr="00AF1C99">
        <w:trPr>
          <w:trHeight w:val="71"/>
          <w:tblCellSpacing w:w="0" w:type="dxa"/>
          <w:jc w:val="center"/>
        </w:trPr>
        <w:tc>
          <w:tcPr>
            <w:tcW w:w="659" w:type="dxa"/>
            <w:shd w:val="clear" w:color="auto" w:fill="auto"/>
          </w:tcPr>
          <w:p w:rsidR="00A570B0" w:rsidRPr="006406A1" w:rsidRDefault="00A570B0" w:rsidP="000536A3">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8</w:t>
            </w:r>
          </w:p>
        </w:tc>
        <w:tc>
          <w:tcPr>
            <w:tcW w:w="11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HSM</w:t>
            </w:r>
          </w:p>
        </w:tc>
        <w:tc>
          <w:tcPr>
            <w:tcW w:w="965" w:type="dxa"/>
          </w:tcPr>
          <w:p w:rsidR="00A570B0" w:rsidRPr="006406A1" w:rsidRDefault="00A570B0" w:rsidP="00294A71">
            <w:pPr>
              <w:spacing w:after="0" w:line="240" w:lineRule="auto"/>
              <w:jc w:val="center"/>
              <w:rPr>
                <w:rFonts w:ascii="Times New Roman" w:hAnsi="Times New Roman" w:cs="Times New Roman"/>
                <w:sz w:val="20"/>
                <w:szCs w:val="20"/>
              </w:rPr>
            </w:pPr>
            <w:r w:rsidRPr="00AB5EAE">
              <w:rPr>
                <w:rFonts w:ascii="Times New Roman" w:hAnsi="Times New Roman" w:cs="Times New Roman"/>
                <w:sz w:val="20"/>
                <w:szCs w:val="20"/>
              </w:rPr>
              <w:t>S&amp;H</w:t>
            </w:r>
          </w:p>
        </w:tc>
        <w:tc>
          <w:tcPr>
            <w:tcW w:w="967"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8HC62</w:t>
            </w:r>
          </w:p>
        </w:tc>
        <w:tc>
          <w:tcPr>
            <w:tcW w:w="3201" w:type="dxa"/>
            <w:shd w:val="clear" w:color="auto" w:fill="auto"/>
          </w:tcPr>
          <w:p w:rsidR="00A570B0" w:rsidRPr="006406A1" w:rsidRDefault="00A570B0"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Written communication skills Lab</w:t>
            </w:r>
          </w:p>
        </w:tc>
        <w:tc>
          <w:tcPr>
            <w:tcW w:w="518"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2"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530"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30</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70</w:t>
            </w:r>
          </w:p>
        </w:tc>
      </w:tr>
      <w:tr w:rsidR="00A570B0" w:rsidRPr="008F2C56" w:rsidTr="00AF1C99">
        <w:trPr>
          <w:trHeight w:val="71"/>
          <w:tblCellSpacing w:w="0" w:type="dxa"/>
          <w:jc w:val="center"/>
        </w:trPr>
        <w:tc>
          <w:tcPr>
            <w:tcW w:w="659" w:type="dxa"/>
            <w:shd w:val="clear" w:color="auto" w:fill="auto"/>
          </w:tcPr>
          <w:p w:rsidR="00A570B0" w:rsidRPr="006406A1" w:rsidRDefault="00A570B0" w:rsidP="000536A3">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9</w:t>
            </w:r>
          </w:p>
        </w:tc>
        <w:tc>
          <w:tcPr>
            <w:tcW w:w="11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PSI</w:t>
            </w:r>
          </w:p>
        </w:tc>
        <w:tc>
          <w:tcPr>
            <w:tcW w:w="965" w:type="dxa"/>
          </w:tcPr>
          <w:p w:rsidR="00A570B0" w:rsidRPr="006406A1" w:rsidRDefault="00A570B0"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67"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8A191</w:t>
            </w:r>
          </w:p>
        </w:tc>
        <w:tc>
          <w:tcPr>
            <w:tcW w:w="3201" w:type="dxa"/>
            <w:shd w:val="clear" w:color="auto" w:fill="auto"/>
          </w:tcPr>
          <w:p w:rsidR="00A570B0" w:rsidRPr="006406A1" w:rsidRDefault="00A570B0"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Technical Seminar - I</w:t>
            </w:r>
          </w:p>
        </w:tc>
        <w:tc>
          <w:tcPr>
            <w:tcW w:w="518"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532"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0</w:t>
            </w:r>
          </w:p>
        </w:tc>
        <w:tc>
          <w:tcPr>
            <w:tcW w:w="616"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2</w:t>
            </w:r>
          </w:p>
        </w:tc>
        <w:tc>
          <w:tcPr>
            <w:tcW w:w="530" w:type="dxa"/>
            <w:shd w:val="clear" w:color="auto" w:fill="auto"/>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100</w:t>
            </w:r>
          </w:p>
        </w:tc>
        <w:tc>
          <w:tcPr>
            <w:tcW w:w="5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w:t>
            </w:r>
          </w:p>
        </w:tc>
      </w:tr>
      <w:tr w:rsidR="00A570B0" w:rsidRPr="008F2C56" w:rsidTr="00AF1C99">
        <w:trPr>
          <w:trHeight w:val="71"/>
          <w:tblCellSpacing w:w="0" w:type="dxa"/>
          <w:jc w:val="center"/>
        </w:trPr>
        <w:tc>
          <w:tcPr>
            <w:tcW w:w="659" w:type="dxa"/>
            <w:shd w:val="clear" w:color="auto" w:fill="auto"/>
          </w:tcPr>
          <w:p w:rsidR="00A570B0" w:rsidRPr="006406A1" w:rsidRDefault="00A570B0" w:rsidP="000536A3">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10</w:t>
            </w:r>
          </w:p>
        </w:tc>
        <w:tc>
          <w:tcPr>
            <w:tcW w:w="1121" w:type="dxa"/>
          </w:tcPr>
          <w:p w:rsidR="00A570B0" w:rsidRPr="006406A1" w:rsidRDefault="00A570B0"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BS</w:t>
            </w:r>
          </w:p>
        </w:tc>
        <w:tc>
          <w:tcPr>
            <w:tcW w:w="965" w:type="dxa"/>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EEE</w:t>
            </w:r>
          </w:p>
        </w:tc>
        <w:tc>
          <w:tcPr>
            <w:tcW w:w="967" w:type="dxa"/>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sidRPr="006406A1">
              <w:rPr>
                <w:rFonts w:ascii="Times New Roman" w:eastAsia="SimSun" w:hAnsi="Times New Roman" w:cs="Times New Roman"/>
                <w:sz w:val="20"/>
                <w:szCs w:val="20"/>
                <w:lang w:eastAsia="zh-CN"/>
              </w:rPr>
              <w:t>8A181</w:t>
            </w:r>
          </w:p>
        </w:tc>
        <w:tc>
          <w:tcPr>
            <w:tcW w:w="3201" w:type="dxa"/>
            <w:shd w:val="clear" w:color="auto" w:fill="auto"/>
          </w:tcPr>
          <w:p w:rsidR="00A570B0" w:rsidRPr="006406A1" w:rsidRDefault="00A570B0" w:rsidP="00AD62B0">
            <w:pPr>
              <w:spacing w:after="0" w:line="240" w:lineRule="auto"/>
              <w:textAlignment w:val="top"/>
              <w:rPr>
                <w:rFonts w:ascii="Times New Roman" w:eastAsia="SimSun" w:hAnsi="Times New Roman" w:cs="Times New Roman"/>
                <w:sz w:val="20"/>
                <w:szCs w:val="20"/>
                <w:lang w:eastAsia="zh-CN"/>
              </w:rPr>
            </w:pPr>
            <w:r w:rsidRPr="006406A1">
              <w:rPr>
                <w:rFonts w:ascii="Times New Roman" w:eastAsia="SimSun" w:hAnsi="Times New Roman" w:cs="Times New Roman"/>
                <w:sz w:val="20"/>
                <w:szCs w:val="20"/>
                <w:lang w:eastAsia="zh-CN"/>
              </w:rPr>
              <w:t xml:space="preserve">Comprehensive Test and Viva Voce – I </w:t>
            </w:r>
          </w:p>
        </w:tc>
        <w:tc>
          <w:tcPr>
            <w:tcW w:w="518" w:type="dxa"/>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w:t>
            </w:r>
          </w:p>
        </w:tc>
        <w:tc>
          <w:tcPr>
            <w:tcW w:w="532" w:type="dxa"/>
            <w:shd w:val="clear" w:color="auto" w:fill="auto"/>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sidRPr="006406A1">
              <w:rPr>
                <w:rFonts w:ascii="Times New Roman" w:eastAsia="SimSun" w:hAnsi="Times New Roman" w:cs="Times New Roman"/>
                <w:sz w:val="20"/>
                <w:szCs w:val="20"/>
                <w:lang w:eastAsia="zh-CN"/>
              </w:rPr>
              <w:t>0</w:t>
            </w:r>
          </w:p>
        </w:tc>
        <w:tc>
          <w:tcPr>
            <w:tcW w:w="616" w:type="dxa"/>
            <w:shd w:val="clear" w:color="auto" w:fill="auto"/>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sidRPr="006406A1">
              <w:rPr>
                <w:rFonts w:ascii="Times New Roman" w:eastAsia="SimSun" w:hAnsi="Times New Roman" w:cs="Times New Roman"/>
                <w:sz w:val="20"/>
                <w:szCs w:val="20"/>
                <w:lang w:eastAsia="zh-CN"/>
              </w:rPr>
              <w:t>0</w:t>
            </w:r>
          </w:p>
        </w:tc>
        <w:tc>
          <w:tcPr>
            <w:tcW w:w="530" w:type="dxa"/>
            <w:shd w:val="clear" w:color="auto" w:fill="auto"/>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sidRPr="006406A1">
              <w:rPr>
                <w:rFonts w:ascii="Times New Roman" w:eastAsia="SimSun" w:hAnsi="Times New Roman" w:cs="Times New Roman"/>
                <w:sz w:val="20"/>
                <w:szCs w:val="20"/>
                <w:lang w:eastAsia="zh-CN"/>
              </w:rPr>
              <w:t>1</w:t>
            </w:r>
          </w:p>
        </w:tc>
        <w:tc>
          <w:tcPr>
            <w:tcW w:w="521" w:type="dxa"/>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3</w:t>
            </w:r>
            <w:r w:rsidRPr="006406A1">
              <w:rPr>
                <w:rFonts w:ascii="Times New Roman" w:eastAsia="SimSun" w:hAnsi="Times New Roman" w:cs="Times New Roman"/>
                <w:sz w:val="20"/>
                <w:szCs w:val="20"/>
                <w:lang w:eastAsia="zh-CN"/>
              </w:rPr>
              <w:t>0</w:t>
            </w:r>
          </w:p>
        </w:tc>
        <w:tc>
          <w:tcPr>
            <w:tcW w:w="521" w:type="dxa"/>
          </w:tcPr>
          <w:p w:rsidR="00A570B0" w:rsidRPr="006406A1" w:rsidRDefault="00A570B0"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70</w:t>
            </w:r>
          </w:p>
        </w:tc>
      </w:tr>
      <w:tr w:rsidR="00A570B0" w:rsidRPr="008F2C56" w:rsidTr="00AF1C99">
        <w:trPr>
          <w:trHeight w:val="71"/>
          <w:tblCellSpacing w:w="0" w:type="dxa"/>
          <w:jc w:val="center"/>
        </w:trPr>
        <w:tc>
          <w:tcPr>
            <w:tcW w:w="659" w:type="dxa"/>
            <w:shd w:val="clear" w:color="auto" w:fill="auto"/>
          </w:tcPr>
          <w:p w:rsidR="00A570B0" w:rsidRPr="006406A1" w:rsidRDefault="00A570B0" w:rsidP="000536A3">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11</w:t>
            </w:r>
          </w:p>
        </w:tc>
        <w:tc>
          <w:tcPr>
            <w:tcW w:w="1121" w:type="dxa"/>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HS</w:t>
            </w:r>
          </w:p>
        </w:tc>
        <w:tc>
          <w:tcPr>
            <w:tcW w:w="965" w:type="dxa"/>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S&amp;H</w:t>
            </w:r>
          </w:p>
        </w:tc>
        <w:tc>
          <w:tcPr>
            <w:tcW w:w="967" w:type="dxa"/>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8HC18</w:t>
            </w:r>
          </w:p>
        </w:tc>
        <w:tc>
          <w:tcPr>
            <w:tcW w:w="3201" w:type="dxa"/>
            <w:shd w:val="clear" w:color="auto" w:fill="auto"/>
            <w:vAlign w:val="center"/>
          </w:tcPr>
          <w:p w:rsidR="00A570B0" w:rsidRPr="003B1D4C" w:rsidRDefault="00A570B0" w:rsidP="00F5499B">
            <w:pPr>
              <w:spacing w:after="0" w:line="240" w:lineRule="auto"/>
              <w:rPr>
                <w:rFonts w:ascii="Times New Roman" w:hAnsi="Times New Roman" w:cs="Times New Roman"/>
                <w:color w:val="000000"/>
                <w:sz w:val="20"/>
                <w:szCs w:val="20"/>
              </w:rPr>
            </w:pPr>
            <w:r w:rsidRPr="003B1D4C">
              <w:rPr>
                <w:rFonts w:ascii="Times New Roman" w:hAnsi="Times New Roman" w:cs="Times New Roman"/>
                <w:color w:val="000000"/>
                <w:sz w:val="20"/>
                <w:szCs w:val="20"/>
              </w:rPr>
              <w:t>Orientation Course</w:t>
            </w:r>
            <w:r w:rsidR="00786049">
              <w:rPr>
                <w:rFonts w:ascii="Times New Roman" w:hAnsi="Times New Roman" w:cs="Times New Roman"/>
                <w:color w:val="000000"/>
                <w:sz w:val="20"/>
                <w:szCs w:val="20"/>
              </w:rPr>
              <w:t>*</w:t>
            </w:r>
          </w:p>
        </w:tc>
        <w:tc>
          <w:tcPr>
            <w:tcW w:w="518" w:type="dxa"/>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1</w:t>
            </w:r>
          </w:p>
        </w:tc>
        <w:tc>
          <w:tcPr>
            <w:tcW w:w="532" w:type="dxa"/>
            <w:shd w:val="clear" w:color="auto" w:fill="auto"/>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0</w:t>
            </w:r>
          </w:p>
        </w:tc>
        <w:tc>
          <w:tcPr>
            <w:tcW w:w="616" w:type="dxa"/>
            <w:shd w:val="clear" w:color="auto" w:fill="auto"/>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0</w:t>
            </w:r>
          </w:p>
        </w:tc>
        <w:tc>
          <w:tcPr>
            <w:tcW w:w="530" w:type="dxa"/>
            <w:shd w:val="clear" w:color="auto" w:fill="auto"/>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0</w:t>
            </w:r>
          </w:p>
        </w:tc>
        <w:tc>
          <w:tcPr>
            <w:tcW w:w="1042" w:type="dxa"/>
            <w:gridSpan w:val="2"/>
            <w:vAlign w:val="center"/>
          </w:tcPr>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 xml:space="preserve">Marks and </w:t>
            </w:r>
          </w:p>
          <w:p w:rsidR="00A570B0" w:rsidRPr="003B1D4C" w:rsidRDefault="00A570B0" w:rsidP="00F5499B">
            <w:pPr>
              <w:spacing w:after="0" w:line="240" w:lineRule="auto"/>
              <w:jc w:val="center"/>
              <w:rPr>
                <w:rFonts w:ascii="Times New Roman" w:hAnsi="Times New Roman" w:cs="Times New Roman"/>
                <w:color w:val="000000"/>
                <w:sz w:val="20"/>
                <w:szCs w:val="20"/>
              </w:rPr>
            </w:pPr>
            <w:r w:rsidRPr="003B1D4C">
              <w:rPr>
                <w:rFonts w:ascii="Times New Roman" w:hAnsi="Times New Roman" w:cs="Times New Roman"/>
                <w:color w:val="000000"/>
                <w:sz w:val="20"/>
                <w:szCs w:val="20"/>
              </w:rPr>
              <w:t>Grade will be given at the end of I year II semester</w:t>
            </w:r>
          </w:p>
        </w:tc>
      </w:tr>
      <w:tr w:rsidR="009331A5" w:rsidRPr="008F2C56" w:rsidTr="00AF1C99">
        <w:trPr>
          <w:trHeight w:val="60"/>
          <w:tblCellSpacing w:w="0" w:type="dxa"/>
          <w:jc w:val="center"/>
        </w:trPr>
        <w:tc>
          <w:tcPr>
            <w:tcW w:w="659" w:type="dxa"/>
            <w:shd w:val="clear" w:color="auto" w:fill="auto"/>
          </w:tcPr>
          <w:p w:rsidR="009331A5" w:rsidRPr="006406A1" w:rsidRDefault="009331A5" w:rsidP="00294A71">
            <w:pPr>
              <w:spacing w:after="0" w:line="240" w:lineRule="auto"/>
              <w:rPr>
                <w:rFonts w:ascii="Times New Roman" w:hAnsi="Times New Roman" w:cs="Times New Roman"/>
                <w:sz w:val="20"/>
                <w:szCs w:val="20"/>
              </w:rPr>
            </w:pPr>
          </w:p>
        </w:tc>
        <w:tc>
          <w:tcPr>
            <w:tcW w:w="1121" w:type="dxa"/>
          </w:tcPr>
          <w:p w:rsidR="009331A5" w:rsidRPr="006406A1" w:rsidRDefault="009331A5" w:rsidP="00294A71">
            <w:pPr>
              <w:spacing w:after="0" w:line="240" w:lineRule="auto"/>
              <w:rPr>
                <w:rFonts w:ascii="Times New Roman" w:hAnsi="Times New Roman" w:cs="Times New Roman"/>
                <w:sz w:val="20"/>
                <w:szCs w:val="20"/>
              </w:rPr>
            </w:pPr>
          </w:p>
        </w:tc>
        <w:tc>
          <w:tcPr>
            <w:tcW w:w="965" w:type="dxa"/>
          </w:tcPr>
          <w:p w:rsidR="009331A5" w:rsidRPr="006406A1" w:rsidRDefault="009331A5" w:rsidP="00294A71">
            <w:pPr>
              <w:spacing w:after="0" w:line="240" w:lineRule="auto"/>
              <w:jc w:val="center"/>
              <w:rPr>
                <w:rFonts w:ascii="Times New Roman" w:hAnsi="Times New Roman" w:cs="Times New Roman"/>
                <w:sz w:val="20"/>
                <w:szCs w:val="20"/>
              </w:rPr>
            </w:pPr>
          </w:p>
        </w:tc>
        <w:tc>
          <w:tcPr>
            <w:tcW w:w="967" w:type="dxa"/>
          </w:tcPr>
          <w:p w:rsidR="009331A5" w:rsidRPr="006406A1" w:rsidRDefault="009331A5" w:rsidP="00294A71">
            <w:pPr>
              <w:spacing w:after="0" w:line="240" w:lineRule="auto"/>
              <w:jc w:val="center"/>
              <w:rPr>
                <w:rFonts w:ascii="Times New Roman" w:hAnsi="Times New Roman" w:cs="Times New Roman"/>
                <w:sz w:val="20"/>
                <w:szCs w:val="20"/>
              </w:rPr>
            </w:pPr>
          </w:p>
        </w:tc>
        <w:tc>
          <w:tcPr>
            <w:tcW w:w="3201" w:type="dxa"/>
            <w:shd w:val="clear" w:color="auto" w:fill="auto"/>
          </w:tcPr>
          <w:p w:rsidR="009331A5" w:rsidRPr="006406A1" w:rsidRDefault="009331A5" w:rsidP="00294A71">
            <w:pPr>
              <w:spacing w:after="0" w:line="240" w:lineRule="auto"/>
              <w:rPr>
                <w:rFonts w:ascii="Times New Roman" w:hAnsi="Times New Roman" w:cs="Times New Roman"/>
                <w:sz w:val="20"/>
                <w:szCs w:val="20"/>
              </w:rPr>
            </w:pPr>
            <w:r w:rsidRPr="006406A1">
              <w:rPr>
                <w:rFonts w:ascii="Times New Roman" w:hAnsi="Times New Roman" w:cs="Times New Roman"/>
                <w:sz w:val="20"/>
                <w:szCs w:val="20"/>
              </w:rPr>
              <w:t>Total</w:t>
            </w:r>
          </w:p>
        </w:tc>
        <w:tc>
          <w:tcPr>
            <w:tcW w:w="518" w:type="dxa"/>
          </w:tcPr>
          <w:p w:rsidR="009331A5" w:rsidRPr="006406A1" w:rsidRDefault="009331A5" w:rsidP="00294A71">
            <w:pPr>
              <w:spacing w:after="0" w:line="240" w:lineRule="auto"/>
              <w:jc w:val="center"/>
              <w:rPr>
                <w:rFonts w:ascii="Times New Roman" w:hAnsi="Times New Roman" w:cs="Times New Roman"/>
                <w:sz w:val="20"/>
                <w:szCs w:val="20"/>
              </w:rPr>
            </w:pPr>
          </w:p>
        </w:tc>
        <w:tc>
          <w:tcPr>
            <w:tcW w:w="532" w:type="dxa"/>
            <w:shd w:val="clear" w:color="auto" w:fill="auto"/>
          </w:tcPr>
          <w:p w:rsidR="009331A5" w:rsidRPr="006406A1" w:rsidRDefault="009331A5" w:rsidP="00294A71">
            <w:pPr>
              <w:spacing w:after="0" w:line="240" w:lineRule="auto"/>
              <w:jc w:val="center"/>
              <w:rPr>
                <w:rFonts w:ascii="Times New Roman" w:hAnsi="Times New Roman" w:cs="Times New Roman"/>
                <w:sz w:val="20"/>
                <w:szCs w:val="20"/>
              </w:rPr>
            </w:pPr>
          </w:p>
        </w:tc>
        <w:tc>
          <w:tcPr>
            <w:tcW w:w="616" w:type="dxa"/>
            <w:shd w:val="clear" w:color="auto" w:fill="auto"/>
          </w:tcPr>
          <w:p w:rsidR="009331A5" w:rsidRPr="006406A1" w:rsidRDefault="009331A5" w:rsidP="00294A71">
            <w:pPr>
              <w:spacing w:after="0" w:line="240" w:lineRule="auto"/>
              <w:jc w:val="center"/>
              <w:rPr>
                <w:rFonts w:ascii="Times New Roman" w:hAnsi="Times New Roman" w:cs="Times New Roman"/>
                <w:sz w:val="20"/>
                <w:szCs w:val="20"/>
              </w:rPr>
            </w:pPr>
          </w:p>
        </w:tc>
        <w:tc>
          <w:tcPr>
            <w:tcW w:w="530" w:type="dxa"/>
            <w:shd w:val="clear" w:color="auto" w:fill="auto"/>
          </w:tcPr>
          <w:p w:rsidR="009331A5" w:rsidRPr="006406A1" w:rsidRDefault="009331A5" w:rsidP="00294A71">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19</w:t>
            </w:r>
          </w:p>
        </w:tc>
        <w:tc>
          <w:tcPr>
            <w:tcW w:w="521" w:type="dxa"/>
          </w:tcPr>
          <w:p w:rsidR="009331A5" w:rsidRPr="006406A1" w:rsidRDefault="009331A5" w:rsidP="00294A71">
            <w:pPr>
              <w:spacing w:after="0" w:line="240" w:lineRule="auto"/>
              <w:jc w:val="center"/>
              <w:rPr>
                <w:rFonts w:ascii="Times New Roman" w:hAnsi="Times New Roman" w:cs="Times New Roman"/>
                <w:sz w:val="20"/>
                <w:szCs w:val="20"/>
              </w:rPr>
            </w:pPr>
          </w:p>
        </w:tc>
        <w:tc>
          <w:tcPr>
            <w:tcW w:w="521" w:type="dxa"/>
          </w:tcPr>
          <w:p w:rsidR="009331A5" w:rsidRPr="006406A1" w:rsidRDefault="009331A5" w:rsidP="00294A71">
            <w:pPr>
              <w:spacing w:after="0" w:line="240" w:lineRule="auto"/>
              <w:jc w:val="center"/>
              <w:rPr>
                <w:rFonts w:ascii="Times New Roman" w:hAnsi="Times New Roman" w:cs="Times New Roman"/>
                <w:sz w:val="20"/>
                <w:szCs w:val="20"/>
              </w:rPr>
            </w:pPr>
          </w:p>
        </w:tc>
      </w:tr>
    </w:tbl>
    <w:p w:rsidR="00837F38" w:rsidRPr="008F2C56" w:rsidRDefault="00837F38" w:rsidP="008F2C56">
      <w:pPr>
        <w:spacing w:after="0" w:line="240" w:lineRule="auto"/>
        <w:jc w:val="both"/>
        <w:rPr>
          <w:rFonts w:ascii="Times New Roman" w:hAnsi="Times New Roman" w:cs="Times New Roman"/>
          <w:b/>
          <w:bCs/>
          <w:sz w:val="20"/>
          <w:szCs w:val="20"/>
        </w:rPr>
      </w:pPr>
    </w:p>
    <w:p w:rsidR="00786049" w:rsidRDefault="00786049" w:rsidP="008F2C56">
      <w:pPr>
        <w:spacing w:after="0" w:line="240" w:lineRule="auto"/>
        <w:jc w:val="center"/>
        <w:rPr>
          <w:rFonts w:ascii="Times New Roman" w:hAnsi="Times New Roman" w:cs="Times New Roman"/>
          <w:b/>
          <w:bCs/>
          <w:sz w:val="20"/>
          <w:szCs w:val="20"/>
          <w:u w:val="single"/>
        </w:rPr>
      </w:pPr>
    </w:p>
    <w:p w:rsidR="00786049" w:rsidRPr="00786049" w:rsidRDefault="00786049" w:rsidP="00786049">
      <w:pPr>
        <w:ind w:left="221" w:hangingChars="92" w:hanging="221"/>
        <w:jc w:val="both"/>
        <w:rPr>
          <w:rFonts w:ascii="Times New Roman" w:hAnsi="Times New Roman" w:cs="Times New Roman"/>
          <w:color w:val="000000" w:themeColor="text1"/>
          <w:sz w:val="24"/>
          <w:szCs w:val="24"/>
        </w:rPr>
      </w:pPr>
      <w:r w:rsidRPr="00786049">
        <w:rPr>
          <w:rFonts w:ascii="Times New Roman" w:hAnsi="Times New Roman" w:cs="Times New Roman"/>
          <w:sz w:val="24"/>
        </w:rPr>
        <w:t xml:space="preserve">* a) </w:t>
      </w:r>
      <w:r w:rsidRPr="00786049">
        <w:rPr>
          <w:rFonts w:ascii="Times New Roman" w:hAnsi="Times New Roman" w:cs="Times New Roman"/>
          <w:color w:val="000000" w:themeColor="text1"/>
          <w:sz w:val="24"/>
          <w:szCs w:val="24"/>
        </w:rPr>
        <w:t>Orientation Course for B. Tech I year I semester Students take place for 3 weeks duration covering the first Two Units</w:t>
      </w:r>
    </w:p>
    <w:p w:rsidR="00786049" w:rsidRPr="00786049" w:rsidRDefault="00786049" w:rsidP="00786049">
      <w:pPr>
        <w:ind w:leftChars="99" w:left="439" w:hangingChars="92" w:hanging="221"/>
        <w:jc w:val="both"/>
        <w:rPr>
          <w:rFonts w:ascii="Times New Roman" w:hAnsi="Times New Roman" w:cs="Times New Roman"/>
          <w:color w:val="000000" w:themeColor="text1"/>
          <w:sz w:val="24"/>
          <w:szCs w:val="24"/>
        </w:rPr>
      </w:pPr>
      <w:r w:rsidRPr="00786049">
        <w:rPr>
          <w:rFonts w:ascii="Times New Roman" w:hAnsi="Times New Roman" w:cs="Times New Roman"/>
          <w:color w:val="000000" w:themeColor="text1"/>
          <w:sz w:val="24"/>
          <w:szCs w:val="24"/>
        </w:rPr>
        <w:t>b) Orientation Course for B. Tech I year II semester Students take place for covering the remaining Four Units (Units III, IV, V, and VI).</w:t>
      </w:r>
    </w:p>
    <w:p w:rsidR="00786049" w:rsidRDefault="00786049" w:rsidP="008F2C56">
      <w:pPr>
        <w:spacing w:after="0" w:line="240" w:lineRule="auto"/>
        <w:jc w:val="center"/>
        <w:rPr>
          <w:rFonts w:ascii="Times New Roman" w:hAnsi="Times New Roman" w:cs="Times New Roman"/>
          <w:b/>
          <w:bCs/>
          <w:sz w:val="20"/>
          <w:szCs w:val="20"/>
          <w:u w:val="single"/>
        </w:rPr>
      </w:pPr>
    </w:p>
    <w:p w:rsidR="00837F38" w:rsidRPr="008F2C56" w:rsidRDefault="00837F38" w:rsidP="008F2C56">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Course structure for </w:t>
      </w:r>
      <w:proofErr w:type="spellStart"/>
      <w:r w:rsidRPr="008F2C56">
        <w:rPr>
          <w:rFonts w:ascii="Times New Roman" w:hAnsi="Times New Roman" w:cs="Times New Roman"/>
          <w:b/>
          <w:bCs/>
          <w:sz w:val="20"/>
          <w:szCs w:val="20"/>
          <w:u w:val="single"/>
        </w:rPr>
        <w:t>B.T</w:t>
      </w:r>
      <w:r w:rsidR="00065C9C" w:rsidRPr="008F2C56">
        <w:rPr>
          <w:rFonts w:ascii="Times New Roman" w:hAnsi="Times New Roman" w:cs="Times New Roman"/>
          <w:b/>
          <w:bCs/>
          <w:sz w:val="20"/>
          <w:szCs w:val="20"/>
          <w:u w:val="single"/>
        </w:rPr>
        <w:t>ech</w:t>
      </w:r>
      <w:proofErr w:type="spellEnd"/>
      <w:r w:rsidR="00065C9C" w:rsidRPr="008F2C56">
        <w:rPr>
          <w:rFonts w:ascii="Times New Roman" w:hAnsi="Times New Roman" w:cs="Times New Roman"/>
          <w:b/>
          <w:bCs/>
          <w:sz w:val="20"/>
          <w:szCs w:val="20"/>
          <w:u w:val="single"/>
        </w:rPr>
        <w:t xml:space="preserve"> I Year II Semester EEE (2020-21</w:t>
      </w:r>
      <w:r w:rsidRPr="008F2C56">
        <w:rPr>
          <w:rFonts w:ascii="Times New Roman" w:hAnsi="Times New Roman" w:cs="Times New Roman"/>
          <w:b/>
          <w:bCs/>
          <w:sz w:val="20"/>
          <w:szCs w:val="20"/>
          <w:u w:val="single"/>
        </w:rPr>
        <w:t>)</w:t>
      </w:r>
    </w:p>
    <w:p w:rsidR="00837F38" w:rsidRPr="008F2C56" w:rsidRDefault="00837F38" w:rsidP="008F2C56">
      <w:pPr>
        <w:spacing w:after="0" w:line="240" w:lineRule="auto"/>
        <w:jc w:val="center"/>
        <w:rPr>
          <w:rFonts w:ascii="Times New Roman" w:hAnsi="Times New Roman" w:cs="Times New Roman"/>
          <w:b/>
          <w:bCs/>
          <w:sz w:val="20"/>
          <w:szCs w:val="20"/>
        </w:rPr>
      </w:pPr>
    </w:p>
    <w:tbl>
      <w:tblPr>
        <w:tblW w:w="9713"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19"/>
        <w:gridCol w:w="1140"/>
        <w:gridCol w:w="967"/>
        <w:gridCol w:w="894"/>
        <w:gridCol w:w="2690"/>
        <w:gridCol w:w="569"/>
        <w:gridCol w:w="484"/>
        <w:gridCol w:w="569"/>
        <w:gridCol w:w="613"/>
        <w:gridCol w:w="584"/>
        <w:gridCol w:w="584"/>
      </w:tblGrid>
      <w:tr w:rsidR="00124032" w:rsidRPr="008F2C56" w:rsidTr="00AF1C99">
        <w:trPr>
          <w:trHeight w:val="88"/>
          <w:tblCellSpacing w:w="0" w:type="dxa"/>
          <w:jc w:val="center"/>
        </w:trPr>
        <w:tc>
          <w:tcPr>
            <w:tcW w:w="61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roofErr w:type="spellStart"/>
            <w:r w:rsidRPr="00DD7271">
              <w:rPr>
                <w:rFonts w:ascii="Times New Roman" w:hAnsi="Times New Roman" w:cs="Times New Roman"/>
                <w:b/>
                <w:bCs/>
                <w:sz w:val="20"/>
                <w:szCs w:val="20"/>
              </w:rPr>
              <w:t>Sl.No</w:t>
            </w:r>
            <w:proofErr w:type="spellEnd"/>
          </w:p>
        </w:tc>
        <w:tc>
          <w:tcPr>
            <w:tcW w:w="1140" w:type="dxa"/>
            <w:vAlign w:val="center"/>
          </w:tcPr>
          <w:p w:rsidR="00124032" w:rsidRPr="009331A5" w:rsidRDefault="00124032"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967" w:type="dxa"/>
            <w:vAlign w:val="center"/>
          </w:tcPr>
          <w:p w:rsidR="00124032" w:rsidRPr="009331A5" w:rsidRDefault="00124032"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894" w:type="dxa"/>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Course Code</w:t>
            </w:r>
          </w:p>
        </w:tc>
        <w:tc>
          <w:tcPr>
            <w:tcW w:w="2690"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Name of the Course</w:t>
            </w: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L</w:t>
            </w:r>
          </w:p>
        </w:tc>
        <w:tc>
          <w:tcPr>
            <w:tcW w:w="484"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T</w:t>
            </w: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P</w:t>
            </w:r>
          </w:p>
        </w:tc>
        <w:tc>
          <w:tcPr>
            <w:tcW w:w="613"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w:t>
            </w:r>
          </w:p>
        </w:tc>
        <w:tc>
          <w:tcPr>
            <w:tcW w:w="1168" w:type="dxa"/>
            <w:gridSpan w:val="2"/>
          </w:tcPr>
          <w:p w:rsidR="00124032" w:rsidRPr="00DD7271" w:rsidRDefault="00124032" w:rsidP="008F2C56">
            <w:pPr>
              <w:spacing w:after="0" w:line="240" w:lineRule="auto"/>
              <w:jc w:val="center"/>
              <w:rPr>
                <w:rFonts w:ascii="Times New Roman" w:hAnsi="Times New Roman" w:cs="Times New Roman"/>
                <w:b/>
                <w:sz w:val="20"/>
                <w:szCs w:val="20"/>
              </w:rPr>
            </w:pPr>
            <w:r w:rsidRPr="00DD7271">
              <w:rPr>
                <w:rFonts w:ascii="Times New Roman" w:hAnsi="Times New Roman" w:cs="Times New Roman"/>
                <w:b/>
                <w:sz w:val="20"/>
                <w:szCs w:val="20"/>
              </w:rPr>
              <w:t>Max Marks</w:t>
            </w:r>
          </w:p>
        </w:tc>
      </w:tr>
      <w:tr w:rsidR="00124032" w:rsidRPr="008F2C56" w:rsidTr="00AF1C99">
        <w:trPr>
          <w:trHeight w:val="88"/>
          <w:tblCellSpacing w:w="0" w:type="dxa"/>
          <w:jc w:val="center"/>
        </w:trPr>
        <w:tc>
          <w:tcPr>
            <w:tcW w:w="61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1140" w:type="dxa"/>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967" w:type="dxa"/>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894" w:type="dxa"/>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2690"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484"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613" w:type="dxa"/>
            <w:shd w:val="clear" w:color="auto" w:fill="auto"/>
          </w:tcPr>
          <w:p w:rsidR="00124032" w:rsidRPr="00DD7271" w:rsidRDefault="00124032" w:rsidP="008F2C56">
            <w:pPr>
              <w:spacing w:after="0" w:line="240" w:lineRule="auto"/>
              <w:jc w:val="center"/>
              <w:rPr>
                <w:rFonts w:ascii="Times New Roman" w:hAnsi="Times New Roman" w:cs="Times New Roman"/>
                <w:b/>
                <w:bCs/>
                <w:sz w:val="20"/>
                <w:szCs w:val="20"/>
              </w:rPr>
            </w:pPr>
          </w:p>
        </w:tc>
        <w:tc>
          <w:tcPr>
            <w:tcW w:w="584" w:type="dxa"/>
          </w:tcPr>
          <w:p w:rsidR="00124032" w:rsidRPr="00DD7271" w:rsidRDefault="00124032" w:rsidP="008F2C56">
            <w:pPr>
              <w:spacing w:after="0" w:line="240" w:lineRule="auto"/>
              <w:jc w:val="center"/>
              <w:rPr>
                <w:rFonts w:ascii="Times New Roman" w:hAnsi="Times New Roman" w:cs="Times New Roman"/>
                <w:b/>
                <w:sz w:val="20"/>
                <w:szCs w:val="20"/>
              </w:rPr>
            </w:pPr>
            <w:r w:rsidRPr="00DD7271">
              <w:rPr>
                <w:rFonts w:ascii="Times New Roman" w:hAnsi="Times New Roman" w:cs="Times New Roman"/>
                <w:b/>
                <w:sz w:val="20"/>
                <w:szCs w:val="20"/>
              </w:rPr>
              <w:t>CIE</w:t>
            </w:r>
          </w:p>
        </w:tc>
        <w:tc>
          <w:tcPr>
            <w:tcW w:w="584" w:type="dxa"/>
          </w:tcPr>
          <w:p w:rsidR="00124032" w:rsidRPr="00DD7271" w:rsidRDefault="00124032" w:rsidP="008F2C56">
            <w:pPr>
              <w:spacing w:after="0" w:line="240" w:lineRule="auto"/>
              <w:jc w:val="center"/>
              <w:rPr>
                <w:rFonts w:ascii="Times New Roman" w:hAnsi="Times New Roman" w:cs="Times New Roman"/>
                <w:b/>
                <w:sz w:val="20"/>
                <w:szCs w:val="20"/>
              </w:rPr>
            </w:pPr>
            <w:r w:rsidRPr="00DD7271">
              <w:rPr>
                <w:rFonts w:ascii="Times New Roman" w:hAnsi="Times New Roman" w:cs="Times New Roman"/>
                <w:b/>
                <w:sz w:val="20"/>
                <w:szCs w:val="20"/>
              </w:rPr>
              <w:t>SEE</w:t>
            </w:r>
          </w:p>
        </w:tc>
      </w:tr>
      <w:tr w:rsidR="00124032" w:rsidRPr="008F2C56" w:rsidTr="00AF1C99">
        <w:trPr>
          <w:trHeight w:val="60"/>
          <w:tblCellSpacing w:w="0" w:type="dxa"/>
          <w:jc w:val="center"/>
        </w:trPr>
        <w:tc>
          <w:tcPr>
            <w:tcW w:w="619" w:type="dxa"/>
            <w:shd w:val="clear" w:color="auto" w:fill="auto"/>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1140" w:type="dxa"/>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BS</w:t>
            </w:r>
          </w:p>
        </w:tc>
        <w:tc>
          <w:tcPr>
            <w:tcW w:w="967" w:type="dxa"/>
          </w:tcPr>
          <w:p w:rsidR="00124032" w:rsidRPr="00DD7271" w:rsidRDefault="008B546A" w:rsidP="00613778">
            <w:pPr>
              <w:spacing w:after="0" w:line="240" w:lineRule="auto"/>
              <w:jc w:val="center"/>
              <w:rPr>
                <w:rFonts w:ascii="Times New Roman" w:hAnsi="Times New Roman"/>
                <w:sz w:val="20"/>
                <w:szCs w:val="20"/>
              </w:rPr>
            </w:pPr>
            <w:r w:rsidRPr="00AB5EAE">
              <w:rPr>
                <w:rFonts w:ascii="Times New Roman" w:hAnsi="Times New Roman" w:cs="Times New Roman"/>
                <w:sz w:val="20"/>
                <w:szCs w:val="20"/>
              </w:rPr>
              <w:t>S&amp;H</w:t>
            </w:r>
          </w:p>
        </w:tc>
        <w:tc>
          <w:tcPr>
            <w:tcW w:w="894" w:type="dxa"/>
          </w:tcPr>
          <w:p w:rsidR="00124032" w:rsidRPr="00BD7C3E" w:rsidRDefault="00124032" w:rsidP="00613778">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8HC04</w:t>
            </w:r>
          </w:p>
        </w:tc>
        <w:tc>
          <w:tcPr>
            <w:tcW w:w="2690" w:type="dxa"/>
            <w:shd w:val="clear" w:color="auto" w:fill="auto"/>
          </w:tcPr>
          <w:p w:rsidR="00124032" w:rsidRPr="00DD7271" w:rsidRDefault="00124032" w:rsidP="00613778">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 xml:space="preserve">Engineering Chemistry </w:t>
            </w:r>
          </w:p>
        </w:tc>
        <w:tc>
          <w:tcPr>
            <w:tcW w:w="569" w:type="dxa"/>
            <w:shd w:val="clear" w:color="auto" w:fill="auto"/>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484" w:type="dxa"/>
            <w:shd w:val="clear" w:color="auto" w:fill="auto"/>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69" w:type="dxa"/>
            <w:shd w:val="clear" w:color="auto" w:fill="auto"/>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4</w:t>
            </w:r>
          </w:p>
        </w:tc>
        <w:tc>
          <w:tcPr>
            <w:tcW w:w="584" w:type="dxa"/>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613778">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287"/>
          <w:tblCellSpacing w:w="0" w:type="dxa"/>
          <w:jc w:val="center"/>
        </w:trPr>
        <w:tc>
          <w:tcPr>
            <w:tcW w:w="619" w:type="dxa"/>
            <w:shd w:val="clear" w:color="auto" w:fill="auto"/>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1140" w:type="dxa"/>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PC</w:t>
            </w:r>
          </w:p>
        </w:tc>
        <w:tc>
          <w:tcPr>
            <w:tcW w:w="967" w:type="dxa"/>
          </w:tcPr>
          <w:p w:rsidR="00124032" w:rsidRPr="00DD7271" w:rsidRDefault="008B546A"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894" w:type="dxa"/>
          </w:tcPr>
          <w:p w:rsidR="00124032" w:rsidRPr="00BD7C3E" w:rsidRDefault="00124032" w:rsidP="008F2C56">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8A201</w:t>
            </w:r>
          </w:p>
        </w:tc>
        <w:tc>
          <w:tcPr>
            <w:tcW w:w="2690" w:type="dxa"/>
            <w:shd w:val="clear" w:color="auto" w:fill="auto"/>
          </w:tcPr>
          <w:p w:rsidR="00124032" w:rsidRPr="00DD7271" w:rsidRDefault="00124032" w:rsidP="008F2C56">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Electrical Circuits and Networks-I</w:t>
            </w: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484" w:type="dxa"/>
            <w:shd w:val="clear" w:color="auto" w:fill="auto"/>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69" w:type="dxa"/>
            <w:shd w:val="clear" w:color="auto" w:fill="auto"/>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584" w:type="dxa"/>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8F2C56">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8B546A" w:rsidRPr="008F2C56" w:rsidTr="00AF1C99">
        <w:trPr>
          <w:trHeight w:val="161"/>
          <w:tblCellSpacing w:w="0" w:type="dxa"/>
          <w:jc w:val="center"/>
        </w:trPr>
        <w:tc>
          <w:tcPr>
            <w:tcW w:w="619" w:type="dxa"/>
            <w:shd w:val="clear" w:color="auto" w:fill="auto"/>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1140" w:type="dxa"/>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BS</w:t>
            </w:r>
          </w:p>
        </w:tc>
        <w:tc>
          <w:tcPr>
            <w:tcW w:w="967" w:type="dxa"/>
          </w:tcPr>
          <w:p w:rsidR="008B546A" w:rsidRDefault="008B546A" w:rsidP="008B546A">
            <w:pPr>
              <w:jc w:val="center"/>
            </w:pPr>
            <w:r w:rsidRPr="001071DA">
              <w:rPr>
                <w:rFonts w:ascii="Times New Roman" w:hAnsi="Times New Roman" w:cs="Times New Roman"/>
                <w:sz w:val="20"/>
                <w:szCs w:val="20"/>
              </w:rPr>
              <w:t>S&amp;H</w:t>
            </w:r>
          </w:p>
        </w:tc>
        <w:tc>
          <w:tcPr>
            <w:tcW w:w="894" w:type="dxa"/>
          </w:tcPr>
          <w:p w:rsidR="008B546A" w:rsidRPr="00BD7C3E" w:rsidRDefault="008B546A" w:rsidP="00680A84">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8HC11</w:t>
            </w:r>
          </w:p>
        </w:tc>
        <w:tc>
          <w:tcPr>
            <w:tcW w:w="2690" w:type="dxa"/>
            <w:shd w:val="clear" w:color="auto" w:fill="auto"/>
          </w:tcPr>
          <w:p w:rsidR="008B546A" w:rsidRPr="00DD7271" w:rsidRDefault="008B546A" w:rsidP="00680A84">
            <w:pPr>
              <w:spacing w:after="0" w:line="240" w:lineRule="exact"/>
              <w:jc w:val="both"/>
              <w:rPr>
                <w:rFonts w:ascii="Times New Roman" w:hAnsi="Times New Roman" w:cs="Times New Roman"/>
                <w:sz w:val="20"/>
                <w:szCs w:val="20"/>
              </w:rPr>
            </w:pPr>
            <w:r w:rsidRPr="00DD7271">
              <w:rPr>
                <w:rFonts w:ascii="Times New Roman" w:hAnsi="Times New Roman"/>
                <w:sz w:val="20"/>
                <w:szCs w:val="20"/>
              </w:rPr>
              <w:t>Advanced Calculus and Complex Variable (ACCV)</w:t>
            </w:r>
          </w:p>
        </w:tc>
        <w:tc>
          <w:tcPr>
            <w:tcW w:w="569" w:type="dxa"/>
            <w:shd w:val="clear" w:color="auto" w:fill="auto"/>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484" w:type="dxa"/>
            <w:shd w:val="clear" w:color="auto" w:fill="auto"/>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69" w:type="dxa"/>
            <w:shd w:val="clear" w:color="auto" w:fill="auto"/>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4</w:t>
            </w:r>
          </w:p>
        </w:tc>
        <w:tc>
          <w:tcPr>
            <w:tcW w:w="584" w:type="dxa"/>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8B546A" w:rsidRPr="00DD7271" w:rsidRDefault="008B546A" w:rsidP="00680A84">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8B546A" w:rsidRPr="008F2C56" w:rsidTr="00AF1C99">
        <w:trPr>
          <w:trHeight w:val="161"/>
          <w:tblCellSpacing w:w="0" w:type="dxa"/>
          <w:jc w:val="center"/>
        </w:trPr>
        <w:tc>
          <w:tcPr>
            <w:tcW w:w="61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4.</w:t>
            </w:r>
          </w:p>
        </w:tc>
        <w:tc>
          <w:tcPr>
            <w:tcW w:w="1140"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BS</w:t>
            </w:r>
          </w:p>
        </w:tc>
        <w:tc>
          <w:tcPr>
            <w:tcW w:w="967" w:type="dxa"/>
          </w:tcPr>
          <w:p w:rsidR="008B546A" w:rsidRDefault="008B546A" w:rsidP="008B546A">
            <w:pPr>
              <w:jc w:val="center"/>
            </w:pPr>
            <w:r w:rsidRPr="001071DA">
              <w:rPr>
                <w:rFonts w:ascii="Times New Roman" w:hAnsi="Times New Roman" w:cs="Times New Roman"/>
                <w:sz w:val="20"/>
                <w:szCs w:val="20"/>
              </w:rPr>
              <w:t>S&amp;H</w:t>
            </w:r>
          </w:p>
        </w:tc>
        <w:tc>
          <w:tcPr>
            <w:tcW w:w="894" w:type="dxa"/>
          </w:tcPr>
          <w:p w:rsidR="008B546A" w:rsidRPr="00BD7C3E" w:rsidRDefault="008B546A"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8HC08</w:t>
            </w:r>
          </w:p>
        </w:tc>
        <w:tc>
          <w:tcPr>
            <w:tcW w:w="2690" w:type="dxa"/>
            <w:shd w:val="clear" w:color="auto" w:fill="auto"/>
          </w:tcPr>
          <w:p w:rsidR="008B546A" w:rsidRPr="00DD7271" w:rsidRDefault="008B546A" w:rsidP="00294A71">
            <w:pPr>
              <w:spacing w:after="0" w:line="240" w:lineRule="auto"/>
              <w:rPr>
                <w:rFonts w:ascii="Times New Roman" w:hAnsi="Times New Roman" w:cs="Times New Roman"/>
                <w:sz w:val="20"/>
                <w:szCs w:val="20"/>
              </w:rPr>
            </w:pPr>
            <w:r w:rsidRPr="00DD7271">
              <w:rPr>
                <w:rFonts w:ascii="Times New Roman" w:hAnsi="Times New Roman"/>
                <w:sz w:val="20"/>
                <w:szCs w:val="20"/>
              </w:rPr>
              <w:t>Basic Mathematics, Analysis and Reasoning (BMAR)</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484"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lang w:eastAsia="zh-CN"/>
              </w:rPr>
              <w:t>30</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lang w:eastAsia="zh-CN"/>
              </w:rPr>
              <w:t>70</w:t>
            </w:r>
          </w:p>
        </w:tc>
      </w:tr>
      <w:tr w:rsidR="00124032" w:rsidRPr="008F2C56" w:rsidTr="00AF1C99">
        <w:trPr>
          <w:trHeight w:val="395"/>
          <w:tblCellSpacing w:w="0" w:type="dxa"/>
          <w:jc w:val="center"/>
        </w:trPr>
        <w:tc>
          <w:tcPr>
            <w:tcW w:w="61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5.</w:t>
            </w:r>
          </w:p>
        </w:tc>
        <w:tc>
          <w:tcPr>
            <w:tcW w:w="1140" w:type="dxa"/>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ES</w:t>
            </w:r>
          </w:p>
        </w:tc>
        <w:tc>
          <w:tcPr>
            <w:tcW w:w="967" w:type="dxa"/>
          </w:tcPr>
          <w:p w:rsidR="00124032" w:rsidRPr="00B16786" w:rsidRDefault="008B546A" w:rsidP="008A4F5D">
            <w:pPr>
              <w:spacing w:after="0" w:line="240" w:lineRule="auto"/>
              <w:jc w:val="center"/>
              <w:rPr>
                <w:rFonts w:ascii="Times New Roman" w:eastAsia="SimSun" w:hAnsi="Times New Roman"/>
                <w:color w:val="000000"/>
                <w:sz w:val="20"/>
                <w:szCs w:val="20"/>
                <w:lang w:eastAsia="zh-CN"/>
              </w:rPr>
            </w:pPr>
            <w:r>
              <w:rPr>
                <w:rFonts w:ascii="Times New Roman" w:eastAsia="SimSun" w:hAnsi="Times New Roman"/>
                <w:color w:val="000000"/>
                <w:sz w:val="20"/>
                <w:szCs w:val="20"/>
                <w:lang w:eastAsia="zh-CN"/>
              </w:rPr>
              <w:t>MECH</w:t>
            </w:r>
          </w:p>
        </w:tc>
        <w:tc>
          <w:tcPr>
            <w:tcW w:w="894" w:type="dxa"/>
          </w:tcPr>
          <w:p w:rsidR="00124032" w:rsidRPr="00BD7C3E" w:rsidRDefault="00124032" w:rsidP="008A4F5D">
            <w:pPr>
              <w:spacing w:after="0" w:line="240" w:lineRule="auto"/>
              <w:jc w:val="center"/>
              <w:rPr>
                <w:rFonts w:ascii="Times New Roman" w:hAnsi="Times New Roman" w:cs="Times New Roman"/>
                <w:sz w:val="20"/>
                <w:szCs w:val="20"/>
              </w:rPr>
            </w:pPr>
            <w:r w:rsidRPr="00BD7C3E">
              <w:rPr>
                <w:rFonts w:ascii="Times New Roman" w:eastAsia="SimSun" w:hAnsi="Times New Roman" w:cs="Times New Roman"/>
                <w:color w:val="000000"/>
                <w:sz w:val="20"/>
                <w:szCs w:val="20"/>
                <w:lang w:eastAsia="zh-CN"/>
              </w:rPr>
              <w:t>8BC01</w:t>
            </w:r>
          </w:p>
        </w:tc>
        <w:tc>
          <w:tcPr>
            <w:tcW w:w="2690" w:type="dxa"/>
            <w:shd w:val="clear" w:color="auto" w:fill="auto"/>
          </w:tcPr>
          <w:p w:rsidR="00124032" w:rsidRPr="00DD7271" w:rsidRDefault="00124032" w:rsidP="008A4F5D">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Workshop/Manufacturing processes</w:t>
            </w:r>
          </w:p>
        </w:tc>
        <w:tc>
          <w:tcPr>
            <w:tcW w:w="56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484"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395"/>
          <w:tblCellSpacing w:w="0" w:type="dxa"/>
          <w:jc w:val="center"/>
        </w:trPr>
        <w:tc>
          <w:tcPr>
            <w:tcW w:w="61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6.</w:t>
            </w:r>
          </w:p>
        </w:tc>
        <w:tc>
          <w:tcPr>
            <w:tcW w:w="1140" w:type="dxa"/>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ES</w:t>
            </w:r>
          </w:p>
        </w:tc>
        <w:tc>
          <w:tcPr>
            <w:tcW w:w="967" w:type="dxa"/>
          </w:tcPr>
          <w:p w:rsidR="00124032" w:rsidRPr="00FE5CDE" w:rsidRDefault="008B546A" w:rsidP="008A4F5D">
            <w:pPr>
              <w:spacing w:after="0" w:line="240" w:lineRule="auto"/>
              <w:jc w:val="center"/>
              <w:rPr>
                <w:rFonts w:ascii="Times New Roman" w:hAnsi="Times New Roman"/>
                <w:color w:val="000000"/>
                <w:sz w:val="20"/>
                <w:szCs w:val="20"/>
              </w:rPr>
            </w:pPr>
            <w:r>
              <w:rPr>
                <w:rFonts w:ascii="Times New Roman" w:hAnsi="Times New Roman"/>
                <w:color w:val="000000"/>
                <w:sz w:val="20"/>
                <w:szCs w:val="20"/>
              </w:rPr>
              <w:t>CSE</w:t>
            </w:r>
          </w:p>
        </w:tc>
        <w:tc>
          <w:tcPr>
            <w:tcW w:w="894" w:type="dxa"/>
          </w:tcPr>
          <w:p w:rsidR="00124032" w:rsidRPr="00BD7C3E" w:rsidRDefault="00124032" w:rsidP="008A4F5D">
            <w:pPr>
              <w:spacing w:after="0" w:line="240" w:lineRule="auto"/>
              <w:jc w:val="center"/>
              <w:rPr>
                <w:rFonts w:ascii="Times New Roman" w:hAnsi="Times New Roman" w:cs="Times New Roman"/>
                <w:sz w:val="20"/>
                <w:szCs w:val="20"/>
              </w:rPr>
            </w:pPr>
            <w:r w:rsidRPr="00BD7C3E">
              <w:rPr>
                <w:rFonts w:ascii="Times New Roman" w:hAnsi="Times New Roman" w:cs="Times New Roman"/>
                <w:color w:val="000000"/>
                <w:sz w:val="20"/>
                <w:szCs w:val="20"/>
              </w:rPr>
              <w:t>8EC01</w:t>
            </w:r>
          </w:p>
        </w:tc>
        <w:tc>
          <w:tcPr>
            <w:tcW w:w="2690" w:type="dxa"/>
            <w:shd w:val="clear" w:color="auto" w:fill="auto"/>
          </w:tcPr>
          <w:p w:rsidR="00124032" w:rsidRPr="00DD7271" w:rsidRDefault="00124032" w:rsidP="008A4F5D">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Data Structures and C++</w:t>
            </w:r>
          </w:p>
        </w:tc>
        <w:tc>
          <w:tcPr>
            <w:tcW w:w="56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484"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w:t>
            </w:r>
          </w:p>
        </w:tc>
        <w:tc>
          <w:tcPr>
            <w:tcW w:w="584" w:type="dxa"/>
          </w:tcPr>
          <w:p w:rsidR="00124032" w:rsidRPr="00DD7271" w:rsidRDefault="00124032" w:rsidP="008A4F5D">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8A4F5D">
            <w:pPr>
              <w:snapToGrid w:val="0"/>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8B546A" w:rsidRPr="008F2C56" w:rsidTr="00AF1C99">
        <w:trPr>
          <w:trHeight w:val="323"/>
          <w:tblCellSpacing w:w="0" w:type="dxa"/>
          <w:jc w:val="center"/>
        </w:trPr>
        <w:tc>
          <w:tcPr>
            <w:tcW w:w="61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w:t>
            </w:r>
          </w:p>
        </w:tc>
        <w:tc>
          <w:tcPr>
            <w:tcW w:w="1140"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BS</w:t>
            </w:r>
          </w:p>
        </w:tc>
        <w:tc>
          <w:tcPr>
            <w:tcW w:w="967" w:type="dxa"/>
          </w:tcPr>
          <w:p w:rsidR="008B546A" w:rsidRDefault="008B546A" w:rsidP="008B546A">
            <w:pPr>
              <w:jc w:val="center"/>
            </w:pPr>
            <w:r w:rsidRPr="00FD2D71">
              <w:rPr>
                <w:rFonts w:ascii="Times New Roman" w:hAnsi="Times New Roman" w:cs="Times New Roman"/>
                <w:sz w:val="20"/>
                <w:szCs w:val="20"/>
              </w:rPr>
              <w:t>S&amp;H</w:t>
            </w:r>
          </w:p>
        </w:tc>
        <w:tc>
          <w:tcPr>
            <w:tcW w:w="894" w:type="dxa"/>
          </w:tcPr>
          <w:p w:rsidR="008B546A" w:rsidRPr="00BD7C3E" w:rsidRDefault="008B546A" w:rsidP="00294A71">
            <w:pPr>
              <w:spacing w:after="0" w:line="240" w:lineRule="auto"/>
              <w:jc w:val="center"/>
              <w:rPr>
                <w:rFonts w:ascii="Times New Roman" w:hAnsi="Times New Roman" w:cs="Times New Roman"/>
                <w:sz w:val="20"/>
                <w:szCs w:val="20"/>
              </w:rPr>
            </w:pPr>
            <w:r w:rsidRPr="00BD7C3E">
              <w:rPr>
                <w:rFonts w:ascii="Times New Roman" w:eastAsia="SimSun" w:hAnsi="Times New Roman" w:cs="Times New Roman"/>
                <w:color w:val="000000"/>
                <w:sz w:val="20"/>
                <w:szCs w:val="20"/>
                <w:lang w:eastAsia="zh-CN"/>
              </w:rPr>
              <w:t>8HC63</w:t>
            </w:r>
          </w:p>
        </w:tc>
        <w:tc>
          <w:tcPr>
            <w:tcW w:w="2690" w:type="dxa"/>
            <w:shd w:val="clear" w:color="auto" w:fill="auto"/>
          </w:tcPr>
          <w:p w:rsidR="008B546A" w:rsidRPr="00DD7271" w:rsidRDefault="008B546A"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Engineering Chemistry lab</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484"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613"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8B546A" w:rsidRPr="008F2C56" w:rsidTr="00AF1C99">
        <w:trPr>
          <w:trHeight w:val="60"/>
          <w:tblCellSpacing w:w="0" w:type="dxa"/>
          <w:jc w:val="center"/>
        </w:trPr>
        <w:tc>
          <w:tcPr>
            <w:tcW w:w="61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8</w:t>
            </w:r>
          </w:p>
        </w:tc>
        <w:tc>
          <w:tcPr>
            <w:tcW w:w="1140"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HSM</w:t>
            </w:r>
          </w:p>
        </w:tc>
        <w:tc>
          <w:tcPr>
            <w:tcW w:w="967" w:type="dxa"/>
          </w:tcPr>
          <w:p w:rsidR="008B546A" w:rsidRDefault="008B546A" w:rsidP="008B546A">
            <w:pPr>
              <w:jc w:val="center"/>
            </w:pPr>
            <w:r w:rsidRPr="00FD2D71">
              <w:rPr>
                <w:rFonts w:ascii="Times New Roman" w:hAnsi="Times New Roman" w:cs="Times New Roman"/>
                <w:sz w:val="20"/>
                <w:szCs w:val="20"/>
              </w:rPr>
              <w:t>S&amp;H</w:t>
            </w:r>
          </w:p>
        </w:tc>
        <w:tc>
          <w:tcPr>
            <w:tcW w:w="894" w:type="dxa"/>
          </w:tcPr>
          <w:p w:rsidR="008B546A" w:rsidRPr="00BD7C3E" w:rsidRDefault="008B546A"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8HC01</w:t>
            </w:r>
          </w:p>
        </w:tc>
        <w:tc>
          <w:tcPr>
            <w:tcW w:w="2690" w:type="dxa"/>
            <w:shd w:val="clear" w:color="auto" w:fill="auto"/>
          </w:tcPr>
          <w:p w:rsidR="008B546A" w:rsidRPr="00DD7271" w:rsidRDefault="008B546A"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Oral communication skills</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484"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613" w:type="dxa"/>
            <w:shd w:val="clear" w:color="auto" w:fill="auto"/>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8B546A" w:rsidRPr="00DD7271" w:rsidRDefault="008B546A"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60"/>
          <w:tblCellSpacing w:w="0" w:type="dxa"/>
          <w:jc w:val="center"/>
        </w:trPr>
        <w:tc>
          <w:tcPr>
            <w:tcW w:w="61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9</w:t>
            </w:r>
          </w:p>
        </w:tc>
        <w:tc>
          <w:tcPr>
            <w:tcW w:w="1140"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ES</w:t>
            </w:r>
          </w:p>
        </w:tc>
        <w:tc>
          <w:tcPr>
            <w:tcW w:w="967" w:type="dxa"/>
          </w:tcPr>
          <w:p w:rsidR="00124032" w:rsidRPr="00DD7271" w:rsidRDefault="008B546A"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MECH</w:t>
            </w:r>
          </w:p>
        </w:tc>
        <w:tc>
          <w:tcPr>
            <w:tcW w:w="894" w:type="dxa"/>
          </w:tcPr>
          <w:p w:rsidR="00124032" w:rsidRPr="00BD7C3E" w:rsidRDefault="00BD7C3E"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color w:val="000000"/>
                <w:sz w:val="20"/>
                <w:szCs w:val="20"/>
              </w:rPr>
              <w:t>8BC61</w:t>
            </w:r>
          </w:p>
        </w:tc>
        <w:tc>
          <w:tcPr>
            <w:tcW w:w="2690" w:type="dxa"/>
            <w:shd w:val="clear" w:color="auto" w:fill="auto"/>
          </w:tcPr>
          <w:p w:rsidR="00124032" w:rsidRPr="00DD7271" w:rsidRDefault="00124032"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 xml:space="preserve">Workshop/Manufacturing </w:t>
            </w:r>
            <w:r w:rsidRPr="00DD7271">
              <w:rPr>
                <w:rFonts w:ascii="Times New Roman" w:hAnsi="Times New Roman" w:cs="Times New Roman"/>
                <w:sz w:val="20"/>
                <w:szCs w:val="20"/>
              </w:rPr>
              <w:lastRenderedPageBreak/>
              <w:t>processes Lab</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lastRenderedPageBreak/>
              <w:t>0</w:t>
            </w:r>
          </w:p>
        </w:tc>
        <w:tc>
          <w:tcPr>
            <w:tcW w:w="484"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613"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60"/>
          <w:tblCellSpacing w:w="0" w:type="dxa"/>
          <w:jc w:val="center"/>
        </w:trPr>
        <w:tc>
          <w:tcPr>
            <w:tcW w:w="61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lastRenderedPageBreak/>
              <w:t>10</w:t>
            </w:r>
          </w:p>
        </w:tc>
        <w:tc>
          <w:tcPr>
            <w:tcW w:w="1140"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HSM</w:t>
            </w:r>
          </w:p>
        </w:tc>
        <w:tc>
          <w:tcPr>
            <w:tcW w:w="967" w:type="dxa"/>
          </w:tcPr>
          <w:p w:rsidR="00124032" w:rsidRPr="00DD7271" w:rsidRDefault="008B546A"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894" w:type="dxa"/>
          </w:tcPr>
          <w:p w:rsidR="00124032" w:rsidRPr="00BD7C3E" w:rsidRDefault="00124032"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8HC61</w:t>
            </w:r>
          </w:p>
        </w:tc>
        <w:tc>
          <w:tcPr>
            <w:tcW w:w="2690" w:type="dxa"/>
            <w:shd w:val="clear" w:color="auto" w:fill="auto"/>
          </w:tcPr>
          <w:p w:rsidR="00124032" w:rsidRPr="00DD7271" w:rsidRDefault="00124032"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Oral communication skills Lab</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484"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613"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60"/>
          <w:tblCellSpacing w:w="0" w:type="dxa"/>
          <w:jc w:val="center"/>
        </w:trPr>
        <w:tc>
          <w:tcPr>
            <w:tcW w:w="61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11</w:t>
            </w:r>
          </w:p>
        </w:tc>
        <w:tc>
          <w:tcPr>
            <w:tcW w:w="1140"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ES</w:t>
            </w:r>
          </w:p>
        </w:tc>
        <w:tc>
          <w:tcPr>
            <w:tcW w:w="967" w:type="dxa"/>
          </w:tcPr>
          <w:p w:rsidR="00124032" w:rsidRPr="00DD7271" w:rsidRDefault="008B546A"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CSE</w:t>
            </w:r>
          </w:p>
        </w:tc>
        <w:tc>
          <w:tcPr>
            <w:tcW w:w="894" w:type="dxa"/>
          </w:tcPr>
          <w:p w:rsidR="00124032" w:rsidRPr="00BD7C3E" w:rsidRDefault="00BD7C3E"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color w:val="000000"/>
                <w:sz w:val="20"/>
                <w:szCs w:val="20"/>
              </w:rPr>
              <w:t>8EC61</w:t>
            </w:r>
          </w:p>
        </w:tc>
        <w:tc>
          <w:tcPr>
            <w:tcW w:w="2690" w:type="dxa"/>
            <w:shd w:val="clear" w:color="auto" w:fill="auto"/>
          </w:tcPr>
          <w:p w:rsidR="00124032" w:rsidRPr="00DD7271" w:rsidRDefault="00124032"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Data Structures (C / C++) Lab</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484"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613"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30</w:t>
            </w:r>
          </w:p>
        </w:tc>
        <w:tc>
          <w:tcPr>
            <w:tcW w:w="584" w:type="dxa"/>
          </w:tcPr>
          <w:p w:rsidR="00124032" w:rsidRPr="00DD7271" w:rsidRDefault="00124032" w:rsidP="00294A71">
            <w:pPr>
              <w:snapToGrid w:val="0"/>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70</w:t>
            </w:r>
          </w:p>
        </w:tc>
      </w:tr>
      <w:tr w:rsidR="00124032" w:rsidRPr="008F2C56" w:rsidTr="00AF1C99">
        <w:trPr>
          <w:trHeight w:val="60"/>
          <w:tblCellSpacing w:w="0" w:type="dxa"/>
          <w:jc w:val="center"/>
        </w:trPr>
        <w:tc>
          <w:tcPr>
            <w:tcW w:w="61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12</w:t>
            </w:r>
          </w:p>
        </w:tc>
        <w:tc>
          <w:tcPr>
            <w:tcW w:w="1140"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BS</w:t>
            </w:r>
          </w:p>
        </w:tc>
        <w:tc>
          <w:tcPr>
            <w:tcW w:w="967" w:type="dxa"/>
          </w:tcPr>
          <w:p w:rsidR="00124032" w:rsidRPr="00DD7271" w:rsidRDefault="008B546A"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EEE</w:t>
            </w:r>
          </w:p>
        </w:tc>
        <w:tc>
          <w:tcPr>
            <w:tcW w:w="894" w:type="dxa"/>
          </w:tcPr>
          <w:p w:rsidR="00124032" w:rsidRPr="00BD7C3E" w:rsidRDefault="00124032" w:rsidP="00294A71">
            <w:pPr>
              <w:spacing w:after="0" w:line="240" w:lineRule="auto"/>
              <w:jc w:val="center"/>
              <w:textAlignment w:val="top"/>
              <w:rPr>
                <w:rFonts w:ascii="Times New Roman" w:eastAsia="SimSun" w:hAnsi="Times New Roman" w:cs="Times New Roman"/>
                <w:sz w:val="20"/>
                <w:szCs w:val="20"/>
                <w:lang w:eastAsia="zh-CN"/>
              </w:rPr>
            </w:pPr>
            <w:r w:rsidRPr="00BD7C3E">
              <w:rPr>
                <w:rFonts w:ascii="Times New Roman" w:eastAsia="SimSun" w:hAnsi="Times New Roman" w:cs="Times New Roman"/>
                <w:sz w:val="20"/>
                <w:szCs w:val="20"/>
                <w:lang w:eastAsia="zh-CN"/>
              </w:rPr>
              <w:t>8A282</w:t>
            </w:r>
          </w:p>
        </w:tc>
        <w:tc>
          <w:tcPr>
            <w:tcW w:w="2690" w:type="dxa"/>
            <w:shd w:val="clear" w:color="auto" w:fill="auto"/>
          </w:tcPr>
          <w:p w:rsidR="00124032" w:rsidRPr="00DD7271" w:rsidRDefault="00124032" w:rsidP="008B546A">
            <w:pPr>
              <w:spacing w:after="0" w:line="240" w:lineRule="auto"/>
              <w:textAlignment w:val="top"/>
              <w:rPr>
                <w:rFonts w:ascii="Times New Roman" w:eastAsia="SimSun" w:hAnsi="Times New Roman" w:cs="Times New Roman"/>
                <w:sz w:val="20"/>
                <w:szCs w:val="20"/>
                <w:lang w:eastAsia="zh-CN"/>
              </w:rPr>
            </w:pPr>
            <w:r w:rsidRPr="00DD7271">
              <w:rPr>
                <w:rFonts w:ascii="Times New Roman" w:eastAsia="SimSun" w:hAnsi="Times New Roman" w:cs="Times New Roman"/>
                <w:sz w:val="20"/>
                <w:szCs w:val="20"/>
                <w:lang w:eastAsia="zh-CN"/>
              </w:rPr>
              <w:t xml:space="preserve">Comprehensive Test and Viva Voce – II </w:t>
            </w:r>
          </w:p>
        </w:tc>
        <w:tc>
          <w:tcPr>
            <w:tcW w:w="569" w:type="dxa"/>
            <w:shd w:val="clear" w:color="auto" w:fill="auto"/>
          </w:tcPr>
          <w:p w:rsidR="00124032" w:rsidRPr="00DD7271" w:rsidRDefault="008B546A"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w:t>
            </w:r>
          </w:p>
        </w:tc>
        <w:tc>
          <w:tcPr>
            <w:tcW w:w="484" w:type="dxa"/>
            <w:shd w:val="clear" w:color="auto" w:fill="auto"/>
          </w:tcPr>
          <w:p w:rsidR="00124032" w:rsidRPr="00DD7271" w:rsidRDefault="00124032" w:rsidP="00294A71">
            <w:pPr>
              <w:spacing w:after="0" w:line="240" w:lineRule="auto"/>
              <w:jc w:val="center"/>
              <w:textAlignment w:val="top"/>
              <w:rPr>
                <w:rFonts w:ascii="Times New Roman" w:eastAsia="SimSun" w:hAnsi="Times New Roman" w:cs="Times New Roman"/>
                <w:sz w:val="20"/>
                <w:szCs w:val="20"/>
                <w:lang w:eastAsia="zh-CN"/>
              </w:rPr>
            </w:pPr>
            <w:r w:rsidRPr="00DD7271">
              <w:rPr>
                <w:rFonts w:ascii="Times New Roman" w:eastAsia="SimSun" w:hAnsi="Times New Roman" w:cs="Times New Roman"/>
                <w:sz w:val="20"/>
                <w:szCs w:val="20"/>
                <w:lang w:eastAsia="zh-CN"/>
              </w:rPr>
              <w:t>0</w:t>
            </w:r>
          </w:p>
        </w:tc>
        <w:tc>
          <w:tcPr>
            <w:tcW w:w="569" w:type="dxa"/>
            <w:shd w:val="clear" w:color="auto" w:fill="auto"/>
          </w:tcPr>
          <w:p w:rsidR="00124032" w:rsidRPr="00DD7271" w:rsidRDefault="00124032" w:rsidP="00294A71">
            <w:pPr>
              <w:spacing w:after="0" w:line="240" w:lineRule="auto"/>
              <w:jc w:val="center"/>
              <w:textAlignment w:val="top"/>
              <w:rPr>
                <w:rFonts w:ascii="Times New Roman" w:eastAsia="SimSun" w:hAnsi="Times New Roman" w:cs="Times New Roman"/>
                <w:sz w:val="20"/>
                <w:szCs w:val="20"/>
                <w:lang w:eastAsia="zh-CN"/>
              </w:rPr>
            </w:pPr>
            <w:r w:rsidRPr="00DD7271">
              <w:rPr>
                <w:rFonts w:ascii="Times New Roman" w:eastAsia="SimSun" w:hAnsi="Times New Roman" w:cs="Times New Roman"/>
                <w:sz w:val="20"/>
                <w:szCs w:val="20"/>
                <w:lang w:eastAsia="zh-CN"/>
              </w:rPr>
              <w:t>0</w:t>
            </w:r>
          </w:p>
        </w:tc>
        <w:tc>
          <w:tcPr>
            <w:tcW w:w="613" w:type="dxa"/>
            <w:shd w:val="clear" w:color="auto" w:fill="auto"/>
          </w:tcPr>
          <w:p w:rsidR="00124032" w:rsidRPr="00DD7271" w:rsidRDefault="00124032" w:rsidP="00294A71">
            <w:pPr>
              <w:spacing w:after="0" w:line="240" w:lineRule="auto"/>
              <w:jc w:val="center"/>
              <w:textAlignment w:val="top"/>
              <w:rPr>
                <w:rFonts w:ascii="Times New Roman" w:eastAsia="SimSun" w:hAnsi="Times New Roman" w:cs="Times New Roman"/>
                <w:sz w:val="20"/>
                <w:szCs w:val="20"/>
                <w:lang w:eastAsia="zh-CN"/>
              </w:rPr>
            </w:pPr>
            <w:r w:rsidRPr="00DD7271">
              <w:rPr>
                <w:rFonts w:ascii="Times New Roman" w:eastAsia="SimSun" w:hAnsi="Times New Roman" w:cs="Times New Roman"/>
                <w:sz w:val="20"/>
                <w:szCs w:val="20"/>
                <w:lang w:eastAsia="zh-CN"/>
              </w:rPr>
              <w:t>1</w:t>
            </w:r>
          </w:p>
        </w:tc>
        <w:tc>
          <w:tcPr>
            <w:tcW w:w="584" w:type="dxa"/>
          </w:tcPr>
          <w:p w:rsidR="00124032" w:rsidRPr="00DD7271" w:rsidRDefault="008B546A"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30</w:t>
            </w:r>
          </w:p>
        </w:tc>
        <w:tc>
          <w:tcPr>
            <w:tcW w:w="584" w:type="dxa"/>
          </w:tcPr>
          <w:p w:rsidR="00124032" w:rsidRPr="00DD7271" w:rsidRDefault="008B546A" w:rsidP="00294A71">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70</w:t>
            </w:r>
          </w:p>
        </w:tc>
      </w:tr>
      <w:tr w:rsidR="00124032" w:rsidRPr="008F2C56" w:rsidTr="00AF1C99">
        <w:trPr>
          <w:trHeight w:val="60"/>
          <w:tblCellSpacing w:w="0" w:type="dxa"/>
          <w:jc w:val="center"/>
        </w:trPr>
        <w:tc>
          <w:tcPr>
            <w:tcW w:w="61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13</w:t>
            </w:r>
          </w:p>
        </w:tc>
        <w:tc>
          <w:tcPr>
            <w:tcW w:w="1140"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PSI</w:t>
            </w:r>
          </w:p>
        </w:tc>
        <w:tc>
          <w:tcPr>
            <w:tcW w:w="967" w:type="dxa"/>
          </w:tcPr>
          <w:p w:rsidR="00124032" w:rsidRPr="00DD7271" w:rsidRDefault="008B546A" w:rsidP="00294A7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894" w:type="dxa"/>
          </w:tcPr>
          <w:p w:rsidR="00124032" w:rsidRPr="00BD7C3E" w:rsidRDefault="00124032" w:rsidP="00294A71">
            <w:pPr>
              <w:spacing w:after="0" w:line="240" w:lineRule="auto"/>
              <w:jc w:val="center"/>
              <w:rPr>
                <w:rFonts w:ascii="Times New Roman" w:hAnsi="Times New Roman" w:cs="Times New Roman"/>
                <w:sz w:val="20"/>
                <w:szCs w:val="20"/>
              </w:rPr>
            </w:pPr>
            <w:r w:rsidRPr="00BD7C3E">
              <w:rPr>
                <w:rFonts w:ascii="Times New Roman" w:hAnsi="Times New Roman" w:cs="Times New Roman"/>
                <w:sz w:val="20"/>
                <w:szCs w:val="20"/>
              </w:rPr>
              <w:t>8A292</w:t>
            </w:r>
          </w:p>
        </w:tc>
        <w:tc>
          <w:tcPr>
            <w:tcW w:w="2690" w:type="dxa"/>
            <w:shd w:val="clear" w:color="auto" w:fill="auto"/>
          </w:tcPr>
          <w:p w:rsidR="00124032" w:rsidRPr="00DD7271" w:rsidRDefault="00124032" w:rsidP="00294A71">
            <w:pPr>
              <w:spacing w:after="0" w:line="240" w:lineRule="auto"/>
              <w:rPr>
                <w:rFonts w:ascii="Times New Roman" w:hAnsi="Times New Roman" w:cs="Times New Roman"/>
                <w:sz w:val="20"/>
                <w:szCs w:val="20"/>
              </w:rPr>
            </w:pPr>
            <w:r w:rsidRPr="00DD7271">
              <w:rPr>
                <w:rFonts w:ascii="Times New Roman" w:hAnsi="Times New Roman" w:cs="Times New Roman"/>
                <w:sz w:val="20"/>
                <w:szCs w:val="20"/>
              </w:rPr>
              <w:t>Technical Seminar - II</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484"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0</w:t>
            </w:r>
          </w:p>
        </w:tc>
        <w:tc>
          <w:tcPr>
            <w:tcW w:w="569"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w:t>
            </w:r>
          </w:p>
        </w:tc>
        <w:tc>
          <w:tcPr>
            <w:tcW w:w="613" w:type="dxa"/>
            <w:shd w:val="clear" w:color="auto" w:fill="auto"/>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100</w:t>
            </w:r>
          </w:p>
        </w:tc>
        <w:tc>
          <w:tcPr>
            <w:tcW w:w="584" w:type="dxa"/>
          </w:tcPr>
          <w:p w:rsidR="00124032" w:rsidRPr="00DD7271" w:rsidRDefault="0012403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w:t>
            </w:r>
          </w:p>
        </w:tc>
      </w:tr>
      <w:tr w:rsidR="00E47698" w:rsidRPr="008F2C56" w:rsidTr="00AF1C99">
        <w:trPr>
          <w:trHeight w:val="126"/>
          <w:tblCellSpacing w:w="0" w:type="dxa"/>
          <w:jc w:val="center"/>
        </w:trPr>
        <w:tc>
          <w:tcPr>
            <w:tcW w:w="619" w:type="dxa"/>
            <w:vMerge w:val="restart"/>
            <w:shd w:val="clear" w:color="auto" w:fill="auto"/>
          </w:tcPr>
          <w:p w:rsidR="00E47698" w:rsidRPr="00DD7271" w:rsidRDefault="00E47698" w:rsidP="00757B7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140" w:type="dxa"/>
            <w:vMerge w:val="restart"/>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HS</w:t>
            </w:r>
          </w:p>
        </w:tc>
        <w:tc>
          <w:tcPr>
            <w:tcW w:w="967" w:type="dxa"/>
            <w:vMerge w:val="restart"/>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S&amp;H</w:t>
            </w:r>
          </w:p>
        </w:tc>
        <w:tc>
          <w:tcPr>
            <w:tcW w:w="894" w:type="dxa"/>
            <w:vMerge w:val="restart"/>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8HC18</w:t>
            </w:r>
          </w:p>
        </w:tc>
        <w:tc>
          <w:tcPr>
            <w:tcW w:w="2690" w:type="dxa"/>
            <w:vMerge w:val="restart"/>
            <w:shd w:val="clear" w:color="auto" w:fill="auto"/>
            <w:vAlign w:val="center"/>
          </w:tcPr>
          <w:p w:rsidR="00E47698" w:rsidRPr="00E47698" w:rsidRDefault="00E47698" w:rsidP="00757B75">
            <w:pPr>
              <w:spacing w:after="0" w:line="240" w:lineRule="auto"/>
              <w:rPr>
                <w:rFonts w:ascii="Times New Roman" w:hAnsi="Times New Roman" w:cs="Times New Roman"/>
                <w:color w:val="000000"/>
                <w:sz w:val="20"/>
                <w:szCs w:val="20"/>
              </w:rPr>
            </w:pPr>
            <w:r w:rsidRPr="00E47698">
              <w:rPr>
                <w:rFonts w:ascii="Times New Roman" w:hAnsi="Times New Roman" w:cs="Times New Roman"/>
                <w:color w:val="000000"/>
                <w:sz w:val="20"/>
                <w:szCs w:val="20"/>
              </w:rPr>
              <w:t>Orientation Course</w:t>
            </w:r>
            <w:r w:rsidR="00A05975">
              <w:rPr>
                <w:rFonts w:ascii="Times New Roman" w:hAnsi="Times New Roman" w:cs="Times New Roman"/>
                <w:color w:val="000000"/>
                <w:sz w:val="20"/>
                <w:szCs w:val="20"/>
              </w:rPr>
              <w:t>*</w:t>
            </w:r>
          </w:p>
        </w:tc>
        <w:tc>
          <w:tcPr>
            <w:tcW w:w="569" w:type="dxa"/>
            <w:vMerge w:val="restart"/>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2</w:t>
            </w:r>
          </w:p>
        </w:tc>
        <w:tc>
          <w:tcPr>
            <w:tcW w:w="484" w:type="dxa"/>
            <w:vMerge w:val="restart"/>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0</w:t>
            </w:r>
          </w:p>
        </w:tc>
        <w:tc>
          <w:tcPr>
            <w:tcW w:w="569" w:type="dxa"/>
            <w:vMerge w:val="restart"/>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0</w:t>
            </w:r>
          </w:p>
        </w:tc>
        <w:tc>
          <w:tcPr>
            <w:tcW w:w="613" w:type="dxa"/>
            <w:vMerge w:val="restart"/>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r w:rsidRPr="00E47698">
              <w:rPr>
                <w:rFonts w:ascii="Times New Roman" w:hAnsi="Times New Roman" w:cs="Times New Roman"/>
                <w:color w:val="000000"/>
                <w:sz w:val="20"/>
                <w:szCs w:val="20"/>
              </w:rPr>
              <w:t>0</w:t>
            </w:r>
          </w:p>
        </w:tc>
        <w:tc>
          <w:tcPr>
            <w:tcW w:w="584" w:type="dxa"/>
            <w:vAlign w:val="center"/>
          </w:tcPr>
          <w:p w:rsidR="00E47698" w:rsidRPr="00E47698" w:rsidRDefault="00E47698" w:rsidP="00757B75">
            <w:pPr>
              <w:spacing w:after="0" w:line="240" w:lineRule="auto"/>
              <w:jc w:val="center"/>
              <w:rPr>
                <w:rFonts w:ascii="Times New Roman" w:hAnsi="Times New Roman" w:cs="Times New Roman"/>
                <w:color w:val="000000"/>
                <w:kern w:val="24"/>
              </w:rPr>
            </w:pPr>
            <w:r w:rsidRPr="00E47698">
              <w:rPr>
                <w:rFonts w:ascii="Times New Roman" w:hAnsi="Times New Roman" w:cs="Times New Roman"/>
                <w:color w:val="000000"/>
                <w:kern w:val="24"/>
              </w:rPr>
              <w:t>30</w:t>
            </w:r>
          </w:p>
        </w:tc>
        <w:tc>
          <w:tcPr>
            <w:tcW w:w="584" w:type="dxa"/>
            <w:vAlign w:val="center"/>
          </w:tcPr>
          <w:p w:rsidR="00E47698" w:rsidRPr="00E47698" w:rsidRDefault="00E47698" w:rsidP="00757B75">
            <w:pPr>
              <w:spacing w:after="0" w:line="240" w:lineRule="auto"/>
              <w:jc w:val="center"/>
              <w:rPr>
                <w:rFonts w:ascii="Times New Roman" w:hAnsi="Times New Roman" w:cs="Times New Roman"/>
                <w:color w:val="000000"/>
                <w:kern w:val="24"/>
              </w:rPr>
            </w:pPr>
            <w:r w:rsidRPr="00E47698">
              <w:rPr>
                <w:rFonts w:ascii="Times New Roman" w:hAnsi="Times New Roman" w:cs="Times New Roman"/>
                <w:color w:val="000000"/>
                <w:kern w:val="24"/>
              </w:rPr>
              <w:t>70</w:t>
            </w:r>
          </w:p>
          <w:p w:rsidR="00E47698" w:rsidRPr="00E47698" w:rsidRDefault="00E47698" w:rsidP="00757B75">
            <w:pPr>
              <w:spacing w:after="0" w:line="240" w:lineRule="auto"/>
              <w:jc w:val="center"/>
              <w:rPr>
                <w:rFonts w:ascii="Times New Roman" w:hAnsi="Times New Roman" w:cs="Times New Roman"/>
                <w:color w:val="000000"/>
                <w:kern w:val="24"/>
              </w:rPr>
            </w:pPr>
          </w:p>
        </w:tc>
      </w:tr>
      <w:tr w:rsidR="00E47698" w:rsidRPr="008F2C56" w:rsidTr="00AF1C99">
        <w:trPr>
          <w:trHeight w:val="125"/>
          <w:tblCellSpacing w:w="0" w:type="dxa"/>
          <w:jc w:val="center"/>
        </w:trPr>
        <w:tc>
          <w:tcPr>
            <w:tcW w:w="619" w:type="dxa"/>
            <w:vMerge/>
            <w:shd w:val="clear" w:color="auto" w:fill="auto"/>
          </w:tcPr>
          <w:p w:rsidR="00E47698" w:rsidRDefault="00E47698" w:rsidP="00757B75">
            <w:pPr>
              <w:spacing w:after="0" w:line="240" w:lineRule="auto"/>
              <w:jc w:val="center"/>
              <w:rPr>
                <w:rFonts w:ascii="Times New Roman" w:hAnsi="Times New Roman" w:cs="Times New Roman"/>
                <w:sz w:val="20"/>
                <w:szCs w:val="20"/>
              </w:rPr>
            </w:pPr>
          </w:p>
        </w:tc>
        <w:tc>
          <w:tcPr>
            <w:tcW w:w="1140" w:type="dxa"/>
            <w:vMerge/>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967" w:type="dxa"/>
            <w:vMerge/>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894" w:type="dxa"/>
            <w:vMerge/>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2690" w:type="dxa"/>
            <w:vMerge/>
            <w:shd w:val="clear" w:color="auto" w:fill="auto"/>
            <w:vAlign w:val="center"/>
          </w:tcPr>
          <w:p w:rsidR="00E47698" w:rsidRPr="00E47698" w:rsidRDefault="00E47698" w:rsidP="00757B75">
            <w:pPr>
              <w:spacing w:after="0" w:line="240" w:lineRule="auto"/>
              <w:rPr>
                <w:rFonts w:ascii="Times New Roman" w:hAnsi="Times New Roman" w:cs="Times New Roman"/>
                <w:color w:val="000000"/>
                <w:sz w:val="20"/>
                <w:szCs w:val="20"/>
              </w:rPr>
            </w:pPr>
          </w:p>
        </w:tc>
        <w:tc>
          <w:tcPr>
            <w:tcW w:w="569" w:type="dxa"/>
            <w:vMerge/>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484" w:type="dxa"/>
            <w:vMerge/>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569" w:type="dxa"/>
            <w:vMerge/>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613" w:type="dxa"/>
            <w:vMerge/>
            <w:shd w:val="clear" w:color="auto" w:fill="auto"/>
            <w:vAlign w:val="center"/>
          </w:tcPr>
          <w:p w:rsidR="00E47698" w:rsidRPr="00E47698" w:rsidRDefault="00E47698" w:rsidP="00757B75">
            <w:pPr>
              <w:spacing w:after="0" w:line="240" w:lineRule="auto"/>
              <w:jc w:val="center"/>
              <w:rPr>
                <w:rFonts w:ascii="Times New Roman" w:hAnsi="Times New Roman" w:cs="Times New Roman"/>
                <w:color w:val="000000"/>
                <w:sz w:val="20"/>
                <w:szCs w:val="20"/>
              </w:rPr>
            </w:pPr>
          </w:p>
        </w:tc>
        <w:tc>
          <w:tcPr>
            <w:tcW w:w="1168" w:type="dxa"/>
            <w:gridSpan w:val="2"/>
            <w:vAlign w:val="center"/>
          </w:tcPr>
          <w:p w:rsidR="00E47698" w:rsidRPr="00E47698" w:rsidRDefault="00E47698" w:rsidP="00757B75">
            <w:pPr>
              <w:spacing w:after="0" w:line="240" w:lineRule="auto"/>
              <w:jc w:val="center"/>
              <w:rPr>
                <w:rFonts w:ascii="Times New Roman" w:hAnsi="Times New Roman" w:cs="Times New Roman"/>
                <w:color w:val="000000"/>
                <w:kern w:val="24"/>
              </w:rPr>
            </w:pPr>
            <w:r w:rsidRPr="00E47698">
              <w:rPr>
                <w:rFonts w:ascii="Times New Roman" w:hAnsi="Times New Roman" w:cs="Times New Roman"/>
                <w:color w:val="000000"/>
                <w:kern w:val="24"/>
              </w:rPr>
              <w:t>Grade evaluation</w:t>
            </w:r>
          </w:p>
        </w:tc>
      </w:tr>
      <w:tr w:rsidR="00EF7DF2" w:rsidRPr="008F2C56" w:rsidTr="00AF1C99">
        <w:trPr>
          <w:trHeight w:val="60"/>
          <w:tblCellSpacing w:w="0" w:type="dxa"/>
          <w:jc w:val="center"/>
        </w:trPr>
        <w:tc>
          <w:tcPr>
            <w:tcW w:w="6310" w:type="dxa"/>
            <w:gridSpan w:val="5"/>
            <w:shd w:val="clear" w:color="auto" w:fill="auto"/>
          </w:tcPr>
          <w:p w:rsidR="00EF7DF2" w:rsidRPr="00DD7271" w:rsidRDefault="00EF7DF2" w:rsidP="00EF7DF2">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Total</w:t>
            </w:r>
          </w:p>
        </w:tc>
        <w:tc>
          <w:tcPr>
            <w:tcW w:w="569" w:type="dxa"/>
            <w:shd w:val="clear" w:color="auto" w:fill="auto"/>
          </w:tcPr>
          <w:p w:rsidR="00EF7DF2" w:rsidRPr="00DD7271" w:rsidRDefault="00EF7DF2" w:rsidP="00294A71">
            <w:pPr>
              <w:spacing w:after="0" w:line="240" w:lineRule="auto"/>
              <w:jc w:val="center"/>
              <w:rPr>
                <w:rFonts w:ascii="Times New Roman" w:hAnsi="Times New Roman" w:cs="Times New Roman"/>
                <w:sz w:val="20"/>
                <w:szCs w:val="20"/>
              </w:rPr>
            </w:pPr>
          </w:p>
        </w:tc>
        <w:tc>
          <w:tcPr>
            <w:tcW w:w="484" w:type="dxa"/>
            <w:shd w:val="clear" w:color="auto" w:fill="auto"/>
          </w:tcPr>
          <w:p w:rsidR="00EF7DF2" w:rsidRPr="00DD7271" w:rsidRDefault="00EF7DF2" w:rsidP="00294A71">
            <w:pPr>
              <w:spacing w:after="0" w:line="240" w:lineRule="auto"/>
              <w:jc w:val="center"/>
              <w:rPr>
                <w:rFonts w:ascii="Times New Roman" w:hAnsi="Times New Roman" w:cs="Times New Roman"/>
                <w:sz w:val="20"/>
                <w:szCs w:val="20"/>
              </w:rPr>
            </w:pPr>
          </w:p>
        </w:tc>
        <w:tc>
          <w:tcPr>
            <w:tcW w:w="569" w:type="dxa"/>
            <w:shd w:val="clear" w:color="auto" w:fill="auto"/>
          </w:tcPr>
          <w:p w:rsidR="00EF7DF2" w:rsidRPr="00DD7271" w:rsidRDefault="00EF7DF2" w:rsidP="00294A71">
            <w:pPr>
              <w:spacing w:after="0" w:line="240" w:lineRule="auto"/>
              <w:jc w:val="center"/>
              <w:rPr>
                <w:rFonts w:ascii="Times New Roman" w:hAnsi="Times New Roman" w:cs="Times New Roman"/>
                <w:sz w:val="20"/>
                <w:szCs w:val="20"/>
              </w:rPr>
            </w:pPr>
          </w:p>
        </w:tc>
        <w:tc>
          <w:tcPr>
            <w:tcW w:w="613" w:type="dxa"/>
            <w:shd w:val="clear" w:color="auto" w:fill="auto"/>
          </w:tcPr>
          <w:p w:rsidR="00EF7DF2" w:rsidRPr="00DD7271" w:rsidRDefault="00EF7DF2" w:rsidP="00294A71">
            <w:pPr>
              <w:spacing w:after="0" w:line="240" w:lineRule="auto"/>
              <w:jc w:val="center"/>
              <w:rPr>
                <w:rFonts w:ascii="Times New Roman" w:hAnsi="Times New Roman" w:cs="Times New Roman"/>
                <w:sz w:val="20"/>
                <w:szCs w:val="20"/>
              </w:rPr>
            </w:pPr>
            <w:r w:rsidRPr="00DD7271">
              <w:rPr>
                <w:rFonts w:ascii="Times New Roman" w:hAnsi="Times New Roman" w:cs="Times New Roman"/>
                <w:sz w:val="20"/>
                <w:szCs w:val="20"/>
              </w:rPr>
              <w:t>26</w:t>
            </w:r>
          </w:p>
        </w:tc>
        <w:tc>
          <w:tcPr>
            <w:tcW w:w="584" w:type="dxa"/>
          </w:tcPr>
          <w:p w:rsidR="00EF7DF2" w:rsidRPr="00DD7271" w:rsidRDefault="00EF7DF2" w:rsidP="00294A71">
            <w:pPr>
              <w:spacing w:after="0" w:line="240" w:lineRule="auto"/>
              <w:jc w:val="center"/>
              <w:rPr>
                <w:rFonts w:ascii="Times New Roman" w:hAnsi="Times New Roman" w:cs="Times New Roman"/>
                <w:sz w:val="20"/>
                <w:szCs w:val="20"/>
              </w:rPr>
            </w:pPr>
          </w:p>
        </w:tc>
        <w:tc>
          <w:tcPr>
            <w:tcW w:w="584" w:type="dxa"/>
          </w:tcPr>
          <w:p w:rsidR="00EF7DF2" w:rsidRPr="00DD7271" w:rsidRDefault="00EF7DF2" w:rsidP="00294A71">
            <w:pPr>
              <w:spacing w:after="0" w:line="240" w:lineRule="auto"/>
              <w:jc w:val="center"/>
              <w:rPr>
                <w:rFonts w:ascii="Times New Roman" w:hAnsi="Times New Roman" w:cs="Times New Roman"/>
                <w:sz w:val="20"/>
                <w:szCs w:val="20"/>
              </w:rPr>
            </w:pPr>
          </w:p>
        </w:tc>
      </w:tr>
    </w:tbl>
    <w:p w:rsidR="00A05975" w:rsidRDefault="00A05975" w:rsidP="008F2C56">
      <w:pPr>
        <w:spacing w:after="0" w:line="240" w:lineRule="auto"/>
        <w:jc w:val="center"/>
        <w:rPr>
          <w:rFonts w:ascii="Times New Roman" w:hAnsi="Times New Roman" w:cs="Times New Roman"/>
          <w:b/>
          <w:sz w:val="20"/>
          <w:szCs w:val="20"/>
        </w:rPr>
      </w:pPr>
    </w:p>
    <w:p w:rsidR="00A05975" w:rsidRPr="00A05975" w:rsidRDefault="00A05975" w:rsidP="00E84985">
      <w:pPr>
        <w:ind w:left="120" w:hangingChars="50" w:hanging="120"/>
        <w:jc w:val="both"/>
        <w:rPr>
          <w:rFonts w:ascii="Times New Roman" w:hAnsi="Times New Roman" w:cs="Times New Roman"/>
          <w:color w:val="000000" w:themeColor="text1"/>
          <w:sz w:val="24"/>
          <w:szCs w:val="24"/>
        </w:rPr>
      </w:pPr>
      <w:r>
        <w:rPr>
          <w:sz w:val="24"/>
        </w:rPr>
        <w:t xml:space="preserve">* a) </w:t>
      </w:r>
      <w:r w:rsidRPr="00A05975">
        <w:rPr>
          <w:rFonts w:ascii="Times New Roman" w:hAnsi="Times New Roman" w:cs="Times New Roman"/>
          <w:color w:val="000000" w:themeColor="text1"/>
          <w:sz w:val="24"/>
          <w:szCs w:val="24"/>
        </w:rPr>
        <w:t>Orientation Course for B. Tech I year I semester Students take place for 3 weeks duration covering the first Two Units</w:t>
      </w:r>
    </w:p>
    <w:p w:rsidR="00A05975" w:rsidRPr="00A05975" w:rsidRDefault="00A05975" w:rsidP="00E84985">
      <w:pPr>
        <w:ind w:leftChars="99" w:left="338" w:hangingChars="50" w:hanging="120"/>
        <w:jc w:val="both"/>
        <w:rPr>
          <w:rFonts w:ascii="Times New Roman" w:hAnsi="Times New Roman" w:cs="Times New Roman"/>
          <w:color w:val="000000" w:themeColor="text1"/>
          <w:sz w:val="24"/>
          <w:szCs w:val="24"/>
        </w:rPr>
      </w:pPr>
      <w:r w:rsidRPr="00A05975">
        <w:rPr>
          <w:rFonts w:ascii="Times New Roman" w:hAnsi="Times New Roman" w:cs="Times New Roman"/>
          <w:color w:val="000000" w:themeColor="text1"/>
          <w:sz w:val="24"/>
          <w:szCs w:val="24"/>
        </w:rPr>
        <w:t>b) Orientation Course for B. Tech I year II semester Students take place for covering the remaining Four Units (Units III, IV, V, and VI).</w:t>
      </w:r>
    </w:p>
    <w:p w:rsidR="00AF1C99" w:rsidRDefault="00AF1C99">
      <w:pPr>
        <w:rPr>
          <w:rFonts w:ascii="Times New Roman" w:hAnsi="Times New Roman" w:cs="Times New Roman"/>
          <w:b/>
          <w:sz w:val="20"/>
          <w:szCs w:val="20"/>
        </w:rPr>
      </w:pPr>
      <w:r>
        <w:rPr>
          <w:rFonts w:ascii="Times New Roman" w:hAnsi="Times New Roman" w:cs="Times New Roman"/>
          <w:b/>
          <w:sz w:val="20"/>
          <w:szCs w:val="20"/>
        </w:rPr>
        <w:br w:type="page"/>
      </w: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II Year – I Semester</w:t>
      </w:r>
    </w:p>
    <w:p w:rsidR="00BE165B" w:rsidRPr="008F2C56" w:rsidRDefault="00BE165B" w:rsidP="008F2C56">
      <w:pPr>
        <w:spacing w:after="0" w:line="240" w:lineRule="auto"/>
        <w:jc w:val="center"/>
        <w:rPr>
          <w:rFonts w:ascii="Times New Roman" w:hAnsi="Times New Roman" w:cs="Times New Roman"/>
          <w:b/>
          <w:sz w:val="20"/>
          <w:szCs w:val="20"/>
        </w:rPr>
      </w:pP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3"/>
        <w:gridCol w:w="1005"/>
        <w:gridCol w:w="828"/>
        <w:gridCol w:w="949"/>
        <w:gridCol w:w="2646"/>
        <w:gridCol w:w="598"/>
        <w:gridCol w:w="498"/>
        <w:gridCol w:w="607"/>
        <w:gridCol w:w="532"/>
        <w:gridCol w:w="601"/>
        <w:gridCol w:w="763"/>
      </w:tblGrid>
      <w:tr w:rsidR="0099471E" w:rsidRPr="008F2C56" w:rsidTr="00AF1C99">
        <w:trPr>
          <w:jc w:val="center"/>
        </w:trPr>
        <w:tc>
          <w:tcPr>
            <w:tcW w:w="684" w:type="dxa"/>
            <w:vMerge w:val="restart"/>
          </w:tcPr>
          <w:p w:rsidR="0099471E" w:rsidRPr="002841B3" w:rsidRDefault="0099471E" w:rsidP="008F2C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 No</w:t>
            </w:r>
          </w:p>
        </w:tc>
        <w:tc>
          <w:tcPr>
            <w:tcW w:w="894" w:type="dxa"/>
            <w:vMerge w:val="restart"/>
            <w:vAlign w:val="center"/>
          </w:tcPr>
          <w:p w:rsidR="0099471E" w:rsidRPr="009331A5" w:rsidRDefault="0099471E"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828" w:type="dxa"/>
            <w:vMerge w:val="restart"/>
            <w:vAlign w:val="center"/>
          </w:tcPr>
          <w:p w:rsidR="0099471E" w:rsidRPr="009331A5" w:rsidRDefault="0099471E"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954" w:type="dxa"/>
            <w:vMerge w:val="restart"/>
          </w:tcPr>
          <w:p w:rsidR="0099471E" w:rsidRPr="002841B3" w:rsidRDefault="0099471E" w:rsidP="008F2C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Subject Code</w:t>
            </w:r>
          </w:p>
        </w:tc>
        <w:tc>
          <w:tcPr>
            <w:tcW w:w="2707" w:type="dxa"/>
            <w:vMerge w:val="restart"/>
          </w:tcPr>
          <w:p w:rsidR="0099471E" w:rsidRPr="002841B3" w:rsidRDefault="0099471E" w:rsidP="00AF1C99">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Subject</w:t>
            </w:r>
          </w:p>
        </w:tc>
        <w:tc>
          <w:tcPr>
            <w:tcW w:w="608" w:type="dxa"/>
            <w:vMerge w:val="restart"/>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L</w:t>
            </w:r>
          </w:p>
        </w:tc>
        <w:tc>
          <w:tcPr>
            <w:tcW w:w="502" w:type="dxa"/>
            <w:vMerge w:val="restart"/>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T</w:t>
            </w:r>
          </w:p>
        </w:tc>
        <w:tc>
          <w:tcPr>
            <w:tcW w:w="611" w:type="dxa"/>
            <w:vMerge w:val="restart"/>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P/D</w:t>
            </w:r>
          </w:p>
        </w:tc>
        <w:tc>
          <w:tcPr>
            <w:tcW w:w="538" w:type="dxa"/>
            <w:vMerge w:val="restart"/>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w:t>
            </w:r>
          </w:p>
        </w:tc>
        <w:tc>
          <w:tcPr>
            <w:tcW w:w="1374" w:type="dxa"/>
            <w:gridSpan w:val="2"/>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Max Marks</w:t>
            </w:r>
          </w:p>
        </w:tc>
      </w:tr>
      <w:tr w:rsidR="0099471E" w:rsidRPr="008F2C56" w:rsidTr="00AF1C99">
        <w:trPr>
          <w:jc w:val="center"/>
        </w:trPr>
        <w:tc>
          <w:tcPr>
            <w:tcW w:w="684" w:type="dxa"/>
            <w:vMerge/>
          </w:tcPr>
          <w:p w:rsidR="0099471E" w:rsidRPr="002841B3" w:rsidRDefault="0099471E" w:rsidP="008F2C56">
            <w:pPr>
              <w:spacing w:after="0" w:line="240" w:lineRule="auto"/>
              <w:jc w:val="both"/>
              <w:rPr>
                <w:rFonts w:ascii="Times New Roman" w:hAnsi="Times New Roman" w:cs="Times New Roman"/>
                <w:b/>
                <w:sz w:val="20"/>
                <w:szCs w:val="20"/>
              </w:rPr>
            </w:pPr>
          </w:p>
        </w:tc>
        <w:tc>
          <w:tcPr>
            <w:tcW w:w="894" w:type="dxa"/>
            <w:vMerge/>
          </w:tcPr>
          <w:p w:rsidR="0099471E" w:rsidRPr="002841B3" w:rsidRDefault="0099471E" w:rsidP="008F2C56">
            <w:pPr>
              <w:spacing w:after="0" w:line="240" w:lineRule="auto"/>
              <w:jc w:val="both"/>
              <w:rPr>
                <w:rFonts w:ascii="Times New Roman" w:hAnsi="Times New Roman" w:cs="Times New Roman"/>
                <w:b/>
                <w:sz w:val="20"/>
                <w:szCs w:val="20"/>
              </w:rPr>
            </w:pPr>
          </w:p>
        </w:tc>
        <w:tc>
          <w:tcPr>
            <w:tcW w:w="828" w:type="dxa"/>
            <w:vMerge/>
          </w:tcPr>
          <w:p w:rsidR="0099471E" w:rsidRPr="002841B3" w:rsidRDefault="0099471E" w:rsidP="008F2C56">
            <w:pPr>
              <w:spacing w:after="0" w:line="240" w:lineRule="auto"/>
              <w:jc w:val="both"/>
              <w:rPr>
                <w:rFonts w:ascii="Times New Roman" w:hAnsi="Times New Roman" w:cs="Times New Roman"/>
                <w:b/>
                <w:sz w:val="20"/>
                <w:szCs w:val="20"/>
              </w:rPr>
            </w:pPr>
          </w:p>
        </w:tc>
        <w:tc>
          <w:tcPr>
            <w:tcW w:w="954" w:type="dxa"/>
            <w:vMerge/>
          </w:tcPr>
          <w:p w:rsidR="0099471E" w:rsidRPr="002841B3" w:rsidRDefault="0099471E" w:rsidP="008F2C56">
            <w:pPr>
              <w:spacing w:after="0" w:line="240" w:lineRule="auto"/>
              <w:jc w:val="both"/>
              <w:rPr>
                <w:rFonts w:ascii="Times New Roman" w:hAnsi="Times New Roman" w:cs="Times New Roman"/>
                <w:b/>
                <w:sz w:val="20"/>
                <w:szCs w:val="20"/>
              </w:rPr>
            </w:pPr>
          </w:p>
        </w:tc>
        <w:tc>
          <w:tcPr>
            <w:tcW w:w="2707" w:type="dxa"/>
            <w:vMerge/>
          </w:tcPr>
          <w:p w:rsidR="0099471E" w:rsidRPr="002841B3" w:rsidRDefault="0099471E" w:rsidP="008F2C56">
            <w:pPr>
              <w:spacing w:after="0" w:line="240" w:lineRule="auto"/>
              <w:jc w:val="both"/>
              <w:rPr>
                <w:rFonts w:ascii="Times New Roman" w:hAnsi="Times New Roman" w:cs="Times New Roman"/>
                <w:b/>
                <w:sz w:val="20"/>
                <w:szCs w:val="20"/>
              </w:rPr>
            </w:pPr>
          </w:p>
        </w:tc>
        <w:tc>
          <w:tcPr>
            <w:tcW w:w="608" w:type="dxa"/>
            <w:vMerge/>
          </w:tcPr>
          <w:p w:rsidR="0099471E" w:rsidRPr="002841B3" w:rsidRDefault="0099471E" w:rsidP="008F2C56">
            <w:pPr>
              <w:spacing w:after="0" w:line="240" w:lineRule="auto"/>
              <w:jc w:val="center"/>
              <w:rPr>
                <w:rFonts w:ascii="Times New Roman" w:hAnsi="Times New Roman" w:cs="Times New Roman"/>
                <w:b/>
                <w:sz w:val="20"/>
                <w:szCs w:val="20"/>
              </w:rPr>
            </w:pPr>
          </w:p>
        </w:tc>
        <w:tc>
          <w:tcPr>
            <w:tcW w:w="502" w:type="dxa"/>
            <w:vMerge/>
          </w:tcPr>
          <w:p w:rsidR="0099471E" w:rsidRPr="002841B3" w:rsidRDefault="0099471E" w:rsidP="008F2C56">
            <w:pPr>
              <w:spacing w:after="0" w:line="240" w:lineRule="auto"/>
              <w:jc w:val="center"/>
              <w:rPr>
                <w:rFonts w:ascii="Times New Roman" w:hAnsi="Times New Roman" w:cs="Times New Roman"/>
                <w:b/>
                <w:sz w:val="20"/>
                <w:szCs w:val="20"/>
              </w:rPr>
            </w:pPr>
          </w:p>
        </w:tc>
        <w:tc>
          <w:tcPr>
            <w:tcW w:w="611" w:type="dxa"/>
            <w:vMerge/>
          </w:tcPr>
          <w:p w:rsidR="0099471E" w:rsidRPr="002841B3" w:rsidRDefault="0099471E" w:rsidP="008F2C56">
            <w:pPr>
              <w:spacing w:after="0" w:line="240" w:lineRule="auto"/>
              <w:jc w:val="center"/>
              <w:rPr>
                <w:rFonts w:ascii="Times New Roman" w:hAnsi="Times New Roman" w:cs="Times New Roman"/>
                <w:b/>
                <w:sz w:val="20"/>
                <w:szCs w:val="20"/>
              </w:rPr>
            </w:pPr>
          </w:p>
        </w:tc>
        <w:tc>
          <w:tcPr>
            <w:tcW w:w="538" w:type="dxa"/>
            <w:vMerge/>
          </w:tcPr>
          <w:p w:rsidR="0099471E" w:rsidRPr="002841B3" w:rsidRDefault="0099471E" w:rsidP="008F2C56">
            <w:pPr>
              <w:spacing w:after="0" w:line="240" w:lineRule="auto"/>
              <w:jc w:val="center"/>
              <w:rPr>
                <w:rFonts w:ascii="Times New Roman" w:hAnsi="Times New Roman" w:cs="Times New Roman"/>
                <w:b/>
                <w:sz w:val="20"/>
                <w:szCs w:val="20"/>
              </w:rPr>
            </w:pPr>
          </w:p>
        </w:tc>
        <w:tc>
          <w:tcPr>
            <w:tcW w:w="602" w:type="dxa"/>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CIE</w:t>
            </w:r>
          </w:p>
        </w:tc>
        <w:tc>
          <w:tcPr>
            <w:tcW w:w="772" w:type="dxa"/>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SEE</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828" w:type="dxa"/>
          </w:tcPr>
          <w:p w:rsidR="0099471E" w:rsidRPr="00D643AF" w:rsidRDefault="00D2757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8HC14</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sz w:val="20"/>
                <w:szCs w:val="20"/>
              </w:rPr>
              <w:t>Transform Techniques and Numerical Methods (TTNM)</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D27572" w:rsidP="008F2C56">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eastAsia="Calibri" w:hAnsi="Times New Roman" w:cs="Times New Roman"/>
                <w:color w:val="000000"/>
                <w:kern w:val="24"/>
                <w:sz w:val="20"/>
                <w:szCs w:val="20"/>
              </w:rPr>
              <w:t>8CC02</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Digital Logic Design</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D27572" w:rsidP="008F2C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eastAsia="Calibri" w:hAnsi="Times New Roman" w:cs="Times New Roman"/>
                <w:bCs/>
                <w:kern w:val="24"/>
                <w:sz w:val="20"/>
                <w:szCs w:val="20"/>
              </w:rPr>
              <w:t>8CC01</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4</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D2757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8A302</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 Magnetic Fields</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5</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D2757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8A303</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Machines – I</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6</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D2757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8A304</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 xml:space="preserve">Electrical Circuits &amp; Networks – II </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ES</w:t>
            </w:r>
          </w:p>
        </w:tc>
        <w:tc>
          <w:tcPr>
            <w:tcW w:w="828" w:type="dxa"/>
          </w:tcPr>
          <w:p w:rsidR="0099471E" w:rsidRPr="00D643AF" w:rsidRDefault="00D2757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CSE</w:t>
            </w:r>
          </w:p>
        </w:tc>
        <w:tc>
          <w:tcPr>
            <w:tcW w:w="954" w:type="dxa"/>
            <w:vAlign w:val="center"/>
          </w:tcPr>
          <w:p w:rsidR="0099471E" w:rsidRPr="00354664" w:rsidRDefault="00354664" w:rsidP="008F2C56">
            <w:pPr>
              <w:spacing w:after="0" w:line="240" w:lineRule="auto"/>
              <w:jc w:val="center"/>
              <w:rPr>
                <w:rFonts w:ascii="Times New Roman" w:hAnsi="Times New Roman" w:cs="Times New Roman"/>
                <w:sz w:val="20"/>
                <w:szCs w:val="20"/>
              </w:rPr>
            </w:pPr>
            <w:r w:rsidRPr="00354664">
              <w:rPr>
                <w:rFonts w:ascii="Times New Roman" w:hAnsi="Times New Roman" w:cs="Times New Roman"/>
                <w:sz w:val="20"/>
                <w:szCs w:val="20"/>
              </w:rPr>
              <w:t>8EC42</w:t>
            </w:r>
          </w:p>
        </w:tc>
        <w:tc>
          <w:tcPr>
            <w:tcW w:w="2707" w:type="dxa"/>
          </w:tcPr>
          <w:p w:rsidR="0099471E" w:rsidRPr="002841B3" w:rsidRDefault="0099471E" w:rsidP="008F2C56">
            <w:pPr>
              <w:spacing w:after="0" w:line="240" w:lineRule="auto"/>
              <w:rPr>
                <w:rFonts w:ascii="Times New Roman" w:hAnsi="Times New Roman" w:cs="Times New Roman"/>
                <w:sz w:val="20"/>
                <w:szCs w:val="20"/>
              </w:rPr>
            </w:pPr>
            <w:r w:rsidRPr="002841B3">
              <w:rPr>
                <w:rFonts w:ascii="Times New Roman" w:hAnsi="Times New Roman" w:cs="Times New Roman"/>
                <w:sz w:val="20"/>
                <w:szCs w:val="20"/>
              </w:rPr>
              <w:t>Programming in Java</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8</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HSM</w:t>
            </w:r>
          </w:p>
        </w:tc>
        <w:tc>
          <w:tcPr>
            <w:tcW w:w="828" w:type="dxa"/>
          </w:tcPr>
          <w:p w:rsidR="0099471E" w:rsidRPr="00D643AF" w:rsidRDefault="003A6244" w:rsidP="008F2C56">
            <w:pPr>
              <w:spacing w:after="0" w:line="240" w:lineRule="auto"/>
              <w:jc w:val="center"/>
              <w:rPr>
                <w:rFonts w:ascii="Times New Roman" w:hAnsi="Times New Roman" w:cs="Times New Roman"/>
                <w:color w:val="000000"/>
                <w:kern w:val="24"/>
                <w:sz w:val="20"/>
                <w:szCs w:val="20"/>
              </w:rPr>
            </w:pPr>
            <w:r>
              <w:rPr>
                <w:rFonts w:ascii="Times New Roman" w:hAnsi="Times New Roman" w:cs="Times New Roman"/>
                <w:color w:val="000000"/>
                <w:kern w:val="24"/>
                <w:sz w:val="20"/>
                <w:szCs w:val="20"/>
              </w:rPr>
              <w:t>S&amp;H</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color w:val="000000"/>
                <w:kern w:val="24"/>
                <w:sz w:val="20"/>
                <w:szCs w:val="20"/>
              </w:rPr>
              <w:t>8HC05</w:t>
            </w:r>
          </w:p>
        </w:tc>
        <w:tc>
          <w:tcPr>
            <w:tcW w:w="2707" w:type="dxa"/>
          </w:tcPr>
          <w:p w:rsidR="0099471E" w:rsidRPr="002841B3" w:rsidRDefault="0099471E" w:rsidP="008F2C56">
            <w:pPr>
              <w:spacing w:after="0" w:line="240" w:lineRule="auto"/>
              <w:rPr>
                <w:rFonts w:ascii="Times New Roman" w:hAnsi="Times New Roman" w:cs="Times New Roman"/>
                <w:sz w:val="20"/>
                <w:szCs w:val="20"/>
              </w:rPr>
            </w:pPr>
            <w:r w:rsidRPr="002841B3">
              <w:rPr>
                <w:rFonts w:ascii="Times New Roman" w:hAnsi="Times New Roman" w:cs="Times New Roman"/>
                <w:sz w:val="20"/>
                <w:szCs w:val="20"/>
              </w:rPr>
              <w:t xml:space="preserve">Environmental Science and Ecology </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9</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3A6244" w:rsidP="008F2C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eastAsia="Calibri" w:hAnsi="Times New Roman" w:cs="Times New Roman"/>
                <w:bCs/>
                <w:kern w:val="24"/>
                <w:sz w:val="20"/>
                <w:szCs w:val="20"/>
              </w:rPr>
              <w:t>8CC71</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 Lab</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10</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99471E" w:rsidRPr="00D643AF" w:rsidRDefault="003A6244"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8A371</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Circuits and Networks Analysis Lab</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11</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PSI</w:t>
            </w:r>
          </w:p>
        </w:tc>
        <w:tc>
          <w:tcPr>
            <w:tcW w:w="828" w:type="dxa"/>
          </w:tcPr>
          <w:p w:rsidR="0099471E" w:rsidRPr="00D643AF" w:rsidRDefault="003A6244"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54" w:type="dxa"/>
            <w:vAlign w:val="center"/>
          </w:tcPr>
          <w:p w:rsidR="0099471E" w:rsidRPr="00D643AF" w:rsidRDefault="0099471E" w:rsidP="008F2C56">
            <w:pPr>
              <w:spacing w:after="0" w:line="240" w:lineRule="auto"/>
              <w:jc w:val="center"/>
              <w:rPr>
                <w:rFonts w:ascii="Times New Roman" w:hAnsi="Times New Roman" w:cs="Times New Roman"/>
                <w:sz w:val="20"/>
                <w:szCs w:val="20"/>
              </w:rPr>
            </w:pPr>
            <w:r w:rsidRPr="00D643AF">
              <w:rPr>
                <w:rFonts w:ascii="Times New Roman" w:hAnsi="Times New Roman" w:cs="Times New Roman"/>
                <w:sz w:val="20"/>
                <w:szCs w:val="20"/>
              </w:rPr>
              <w:t>8A393</w:t>
            </w:r>
          </w:p>
        </w:tc>
        <w:tc>
          <w:tcPr>
            <w:tcW w:w="2707" w:type="dxa"/>
          </w:tcPr>
          <w:p w:rsidR="0099471E" w:rsidRPr="002841B3" w:rsidRDefault="0099471E"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Technical Seminar - III</w:t>
            </w:r>
          </w:p>
        </w:tc>
        <w:tc>
          <w:tcPr>
            <w:tcW w:w="60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11"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38"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0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100</w:t>
            </w:r>
          </w:p>
        </w:tc>
        <w:tc>
          <w:tcPr>
            <w:tcW w:w="772"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r>
      <w:tr w:rsidR="0099471E" w:rsidRPr="008F2C56" w:rsidTr="00AF1C99">
        <w:trPr>
          <w:jc w:val="center"/>
        </w:trPr>
        <w:tc>
          <w:tcPr>
            <w:tcW w:w="68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12</w:t>
            </w:r>
          </w:p>
        </w:tc>
        <w:tc>
          <w:tcPr>
            <w:tcW w:w="894" w:type="dxa"/>
          </w:tcPr>
          <w:p w:rsidR="0099471E" w:rsidRPr="002841B3" w:rsidRDefault="0099471E"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828" w:type="dxa"/>
          </w:tcPr>
          <w:p w:rsidR="0099471E" w:rsidRPr="00D643AF" w:rsidRDefault="003A6244" w:rsidP="008F2C56">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EEE</w:t>
            </w:r>
          </w:p>
        </w:tc>
        <w:tc>
          <w:tcPr>
            <w:tcW w:w="954" w:type="dxa"/>
            <w:vAlign w:val="center"/>
          </w:tcPr>
          <w:p w:rsidR="0099471E" w:rsidRPr="00D643AF" w:rsidRDefault="0099471E" w:rsidP="008F2C56">
            <w:pPr>
              <w:spacing w:after="0" w:line="240" w:lineRule="auto"/>
              <w:jc w:val="center"/>
              <w:textAlignment w:val="top"/>
              <w:rPr>
                <w:rFonts w:ascii="Times New Roman" w:eastAsia="SimSun" w:hAnsi="Times New Roman" w:cs="Times New Roman"/>
                <w:sz w:val="20"/>
                <w:szCs w:val="20"/>
                <w:lang w:eastAsia="zh-CN"/>
              </w:rPr>
            </w:pPr>
            <w:r w:rsidRPr="00D643AF">
              <w:rPr>
                <w:rFonts w:ascii="Times New Roman" w:eastAsia="SimSun" w:hAnsi="Times New Roman" w:cs="Times New Roman"/>
                <w:sz w:val="20"/>
                <w:szCs w:val="20"/>
                <w:lang w:eastAsia="zh-CN"/>
              </w:rPr>
              <w:t>8A383</w:t>
            </w:r>
          </w:p>
        </w:tc>
        <w:tc>
          <w:tcPr>
            <w:tcW w:w="2707" w:type="dxa"/>
          </w:tcPr>
          <w:p w:rsidR="0099471E" w:rsidRPr="002841B3" w:rsidRDefault="0099471E" w:rsidP="00E12A7A">
            <w:pPr>
              <w:spacing w:after="0" w:line="240" w:lineRule="auto"/>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Comprehensive Test and Viva Voce – III</w:t>
            </w:r>
          </w:p>
        </w:tc>
        <w:tc>
          <w:tcPr>
            <w:tcW w:w="608" w:type="dxa"/>
          </w:tcPr>
          <w:p w:rsidR="0099471E" w:rsidRPr="002841B3" w:rsidRDefault="00E12A7A" w:rsidP="008F2C56">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w:t>
            </w:r>
          </w:p>
        </w:tc>
        <w:tc>
          <w:tcPr>
            <w:tcW w:w="502" w:type="dxa"/>
          </w:tcPr>
          <w:p w:rsidR="0099471E" w:rsidRPr="002841B3" w:rsidRDefault="0099471E" w:rsidP="008F2C56">
            <w:pPr>
              <w:spacing w:after="0" w:line="240" w:lineRule="auto"/>
              <w:jc w:val="center"/>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0</w:t>
            </w:r>
          </w:p>
        </w:tc>
        <w:tc>
          <w:tcPr>
            <w:tcW w:w="611" w:type="dxa"/>
          </w:tcPr>
          <w:p w:rsidR="0099471E" w:rsidRPr="002841B3" w:rsidRDefault="0099471E" w:rsidP="008F2C56">
            <w:pPr>
              <w:spacing w:after="0" w:line="240" w:lineRule="auto"/>
              <w:jc w:val="center"/>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0</w:t>
            </w:r>
          </w:p>
        </w:tc>
        <w:tc>
          <w:tcPr>
            <w:tcW w:w="538" w:type="dxa"/>
          </w:tcPr>
          <w:p w:rsidR="0099471E" w:rsidRPr="002841B3" w:rsidRDefault="0099471E" w:rsidP="008F2C56">
            <w:pPr>
              <w:spacing w:after="0" w:line="240" w:lineRule="auto"/>
              <w:jc w:val="center"/>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1</w:t>
            </w:r>
          </w:p>
        </w:tc>
        <w:tc>
          <w:tcPr>
            <w:tcW w:w="602" w:type="dxa"/>
          </w:tcPr>
          <w:p w:rsidR="0099471E" w:rsidRPr="002841B3" w:rsidRDefault="00E12A7A" w:rsidP="008F2C56">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30</w:t>
            </w:r>
          </w:p>
        </w:tc>
        <w:tc>
          <w:tcPr>
            <w:tcW w:w="772" w:type="dxa"/>
          </w:tcPr>
          <w:p w:rsidR="0099471E" w:rsidRPr="002841B3" w:rsidRDefault="00E12A7A" w:rsidP="008F2C56">
            <w:pPr>
              <w:spacing w:after="0" w:line="240" w:lineRule="auto"/>
              <w:jc w:val="center"/>
              <w:textAlignment w:val="top"/>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70</w:t>
            </w:r>
          </w:p>
        </w:tc>
      </w:tr>
      <w:tr w:rsidR="0099471E" w:rsidRPr="008F2C56" w:rsidTr="00AF1C99">
        <w:trPr>
          <w:jc w:val="center"/>
        </w:trPr>
        <w:tc>
          <w:tcPr>
            <w:tcW w:w="1578" w:type="dxa"/>
            <w:gridSpan w:val="2"/>
          </w:tcPr>
          <w:p w:rsidR="0099471E" w:rsidRPr="002841B3" w:rsidRDefault="0099471E" w:rsidP="008F2C56">
            <w:pPr>
              <w:spacing w:after="0" w:line="240" w:lineRule="auto"/>
              <w:jc w:val="both"/>
              <w:rPr>
                <w:rFonts w:ascii="Times New Roman" w:hAnsi="Times New Roman" w:cs="Times New Roman"/>
                <w:b/>
                <w:sz w:val="20"/>
                <w:szCs w:val="20"/>
              </w:rPr>
            </w:pPr>
          </w:p>
        </w:tc>
        <w:tc>
          <w:tcPr>
            <w:tcW w:w="828" w:type="dxa"/>
          </w:tcPr>
          <w:p w:rsidR="0099471E" w:rsidRPr="002841B3" w:rsidRDefault="0099471E" w:rsidP="008F2C56">
            <w:pPr>
              <w:spacing w:after="0" w:line="240" w:lineRule="auto"/>
              <w:jc w:val="both"/>
              <w:rPr>
                <w:rFonts w:ascii="Times New Roman" w:hAnsi="Times New Roman" w:cs="Times New Roman"/>
                <w:b/>
                <w:sz w:val="20"/>
                <w:szCs w:val="20"/>
              </w:rPr>
            </w:pPr>
          </w:p>
        </w:tc>
        <w:tc>
          <w:tcPr>
            <w:tcW w:w="3661" w:type="dxa"/>
            <w:gridSpan w:val="2"/>
          </w:tcPr>
          <w:p w:rsidR="0099471E" w:rsidRPr="002841B3" w:rsidRDefault="0099471E" w:rsidP="008F2C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Total</w:t>
            </w:r>
          </w:p>
        </w:tc>
        <w:tc>
          <w:tcPr>
            <w:tcW w:w="608" w:type="dxa"/>
          </w:tcPr>
          <w:p w:rsidR="0099471E" w:rsidRPr="002841B3" w:rsidRDefault="0099471E" w:rsidP="008F2C56">
            <w:pPr>
              <w:spacing w:after="0" w:line="240" w:lineRule="auto"/>
              <w:jc w:val="center"/>
              <w:rPr>
                <w:rFonts w:ascii="Times New Roman" w:hAnsi="Times New Roman" w:cs="Times New Roman"/>
                <w:b/>
                <w:sz w:val="20"/>
                <w:szCs w:val="20"/>
              </w:rPr>
            </w:pPr>
          </w:p>
        </w:tc>
        <w:tc>
          <w:tcPr>
            <w:tcW w:w="502" w:type="dxa"/>
          </w:tcPr>
          <w:p w:rsidR="0099471E" w:rsidRPr="002841B3" w:rsidRDefault="0099471E" w:rsidP="008F2C56">
            <w:pPr>
              <w:spacing w:after="0" w:line="240" w:lineRule="auto"/>
              <w:jc w:val="center"/>
              <w:rPr>
                <w:rFonts w:ascii="Times New Roman" w:hAnsi="Times New Roman" w:cs="Times New Roman"/>
                <w:b/>
                <w:sz w:val="20"/>
                <w:szCs w:val="20"/>
              </w:rPr>
            </w:pPr>
          </w:p>
        </w:tc>
        <w:tc>
          <w:tcPr>
            <w:tcW w:w="611" w:type="dxa"/>
          </w:tcPr>
          <w:p w:rsidR="0099471E" w:rsidRPr="002841B3" w:rsidRDefault="0099471E" w:rsidP="008F2C56">
            <w:pPr>
              <w:spacing w:after="0" w:line="240" w:lineRule="auto"/>
              <w:jc w:val="center"/>
              <w:rPr>
                <w:rFonts w:ascii="Times New Roman" w:hAnsi="Times New Roman" w:cs="Times New Roman"/>
                <w:b/>
                <w:sz w:val="20"/>
                <w:szCs w:val="20"/>
              </w:rPr>
            </w:pPr>
          </w:p>
        </w:tc>
        <w:tc>
          <w:tcPr>
            <w:tcW w:w="538" w:type="dxa"/>
            <w:shd w:val="clear" w:color="auto" w:fill="auto"/>
          </w:tcPr>
          <w:p w:rsidR="0099471E" w:rsidRPr="002841B3" w:rsidRDefault="0099471E"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22</w:t>
            </w:r>
          </w:p>
        </w:tc>
        <w:tc>
          <w:tcPr>
            <w:tcW w:w="602" w:type="dxa"/>
          </w:tcPr>
          <w:p w:rsidR="0099471E" w:rsidRPr="002841B3" w:rsidRDefault="0099471E" w:rsidP="008F2C56">
            <w:pPr>
              <w:spacing w:after="0" w:line="240" w:lineRule="auto"/>
              <w:jc w:val="center"/>
              <w:rPr>
                <w:rFonts w:ascii="Times New Roman" w:hAnsi="Times New Roman" w:cs="Times New Roman"/>
                <w:b/>
                <w:sz w:val="20"/>
                <w:szCs w:val="20"/>
              </w:rPr>
            </w:pPr>
          </w:p>
        </w:tc>
        <w:tc>
          <w:tcPr>
            <w:tcW w:w="772" w:type="dxa"/>
          </w:tcPr>
          <w:p w:rsidR="0099471E" w:rsidRPr="002841B3" w:rsidRDefault="0099471E" w:rsidP="008F2C56">
            <w:pPr>
              <w:spacing w:after="0" w:line="240" w:lineRule="auto"/>
              <w:jc w:val="center"/>
              <w:rPr>
                <w:rFonts w:ascii="Times New Roman" w:hAnsi="Times New Roman" w:cs="Times New Roman"/>
                <w:b/>
                <w:sz w:val="20"/>
                <w:szCs w:val="20"/>
              </w:rPr>
            </w:pPr>
          </w:p>
        </w:tc>
      </w:tr>
    </w:tbl>
    <w:p w:rsidR="00837F38" w:rsidRPr="008F2C56" w:rsidRDefault="00837F38" w:rsidP="008F2C56">
      <w:pPr>
        <w:spacing w:after="0" w:line="240" w:lineRule="auto"/>
        <w:rPr>
          <w:rFonts w:ascii="Times New Roman" w:hAnsi="Times New Roman" w:cs="Times New Roman"/>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 Year – II Semester</w:t>
      </w:r>
    </w:p>
    <w:p w:rsidR="00BE165B" w:rsidRPr="008F2C56" w:rsidRDefault="00BE165B" w:rsidP="008F2C56">
      <w:pPr>
        <w:spacing w:after="0" w:line="240" w:lineRule="auto"/>
        <w:jc w:val="center"/>
        <w:rPr>
          <w:rFonts w:ascii="Times New Roman" w:hAnsi="Times New Roman" w:cs="Times New Roman"/>
          <w:b/>
          <w:sz w:val="20"/>
          <w:szCs w:val="20"/>
        </w:rPr>
      </w:pPr>
    </w:p>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8"/>
        <w:gridCol w:w="1091"/>
        <w:gridCol w:w="828"/>
        <w:gridCol w:w="861"/>
        <w:gridCol w:w="2511"/>
        <w:gridCol w:w="607"/>
        <w:gridCol w:w="508"/>
        <w:gridCol w:w="644"/>
        <w:gridCol w:w="524"/>
        <w:gridCol w:w="666"/>
        <w:gridCol w:w="700"/>
      </w:tblGrid>
      <w:tr w:rsidR="00C818BC" w:rsidRPr="008F2C56" w:rsidTr="00AF1C99">
        <w:trPr>
          <w:jc w:val="center"/>
        </w:trPr>
        <w:tc>
          <w:tcPr>
            <w:tcW w:w="598" w:type="dxa"/>
            <w:vMerge w:val="restart"/>
            <w:shd w:val="clear" w:color="auto" w:fill="auto"/>
          </w:tcPr>
          <w:p w:rsidR="00C818BC" w:rsidRPr="002841B3" w:rsidRDefault="00C818BC" w:rsidP="008F2C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 No.</w:t>
            </w:r>
          </w:p>
        </w:tc>
        <w:tc>
          <w:tcPr>
            <w:tcW w:w="1091" w:type="dxa"/>
            <w:vMerge w:val="restart"/>
            <w:vAlign w:val="center"/>
          </w:tcPr>
          <w:p w:rsidR="00C818BC" w:rsidRPr="009331A5" w:rsidRDefault="00C818BC"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828" w:type="dxa"/>
            <w:vMerge w:val="restart"/>
            <w:vAlign w:val="center"/>
          </w:tcPr>
          <w:p w:rsidR="00C818BC" w:rsidRPr="009331A5" w:rsidRDefault="00C818BC"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861" w:type="dxa"/>
            <w:vMerge w:val="restart"/>
            <w:shd w:val="clear" w:color="auto" w:fill="auto"/>
          </w:tcPr>
          <w:p w:rsidR="00C818BC" w:rsidRPr="002841B3" w:rsidRDefault="00C818BC" w:rsidP="008F2C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Subject Code</w:t>
            </w:r>
          </w:p>
        </w:tc>
        <w:tc>
          <w:tcPr>
            <w:tcW w:w="2511" w:type="dxa"/>
            <w:vMerge w:val="restart"/>
            <w:shd w:val="clear" w:color="auto" w:fill="auto"/>
          </w:tcPr>
          <w:p w:rsidR="00C818BC" w:rsidRPr="002841B3" w:rsidRDefault="00C818BC" w:rsidP="00AF1C99">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Subject</w:t>
            </w:r>
          </w:p>
        </w:tc>
        <w:tc>
          <w:tcPr>
            <w:tcW w:w="607" w:type="dxa"/>
            <w:vMerge w:val="restart"/>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L</w:t>
            </w:r>
          </w:p>
        </w:tc>
        <w:tc>
          <w:tcPr>
            <w:tcW w:w="508" w:type="dxa"/>
            <w:vMerge w:val="restart"/>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T</w:t>
            </w:r>
          </w:p>
        </w:tc>
        <w:tc>
          <w:tcPr>
            <w:tcW w:w="644" w:type="dxa"/>
            <w:vMerge w:val="restart"/>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P/D</w:t>
            </w:r>
          </w:p>
        </w:tc>
        <w:tc>
          <w:tcPr>
            <w:tcW w:w="524" w:type="dxa"/>
            <w:vMerge w:val="restart"/>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w:t>
            </w:r>
          </w:p>
        </w:tc>
        <w:tc>
          <w:tcPr>
            <w:tcW w:w="1366" w:type="dxa"/>
            <w:gridSpan w:val="2"/>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Max Marks</w:t>
            </w:r>
          </w:p>
        </w:tc>
      </w:tr>
      <w:tr w:rsidR="00C818BC" w:rsidRPr="008F2C56" w:rsidTr="00AF1C99">
        <w:trPr>
          <w:jc w:val="center"/>
        </w:trPr>
        <w:tc>
          <w:tcPr>
            <w:tcW w:w="598" w:type="dxa"/>
            <w:vMerge/>
            <w:shd w:val="clear" w:color="auto" w:fill="auto"/>
          </w:tcPr>
          <w:p w:rsidR="00C818BC" w:rsidRPr="002841B3" w:rsidRDefault="00C818BC" w:rsidP="008F2C56">
            <w:pPr>
              <w:spacing w:after="0" w:line="240" w:lineRule="auto"/>
              <w:jc w:val="both"/>
              <w:rPr>
                <w:rFonts w:ascii="Times New Roman" w:hAnsi="Times New Roman" w:cs="Times New Roman"/>
                <w:b/>
                <w:sz w:val="20"/>
                <w:szCs w:val="20"/>
              </w:rPr>
            </w:pPr>
          </w:p>
        </w:tc>
        <w:tc>
          <w:tcPr>
            <w:tcW w:w="1091" w:type="dxa"/>
            <w:vMerge/>
          </w:tcPr>
          <w:p w:rsidR="00C818BC" w:rsidRPr="002841B3" w:rsidRDefault="00C818BC" w:rsidP="008F2C56">
            <w:pPr>
              <w:spacing w:after="0" w:line="240" w:lineRule="auto"/>
              <w:jc w:val="both"/>
              <w:rPr>
                <w:rFonts w:ascii="Times New Roman" w:hAnsi="Times New Roman" w:cs="Times New Roman"/>
                <w:b/>
                <w:sz w:val="20"/>
                <w:szCs w:val="20"/>
              </w:rPr>
            </w:pPr>
          </w:p>
        </w:tc>
        <w:tc>
          <w:tcPr>
            <w:tcW w:w="828" w:type="dxa"/>
            <w:vMerge/>
          </w:tcPr>
          <w:p w:rsidR="00C818BC" w:rsidRPr="002841B3" w:rsidRDefault="00C818BC" w:rsidP="008F2C56">
            <w:pPr>
              <w:spacing w:after="0" w:line="240" w:lineRule="auto"/>
              <w:jc w:val="both"/>
              <w:rPr>
                <w:rFonts w:ascii="Times New Roman" w:hAnsi="Times New Roman" w:cs="Times New Roman"/>
                <w:b/>
                <w:sz w:val="20"/>
                <w:szCs w:val="20"/>
              </w:rPr>
            </w:pPr>
          </w:p>
        </w:tc>
        <w:tc>
          <w:tcPr>
            <w:tcW w:w="861" w:type="dxa"/>
            <w:vMerge/>
            <w:shd w:val="clear" w:color="auto" w:fill="auto"/>
          </w:tcPr>
          <w:p w:rsidR="00C818BC" w:rsidRPr="002841B3" w:rsidRDefault="00C818BC" w:rsidP="008F2C56">
            <w:pPr>
              <w:spacing w:after="0" w:line="240" w:lineRule="auto"/>
              <w:jc w:val="both"/>
              <w:rPr>
                <w:rFonts w:ascii="Times New Roman" w:hAnsi="Times New Roman" w:cs="Times New Roman"/>
                <w:b/>
                <w:sz w:val="20"/>
                <w:szCs w:val="20"/>
              </w:rPr>
            </w:pPr>
          </w:p>
        </w:tc>
        <w:tc>
          <w:tcPr>
            <w:tcW w:w="2511" w:type="dxa"/>
            <w:vMerge/>
            <w:shd w:val="clear" w:color="auto" w:fill="auto"/>
          </w:tcPr>
          <w:p w:rsidR="00C818BC" w:rsidRPr="002841B3" w:rsidRDefault="00C818BC" w:rsidP="008F2C56">
            <w:pPr>
              <w:spacing w:after="0" w:line="240" w:lineRule="auto"/>
              <w:jc w:val="both"/>
              <w:rPr>
                <w:rFonts w:ascii="Times New Roman" w:hAnsi="Times New Roman" w:cs="Times New Roman"/>
                <w:b/>
                <w:sz w:val="20"/>
                <w:szCs w:val="20"/>
              </w:rPr>
            </w:pPr>
          </w:p>
        </w:tc>
        <w:tc>
          <w:tcPr>
            <w:tcW w:w="607" w:type="dxa"/>
            <w:vMerge/>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p>
        </w:tc>
        <w:tc>
          <w:tcPr>
            <w:tcW w:w="508" w:type="dxa"/>
            <w:vMerge/>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p>
        </w:tc>
        <w:tc>
          <w:tcPr>
            <w:tcW w:w="644" w:type="dxa"/>
            <w:vMerge/>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p>
        </w:tc>
        <w:tc>
          <w:tcPr>
            <w:tcW w:w="524" w:type="dxa"/>
            <w:vMerge/>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CIE</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SEE</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S&amp;H</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8H</w:t>
            </w:r>
            <w:r w:rsidR="003B7D9B">
              <w:rPr>
                <w:rFonts w:ascii="Times New Roman" w:hAnsi="Times New Roman" w:cs="Times New Roman"/>
                <w:sz w:val="20"/>
                <w:szCs w:val="20"/>
              </w:rPr>
              <w:t>C16</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sz w:val="20"/>
                <w:szCs w:val="20"/>
              </w:rPr>
              <w:t>Probability and Statistics  (P&amp;S)</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8A405</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Machines – II</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8A406</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Power System – I</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4</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8AC07</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Linear Control Systems</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trHeight w:val="251"/>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5</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eastAsia="Calibri" w:hAnsi="Times New Roman" w:cs="Times New Roman"/>
                <w:bCs/>
                <w:kern w:val="24"/>
                <w:sz w:val="20"/>
                <w:szCs w:val="20"/>
              </w:rPr>
            </w:pPr>
            <w:r w:rsidRPr="00B3464F">
              <w:rPr>
                <w:rFonts w:ascii="Times New Roman" w:eastAsia="Calibri" w:hAnsi="Times New Roman" w:cs="Times New Roman"/>
                <w:bCs/>
                <w:kern w:val="24"/>
                <w:sz w:val="20"/>
                <w:szCs w:val="20"/>
              </w:rPr>
              <w:t>ECE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eastAsia="Calibri" w:hAnsi="Times New Roman" w:cs="Times New Roman"/>
                <w:bCs/>
                <w:kern w:val="24"/>
                <w:sz w:val="20"/>
                <w:szCs w:val="20"/>
              </w:rPr>
              <w:t>8CC05</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Analog Circuits</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trHeight w:val="251"/>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b/>
                <w:sz w:val="20"/>
                <w:szCs w:val="20"/>
              </w:rPr>
              <w:t>6</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ES</w:t>
            </w:r>
          </w:p>
        </w:tc>
        <w:tc>
          <w:tcPr>
            <w:tcW w:w="828" w:type="dxa"/>
          </w:tcPr>
          <w:p w:rsidR="00C818BC" w:rsidRPr="00B3464F" w:rsidRDefault="00134A90"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IT</w:t>
            </w:r>
          </w:p>
        </w:tc>
        <w:tc>
          <w:tcPr>
            <w:tcW w:w="861" w:type="dxa"/>
            <w:shd w:val="clear" w:color="auto" w:fill="auto"/>
          </w:tcPr>
          <w:p w:rsidR="00C818BC" w:rsidRPr="00354664" w:rsidRDefault="00354664" w:rsidP="008F2C56">
            <w:pPr>
              <w:spacing w:after="0" w:line="240" w:lineRule="auto"/>
              <w:jc w:val="center"/>
              <w:rPr>
                <w:rFonts w:ascii="Times New Roman" w:hAnsi="Times New Roman" w:cs="Times New Roman"/>
                <w:sz w:val="20"/>
                <w:szCs w:val="20"/>
              </w:rPr>
            </w:pPr>
            <w:r w:rsidRPr="00354664">
              <w:rPr>
                <w:rFonts w:ascii="Times New Roman" w:hAnsi="Times New Roman" w:cs="Times New Roman"/>
                <w:sz w:val="20"/>
                <w:szCs w:val="20"/>
              </w:rPr>
              <w:t>8EC44</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Database System Concepts</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7</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HSM</w:t>
            </w:r>
          </w:p>
        </w:tc>
        <w:tc>
          <w:tcPr>
            <w:tcW w:w="828" w:type="dxa"/>
          </w:tcPr>
          <w:p w:rsidR="00C818BC" w:rsidRPr="00B3464F" w:rsidRDefault="00C063B6" w:rsidP="008F2C56">
            <w:pPr>
              <w:spacing w:after="0" w:line="240" w:lineRule="auto"/>
              <w:jc w:val="center"/>
              <w:rPr>
                <w:rFonts w:ascii="Times New Roman" w:eastAsia="Calibri" w:hAnsi="Times New Roman" w:cs="Times New Roman"/>
                <w:kern w:val="24"/>
                <w:sz w:val="20"/>
                <w:szCs w:val="20"/>
              </w:rPr>
            </w:pPr>
            <w:r w:rsidRPr="00B3464F">
              <w:rPr>
                <w:rFonts w:ascii="Times New Roman" w:eastAsia="Calibri" w:hAnsi="Times New Roman" w:cs="Times New Roman"/>
                <w:kern w:val="24"/>
                <w:sz w:val="20"/>
                <w:szCs w:val="20"/>
              </w:rPr>
              <w:t>S&amp;H</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eastAsia="Calibri" w:hAnsi="Times New Roman" w:cs="Times New Roman"/>
                <w:kern w:val="24"/>
                <w:sz w:val="20"/>
                <w:szCs w:val="20"/>
              </w:rPr>
              <w:t>8HC17</w:t>
            </w:r>
          </w:p>
        </w:tc>
        <w:tc>
          <w:tcPr>
            <w:tcW w:w="2511" w:type="dxa"/>
            <w:shd w:val="clear" w:color="auto" w:fill="auto"/>
            <w:vAlign w:val="center"/>
          </w:tcPr>
          <w:p w:rsidR="00C818BC" w:rsidRPr="002841B3" w:rsidRDefault="00C818BC" w:rsidP="008F2C56">
            <w:pPr>
              <w:snapToGrid w:val="0"/>
              <w:spacing w:after="0" w:line="240" w:lineRule="auto"/>
              <w:rPr>
                <w:rFonts w:ascii="Times New Roman" w:hAnsi="Times New Roman" w:cs="Times New Roman"/>
                <w:sz w:val="20"/>
                <w:szCs w:val="20"/>
              </w:rPr>
            </w:pPr>
            <w:r w:rsidRPr="002841B3">
              <w:rPr>
                <w:rFonts w:ascii="Times New Roman" w:hAnsi="Times New Roman" w:cs="Times New Roman"/>
                <w:sz w:val="20"/>
                <w:szCs w:val="20"/>
              </w:rPr>
              <w:t>Universal Human Values</w:t>
            </w:r>
          </w:p>
        </w:tc>
        <w:tc>
          <w:tcPr>
            <w:tcW w:w="607"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08"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44"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0</w:t>
            </w:r>
          </w:p>
        </w:tc>
        <w:tc>
          <w:tcPr>
            <w:tcW w:w="524"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666"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vAlign w:val="center"/>
          </w:tcPr>
          <w:p w:rsidR="00C818BC" w:rsidRPr="002841B3" w:rsidRDefault="00C818BC" w:rsidP="008F2C56">
            <w:pPr>
              <w:snapToGrid w:val="0"/>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8</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HSM</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S&amp;H</w:t>
            </w:r>
          </w:p>
        </w:tc>
        <w:tc>
          <w:tcPr>
            <w:tcW w:w="861" w:type="dxa"/>
            <w:shd w:val="clear" w:color="auto" w:fill="auto"/>
          </w:tcPr>
          <w:p w:rsidR="00C818BC" w:rsidRPr="00B3464F" w:rsidRDefault="00DE4B89"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8HC0</w:t>
            </w:r>
            <w:r w:rsidR="00C818BC" w:rsidRPr="00B3464F">
              <w:rPr>
                <w:rFonts w:ascii="Times New Roman" w:hAnsi="Times New Roman" w:cs="Times New Roman"/>
                <w:sz w:val="20"/>
                <w:szCs w:val="20"/>
              </w:rPr>
              <w:t>3</w:t>
            </w:r>
          </w:p>
        </w:tc>
        <w:tc>
          <w:tcPr>
            <w:tcW w:w="2511" w:type="dxa"/>
            <w:shd w:val="clear" w:color="auto" w:fill="auto"/>
            <w:vAlign w:val="center"/>
          </w:tcPr>
          <w:p w:rsidR="00C818BC" w:rsidRPr="002841B3" w:rsidRDefault="00C818BC" w:rsidP="008F2C56">
            <w:pPr>
              <w:snapToGrid w:val="0"/>
              <w:spacing w:after="0" w:line="240" w:lineRule="auto"/>
              <w:rPr>
                <w:rFonts w:ascii="Times New Roman" w:hAnsi="Times New Roman" w:cs="Times New Roman"/>
                <w:sz w:val="20"/>
                <w:szCs w:val="20"/>
              </w:rPr>
            </w:pPr>
            <w:r w:rsidRPr="002841B3">
              <w:rPr>
                <w:rFonts w:ascii="Times New Roman" w:hAnsi="Times New Roman" w:cs="Times New Roman"/>
                <w:bCs/>
                <w:sz w:val="20"/>
                <w:szCs w:val="20"/>
              </w:rPr>
              <w:t>Soft Skills</w:t>
            </w:r>
          </w:p>
        </w:tc>
        <w:tc>
          <w:tcPr>
            <w:tcW w:w="607"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508"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0</w:t>
            </w:r>
          </w:p>
        </w:tc>
        <w:tc>
          <w:tcPr>
            <w:tcW w:w="644"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24"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666" w:type="dxa"/>
            <w:shd w:val="clear" w:color="auto" w:fill="auto"/>
            <w:vAlign w:val="center"/>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vAlign w:val="center"/>
          </w:tcPr>
          <w:p w:rsidR="00C818BC" w:rsidRPr="002841B3" w:rsidRDefault="00C818BC" w:rsidP="008F2C56">
            <w:pPr>
              <w:snapToGrid w:val="0"/>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9</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8A473</w:t>
            </w:r>
          </w:p>
        </w:tc>
        <w:tc>
          <w:tcPr>
            <w:tcW w:w="2511" w:type="dxa"/>
            <w:shd w:val="clear" w:color="auto" w:fill="auto"/>
          </w:tcPr>
          <w:p w:rsidR="00C818BC" w:rsidRPr="002841B3" w:rsidRDefault="00C818BC" w:rsidP="008F2C56">
            <w:pPr>
              <w:snapToGrid w:val="0"/>
              <w:spacing w:after="0" w:line="240" w:lineRule="auto"/>
              <w:rPr>
                <w:rFonts w:ascii="Times New Roman" w:hAnsi="Times New Roman" w:cs="Times New Roman"/>
                <w:sz w:val="20"/>
                <w:szCs w:val="20"/>
              </w:rPr>
            </w:pPr>
            <w:r w:rsidRPr="002841B3">
              <w:rPr>
                <w:rFonts w:ascii="Times New Roman" w:hAnsi="Times New Roman" w:cs="Times New Roman"/>
                <w:sz w:val="20"/>
                <w:szCs w:val="20"/>
              </w:rPr>
              <w:t>Electrical Machines Lab – I</w:t>
            </w:r>
          </w:p>
        </w:tc>
        <w:tc>
          <w:tcPr>
            <w:tcW w:w="607" w:type="dxa"/>
            <w:shd w:val="clear" w:color="auto" w:fill="auto"/>
          </w:tcPr>
          <w:p w:rsidR="00C818BC" w:rsidRPr="002841B3" w:rsidRDefault="00C818BC" w:rsidP="008871CC">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8" w:type="dxa"/>
            <w:shd w:val="clear" w:color="auto" w:fill="auto"/>
          </w:tcPr>
          <w:p w:rsidR="00C818BC" w:rsidRPr="002841B3" w:rsidRDefault="00C818BC" w:rsidP="008871CC">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871CC">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24" w:type="dxa"/>
            <w:shd w:val="clear" w:color="auto" w:fill="auto"/>
          </w:tcPr>
          <w:p w:rsidR="00C818BC" w:rsidRPr="002841B3" w:rsidRDefault="00C818BC" w:rsidP="008871CC">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66" w:type="dxa"/>
            <w:shd w:val="clear" w:color="auto" w:fill="auto"/>
          </w:tcPr>
          <w:p w:rsidR="00C818BC" w:rsidRPr="002841B3" w:rsidRDefault="00C818BC" w:rsidP="008871CC">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871CC">
            <w:pPr>
              <w:snapToGrid w:val="0"/>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10</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828" w:type="dxa"/>
          </w:tcPr>
          <w:p w:rsidR="00C818BC" w:rsidRPr="00B3464F" w:rsidRDefault="00C063B6" w:rsidP="008F2C56">
            <w:pPr>
              <w:spacing w:after="0" w:line="240" w:lineRule="auto"/>
              <w:jc w:val="center"/>
              <w:rPr>
                <w:rFonts w:ascii="Times New Roman" w:eastAsia="Calibri" w:hAnsi="Times New Roman" w:cs="Times New Roman"/>
                <w:bCs/>
                <w:kern w:val="24"/>
                <w:sz w:val="20"/>
                <w:szCs w:val="20"/>
              </w:rPr>
            </w:pPr>
            <w:r w:rsidRPr="00B3464F">
              <w:rPr>
                <w:rFonts w:ascii="Times New Roman" w:eastAsia="Calibri" w:hAnsi="Times New Roman" w:cs="Times New Roman"/>
                <w:bCs/>
                <w:kern w:val="24"/>
                <w:sz w:val="20"/>
                <w:szCs w:val="20"/>
              </w:rPr>
              <w:t>ECE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eastAsia="Calibri" w:hAnsi="Times New Roman" w:cs="Times New Roman"/>
                <w:bCs/>
                <w:kern w:val="24"/>
                <w:sz w:val="20"/>
                <w:szCs w:val="20"/>
              </w:rPr>
              <w:t>8CC74</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Analog Circuits Lab</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70</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11</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PSI</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8A494</w:t>
            </w:r>
          </w:p>
        </w:tc>
        <w:tc>
          <w:tcPr>
            <w:tcW w:w="2511" w:type="dxa"/>
            <w:shd w:val="clear" w:color="auto" w:fill="auto"/>
          </w:tcPr>
          <w:p w:rsidR="00C818BC" w:rsidRPr="002841B3" w:rsidRDefault="00C818BC" w:rsidP="008F2C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Technical Seminar - IV</w:t>
            </w:r>
          </w:p>
        </w:tc>
        <w:tc>
          <w:tcPr>
            <w:tcW w:w="607"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666"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100</w:t>
            </w:r>
          </w:p>
        </w:tc>
        <w:tc>
          <w:tcPr>
            <w:tcW w:w="700"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w:t>
            </w:r>
          </w:p>
        </w:tc>
      </w:tr>
      <w:tr w:rsidR="00C818BC" w:rsidRPr="008F2C56" w:rsidTr="00AF1C99">
        <w:trPr>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12</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828" w:type="dxa"/>
          </w:tcPr>
          <w:p w:rsidR="00C818BC" w:rsidRPr="00B3464F" w:rsidRDefault="00C063B6"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r w:rsidRPr="00B3464F">
              <w:rPr>
                <w:rFonts w:ascii="Times New Roman" w:hAnsi="Times New Roman" w:cs="Times New Roman"/>
                <w:sz w:val="20"/>
                <w:szCs w:val="20"/>
              </w:rPr>
              <w:t>8A484</w:t>
            </w:r>
          </w:p>
        </w:tc>
        <w:tc>
          <w:tcPr>
            <w:tcW w:w="2511" w:type="dxa"/>
            <w:shd w:val="clear" w:color="auto" w:fill="auto"/>
          </w:tcPr>
          <w:p w:rsidR="00C818BC" w:rsidRPr="002841B3" w:rsidRDefault="00C818BC" w:rsidP="00C063B6">
            <w:pPr>
              <w:spacing w:after="0" w:line="240" w:lineRule="auto"/>
              <w:textAlignment w:val="top"/>
              <w:rPr>
                <w:rFonts w:ascii="Times New Roman" w:hAnsi="Times New Roman" w:cs="Times New Roman"/>
                <w:sz w:val="20"/>
                <w:szCs w:val="20"/>
              </w:rPr>
            </w:pPr>
            <w:r w:rsidRPr="002841B3">
              <w:rPr>
                <w:rFonts w:ascii="Times New Roman" w:eastAsia="SimSun" w:hAnsi="Times New Roman" w:cs="Times New Roman"/>
                <w:sz w:val="20"/>
                <w:szCs w:val="20"/>
                <w:lang w:eastAsia="zh-CN"/>
              </w:rPr>
              <w:t xml:space="preserve">Comprehensive Test and Viva Voce – IV </w:t>
            </w:r>
          </w:p>
        </w:tc>
        <w:tc>
          <w:tcPr>
            <w:tcW w:w="607" w:type="dxa"/>
            <w:shd w:val="clear" w:color="auto" w:fill="auto"/>
          </w:tcPr>
          <w:p w:rsidR="00C818BC" w:rsidRPr="002841B3" w:rsidRDefault="00DD36F8" w:rsidP="008F2C56">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1</w:t>
            </w:r>
          </w:p>
        </w:tc>
        <w:tc>
          <w:tcPr>
            <w:tcW w:w="50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eastAsia="SimSun" w:hAnsi="Times New Roman" w:cs="Times New Roman"/>
                <w:sz w:val="20"/>
                <w:szCs w:val="20"/>
                <w:lang w:eastAsia="zh-CN"/>
              </w:rPr>
              <w:t>0</w:t>
            </w:r>
          </w:p>
        </w:tc>
        <w:tc>
          <w:tcPr>
            <w:tcW w:w="64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0</w:t>
            </w:r>
          </w:p>
        </w:tc>
        <w:tc>
          <w:tcPr>
            <w:tcW w:w="524"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eastAsia="SimSun" w:hAnsi="Times New Roman" w:cs="Times New Roman"/>
                <w:sz w:val="20"/>
                <w:szCs w:val="20"/>
                <w:lang w:eastAsia="zh-CN"/>
              </w:rPr>
              <w:t>1</w:t>
            </w:r>
          </w:p>
        </w:tc>
        <w:tc>
          <w:tcPr>
            <w:tcW w:w="666" w:type="dxa"/>
            <w:shd w:val="clear" w:color="auto" w:fill="auto"/>
          </w:tcPr>
          <w:p w:rsidR="00C818BC" w:rsidRPr="002841B3" w:rsidRDefault="00DD36F8" w:rsidP="008F2C56">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30</w:t>
            </w:r>
          </w:p>
        </w:tc>
        <w:tc>
          <w:tcPr>
            <w:tcW w:w="700" w:type="dxa"/>
            <w:shd w:val="clear" w:color="auto" w:fill="auto"/>
          </w:tcPr>
          <w:p w:rsidR="00C818BC" w:rsidRPr="002841B3" w:rsidRDefault="00DD36F8" w:rsidP="008F2C56">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70</w:t>
            </w:r>
          </w:p>
        </w:tc>
      </w:tr>
      <w:tr w:rsidR="00C818BC" w:rsidRPr="008F2C56" w:rsidTr="00AF1C99">
        <w:trPr>
          <w:trHeight w:val="283"/>
          <w:jc w:val="center"/>
        </w:trPr>
        <w:tc>
          <w:tcPr>
            <w:tcW w:w="598" w:type="dxa"/>
            <w:shd w:val="clear" w:color="auto" w:fill="auto"/>
          </w:tcPr>
          <w:p w:rsidR="00C818BC" w:rsidRPr="002841B3" w:rsidRDefault="00C818BC" w:rsidP="008F2C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13</w:t>
            </w:r>
          </w:p>
        </w:tc>
        <w:tc>
          <w:tcPr>
            <w:tcW w:w="1091" w:type="dxa"/>
          </w:tcPr>
          <w:p w:rsidR="00C818BC" w:rsidRPr="002841B3" w:rsidRDefault="00C818BC" w:rsidP="008F2C56">
            <w:pPr>
              <w:spacing w:after="0" w:line="240" w:lineRule="auto"/>
              <w:jc w:val="center"/>
              <w:rPr>
                <w:rFonts w:ascii="Times New Roman" w:hAnsi="Times New Roman" w:cs="Times New Roman"/>
                <w:sz w:val="20"/>
                <w:szCs w:val="20"/>
              </w:rPr>
            </w:pPr>
          </w:p>
        </w:tc>
        <w:tc>
          <w:tcPr>
            <w:tcW w:w="828" w:type="dxa"/>
          </w:tcPr>
          <w:p w:rsidR="00C818BC" w:rsidRPr="00B3464F" w:rsidRDefault="00B3464F"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861" w:type="dxa"/>
            <w:shd w:val="clear" w:color="auto" w:fill="auto"/>
          </w:tcPr>
          <w:p w:rsidR="00C818BC" w:rsidRPr="00B3464F" w:rsidRDefault="00C818BC" w:rsidP="008F2C56">
            <w:pPr>
              <w:spacing w:after="0" w:line="240" w:lineRule="auto"/>
              <w:jc w:val="center"/>
              <w:rPr>
                <w:rFonts w:ascii="Times New Roman" w:hAnsi="Times New Roman" w:cs="Times New Roman"/>
                <w:sz w:val="20"/>
                <w:szCs w:val="20"/>
              </w:rPr>
            </w:pPr>
          </w:p>
        </w:tc>
        <w:tc>
          <w:tcPr>
            <w:tcW w:w="6160" w:type="dxa"/>
            <w:gridSpan w:val="7"/>
            <w:shd w:val="clear" w:color="auto" w:fill="auto"/>
          </w:tcPr>
          <w:p w:rsidR="00C818BC" w:rsidRPr="002841B3" w:rsidRDefault="00C818BC" w:rsidP="008F2C56">
            <w:pPr>
              <w:spacing w:after="0" w:line="240" w:lineRule="auto"/>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 xml:space="preserve">Summer Break – Internship–I (4 weeks): Evaluation will be done along with 3-1 courses </w:t>
            </w:r>
          </w:p>
          <w:p w:rsidR="00C818BC" w:rsidRPr="002841B3" w:rsidRDefault="00C818BC" w:rsidP="008F2C56">
            <w:pPr>
              <w:spacing w:after="0" w:line="240" w:lineRule="auto"/>
              <w:textAlignment w:val="top"/>
              <w:rPr>
                <w:rFonts w:ascii="Times New Roman" w:eastAsia="SimSun" w:hAnsi="Times New Roman" w:cs="Times New Roman"/>
                <w:sz w:val="20"/>
                <w:szCs w:val="20"/>
                <w:lang w:eastAsia="zh-CN"/>
              </w:rPr>
            </w:pPr>
            <w:r w:rsidRPr="002841B3">
              <w:rPr>
                <w:rFonts w:ascii="Times New Roman" w:eastAsia="SimSun" w:hAnsi="Times New Roman" w:cs="Times New Roman"/>
                <w:sz w:val="20"/>
                <w:szCs w:val="20"/>
                <w:lang w:eastAsia="zh-CN"/>
              </w:rPr>
              <w:t>(2 Internal Reviews (30 M) and External Evaluation (70M) in III year – I-</w:t>
            </w:r>
            <w:proofErr w:type="spellStart"/>
            <w:r w:rsidRPr="002841B3">
              <w:rPr>
                <w:rFonts w:ascii="Times New Roman" w:eastAsia="SimSun" w:hAnsi="Times New Roman" w:cs="Times New Roman"/>
                <w:sz w:val="20"/>
                <w:szCs w:val="20"/>
                <w:lang w:eastAsia="zh-CN"/>
              </w:rPr>
              <w:t>Sem</w:t>
            </w:r>
            <w:proofErr w:type="spellEnd"/>
            <w:r w:rsidRPr="002841B3">
              <w:rPr>
                <w:rFonts w:ascii="Times New Roman" w:eastAsia="SimSun" w:hAnsi="Times New Roman" w:cs="Times New Roman"/>
                <w:sz w:val="20"/>
                <w:szCs w:val="20"/>
                <w:lang w:eastAsia="zh-CN"/>
              </w:rPr>
              <w:t>)</w:t>
            </w:r>
          </w:p>
        </w:tc>
      </w:tr>
      <w:tr w:rsidR="00B3464F" w:rsidRPr="008F2C56" w:rsidTr="00AF1C99">
        <w:trPr>
          <w:jc w:val="center"/>
        </w:trPr>
        <w:tc>
          <w:tcPr>
            <w:tcW w:w="598" w:type="dxa"/>
          </w:tcPr>
          <w:p w:rsidR="00B3464F" w:rsidRPr="002841B3" w:rsidRDefault="00B3464F" w:rsidP="008F2C56">
            <w:pPr>
              <w:spacing w:after="0" w:line="240" w:lineRule="auto"/>
              <w:jc w:val="center"/>
              <w:rPr>
                <w:rFonts w:ascii="Times New Roman" w:hAnsi="Times New Roman" w:cs="Times New Roman"/>
                <w:b/>
                <w:sz w:val="20"/>
                <w:szCs w:val="20"/>
              </w:rPr>
            </w:pPr>
          </w:p>
        </w:tc>
        <w:tc>
          <w:tcPr>
            <w:tcW w:w="5291" w:type="dxa"/>
            <w:gridSpan w:val="4"/>
          </w:tcPr>
          <w:p w:rsidR="00B3464F" w:rsidRPr="002841B3" w:rsidRDefault="00B3464F"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Total</w:t>
            </w:r>
          </w:p>
        </w:tc>
        <w:tc>
          <w:tcPr>
            <w:tcW w:w="607"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p>
        </w:tc>
        <w:tc>
          <w:tcPr>
            <w:tcW w:w="508"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p>
        </w:tc>
        <w:tc>
          <w:tcPr>
            <w:tcW w:w="644"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p>
        </w:tc>
        <w:tc>
          <w:tcPr>
            <w:tcW w:w="524"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23</w:t>
            </w:r>
          </w:p>
        </w:tc>
        <w:tc>
          <w:tcPr>
            <w:tcW w:w="666"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p>
        </w:tc>
        <w:tc>
          <w:tcPr>
            <w:tcW w:w="700" w:type="dxa"/>
            <w:shd w:val="clear" w:color="auto" w:fill="auto"/>
          </w:tcPr>
          <w:p w:rsidR="00B3464F" w:rsidRPr="002841B3" w:rsidRDefault="00B3464F" w:rsidP="008F2C56">
            <w:pPr>
              <w:spacing w:after="0" w:line="240" w:lineRule="auto"/>
              <w:jc w:val="center"/>
              <w:rPr>
                <w:rFonts w:ascii="Times New Roman" w:hAnsi="Times New Roman" w:cs="Times New Roman"/>
                <w:b/>
                <w:sz w:val="20"/>
                <w:szCs w:val="20"/>
              </w:rPr>
            </w:pPr>
          </w:p>
        </w:tc>
      </w:tr>
    </w:tbl>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br w:type="page"/>
      </w:r>
      <w:bookmarkEnd w:id="0"/>
      <w:r w:rsidRPr="008F2C56">
        <w:rPr>
          <w:rFonts w:ascii="Times New Roman" w:hAnsi="Times New Roman" w:cs="Times New Roman"/>
          <w:b/>
          <w:sz w:val="20"/>
          <w:szCs w:val="20"/>
        </w:rPr>
        <w:lastRenderedPageBreak/>
        <w:t>III Year – I 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05"/>
        <w:gridCol w:w="828"/>
        <w:gridCol w:w="861"/>
        <w:gridCol w:w="3134"/>
        <w:gridCol w:w="416"/>
        <w:gridCol w:w="416"/>
        <w:gridCol w:w="539"/>
        <w:gridCol w:w="416"/>
        <w:gridCol w:w="572"/>
        <w:gridCol w:w="595"/>
      </w:tblGrid>
      <w:tr w:rsidR="00447784" w:rsidRPr="00447784" w:rsidTr="00B24F5A">
        <w:tc>
          <w:tcPr>
            <w:tcW w:w="249" w:type="pct"/>
            <w:vMerge w:val="restart"/>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44" w:type="pct"/>
            <w:vMerge w:val="restart"/>
            <w:vAlign w:val="center"/>
          </w:tcPr>
          <w:p w:rsidR="00447784" w:rsidRPr="00447784" w:rsidRDefault="00447784" w:rsidP="00F5499B">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48" w:type="pct"/>
            <w:vMerge w:val="restart"/>
            <w:vAlign w:val="center"/>
          </w:tcPr>
          <w:p w:rsidR="00447784" w:rsidRPr="00447784" w:rsidRDefault="00447784" w:rsidP="00F5499B">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66" w:type="pct"/>
            <w:vMerge w:val="restart"/>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731" w:type="pct"/>
            <w:vMerge w:val="restart"/>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189" w:type="pct"/>
            <w:vMerge w:val="restar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25" w:type="pct"/>
            <w:vMerge w:val="restar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92" w:type="pct"/>
            <w:vMerge w:val="restar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25" w:type="pct"/>
            <w:vMerge w:val="restar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631" w:type="pct"/>
            <w:gridSpan w:val="2"/>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Max Marks</w:t>
            </w:r>
          </w:p>
        </w:tc>
      </w:tr>
      <w:tr w:rsidR="00447784" w:rsidRPr="00447784" w:rsidTr="00B24F5A">
        <w:tc>
          <w:tcPr>
            <w:tcW w:w="249"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544"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448"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466"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1731"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189" w:type="pct"/>
            <w:vMerge/>
          </w:tcPr>
          <w:p w:rsidR="00447784" w:rsidRPr="00447784" w:rsidRDefault="00447784" w:rsidP="008F2C56">
            <w:pPr>
              <w:spacing w:after="0" w:line="240" w:lineRule="auto"/>
              <w:jc w:val="center"/>
              <w:rPr>
                <w:rFonts w:ascii="Times New Roman" w:hAnsi="Times New Roman" w:cs="Times New Roman"/>
                <w:b/>
                <w:sz w:val="20"/>
                <w:szCs w:val="20"/>
              </w:rPr>
            </w:pPr>
          </w:p>
        </w:tc>
        <w:tc>
          <w:tcPr>
            <w:tcW w:w="225" w:type="pct"/>
            <w:vMerge/>
          </w:tcPr>
          <w:p w:rsidR="00447784" w:rsidRPr="00447784" w:rsidRDefault="00447784" w:rsidP="008F2C56">
            <w:pPr>
              <w:spacing w:after="0" w:line="240" w:lineRule="auto"/>
              <w:jc w:val="center"/>
              <w:rPr>
                <w:rFonts w:ascii="Times New Roman" w:hAnsi="Times New Roman" w:cs="Times New Roman"/>
                <w:b/>
                <w:sz w:val="20"/>
                <w:szCs w:val="20"/>
              </w:rPr>
            </w:pPr>
          </w:p>
        </w:tc>
        <w:tc>
          <w:tcPr>
            <w:tcW w:w="292" w:type="pct"/>
            <w:vMerge/>
          </w:tcPr>
          <w:p w:rsidR="00447784" w:rsidRPr="00447784" w:rsidRDefault="00447784" w:rsidP="008F2C56">
            <w:pPr>
              <w:spacing w:after="0" w:line="240" w:lineRule="auto"/>
              <w:jc w:val="center"/>
              <w:rPr>
                <w:rFonts w:ascii="Times New Roman" w:hAnsi="Times New Roman" w:cs="Times New Roman"/>
                <w:b/>
                <w:sz w:val="20"/>
                <w:szCs w:val="20"/>
              </w:rPr>
            </w:pPr>
          </w:p>
        </w:tc>
        <w:tc>
          <w:tcPr>
            <w:tcW w:w="225" w:type="pct"/>
            <w:vMerge/>
          </w:tcPr>
          <w:p w:rsidR="00447784" w:rsidRPr="00447784" w:rsidRDefault="00447784" w:rsidP="008F2C56">
            <w:pPr>
              <w:spacing w:after="0" w:line="240" w:lineRule="auto"/>
              <w:jc w:val="center"/>
              <w:rPr>
                <w:rFonts w:ascii="Times New Roman" w:hAnsi="Times New Roman" w:cs="Times New Roman"/>
                <w:b/>
                <w:sz w:val="20"/>
                <w:szCs w:val="20"/>
              </w:rPr>
            </w:pPr>
          </w:p>
        </w:tc>
        <w:tc>
          <w:tcPr>
            <w:tcW w:w="309" w:type="pc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CIE</w:t>
            </w:r>
          </w:p>
        </w:tc>
        <w:tc>
          <w:tcPr>
            <w:tcW w:w="322" w:type="pc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SEE</w:t>
            </w:r>
          </w:p>
        </w:tc>
      </w:tr>
      <w:tr w:rsidR="00447784" w:rsidRPr="00447784" w:rsidTr="00B24F5A">
        <w:tc>
          <w:tcPr>
            <w:tcW w:w="24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44" w:type="pct"/>
          </w:tcPr>
          <w:p w:rsidR="00447784" w:rsidRPr="00447784" w:rsidRDefault="00447784" w:rsidP="008F2C56">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48" w:type="pct"/>
          </w:tcPr>
          <w:p w:rsidR="00447784" w:rsidRPr="00447784" w:rsidRDefault="0015712B" w:rsidP="008F2C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66" w:type="pct"/>
          </w:tcPr>
          <w:p w:rsidR="00447784" w:rsidRPr="00447784" w:rsidRDefault="00447784" w:rsidP="008F2C56">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bCs/>
                <w:kern w:val="24"/>
                <w:sz w:val="20"/>
                <w:szCs w:val="20"/>
              </w:rPr>
              <w:t>8CC07</w:t>
            </w:r>
          </w:p>
        </w:tc>
        <w:tc>
          <w:tcPr>
            <w:tcW w:w="1731" w:type="pct"/>
          </w:tcPr>
          <w:p w:rsidR="00447784" w:rsidRPr="00447784" w:rsidRDefault="00447784" w:rsidP="008F2C56">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w:t>
            </w:r>
          </w:p>
        </w:tc>
        <w:tc>
          <w:tcPr>
            <w:tcW w:w="18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30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44"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15712B"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8A508</w:t>
            </w:r>
          </w:p>
        </w:tc>
        <w:tc>
          <w:tcPr>
            <w:tcW w:w="1731" w:type="pct"/>
          </w:tcPr>
          <w:p w:rsidR="00447784" w:rsidRPr="00447784" w:rsidRDefault="00447784" w:rsidP="008F2C5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 III</w:t>
            </w:r>
          </w:p>
        </w:tc>
        <w:tc>
          <w:tcPr>
            <w:tcW w:w="189" w:type="pct"/>
          </w:tcPr>
          <w:p w:rsidR="00447784" w:rsidRPr="00447784" w:rsidRDefault="008B7F6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29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8B7F6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44"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15712B"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8A509</w:t>
            </w:r>
          </w:p>
        </w:tc>
        <w:tc>
          <w:tcPr>
            <w:tcW w:w="1731" w:type="pct"/>
          </w:tcPr>
          <w:p w:rsidR="00447784" w:rsidRPr="00447784" w:rsidRDefault="00447784" w:rsidP="008F2C5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w:t>
            </w:r>
          </w:p>
        </w:tc>
        <w:tc>
          <w:tcPr>
            <w:tcW w:w="18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29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30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44"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15712B"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8A510</w:t>
            </w:r>
          </w:p>
        </w:tc>
        <w:tc>
          <w:tcPr>
            <w:tcW w:w="1731" w:type="pct"/>
          </w:tcPr>
          <w:p w:rsidR="00447784" w:rsidRPr="00447784" w:rsidRDefault="00447784" w:rsidP="008F2C5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Power Systems – II</w:t>
            </w:r>
          </w:p>
        </w:tc>
        <w:tc>
          <w:tcPr>
            <w:tcW w:w="189" w:type="pct"/>
          </w:tcPr>
          <w:p w:rsidR="00447784" w:rsidRPr="00447784" w:rsidRDefault="008B7F6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29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8B7F6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5</w:t>
            </w:r>
          </w:p>
        </w:tc>
        <w:tc>
          <w:tcPr>
            <w:tcW w:w="544" w:type="pct"/>
            <w:vAlign w:val="center"/>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OE</w:t>
            </w:r>
          </w:p>
        </w:tc>
        <w:tc>
          <w:tcPr>
            <w:tcW w:w="448" w:type="pct"/>
          </w:tcPr>
          <w:p w:rsidR="00447784" w:rsidRPr="00447784" w:rsidRDefault="00447784" w:rsidP="008F2C56">
            <w:pPr>
              <w:spacing w:after="0" w:line="240" w:lineRule="auto"/>
              <w:jc w:val="center"/>
              <w:rPr>
                <w:rFonts w:ascii="Times New Roman" w:hAnsi="Times New Roman" w:cs="Times New Roman"/>
                <w:sz w:val="20"/>
                <w:szCs w:val="20"/>
              </w:rPr>
            </w:pPr>
          </w:p>
        </w:tc>
        <w:tc>
          <w:tcPr>
            <w:tcW w:w="466" w:type="pct"/>
            <w:vAlign w:val="center"/>
          </w:tcPr>
          <w:p w:rsidR="00447784" w:rsidRPr="00447784" w:rsidRDefault="00447784" w:rsidP="008F2C56">
            <w:pPr>
              <w:spacing w:after="0" w:line="240" w:lineRule="auto"/>
              <w:jc w:val="center"/>
              <w:rPr>
                <w:rFonts w:ascii="Times New Roman" w:hAnsi="Times New Roman" w:cs="Times New Roman"/>
                <w:sz w:val="20"/>
                <w:szCs w:val="20"/>
              </w:rPr>
            </w:pPr>
          </w:p>
        </w:tc>
        <w:tc>
          <w:tcPr>
            <w:tcW w:w="1731" w:type="pct"/>
          </w:tcPr>
          <w:p w:rsidR="00447784" w:rsidRPr="00447784" w:rsidRDefault="00447784" w:rsidP="008F2C5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Open Elective – I</w:t>
            </w:r>
          </w:p>
        </w:tc>
        <w:tc>
          <w:tcPr>
            <w:tcW w:w="18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9"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F2C5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6</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HSM</w:t>
            </w:r>
          </w:p>
        </w:tc>
        <w:tc>
          <w:tcPr>
            <w:tcW w:w="448" w:type="pct"/>
          </w:tcPr>
          <w:p w:rsidR="00447784" w:rsidRPr="00447784" w:rsidRDefault="0015712B" w:rsidP="009C07B4">
            <w:pPr>
              <w:spacing w:after="0" w:line="240" w:lineRule="auto"/>
              <w:jc w:val="center"/>
              <w:rPr>
                <w:rFonts w:ascii="Times New Roman" w:hAnsi="Times New Roman" w:cs="Times New Roman"/>
                <w:color w:val="000000"/>
                <w:kern w:val="24"/>
                <w:sz w:val="20"/>
                <w:szCs w:val="20"/>
              </w:rPr>
            </w:pPr>
            <w:r>
              <w:rPr>
                <w:rFonts w:ascii="Times New Roman" w:hAnsi="Times New Roman" w:cs="Times New Roman"/>
                <w:color w:val="000000"/>
                <w:kern w:val="24"/>
                <w:sz w:val="20"/>
                <w:szCs w:val="20"/>
              </w:rPr>
              <w:t>MBA</w:t>
            </w:r>
          </w:p>
        </w:tc>
        <w:tc>
          <w:tcPr>
            <w:tcW w:w="466"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color w:val="000000"/>
                <w:kern w:val="24"/>
                <w:sz w:val="20"/>
                <w:szCs w:val="20"/>
              </w:rPr>
              <w:t>8ZC01</w:t>
            </w:r>
          </w:p>
        </w:tc>
        <w:tc>
          <w:tcPr>
            <w:tcW w:w="1731" w:type="pct"/>
          </w:tcPr>
          <w:p w:rsidR="00447784" w:rsidRPr="00447784" w:rsidRDefault="00447784" w:rsidP="009C07B4">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Economics, Accountancy and Management Science</w:t>
            </w:r>
          </w:p>
        </w:tc>
        <w:tc>
          <w:tcPr>
            <w:tcW w:w="18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44" w:type="pct"/>
            <w:vAlign w:val="center"/>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MC</w:t>
            </w:r>
          </w:p>
        </w:tc>
        <w:tc>
          <w:tcPr>
            <w:tcW w:w="448" w:type="pct"/>
          </w:tcPr>
          <w:p w:rsidR="00447784" w:rsidRPr="00447784" w:rsidRDefault="0015712B" w:rsidP="009C07B4">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IT</w:t>
            </w:r>
          </w:p>
        </w:tc>
        <w:tc>
          <w:tcPr>
            <w:tcW w:w="466" w:type="pct"/>
            <w:vAlign w:val="center"/>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eastAsia="Calibri" w:hAnsi="Times New Roman" w:cs="Times New Roman"/>
                <w:color w:val="000000"/>
                <w:kern w:val="24"/>
                <w:sz w:val="20"/>
                <w:szCs w:val="20"/>
              </w:rPr>
              <w:t>8FC24</w:t>
            </w:r>
          </w:p>
        </w:tc>
        <w:tc>
          <w:tcPr>
            <w:tcW w:w="1731" w:type="pct"/>
          </w:tcPr>
          <w:p w:rsidR="00447784" w:rsidRPr="00447784" w:rsidRDefault="00447784" w:rsidP="009C07B4">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Cyber Security</w:t>
            </w:r>
          </w:p>
        </w:tc>
        <w:tc>
          <w:tcPr>
            <w:tcW w:w="18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0</w:t>
            </w:r>
          </w:p>
        </w:tc>
        <w:tc>
          <w:tcPr>
            <w:tcW w:w="631" w:type="pct"/>
            <w:gridSpan w:val="2"/>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Grading</w:t>
            </w:r>
          </w:p>
        </w:tc>
      </w:tr>
      <w:tr w:rsidR="00447784" w:rsidRPr="00447784" w:rsidTr="00B24F5A">
        <w:tc>
          <w:tcPr>
            <w:tcW w:w="24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w:t>
            </w:r>
          </w:p>
        </w:tc>
        <w:tc>
          <w:tcPr>
            <w:tcW w:w="544" w:type="pct"/>
          </w:tcPr>
          <w:p w:rsidR="00447784" w:rsidRPr="00447784" w:rsidRDefault="00447784" w:rsidP="009C07B4">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48" w:type="pct"/>
          </w:tcPr>
          <w:p w:rsidR="00447784" w:rsidRPr="00447784" w:rsidRDefault="0015712B" w:rsidP="009C07B4">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66" w:type="pct"/>
          </w:tcPr>
          <w:p w:rsidR="00447784" w:rsidRPr="00447784" w:rsidRDefault="00447784" w:rsidP="009C07B4">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bCs/>
                <w:kern w:val="24"/>
                <w:sz w:val="20"/>
                <w:szCs w:val="20"/>
              </w:rPr>
              <w:t>8CC76</w:t>
            </w:r>
          </w:p>
        </w:tc>
        <w:tc>
          <w:tcPr>
            <w:tcW w:w="1731" w:type="pct"/>
          </w:tcPr>
          <w:p w:rsidR="00447784" w:rsidRPr="00447784" w:rsidRDefault="00447784" w:rsidP="009C07B4">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 Lab</w:t>
            </w:r>
          </w:p>
        </w:tc>
        <w:tc>
          <w:tcPr>
            <w:tcW w:w="189" w:type="pct"/>
          </w:tcPr>
          <w:p w:rsidR="00447784" w:rsidRPr="00447784" w:rsidRDefault="00447784" w:rsidP="009C07B4">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 xml:space="preserve"> -</w:t>
            </w:r>
          </w:p>
        </w:tc>
        <w:tc>
          <w:tcPr>
            <w:tcW w:w="225" w:type="pct"/>
          </w:tcPr>
          <w:p w:rsidR="00447784" w:rsidRPr="00447784" w:rsidRDefault="00447784" w:rsidP="009C07B4">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 xml:space="preserve"> -</w:t>
            </w:r>
          </w:p>
        </w:tc>
        <w:tc>
          <w:tcPr>
            <w:tcW w:w="292" w:type="pct"/>
          </w:tcPr>
          <w:p w:rsidR="00447784" w:rsidRPr="00447784" w:rsidRDefault="00447784" w:rsidP="009C07B4">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2</w:t>
            </w:r>
          </w:p>
        </w:tc>
        <w:tc>
          <w:tcPr>
            <w:tcW w:w="225" w:type="pct"/>
          </w:tcPr>
          <w:p w:rsidR="00447784" w:rsidRPr="00447784" w:rsidRDefault="00447784" w:rsidP="009C07B4">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1</w:t>
            </w:r>
          </w:p>
        </w:tc>
        <w:tc>
          <w:tcPr>
            <w:tcW w:w="309"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c>
          <w:tcPr>
            <w:tcW w:w="249"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9</w:t>
            </w:r>
          </w:p>
        </w:tc>
        <w:tc>
          <w:tcPr>
            <w:tcW w:w="544"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15712B" w:rsidP="008871C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8A575</w:t>
            </w:r>
          </w:p>
        </w:tc>
        <w:tc>
          <w:tcPr>
            <w:tcW w:w="1731" w:type="pct"/>
          </w:tcPr>
          <w:p w:rsidR="00447784" w:rsidRPr="00447784" w:rsidRDefault="00447784" w:rsidP="008871CC">
            <w:pPr>
              <w:snapToGrid w:val="0"/>
              <w:spacing w:after="0" w:line="240" w:lineRule="auto"/>
              <w:rPr>
                <w:rFonts w:ascii="Times New Roman" w:hAnsi="Times New Roman" w:cs="Times New Roman"/>
                <w:sz w:val="20"/>
                <w:szCs w:val="20"/>
              </w:rPr>
            </w:pPr>
            <w:r w:rsidRPr="00447784">
              <w:rPr>
                <w:rFonts w:ascii="Times New Roman" w:hAnsi="Times New Roman" w:cs="Times New Roman"/>
                <w:sz w:val="20"/>
                <w:szCs w:val="20"/>
              </w:rPr>
              <w:t>Linear Control Systems and Simulation Lab</w:t>
            </w:r>
          </w:p>
        </w:tc>
        <w:tc>
          <w:tcPr>
            <w:tcW w:w="189"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9" w:type="pct"/>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8871CC">
            <w:pPr>
              <w:snapToGrid w:val="0"/>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B24F5A">
        <w:trPr>
          <w:trHeight w:val="206"/>
        </w:trPr>
        <w:tc>
          <w:tcPr>
            <w:tcW w:w="249"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sidR="008B7F62">
              <w:rPr>
                <w:rFonts w:ascii="Times New Roman" w:hAnsi="Times New Roman" w:cs="Times New Roman"/>
                <w:sz w:val="20"/>
                <w:szCs w:val="20"/>
              </w:rPr>
              <w:t>0</w:t>
            </w:r>
          </w:p>
        </w:tc>
        <w:tc>
          <w:tcPr>
            <w:tcW w:w="544" w:type="pct"/>
            <w:vAlign w:val="center"/>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PSI</w:t>
            </w:r>
          </w:p>
        </w:tc>
        <w:tc>
          <w:tcPr>
            <w:tcW w:w="448" w:type="pct"/>
          </w:tcPr>
          <w:p w:rsidR="00447784" w:rsidRPr="00447784" w:rsidRDefault="0015712B" w:rsidP="00FB63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8A586</w:t>
            </w:r>
          </w:p>
        </w:tc>
        <w:tc>
          <w:tcPr>
            <w:tcW w:w="1731" w:type="pct"/>
          </w:tcPr>
          <w:p w:rsidR="00447784" w:rsidRPr="00447784" w:rsidRDefault="00447784" w:rsidP="00FB63BD">
            <w:pPr>
              <w:spacing w:after="0" w:line="240" w:lineRule="auto"/>
              <w:ind w:right="-696"/>
              <w:rPr>
                <w:rFonts w:ascii="Times New Roman" w:hAnsi="Times New Roman" w:cs="Times New Roman"/>
                <w:sz w:val="20"/>
                <w:szCs w:val="20"/>
              </w:rPr>
            </w:pPr>
            <w:r w:rsidRPr="00447784">
              <w:rPr>
                <w:rFonts w:ascii="Times New Roman" w:hAnsi="Times New Roman" w:cs="Times New Roman"/>
                <w:sz w:val="20"/>
                <w:szCs w:val="20"/>
              </w:rPr>
              <w:t xml:space="preserve">Evaluation of Summer Break - Internship-I </w:t>
            </w:r>
          </w:p>
          <w:p w:rsidR="00447784" w:rsidRPr="00447784" w:rsidRDefault="00447784" w:rsidP="00FB63BD">
            <w:pPr>
              <w:spacing w:after="0" w:line="240" w:lineRule="auto"/>
              <w:ind w:right="-696"/>
              <w:rPr>
                <w:rFonts w:ascii="Times New Roman" w:hAnsi="Times New Roman" w:cs="Times New Roman"/>
                <w:sz w:val="20"/>
                <w:szCs w:val="20"/>
              </w:rPr>
            </w:pPr>
            <w:r w:rsidRPr="00447784">
              <w:rPr>
                <w:rFonts w:ascii="Times New Roman" w:hAnsi="Times New Roman" w:cs="Times New Roman"/>
                <w:sz w:val="20"/>
                <w:szCs w:val="20"/>
              </w:rPr>
              <w:t xml:space="preserve">(2 Internal Reviews and External Evaluation) </w:t>
            </w:r>
          </w:p>
        </w:tc>
        <w:tc>
          <w:tcPr>
            <w:tcW w:w="189"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9"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2" w:type="pct"/>
          </w:tcPr>
          <w:p w:rsidR="00447784" w:rsidRPr="00447784" w:rsidRDefault="00447784" w:rsidP="00FB63BD">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B24F5A" w:rsidRPr="00447784" w:rsidTr="00B24F5A">
        <w:tc>
          <w:tcPr>
            <w:tcW w:w="249" w:type="pct"/>
          </w:tcPr>
          <w:p w:rsidR="00B24F5A" w:rsidRPr="00447784" w:rsidRDefault="00B24F5A" w:rsidP="009C07B4">
            <w:pPr>
              <w:spacing w:after="0" w:line="240" w:lineRule="auto"/>
              <w:jc w:val="center"/>
              <w:rPr>
                <w:rFonts w:ascii="Times New Roman" w:hAnsi="Times New Roman" w:cs="Times New Roman"/>
                <w:b/>
                <w:sz w:val="20"/>
                <w:szCs w:val="20"/>
              </w:rPr>
            </w:pPr>
          </w:p>
        </w:tc>
        <w:tc>
          <w:tcPr>
            <w:tcW w:w="3188" w:type="pct"/>
            <w:gridSpan w:val="4"/>
          </w:tcPr>
          <w:p w:rsidR="00B24F5A" w:rsidRPr="00447784" w:rsidRDefault="00B24F5A" w:rsidP="009C07B4">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189" w:type="pct"/>
          </w:tcPr>
          <w:p w:rsidR="00B24F5A" w:rsidRPr="00447784" w:rsidRDefault="00D5218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18</w:t>
            </w:r>
          </w:p>
        </w:tc>
        <w:tc>
          <w:tcPr>
            <w:tcW w:w="225" w:type="pct"/>
          </w:tcPr>
          <w:p w:rsidR="00B24F5A" w:rsidRPr="00447784" w:rsidRDefault="00D5218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292" w:type="pct"/>
          </w:tcPr>
          <w:p w:rsidR="00B24F5A" w:rsidRPr="00447784" w:rsidRDefault="00D5218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w:t>
            </w:r>
          </w:p>
        </w:tc>
        <w:tc>
          <w:tcPr>
            <w:tcW w:w="225" w:type="pct"/>
          </w:tcPr>
          <w:p w:rsidR="00B24F5A" w:rsidRPr="00447784" w:rsidRDefault="00B24F5A" w:rsidP="009C07B4">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22</w:t>
            </w:r>
          </w:p>
        </w:tc>
        <w:tc>
          <w:tcPr>
            <w:tcW w:w="309" w:type="pct"/>
          </w:tcPr>
          <w:p w:rsidR="00B24F5A" w:rsidRPr="00447784" w:rsidRDefault="00CA687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270</w:t>
            </w:r>
          </w:p>
        </w:tc>
        <w:tc>
          <w:tcPr>
            <w:tcW w:w="322" w:type="pct"/>
          </w:tcPr>
          <w:p w:rsidR="00B24F5A" w:rsidRPr="00447784" w:rsidRDefault="00CA687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630</w:t>
            </w:r>
          </w:p>
        </w:tc>
      </w:tr>
    </w:tbl>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w:t>
      </w:r>
    </w:p>
    <w:tbl>
      <w:tblPr>
        <w:tblW w:w="8573" w:type="dxa"/>
        <w:jc w:val="center"/>
        <w:tblLook w:val="01E0"/>
      </w:tblPr>
      <w:tblGrid>
        <w:gridCol w:w="1475"/>
        <w:gridCol w:w="5048"/>
        <w:gridCol w:w="2050"/>
      </w:tblGrid>
      <w:tr w:rsidR="00837F38" w:rsidRPr="008F2C56" w:rsidTr="001E64B7">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837F38" w:rsidRPr="008F2C56" w:rsidRDefault="00837F38" w:rsidP="008F2C56">
            <w:pPr>
              <w:spacing w:after="0" w:line="240" w:lineRule="auto"/>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5048" w:type="dxa"/>
            <w:tcBorders>
              <w:top w:val="single" w:sz="4" w:space="0" w:color="auto"/>
              <w:left w:val="single" w:sz="4" w:space="0" w:color="auto"/>
              <w:bottom w:val="single" w:sz="4" w:space="0" w:color="auto"/>
              <w:right w:val="single" w:sz="4" w:space="0" w:color="auto"/>
            </w:tcBorders>
            <w:vAlign w:val="center"/>
          </w:tcPr>
          <w:p w:rsidR="00837F38" w:rsidRPr="008F2C56" w:rsidRDefault="00837F38" w:rsidP="008F2C5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050"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837F38" w:rsidRPr="008F2C56" w:rsidTr="001E64B7">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837F38" w:rsidRPr="001E64B7" w:rsidRDefault="00837F38" w:rsidP="008F2C56">
            <w:pPr>
              <w:spacing w:after="0" w:line="240" w:lineRule="auto"/>
              <w:jc w:val="center"/>
              <w:rPr>
                <w:rFonts w:ascii="Times New Roman" w:hAnsi="Times New Roman" w:cs="Times New Roman"/>
                <w:bCs/>
                <w:caps/>
                <w:sz w:val="20"/>
                <w:szCs w:val="20"/>
              </w:rPr>
            </w:pPr>
          </w:p>
        </w:tc>
        <w:tc>
          <w:tcPr>
            <w:tcW w:w="5048" w:type="dxa"/>
            <w:tcBorders>
              <w:top w:val="single" w:sz="4" w:space="0" w:color="auto"/>
              <w:left w:val="single" w:sz="4" w:space="0" w:color="auto"/>
              <w:bottom w:val="single" w:sz="4" w:space="0" w:color="auto"/>
              <w:right w:val="single" w:sz="4" w:space="0" w:color="auto"/>
            </w:tcBorders>
            <w:vAlign w:val="center"/>
          </w:tcPr>
          <w:p w:rsidR="00837F38" w:rsidRPr="008F2C56" w:rsidRDefault="00E42C06" w:rsidP="008F2C56">
            <w:pPr>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Operating System Concepts</w:t>
            </w:r>
          </w:p>
        </w:tc>
        <w:tc>
          <w:tcPr>
            <w:tcW w:w="2050"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Computer</w:t>
            </w:r>
          </w:p>
        </w:tc>
      </w:tr>
      <w:tr w:rsidR="00837F38" w:rsidRPr="008F2C56" w:rsidTr="001E64B7">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837F38" w:rsidRPr="001E64B7" w:rsidRDefault="001E64B7" w:rsidP="008F2C56">
            <w:pPr>
              <w:spacing w:after="0" w:line="240" w:lineRule="auto"/>
              <w:jc w:val="center"/>
              <w:rPr>
                <w:rFonts w:ascii="Times New Roman" w:hAnsi="Times New Roman" w:cs="Times New Roman"/>
                <w:sz w:val="20"/>
                <w:szCs w:val="20"/>
              </w:rPr>
            </w:pPr>
            <w:r w:rsidRPr="001E64B7">
              <w:rPr>
                <w:rFonts w:ascii="Times New Roman" w:hAnsi="Times New Roman" w:cs="Times New Roman"/>
                <w:sz w:val="20"/>
                <w:szCs w:val="20"/>
              </w:rPr>
              <w:t>8ZC22</w:t>
            </w:r>
          </w:p>
        </w:tc>
        <w:tc>
          <w:tcPr>
            <w:tcW w:w="5048"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Entrepreneurship</w:t>
            </w:r>
          </w:p>
        </w:tc>
        <w:tc>
          <w:tcPr>
            <w:tcW w:w="2050"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bCs/>
                <w:sz w:val="20"/>
                <w:szCs w:val="20"/>
              </w:rPr>
            </w:pPr>
            <w:r w:rsidRPr="008F2C56">
              <w:rPr>
                <w:rFonts w:ascii="Times New Roman" w:hAnsi="Times New Roman" w:cs="Times New Roman"/>
                <w:sz w:val="20"/>
                <w:szCs w:val="20"/>
              </w:rPr>
              <w:t>Entrepreneurship</w:t>
            </w:r>
          </w:p>
        </w:tc>
      </w:tr>
      <w:tr w:rsidR="00837F38" w:rsidRPr="008F2C56" w:rsidTr="001E64B7">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837F38" w:rsidRPr="001E64B7" w:rsidRDefault="001E64B7" w:rsidP="008F2C56">
            <w:pPr>
              <w:spacing w:after="0" w:line="240" w:lineRule="auto"/>
              <w:jc w:val="center"/>
              <w:rPr>
                <w:rFonts w:ascii="Times New Roman" w:hAnsi="Times New Roman" w:cs="Times New Roman"/>
                <w:sz w:val="20"/>
                <w:szCs w:val="20"/>
              </w:rPr>
            </w:pPr>
            <w:r w:rsidRPr="001E64B7">
              <w:rPr>
                <w:rFonts w:ascii="Times New Roman" w:hAnsi="Times New Roman" w:cs="Times New Roman"/>
                <w:sz w:val="20"/>
                <w:szCs w:val="20"/>
              </w:rPr>
              <w:t>8ZC05</w:t>
            </w:r>
          </w:p>
        </w:tc>
        <w:tc>
          <w:tcPr>
            <w:tcW w:w="5048"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Banking Operations, Insurance and Risk Management</w:t>
            </w:r>
          </w:p>
        </w:tc>
        <w:tc>
          <w:tcPr>
            <w:tcW w:w="2050" w:type="dxa"/>
            <w:tcBorders>
              <w:top w:val="single" w:sz="4" w:space="0" w:color="auto"/>
              <w:left w:val="single" w:sz="4" w:space="0" w:color="auto"/>
              <w:bottom w:val="single" w:sz="4" w:space="0" w:color="auto"/>
              <w:right w:val="single" w:sz="4" w:space="0" w:color="auto"/>
            </w:tcBorders>
          </w:tcPr>
          <w:p w:rsidR="00837F38" w:rsidRPr="008F2C56" w:rsidRDefault="00837F38"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Finance</w:t>
            </w:r>
          </w:p>
        </w:tc>
      </w:tr>
      <w:tr w:rsidR="00837F38" w:rsidRPr="008F2C56" w:rsidTr="001E64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475" w:type="dxa"/>
            <w:vAlign w:val="center"/>
          </w:tcPr>
          <w:p w:rsidR="00837F38" w:rsidRPr="001E64B7" w:rsidRDefault="001E64B7" w:rsidP="008F2C56">
            <w:pPr>
              <w:spacing w:after="0" w:line="240" w:lineRule="auto"/>
              <w:jc w:val="center"/>
              <w:rPr>
                <w:rFonts w:ascii="Times New Roman" w:hAnsi="Times New Roman" w:cs="Times New Roman"/>
                <w:sz w:val="20"/>
                <w:szCs w:val="20"/>
              </w:rPr>
            </w:pPr>
            <w:r w:rsidRPr="001E64B7">
              <w:rPr>
                <w:rFonts w:ascii="Times New Roman" w:hAnsi="Times New Roman" w:cs="Times New Roman"/>
                <w:sz w:val="20"/>
                <w:szCs w:val="20"/>
              </w:rPr>
              <w:t>8ZC25</w:t>
            </w:r>
          </w:p>
        </w:tc>
        <w:tc>
          <w:tcPr>
            <w:tcW w:w="5048" w:type="dxa"/>
            <w:vAlign w:val="center"/>
          </w:tcPr>
          <w:p w:rsidR="00837F38" w:rsidRPr="008F2C56" w:rsidRDefault="00837F38"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Indian Economy</w:t>
            </w:r>
          </w:p>
        </w:tc>
        <w:tc>
          <w:tcPr>
            <w:tcW w:w="2050" w:type="dxa"/>
          </w:tcPr>
          <w:p w:rsidR="00837F38" w:rsidRPr="008F2C56" w:rsidRDefault="00837F38"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Social Sciences</w:t>
            </w:r>
          </w:p>
        </w:tc>
      </w:tr>
      <w:tr w:rsidR="002E475A" w:rsidRPr="008F2C56" w:rsidTr="001E64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475" w:type="dxa"/>
            <w:vAlign w:val="center"/>
          </w:tcPr>
          <w:p w:rsidR="002E475A" w:rsidRPr="001E64B7" w:rsidRDefault="002E475A" w:rsidP="008F2C56">
            <w:pPr>
              <w:spacing w:after="0" w:line="240" w:lineRule="auto"/>
              <w:jc w:val="center"/>
              <w:rPr>
                <w:rFonts w:ascii="Times New Roman" w:hAnsi="Times New Roman" w:cs="Times New Roman"/>
                <w:sz w:val="20"/>
                <w:szCs w:val="20"/>
              </w:rPr>
            </w:pPr>
          </w:p>
        </w:tc>
        <w:tc>
          <w:tcPr>
            <w:tcW w:w="5048" w:type="dxa"/>
            <w:vAlign w:val="center"/>
          </w:tcPr>
          <w:p w:rsidR="002E475A" w:rsidRPr="002E475A" w:rsidRDefault="002E475A" w:rsidP="008F2C56">
            <w:pPr>
              <w:spacing w:after="0" w:line="240" w:lineRule="auto"/>
              <w:rPr>
                <w:rFonts w:ascii="Times New Roman" w:hAnsi="Times New Roman" w:cs="Times New Roman"/>
                <w:sz w:val="20"/>
                <w:szCs w:val="20"/>
              </w:rPr>
            </w:pPr>
            <w:r w:rsidRPr="002E475A">
              <w:rPr>
                <w:rFonts w:ascii="Times New Roman" w:hAnsi="Times New Roman"/>
                <w:sz w:val="20"/>
                <w:szCs w:val="20"/>
              </w:rPr>
              <w:t>Design literacy and Design Thinking</w:t>
            </w:r>
          </w:p>
        </w:tc>
        <w:tc>
          <w:tcPr>
            <w:tcW w:w="2050" w:type="dxa"/>
          </w:tcPr>
          <w:p w:rsidR="002E475A" w:rsidRPr="002E475A" w:rsidRDefault="002E475A" w:rsidP="002E475A">
            <w:pPr>
              <w:spacing w:after="0" w:line="240" w:lineRule="auto"/>
              <w:rPr>
                <w:rFonts w:ascii="Times New Roman" w:hAnsi="Times New Roman" w:cs="Times New Roman"/>
                <w:sz w:val="20"/>
                <w:szCs w:val="20"/>
              </w:rPr>
            </w:pPr>
            <w:r w:rsidRPr="002E475A">
              <w:rPr>
                <w:rFonts w:ascii="Times New Roman" w:hAnsi="Times New Roman"/>
                <w:sz w:val="20"/>
                <w:szCs w:val="20"/>
              </w:rPr>
              <w:t xml:space="preserve">Innovation and Design Thinking </w:t>
            </w:r>
          </w:p>
        </w:tc>
      </w:tr>
    </w:tbl>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III Year – II Semester</w:t>
      </w:r>
    </w:p>
    <w:p w:rsidR="00BE165B" w:rsidRPr="008F2C56" w:rsidRDefault="00BE165B" w:rsidP="008F2C56">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05"/>
        <w:gridCol w:w="828"/>
        <w:gridCol w:w="861"/>
        <w:gridCol w:w="3125"/>
        <w:gridCol w:w="416"/>
        <w:gridCol w:w="416"/>
        <w:gridCol w:w="540"/>
        <w:gridCol w:w="416"/>
        <w:gridCol w:w="572"/>
        <w:gridCol w:w="603"/>
      </w:tblGrid>
      <w:tr w:rsidR="00447784" w:rsidRPr="00447784" w:rsidTr="00DE2EF5">
        <w:trPr>
          <w:jc w:val="center"/>
        </w:trPr>
        <w:tc>
          <w:tcPr>
            <w:tcW w:w="249" w:type="pct"/>
            <w:vMerge w:val="restart"/>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44" w:type="pct"/>
            <w:vMerge w:val="restart"/>
            <w:vAlign w:val="center"/>
          </w:tcPr>
          <w:p w:rsidR="00447784" w:rsidRPr="00447784" w:rsidRDefault="00447784" w:rsidP="00F5499B">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48" w:type="pct"/>
            <w:vMerge w:val="restart"/>
            <w:vAlign w:val="center"/>
          </w:tcPr>
          <w:p w:rsidR="00447784" w:rsidRPr="00447784" w:rsidRDefault="00447784" w:rsidP="00F5499B">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66" w:type="pct"/>
            <w:vMerge w:val="restart"/>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691" w:type="pct"/>
            <w:vMerge w:val="restart"/>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225" w:type="pct"/>
            <w:vMerge w:val="restar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25" w:type="pct"/>
            <w:vMerge w:val="restar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92" w:type="pct"/>
            <w:vMerge w:val="restar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25" w:type="pct"/>
            <w:vMerge w:val="restar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635" w:type="pct"/>
            <w:gridSpan w:val="2"/>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Max Marks</w:t>
            </w:r>
          </w:p>
        </w:tc>
      </w:tr>
      <w:tr w:rsidR="00447784" w:rsidRPr="00447784" w:rsidTr="00DE2EF5">
        <w:trPr>
          <w:jc w:val="center"/>
        </w:trPr>
        <w:tc>
          <w:tcPr>
            <w:tcW w:w="249" w:type="pct"/>
            <w:vMerge/>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p>
        </w:tc>
        <w:tc>
          <w:tcPr>
            <w:tcW w:w="544"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448" w:type="pct"/>
            <w:vMerge/>
          </w:tcPr>
          <w:p w:rsidR="00447784" w:rsidRPr="00447784" w:rsidRDefault="00447784" w:rsidP="008F2C56">
            <w:pPr>
              <w:spacing w:after="0" w:line="240" w:lineRule="auto"/>
              <w:jc w:val="both"/>
              <w:rPr>
                <w:rFonts w:ascii="Times New Roman" w:hAnsi="Times New Roman" w:cs="Times New Roman"/>
                <w:b/>
                <w:sz w:val="20"/>
                <w:szCs w:val="20"/>
              </w:rPr>
            </w:pPr>
          </w:p>
        </w:tc>
        <w:tc>
          <w:tcPr>
            <w:tcW w:w="466" w:type="pct"/>
            <w:vMerge/>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p>
        </w:tc>
        <w:tc>
          <w:tcPr>
            <w:tcW w:w="1691" w:type="pct"/>
            <w:vMerge/>
            <w:shd w:val="clear" w:color="auto" w:fill="auto"/>
          </w:tcPr>
          <w:p w:rsidR="00447784" w:rsidRPr="00447784" w:rsidRDefault="00447784" w:rsidP="008F2C56">
            <w:pPr>
              <w:spacing w:after="0" w:line="240" w:lineRule="auto"/>
              <w:jc w:val="both"/>
              <w:rPr>
                <w:rFonts w:ascii="Times New Roman" w:hAnsi="Times New Roman" w:cs="Times New Roman"/>
                <w:b/>
                <w:sz w:val="20"/>
                <w:szCs w:val="20"/>
              </w:rPr>
            </w:pPr>
          </w:p>
        </w:tc>
        <w:tc>
          <w:tcPr>
            <w:tcW w:w="225" w:type="pct"/>
            <w:vMerge/>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p>
        </w:tc>
        <w:tc>
          <w:tcPr>
            <w:tcW w:w="225" w:type="pct"/>
            <w:vMerge/>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p>
        </w:tc>
        <w:tc>
          <w:tcPr>
            <w:tcW w:w="292" w:type="pct"/>
            <w:vMerge/>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p>
        </w:tc>
        <w:tc>
          <w:tcPr>
            <w:tcW w:w="225" w:type="pct"/>
            <w:vMerge/>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p>
        </w:tc>
        <w:tc>
          <w:tcPr>
            <w:tcW w:w="309" w:type="pc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CIE</w:t>
            </w:r>
          </w:p>
        </w:tc>
        <w:tc>
          <w:tcPr>
            <w:tcW w:w="325" w:type="pct"/>
            <w:shd w:val="clear" w:color="auto" w:fill="auto"/>
          </w:tcPr>
          <w:p w:rsidR="00447784" w:rsidRPr="00447784" w:rsidRDefault="00447784" w:rsidP="008F2C5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SEE</w:t>
            </w:r>
          </w:p>
        </w:tc>
      </w:tr>
      <w:tr w:rsidR="00447784" w:rsidRPr="00447784" w:rsidTr="00DE2EF5">
        <w:trPr>
          <w:jc w:val="center"/>
        </w:trPr>
        <w:tc>
          <w:tcPr>
            <w:tcW w:w="24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44" w:type="pct"/>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C36B6A" w:rsidP="00D1604B">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6"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eastAsia="Calibri" w:hAnsi="Times New Roman" w:cs="Times New Roman"/>
                <w:color w:val="000000"/>
                <w:kern w:val="24"/>
                <w:sz w:val="20"/>
                <w:szCs w:val="20"/>
              </w:rPr>
              <w:t>8DC05</w:t>
            </w:r>
          </w:p>
        </w:tc>
        <w:tc>
          <w:tcPr>
            <w:tcW w:w="1691" w:type="pct"/>
            <w:shd w:val="clear" w:color="auto" w:fill="auto"/>
          </w:tcPr>
          <w:p w:rsidR="00447784" w:rsidRPr="00447784" w:rsidRDefault="00447784" w:rsidP="00D1604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Microprocessors and Microcontrollers</w:t>
            </w:r>
          </w:p>
        </w:tc>
        <w:tc>
          <w:tcPr>
            <w:tcW w:w="2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30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44" w:type="pct"/>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C36B6A"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8A611</w:t>
            </w:r>
          </w:p>
        </w:tc>
        <w:tc>
          <w:tcPr>
            <w:tcW w:w="1691" w:type="pct"/>
            <w:shd w:val="clear" w:color="auto" w:fill="auto"/>
          </w:tcPr>
          <w:p w:rsidR="00447784" w:rsidRPr="00447784" w:rsidRDefault="00447784" w:rsidP="00D1604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Switch Gear and Protection</w:t>
            </w:r>
          </w:p>
        </w:tc>
        <w:tc>
          <w:tcPr>
            <w:tcW w:w="225" w:type="pct"/>
            <w:shd w:val="clear" w:color="auto" w:fill="auto"/>
          </w:tcPr>
          <w:p w:rsidR="00447784" w:rsidRPr="00447784" w:rsidRDefault="00354664"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25" w:type="pct"/>
            <w:shd w:val="clear" w:color="auto" w:fill="auto"/>
          </w:tcPr>
          <w:p w:rsidR="00447784" w:rsidRPr="00447784" w:rsidRDefault="00641D2C"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641D2C"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44" w:type="pct"/>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C36B6A"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8A612</w:t>
            </w:r>
          </w:p>
        </w:tc>
        <w:tc>
          <w:tcPr>
            <w:tcW w:w="1691" w:type="pct"/>
            <w:shd w:val="clear" w:color="auto" w:fill="auto"/>
          </w:tcPr>
          <w:p w:rsidR="00447784" w:rsidRPr="00447784" w:rsidRDefault="00447784" w:rsidP="00D1604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Measurements &amp; Instrumentation</w:t>
            </w:r>
          </w:p>
        </w:tc>
        <w:tc>
          <w:tcPr>
            <w:tcW w:w="2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447784" w:rsidRPr="00447784" w:rsidRDefault="00641D2C"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641D2C" w:rsidP="00D1604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9"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D1604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44" w:type="pct"/>
            <w:vAlign w:val="center"/>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ES</w:t>
            </w:r>
          </w:p>
        </w:tc>
        <w:tc>
          <w:tcPr>
            <w:tcW w:w="448" w:type="pct"/>
          </w:tcPr>
          <w:p w:rsidR="00447784" w:rsidRPr="00447784" w:rsidRDefault="00C36B6A" w:rsidP="009C07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MECH</w:t>
            </w:r>
          </w:p>
        </w:tc>
        <w:tc>
          <w:tcPr>
            <w:tcW w:w="466" w:type="pct"/>
            <w:shd w:val="clear" w:color="auto" w:fill="auto"/>
            <w:vAlign w:val="center"/>
          </w:tcPr>
          <w:p w:rsidR="00447784" w:rsidRPr="00447784" w:rsidRDefault="00447784" w:rsidP="009C07B4">
            <w:pPr>
              <w:spacing w:after="0" w:line="240" w:lineRule="auto"/>
              <w:jc w:val="center"/>
              <w:rPr>
                <w:rFonts w:ascii="Times New Roman" w:hAnsi="Times New Roman" w:cs="Times New Roman"/>
                <w:sz w:val="20"/>
                <w:szCs w:val="20"/>
              </w:rPr>
            </w:pPr>
          </w:p>
        </w:tc>
        <w:tc>
          <w:tcPr>
            <w:tcW w:w="1691" w:type="pct"/>
            <w:shd w:val="clear" w:color="auto" w:fill="auto"/>
          </w:tcPr>
          <w:p w:rsidR="00447784" w:rsidRPr="00447784" w:rsidRDefault="00447784" w:rsidP="009C07B4">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Elements of Mechanical Engineering</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5</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ES</w:t>
            </w:r>
          </w:p>
        </w:tc>
        <w:tc>
          <w:tcPr>
            <w:tcW w:w="448" w:type="pct"/>
          </w:tcPr>
          <w:p w:rsidR="00447784" w:rsidRPr="00447784" w:rsidRDefault="00C36B6A" w:rsidP="00F5499B">
            <w:pPr>
              <w:pStyle w:val="NormalWeb"/>
              <w:spacing w:before="0" w:beforeAutospacing="0" w:after="0" w:afterAutospacing="0" w:line="240" w:lineRule="exact"/>
              <w:jc w:val="center"/>
              <w:rPr>
                <w:rFonts w:eastAsia="Calibri"/>
                <w:color w:val="000000"/>
                <w:kern w:val="24"/>
                <w:sz w:val="20"/>
                <w:szCs w:val="20"/>
              </w:rPr>
            </w:pPr>
            <w:r>
              <w:rPr>
                <w:rFonts w:eastAsia="Calibri"/>
                <w:color w:val="000000"/>
                <w:kern w:val="24"/>
                <w:sz w:val="20"/>
                <w:szCs w:val="20"/>
              </w:rPr>
              <w:t>CSE</w:t>
            </w:r>
          </w:p>
        </w:tc>
        <w:tc>
          <w:tcPr>
            <w:tcW w:w="466" w:type="pct"/>
            <w:shd w:val="clear" w:color="auto" w:fill="auto"/>
          </w:tcPr>
          <w:p w:rsidR="00447784" w:rsidRPr="00447784" w:rsidRDefault="00447784" w:rsidP="00F5499B">
            <w:pPr>
              <w:pStyle w:val="NormalWeb"/>
              <w:spacing w:before="0" w:beforeAutospacing="0" w:after="0" w:afterAutospacing="0" w:line="240" w:lineRule="exact"/>
              <w:jc w:val="center"/>
              <w:rPr>
                <w:rFonts w:eastAsia="Calibri"/>
                <w:color w:val="000000"/>
                <w:kern w:val="24"/>
                <w:sz w:val="20"/>
                <w:szCs w:val="20"/>
              </w:rPr>
            </w:pPr>
            <w:r w:rsidRPr="00447784">
              <w:rPr>
                <w:rFonts w:eastAsia="Calibri"/>
                <w:color w:val="000000"/>
                <w:kern w:val="24"/>
                <w:sz w:val="20"/>
                <w:szCs w:val="20"/>
              </w:rPr>
              <w:t>8FC22</w:t>
            </w:r>
          </w:p>
        </w:tc>
        <w:tc>
          <w:tcPr>
            <w:tcW w:w="1691" w:type="pct"/>
            <w:shd w:val="clear" w:color="auto" w:fill="auto"/>
            <w:vAlign w:val="center"/>
          </w:tcPr>
          <w:p w:rsidR="00447784" w:rsidRPr="00447784" w:rsidRDefault="00447784" w:rsidP="00F5499B">
            <w:pPr>
              <w:pStyle w:val="NormalWeb"/>
              <w:spacing w:before="0" w:beforeAutospacing="0" w:after="0" w:afterAutospacing="0" w:line="240" w:lineRule="exact"/>
              <w:textAlignment w:val="baseline"/>
              <w:rPr>
                <w:sz w:val="20"/>
                <w:szCs w:val="20"/>
              </w:rPr>
            </w:pPr>
            <w:r w:rsidRPr="00447784">
              <w:rPr>
                <w:color w:val="000000"/>
                <w:kern w:val="24"/>
                <w:sz w:val="20"/>
                <w:szCs w:val="20"/>
                <w:lang w:val="en-IN"/>
              </w:rPr>
              <w:t>Python Programming  and Computer Algorithms</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30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b/>
                <w:sz w:val="20"/>
                <w:szCs w:val="20"/>
              </w:rPr>
            </w:pPr>
            <w:r w:rsidRPr="00447784">
              <w:rPr>
                <w:rFonts w:ascii="Times New Roman" w:hAnsi="Times New Roman" w:cs="Times New Roman"/>
                <w:sz w:val="20"/>
                <w:szCs w:val="20"/>
              </w:rPr>
              <w:t>6</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OE</w:t>
            </w:r>
          </w:p>
        </w:tc>
        <w:tc>
          <w:tcPr>
            <w:tcW w:w="448" w:type="pct"/>
          </w:tcPr>
          <w:p w:rsidR="00447784" w:rsidRPr="00447784" w:rsidRDefault="00447784" w:rsidP="009C07B4">
            <w:pPr>
              <w:spacing w:after="0" w:line="240" w:lineRule="auto"/>
              <w:jc w:val="center"/>
              <w:rPr>
                <w:rFonts w:ascii="Times New Roman" w:hAnsi="Times New Roman" w:cs="Times New Roman"/>
                <w:b/>
                <w:sz w:val="20"/>
                <w:szCs w:val="20"/>
              </w:rPr>
            </w:pPr>
          </w:p>
        </w:tc>
        <w:tc>
          <w:tcPr>
            <w:tcW w:w="466" w:type="pct"/>
            <w:shd w:val="clear" w:color="auto" w:fill="auto"/>
          </w:tcPr>
          <w:p w:rsidR="00447784" w:rsidRPr="00447784" w:rsidRDefault="00447784" w:rsidP="009C07B4">
            <w:pPr>
              <w:spacing w:after="0" w:line="240" w:lineRule="auto"/>
              <w:jc w:val="center"/>
              <w:rPr>
                <w:rFonts w:ascii="Times New Roman" w:hAnsi="Times New Roman" w:cs="Times New Roman"/>
                <w:b/>
                <w:sz w:val="20"/>
                <w:szCs w:val="20"/>
              </w:rPr>
            </w:pPr>
          </w:p>
        </w:tc>
        <w:tc>
          <w:tcPr>
            <w:tcW w:w="1691" w:type="pct"/>
            <w:shd w:val="clear" w:color="auto" w:fill="auto"/>
          </w:tcPr>
          <w:p w:rsidR="00447784" w:rsidRPr="00447784" w:rsidRDefault="00447784" w:rsidP="009C07B4">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Open Elective – II</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D52181" w:rsidRPr="00447784" w:rsidTr="00DE2EF5">
        <w:trPr>
          <w:jc w:val="center"/>
        </w:trPr>
        <w:tc>
          <w:tcPr>
            <w:tcW w:w="249" w:type="pct"/>
            <w:shd w:val="clear" w:color="auto" w:fill="auto"/>
          </w:tcPr>
          <w:p w:rsidR="00D52181" w:rsidRPr="00447784" w:rsidRDefault="00D52181" w:rsidP="00D10E8F">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44" w:type="pct"/>
          </w:tcPr>
          <w:p w:rsidR="00D52181" w:rsidRPr="00447784" w:rsidRDefault="00D52181" w:rsidP="00D10E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MC</w:t>
            </w:r>
          </w:p>
        </w:tc>
        <w:tc>
          <w:tcPr>
            <w:tcW w:w="448" w:type="pct"/>
          </w:tcPr>
          <w:p w:rsidR="00D52181" w:rsidRPr="00447784" w:rsidRDefault="00D52181" w:rsidP="00D10E8F">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CSE</w:t>
            </w:r>
          </w:p>
        </w:tc>
        <w:tc>
          <w:tcPr>
            <w:tcW w:w="466" w:type="pct"/>
            <w:shd w:val="clear" w:color="auto" w:fill="auto"/>
          </w:tcPr>
          <w:p w:rsidR="00D52181" w:rsidRPr="00447784" w:rsidRDefault="00D52181" w:rsidP="00D10E8F">
            <w:pPr>
              <w:spacing w:after="0" w:line="240" w:lineRule="auto"/>
              <w:jc w:val="center"/>
              <w:rPr>
                <w:rFonts w:ascii="Times New Roman" w:hAnsi="Times New Roman" w:cs="Times New Roman"/>
                <w:b/>
                <w:sz w:val="20"/>
                <w:szCs w:val="20"/>
              </w:rPr>
            </w:pPr>
            <w:r w:rsidRPr="00447784">
              <w:rPr>
                <w:rFonts w:ascii="Times New Roman" w:eastAsia="Calibri" w:hAnsi="Times New Roman" w:cs="Times New Roman"/>
                <w:color w:val="000000"/>
                <w:kern w:val="24"/>
                <w:sz w:val="20"/>
                <w:szCs w:val="20"/>
              </w:rPr>
              <w:t>8EC45</w:t>
            </w:r>
          </w:p>
        </w:tc>
        <w:tc>
          <w:tcPr>
            <w:tcW w:w="1691" w:type="pct"/>
            <w:shd w:val="clear" w:color="auto" w:fill="auto"/>
          </w:tcPr>
          <w:p w:rsidR="00D52181" w:rsidRPr="00447784" w:rsidRDefault="00D52181" w:rsidP="00D10E8F">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Artificial Intelligence</w:t>
            </w:r>
          </w:p>
        </w:tc>
        <w:tc>
          <w:tcPr>
            <w:tcW w:w="225" w:type="pct"/>
            <w:shd w:val="clear" w:color="auto" w:fill="auto"/>
          </w:tcPr>
          <w:p w:rsidR="00D52181" w:rsidRPr="00447784" w:rsidRDefault="00D52181" w:rsidP="00D10E8F">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D52181" w:rsidRPr="00447784" w:rsidRDefault="00D52181" w:rsidP="00D10E8F">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D52181" w:rsidRPr="00447784" w:rsidRDefault="00D52181" w:rsidP="00D10E8F">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D52181" w:rsidRPr="00447784" w:rsidRDefault="00D52181" w:rsidP="00D10E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35" w:type="pct"/>
            <w:gridSpan w:val="2"/>
            <w:shd w:val="clear" w:color="auto" w:fill="auto"/>
          </w:tcPr>
          <w:p w:rsidR="00D52181" w:rsidRPr="00447784" w:rsidRDefault="00CA6871" w:rsidP="00F5499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Grading</w:t>
            </w:r>
          </w:p>
        </w:tc>
      </w:tr>
      <w:tr w:rsidR="00447784" w:rsidRPr="00447784" w:rsidTr="00DE2EF5">
        <w:trPr>
          <w:jc w:val="center"/>
        </w:trPr>
        <w:tc>
          <w:tcPr>
            <w:tcW w:w="249" w:type="pct"/>
            <w:shd w:val="clear" w:color="auto" w:fill="auto"/>
          </w:tcPr>
          <w:p w:rsidR="00447784" w:rsidRPr="00447784" w:rsidRDefault="00447784" w:rsidP="00D10E8F">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w:t>
            </w:r>
          </w:p>
        </w:tc>
        <w:tc>
          <w:tcPr>
            <w:tcW w:w="544" w:type="pct"/>
            <w:vAlign w:val="center"/>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C36B6A" w:rsidP="008871C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vAlign w:val="center"/>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8A677</w:t>
            </w:r>
          </w:p>
        </w:tc>
        <w:tc>
          <w:tcPr>
            <w:tcW w:w="1691" w:type="pct"/>
            <w:shd w:val="clear" w:color="auto" w:fill="auto"/>
          </w:tcPr>
          <w:p w:rsidR="00447784" w:rsidRPr="00447784" w:rsidRDefault="00447784" w:rsidP="008871CC">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Lab – II</w:t>
            </w:r>
          </w:p>
        </w:tc>
        <w:tc>
          <w:tcPr>
            <w:tcW w:w="225"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9"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8871CC">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9</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8" w:type="pct"/>
          </w:tcPr>
          <w:p w:rsidR="00447784" w:rsidRPr="00447784" w:rsidRDefault="00C36B6A" w:rsidP="009C07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8A678</w:t>
            </w:r>
          </w:p>
        </w:tc>
        <w:tc>
          <w:tcPr>
            <w:tcW w:w="1691" w:type="pct"/>
            <w:shd w:val="clear" w:color="auto" w:fill="auto"/>
          </w:tcPr>
          <w:p w:rsidR="00447784" w:rsidRPr="00447784" w:rsidRDefault="00447784" w:rsidP="009C07B4">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&amp; Simulation Lab </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10</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PSI</w:t>
            </w:r>
          </w:p>
        </w:tc>
        <w:tc>
          <w:tcPr>
            <w:tcW w:w="448" w:type="pct"/>
          </w:tcPr>
          <w:p w:rsidR="00447784" w:rsidRPr="00447784" w:rsidRDefault="00C36B6A" w:rsidP="009C07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w:t>
            </w:r>
            <w:r w:rsidR="0086548B">
              <w:rPr>
                <w:rFonts w:ascii="Times New Roman" w:hAnsi="Times New Roman" w:cs="Times New Roman"/>
                <w:sz w:val="20"/>
                <w:szCs w:val="20"/>
              </w:rPr>
              <w:t>96</w:t>
            </w:r>
          </w:p>
        </w:tc>
        <w:tc>
          <w:tcPr>
            <w:tcW w:w="1691" w:type="pct"/>
            <w:shd w:val="clear" w:color="auto" w:fill="auto"/>
          </w:tcPr>
          <w:p w:rsidR="00447784" w:rsidRPr="00447784" w:rsidRDefault="00447784" w:rsidP="009C07B4">
            <w:pPr>
              <w:spacing w:after="0" w:line="240" w:lineRule="auto"/>
              <w:rPr>
                <w:rFonts w:ascii="Times New Roman" w:hAnsi="Times New Roman" w:cs="Times New Roman"/>
                <w:sz w:val="20"/>
                <w:szCs w:val="20"/>
              </w:rPr>
            </w:pPr>
            <w:r w:rsidRPr="00447784">
              <w:rPr>
                <w:rFonts w:ascii="Times New Roman" w:hAnsi="Times New Roman" w:cs="Times New Roman"/>
                <w:sz w:val="20"/>
                <w:szCs w:val="20"/>
              </w:rPr>
              <w:t xml:space="preserve">Group Project </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 xml:space="preserve"> 2</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30</w:t>
            </w:r>
          </w:p>
        </w:tc>
        <w:tc>
          <w:tcPr>
            <w:tcW w:w="3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70</w:t>
            </w:r>
          </w:p>
        </w:tc>
      </w:tr>
      <w:tr w:rsidR="00447784" w:rsidRPr="00447784" w:rsidTr="00DE2EF5">
        <w:trPr>
          <w:jc w:val="center"/>
        </w:trPr>
        <w:tc>
          <w:tcPr>
            <w:tcW w:w="249"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11</w:t>
            </w:r>
          </w:p>
        </w:tc>
        <w:tc>
          <w:tcPr>
            <w:tcW w:w="544" w:type="pct"/>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ES</w:t>
            </w:r>
          </w:p>
        </w:tc>
        <w:tc>
          <w:tcPr>
            <w:tcW w:w="448" w:type="pct"/>
          </w:tcPr>
          <w:p w:rsidR="00447784" w:rsidRPr="00447784" w:rsidRDefault="00C36B6A" w:rsidP="009C07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8A686</w:t>
            </w:r>
          </w:p>
        </w:tc>
        <w:tc>
          <w:tcPr>
            <w:tcW w:w="1691" w:type="pct"/>
            <w:shd w:val="clear" w:color="auto" w:fill="auto"/>
          </w:tcPr>
          <w:p w:rsidR="00447784" w:rsidRPr="00447784" w:rsidRDefault="00447784" w:rsidP="00641D2C">
            <w:pPr>
              <w:spacing w:after="0" w:line="240" w:lineRule="auto"/>
              <w:textAlignment w:val="top"/>
              <w:rPr>
                <w:rFonts w:ascii="Times New Roman" w:hAnsi="Times New Roman" w:cs="Times New Roman"/>
                <w:sz w:val="20"/>
                <w:szCs w:val="20"/>
              </w:rPr>
            </w:pPr>
            <w:r w:rsidRPr="00447784">
              <w:rPr>
                <w:rFonts w:ascii="Times New Roman" w:eastAsia="SimSun" w:hAnsi="Times New Roman" w:cs="Times New Roman"/>
                <w:sz w:val="20"/>
                <w:szCs w:val="20"/>
                <w:lang w:eastAsia="zh-CN"/>
              </w:rPr>
              <w:t xml:space="preserve">Comprehensive Viva Voce </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0</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0</w:t>
            </w:r>
          </w:p>
        </w:tc>
        <w:tc>
          <w:tcPr>
            <w:tcW w:w="292"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0</w:t>
            </w:r>
          </w:p>
        </w:tc>
        <w:tc>
          <w:tcPr>
            <w:tcW w:w="225" w:type="pct"/>
            <w:shd w:val="clear" w:color="auto" w:fill="auto"/>
          </w:tcPr>
          <w:p w:rsidR="00447784" w:rsidRPr="00447784" w:rsidRDefault="00447784" w:rsidP="009C07B4">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1</w:t>
            </w:r>
          </w:p>
        </w:tc>
        <w:tc>
          <w:tcPr>
            <w:tcW w:w="309" w:type="pct"/>
            <w:shd w:val="clear" w:color="auto" w:fill="auto"/>
          </w:tcPr>
          <w:p w:rsidR="00447784" w:rsidRPr="00447784" w:rsidRDefault="00641D2C" w:rsidP="009C07B4">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30</w:t>
            </w:r>
          </w:p>
        </w:tc>
        <w:tc>
          <w:tcPr>
            <w:tcW w:w="325" w:type="pct"/>
            <w:shd w:val="clear" w:color="auto" w:fill="auto"/>
          </w:tcPr>
          <w:p w:rsidR="00447784" w:rsidRPr="00447784" w:rsidRDefault="00641D2C" w:rsidP="009C07B4">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70</w:t>
            </w:r>
          </w:p>
        </w:tc>
      </w:tr>
      <w:tr w:rsidR="00DE2EF5" w:rsidRPr="00447784" w:rsidTr="00DE2EF5">
        <w:trPr>
          <w:jc w:val="center"/>
        </w:trPr>
        <w:tc>
          <w:tcPr>
            <w:tcW w:w="249" w:type="pct"/>
            <w:shd w:val="clear" w:color="auto" w:fill="auto"/>
          </w:tcPr>
          <w:p w:rsidR="00DE2EF5" w:rsidRPr="00447784" w:rsidRDefault="00DE2EF5" w:rsidP="009C07B4">
            <w:pPr>
              <w:spacing w:after="0" w:line="240" w:lineRule="auto"/>
              <w:jc w:val="center"/>
              <w:rPr>
                <w:rFonts w:ascii="Times New Roman" w:hAnsi="Times New Roman" w:cs="Times New Roman"/>
                <w:sz w:val="20"/>
                <w:szCs w:val="20"/>
              </w:rPr>
            </w:pPr>
            <w:bookmarkStart w:id="1" w:name="_Hlk424565992"/>
          </w:p>
        </w:tc>
        <w:tc>
          <w:tcPr>
            <w:tcW w:w="544" w:type="pct"/>
          </w:tcPr>
          <w:p w:rsidR="00DE2EF5" w:rsidRPr="00447784" w:rsidRDefault="00DE2EF5" w:rsidP="009C07B4">
            <w:pPr>
              <w:spacing w:after="0" w:line="240" w:lineRule="auto"/>
              <w:jc w:val="center"/>
              <w:rPr>
                <w:rFonts w:ascii="Times New Roman" w:hAnsi="Times New Roman" w:cs="Times New Roman"/>
                <w:sz w:val="20"/>
                <w:szCs w:val="20"/>
              </w:rPr>
            </w:pPr>
          </w:p>
        </w:tc>
        <w:tc>
          <w:tcPr>
            <w:tcW w:w="448" w:type="pct"/>
          </w:tcPr>
          <w:p w:rsidR="00DE2EF5" w:rsidRPr="00447784" w:rsidRDefault="00DE2EF5" w:rsidP="009C07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3759" w:type="pct"/>
            <w:gridSpan w:val="8"/>
            <w:shd w:val="clear" w:color="auto" w:fill="auto"/>
          </w:tcPr>
          <w:p w:rsidR="00DE2EF5" w:rsidRPr="00447784" w:rsidRDefault="00DE2EF5" w:rsidP="00C36B6A">
            <w:pPr>
              <w:spacing w:after="0" w:line="240" w:lineRule="auto"/>
              <w:rPr>
                <w:rFonts w:ascii="Times New Roman" w:hAnsi="Times New Roman" w:cs="Times New Roman"/>
                <w:sz w:val="20"/>
                <w:szCs w:val="20"/>
              </w:rPr>
            </w:pPr>
            <w:r w:rsidRPr="00447784">
              <w:rPr>
                <w:rFonts w:ascii="Times New Roman" w:eastAsia="SimSun" w:hAnsi="Times New Roman" w:cs="Times New Roman"/>
                <w:sz w:val="20"/>
                <w:szCs w:val="20"/>
                <w:lang w:eastAsia="zh-CN"/>
              </w:rPr>
              <w:t>Summer Break – Internship–II (4 weeks): Evaluation will be done along with 4-1 courses (2 Internal Reviews (30 M) and External Evaluation (70M) in IV year – I-</w:t>
            </w:r>
            <w:proofErr w:type="spellStart"/>
            <w:r w:rsidRPr="00447784">
              <w:rPr>
                <w:rFonts w:ascii="Times New Roman" w:eastAsia="SimSun" w:hAnsi="Times New Roman" w:cs="Times New Roman"/>
                <w:sz w:val="20"/>
                <w:szCs w:val="20"/>
                <w:lang w:eastAsia="zh-CN"/>
              </w:rPr>
              <w:t>Sem</w:t>
            </w:r>
            <w:proofErr w:type="spellEnd"/>
            <w:r w:rsidRPr="00447784">
              <w:rPr>
                <w:rFonts w:ascii="Times New Roman" w:eastAsia="SimSun" w:hAnsi="Times New Roman" w:cs="Times New Roman"/>
                <w:sz w:val="20"/>
                <w:szCs w:val="20"/>
                <w:lang w:eastAsia="zh-CN"/>
              </w:rPr>
              <w:t>))</w:t>
            </w:r>
          </w:p>
        </w:tc>
      </w:tr>
      <w:bookmarkEnd w:id="1"/>
      <w:tr w:rsidR="00B24F5A" w:rsidRPr="00447784" w:rsidTr="00DE2EF5">
        <w:trPr>
          <w:jc w:val="center"/>
        </w:trPr>
        <w:tc>
          <w:tcPr>
            <w:tcW w:w="249" w:type="pct"/>
          </w:tcPr>
          <w:p w:rsidR="00B24F5A" w:rsidRPr="00447784" w:rsidRDefault="00B24F5A" w:rsidP="009C07B4">
            <w:pPr>
              <w:spacing w:after="0" w:line="240" w:lineRule="auto"/>
              <w:jc w:val="center"/>
              <w:rPr>
                <w:rFonts w:ascii="Times New Roman" w:hAnsi="Times New Roman" w:cs="Times New Roman"/>
                <w:b/>
                <w:sz w:val="20"/>
                <w:szCs w:val="20"/>
              </w:rPr>
            </w:pPr>
          </w:p>
        </w:tc>
        <w:tc>
          <w:tcPr>
            <w:tcW w:w="3149" w:type="pct"/>
            <w:gridSpan w:val="4"/>
          </w:tcPr>
          <w:p w:rsidR="00B24F5A" w:rsidRPr="00447784" w:rsidRDefault="00B24F5A" w:rsidP="009C07B4">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225" w:type="pct"/>
            <w:shd w:val="clear" w:color="auto" w:fill="auto"/>
          </w:tcPr>
          <w:p w:rsidR="00B24F5A" w:rsidRPr="00447784" w:rsidRDefault="00BC529F"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16</w:t>
            </w:r>
          </w:p>
        </w:tc>
        <w:tc>
          <w:tcPr>
            <w:tcW w:w="225" w:type="pct"/>
            <w:shd w:val="clear" w:color="auto" w:fill="auto"/>
          </w:tcPr>
          <w:p w:rsidR="00B24F5A" w:rsidRPr="00447784" w:rsidRDefault="00BC529F"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292" w:type="pct"/>
            <w:shd w:val="clear" w:color="auto" w:fill="auto"/>
          </w:tcPr>
          <w:p w:rsidR="00B24F5A" w:rsidRPr="00447784" w:rsidRDefault="00BC529F"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25" w:type="pct"/>
            <w:shd w:val="clear" w:color="auto" w:fill="auto"/>
          </w:tcPr>
          <w:p w:rsidR="00B24F5A" w:rsidRPr="00447784" w:rsidRDefault="00B24F5A" w:rsidP="009C07B4">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20</w:t>
            </w:r>
          </w:p>
        </w:tc>
        <w:tc>
          <w:tcPr>
            <w:tcW w:w="309" w:type="pct"/>
            <w:shd w:val="clear" w:color="auto" w:fill="auto"/>
          </w:tcPr>
          <w:p w:rsidR="00B24F5A" w:rsidRPr="00447784" w:rsidRDefault="00CA687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30</w:t>
            </w:r>
            <w:r w:rsidR="00BC529F">
              <w:rPr>
                <w:rFonts w:ascii="Times New Roman" w:hAnsi="Times New Roman" w:cs="Times New Roman"/>
                <w:b/>
                <w:sz w:val="20"/>
                <w:szCs w:val="20"/>
              </w:rPr>
              <w:t>0</w:t>
            </w:r>
          </w:p>
        </w:tc>
        <w:tc>
          <w:tcPr>
            <w:tcW w:w="325" w:type="pct"/>
            <w:shd w:val="clear" w:color="auto" w:fill="auto"/>
          </w:tcPr>
          <w:p w:rsidR="00B24F5A" w:rsidRPr="00447784" w:rsidRDefault="00CA6871" w:rsidP="009C07B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70</w:t>
            </w:r>
            <w:r w:rsidR="00BC529F">
              <w:rPr>
                <w:rFonts w:ascii="Times New Roman" w:hAnsi="Times New Roman" w:cs="Times New Roman"/>
                <w:b/>
                <w:sz w:val="20"/>
                <w:szCs w:val="20"/>
              </w:rPr>
              <w:t>0</w:t>
            </w:r>
          </w:p>
        </w:tc>
      </w:tr>
    </w:tbl>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w:t>
      </w:r>
    </w:p>
    <w:tbl>
      <w:tblPr>
        <w:tblW w:w="7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4658"/>
        <w:gridCol w:w="1594"/>
      </w:tblGrid>
      <w:tr w:rsidR="00837F38" w:rsidRPr="001B6814" w:rsidTr="001B6814">
        <w:trPr>
          <w:trHeight w:val="192"/>
          <w:jc w:val="center"/>
        </w:trPr>
        <w:tc>
          <w:tcPr>
            <w:tcW w:w="1337" w:type="dxa"/>
            <w:vAlign w:val="center"/>
          </w:tcPr>
          <w:p w:rsidR="00837F38" w:rsidRPr="001B6814" w:rsidRDefault="00837F38" w:rsidP="008F2C56">
            <w:pPr>
              <w:spacing w:after="0" w:line="240" w:lineRule="auto"/>
              <w:jc w:val="center"/>
              <w:rPr>
                <w:rFonts w:ascii="Times New Roman" w:hAnsi="Times New Roman" w:cs="Times New Roman"/>
                <w:b/>
                <w:bCs/>
                <w:sz w:val="18"/>
                <w:szCs w:val="18"/>
              </w:rPr>
            </w:pPr>
            <w:r w:rsidRPr="001B6814">
              <w:rPr>
                <w:rFonts w:ascii="Times New Roman" w:hAnsi="Times New Roman" w:cs="Times New Roman"/>
                <w:b/>
                <w:bCs/>
                <w:sz w:val="18"/>
                <w:szCs w:val="18"/>
              </w:rPr>
              <w:t>Subject Code</w:t>
            </w:r>
          </w:p>
        </w:tc>
        <w:tc>
          <w:tcPr>
            <w:tcW w:w="4776" w:type="dxa"/>
            <w:vAlign w:val="center"/>
          </w:tcPr>
          <w:p w:rsidR="00837F38" w:rsidRPr="001B6814" w:rsidRDefault="00837F38" w:rsidP="008F2C56">
            <w:pPr>
              <w:spacing w:after="0" w:line="240" w:lineRule="auto"/>
              <w:jc w:val="center"/>
              <w:rPr>
                <w:rFonts w:ascii="Times New Roman" w:hAnsi="Times New Roman" w:cs="Times New Roman"/>
                <w:b/>
                <w:bCs/>
                <w:sz w:val="18"/>
                <w:szCs w:val="18"/>
              </w:rPr>
            </w:pPr>
            <w:r w:rsidRPr="001B6814">
              <w:rPr>
                <w:rFonts w:ascii="Times New Roman" w:hAnsi="Times New Roman" w:cs="Times New Roman"/>
                <w:b/>
                <w:bCs/>
                <w:sz w:val="18"/>
                <w:szCs w:val="18"/>
              </w:rPr>
              <w:t>Name of the subject</w:t>
            </w:r>
          </w:p>
        </w:tc>
        <w:tc>
          <w:tcPr>
            <w:tcW w:w="1456" w:type="dxa"/>
            <w:vAlign w:val="center"/>
          </w:tcPr>
          <w:p w:rsidR="00837F38" w:rsidRPr="001B6814" w:rsidRDefault="00837F38" w:rsidP="008F2C56">
            <w:pPr>
              <w:spacing w:after="0" w:line="240" w:lineRule="auto"/>
              <w:jc w:val="center"/>
              <w:rPr>
                <w:rFonts w:ascii="Times New Roman" w:hAnsi="Times New Roman" w:cs="Times New Roman"/>
                <w:b/>
                <w:bCs/>
                <w:sz w:val="18"/>
                <w:szCs w:val="18"/>
              </w:rPr>
            </w:pPr>
            <w:r w:rsidRPr="001B6814">
              <w:rPr>
                <w:rFonts w:ascii="Times New Roman" w:hAnsi="Times New Roman" w:cs="Times New Roman"/>
                <w:b/>
                <w:bCs/>
                <w:sz w:val="18"/>
                <w:szCs w:val="18"/>
              </w:rPr>
              <w:t>Stream</w:t>
            </w:r>
          </w:p>
        </w:tc>
      </w:tr>
      <w:tr w:rsidR="00837F38" w:rsidRPr="001B6814" w:rsidTr="001B6814">
        <w:trPr>
          <w:trHeight w:val="138"/>
          <w:jc w:val="center"/>
        </w:trPr>
        <w:tc>
          <w:tcPr>
            <w:tcW w:w="1337" w:type="dxa"/>
            <w:vAlign w:val="center"/>
          </w:tcPr>
          <w:p w:rsidR="00837F38" w:rsidRPr="002B2A92" w:rsidRDefault="00837F38" w:rsidP="008F2C56">
            <w:pPr>
              <w:spacing w:after="0" w:line="240" w:lineRule="auto"/>
              <w:jc w:val="center"/>
              <w:rPr>
                <w:rFonts w:ascii="Times New Roman" w:hAnsi="Times New Roman" w:cs="Times New Roman"/>
                <w:sz w:val="20"/>
                <w:szCs w:val="20"/>
              </w:rPr>
            </w:pPr>
          </w:p>
        </w:tc>
        <w:tc>
          <w:tcPr>
            <w:tcW w:w="4776" w:type="dxa"/>
            <w:vAlign w:val="center"/>
          </w:tcPr>
          <w:p w:rsidR="00837F38" w:rsidRPr="003303CD" w:rsidRDefault="00F97F30"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Big Data Analytics</w:t>
            </w:r>
          </w:p>
        </w:tc>
        <w:tc>
          <w:tcPr>
            <w:tcW w:w="1456" w:type="dxa"/>
            <w:vAlign w:val="center"/>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Computer</w:t>
            </w:r>
          </w:p>
        </w:tc>
      </w:tr>
      <w:tr w:rsidR="00837F38" w:rsidRPr="001B6814" w:rsidTr="001B6814">
        <w:trPr>
          <w:trHeight w:val="128"/>
          <w:jc w:val="center"/>
        </w:trPr>
        <w:tc>
          <w:tcPr>
            <w:tcW w:w="1337" w:type="dxa"/>
            <w:vAlign w:val="center"/>
          </w:tcPr>
          <w:p w:rsidR="00837F38" w:rsidRPr="002B2A92" w:rsidRDefault="002B2A92" w:rsidP="008F2C56">
            <w:pPr>
              <w:spacing w:after="0" w:line="240" w:lineRule="auto"/>
              <w:jc w:val="center"/>
              <w:rPr>
                <w:rFonts w:ascii="Times New Roman" w:hAnsi="Times New Roman" w:cs="Times New Roman"/>
                <w:sz w:val="20"/>
                <w:szCs w:val="20"/>
              </w:rPr>
            </w:pPr>
            <w:r w:rsidRPr="002B2A92">
              <w:rPr>
                <w:rFonts w:ascii="Times New Roman" w:hAnsi="Times New Roman" w:cs="Times New Roman"/>
                <w:sz w:val="20"/>
                <w:szCs w:val="20"/>
              </w:rPr>
              <w:t>8ZC23</w:t>
            </w:r>
          </w:p>
        </w:tc>
        <w:tc>
          <w:tcPr>
            <w:tcW w:w="4776" w:type="dxa"/>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Advanced Entrepreneurship</w:t>
            </w:r>
          </w:p>
        </w:tc>
        <w:tc>
          <w:tcPr>
            <w:tcW w:w="1456" w:type="dxa"/>
            <w:vAlign w:val="center"/>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Entrepreneurship</w:t>
            </w:r>
          </w:p>
        </w:tc>
      </w:tr>
      <w:tr w:rsidR="00837F38" w:rsidRPr="001B6814" w:rsidTr="001B6814">
        <w:trPr>
          <w:trHeight w:val="185"/>
          <w:jc w:val="center"/>
        </w:trPr>
        <w:tc>
          <w:tcPr>
            <w:tcW w:w="1337" w:type="dxa"/>
            <w:vAlign w:val="center"/>
          </w:tcPr>
          <w:p w:rsidR="00837F38" w:rsidRPr="002B2A92" w:rsidRDefault="002B2A92" w:rsidP="008F2C56">
            <w:pPr>
              <w:spacing w:after="0" w:line="240" w:lineRule="auto"/>
              <w:jc w:val="center"/>
              <w:rPr>
                <w:rFonts w:ascii="Times New Roman" w:hAnsi="Times New Roman" w:cs="Times New Roman"/>
                <w:sz w:val="20"/>
                <w:szCs w:val="20"/>
              </w:rPr>
            </w:pPr>
            <w:r w:rsidRPr="002B2A92">
              <w:rPr>
                <w:rFonts w:ascii="Times New Roman" w:hAnsi="Times New Roman" w:cs="Times New Roman"/>
                <w:sz w:val="20"/>
                <w:szCs w:val="20"/>
              </w:rPr>
              <w:t>8ZC19</w:t>
            </w:r>
          </w:p>
        </w:tc>
        <w:tc>
          <w:tcPr>
            <w:tcW w:w="4776" w:type="dxa"/>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 xml:space="preserve">Entrepreneurship Project Management and Structured </w:t>
            </w:r>
            <w:r w:rsidRPr="003303CD">
              <w:rPr>
                <w:rFonts w:ascii="Times New Roman" w:hAnsi="Times New Roman" w:cs="Times New Roman"/>
                <w:sz w:val="20"/>
                <w:szCs w:val="20"/>
              </w:rPr>
              <w:lastRenderedPageBreak/>
              <w:t>Finance</w:t>
            </w:r>
          </w:p>
        </w:tc>
        <w:tc>
          <w:tcPr>
            <w:tcW w:w="1456" w:type="dxa"/>
            <w:vAlign w:val="center"/>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lastRenderedPageBreak/>
              <w:t>Finance</w:t>
            </w:r>
          </w:p>
        </w:tc>
      </w:tr>
      <w:tr w:rsidR="00837F38" w:rsidRPr="001B6814" w:rsidTr="001B6814">
        <w:trPr>
          <w:trHeight w:val="128"/>
          <w:jc w:val="center"/>
        </w:trPr>
        <w:tc>
          <w:tcPr>
            <w:tcW w:w="1337" w:type="dxa"/>
            <w:vAlign w:val="center"/>
          </w:tcPr>
          <w:p w:rsidR="00837F38" w:rsidRPr="002B2A92" w:rsidRDefault="002B2A92" w:rsidP="008F2C56">
            <w:pPr>
              <w:spacing w:after="0" w:line="240" w:lineRule="auto"/>
              <w:jc w:val="center"/>
              <w:rPr>
                <w:rFonts w:ascii="Times New Roman" w:hAnsi="Times New Roman" w:cs="Times New Roman"/>
                <w:sz w:val="20"/>
                <w:szCs w:val="20"/>
              </w:rPr>
            </w:pPr>
            <w:r w:rsidRPr="002B2A92">
              <w:rPr>
                <w:rFonts w:ascii="Times New Roman" w:hAnsi="Times New Roman" w:cs="Times New Roman"/>
                <w:sz w:val="20"/>
                <w:szCs w:val="20"/>
              </w:rPr>
              <w:lastRenderedPageBreak/>
              <w:t>8ZC26</w:t>
            </w:r>
          </w:p>
        </w:tc>
        <w:tc>
          <w:tcPr>
            <w:tcW w:w="4776" w:type="dxa"/>
          </w:tcPr>
          <w:p w:rsidR="00837F38" w:rsidRPr="003303CD" w:rsidRDefault="00837F38" w:rsidP="008F2C56">
            <w:pPr>
              <w:spacing w:after="0" w:line="240" w:lineRule="auto"/>
              <w:rPr>
                <w:rFonts w:ascii="Times New Roman" w:hAnsi="Times New Roman" w:cs="Times New Roman"/>
                <w:sz w:val="20"/>
                <w:szCs w:val="20"/>
              </w:rPr>
            </w:pPr>
            <w:r w:rsidRPr="003303CD">
              <w:rPr>
                <w:rFonts w:ascii="Times New Roman" w:hAnsi="Times New Roman" w:cs="Times New Roman"/>
                <w:sz w:val="20"/>
                <w:szCs w:val="20"/>
              </w:rPr>
              <w:t>Basics of Polity and Ecology</w:t>
            </w:r>
          </w:p>
        </w:tc>
        <w:tc>
          <w:tcPr>
            <w:tcW w:w="1456" w:type="dxa"/>
            <w:vAlign w:val="center"/>
          </w:tcPr>
          <w:p w:rsidR="00837F38" w:rsidRPr="003303CD" w:rsidRDefault="00837F38" w:rsidP="008F2C56">
            <w:pPr>
              <w:spacing w:after="0" w:line="240" w:lineRule="auto"/>
              <w:rPr>
                <w:rFonts w:ascii="Times New Roman" w:hAnsi="Times New Roman" w:cs="Times New Roman"/>
                <w:bCs/>
                <w:sz w:val="20"/>
                <w:szCs w:val="20"/>
              </w:rPr>
            </w:pPr>
            <w:r w:rsidRPr="003303CD">
              <w:rPr>
                <w:rFonts w:ascii="Times New Roman" w:hAnsi="Times New Roman" w:cs="Times New Roman"/>
                <w:bCs/>
                <w:sz w:val="20"/>
                <w:szCs w:val="20"/>
              </w:rPr>
              <w:t>Social Sciences</w:t>
            </w:r>
          </w:p>
        </w:tc>
      </w:tr>
      <w:tr w:rsidR="00CA5653" w:rsidRPr="001B6814" w:rsidTr="001B6814">
        <w:trPr>
          <w:trHeight w:val="128"/>
          <w:jc w:val="center"/>
        </w:trPr>
        <w:tc>
          <w:tcPr>
            <w:tcW w:w="1337" w:type="dxa"/>
            <w:vAlign w:val="center"/>
          </w:tcPr>
          <w:p w:rsidR="00CA5653" w:rsidRPr="001B6814" w:rsidRDefault="00CA5653" w:rsidP="008F2C56">
            <w:pPr>
              <w:spacing w:after="0" w:line="240" w:lineRule="auto"/>
              <w:jc w:val="center"/>
              <w:rPr>
                <w:rFonts w:ascii="Times New Roman" w:hAnsi="Times New Roman" w:cs="Times New Roman"/>
                <w:sz w:val="18"/>
                <w:szCs w:val="18"/>
              </w:rPr>
            </w:pPr>
          </w:p>
        </w:tc>
        <w:tc>
          <w:tcPr>
            <w:tcW w:w="4776" w:type="dxa"/>
          </w:tcPr>
          <w:p w:rsidR="00CA5653" w:rsidRPr="003303CD" w:rsidRDefault="00CA5653" w:rsidP="008F2C56">
            <w:pPr>
              <w:spacing w:after="0" w:line="240" w:lineRule="auto"/>
              <w:rPr>
                <w:rFonts w:ascii="Times New Roman" w:hAnsi="Times New Roman" w:cs="Times New Roman"/>
                <w:sz w:val="20"/>
                <w:szCs w:val="20"/>
              </w:rPr>
            </w:pPr>
            <w:r w:rsidRPr="003303CD">
              <w:rPr>
                <w:rFonts w:ascii="Times New Roman" w:hAnsi="Times New Roman"/>
                <w:sz w:val="20"/>
                <w:szCs w:val="20"/>
              </w:rPr>
              <w:t>Co-Creation and Product Design</w:t>
            </w:r>
          </w:p>
        </w:tc>
        <w:tc>
          <w:tcPr>
            <w:tcW w:w="1456" w:type="dxa"/>
            <w:vAlign w:val="center"/>
          </w:tcPr>
          <w:p w:rsidR="00CA5653" w:rsidRPr="003303CD" w:rsidRDefault="00CA5653" w:rsidP="008F2C56">
            <w:pPr>
              <w:spacing w:after="0" w:line="240" w:lineRule="auto"/>
              <w:rPr>
                <w:rFonts w:ascii="Times New Roman" w:hAnsi="Times New Roman" w:cs="Times New Roman"/>
                <w:bCs/>
                <w:sz w:val="20"/>
                <w:szCs w:val="20"/>
              </w:rPr>
            </w:pPr>
            <w:r w:rsidRPr="003303CD">
              <w:rPr>
                <w:rFonts w:ascii="Times New Roman" w:hAnsi="Times New Roman"/>
                <w:sz w:val="20"/>
                <w:szCs w:val="20"/>
              </w:rPr>
              <w:t>Innovation and Design Thinking</w:t>
            </w:r>
          </w:p>
        </w:tc>
      </w:tr>
      <w:tr w:rsidR="001B6814" w:rsidRPr="001B6814" w:rsidTr="000070E2">
        <w:trPr>
          <w:trHeight w:val="128"/>
          <w:jc w:val="center"/>
        </w:trPr>
        <w:tc>
          <w:tcPr>
            <w:tcW w:w="7569" w:type="dxa"/>
            <w:gridSpan w:val="3"/>
            <w:vAlign w:val="center"/>
          </w:tcPr>
          <w:p w:rsidR="001B6814" w:rsidRPr="001B6814" w:rsidRDefault="001B6814" w:rsidP="008F2C56">
            <w:pPr>
              <w:spacing w:after="0" w:line="240" w:lineRule="auto"/>
              <w:rPr>
                <w:rFonts w:ascii="Times New Roman" w:hAnsi="Times New Roman" w:cs="Times New Roman"/>
                <w:bCs/>
                <w:sz w:val="18"/>
                <w:szCs w:val="18"/>
              </w:rPr>
            </w:pPr>
            <w:r>
              <w:rPr>
                <w:rFonts w:ascii="Times New Roman" w:hAnsi="Times New Roman" w:cs="Times New Roman"/>
                <w:sz w:val="18"/>
                <w:szCs w:val="18"/>
              </w:rPr>
              <w:t xml:space="preserve">* </w:t>
            </w:r>
            <w:r w:rsidRPr="001B6814">
              <w:rPr>
                <w:rFonts w:ascii="Times New Roman" w:hAnsi="Times New Roman" w:cs="Times New Roman"/>
                <w:sz w:val="18"/>
                <w:szCs w:val="18"/>
              </w:rPr>
              <w:t>SWAYAM MOOCS Course</w:t>
            </w:r>
            <w:r>
              <w:rPr>
                <w:rFonts w:ascii="Times New Roman" w:hAnsi="Times New Roman" w:cs="Times New Roman"/>
                <w:sz w:val="18"/>
                <w:szCs w:val="18"/>
              </w:rPr>
              <w:t xml:space="preserve">: </w:t>
            </w:r>
            <w:r w:rsidRPr="001B6814">
              <w:rPr>
                <w:rFonts w:ascii="Times New Roman" w:hAnsi="Times New Roman" w:cs="Times New Roman"/>
                <w:sz w:val="18"/>
                <w:szCs w:val="18"/>
              </w:rPr>
              <w:t>The department will identify the MOOCS Course from the available courses in SWAYAM portal for the semester</w:t>
            </w:r>
          </w:p>
        </w:tc>
      </w:tr>
    </w:tbl>
    <w:p w:rsidR="00F6087B" w:rsidRPr="008F2C56" w:rsidRDefault="00F6087B" w:rsidP="008F2C56">
      <w:pPr>
        <w:tabs>
          <w:tab w:val="left" w:pos="6250"/>
        </w:tabs>
        <w:spacing w:after="0" w:line="240" w:lineRule="auto"/>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 Semester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
        <w:gridCol w:w="1005"/>
        <w:gridCol w:w="828"/>
        <w:gridCol w:w="861"/>
        <w:gridCol w:w="3105"/>
        <w:gridCol w:w="416"/>
        <w:gridCol w:w="350"/>
        <w:gridCol w:w="528"/>
        <w:gridCol w:w="416"/>
        <w:gridCol w:w="540"/>
        <w:gridCol w:w="572"/>
      </w:tblGrid>
      <w:tr w:rsidR="00B24F5A" w:rsidRPr="008F2C56" w:rsidTr="00BB7C52">
        <w:trPr>
          <w:jc w:val="center"/>
        </w:trPr>
        <w:tc>
          <w:tcPr>
            <w:tcW w:w="336" w:type="pct"/>
            <w:vMerge w:val="restart"/>
          </w:tcPr>
          <w:p w:rsidR="00B24F5A" w:rsidRPr="00C769E4" w:rsidRDefault="00B24F5A" w:rsidP="008F2C56">
            <w:pPr>
              <w:spacing w:after="0" w:line="240" w:lineRule="auto"/>
              <w:jc w:val="center"/>
              <w:rPr>
                <w:rFonts w:ascii="Times New Roman" w:hAnsi="Times New Roman" w:cs="Times New Roman"/>
                <w:sz w:val="20"/>
                <w:szCs w:val="20"/>
              </w:rPr>
            </w:pPr>
            <w:proofErr w:type="spellStart"/>
            <w:r w:rsidRPr="00C769E4">
              <w:rPr>
                <w:rFonts w:ascii="Times New Roman" w:hAnsi="Times New Roman" w:cs="Times New Roman"/>
                <w:sz w:val="20"/>
                <w:szCs w:val="20"/>
              </w:rPr>
              <w:t>S.No</w:t>
            </w:r>
            <w:proofErr w:type="spellEnd"/>
          </w:p>
        </w:tc>
        <w:tc>
          <w:tcPr>
            <w:tcW w:w="544" w:type="pct"/>
            <w:vMerge w:val="restart"/>
            <w:vAlign w:val="center"/>
          </w:tcPr>
          <w:p w:rsidR="00B24F5A" w:rsidRPr="009331A5" w:rsidRDefault="00B24F5A"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48" w:type="pct"/>
            <w:vMerge w:val="restart"/>
            <w:vAlign w:val="center"/>
          </w:tcPr>
          <w:p w:rsidR="00B24F5A" w:rsidRPr="009331A5" w:rsidRDefault="00B24F5A"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66" w:type="pct"/>
            <w:vMerge w:val="restart"/>
          </w:tcPr>
          <w:p w:rsidR="00B24F5A" w:rsidRPr="00C769E4" w:rsidRDefault="00B24F5A" w:rsidP="008F2C56">
            <w:pPr>
              <w:spacing w:after="0" w:line="240" w:lineRule="auto"/>
              <w:jc w:val="both"/>
              <w:rPr>
                <w:rFonts w:ascii="Times New Roman" w:hAnsi="Times New Roman" w:cs="Times New Roman"/>
                <w:b/>
                <w:sz w:val="20"/>
                <w:szCs w:val="20"/>
              </w:rPr>
            </w:pPr>
            <w:r w:rsidRPr="00C769E4">
              <w:rPr>
                <w:rFonts w:ascii="Times New Roman" w:hAnsi="Times New Roman" w:cs="Times New Roman"/>
                <w:b/>
                <w:sz w:val="20"/>
                <w:szCs w:val="20"/>
              </w:rPr>
              <w:t>Subject Code</w:t>
            </w:r>
          </w:p>
        </w:tc>
        <w:tc>
          <w:tcPr>
            <w:tcW w:w="1680" w:type="pct"/>
            <w:vMerge w:val="restart"/>
          </w:tcPr>
          <w:p w:rsidR="00B24F5A" w:rsidRPr="00C769E4" w:rsidRDefault="00B24F5A" w:rsidP="00AF1C99">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Subject</w:t>
            </w:r>
          </w:p>
        </w:tc>
        <w:tc>
          <w:tcPr>
            <w:tcW w:w="225" w:type="pct"/>
            <w:vMerge w:val="restar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L</w:t>
            </w:r>
          </w:p>
        </w:tc>
        <w:tc>
          <w:tcPr>
            <w:tcW w:w="189" w:type="pct"/>
            <w:vMerge w:val="restar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T</w:t>
            </w:r>
          </w:p>
        </w:tc>
        <w:tc>
          <w:tcPr>
            <w:tcW w:w="286" w:type="pct"/>
            <w:vMerge w:val="restar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P/D</w:t>
            </w:r>
          </w:p>
        </w:tc>
        <w:tc>
          <w:tcPr>
            <w:tcW w:w="225" w:type="pct"/>
            <w:vMerge w:val="restar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C</w:t>
            </w:r>
          </w:p>
        </w:tc>
        <w:tc>
          <w:tcPr>
            <w:tcW w:w="602" w:type="pct"/>
            <w:gridSpan w:val="2"/>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Max Marks</w:t>
            </w:r>
          </w:p>
        </w:tc>
      </w:tr>
      <w:tr w:rsidR="00B24F5A" w:rsidRPr="008F2C56" w:rsidTr="00BB7C52">
        <w:trPr>
          <w:jc w:val="center"/>
        </w:trPr>
        <w:tc>
          <w:tcPr>
            <w:tcW w:w="336" w:type="pct"/>
            <w:vMerge/>
          </w:tcPr>
          <w:p w:rsidR="00B24F5A" w:rsidRPr="00C769E4" w:rsidRDefault="00B24F5A" w:rsidP="008F2C56">
            <w:pPr>
              <w:spacing w:after="0" w:line="240" w:lineRule="auto"/>
              <w:jc w:val="center"/>
              <w:rPr>
                <w:rFonts w:ascii="Times New Roman" w:hAnsi="Times New Roman" w:cs="Times New Roman"/>
                <w:sz w:val="20"/>
                <w:szCs w:val="20"/>
              </w:rPr>
            </w:pPr>
          </w:p>
        </w:tc>
        <w:tc>
          <w:tcPr>
            <w:tcW w:w="544" w:type="pct"/>
            <w:vMerge/>
          </w:tcPr>
          <w:p w:rsidR="00B24F5A" w:rsidRPr="00C769E4" w:rsidRDefault="00B24F5A" w:rsidP="008F2C56">
            <w:pPr>
              <w:spacing w:after="0" w:line="240" w:lineRule="auto"/>
              <w:jc w:val="both"/>
              <w:rPr>
                <w:rFonts w:ascii="Times New Roman" w:hAnsi="Times New Roman" w:cs="Times New Roman"/>
                <w:b/>
                <w:sz w:val="20"/>
                <w:szCs w:val="20"/>
              </w:rPr>
            </w:pPr>
          </w:p>
        </w:tc>
        <w:tc>
          <w:tcPr>
            <w:tcW w:w="448" w:type="pct"/>
            <w:vMerge/>
          </w:tcPr>
          <w:p w:rsidR="00B24F5A" w:rsidRPr="00C769E4" w:rsidRDefault="00B24F5A" w:rsidP="008F2C56">
            <w:pPr>
              <w:spacing w:after="0" w:line="240" w:lineRule="auto"/>
              <w:jc w:val="both"/>
              <w:rPr>
                <w:rFonts w:ascii="Times New Roman" w:hAnsi="Times New Roman" w:cs="Times New Roman"/>
                <w:b/>
                <w:sz w:val="20"/>
                <w:szCs w:val="20"/>
              </w:rPr>
            </w:pPr>
          </w:p>
        </w:tc>
        <w:tc>
          <w:tcPr>
            <w:tcW w:w="466" w:type="pct"/>
            <w:vMerge/>
          </w:tcPr>
          <w:p w:rsidR="00B24F5A" w:rsidRPr="00C769E4" w:rsidRDefault="00B24F5A" w:rsidP="008F2C56">
            <w:pPr>
              <w:spacing w:after="0" w:line="240" w:lineRule="auto"/>
              <w:jc w:val="both"/>
              <w:rPr>
                <w:rFonts w:ascii="Times New Roman" w:hAnsi="Times New Roman" w:cs="Times New Roman"/>
                <w:b/>
                <w:sz w:val="20"/>
                <w:szCs w:val="20"/>
              </w:rPr>
            </w:pPr>
          </w:p>
        </w:tc>
        <w:tc>
          <w:tcPr>
            <w:tcW w:w="1680" w:type="pct"/>
            <w:vMerge/>
          </w:tcPr>
          <w:p w:rsidR="00B24F5A" w:rsidRPr="00C769E4" w:rsidRDefault="00B24F5A" w:rsidP="008F2C56">
            <w:pPr>
              <w:spacing w:after="0" w:line="240" w:lineRule="auto"/>
              <w:jc w:val="both"/>
              <w:rPr>
                <w:rFonts w:ascii="Times New Roman" w:hAnsi="Times New Roman" w:cs="Times New Roman"/>
                <w:b/>
                <w:sz w:val="20"/>
                <w:szCs w:val="20"/>
              </w:rPr>
            </w:pPr>
          </w:p>
        </w:tc>
        <w:tc>
          <w:tcPr>
            <w:tcW w:w="225" w:type="pct"/>
            <w:vMerge/>
          </w:tcPr>
          <w:p w:rsidR="00B24F5A" w:rsidRPr="00C769E4" w:rsidRDefault="00B24F5A" w:rsidP="008F2C56">
            <w:pPr>
              <w:spacing w:after="0" w:line="240" w:lineRule="auto"/>
              <w:jc w:val="center"/>
              <w:rPr>
                <w:rFonts w:ascii="Times New Roman" w:hAnsi="Times New Roman" w:cs="Times New Roman"/>
                <w:sz w:val="20"/>
                <w:szCs w:val="20"/>
              </w:rPr>
            </w:pPr>
          </w:p>
        </w:tc>
        <w:tc>
          <w:tcPr>
            <w:tcW w:w="189" w:type="pct"/>
            <w:vMerge/>
          </w:tcPr>
          <w:p w:rsidR="00B24F5A" w:rsidRPr="00C769E4" w:rsidRDefault="00B24F5A" w:rsidP="008F2C56">
            <w:pPr>
              <w:spacing w:after="0" w:line="240" w:lineRule="auto"/>
              <w:jc w:val="center"/>
              <w:rPr>
                <w:rFonts w:ascii="Times New Roman" w:hAnsi="Times New Roman" w:cs="Times New Roman"/>
                <w:sz w:val="20"/>
                <w:szCs w:val="20"/>
              </w:rPr>
            </w:pPr>
          </w:p>
        </w:tc>
        <w:tc>
          <w:tcPr>
            <w:tcW w:w="286" w:type="pct"/>
            <w:vMerge/>
          </w:tcPr>
          <w:p w:rsidR="00B24F5A" w:rsidRPr="00C769E4" w:rsidRDefault="00B24F5A" w:rsidP="008F2C56">
            <w:pPr>
              <w:spacing w:after="0" w:line="240" w:lineRule="auto"/>
              <w:jc w:val="center"/>
              <w:rPr>
                <w:rFonts w:ascii="Times New Roman" w:hAnsi="Times New Roman" w:cs="Times New Roman"/>
                <w:sz w:val="20"/>
                <w:szCs w:val="20"/>
              </w:rPr>
            </w:pPr>
          </w:p>
        </w:tc>
        <w:tc>
          <w:tcPr>
            <w:tcW w:w="225" w:type="pct"/>
            <w:vMerge/>
          </w:tcPr>
          <w:p w:rsidR="00B24F5A" w:rsidRPr="00C769E4" w:rsidRDefault="00B24F5A" w:rsidP="008F2C56">
            <w:pPr>
              <w:spacing w:after="0" w:line="240" w:lineRule="auto"/>
              <w:jc w:val="center"/>
              <w:rPr>
                <w:rFonts w:ascii="Times New Roman" w:hAnsi="Times New Roman" w:cs="Times New Roman"/>
                <w:sz w:val="20"/>
                <w:szCs w:val="20"/>
              </w:rPr>
            </w:pPr>
          </w:p>
        </w:tc>
        <w:tc>
          <w:tcPr>
            <w:tcW w:w="292"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CIE</w:t>
            </w:r>
          </w:p>
        </w:tc>
        <w:tc>
          <w:tcPr>
            <w:tcW w:w="309"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SEE</w:t>
            </w:r>
          </w:p>
        </w:tc>
      </w:tr>
      <w:tr w:rsidR="00B24F5A" w:rsidRPr="008F2C56" w:rsidTr="00BB7C52">
        <w:trPr>
          <w:jc w:val="center"/>
        </w:trPr>
        <w:tc>
          <w:tcPr>
            <w:tcW w:w="336"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544"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8" w:type="pct"/>
          </w:tcPr>
          <w:p w:rsidR="00B24F5A" w:rsidRPr="001B552A" w:rsidRDefault="0087125D"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B24F5A" w:rsidRPr="001B552A" w:rsidRDefault="00B24F5A" w:rsidP="004A69B8">
            <w:pPr>
              <w:spacing w:after="0" w:line="240" w:lineRule="auto"/>
              <w:jc w:val="center"/>
              <w:rPr>
                <w:rFonts w:ascii="Times New Roman" w:hAnsi="Times New Roman" w:cs="Times New Roman"/>
                <w:sz w:val="20"/>
                <w:szCs w:val="20"/>
              </w:rPr>
            </w:pPr>
            <w:r w:rsidRPr="001B552A">
              <w:rPr>
                <w:rFonts w:ascii="Times New Roman" w:hAnsi="Times New Roman" w:cs="Times New Roman"/>
                <w:sz w:val="20"/>
                <w:szCs w:val="20"/>
              </w:rPr>
              <w:t>8A714</w:t>
            </w:r>
          </w:p>
        </w:tc>
        <w:tc>
          <w:tcPr>
            <w:tcW w:w="1680" w:type="pct"/>
          </w:tcPr>
          <w:p w:rsidR="00B24F5A" w:rsidRPr="00C769E4" w:rsidRDefault="00B24F5A" w:rsidP="008F2C5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Power Systems Analysis and Control</w:t>
            </w:r>
          </w:p>
        </w:tc>
        <w:tc>
          <w:tcPr>
            <w:tcW w:w="225"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9" w:type="pct"/>
          </w:tcPr>
          <w:p w:rsidR="00B24F5A" w:rsidRPr="00C769E4" w:rsidRDefault="00BB7C5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86"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24F5A" w:rsidRPr="00C769E4" w:rsidRDefault="00BB7C5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24F5A" w:rsidRPr="00C769E4" w:rsidRDefault="00B24F5A"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4" w:type="pct"/>
          </w:tcPr>
          <w:p w:rsidR="00BB7C52" w:rsidRPr="00C769E4" w:rsidRDefault="00BB7C52"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48" w:type="pct"/>
          </w:tcPr>
          <w:p w:rsidR="00BB7C52"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BB7C52" w:rsidRPr="004116F5"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4116F5">
              <w:rPr>
                <w:rFonts w:ascii="Times New Roman" w:hAnsi="Times New Roman" w:cs="Times New Roman"/>
                <w:sz w:val="20"/>
                <w:szCs w:val="20"/>
              </w:rPr>
              <w:t>A716</w:t>
            </w:r>
          </w:p>
        </w:tc>
        <w:tc>
          <w:tcPr>
            <w:tcW w:w="1680" w:type="pct"/>
          </w:tcPr>
          <w:p w:rsidR="00BB7C52" w:rsidRPr="008F2C56" w:rsidRDefault="007E0566" w:rsidP="0026329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Drives &amp; </w:t>
            </w:r>
            <w:r w:rsidR="00BB7C52" w:rsidRPr="008F2C56">
              <w:rPr>
                <w:rFonts w:ascii="Times New Roman" w:hAnsi="Times New Roman" w:cs="Times New Roman"/>
                <w:sz w:val="20"/>
                <w:szCs w:val="20"/>
              </w:rPr>
              <w:t>Utilization of Electrical Energy</w:t>
            </w:r>
          </w:p>
        </w:tc>
        <w:tc>
          <w:tcPr>
            <w:tcW w:w="225"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9"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86"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544" w:type="pct"/>
            <w:vAlign w:val="center"/>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PE</w:t>
            </w:r>
          </w:p>
        </w:tc>
        <w:tc>
          <w:tcPr>
            <w:tcW w:w="448" w:type="pct"/>
          </w:tcPr>
          <w:p w:rsidR="00BB7C52" w:rsidRPr="001B552A"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BB7C52" w:rsidRPr="001B552A" w:rsidRDefault="00BB7C52" w:rsidP="004A69B8">
            <w:pPr>
              <w:spacing w:after="0" w:line="240" w:lineRule="auto"/>
              <w:jc w:val="center"/>
              <w:rPr>
                <w:rFonts w:ascii="Times New Roman" w:hAnsi="Times New Roman" w:cs="Times New Roman"/>
                <w:sz w:val="20"/>
                <w:szCs w:val="20"/>
              </w:rPr>
            </w:pPr>
          </w:p>
        </w:tc>
        <w:tc>
          <w:tcPr>
            <w:tcW w:w="1680" w:type="pct"/>
          </w:tcPr>
          <w:p w:rsidR="00BB7C52" w:rsidRPr="00C769E4" w:rsidRDefault="00BB7C52" w:rsidP="008F2C5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Professional Elective -I</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292"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4</w:t>
            </w:r>
          </w:p>
        </w:tc>
        <w:tc>
          <w:tcPr>
            <w:tcW w:w="544" w:type="pct"/>
            <w:vAlign w:val="center"/>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PE</w:t>
            </w:r>
          </w:p>
        </w:tc>
        <w:tc>
          <w:tcPr>
            <w:tcW w:w="448" w:type="pct"/>
          </w:tcPr>
          <w:p w:rsidR="00BB7C52" w:rsidRPr="001B552A"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vAlign w:val="center"/>
          </w:tcPr>
          <w:p w:rsidR="00BB7C52" w:rsidRPr="001B552A" w:rsidRDefault="00BB7C52" w:rsidP="004A69B8">
            <w:pPr>
              <w:spacing w:after="0" w:line="240" w:lineRule="auto"/>
              <w:jc w:val="center"/>
              <w:rPr>
                <w:rFonts w:ascii="Times New Roman" w:hAnsi="Times New Roman" w:cs="Times New Roman"/>
                <w:sz w:val="20"/>
                <w:szCs w:val="20"/>
              </w:rPr>
            </w:pPr>
          </w:p>
        </w:tc>
        <w:tc>
          <w:tcPr>
            <w:tcW w:w="1680" w:type="pct"/>
          </w:tcPr>
          <w:p w:rsidR="00BB7C52" w:rsidRPr="00C769E4" w:rsidRDefault="00BB7C52" w:rsidP="008F2C5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Professional Elective -II</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292"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5</w:t>
            </w:r>
          </w:p>
        </w:tc>
        <w:tc>
          <w:tcPr>
            <w:tcW w:w="544"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PE</w:t>
            </w:r>
          </w:p>
        </w:tc>
        <w:tc>
          <w:tcPr>
            <w:tcW w:w="448" w:type="pct"/>
          </w:tcPr>
          <w:p w:rsidR="00BB7C52" w:rsidRPr="0087125D" w:rsidRDefault="00BB7C52" w:rsidP="004A69B8">
            <w:pPr>
              <w:spacing w:after="0" w:line="240" w:lineRule="auto"/>
              <w:jc w:val="center"/>
              <w:rPr>
                <w:rFonts w:ascii="Times New Roman" w:hAnsi="Times New Roman" w:cs="Times New Roman"/>
                <w:sz w:val="20"/>
                <w:szCs w:val="20"/>
              </w:rPr>
            </w:pPr>
            <w:r w:rsidRPr="0087125D">
              <w:rPr>
                <w:rFonts w:ascii="Times New Roman" w:hAnsi="Times New Roman" w:cs="Times New Roman"/>
                <w:sz w:val="20"/>
                <w:szCs w:val="20"/>
              </w:rPr>
              <w:t>EEE</w:t>
            </w:r>
          </w:p>
        </w:tc>
        <w:tc>
          <w:tcPr>
            <w:tcW w:w="466" w:type="pct"/>
          </w:tcPr>
          <w:p w:rsidR="00BB7C52" w:rsidRPr="001B552A" w:rsidRDefault="00BB7C52" w:rsidP="004A69B8">
            <w:pPr>
              <w:spacing w:after="0" w:line="240" w:lineRule="auto"/>
              <w:jc w:val="center"/>
              <w:rPr>
                <w:rFonts w:ascii="Times New Roman" w:hAnsi="Times New Roman" w:cs="Times New Roman"/>
                <w:b/>
                <w:sz w:val="20"/>
                <w:szCs w:val="20"/>
              </w:rPr>
            </w:pPr>
          </w:p>
        </w:tc>
        <w:tc>
          <w:tcPr>
            <w:tcW w:w="1680" w:type="pct"/>
          </w:tcPr>
          <w:p w:rsidR="00BB7C52" w:rsidRPr="00C769E4" w:rsidRDefault="00BB7C52" w:rsidP="008F2C5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Professional Elective -III</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292"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44"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OE</w:t>
            </w:r>
          </w:p>
        </w:tc>
        <w:tc>
          <w:tcPr>
            <w:tcW w:w="448" w:type="pct"/>
          </w:tcPr>
          <w:p w:rsidR="00BB7C52" w:rsidRPr="001B552A" w:rsidRDefault="00BB7C52" w:rsidP="004A69B8">
            <w:pPr>
              <w:spacing w:after="0" w:line="240" w:lineRule="auto"/>
              <w:jc w:val="center"/>
              <w:rPr>
                <w:rFonts w:ascii="Times New Roman" w:hAnsi="Times New Roman" w:cs="Times New Roman"/>
                <w:b/>
                <w:sz w:val="20"/>
                <w:szCs w:val="20"/>
              </w:rPr>
            </w:pPr>
          </w:p>
        </w:tc>
        <w:tc>
          <w:tcPr>
            <w:tcW w:w="466" w:type="pct"/>
          </w:tcPr>
          <w:p w:rsidR="00BB7C52" w:rsidRPr="001B552A" w:rsidRDefault="00BB7C52" w:rsidP="004A69B8">
            <w:pPr>
              <w:spacing w:after="0" w:line="240" w:lineRule="auto"/>
              <w:jc w:val="center"/>
              <w:rPr>
                <w:rFonts w:ascii="Times New Roman" w:hAnsi="Times New Roman" w:cs="Times New Roman"/>
                <w:b/>
                <w:sz w:val="20"/>
                <w:szCs w:val="20"/>
              </w:rPr>
            </w:pPr>
          </w:p>
        </w:tc>
        <w:tc>
          <w:tcPr>
            <w:tcW w:w="1680" w:type="pct"/>
          </w:tcPr>
          <w:p w:rsidR="00BB7C52" w:rsidRPr="00C769E4" w:rsidRDefault="00BB7C52" w:rsidP="008F2C5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Open Elective – III</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2</w:t>
            </w:r>
          </w:p>
        </w:tc>
        <w:tc>
          <w:tcPr>
            <w:tcW w:w="18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2</w:t>
            </w:r>
          </w:p>
        </w:tc>
        <w:tc>
          <w:tcPr>
            <w:tcW w:w="292"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8F2C5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trHeight w:val="287"/>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44"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PSI</w:t>
            </w:r>
          </w:p>
        </w:tc>
        <w:tc>
          <w:tcPr>
            <w:tcW w:w="448" w:type="pct"/>
          </w:tcPr>
          <w:p w:rsidR="00BB7C52" w:rsidRPr="001B552A"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BB7C52" w:rsidRPr="001B552A" w:rsidRDefault="00BB7C52" w:rsidP="004A69B8">
            <w:pPr>
              <w:spacing w:after="0" w:line="240" w:lineRule="auto"/>
              <w:jc w:val="center"/>
              <w:rPr>
                <w:rFonts w:ascii="Times New Roman" w:hAnsi="Times New Roman" w:cs="Times New Roman"/>
                <w:sz w:val="20"/>
                <w:szCs w:val="20"/>
              </w:rPr>
            </w:pPr>
            <w:r w:rsidRPr="001B552A">
              <w:rPr>
                <w:rFonts w:ascii="Times New Roman" w:hAnsi="Times New Roman" w:cs="Times New Roman"/>
                <w:sz w:val="20"/>
                <w:szCs w:val="20"/>
              </w:rPr>
              <w:t>8A787</w:t>
            </w:r>
          </w:p>
        </w:tc>
        <w:tc>
          <w:tcPr>
            <w:tcW w:w="1680" w:type="pct"/>
          </w:tcPr>
          <w:p w:rsidR="00BB7C52" w:rsidRPr="00C769E4" w:rsidRDefault="00BB7C52" w:rsidP="0087125D">
            <w:pPr>
              <w:spacing w:after="0" w:line="240" w:lineRule="auto"/>
              <w:rPr>
                <w:rFonts w:ascii="Times New Roman" w:hAnsi="Times New Roman" w:cs="Times New Roman"/>
                <w:sz w:val="20"/>
                <w:szCs w:val="20"/>
              </w:rPr>
            </w:pPr>
            <w:r w:rsidRPr="00C769E4">
              <w:rPr>
                <w:rFonts w:ascii="Times New Roman" w:hAnsi="Times New Roman" w:cs="Times New Roman"/>
                <w:sz w:val="20"/>
                <w:szCs w:val="20"/>
              </w:rPr>
              <w:t>Evaluation of Summer Break - Internship-II (2 Internal Reviews and External Evaluation)</w:t>
            </w:r>
          </w:p>
        </w:tc>
        <w:tc>
          <w:tcPr>
            <w:tcW w:w="225"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189"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25"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2"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trHeight w:val="287"/>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44"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8" w:type="pct"/>
          </w:tcPr>
          <w:p w:rsidR="00BB7C52" w:rsidRPr="001B552A"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BB7C52" w:rsidRPr="001B552A" w:rsidRDefault="00BB7C52" w:rsidP="004A69B8">
            <w:pPr>
              <w:spacing w:after="0" w:line="240" w:lineRule="auto"/>
              <w:jc w:val="center"/>
              <w:rPr>
                <w:rFonts w:ascii="Times New Roman" w:hAnsi="Times New Roman" w:cs="Times New Roman"/>
                <w:b/>
                <w:sz w:val="20"/>
                <w:szCs w:val="20"/>
              </w:rPr>
            </w:pPr>
            <w:r w:rsidRPr="001B552A">
              <w:rPr>
                <w:rFonts w:ascii="Times New Roman" w:hAnsi="Times New Roman" w:cs="Times New Roman"/>
                <w:sz w:val="20"/>
                <w:szCs w:val="20"/>
              </w:rPr>
              <w:t>8A781</w:t>
            </w:r>
          </w:p>
        </w:tc>
        <w:tc>
          <w:tcPr>
            <w:tcW w:w="1680" w:type="pct"/>
          </w:tcPr>
          <w:p w:rsidR="00BB7C52" w:rsidRPr="00C769E4" w:rsidRDefault="00BB7C52" w:rsidP="008871CC">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Electrical workshop</w:t>
            </w:r>
          </w:p>
        </w:tc>
        <w:tc>
          <w:tcPr>
            <w:tcW w:w="225"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189"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2</w:t>
            </w:r>
          </w:p>
        </w:tc>
        <w:tc>
          <w:tcPr>
            <w:tcW w:w="225"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2"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1B6814">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trHeight w:val="287"/>
          <w:jc w:val="center"/>
        </w:trPr>
        <w:tc>
          <w:tcPr>
            <w:tcW w:w="336" w:type="pct"/>
          </w:tcPr>
          <w:p w:rsidR="00BB7C52" w:rsidRPr="00C769E4" w:rsidRDefault="00BB7C52" w:rsidP="002632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44"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8" w:type="pct"/>
          </w:tcPr>
          <w:p w:rsidR="00BB7C52" w:rsidRPr="001B552A" w:rsidRDefault="00BB7C52" w:rsidP="004A69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6" w:type="pct"/>
          </w:tcPr>
          <w:p w:rsidR="00BB7C52" w:rsidRPr="001B552A" w:rsidRDefault="00BB7C52" w:rsidP="004A69B8">
            <w:pPr>
              <w:spacing w:after="0" w:line="240" w:lineRule="auto"/>
              <w:jc w:val="center"/>
              <w:rPr>
                <w:rFonts w:ascii="Times New Roman" w:hAnsi="Times New Roman" w:cs="Times New Roman"/>
                <w:sz w:val="20"/>
                <w:szCs w:val="20"/>
              </w:rPr>
            </w:pPr>
            <w:r w:rsidRPr="001B552A">
              <w:rPr>
                <w:rFonts w:ascii="Times New Roman" w:hAnsi="Times New Roman" w:cs="Times New Roman"/>
                <w:sz w:val="20"/>
                <w:szCs w:val="20"/>
              </w:rPr>
              <w:t>8A782</w:t>
            </w:r>
          </w:p>
        </w:tc>
        <w:tc>
          <w:tcPr>
            <w:tcW w:w="1680" w:type="pct"/>
          </w:tcPr>
          <w:p w:rsidR="00BB7C52" w:rsidRPr="00C769E4" w:rsidRDefault="00BB7C52" w:rsidP="008871CC">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Measurements &amp; Instrumentation Lab</w:t>
            </w:r>
          </w:p>
        </w:tc>
        <w:tc>
          <w:tcPr>
            <w:tcW w:w="225"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189"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2</w:t>
            </w:r>
          </w:p>
        </w:tc>
        <w:tc>
          <w:tcPr>
            <w:tcW w:w="225"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2"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8871CC">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8871C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4"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8" w:type="pct"/>
          </w:tcPr>
          <w:p w:rsidR="00BB7C52" w:rsidRPr="001B552A" w:rsidRDefault="00BB7C52" w:rsidP="0026329F">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6" w:type="pct"/>
          </w:tcPr>
          <w:p w:rsidR="00BB7C52" w:rsidRPr="001B552A" w:rsidRDefault="00BB7C52" w:rsidP="0026329F">
            <w:pPr>
              <w:spacing w:after="0" w:line="240" w:lineRule="auto"/>
              <w:jc w:val="center"/>
              <w:rPr>
                <w:rFonts w:ascii="Times New Roman" w:hAnsi="Times New Roman" w:cs="Times New Roman"/>
                <w:sz w:val="20"/>
                <w:szCs w:val="20"/>
              </w:rPr>
            </w:pPr>
            <w:r w:rsidRPr="001B552A">
              <w:rPr>
                <w:rFonts w:ascii="Times New Roman" w:eastAsia="Calibri" w:hAnsi="Times New Roman" w:cs="Times New Roman"/>
                <w:color w:val="000000"/>
                <w:kern w:val="24"/>
                <w:sz w:val="20"/>
                <w:szCs w:val="20"/>
              </w:rPr>
              <w:t>8DC71</w:t>
            </w:r>
          </w:p>
        </w:tc>
        <w:tc>
          <w:tcPr>
            <w:tcW w:w="1680" w:type="pct"/>
          </w:tcPr>
          <w:p w:rsidR="00BB7C52" w:rsidRPr="00C769E4" w:rsidRDefault="00BB7C52" w:rsidP="0026329F">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Microprocessors and Microcontrollers Lab</w:t>
            </w:r>
          </w:p>
        </w:tc>
        <w:tc>
          <w:tcPr>
            <w:tcW w:w="225"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189"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w:t>
            </w:r>
          </w:p>
        </w:tc>
        <w:tc>
          <w:tcPr>
            <w:tcW w:w="286"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2</w:t>
            </w:r>
          </w:p>
        </w:tc>
        <w:tc>
          <w:tcPr>
            <w:tcW w:w="225"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2"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30</w:t>
            </w:r>
          </w:p>
        </w:tc>
        <w:tc>
          <w:tcPr>
            <w:tcW w:w="309" w:type="pct"/>
          </w:tcPr>
          <w:p w:rsidR="00BB7C52" w:rsidRPr="00C769E4" w:rsidRDefault="00BB7C52" w:rsidP="0026329F">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70</w:t>
            </w:r>
          </w:p>
        </w:tc>
      </w:tr>
      <w:tr w:rsidR="00BB7C52" w:rsidRPr="008F2C56" w:rsidTr="00BB7C52">
        <w:trPr>
          <w:jc w:val="center"/>
        </w:trPr>
        <w:tc>
          <w:tcPr>
            <w:tcW w:w="336" w:type="pct"/>
          </w:tcPr>
          <w:p w:rsidR="00BB7C52" w:rsidRPr="00C769E4" w:rsidRDefault="00BB7C52" w:rsidP="008F2C56">
            <w:pPr>
              <w:spacing w:after="0" w:line="240" w:lineRule="auto"/>
              <w:jc w:val="center"/>
              <w:rPr>
                <w:rFonts w:ascii="Times New Roman" w:hAnsi="Times New Roman" w:cs="Times New Roman"/>
                <w:b/>
                <w:sz w:val="20"/>
                <w:szCs w:val="20"/>
              </w:rPr>
            </w:pPr>
          </w:p>
        </w:tc>
        <w:tc>
          <w:tcPr>
            <w:tcW w:w="3137" w:type="pct"/>
            <w:gridSpan w:val="4"/>
          </w:tcPr>
          <w:p w:rsidR="00BB7C52" w:rsidRPr="00C769E4" w:rsidRDefault="00BB7C52" w:rsidP="008F2C5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Total</w:t>
            </w:r>
          </w:p>
        </w:tc>
        <w:tc>
          <w:tcPr>
            <w:tcW w:w="225" w:type="pct"/>
          </w:tcPr>
          <w:p w:rsidR="00BB7C52" w:rsidRPr="00C769E4" w:rsidRDefault="00CC4882" w:rsidP="008F2C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17</w:t>
            </w:r>
          </w:p>
        </w:tc>
        <w:tc>
          <w:tcPr>
            <w:tcW w:w="189" w:type="pct"/>
          </w:tcPr>
          <w:p w:rsidR="00BB7C52" w:rsidRPr="00C769E4" w:rsidRDefault="00CC4882" w:rsidP="008F2C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286" w:type="pct"/>
          </w:tcPr>
          <w:p w:rsidR="00BB7C52" w:rsidRPr="00C769E4" w:rsidRDefault="00CC4882" w:rsidP="008F2C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25" w:type="pct"/>
          </w:tcPr>
          <w:p w:rsidR="00BB7C52" w:rsidRPr="00C769E4" w:rsidRDefault="00BB7C52" w:rsidP="008F2C5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21</w:t>
            </w:r>
          </w:p>
        </w:tc>
        <w:tc>
          <w:tcPr>
            <w:tcW w:w="292" w:type="pct"/>
          </w:tcPr>
          <w:p w:rsidR="00BB7C52" w:rsidRPr="00C769E4" w:rsidRDefault="00BB7C52" w:rsidP="008F2C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300</w:t>
            </w:r>
          </w:p>
        </w:tc>
        <w:tc>
          <w:tcPr>
            <w:tcW w:w="309" w:type="pct"/>
          </w:tcPr>
          <w:p w:rsidR="00BB7C52" w:rsidRPr="00C769E4" w:rsidRDefault="00BB7C52" w:rsidP="008F2C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700</w:t>
            </w:r>
          </w:p>
        </w:tc>
      </w:tr>
    </w:tbl>
    <w:p w:rsidR="00837F38" w:rsidRPr="008F2C56" w:rsidRDefault="00837F38" w:rsidP="008F2C56">
      <w:pPr>
        <w:spacing w:after="0" w:line="240" w:lineRule="auto"/>
        <w:ind w:left="-360" w:firstLine="360"/>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–I</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1"/>
        <w:gridCol w:w="4748"/>
        <w:gridCol w:w="2159"/>
      </w:tblGrid>
      <w:tr w:rsidR="00837F38" w:rsidRPr="008F2C56" w:rsidTr="00837F38">
        <w:trPr>
          <w:jc w:val="center"/>
        </w:trPr>
        <w:tc>
          <w:tcPr>
            <w:tcW w:w="1481" w:type="dxa"/>
            <w:vAlign w:val="center"/>
          </w:tcPr>
          <w:p w:rsidR="00837F38" w:rsidRPr="008F2C56" w:rsidRDefault="00837F38" w:rsidP="008F2C5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748"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159" w:type="dxa"/>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837F38" w:rsidRPr="008F2C56" w:rsidTr="00837F38">
        <w:trPr>
          <w:jc w:val="center"/>
        </w:trPr>
        <w:tc>
          <w:tcPr>
            <w:tcW w:w="1481" w:type="dxa"/>
          </w:tcPr>
          <w:p w:rsidR="00837F38" w:rsidRPr="004B2ED2" w:rsidRDefault="004B2ED2" w:rsidP="008F2C56">
            <w:pPr>
              <w:spacing w:after="0" w:line="240" w:lineRule="auto"/>
              <w:jc w:val="center"/>
              <w:rPr>
                <w:rFonts w:ascii="Times New Roman" w:hAnsi="Times New Roman" w:cs="Times New Roman"/>
                <w:sz w:val="20"/>
                <w:szCs w:val="20"/>
              </w:rPr>
            </w:pPr>
            <w:r w:rsidRPr="004B2ED2">
              <w:rPr>
                <w:rFonts w:ascii="Times New Roman" w:eastAsia="Calibri" w:hAnsi="Times New Roman" w:cs="Times New Roman"/>
                <w:bCs/>
                <w:kern w:val="24"/>
                <w:sz w:val="20"/>
                <w:szCs w:val="20"/>
              </w:rPr>
              <w:t>8CC03</w:t>
            </w:r>
          </w:p>
        </w:tc>
        <w:tc>
          <w:tcPr>
            <w:tcW w:w="4748" w:type="dxa"/>
          </w:tcPr>
          <w:p w:rsidR="00837F38" w:rsidRPr="008F2C56" w:rsidRDefault="00837F38" w:rsidP="008F2C56">
            <w:pPr>
              <w:spacing w:after="0" w:line="240" w:lineRule="auto"/>
              <w:jc w:val="both"/>
              <w:rPr>
                <w:rFonts w:ascii="Times New Roman" w:hAnsi="Times New Roman" w:cs="Times New Roman"/>
                <w:sz w:val="20"/>
                <w:szCs w:val="20"/>
              </w:rPr>
            </w:pPr>
            <w:r w:rsidRPr="008F2C56">
              <w:rPr>
                <w:rFonts w:ascii="Times New Roman" w:hAnsi="Times New Roman" w:cs="Times New Roman"/>
                <w:bCs/>
                <w:sz w:val="20"/>
                <w:szCs w:val="20"/>
              </w:rPr>
              <w:t xml:space="preserve">Signals </w:t>
            </w:r>
            <w:r w:rsidR="005665DB" w:rsidRPr="008F2C56">
              <w:rPr>
                <w:rFonts w:ascii="Times New Roman" w:hAnsi="Times New Roman" w:cs="Times New Roman"/>
                <w:bCs/>
                <w:sz w:val="20"/>
                <w:szCs w:val="20"/>
              </w:rPr>
              <w:t>a</w:t>
            </w:r>
            <w:r w:rsidRPr="008F2C56">
              <w:rPr>
                <w:rFonts w:ascii="Times New Roman" w:hAnsi="Times New Roman" w:cs="Times New Roman"/>
                <w:bCs/>
                <w:sz w:val="20"/>
                <w:szCs w:val="20"/>
              </w:rPr>
              <w:t>nd Systems</w:t>
            </w:r>
          </w:p>
        </w:tc>
        <w:tc>
          <w:tcPr>
            <w:tcW w:w="2159" w:type="dxa"/>
          </w:tcPr>
          <w:p w:rsidR="00837F38" w:rsidRPr="008F2C56" w:rsidRDefault="00837F38" w:rsidP="008F2C5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Electronics</w:t>
            </w:r>
          </w:p>
        </w:tc>
      </w:tr>
      <w:tr w:rsidR="00837F38" w:rsidRPr="008F2C56" w:rsidTr="00837F38">
        <w:trPr>
          <w:jc w:val="center"/>
        </w:trPr>
        <w:tc>
          <w:tcPr>
            <w:tcW w:w="1481" w:type="dxa"/>
          </w:tcPr>
          <w:p w:rsidR="00837F38" w:rsidRPr="008F2C56" w:rsidRDefault="004116F5"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8A725</w:t>
            </w:r>
          </w:p>
        </w:tc>
        <w:tc>
          <w:tcPr>
            <w:tcW w:w="4748" w:type="dxa"/>
          </w:tcPr>
          <w:p w:rsidR="00837F38" w:rsidRPr="008F2C56" w:rsidRDefault="00837F38" w:rsidP="008F2C5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Advanced Control Systems</w:t>
            </w:r>
          </w:p>
        </w:tc>
        <w:tc>
          <w:tcPr>
            <w:tcW w:w="2159" w:type="dxa"/>
          </w:tcPr>
          <w:p w:rsidR="00837F38" w:rsidRPr="008F2C56" w:rsidRDefault="00837F3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4116F5" w:rsidRPr="008F2C56" w:rsidTr="00837F38">
        <w:trPr>
          <w:jc w:val="center"/>
        </w:trPr>
        <w:tc>
          <w:tcPr>
            <w:tcW w:w="1481" w:type="dxa"/>
          </w:tcPr>
          <w:p w:rsidR="004116F5" w:rsidRPr="00A25AF4" w:rsidRDefault="00A25AF4" w:rsidP="004116F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A25AF4">
              <w:rPr>
                <w:rFonts w:ascii="Times New Roman" w:hAnsi="Times New Roman" w:cs="Times New Roman"/>
                <w:sz w:val="20"/>
                <w:szCs w:val="20"/>
              </w:rPr>
              <w:t>A731</w:t>
            </w:r>
          </w:p>
        </w:tc>
        <w:tc>
          <w:tcPr>
            <w:tcW w:w="4748" w:type="dxa"/>
          </w:tcPr>
          <w:p w:rsidR="004116F5" w:rsidRPr="008F2C56" w:rsidRDefault="00310621" w:rsidP="004116F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Smart Grid</w:t>
            </w:r>
          </w:p>
        </w:tc>
        <w:tc>
          <w:tcPr>
            <w:tcW w:w="2159" w:type="dxa"/>
          </w:tcPr>
          <w:p w:rsidR="004116F5" w:rsidRPr="008F2C56" w:rsidRDefault="004116F5" w:rsidP="004116F5">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4116F5" w:rsidRPr="008F2C56" w:rsidTr="00837F38">
        <w:trPr>
          <w:jc w:val="center"/>
        </w:trPr>
        <w:tc>
          <w:tcPr>
            <w:tcW w:w="1481" w:type="dxa"/>
          </w:tcPr>
          <w:p w:rsidR="004116F5" w:rsidRPr="004116F5" w:rsidRDefault="004116F5" w:rsidP="004116F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4116F5">
              <w:rPr>
                <w:rFonts w:ascii="Times New Roman" w:hAnsi="Times New Roman" w:cs="Times New Roman"/>
                <w:sz w:val="20"/>
                <w:szCs w:val="20"/>
              </w:rPr>
              <w:t>A734</w:t>
            </w:r>
          </w:p>
        </w:tc>
        <w:tc>
          <w:tcPr>
            <w:tcW w:w="4748" w:type="dxa"/>
          </w:tcPr>
          <w:p w:rsidR="004116F5" w:rsidRPr="008F2C56" w:rsidRDefault="004116F5" w:rsidP="004116F5">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HVDC and FACTS</w:t>
            </w:r>
          </w:p>
        </w:tc>
        <w:tc>
          <w:tcPr>
            <w:tcW w:w="2159" w:type="dxa"/>
          </w:tcPr>
          <w:p w:rsidR="004116F5" w:rsidRPr="008F2C56" w:rsidRDefault="004116F5" w:rsidP="004116F5">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837F38" w:rsidRPr="008F2C56" w:rsidRDefault="00837F38" w:rsidP="008F2C56">
      <w:pPr>
        <w:spacing w:after="0" w:line="240" w:lineRule="auto"/>
        <w:jc w:val="center"/>
        <w:rPr>
          <w:rFonts w:ascii="Times New Roman" w:hAnsi="Times New Roman" w:cs="Times New Roman"/>
          <w:b/>
          <w:sz w:val="20"/>
          <w:szCs w:val="20"/>
        </w:rPr>
      </w:pPr>
    </w:p>
    <w:p w:rsidR="00837F38" w:rsidRPr="00AF1C99"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–II</w:t>
      </w: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4"/>
        <w:gridCol w:w="3045"/>
        <w:gridCol w:w="2905"/>
      </w:tblGrid>
      <w:tr w:rsidR="00837F38" w:rsidRPr="008F2C56" w:rsidTr="00837F38">
        <w:trPr>
          <w:jc w:val="center"/>
        </w:trPr>
        <w:tc>
          <w:tcPr>
            <w:tcW w:w="1564" w:type="dxa"/>
            <w:vAlign w:val="center"/>
          </w:tcPr>
          <w:p w:rsidR="00837F38" w:rsidRPr="008F2C56" w:rsidRDefault="00837F38" w:rsidP="008F2C5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3045"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905" w:type="dxa"/>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50149B" w:rsidRPr="008F2C56" w:rsidTr="00837F38">
        <w:trPr>
          <w:jc w:val="center"/>
        </w:trPr>
        <w:tc>
          <w:tcPr>
            <w:tcW w:w="1564" w:type="dxa"/>
          </w:tcPr>
          <w:p w:rsidR="0050149B" w:rsidRPr="004B2ED2" w:rsidRDefault="0050149B" w:rsidP="0050149B">
            <w:pPr>
              <w:spacing w:after="0" w:line="240" w:lineRule="auto"/>
              <w:jc w:val="center"/>
              <w:rPr>
                <w:rFonts w:ascii="Times New Roman" w:hAnsi="Times New Roman" w:cs="Times New Roman"/>
                <w:sz w:val="20"/>
                <w:szCs w:val="20"/>
              </w:rPr>
            </w:pPr>
            <w:r w:rsidRPr="004B2ED2">
              <w:rPr>
                <w:rFonts w:ascii="Times New Roman" w:hAnsi="Times New Roman" w:cs="Times New Roman"/>
                <w:sz w:val="20"/>
                <w:szCs w:val="20"/>
              </w:rPr>
              <w:t>8A715</w:t>
            </w:r>
          </w:p>
        </w:tc>
        <w:tc>
          <w:tcPr>
            <w:tcW w:w="3045" w:type="dxa"/>
          </w:tcPr>
          <w:p w:rsidR="0050149B" w:rsidRPr="008F2C56" w:rsidRDefault="0050149B" w:rsidP="0050149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 xml:space="preserve">Renewable Energy Sources </w:t>
            </w:r>
          </w:p>
        </w:tc>
        <w:tc>
          <w:tcPr>
            <w:tcW w:w="2905" w:type="dxa"/>
          </w:tcPr>
          <w:p w:rsidR="0050149B" w:rsidRPr="008F2C56" w:rsidRDefault="0050149B" w:rsidP="0050149B">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50149B" w:rsidRPr="008F2C56" w:rsidTr="00837F38">
        <w:trPr>
          <w:jc w:val="center"/>
        </w:trPr>
        <w:tc>
          <w:tcPr>
            <w:tcW w:w="1564" w:type="dxa"/>
          </w:tcPr>
          <w:p w:rsidR="0050149B" w:rsidRPr="004B2ED2" w:rsidRDefault="004B2ED2" w:rsidP="0050149B">
            <w:pPr>
              <w:spacing w:after="0" w:line="240" w:lineRule="auto"/>
              <w:jc w:val="center"/>
              <w:rPr>
                <w:rFonts w:ascii="Times New Roman" w:hAnsi="Times New Roman" w:cs="Times New Roman"/>
                <w:sz w:val="20"/>
                <w:szCs w:val="20"/>
              </w:rPr>
            </w:pPr>
            <w:r w:rsidRPr="004B2ED2">
              <w:rPr>
                <w:rFonts w:ascii="Times New Roman" w:eastAsia="Calibri" w:hAnsi="Times New Roman" w:cs="Times New Roman"/>
                <w:bCs/>
                <w:kern w:val="24"/>
                <w:sz w:val="20"/>
                <w:szCs w:val="20"/>
              </w:rPr>
              <w:t>8CC09</w:t>
            </w:r>
          </w:p>
        </w:tc>
        <w:tc>
          <w:tcPr>
            <w:tcW w:w="3045" w:type="dxa"/>
          </w:tcPr>
          <w:p w:rsidR="0050149B" w:rsidRPr="008F2C56" w:rsidRDefault="0050149B" w:rsidP="0050149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Signal Processing</w:t>
            </w:r>
          </w:p>
        </w:tc>
        <w:tc>
          <w:tcPr>
            <w:tcW w:w="2905" w:type="dxa"/>
          </w:tcPr>
          <w:p w:rsidR="0050149B" w:rsidRPr="008F2C56" w:rsidRDefault="0050149B" w:rsidP="0050149B">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r w:rsidR="0050149B" w:rsidRPr="008F2C56" w:rsidTr="00837F38">
        <w:trPr>
          <w:jc w:val="center"/>
        </w:trPr>
        <w:tc>
          <w:tcPr>
            <w:tcW w:w="1564" w:type="dxa"/>
          </w:tcPr>
          <w:p w:rsidR="0050149B" w:rsidRPr="004B2ED2" w:rsidRDefault="0050149B" w:rsidP="0050149B">
            <w:pPr>
              <w:spacing w:after="0" w:line="240" w:lineRule="auto"/>
              <w:jc w:val="center"/>
              <w:rPr>
                <w:rFonts w:ascii="Times New Roman" w:hAnsi="Times New Roman" w:cs="Times New Roman"/>
                <w:sz w:val="20"/>
                <w:szCs w:val="20"/>
              </w:rPr>
            </w:pPr>
            <w:r w:rsidRPr="004B2ED2">
              <w:rPr>
                <w:rFonts w:ascii="Times New Roman" w:hAnsi="Times New Roman" w:cs="Times New Roman"/>
                <w:sz w:val="20"/>
                <w:szCs w:val="20"/>
              </w:rPr>
              <w:t>8A724</w:t>
            </w:r>
          </w:p>
        </w:tc>
        <w:tc>
          <w:tcPr>
            <w:tcW w:w="3045" w:type="dxa"/>
          </w:tcPr>
          <w:p w:rsidR="0050149B" w:rsidRPr="008F2C56" w:rsidRDefault="0050149B" w:rsidP="0050149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Control Systems</w:t>
            </w:r>
          </w:p>
        </w:tc>
        <w:tc>
          <w:tcPr>
            <w:tcW w:w="2905" w:type="dxa"/>
          </w:tcPr>
          <w:p w:rsidR="0050149B" w:rsidRPr="008F2C56" w:rsidRDefault="0050149B" w:rsidP="0050149B">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50149B" w:rsidRPr="008F2C56" w:rsidTr="00837F38">
        <w:trPr>
          <w:jc w:val="center"/>
        </w:trPr>
        <w:tc>
          <w:tcPr>
            <w:tcW w:w="1564" w:type="dxa"/>
          </w:tcPr>
          <w:p w:rsidR="0050149B" w:rsidRPr="004B2ED2" w:rsidRDefault="0050149B" w:rsidP="0050149B">
            <w:pPr>
              <w:spacing w:after="0" w:line="240" w:lineRule="auto"/>
              <w:jc w:val="center"/>
              <w:rPr>
                <w:rFonts w:ascii="Times New Roman" w:hAnsi="Times New Roman" w:cs="Times New Roman"/>
                <w:sz w:val="20"/>
                <w:szCs w:val="20"/>
              </w:rPr>
            </w:pPr>
            <w:r w:rsidRPr="004B2ED2">
              <w:rPr>
                <w:rFonts w:ascii="Times New Roman" w:hAnsi="Times New Roman" w:cs="Times New Roman"/>
                <w:sz w:val="20"/>
                <w:szCs w:val="20"/>
              </w:rPr>
              <w:t>8A737</w:t>
            </w:r>
          </w:p>
        </w:tc>
        <w:tc>
          <w:tcPr>
            <w:tcW w:w="3045" w:type="dxa"/>
          </w:tcPr>
          <w:p w:rsidR="0050149B" w:rsidRPr="008F2C56" w:rsidRDefault="0050149B" w:rsidP="0050149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Advanced Power Electronics</w:t>
            </w:r>
          </w:p>
        </w:tc>
        <w:tc>
          <w:tcPr>
            <w:tcW w:w="2905" w:type="dxa"/>
          </w:tcPr>
          <w:p w:rsidR="0050149B" w:rsidRPr="008F2C56" w:rsidRDefault="0050149B" w:rsidP="0050149B">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AF1C99" w:rsidRDefault="00AF1C99"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III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9"/>
        <w:gridCol w:w="4133"/>
        <w:gridCol w:w="2077"/>
      </w:tblGrid>
      <w:tr w:rsidR="00837F38" w:rsidRPr="008F2C56" w:rsidTr="00837F38">
        <w:trPr>
          <w:jc w:val="center"/>
        </w:trPr>
        <w:tc>
          <w:tcPr>
            <w:tcW w:w="1359" w:type="dxa"/>
            <w:vAlign w:val="center"/>
          </w:tcPr>
          <w:p w:rsidR="00837F38" w:rsidRPr="008F2C56" w:rsidRDefault="00837F38" w:rsidP="008F2C5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133"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077" w:type="dxa"/>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0734B2" w:rsidRPr="008F2C56" w:rsidTr="00837F38">
        <w:trPr>
          <w:jc w:val="center"/>
        </w:trPr>
        <w:tc>
          <w:tcPr>
            <w:tcW w:w="1359" w:type="dxa"/>
          </w:tcPr>
          <w:p w:rsidR="000734B2" w:rsidRPr="000734B2" w:rsidRDefault="000734B2" w:rsidP="000734B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0734B2">
              <w:rPr>
                <w:rFonts w:ascii="Times New Roman" w:hAnsi="Times New Roman" w:cs="Times New Roman"/>
                <w:sz w:val="20"/>
                <w:szCs w:val="20"/>
              </w:rPr>
              <w:t>A729</w:t>
            </w:r>
          </w:p>
        </w:tc>
        <w:tc>
          <w:tcPr>
            <w:tcW w:w="4133" w:type="dxa"/>
          </w:tcPr>
          <w:p w:rsidR="000734B2" w:rsidRPr="008F2C56" w:rsidRDefault="000734B2" w:rsidP="000734B2">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System Deregulation</w:t>
            </w:r>
          </w:p>
        </w:tc>
        <w:tc>
          <w:tcPr>
            <w:tcW w:w="2077" w:type="dxa"/>
          </w:tcPr>
          <w:p w:rsidR="000734B2" w:rsidRPr="008F2C56" w:rsidRDefault="000734B2" w:rsidP="000734B2">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410CAC" w:rsidRPr="008F2C56" w:rsidTr="00837F38">
        <w:trPr>
          <w:trHeight w:val="233"/>
          <w:jc w:val="center"/>
        </w:trPr>
        <w:tc>
          <w:tcPr>
            <w:tcW w:w="1359" w:type="dxa"/>
          </w:tcPr>
          <w:p w:rsidR="00410CAC" w:rsidRPr="005D6ABD" w:rsidRDefault="00410CAC" w:rsidP="00410CA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8A7</w:t>
            </w:r>
            <w:r w:rsidRPr="005D6ABD">
              <w:rPr>
                <w:rFonts w:ascii="Times New Roman" w:hAnsi="Times New Roman" w:cs="Times New Roman"/>
                <w:sz w:val="20"/>
                <w:szCs w:val="20"/>
              </w:rPr>
              <w:t>35</w:t>
            </w:r>
          </w:p>
        </w:tc>
        <w:tc>
          <w:tcPr>
            <w:tcW w:w="4133" w:type="dxa"/>
          </w:tcPr>
          <w:p w:rsidR="00410CAC" w:rsidRPr="008F2C56" w:rsidRDefault="00410CAC" w:rsidP="00410CAC">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Electrical and Hybrid Vehicles</w:t>
            </w:r>
          </w:p>
        </w:tc>
        <w:tc>
          <w:tcPr>
            <w:tcW w:w="2077" w:type="dxa"/>
          </w:tcPr>
          <w:p w:rsidR="00410CAC" w:rsidRPr="008F2C56" w:rsidRDefault="00410CAC" w:rsidP="00410CAC">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0734B2" w:rsidRPr="008F2C56" w:rsidTr="00837F38">
        <w:trPr>
          <w:jc w:val="center"/>
        </w:trPr>
        <w:tc>
          <w:tcPr>
            <w:tcW w:w="1359" w:type="dxa"/>
          </w:tcPr>
          <w:p w:rsidR="000734B2" w:rsidRPr="000734B2" w:rsidRDefault="000734B2" w:rsidP="000734B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0734B2">
              <w:rPr>
                <w:rFonts w:ascii="Times New Roman" w:hAnsi="Times New Roman" w:cs="Times New Roman"/>
                <w:sz w:val="20"/>
                <w:szCs w:val="20"/>
              </w:rPr>
              <w:t>A739</w:t>
            </w:r>
          </w:p>
        </w:tc>
        <w:tc>
          <w:tcPr>
            <w:tcW w:w="4133" w:type="dxa"/>
          </w:tcPr>
          <w:p w:rsidR="000734B2" w:rsidRPr="008F2C56" w:rsidRDefault="000734B2" w:rsidP="000734B2">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Optimal Control Systems</w:t>
            </w:r>
          </w:p>
        </w:tc>
        <w:tc>
          <w:tcPr>
            <w:tcW w:w="2077" w:type="dxa"/>
          </w:tcPr>
          <w:p w:rsidR="000734B2" w:rsidRPr="008F2C56" w:rsidRDefault="000734B2" w:rsidP="000734B2">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0734B2" w:rsidRPr="008F2C56" w:rsidTr="00837F38">
        <w:trPr>
          <w:jc w:val="center"/>
        </w:trPr>
        <w:tc>
          <w:tcPr>
            <w:tcW w:w="1359" w:type="dxa"/>
          </w:tcPr>
          <w:p w:rsidR="000734B2" w:rsidRPr="000734B2" w:rsidRDefault="000734B2" w:rsidP="000734B2">
            <w:pPr>
              <w:spacing w:after="0" w:line="240" w:lineRule="auto"/>
              <w:jc w:val="center"/>
              <w:rPr>
                <w:rFonts w:ascii="Times New Roman" w:hAnsi="Times New Roman" w:cs="Times New Roman"/>
                <w:sz w:val="20"/>
                <w:szCs w:val="20"/>
              </w:rPr>
            </w:pPr>
          </w:p>
        </w:tc>
        <w:tc>
          <w:tcPr>
            <w:tcW w:w="4133" w:type="dxa"/>
          </w:tcPr>
          <w:p w:rsidR="000734B2" w:rsidRPr="008F2C56" w:rsidRDefault="000734B2" w:rsidP="000734B2">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Communication Theory</w:t>
            </w:r>
          </w:p>
        </w:tc>
        <w:tc>
          <w:tcPr>
            <w:tcW w:w="2077" w:type="dxa"/>
          </w:tcPr>
          <w:p w:rsidR="000734B2" w:rsidRPr="008F2C56" w:rsidRDefault="000734B2" w:rsidP="000734B2">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III</w:t>
      </w:r>
    </w:p>
    <w:p w:rsidR="00837F38" w:rsidRPr="008F2C56" w:rsidRDefault="00837F38" w:rsidP="008F2C56">
      <w:pPr>
        <w:spacing w:after="0" w:line="240" w:lineRule="auto"/>
        <w:jc w:val="center"/>
        <w:rPr>
          <w:rFonts w:ascii="Times New Roman" w:hAnsi="Times New Roman" w:cs="Times New Roman"/>
          <w:b/>
          <w:sz w:val="20"/>
          <w:szCs w:val="20"/>
        </w:rPr>
      </w:pPr>
    </w:p>
    <w:tbl>
      <w:tblPr>
        <w:tblW w:w="7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9"/>
        <w:gridCol w:w="4026"/>
        <w:gridCol w:w="2211"/>
      </w:tblGrid>
      <w:tr w:rsidR="00837F38" w:rsidRPr="008F2C56" w:rsidTr="00837F38">
        <w:trPr>
          <w:trHeight w:val="260"/>
          <w:jc w:val="center"/>
        </w:trPr>
        <w:tc>
          <w:tcPr>
            <w:tcW w:w="1579"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Subject Code</w:t>
            </w:r>
          </w:p>
        </w:tc>
        <w:tc>
          <w:tcPr>
            <w:tcW w:w="4026"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211"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837F38" w:rsidRPr="008F2C56" w:rsidTr="00837F38">
        <w:trPr>
          <w:trHeight w:val="188"/>
          <w:jc w:val="center"/>
        </w:trPr>
        <w:tc>
          <w:tcPr>
            <w:tcW w:w="1579" w:type="dxa"/>
            <w:vAlign w:val="center"/>
          </w:tcPr>
          <w:p w:rsidR="00837F38" w:rsidRPr="00B0595F" w:rsidRDefault="00837F38" w:rsidP="00581F33">
            <w:pPr>
              <w:spacing w:after="0" w:line="240" w:lineRule="auto"/>
              <w:jc w:val="center"/>
              <w:rPr>
                <w:rFonts w:ascii="Times New Roman" w:hAnsi="Times New Roman" w:cs="Times New Roman"/>
                <w:sz w:val="20"/>
                <w:szCs w:val="20"/>
              </w:rPr>
            </w:pPr>
          </w:p>
        </w:tc>
        <w:tc>
          <w:tcPr>
            <w:tcW w:w="4026" w:type="dxa"/>
            <w:vAlign w:val="center"/>
          </w:tcPr>
          <w:p w:rsidR="00837F38" w:rsidRPr="008F2C56" w:rsidRDefault="00B25AF7" w:rsidP="00581F33">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Computer Networks</w:t>
            </w:r>
          </w:p>
        </w:tc>
        <w:tc>
          <w:tcPr>
            <w:tcW w:w="2211" w:type="dxa"/>
            <w:vAlign w:val="center"/>
          </w:tcPr>
          <w:p w:rsidR="00837F38" w:rsidRPr="008F2C56" w:rsidRDefault="00837F38" w:rsidP="00581F33">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Computer</w:t>
            </w:r>
          </w:p>
        </w:tc>
      </w:tr>
      <w:tr w:rsidR="00581F33" w:rsidRPr="008F2C56" w:rsidTr="00F5499B">
        <w:trPr>
          <w:trHeight w:val="188"/>
          <w:jc w:val="center"/>
        </w:trPr>
        <w:tc>
          <w:tcPr>
            <w:tcW w:w="1579" w:type="dxa"/>
          </w:tcPr>
          <w:p w:rsidR="00581F33" w:rsidRPr="00B0595F" w:rsidRDefault="00581F33" w:rsidP="00581F33">
            <w:pPr>
              <w:pStyle w:val="TableParagraph"/>
              <w:ind w:left="98" w:right="86"/>
              <w:rPr>
                <w:sz w:val="20"/>
                <w:szCs w:val="20"/>
              </w:rPr>
            </w:pPr>
            <w:bookmarkStart w:id="2" w:name="8ZC24"/>
            <w:bookmarkEnd w:id="2"/>
            <w:r w:rsidRPr="00B0595F">
              <w:rPr>
                <w:sz w:val="20"/>
                <w:szCs w:val="20"/>
              </w:rPr>
              <w:t>8ZC24</w:t>
            </w:r>
          </w:p>
        </w:tc>
        <w:tc>
          <w:tcPr>
            <w:tcW w:w="4026" w:type="dxa"/>
          </w:tcPr>
          <w:p w:rsidR="00581F33" w:rsidRPr="00581F33" w:rsidRDefault="00581F33" w:rsidP="00581F33">
            <w:pPr>
              <w:pStyle w:val="TableParagraph"/>
              <w:ind w:left="0" w:right="155"/>
              <w:jc w:val="left"/>
              <w:rPr>
                <w:sz w:val="20"/>
                <w:szCs w:val="20"/>
              </w:rPr>
            </w:pPr>
            <w:bookmarkStart w:id="3" w:name="Product_and_Services"/>
            <w:bookmarkEnd w:id="3"/>
            <w:r w:rsidRPr="00581F33">
              <w:rPr>
                <w:sz w:val="20"/>
                <w:szCs w:val="20"/>
              </w:rPr>
              <w:t>Product and Services</w:t>
            </w:r>
          </w:p>
        </w:tc>
        <w:tc>
          <w:tcPr>
            <w:tcW w:w="2211" w:type="dxa"/>
            <w:vAlign w:val="center"/>
          </w:tcPr>
          <w:p w:rsidR="00581F33" w:rsidRPr="008F2C56" w:rsidRDefault="00581F33" w:rsidP="00581F33">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Entrepreneurship</w:t>
            </w:r>
          </w:p>
        </w:tc>
      </w:tr>
      <w:tr w:rsidR="00837F38" w:rsidRPr="008F2C56" w:rsidTr="00837F38">
        <w:trPr>
          <w:trHeight w:val="174"/>
          <w:jc w:val="center"/>
        </w:trPr>
        <w:tc>
          <w:tcPr>
            <w:tcW w:w="1579" w:type="dxa"/>
            <w:vAlign w:val="center"/>
          </w:tcPr>
          <w:p w:rsidR="00837F38" w:rsidRPr="00B0595F" w:rsidRDefault="004B11A3" w:rsidP="00581F33">
            <w:pPr>
              <w:spacing w:after="0" w:line="240" w:lineRule="auto"/>
              <w:jc w:val="center"/>
              <w:rPr>
                <w:rFonts w:ascii="Times New Roman" w:hAnsi="Times New Roman" w:cs="Times New Roman"/>
                <w:sz w:val="20"/>
                <w:szCs w:val="20"/>
              </w:rPr>
            </w:pPr>
            <w:r w:rsidRPr="00B0595F">
              <w:rPr>
                <w:rFonts w:ascii="Times New Roman" w:hAnsi="Times New Roman" w:cs="Times New Roman"/>
                <w:sz w:val="20"/>
                <w:szCs w:val="20"/>
              </w:rPr>
              <w:t>8ZC15</w:t>
            </w:r>
          </w:p>
        </w:tc>
        <w:tc>
          <w:tcPr>
            <w:tcW w:w="4026" w:type="dxa"/>
          </w:tcPr>
          <w:p w:rsidR="00837F38" w:rsidRPr="008F2C56" w:rsidRDefault="00837F38" w:rsidP="00581F33">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Financial Institutions, Markets and Services</w:t>
            </w:r>
          </w:p>
        </w:tc>
        <w:tc>
          <w:tcPr>
            <w:tcW w:w="2211" w:type="dxa"/>
            <w:vAlign w:val="center"/>
          </w:tcPr>
          <w:p w:rsidR="00837F38" w:rsidRPr="008F2C56" w:rsidRDefault="00837F38" w:rsidP="00581F33">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Finance</w:t>
            </w:r>
          </w:p>
        </w:tc>
      </w:tr>
      <w:tr w:rsidR="004B11A3" w:rsidRPr="008F2C56" w:rsidTr="00F5499B">
        <w:trPr>
          <w:trHeight w:val="174"/>
          <w:jc w:val="center"/>
        </w:trPr>
        <w:tc>
          <w:tcPr>
            <w:tcW w:w="1579" w:type="dxa"/>
          </w:tcPr>
          <w:p w:rsidR="004B11A3" w:rsidRPr="00B0595F" w:rsidRDefault="004B11A3" w:rsidP="00F5499B">
            <w:pPr>
              <w:pStyle w:val="TableParagraph"/>
              <w:ind w:left="98" w:right="86"/>
              <w:rPr>
                <w:sz w:val="20"/>
                <w:szCs w:val="20"/>
              </w:rPr>
            </w:pPr>
            <w:bookmarkStart w:id="4" w:name="8ZC27"/>
            <w:bookmarkEnd w:id="4"/>
            <w:r w:rsidRPr="00B0595F">
              <w:rPr>
                <w:sz w:val="20"/>
                <w:szCs w:val="20"/>
              </w:rPr>
              <w:t>8ZC27</w:t>
            </w:r>
          </w:p>
        </w:tc>
        <w:tc>
          <w:tcPr>
            <w:tcW w:w="4026" w:type="dxa"/>
          </w:tcPr>
          <w:p w:rsidR="004B11A3" w:rsidRPr="004B11A3" w:rsidRDefault="004B11A3" w:rsidP="00F5499B">
            <w:pPr>
              <w:pStyle w:val="TableParagraph"/>
              <w:spacing w:before="40" w:line="276" w:lineRule="auto"/>
              <w:ind w:left="205" w:right="4" w:hanging="164"/>
              <w:rPr>
                <w:sz w:val="20"/>
                <w:szCs w:val="20"/>
              </w:rPr>
            </w:pPr>
            <w:bookmarkStart w:id="5" w:name="Indian_History,_Culture_and_Geography."/>
            <w:bookmarkEnd w:id="5"/>
            <w:r w:rsidRPr="004B11A3">
              <w:rPr>
                <w:sz w:val="20"/>
                <w:szCs w:val="20"/>
              </w:rPr>
              <w:t>Indian History, Culture and Geography.</w:t>
            </w:r>
          </w:p>
        </w:tc>
        <w:tc>
          <w:tcPr>
            <w:tcW w:w="2211" w:type="dxa"/>
            <w:vAlign w:val="center"/>
          </w:tcPr>
          <w:p w:rsidR="004B11A3" w:rsidRPr="008F2C56" w:rsidRDefault="004B11A3" w:rsidP="008F2C5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Social Sciences</w:t>
            </w:r>
          </w:p>
        </w:tc>
      </w:tr>
      <w:tr w:rsidR="00CA5653" w:rsidRPr="008F2C56" w:rsidTr="00837F38">
        <w:trPr>
          <w:trHeight w:val="174"/>
          <w:jc w:val="center"/>
        </w:trPr>
        <w:tc>
          <w:tcPr>
            <w:tcW w:w="1579" w:type="dxa"/>
            <w:vAlign w:val="center"/>
          </w:tcPr>
          <w:p w:rsidR="00CA5653" w:rsidRPr="00B0595F" w:rsidRDefault="00CA5653" w:rsidP="008F2C56">
            <w:pPr>
              <w:spacing w:after="0" w:line="240" w:lineRule="auto"/>
              <w:jc w:val="center"/>
              <w:rPr>
                <w:rFonts w:ascii="Times New Roman" w:hAnsi="Times New Roman" w:cs="Times New Roman"/>
                <w:sz w:val="20"/>
                <w:szCs w:val="20"/>
              </w:rPr>
            </w:pPr>
          </w:p>
        </w:tc>
        <w:tc>
          <w:tcPr>
            <w:tcW w:w="4026" w:type="dxa"/>
            <w:vAlign w:val="center"/>
          </w:tcPr>
          <w:p w:rsidR="00CA5653" w:rsidRPr="00CA5653" w:rsidRDefault="00CA5653" w:rsidP="00CA5653">
            <w:pPr>
              <w:rPr>
                <w:rFonts w:ascii="Times New Roman" w:hAnsi="Times New Roman" w:cs="Times New Roman"/>
                <w:bCs/>
                <w:sz w:val="20"/>
                <w:szCs w:val="20"/>
              </w:rPr>
            </w:pPr>
            <w:r w:rsidRPr="00CA5653">
              <w:rPr>
                <w:rFonts w:ascii="Times New Roman" w:hAnsi="Times New Roman"/>
                <w:sz w:val="20"/>
                <w:szCs w:val="20"/>
              </w:rPr>
              <w:t>Entrepreneurship &amp; Business Design</w:t>
            </w:r>
          </w:p>
        </w:tc>
        <w:tc>
          <w:tcPr>
            <w:tcW w:w="2211" w:type="dxa"/>
            <w:vAlign w:val="center"/>
          </w:tcPr>
          <w:p w:rsidR="00CA5653" w:rsidRPr="00CA5653" w:rsidRDefault="00CA5653" w:rsidP="008F2C56">
            <w:pPr>
              <w:spacing w:after="0" w:line="240" w:lineRule="auto"/>
              <w:jc w:val="center"/>
              <w:rPr>
                <w:rFonts w:ascii="Times New Roman" w:hAnsi="Times New Roman" w:cs="Times New Roman"/>
                <w:bCs/>
                <w:sz w:val="20"/>
                <w:szCs w:val="20"/>
              </w:rPr>
            </w:pPr>
            <w:r w:rsidRPr="00CA5653">
              <w:rPr>
                <w:rFonts w:ascii="Times New Roman" w:hAnsi="Times New Roman"/>
                <w:sz w:val="20"/>
                <w:szCs w:val="20"/>
              </w:rPr>
              <w:t>Innovation and Design Thinking</w:t>
            </w:r>
          </w:p>
        </w:tc>
      </w:tr>
    </w:tbl>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II Semester</w:t>
      </w:r>
    </w:p>
    <w:p w:rsidR="00BE165B" w:rsidRPr="008F2C56" w:rsidRDefault="00BE165B" w:rsidP="008F2C56">
      <w:pPr>
        <w:spacing w:after="0" w:line="240" w:lineRule="auto"/>
        <w:jc w:val="center"/>
        <w:rPr>
          <w:rFonts w:ascii="Times New Roman" w:hAnsi="Times New Roman" w:cs="Times New Roman"/>
          <w:b/>
          <w:sz w:val="20"/>
          <w:szCs w:val="20"/>
        </w:rPr>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4"/>
        <w:gridCol w:w="1216"/>
        <w:gridCol w:w="828"/>
        <w:gridCol w:w="980"/>
        <w:gridCol w:w="2121"/>
        <w:gridCol w:w="548"/>
        <w:gridCol w:w="473"/>
        <w:gridCol w:w="616"/>
        <w:gridCol w:w="496"/>
        <w:gridCol w:w="776"/>
        <w:gridCol w:w="644"/>
      </w:tblGrid>
      <w:tr w:rsidR="00D65658" w:rsidRPr="008F2C56" w:rsidTr="00D65658">
        <w:trPr>
          <w:jc w:val="center"/>
        </w:trPr>
        <w:tc>
          <w:tcPr>
            <w:tcW w:w="544"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w:t>
            </w:r>
          </w:p>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No.</w:t>
            </w:r>
          </w:p>
        </w:tc>
        <w:tc>
          <w:tcPr>
            <w:tcW w:w="1216" w:type="dxa"/>
            <w:vMerge w:val="restart"/>
            <w:vAlign w:val="center"/>
          </w:tcPr>
          <w:p w:rsidR="00D65658" w:rsidRPr="009331A5" w:rsidRDefault="00D65658"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828" w:type="dxa"/>
            <w:vMerge w:val="restart"/>
            <w:vAlign w:val="center"/>
          </w:tcPr>
          <w:p w:rsidR="00D65658" w:rsidRPr="009331A5" w:rsidRDefault="00D65658" w:rsidP="00F5499B">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980"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Code</w:t>
            </w:r>
          </w:p>
        </w:tc>
        <w:tc>
          <w:tcPr>
            <w:tcW w:w="2121"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tc>
        <w:tc>
          <w:tcPr>
            <w:tcW w:w="548"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L</w:t>
            </w:r>
          </w:p>
        </w:tc>
        <w:tc>
          <w:tcPr>
            <w:tcW w:w="473"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w:t>
            </w:r>
          </w:p>
        </w:tc>
        <w:tc>
          <w:tcPr>
            <w:tcW w:w="616"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P/D</w:t>
            </w:r>
          </w:p>
        </w:tc>
        <w:tc>
          <w:tcPr>
            <w:tcW w:w="496" w:type="dxa"/>
            <w:vMerge w:val="restart"/>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w:t>
            </w:r>
          </w:p>
        </w:tc>
        <w:tc>
          <w:tcPr>
            <w:tcW w:w="1420" w:type="dxa"/>
            <w:gridSpan w:val="2"/>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Max Marks</w:t>
            </w:r>
          </w:p>
        </w:tc>
      </w:tr>
      <w:tr w:rsidR="00D65658" w:rsidRPr="008F2C56" w:rsidTr="00D65658">
        <w:trPr>
          <w:jc w:val="center"/>
        </w:trPr>
        <w:tc>
          <w:tcPr>
            <w:tcW w:w="544"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1216" w:type="dxa"/>
            <w:vMerge/>
          </w:tcPr>
          <w:p w:rsidR="00D65658" w:rsidRPr="008F2C56" w:rsidRDefault="00D65658" w:rsidP="008F2C56">
            <w:pPr>
              <w:spacing w:after="0" w:line="240" w:lineRule="auto"/>
              <w:jc w:val="center"/>
              <w:rPr>
                <w:rFonts w:ascii="Times New Roman" w:hAnsi="Times New Roman" w:cs="Times New Roman"/>
                <w:b/>
                <w:sz w:val="20"/>
                <w:szCs w:val="20"/>
              </w:rPr>
            </w:pPr>
          </w:p>
        </w:tc>
        <w:tc>
          <w:tcPr>
            <w:tcW w:w="828" w:type="dxa"/>
            <w:vMerge/>
          </w:tcPr>
          <w:p w:rsidR="00D65658" w:rsidRPr="008F2C56" w:rsidRDefault="00D65658" w:rsidP="008F2C56">
            <w:pPr>
              <w:spacing w:after="0" w:line="240" w:lineRule="auto"/>
              <w:jc w:val="center"/>
              <w:rPr>
                <w:rFonts w:ascii="Times New Roman" w:hAnsi="Times New Roman" w:cs="Times New Roman"/>
                <w:b/>
                <w:sz w:val="20"/>
                <w:szCs w:val="20"/>
              </w:rPr>
            </w:pPr>
          </w:p>
        </w:tc>
        <w:tc>
          <w:tcPr>
            <w:tcW w:w="980"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2121"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548"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473"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616"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496" w:type="dxa"/>
            <w:vMerge/>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776"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CIE</w:t>
            </w:r>
          </w:p>
        </w:tc>
        <w:tc>
          <w:tcPr>
            <w:tcW w:w="644"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SEE</w:t>
            </w:r>
          </w:p>
        </w:tc>
      </w:tr>
      <w:tr w:rsidR="00D65658" w:rsidRPr="008F2C56" w:rsidTr="00D65658">
        <w:trPr>
          <w:jc w:val="center"/>
        </w:trPr>
        <w:tc>
          <w:tcPr>
            <w:tcW w:w="544"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w:t>
            </w:r>
          </w:p>
        </w:tc>
        <w:tc>
          <w:tcPr>
            <w:tcW w:w="1216" w:type="dxa"/>
            <w:vAlign w:val="center"/>
          </w:tcPr>
          <w:p w:rsidR="00D65658" w:rsidRPr="009B4FA4" w:rsidRDefault="00D65658" w:rsidP="008F2C5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828" w:type="dxa"/>
          </w:tcPr>
          <w:p w:rsidR="00D65658" w:rsidRPr="00A651F1" w:rsidRDefault="00A651F1" w:rsidP="008F2C5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980"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2121" w:type="dxa"/>
          </w:tcPr>
          <w:p w:rsidR="00D65658" w:rsidRPr="008F2C56" w:rsidRDefault="00D65658" w:rsidP="008F2C5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IV</w:t>
            </w:r>
          </w:p>
        </w:tc>
        <w:tc>
          <w:tcPr>
            <w:tcW w:w="548"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473" w:type="dxa"/>
          </w:tcPr>
          <w:p w:rsidR="00D65658" w:rsidRPr="008F2C56" w:rsidRDefault="00D65658" w:rsidP="008F2C5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w:t>
            </w:r>
          </w:p>
        </w:tc>
        <w:tc>
          <w:tcPr>
            <w:tcW w:w="616" w:type="dxa"/>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w:t>
            </w:r>
          </w:p>
        </w:tc>
        <w:tc>
          <w:tcPr>
            <w:tcW w:w="496"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776"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c>
          <w:tcPr>
            <w:tcW w:w="644"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70</w:t>
            </w:r>
          </w:p>
        </w:tc>
      </w:tr>
      <w:tr w:rsidR="00D65658" w:rsidRPr="008F2C56" w:rsidTr="00D65658">
        <w:trPr>
          <w:jc w:val="center"/>
        </w:trPr>
        <w:tc>
          <w:tcPr>
            <w:tcW w:w="544"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2</w:t>
            </w:r>
          </w:p>
        </w:tc>
        <w:tc>
          <w:tcPr>
            <w:tcW w:w="1216" w:type="dxa"/>
            <w:vAlign w:val="center"/>
          </w:tcPr>
          <w:p w:rsidR="00D65658" w:rsidRPr="009B4FA4" w:rsidRDefault="00D65658" w:rsidP="008F2C5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828" w:type="dxa"/>
          </w:tcPr>
          <w:p w:rsidR="00D65658" w:rsidRPr="00A651F1" w:rsidRDefault="00A651F1" w:rsidP="008F2C5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980"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p>
        </w:tc>
        <w:tc>
          <w:tcPr>
            <w:tcW w:w="2121" w:type="dxa"/>
          </w:tcPr>
          <w:p w:rsidR="00D65658" w:rsidRPr="008F2C56" w:rsidRDefault="00D65658" w:rsidP="008F2C5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V</w:t>
            </w:r>
          </w:p>
        </w:tc>
        <w:tc>
          <w:tcPr>
            <w:tcW w:w="548"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473" w:type="dxa"/>
          </w:tcPr>
          <w:p w:rsidR="00D65658" w:rsidRPr="008F2C56" w:rsidRDefault="00D65658" w:rsidP="008F2C5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w:t>
            </w:r>
          </w:p>
        </w:tc>
        <w:tc>
          <w:tcPr>
            <w:tcW w:w="616" w:type="dxa"/>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w:t>
            </w:r>
          </w:p>
        </w:tc>
        <w:tc>
          <w:tcPr>
            <w:tcW w:w="496"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776"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c>
          <w:tcPr>
            <w:tcW w:w="644" w:type="dxa"/>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70</w:t>
            </w:r>
          </w:p>
        </w:tc>
      </w:tr>
      <w:tr w:rsidR="00D65658" w:rsidRPr="008F2C56" w:rsidTr="00D65658">
        <w:trPr>
          <w:jc w:val="center"/>
        </w:trPr>
        <w:tc>
          <w:tcPr>
            <w:tcW w:w="544"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1216"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828" w:type="dxa"/>
          </w:tcPr>
          <w:p w:rsidR="00D65658" w:rsidRPr="008F2C56" w:rsidRDefault="00A651F1" w:rsidP="008F2C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980" w:type="dxa"/>
            <w:vAlign w:val="center"/>
          </w:tcPr>
          <w:p w:rsidR="00D65658" w:rsidRPr="008F2C56" w:rsidRDefault="00D65658" w:rsidP="008F2C56">
            <w:pPr>
              <w:spacing w:after="0" w:line="240" w:lineRule="auto"/>
              <w:jc w:val="center"/>
              <w:rPr>
                <w:rFonts w:ascii="Times New Roman" w:hAnsi="Times New Roman" w:cs="Times New Roman"/>
                <w:sz w:val="20"/>
                <w:szCs w:val="20"/>
              </w:rPr>
            </w:pPr>
          </w:p>
        </w:tc>
        <w:tc>
          <w:tcPr>
            <w:tcW w:w="2121" w:type="dxa"/>
            <w:vAlign w:val="center"/>
          </w:tcPr>
          <w:p w:rsidR="00D65658" w:rsidRPr="008F2C56" w:rsidRDefault="00D65658" w:rsidP="008F2C56">
            <w:pPr>
              <w:spacing w:after="0" w:line="240" w:lineRule="auto"/>
              <w:rPr>
                <w:rFonts w:ascii="Times New Roman" w:hAnsi="Times New Roman" w:cs="Times New Roman"/>
                <w:b/>
                <w:sz w:val="20"/>
                <w:szCs w:val="20"/>
              </w:rPr>
            </w:pPr>
            <w:r w:rsidRPr="008F2C56">
              <w:rPr>
                <w:rFonts w:ascii="Times New Roman" w:hAnsi="Times New Roman" w:cs="Times New Roman"/>
                <w:sz w:val="20"/>
                <w:szCs w:val="20"/>
              </w:rPr>
              <w:t>Major Project</w:t>
            </w:r>
          </w:p>
        </w:tc>
        <w:tc>
          <w:tcPr>
            <w:tcW w:w="548"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w:t>
            </w:r>
          </w:p>
        </w:tc>
        <w:tc>
          <w:tcPr>
            <w:tcW w:w="473"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w:t>
            </w:r>
          </w:p>
        </w:tc>
        <w:tc>
          <w:tcPr>
            <w:tcW w:w="616"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10</w:t>
            </w:r>
          </w:p>
        </w:tc>
        <w:tc>
          <w:tcPr>
            <w:tcW w:w="496"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w:t>
            </w:r>
          </w:p>
        </w:tc>
        <w:tc>
          <w:tcPr>
            <w:tcW w:w="776"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c>
          <w:tcPr>
            <w:tcW w:w="644" w:type="dxa"/>
            <w:vAlign w:val="center"/>
          </w:tcPr>
          <w:p w:rsidR="00D65658" w:rsidRPr="008F2C56" w:rsidRDefault="00D6565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70</w:t>
            </w:r>
          </w:p>
        </w:tc>
      </w:tr>
      <w:tr w:rsidR="00D65658" w:rsidRPr="008F2C56" w:rsidTr="00D65658">
        <w:trPr>
          <w:jc w:val="center"/>
        </w:trPr>
        <w:tc>
          <w:tcPr>
            <w:tcW w:w="544" w:type="dxa"/>
          </w:tcPr>
          <w:p w:rsidR="00D65658" w:rsidRPr="008F2C56" w:rsidRDefault="00D65658" w:rsidP="008F2C56">
            <w:pPr>
              <w:spacing w:after="0" w:line="240" w:lineRule="auto"/>
              <w:jc w:val="center"/>
              <w:rPr>
                <w:rFonts w:ascii="Times New Roman" w:hAnsi="Times New Roman" w:cs="Times New Roman"/>
                <w:b/>
                <w:sz w:val="20"/>
                <w:szCs w:val="20"/>
              </w:rPr>
            </w:pPr>
          </w:p>
        </w:tc>
        <w:tc>
          <w:tcPr>
            <w:tcW w:w="5145" w:type="dxa"/>
            <w:gridSpan w:val="4"/>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Total</w:t>
            </w:r>
          </w:p>
        </w:tc>
        <w:tc>
          <w:tcPr>
            <w:tcW w:w="548"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6</w:t>
            </w:r>
          </w:p>
        </w:tc>
        <w:tc>
          <w:tcPr>
            <w:tcW w:w="473"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w:t>
            </w:r>
          </w:p>
        </w:tc>
        <w:tc>
          <w:tcPr>
            <w:tcW w:w="616"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10</w:t>
            </w:r>
          </w:p>
        </w:tc>
        <w:tc>
          <w:tcPr>
            <w:tcW w:w="496"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11</w:t>
            </w:r>
          </w:p>
        </w:tc>
        <w:tc>
          <w:tcPr>
            <w:tcW w:w="776"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90</w:t>
            </w:r>
          </w:p>
        </w:tc>
        <w:tc>
          <w:tcPr>
            <w:tcW w:w="644" w:type="dxa"/>
            <w:vAlign w:val="center"/>
          </w:tcPr>
          <w:p w:rsidR="00D65658" w:rsidRPr="008F2C56" w:rsidRDefault="00D6565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210</w:t>
            </w:r>
          </w:p>
        </w:tc>
      </w:tr>
    </w:tbl>
    <w:p w:rsidR="00837F38" w:rsidRPr="008F2C56" w:rsidRDefault="00837F38" w:rsidP="008F2C56">
      <w:pPr>
        <w:spacing w:after="0" w:line="240" w:lineRule="auto"/>
        <w:jc w:val="center"/>
        <w:rPr>
          <w:rFonts w:ascii="Times New Roman" w:hAnsi="Times New Roman" w:cs="Times New Roman"/>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IV</w:t>
      </w:r>
    </w:p>
    <w:p w:rsidR="00F6087B" w:rsidRPr="008F2C56" w:rsidRDefault="00F6087B" w:rsidP="008F2C56">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4065"/>
        <w:gridCol w:w="2070"/>
      </w:tblGrid>
      <w:tr w:rsidR="00837F38" w:rsidRPr="008F2C56" w:rsidTr="00FD0CFA">
        <w:trPr>
          <w:trHeight w:val="260"/>
        </w:trPr>
        <w:tc>
          <w:tcPr>
            <w:tcW w:w="1384" w:type="dxa"/>
            <w:vAlign w:val="center"/>
          </w:tcPr>
          <w:p w:rsidR="00837F38" w:rsidRPr="008F2C56" w:rsidRDefault="00837F38" w:rsidP="00287DE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065" w:type="dxa"/>
            <w:vAlign w:val="center"/>
          </w:tcPr>
          <w:p w:rsidR="00837F38" w:rsidRPr="008F2C56" w:rsidRDefault="00837F38" w:rsidP="00287DE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070" w:type="dxa"/>
          </w:tcPr>
          <w:p w:rsidR="00837F38" w:rsidRPr="008F2C56" w:rsidRDefault="00837F38" w:rsidP="00287DE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287DE6" w:rsidRPr="008F2C56" w:rsidTr="00FD0CFA">
        <w:tc>
          <w:tcPr>
            <w:tcW w:w="1384" w:type="dxa"/>
          </w:tcPr>
          <w:p w:rsidR="00287DE6" w:rsidRPr="00287DE6" w:rsidRDefault="007B1B77" w:rsidP="00287DE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00287DE6" w:rsidRPr="00287DE6">
              <w:rPr>
                <w:rFonts w:ascii="Times New Roman" w:hAnsi="Times New Roman" w:cs="Times New Roman"/>
                <w:sz w:val="20"/>
                <w:szCs w:val="20"/>
              </w:rPr>
              <w:t>A728</w:t>
            </w:r>
          </w:p>
        </w:tc>
        <w:tc>
          <w:tcPr>
            <w:tcW w:w="4065" w:type="dxa"/>
          </w:tcPr>
          <w:p w:rsidR="00287DE6" w:rsidRPr="00287DE6" w:rsidRDefault="00287DE6" w:rsidP="00287DE6">
            <w:pPr>
              <w:spacing w:after="0" w:line="240" w:lineRule="auto"/>
              <w:rPr>
                <w:rFonts w:ascii="Times New Roman" w:hAnsi="Times New Roman" w:cs="Times New Roman"/>
                <w:sz w:val="20"/>
                <w:szCs w:val="20"/>
              </w:rPr>
            </w:pPr>
            <w:r w:rsidRPr="00287DE6">
              <w:rPr>
                <w:rFonts w:ascii="Times New Roman" w:hAnsi="Times New Roman" w:cs="Times New Roman"/>
                <w:sz w:val="20"/>
                <w:szCs w:val="20"/>
              </w:rPr>
              <w:t>Power Quality</w:t>
            </w:r>
          </w:p>
        </w:tc>
        <w:tc>
          <w:tcPr>
            <w:tcW w:w="2070" w:type="dxa"/>
          </w:tcPr>
          <w:p w:rsidR="00287DE6" w:rsidRPr="008F2C56" w:rsidRDefault="00287DE6" w:rsidP="00287DE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5D6ABD" w:rsidRPr="008F2C56" w:rsidTr="00FD0CFA">
        <w:tc>
          <w:tcPr>
            <w:tcW w:w="1384" w:type="dxa"/>
          </w:tcPr>
          <w:p w:rsidR="005D6ABD" w:rsidRPr="005D6ABD" w:rsidRDefault="005D6ABD" w:rsidP="00287DE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5D6ABD">
              <w:rPr>
                <w:rFonts w:ascii="Times New Roman" w:hAnsi="Times New Roman" w:cs="Times New Roman"/>
                <w:sz w:val="20"/>
                <w:szCs w:val="20"/>
              </w:rPr>
              <w:t>A817</w:t>
            </w:r>
          </w:p>
        </w:tc>
        <w:tc>
          <w:tcPr>
            <w:tcW w:w="4065" w:type="dxa"/>
          </w:tcPr>
          <w:p w:rsidR="005D6ABD" w:rsidRPr="008F2C56" w:rsidRDefault="005D6ABD" w:rsidP="00287DE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High Voltage Engineering</w:t>
            </w:r>
          </w:p>
        </w:tc>
        <w:tc>
          <w:tcPr>
            <w:tcW w:w="2070" w:type="dxa"/>
          </w:tcPr>
          <w:p w:rsidR="005D6ABD" w:rsidRPr="008F2C56" w:rsidRDefault="005D6ABD" w:rsidP="00287DE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5D6ABD" w:rsidRPr="008F2C56" w:rsidTr="00FD0CFA">
        <w:tc>
          <w:tcPr>
            <w:tcW w:w="1384" w:type="dxa"/>
          </w:tcPr>
          <w:p w:rsidR="005D6ABD" w:rsidRPr="005D6ABD" w:rsidRDefault="005D6ABD" w:rsidP="00287DE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5D6ABD">
              <w:rPr>
                <w:rFonts w:ascii="Times New Roman" w:hAnsi="Times New Roman" w:cs="Times New Roman"/>
                <w:sz w:val="20"/>
                <w:szCs w:val="20"/>
              </w:rPr>
              <w:t>A827</w:t>
            </w:r>
          </w:p>
        </w:tc>
        <w:tc>
          <w:tcPr>
            <w:tcW w:w="4065" w:type="dxa"/>
          </w:tcPr>
          <w:p w:rsidR="005D6ABD" w:rsidRPr="008F2C56" w:rsidRDefault="005D6ABD" w:rsidP="00287DE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Reactive Power Control &amp; Management</w:t>
            </w:r>
          </w:p>
        </w:tc>
        <w:tc>
          <w:tcPr>
            <w:tcW w:w="2070" w:type="dxa"/>
          </w:tcPr>
          <w:p w:rsidR="005D6ABD" w:rsidRPr="008F2C56" w:rsidRDefault="005D6ABD" w:rsidP="00287DE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5D6ABD" w:rsidRPr="008F2C56" w:rsidTr="00FD0CFA">
        <w:tc>
          <w:tcPr>
            <w:tcW w:w="1384" w:type="dxa"/>
          </w:tcPr>
          <w:p w:rsidR="005D6ABD" w:rsidRPr="005D6ABD" w:rsidRDefault="005D6ABD" w:rsidP="00287DE6">
            <w:pPr>
              <w:spacing w:after="0" w:line="240" w:lineRule="auto"/>
              <w:jc w:val="center"/>
              <w:rPr>
                <w:rFonts w:ascii="Times New Roman" w:hAnsi="Times New Roman" w:cs="Times New Roman"/>
                <w:sz w:val="20"/>
                <w:szCs w:val="20"/>
              </w:rPr>
            </w:pPr>
          </w:p>
        </w:tc>
        <w:tc>
          <w:tcPr>
            <w:tcW w:w="4065" w:type="dxa"/>
          </w:tcPr>
          <w:p w:rsidR="005D6ABD" w:rsidRPr="008F2C56" w:rsidRDefault="005D6ABD" w:rsidP="00287DE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Fundamentals of VLSI and Embedded Systems</w:t>
            </w:r>
          </w:p>
        </w:tc>
        <w:tc>
          <w:tcPr>
            <w:tcW w:w="2070" w:type="dxa"/>
          </w:tcPr>
          <w:p w:rsidR="005D6ABD" w:rsidRPr="008F2C56" w:rsidRDefault="005D6ABD" w:rsidP="00287DE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837F38" w:rsidRPr="008F2C56" w:rsidRDefault="00837F38" w:rsidP="008F2C56">
      <w:pPr>
        <w:spacing w:after="0" w:line="240" w:lineRule="auto"/>
        <w:ind w:left="-360" w:firstLine="360"/>
        <w:jc w:val="center"/>
        <w:rPr>
          <w:rFonts w:ascii="Times New Roman" w:hAnsi="Times New Roman" w:cs="Times New Roman"/>
          <w:b/>
          <w:sz w:val="20"/>
          <w:szCs w:val="20"/>
        </w:rPr>
      </w:pPr>
    </w:p>
    <w:p w:rsidR="00837F38" w:rsidRPr="008F2C56" w:rsidRDefault="00837F38" w:rsidP="008F2C56">
      <w:pPr>
        <w:spacing w:after="0" w:line="240" w:lineRule="auto"/>
        <w:ind w:left="-360" w:firstLine="360"/>
        <w:jc w:val="center"/>
        <w:rPr>
          <w:rFonts w:ascii="Times New Roman" w:hAnsi="Times New Roman" w:cs="Times New Roman"/>
          <w:b/>
          <w:sz w:val="20"/>
          <w:szCs w:val="20"/>
        </w:rPr>
      </w:pPr>
    </w:p>
    <w:p w:rsidR="00837F38" w:rsidRPr="008F2C56" w:rsidRDefault="00837F38" w:rsidP="008F2C56">
      <w:pPr>
        <w:spacing w:after="0" w:line="240" w:lineRule="auto"/>
        <w:ind w:left="-360" w:firstLine="360"/>
        <w:jc w:val="center"/>
        <w:rPr>
          <w:rFonts w:ascii="Times New Roman" w:hAnsi="Times New Roman" w:cs="Times New Roman"/>
          <w:b/>
          <w:sz w:val="20"/>
          <w:szCs w:val="20"/>
        </w:rPr>
      </w:pPr>
    </w:p>
    <w:p w:rsidR="00837F38" w:rsidRPr="008F2C56" w:rsidRDefault="00837F38" w:rsidP="008F2C56">
      <w:pPr>
        <w:spacing w:after="0" w:line="240" w:lineRule="auto"/>
        <w:rPr>
          <w:rFonts w:ascii="Times New Roman" w:hAnsi="Times New Roman" w:cs="Times New Roman"/>
          <w:b/>
          <w:sz w:val="20"/>
          <w:szCs w:val="20"/>
        </w:rPr>
      </w:pPr>
    </w:p>
    <w:p w:rsidR="00F6087B" w:rsidRPr="008F2C56" w:rsidRDefault="00F6087B" w:rsidP="008F2C56">
      <w:pPr>
        <w:spacing w:after="0" w:line="240" w:lineRule="auto"/>
        <w:jc w:val="center"/>
        <w:rPr>
          <w:rFonts w:ascii="Times New Roman" w:hAnsi="Times New Roman" w:cs="Times New Roman"/>
          <w:b/>
          <w:sz w:val="20"/>
          <w:szCs w:val="20"/>
        </w:rPr>
      </w:pPr>
    </w:p>
    <w:p w:rsidR="00F6087B" w:rsidRPr="008F2C56" w:rsidRDefault="00F6087B"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F6087B" w:rsidRPr="008F2C56" w:rsidRDefault="00F6087B" w:rsidP="008F2C56">
      <w:pPr>
        <w:spacing w:after="0" w:line="240" w:lineRule="auto"/>
        <w:jc w:val="center"/>
        <w:rPr>
          <w:rFonts w:ascii="Times New Roman" w:hAnsi="Times New Roman" w:cs="Times New Roman"/>
          <w:b/>
          <w:sz w:val="20"/>
          <w:szCs w:val="20"/>
        </w:rPr>
      </w:pPr>
    </w:p>
    <w:p w:rsidR="00F6087B" w:rsidRPr="008F2C56" w:rsidRDefault="00F6087B"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V</w:t>
      </w:r>
    </w:p>
    <w:p w:rsidR="00F6087B" w:rsidRPr="008F2C56" w:rsidRDefault="00F6087B" w:rsidP="008F2C56">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4034"/>
        <w:gridCol w:w="1980"/>
      </w:tblGrid>
      <w:tr w:rsidR="00837F38" w:rsidRPr="008F2C56" w:rsidTr="008379CD">
        <w:trPr>
          <w:trHeight w:val="260"/>
        </w:trPr>
        <w:tc>
          <w:tcPr>
            <w:tcW w:w="1384" w:type="dxa"/>
            <w:vAlign w:val="center"/>
          </w:tcPr>
          <w:p w:rsidR="00837F38" w:rsidRPr="008F2C56" w:rsidRDefault="00837F38" w:rsidP="008F2C5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034" w:type="dxa"/>
            <w:vAlign w:val="center"/>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980" w:type="dxa"/>
          </w:tcPr>
          <w:p w:rsidR="00837F38" w:rsidRPr="008F2C56" w:rsidRDefault="00837F3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324ECB" w:rsidRPr="008F2C56" w:rsidTr="008379CD">
        <w:trPr>
          <w:trHeight w:val="260"/>
        </w:trPr>
        <w:tc>
          <w:tcPr>
            <w:tcW w:w="1384" w:type="dxa"/>
          </w:tcPr>
          <w:p w:rsidR="00324ECB" w:rsidRPr="00324ECB" w:rsidRDefault="00324ECB" w:rsidP="00324EC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324ECB">
              <w:rPr>
                <w:rFonts w:ascii="Times New Roman" w:hAnsi="Times New Roman" w:cs="Times New Roman"/>
                <w:sz w:val="20"/>
                <w:szCs w:val="20"/>
              </w:rPr>
              <w:t>A820</w:t>
            </w:r>
          </w:p>
        </w:tc>
        <w:tc>
          <w:tcPr>
            <w:tcW w:w="4034" w:type="dxa"/>
          </w:tcPr>
          <w:p w:rsidR="00324ECB" w:rsidRPr="008F2C56" w:rsidRDefault="00324ECB" w:rsidP="00324ECB">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Electrical Distribution Systems </w:t>
            </w:r>
          </w:p>
        </w:tc>
        <w:tc>
          <w:tcPr>
            <w:tcW w:w="1980" w:type="dxa"/>
          </w:tcPr>
          <w:p w:rsidR="00324ECB" w:rsidRPr="008F2C56" w:rsidRDefault="00324ECB" w:rsidP="00324EC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324ECB" w:rsidRPr="008F2C56" w:rsidTr="008379CD">
        <w:tc>
          <w:tcPr>
            <w:tcW w:w="1384" w:type="dxa"/>
          </w:tcPr>
          <w:p w:rsidR="00324ECB" w:rsidRPr="00324ECB" w:rsidRDefault="00324ECB" w:rsidP="00324EC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324ECB">
              <w:rPr>
                <w:rFonts w:ascii="Times New Roman" w:hAnsi="Times New Roman" w:cs="Times New Roman"/>
                <w:sz w:val="20"/>
                <w:szCs w:val="20"/>
              </w:rPr>
              <w:t>A826</w:t>
            </w:r>
          </w:p>
        </w:tc>
        <w:tc>
          <w:tcPr>
            <w:tcW w:w="4034" w:type="dxa"/>
          </w:tcPr>
          <w:p w:rsidR="00324ECB" w:rsidRPr="008F2C56" w:rsidRDefault="00324ECB" w:rsidP="00324ECB">
            <w:pPr>
              <w:autoSpaceDE w:val="0"/>
              <w:autoSpaceDN w:val="0"/>
              <w:adjustRightInd w:val="0"/>
              <w:spacing w:after="0" w:line="240" w:lineRule="auto"/>
              <w:rPr>
                <w:rFonts w:ascii="Times New Roman" w:hAnsi="Times New Roman" w:cs="Times New Roman"/>
                <w:sz w:val="20"/>
                <w:szCs w:val="20"/>
              </w:rPr>
            </w:pPr>
            <w:r w:rsidRPr="008F2C56">
              <w:rPr>
                <w:rFonts w:ascii="Times New Roman" w:hAnsi="Times New Roman" w:cs="Times New Roman"/>
                <w:bCs/>
                <w:sz w:val="20"/>
                <w:szCs w:val="20"/>
              </w:rPr>
              <w:t>Programmable Logic Controllers</w:t>
            </w:r>
          </w:p>
        </w:tc>
        <w:tc>
          <w:tcPr>
            <w:tcW w:w="1980" w:type="dxa"/>
          </w:tcPr>
          <w:p w:rsidR="00324ECB" w:rsidRPr="008F2C56" w:rsidRDefault="00324ECB" w:rsidP="00324ECB">
            <w:pPr>
              <w:autoSpaceDE w:val="0"/>
              <w:autoSpaceDN w:val="0"/>
              <w:adjustRightInd w:val="0"/>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324ECB" w:rsidRPr="008F2C56" w:rsidTr="008379CD">
        <w:tc>
          <w:tcPr>
            <w:tcW w:w="1384" w:type="dxa"/>
          </w:tcPr>
          <w:p w:rsidR="00324ECB" w:rsidRPr="00324ECB" w:rsidRDefault="00324ECB" w:rsidP="00324EC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324ECB">
              <w:rPr>
                <w:rFonts w:ascii="Times New Roman" w:hAnsi="Times New Roman" w:cs="Times New Roman"/>
                <w:sz w:val="20"/>
                <w:szCs w:val="20"/>
              </w:rPr>
              <w:t>A833</w:t>
            </w:r>
          </w:p>
        </w:tc>
        <w:tc>
          <w:tcPr>
            <w:tcW w:w="4034" w:type="dxa"/>
          </w:tcPr>
          <w:p w:rsidR="00324ECB" w:rsidRPr="008F2C56" w:rsidRDefault="00324ECB" w:rsidP="00324ECB">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c>
          <w:tcPr>
            <w:tcW w:w="1980" w:type="dxa"/>
          </w:tcPr>
          <w:p w:rsidR="00324ECB" w:rsidRPr="008F2C56" w:rsidRDefault="00324ECB" w:rsidP="00324ECB">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324ECB" w:rsidRPr="008F2C56" w:rsidTr="008379CD">
        <w:tc>
          <w:tcPr>
            <w:tcW w:w="1384" w:type="dxa"/>
          </w:tcPr>
          <w:p w:rsidR="00324ECB" w:rsidRPr="00324ECB" w:rsidRDefault="00324ECB" w:rsidP="00324ECB">
            <w:pPr>
              <w:spacing w:after="0" w:line="240" w:lineRule="auto"/>
              <w:jc w:val="center"/>
              <w:rPr>
                <w:rFonts w:ascii="Times New Roman" w:hAnsi="Times New Roman" w:cs="Times New Roman"/>
                <w:sz w:val="20"/>
                <w:szCs w:val="20"/>
              </w:rPr>
            </w:pPr>
          </w:p>
        </w:tc>
        <w:tc>
          <w:tcPr>
            <w:tcW w:w="4034" w:type="dxa"/>
          </w:tcPr>
          <w:p w:rsidR="00324ECB" w:rsidRPr="008F2C56" w:rsidRDefault="00324ECB" w:rsidP="00324EC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Artificial Neural Networks</w:t>
            </w:r>
          </w:p>
        </w:tc>
        <w:tc>
          <w:tcPr>
            <w:tcW w:w="1980" w:type="dxa"/>
          </w:tcPr>
          <w:p w:rsidR="00324ECB" w:rsidRPr="008F2C56" w:rsidRDefault="00324ECB" w:rsidP="00324ECB">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p>
    <w:p w:rsidR="00837F38" w:rsidRPr="008F2C56" w:rsidRDefault="00837F38"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L - Lectures;          T</w:t>
      </w:r>
      <w:r w:rsidRPr="008F2C56">
        <w:rPr>
          <w:rFonts w:ascii="Times New Roman" w:hAnsi="Times New Roman" w:cs="Times New Roman"/>
          <w:b/>
          <w:sz w:val="20"/>
          <w:szCs w:val="20"/>
        </w:rPr>
        <w:tab/>
        <w:t xml:space="preserve">- Tutorial; </w:t>
      </w:r>
      <w:r w:rsidRPr="008F2C56">
        <w:rPr>
          <w:rFonts w:ascii="Times New Roman" w:hAnsi="Times New Roman" w:cs="Times New Roman"/>
          <w:b/>
          <w:sz w:val="20"/>
          <w:szCs w:val="20"/>
        </w:rPr>
        <w:tab/>
        <w:t>P/D - Practical / Drawing;   C – Credit</w:t>
      </w:r>
    </w:p>
    <w:p w:rsidR="00837F38" w:rsidRPr="008F2C56" w:rsidRDefault="00837F3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 xml:space="preserve">Note: All End Examinations (Theory and Practical) are of </w:t>
      </w:r>
      <w:r w:rsidRPr="008F2C56">
        <w:rPr>
          <w:rFonts w:ascii="Times New Roman" w:hAnsi="Times New Roman" w:cs="Times New Roman"/>
          <w:b/>
          <w:sz w:val="20"/>
          <w:szCs w:val="20"/>
        </w:rPr>
        <w:t>Three</w:t>
      </w:r>
      <w:r w:rsidRPr="008F2C56">
        <w:rPr>
          <w:rFonts w:ascii="Times New Roman" w:hAnsi="Times New Roman" w:cs="Times New Roman"/>
          <w:sz w:val="20"/>
          <w:szCs w:val="20"/>
        </w:rPr>
        <w:t xml:space="preserve"> hours duration.</w:t>
      </w:r>
    </w:p>
    <w:p w:rsidR="00837F38" w:rsidRPr="008F2C56" w:rsidRDefault="00837F38" w:rsidP="008F2C56">
      <w:pPr>
        <w:spacing w:after="0" w:line="240" w:lineRule="auto"/>
        <w:jc w:val="center"/>
        <w:rPr>
          <w:rFonts w:ascii="Times New Roman" w:hAnsi="Times New Roman" w:cs="Times New Roman"/>
          <w:sz w:val="20"/>
          <w:szCs w:val="20"/>
        </w:rPr>
      </w:pPr>
    </w:p>
    <w:p w:rsidR="003707ED" w:rsidRPr="008F2C56" w:rsidRDefault="003707ED"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br w:type="page"/>
      </w:r>
    </w:p>
    <w:p w:rsidR="003707ED" w:rsidRPr="008F2C56" w:rsidRDefault="003707ED" w:rsidP="008F2C56">
      <w:pPr>
        <w:autoSpaceDE w:val="0"/>
        <w:autoSpaceDN w:val="0"/>
        <w:adjustRightInd w:val="0"/>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B. Tech EEE A20 REGULATION ELECTIVE STREAMS</w:t>
      </w:r>
    </w:p>
    <w:p w:rsidR="00DB7F47" w:rsidRPr="008F2C56" w:rsidRDefault="00DB7F47" w:rsidP="008F2C56">
      <w:pPr>
        <w:spacing w:after="0" w:line="240" w:lineRule="auto"/>
        <w:jc w:val="center"/>
        <w:rPr>
          <w:rFonts w:ascii="Times New Roman" w:hAnsi="Times New Roman" w:cs="Times New Roman"/>
          <w:b/>
          <w:sz w:val="20"/>
          <w:szCs w:val="20"/>
          <w:u w:val="single"/>
        </w:rPr>
      </w:pPr>
    </w:p>
    <w:p w:rsidR="003707ED" w:rsidRPr="008F2C56" w:rsidRDefault="003707ED" w:rsidP="008F2C56">
      <w:pPr>
        <w:spacing w:after="0" w:line="240" w:lineRule="auto"/>
        <w:jc w:val="center"/>
        <w:rPr>
          <w:rFonts w:ascii="Times New Roman" w:hAnsi="Times New Roman" w:cs="Times New Roman"/>
          <w:b/>
          <w:sz w:val="20"/>
          <w:szCs w:val="20"/>
          <w:u w:val="single"/>
        </w:rPr>
      </w:pPr>
      <w:r w:rsidRPr="008F2C56">
        <w:rPr>
          <w:rFonts w:ascii="Times New Roman" w:hAnsi="Times New Roman" w:cs="Times New Roman"/>
          <w:b/>
          <w:sz w:val="20"/>
          <w:szCs w:val="20"/>
          <w:u w:val="single"/>
        </w:rPr>
        <w:t>PROFESSIONAL ELECTIVE STREAMS</w:t>
      </w:r>
    </w:p>
    <w:tbl>
      <w:tblPr>
        <w:tblW w:w="1600" w:type="dxa"/>
        <w:jc w:val="right"/>
        <w:tblLook w:val="00A0"/>
      </w:tblPr>
      <w:tblGrid>
        <w:gridCol w:w="350"/>
        <w:gridCol w:w="350"/>
        <w:gridCol w:w="539"/>
        <w:gridCol w:w="361"/>
      </w:tblGrid>
      <w:tr w:rsidR="00DB7F47" w:rsidRPr="008F2C56" w:rsidTr="009D56E8">
        <w:trPr>
          <w:jc w:val="right"/>
        </w:trPr>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B7F47" w:rsidRPr="008F2C56" w:rsidTr="009D56E8">
        <w:trPr>
          <w:jc w:val="right"/>
        </w:trPr>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r>
    </w:tbl>
    <w:p w:rsidR="00DB7F47" w:rsidRPr="008F2C56" w:rsidRDefault="00DB7F47" w:rsidP="008F2C56">
      <w:pPr>
        <w:autoSpaceDE w:val="0"/>
        <w:autoSpaceDN w:val="0"/>
        <w:adjustRightInd w:val="0"/>
        <w:spacing w:after="0" w:line="240" w:lineRule="auto"/>
        <w:contextualSpacing/>
        <w:jc w:val="center"/>
        <w:rPr>
          <w:rFonts w:ascii="Times New Roman" w:hAnsi="Times New Roman" w:cs="Times New Roman"/>
          <w:b/>
          <w:sz w:val="20"/>
          <w:szCs w:val="20"/>
          <w:u w:val="single"/>
        </w:rPr>
      </w:pPr>
    </w:p>
    <w:tbl>
      <w:tblPr>
        <w:tblW w:w="10307" w:type="dxa"/>
        <w:jc w:val="center"/>
        <w:tblLook w:val="04A0"/>
      </w:tblPr>
      <w:tblGrid>
        <w:gridCol w:w="1877"/>
        <w:gridCol w:w="1625"/>
        <w:gridCol w:w="1684"/>
        <w:gridCol w:w="1573"/>
        <w:gridCol w:w="1774"/>
        <w:gridCol w:w="1774"/>
      </w:tblGrid>
      <w:tr w:rsidR="003707ED" w:rsidRPr="008F2C56" w:rsidTr="00C82983">
        <w:trPr>
          <w:trHeight w:val="567"/>
          <w:jc w:val="center"/>
        </w:trPr>
        <w:tc>
          <w:tcPr>
            <w:tcW w:w="187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3707ED" w:rsidRPr="008F2C56" w:rsidRDefault="003707ED"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Streams</w:t>
            </w:r>
          </w:p>
        </w:tc>
        <w:tc>
          <w:tcPr>
            <w:tcW w:w="1625"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w:t>
            </w:r>
          </w:p>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w:t>
            </w:r>
            <w:r w:rsidR="001F52A3" w:rsidRPr="008F2C56">
              <w:rPr>
                <w:rFonts w:ascii="Times New Roman" w:hAnsi="Times New Roman" w:cs="Times New Roman"/>
                <w:b/>
                <w:bCs/>
                <w:sz w:val="20"/>
                <w:szCs w:val="20"/>
              </w:rPr>
              <w:t>4</w:t>
            </w:r>
            <w:r w:rsidRPr="008F2C56">
              <w:rPr>
                <w:rFonts w:ascii="Times New Roman" w:hAnsi="Times New Roman" w:cs="Times New Roman"/>
                <w:b/>
                <w:bCs/>
                <w:sz w:val="20"/>
                <w:szCs w:val="20"/>
              </w:rPr>
              <w:t>-1)</w:t>
            </w:r>
          </w:p>
        </w:tc>
        <w:tc>
          <w:tcPr>
            <w:tcW w:w="1684"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II </w:t>
            </w:r>
          </w:p>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w:t>
            </w:r>
            <w:r w:rsidR="001F52A3" w:rsidRPr="008F2C56">
              <w:rPr>
                <w:rFonts w:ascii="Times New Roman" w:hAnsi="Times New Roman" w:cs="Times New Roman"/>
                <w:b/>
                <w:bCs/>
                <w:sz w:val="20"/>
                <w:szCs w:val="20"/>
              </w:rPr>
              <w:t>4</w:t>
            </w:r>
            <w:r w:rsidRPr="008F2C56">
              <w:rPr>
                <w:rFonts w:ascii="Times New Roman" w:hAnsi="Times New Roman" w:cs="Times New Roman"/>
                <w:b/>
                <w:bCs/>
                <w:sz w:val="20"/>
                <w:szCs w:val="20"/>
              </w:rPr>
              <w:t>-</w:t>
            </w:r>
            <w:r w:rsidR="001F52A3" w:rsidRPr="008F2C56">
              <w:rPr>
                <w:rFonts w:ascii="Times New Roman" w:hAnsi="Times New Roman" w:cs="Times New Roman"/>
                <w:b/>
                <w:bCs/>
                <w:sz w:val="20"/>
                <w:szCs w:val="20"/>
              </w:rPr>
              <w:t>1</w:t>
            </w:r>
            <w:r w:rsidRPr="008F2C56">
              <w:rPr>
                <w:rFonts w:ascii="Times New Roman" w:hAnsi="Times New Roman" w:cs="Times New Roman"/>
                <w:b/>
                <w:bCs/>
                <w:sz w:val="20"/>
                <w:szCs w:val="20"/>
              </w:rPr>
              <w:t>)</w:t>
            </w:r>
          </w:p>
        </w:tc>
        <w:tc>
          <w:tcPr>
            <w:tcW w:w="1573"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III</w:t>
            </w:r>
          </w:p>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(4-1)</w:t>
            </w:r>
          </w:p>
        </w:tc>
        <w:tc>
          <w:tcPr>
            <w:tcW w:w="1774"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IV </w:t>
            </w:r>
          </w:p>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w:t>
            </w:r>
            <w:r w:rsidR="001F52A3" w:rsidRPr="008F2C56">
              <w:rPr>
                <w:rFonts w:ascii="Times New Roman" w:hAnsi="Times New Roman" w:cs="Times New Roman"/>
                <w:b/>
                <w:bCs/>
                <w:sz w:val="20"/>
                <w:szCs w:val="20"/>
              </w:rPr>
              <w:t>2</w:t>
            </w:r>
            <w:r w:rsidRPr="008F2C56">
              <w:rPr>
                <w:rFonts w:ascii="Times New Roman" w:hAnsi="Times New Roman" w:cs="Times New Roman"/>
                <w:b/>
                <w:bCs/>
                <w:sz w:val="20"/>
                <w:szCs w:val="20"/>
              </w:rPr>
              <w:t>)</w:t>
            </w:r>
          </w:p>
        </w:tc>
        <w:tc>
          <w:tcPr>
            <w:tcW w:w="1774"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V</w:t>
            </w:r>
          </w:p>
          <w:p w:rsidR="003707ED" w:rsidRPr="008F2C56" w:rsidRDefault="003707ED"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(4-2)</w:t>
            </w:r>
          </w:p>
        </w:tc>
      </w:tr>
      <w:tr w:rsidR="00E94B16" w:rsidRPr="008F2C56" w:rsidTr="00E94B1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E94B16" w:rsidRPr="008F2C56" w:rsidRDefault="00E94B16"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Systems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423CC5"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Utilization of Electrical Energy</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423CC5"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Renewable Energy Sources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94B16" w:rsidRPr="008F2C56" w:rsidRDefault="00423CC5"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System Deregulation</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423CC5"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High Voltage Engineering</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423CC5"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Distribution Systems</w:t>
            </w:r>
          </w:p>
        </w:tc>
      </w:tr>
      <w:tr w:rsidR="00E94B16" w:rsidRPr="008F2C56" w:rsidTr="00E94B1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E94B16" w:rsidRPr="008F2C56" w:rsidRDefault="00E94B16"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Electronics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HVDC and FACTS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Power Electronics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Semi-Conductor Drives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and Hybrid Vehicles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r>
      <w:tr w:rsidR="00E94B16" w:rsidRPr="008F2C56" w:rsidTr="00E94B1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E94B16" w:rsidRPr="008F2C56" w:rsidRDefault="00E94B16"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Control Systems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Control Systems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Control Systems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Optimal Control Systems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Reactive Power Control and Management</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7303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Programmable Logic Controllers</w:t>
            </w:r>
          </w:p>
        </w:tc>
      </w:tr>
      <w:tr w:rsidR="00E94B16" w:rsidRPr="008F2C56" w:rsidTr="00E94B1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E94B16" w:rsidRPr="008F2C56" w:rsidRDefault="00E94B16" w:rsidP="008F2C5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Electronics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94B2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Signals and Systems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94B2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Signal Processing</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94B16" w:rsidRPr="008F2C56" w:rsidRDefault="00194B2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Communication Theory</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94B28"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Fundamentals of VLSI and Embedded Systems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E94B16" w:rsidRPr="008F2C56" w:rsidRDefault="00194B28" w:rsidP="008F2C5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Artificial Neural Networks</w:t>
            </w:r>
          </w:p>
        </w:tc>
      </w:tr>
    </w:tbl>
    <w:p w:rsidR="003707ED" w:rsidRPr="008F2C56" w:rsidRDefault="003707ED" w:rsidP="008F2C56">
      <w:pPr>
        <w:spacing w:after="0" w:line="240" w:lineRule="auto"/>
        <w:jc w:val="center"/>
        <w:rPr>
          <w:rFonts w:ascii="Times New Roman" w:eastAsia="TimesNewRomanPSMT" w:hAnsi="Times New Roman" w:cs="Times New Roman"/>
          <w:color w:val="231F20"/>
          <w:sz w:val="20"/>
          <w:szCs w:val="20"/>
        </w:rPr>
      </w:pPr>
    </w:p>
    <w:p w:rsidR="00DB7F47" w:rsidRPr="008F2C56" w:rsidRDefault="00DB7F47" w:rsidP="008F2C56">
      <w:pPr>
        <w:spacing w:after="0" w:line="240" w:lineRule="auto"/>
        <w:jc w:val="center"/>
        <w:rPr>
          <w:rFonts w:ascii="Times New Roman" w:eastAsia="TimesNewRomanPSMT" w:hAnsi="Times New Roman" w:cs="Times New Roman"/>
          <w:color w:val="231F20"/>
          <w:sz w:val="20"/>
          <w:szCs w:val="20"/>
        </w:rPr>
      </w:pPr>
    </w:p>
    <w:p w:rsidR="00E63117" w:rsidRPr="008F2C56" w:rsidRDefault="00E63117" w:rsidP="008F2C56">
      <w:pPr>
        <w:spacing w:after="0" w:line="240" w:lineRule="auto"/>
        <w:jc w:val="center"/>
        <w:rPr>
          <w:rFonts w:ascii="Times New Roman" w:eastAsia="TimesNewRomanPSMT" w:hAnsi="Times New Roman" w:cs="Times New Roman"/>
          <w:color w:val="231F20"/>
          <w:sz w:val="20"/>
          <w:szCs w:val="20"/>
        </w:rPr>
      </w:pPr>
    </w:p>
    <w:p w:rsidR="003707ED" w:rsidRPr="008F2C56" w:rsidRDefault="003707ED" w:rsidP="008F2C56">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OPEN ELECTIVES </w:t>
      </w:r>
      <w:r w:rsidRPr="008F2C56">
        <w:rPr>
          <w:rFonts w:ascii="Times New Roman" w:hAnsi="Times New Roman" w:cs="Times New Roman"/>
          <w:b/>
          <w:sz w:val="20"/>
          <w:szCs w:val="20"/>
          <w:u w:val="single"/>
        </w:rPr>
        <w:t>STREAMS</w:t>
      </w:r>
    </w:p>
    <w:tbl>
      <w:tblPr>
        <w:tblW w:w="1600" w:type="dxa"/>
        <w:jc w:val="right"/>
        <w:tblLook w:val="00A0"/>
      </w:tblPr>
      <w:tblGrid>
        <w:gridCol w:w="350"/>
        <w:gridCol w:w="350"/>
        <w:gridCol w:w="539"/>
        <w:gridCol w:w="361"/>
      </w:tblGrid>
      <w:tr w:rsidR="00DB7F47" w:rsidRPr="008F2C56" w:rsidTr="009D56E8">
        <w:trPr>
          <w:jc w:val="right"/>
        </w:trPr>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B7F47" w:rsidRPr="008F2C56" w:rsidTr="009D56E8">
        <w:trPr>
          <w:jc w:val="right"/>
        </w:trPr>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350"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B7F47" w:rsidRPr="008F2C56" w:rsidRDefault="00DB7F47" w:rsidP="008F2C5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2</w:t>
            </w:r>
          </w:p>
        </w:tc>
      </w:tr>
    </w:tbl>
    <w:p w:rsidR="00DB7F47" w:rsidRPr="008F2C56" w:rsidRDefault="00DB7F47" w:rsidP="008F2C56">
      <w:pPr>
        <w:spacing w:after="0" w:line="240" w:lineRule="auto"/>
        <w:jc w:val="center"/>
        <w:rPr>
          <w:rFonts w:ascii="Times New Roman" w:hAnsi="Times New Roman" w:cs="Times New Roman"/>
          <w:b/>
          <w:bCs/>
          <w:sz w:val="20"/>
          <w:szCs w:val="20"/>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54"/>
        <w:gridCol w:w="846"/>
        <w:gridCol w:w="1413"/>
        <w:gridCol w:w="969"/>
        <w:gridCol w:w="1395"/>
        <w:gridCol w:w="933"/>
        <w:gridCol w:w="1927"/>
      </w:tblGrid>
      <w:tr w:rsidR="005B3885" w:rsidTr="00D87628">
        <w:trPr>
          <w:trHeight w:val="665"/>
        </w:trPr>
        <w:tc>
          <w:tcPr>
            <w:tcW w:w="860" w:type="pct"/>
            <w:vMerge w:val="restart"/>
          </w:tcPr>
          <w:p w:rsidR="005B3885" w:rsidRDefault="005B3885" w:rsidP="00F5499B">
            <w:pPr>
              <w:pStyle w:val="TableParagraph"/>
              <w:spacing w:before="6"/>
              <w:rPr>
                <w:b/>
                <w:sz w:val="21"/>
              </w:rPr>
            </w:pPr>
          </w:p>
          <w:p w:rsidR="005B3885" w:rsidRDefault="005B3885" w:rsidP="00F5499B">
            <w:pPr>
              <w:pStyle w:val="TableParagraph"/>
              <w:spacing w:before="1" w:line="276" w:lineRule="auto"/>
              <w:ind w:left="118" w:right="91" w:firstLine="139"/>
              <w:rPr>
                <w:b/>
                <w:sz w:val="24"/>
              </w:rPr>
            </w:pPr>
            <w:bookmarkStart w:id="6" w:name="Open_Elective_Streams"/>
            <w:bookmarkEnd w:id="6"/>
            <w:r>
              <w:rPr>
                <w:b/>
                <w:sz w:val="24"/>
              </w:rPr>
              <w:t>Open Elective Streams</w:t>
            </w:r>
          </w:p>
        </w:tc>
        <w:tc>
          <w:tcPr>
            <w:tcW w:w="4140" w:type="pct"/>
            <w:gridSpan w:val="6"/>
          </w:tcPr>
          <w:p w:rsidR="005B3885" w:rsidRDefault="005B3885" w:rsidP="00F5499B">
            <w:pPr>
              <w:pStyle w:val="TableParagraph"/>
              <w:spacing w:before="174"/>
              <w:ind w:left="2595" w:right="2575"/>
              <w:rPr>
                <w:b/>
                <w:sz w:val="24"/>
              </w:rPr>
            </w:pPr>
            <w:bookmarkStart w:id="7" w:name="Open_Elective_(OE)"/>
            <w:bookmarkEnd w:id="7"/>
            <w:r>
              <w:rPr>
                <w:b/>
                <w:sz w:val="24"/>
              </w:rPr>
              <w:t>Open Elective (OE)</w:t>
            </w:r>
          </w:p>
        </w:tc>
      </w:tr>
      <w:tr w:rsidR="005B3885" w:rsidTr="00D87628">
        <w:trPr>
          <w:trHeight w:val="830"/>
        </w:trPr>
        <w:tc>
          <w:tcPr>
            <w:tcW w:w="860" w:type="pct"/>
            <w:vMerge/>
          </w:tcPr>
          <w:p w:rsidR="005B3885" w:rsidRDefault="005B3885" w:rsidP="00F5499B">
            <w:pPr>
              <w:rPr>
                <w:sz w:val="2"/>
                <w:szCs w:val="2"/>
              </w:rPr>
            </w:pPr>
          </w:p>
        </w:tc>
        <w:tc>
          <w:tcPr>
            <w:tcW w:w="468" w:type="pct"/>
          </w:tcPr>
          <w:p w:rsidR="005B3885" w:rsidRDefault="005B3885" w:rsidP="00F5499B">
            <w:pPr>
              <w:pStyle w:val="TableParagraph"/>
              <w:spacing w:before="4"/>
              <w:rPr>
                <w:b/>
              </w:rPr>
            </w:pPr>
          </w:p>
          <w:p w:rsidR="005B3885" w:rsidRDefault="005B3885" w:rsidP="00F5499B">
            <w:pPr>
              <w:pStyle w:val="TableParagraph"/>
              <w:ind w:left="39" w:right="26"/>
              <w:rPr>
                <w:b/>
                <w:sz w:val="24"/>
              </w:rPr>
            </w:pPr>
            <w:r>
              <w:rPr>
                <w:b/>
                <w:sz w:val="24"/>
              </w:rPr>
              <w:t>Code</w:t>
            </w:r>
          </w:p>
        </w:tc>
        <w:tc>
          <w:tcPr>
            <w:tcW w:w="782" w:type="pct"/>
          </w:tcPr>
          <w:p w:rsidR="005B3885" w:rsidRDefault="005B3885" w:rsidP="00F5499B">
            <w:pPr>
              <w:pStyle w:val="TableParagraph"/>
              <w:spacing w:before="4"/>
              <w:rPr>
                <w:b/>
              </w:rPr>
            </w:pPr>
          </w:p>
          <w:p w:rsidR="005B3885" w:rsidRDefault="005B3885" w:rsidP="00F5499B">
            <w:pPr>
              <w:pStyle w:val="TableParagraph"/>
              <w:ind w:left="43"/>
              <w:rPr>
                <w:b/>
                <w:sz w:val="24"/>
              </w:rPr>
            </w:pPr>
            <w:bookmarkStart w:id="8" w:name="OE_–_I_(3-1)"/>
            <w:bookmarkEnd w:id="8"/>
            <w:r>
              <w:rPr>
                <w:b/>
                <w:sz w:val="24"/>
              </w:rPr>
              <w:t>OE – I (3-1)</w:t>
            </w:r>
          </w:p>
        </w:tc>
        <w:tc>
          <w:tcPr>
            <w:tcW w:w="536" w:type="pct"/>
          </w:tcPr>
          <w:p w:rsidR="005B3885" w:rsidRDefault="005B3885" w:rsidP="00F5499B">
            <w:pPr>
              <w:pStyle w:val="TableParagraph"/>
              <w:tabs>
                <w:tab w:val="left" w:pos="660"/>
              </w:tabs>
              <w:spacing w:before="4"/>
              <w:rPr>
                <w:b/>
              </w:rPr>
            </w:pPr>
          </w:p>
          <w:p w:rsidR="005B3885" w:rsidRDefault="005B3885" w:rsidP="00F5499B">
            <w:pPr>
              <w:pStyle w:val="TableParagraph"/>
              <w:tabs>
                <w:tab w:val="left" w:pos="660"/>
              </w:tabs>
              <w:ind w:left="116" w:right="104"/>
              <w:rPr>
                <w:b/>
                <w:sz w:val="24"/>
              </w:rPr>
            </w:pPr>
            <w:r>
              <w:rPr>
                <w:b/>
                <w:sz w:val="24"/>
              </w:rPr>
              <w:t>Code</w:t>
            </w:r>
          </w:p>
        </w:tc>
        <w:tc>
          <w:tcPr>
            <w:tcW w:w="772" w:type="pct"/>
          </w:tcPr>
          <w:p w:rsidR="005B3885" w:rsidRDefault="005B3885" w:rsidP="00F5499B">
            <w:pPr>
              <w:pStyle w:val="TableParagraph"/>
              <w:spacing w:before="4"/>
              <w:rPr>
                <w:b/>
              </w:rPr>
            </w:pPr>
          </w:p>
          <w:p w:rsidR="005B3885" w:rsidRDefault="005B3885" w:rsidP="00F5499B">
            <w:pPr>
              <w:pStyle w:val="TableParagraph"/>
              <w:ind w:left="42"/>
              <w:rPr>
                <w:b/>
                <w:sz w:val="24"/>
              </w:rPr>
            </w:pPr>
            <w:bookmarkStart w:id="9" w:name="OE_–_II_(3-2)"/>
            <w:bookmarkEnd w:id="9"/>
            <w:r>
              <w:rPr>
                <w:b/>
                <w:sz w:val="24"/>
              </w:rPr>
              <w:t>OE – II (3-2)</w:t>
            </w:r>
          </w:p>
        </w:tc>
        <w:tc>
          <w:tcPr>
            <w:tcW w:w="516" w:type="pct"/>
          </w:tcPr>
          <w:p w:rsidR="005B3885" w:rsidRDefault="005B3885" w:rsidP="00F5499B">
            <w:pPr>
              <w:pStyle w:val="TableParagraph"/>
              <w:spacing w:before="4"/>
              <w:rPr>
                <w:b/>
              </w:rPr>
            </w:pPr>
          </w:p>
          <w:p w:rsidR="005B3885" w:rsidRDefault="005B3885" w:rsidP="00F5499B">
            <w:pPr>
              <w:pStyle w:val="TableParagraph"/>
              <w:ind w:left="98" w:right="85"/>
              <w:rPr>
                <w:b/>
                <w:sz w:val="24"/>
              </w:rPr>
            </w:pPr>
            <w:bookmarkStart w:id="10" w:name="Code"/>
            <w:bookmarkEnd w:id="10"/>
            <w:r>
              <w:rPr>
                <w:b/>
                <w:sz w:val="24"/>
              </w:rPr>
              <w:t>Code</w:t>
            </w:r>
          </w:p>
        </w:tc>
        <w:tc>
          <w:tcPr>
            <w:tcW w:w="1067" w:type="pct"/>
          </w:tcPr>
          <w:p w:rsidR="005B3885" w:rsidRDefault="005B3885" w:rsidP="00F5499B">
            <w:pPr>
              <w:pStyle w:val="TableParagraph"/>
              <w:spacing w:before="4"/>
              <w:rPr>
                <w:b/>
              </w:rPr>
            </w:pPr>
          </w:p>
          <w:p w:rsidR="005B3885" w:rsidRDefault="005B3885" w:rsidP="00F5499B">
            <w:pPr>
              <w:pStyle w:val="TableParagraph"/>
              <w:ind w:left="63"/>
              <w:rPr>
                <w:b/>
                <w:sz w:val="24"/>
              </w:rPr>
            </w:pPr>
            <w:bookmarkStart w:id="11" w:name="OE_–_III_(4-2)"/>
            <w:bookmarkEnd w:id="11"/>
            <w:r>
              <w:rPr>
                <w:b/>
                <w:sz w:val="24"/>
              </w:rPr>
              <w:t>OE – III (4-1)</w:t>
            </w:r>
          </w:p>
        </w:tc>
      </w:tr>
      <w:tr w:rsidR="005B3885" w:rsidTr="00D87628">
        <w:trPr>
          <w:trHeight w:val="836"/>
        </w:trPr>
        <w:tc>
          <w:tcPr>
            <w:tcW w:w="860" w:type="pct"/>
          </w:tcPr>
          <w:p w:rsidR="005B3885" w:rsidRDefault="005B3885" w:rsidP="00F5499B">
            <w:pPr>
              <w:pStyle w:val="TableParagraph"/>
              <w:spacing w:before="41" w:line="276" w:lineRule="auto"/>
              <w:ind w:left="87" w:right="54" w:hanging="15"/>
              <w:jc w:val="both"/>
              <w:rPr>
                <w:b/>
                <w:sz w:val="24"/>
              </w:rPr>
            </w:pPr>
            <w:r w:rsidRPr="008F2C56">
              <w:rPr>
                <w:b/>
                <w:sz w:val="20"/>
                <w:szCs w:val="20"/>
              </w:rPr>
              <w:t>Computer</w:t>
            </w:r>
          </w:p>
        </w:tc>
        <w:tc>
          <w:tcPr>
            <w:tcW w:w="468" w:type="pct"/>
          </w:tcPr>
          <w:p w:rsidR="005B3885" w:rsidRDefault="005B3885" w:rsidP="00F5499B">
            <w:pPr>
              <w:pStyle w:val="TableParagraph"/>
              <w:spacing w:before="1"/>
              <w:rPr>
                <w:b/>
                <w:sz w:val="31"/>
              </w:rPr>
            </w:pPr>
          </w:p>
        </w:tc>
        <w:tc>
          <w:tcPr>
            <w:tcW w:w="782" w:type="pct"/>
          </w:tcPr>
          <w:p w:rsidR="005B3885" w:rsidRDefault="005B3885" w:rsidP="00F5499B">
            <w:pPr>
              <w:pStyle w:val="TableParagraph"/>
              <w:spacing w:before="41" w:line="276" w:lineRule="auto"/>
              <w:ind w:left="69" w:right="48" w:hanging="7"/>
              <w:rPr>
                <w:sz w:val="24"/>
              </w:rPr>
            </w:pPr>
            <w:r w:rsidRPr="008F2C56">
              <w:rPr>
                <w:sz w:val="20"/>
                <w:szCs w:val="20"/>
              </w:rPr>
              <w:t>Operating System Concepts</w:t>
            </w:r>
          </w:p>
        </w:tc>
        <w:tc>
          <w:tcPr>
            <w:tcW w:w="536" w:type="pct"/>
          </w:tcPr>
          <w:p w:rsidR="005B3885" w:rsidRDefault="005B3885" w:rsidP="00F5499B">
            <w:pPr>
              <w:pStyle w:val="TableParagraph"/>
              <w:tabs>
                <w:tab w:val="left" w:pos="660"/>
              </w:tabs>
              <w:spacing w:before="1"/>
              <w:rPr>
                <w:b/>
                <w:sz w:val="31"/>
              </w:rPr>
            </w:pPr>
          </w:p>
        </w:tc>
        <w:tc>
          <w:tcPr>
            <w:tcW w:w="772" w:type="pct"/>
          </w:tcPr>
          <w:p w:rsidR="005B3885" w:rsidRDefault="005B3885" w:rsidP="00F5499B">
            <w:pPr>
              <w:pStyle w:val="TableParagraph"/>
              <w:spacing w:before="41" w:line="276" w:lineRule="auto"/>
              <w:ind w:left="76" w:right="55" w:hanging="6"/>
              <w:rPr>
                <w:sz w:val="24"/>
              </w:rPr>
            </w:pPr>
            <w:r w:rsidRPr="008F2C56">
              <w:rPr>
                <w:sz w:val="20"/>
                <w:szCs w:val="20"/>
              </w:rPr>
              <w:t>Big Data Analytics</w:t>
            </w:r>
          </w:p>
        </w:tc>
        <w:tc>
          <w:tcPr>
            <w:tcW w:w="516" w:type="pct"/>
          </w:tcPr>
          <w:p w:rsidR="005B3885" w:rsidRDefault="005B3885" w:rsidP="00F5499B">
            <w:pPr>
              <w:pStyle w:val="TableParagraph"/>
              <w:spacing w:before="1"/>
              <w:rPr>
                <w:b/>
                <w:sz w:val="31"/>
              </w:rPr>
            </w:pPr>
          </w:p>
        </w:tc>
        <w:tc>
          <w:tcPr>
            <w:tcW w:w="1067" w:type="pct"/>
          </w:tcPr>
          <w:p w:rsidR="005B3885" w:rsidRDefault="005B3885" w:rsidP="00F5499B">
            <w:pPr>
              <w:pStyle w:val="TableParagraph"/>
              <w:spacing w:before="197" w:line="278" w:lineRule="auto"/>
              <w:ind w:left="361" w:right="155" w:hanging="171"/>
              <w:rPr>
                <w:sz w:val="24"/>
              </w:rPr>
            </w:pPr>
            <w:r w:rsidRPr="008F2C56">
              <w:rPr>
                <w:sz w:val="20"/>
                <w:szCs w:val="20"/>
              </w:rPr>
              <w:t>Computer Networks</w:t>
            </w:r>
          </w:p>
        </w:tc>
      </w:tr>
      <w:tr w:rsidR="005B3885" w:rsidTr="00D87628">
        <w:trPr>
          <w:trHeight w:val="1032"/>
        </w:trPr>
        <w:tc>
          <w:tcPr>
            <w:tcW w:w="860" w:type="pct"/>
          </w:tcPr>
          <w:p w:rsidR="005B3885" w:rsidRDefault="005B3885" w:rsidP="00F5499B">
            <w:pPr>
              <w:pStyle w:val="TableParagraph"/>
              <w:spacing w:before="41" w:line="276" w:lineRule="auto"/>
              <w:ind w:left="87" w:right="54" w:hanging="15"/>
              <w:jc w:val="both"/>
              <w:rPr>
                <w:b/>
                <w:sz w:val="24"/>
              </w:rPr>
            </w:pPr>
            <w:bookmarkStart w:id="12" w:name="Entrepreneurship_Stream"/>
            <w:bookmarkEnd w:id="12"/>
            <w:proofErr w:type="spellStart"/>
            <w:r>
              <w:rPr>
                <w:b/>
                <w:sz w:val="24"/>
              </w:rPr>
              <w:t>Entrepre</w:t>
            </w:r>
            <w:proofErr w:type="spellEnd"/>
            <w:r>
              <w:rPr>
                <w:b/>
                <w:sz w:val="24"/>
              </w:rPr>
              <w:t xml:space="preserve"> </w:t>
            </w:r>
            <w:proofErr w:type="spellStart"/>
            <w:r>
              <w:rPr>
                <w:b/>
                <w:sz w:val="24"/>
              </w:rPr>
              <w:t>neurship</w:t>
            </w:r>
            <w:proofErr w:type="spellEnd"/>
            <w:r>
              <w:rPr>
                <w:b/>
                <w:sz w:val="24"/>
              </w:rPr>
              <w:t xml:space="preserve"> Stream</w:t>
            </w:r>
          </w:p>
        </w:tc>
        <w:tc>
          <w:tcPr>
            <w:tcW w:w="468" w:type="pct"/>
          </w:tcPr>
          <w:p w:rsidR="005B3885" w:rsidRDefault="005B3885" w:rsidP="00F5499B">
            <w:pPr>
              <w:pStyle w:val="TableParagraph"/>
              <w:spacing w:before="1"/>
              <w:rPr>
                <w:b/>
                <w:sz w:val="31"/>
              </w:rPr>
            </w:pPr>
          </w:p>
          <w:p w:rsidR="005B3885" w:rsidRDefault="005B3885" w:rsidP="00F5499B">
            <w:pPr>
              <w:pStyle w:val="TableParagraph"/>
              <w:ind w:left="38" w:right="26"/>
              <w:rPr>
                <w:sz w:val="24"/>
              </w:rPr>
            </w:pPr>
            <w:bookmarkStart w:id="13" w:name="8ZC22"/>
            <w:bookmarkEnd w:id="13"/>
            <w:r>
              <w:rPr>
                <w:sz w:val="24"/>
              </w:rPr>
              <w:t>8ZC22</w:t>
            </w:r>
          </w:p>
        </w:tc>
        <w:tc>
          <w:tcPr>
            <w:tcW w:w="782" w:type="pct"/>
          </w:tcPr>
          <w:p w:rsidR="005B3885" w:rsidRDefault="005B3885" w:rsidP="00F5499B">
            <w:pPr>
              <w:pStyle w:val="TableParagraph"/>
              <w:spacing w:before="41" w:line="276" w:lineRule="auto"/>
              <w:ind w:left="69" w:right="48" w:hanging="7"/>
              <w:rPr>
                <w:sz w:val="24"/>
              </w:rPr>
            </w:pPr>
            <w:bookmarkStart w:id="14" w:name="Basics_of_Entrepreneurship"/>
            <w:bookmarkEnd w:id="14"/>
            <w:r>
              <w:rPr>
                <w:sz w:val="24"/>
              </w:rPr>
              <w:t xml:space="preserve">Basics of </w:t>
            </w:r>
            <w:proofErr w:type="spellStart"/>
            <w:r>
              <w:rPr>
                <w:sz w:val="24"/>
              </w:rPr>
              <w:t>Entrepreneu</w:t>
            </w:r>
            <w:proofErr w:type="spellEnd"/>
            <w:r>
              <w:rPr>
                <w:sz w:val="24"/>
              </w:rPr>
              <w:t xml:space="preserve"> </w:t>
            </w:r>
            <w:proofErr w:type="spellStart"/>
            <w:r>
              <w:rPr>
                <w:sz w:val="24"/>
              </w:rPr>
              <w:t>rship</w:t>
            </w:r>
            <w:proofErr w:type="spellEnd"/>
          </w:p>
        </w:tc>
        <w:tc>
          <w:tcPr>
            <w:tcW w:w="536" w:type="pct"/>
          </w:tcPr>
          <w:p w:rsidR="005B3885" w:rsidRDefault="005B3885" w:rsidP="00F5499B">
            <w:pPr>
              <w:pStyle w:val="TableParagraph"/>
              <w:tabs>
                <w:tab w:val="left" w:pos="660"/>
              </w:tabs>
              <w:spacing w:before="1"/>
              <w:rPr>
                <w:b/>
                <w:sz w:val="31"/>
              </w:rPr>
            </w:pPr>
          </w:p>
          <w:p w:rsidR="005B3885" w:rsidRDefault="005B3885" w:rsidP="00F5499B">
            <w:pPr>
              <w:pStyle w:val="TableParagraph"/>
              <w:tabs>
                <w:tab w:val="left" w:pos="660"/>
              </w:tabs>
              <w:ind w:left="116" w:right="105"/>
              <w:rPr>
                <w:sz w:val="24"/>
              </w:rPr>
            </w:pPr>
            <w:bookmarkStart w:id="15" w:name="8ZC23"/>
            <w:bookmarkEnd w:id="15"/>
            <w:r>
              <w:rPr>
                <w:sz w:val="24"/>
              </w:rPr>
              <w:t>8ZC23</w:t>
            </w:r>
          </w:p>
        </w:tc>
        <w:tc>
          <w:tcPr>
            <w:tcW w:w="772" w:type="pct"/>
          </w:tcPr>
          <w:p w:rsidR="005B3885" w:rsidRDefault="005B3885" w:rsidP="00F5499B">
            <w:pPr>
              <w:pStyle w:val="TableParagraph"/>
              <w:spacing w:before="41" w:line="276" w:lineRule="auto"/>
              <w:ind w:left="76" w:right="55" w:hanging="6"/>
              <w:rPr>
                <w:sz w:val="24"/>
              </w:rPr>
            </w:pPr>
            <w:bookmarkStart w:id="16" w:name="Advanced_Entrepreneurship"/>
            <w:bookmarkEnd w:id="16"/>
            <w:r>
              <w:rPr>
                <w:sz w:val="24"/>
              </w:rPr>
              <w:t>Advanced Entrepreneur ship</w:t>
            </w:r>
          </w:p>
        </w:tc>
        <w:tc>
          <w:tcPr>
            <w:tcW w:w="516" w:type="pct"/>
          </w:tcPr>
          <w:p w:rsidR="005B3885" w:rsidRDefault="005B3885" w:rsidP="00F5499B">
            <w:pPr>
              <w:pStyle w:val="TableParagraph"/>
              <w:spacing w:before="1"/>
              <w:rPr>
                <w:b/>
                <w:sz w:val="31"/>
              </w:rPr>
            </w:pPr>
          </w:p>
          <w:p w:rsidR="005B3885" w:rsidRDefault="005B3885" w:rsidP="00F5499B">
            <w:pPr>
              <w:pStyle w:val="TableParagraph"/>
              <w:ind w:left="98" w:right="86"/>
              <w:rPr>
                <w:sz w:val="24"/>
              </w:rPr>
            </w:pPr>
            <w:r>
              <w:rPr>
                <w:sz w:val="24"/>
              </w:rPr>
              <w:t>8ZC24</w:t>
            </w:r>
          </w:p>
        </w:tc>
        <w:tc>
          <w:tcPr>
            <w:tcW w:w="1067" w:type="pct"/>
          </w:tcPr>
          <w:p w:rsidR="005B3885" w:rsidRDefault="005B3885" w:rsidP="00F5499B">
            <w:pPr>
              <w:pStyle w:val="TableParagraph"/>
              <w:spacing w:before="197" w:line="278" w:lineRule="auto"/>
              <w:ind w:left="361" w:right="155" w:hanging="171"/>
              <w:rPr>
                <w:sz w:val="24"/>
              </w:rPr>
            </w:pPr>
            <w:r>
              <w:rPr>
                <w:sz w:val="24"/>
              </w:rPr>
              <w:t>Product and Services</w:t>
            </w:r>
          </w:p>
        </w:tc>
      </w:tr>
      <w:tr w:rsidR="005B3885" w:rsidTr="00D87628">
        <w:trPr>
          <w:trHeight w:val="1032"/>
        </w:trPr>
        <w:tc>
          <w:tcPr>
            <w:tcW w:w="860" w:type="pct"/>
          </w:tcPr>
          <w:p w:rsidR="005B3885" w:rsidRDefault="005B3885" w:rsidP="00F5499B">
            <w:pPr>
              <w:pStyle w:val="TableParagraph"/>
              <w:spacing w:before="40" w:line="276" w:lineRule="auto"/>
              <w:ind w:left="114" w:right="94" w:hanging="3"/>
              <w:rPr>
                <w:b/>
                <w:sz w:val="24"/>
              </w:rPr>
            </w:pPr>
            <w:bookmarkStart w:id="17" w:name="Social_Sciences_Stream"/>
            <w:bookmarkEnd w:id="17"/>
            <w:r>
              <w:rPr>
                <w:b/>
                <w:sz w:val="24"/>
              </w:rPr>
              <w:t>Social Sciences Stream</w:t>
            </w:r>
          </w:p>
        </w:tc>
        <w:tc>
          <w:tcPr>
            <w:tcW w:w="468" w:type="pct"/>
          </w:tcPr>
          <w:p w:rsidR="005B3885" w:rsidRDefault="005B3885" w:rsidP="00F5499B">
            <w:pPr>
              <w:pStyle w:val="TableParagraph"/>
              <w:rPr>
                <w:b/>
                <w:sz w:val="31"/>
              </w:rPr>
            </w:pPr>
          </w:p>
          <w:p w:rsidR="005B3885" w:rsidRDefault="005B3885" w:rsidP="00F5499B">
            <w:pPr>
              <w:pStyle w:val="TableParagraph"/>
              <w:ind w:left="38" w:right="26"/>
              <w:rPr>
                <w:sz w:val="24"/>
              </w:rPr>
            </w:pPr>
            <w:bookmarkStart w:id="18" w:name="8ZC25"/>
            <w:bookmarkEnd w:id="18"/>
            <w:r>
              <w:rPr>
                <w:sz w:val="24"/>
              </w:rPr>
              <w:t>8ZC25</w:t>
            </w:r>
          </w:p>
        </w:tc>
        <w:tc>
          <w:tcPr>
            <w:tcW w:w="782" w:type="pct"/>
          </w:tcPr>
          <w:p w:rsidR="005B3885" w:rsidRDefault="005B3885" w:rsidP="00F5499B">
            <w:pPr>
              <w:pStyle w:val="TableParagraph"/>
              <w:spacing w:before="40" w:line="276" w:lineRule="auto"/>
              <w:ind w:left="194" w:right="43" w:hanging="5"/>
              <w:rPr>
                <w:sz w:val="24"/>
              </w:rPr>
            </w:pPr>
            <w:bookmarkStart w:id="19" w:name="Basics_of_Indian_Economy"/>
            <w:bookmarkEnd w:id="19"/>
            <w:r>
              <w:rPr>
                <w:sz w:val="24"/>
              </w:rPr>
              <w:t>Basics of Indian Economy</w:t>
            </w:r>
          </w:p>
        </w:tc>
        <w:tc>
          <w:tcPr>
            <w:tcW w:w="536" w:type="pct"/>
          </w:tcPr>
          <w:p w:rsidR="005B3885" w:rsidRDefault="005B3885" w:rsidP="00F5499B">
            <w:pPr>
              <w:pStyle w:val="TableParagraph"/>
              <w:tabs>
                <w:tab w:val="left" w:pos="660"/>
              </w:tabs>
              <w:rPr>
                <w:b/>
                <w:sz w:val="31"/>
              </w:rPr>
            </w:pPr>
          </w:p>
          <w:p w:rsidR="005B3885" w:rsidRDefault="005B3885" w:rsidP="00F5499B">
            <w:pPr>
              <w:pStyle w:val="TableParagraph"/>
              <w:tabs>
                <w:tab w:val="left" w:pos="660"/>
              </w:tabs>
              <w:ind w:left="116" w:right="105"/>
              <w:rPr>
                <w:sz w:val="24"/>
              </w:rPr>
            </w:pPr>
            <w:bookmarkStart w:id="20" w:name="8ZC26"/>
            <w:bookmarkEnd w:id="20"/>
            <w:r>
              <w:rPr>
                <w:sz w:val="24"/>
              </w:rPr>
              <w:t>8ZC26</w:t>
            </w:r>
          </w:p>
        </w:tc>
        <w:tc>
          <w:tcPr>
            <w:tcW w:w="772" w:type="pct"/>
          </w:tcPr>
          <w:p w:rsidR="005B3885" w:rsidRDefault="005B3885" w:rsidP="00F5499B">
            <w:pPr>
              <w:pStyle w:val="TableParagraph"/>
              <w:spacing w:before="40" w:line="276" w:lineRule="auto"/>
              <w:ind w:left="210" w:right="192" w:firstLine="45"/>
              <w:jc w:val="both"/>
              <w:rPr>
                <w:sz w:val="24"/>
              </w:rPr>
            </w:pPr>
            <w:bookmarkStart w:id="21" w:name="Basics_of_Polity_and_Ecology"/>
            <w:bookmarkEnd w:id="21"/>
            <w:r>
              <w:rPr>
                <w:sz w:val="24"/>
              </w:rPr>
              <w:t>Basics of Polity and Ecology</w:t>
            </w:r>
          </w:p>
        </w:tc>
        <w:tc>
          <w:tcPr>
            <w:tcW w:w="516" w:type="pct"/>
          </w:tcPr>
          <w:p w:rsidR="005B3885" w:rsidRDefault="005B3885" w:rsidP="00F5499B">
            <w:pPr>
              <w:pStyle w:val="TableParagraph"/>
              <w:rPr>
                <w:b/>
                <w:sz w:val="31"/>
              </w:rPr>
            </w:pPr>
          </w:p>
          <w:p w:rsidR="005B3885" w:rsidRDefault="005B3885" w:rsidP="00F5499B">
            <w:pPr>
              <w:pStyle w:val="TableParagraph"/>
              <w:ind w:left="98" w:right="86"/>
              <w:rPr>
                <w:sz w:val="24"/>
              </w:rPr>
            </w:pPr>
            <w:r>
              <w:rPr>
                <w:sz w:val="24"/>
              </w:rPr>
              <w:t>8ZC27</w:t>
            </w:r>
          </w:p>
        </w:tc>
        <w:tc>
          <w:tcPr>
            <w:tcW w:w="1067" w:type="pct"/>
          </w:tcPr>
          <w:p w:rsidR="005B3885" w:rsidRDefault="005B3885" w:rsidP="00F5499B">
            <w:pPr>
              <w:pStyle w:val="TableParagraph"/>
              <w:spacing w:before="40" w:line="276" w:lineRule="auto"/>
              <w:ind w:left="205" w:right="4" w:hanging="164"/>
              <w:rPr>
                <w:sz w:val="24"/>
              </w:rPr>
            </w:pPr>
            <w:r>
              <w:rPr>
                <w:sz w:val="24"/>
              </w:rPr>
              <w:t>Indian History, Culture and Geography.</w:t>
            </w:r>
          </w:p>
        </w:tc>
      </w:tr>
      <w:tr w:rsidR="005B3885" w:rsidTr="00D87628">
        <w:trPr>
          <w:trHeight w:val="1983"/>
        </w:trPr>
        <w:tc>
          <w:tcPr>
            <w:tcW w:w="860" w:type="pct"/>
          </w:tcPr>
          <w:p w:rsidR="005B3885" w:rsidRDefault="005B3885" w:rsidP="00F5499B">
            <w:pPr>
              <w:pStyle w:val="TableParagraph"/>
              <w:rPr>
                <w:b/>
                <w:sz w:val="26"/>
              </w:rPr>
            </w:pPr>
          </w:p>
          <w:p w:rsidR="005B3885" w:rsidRDefault="005B3885" w:rsidP="00F5499B">
            <w:pPr>
              <w:pStyle w:val="TableParagraph"/>
              <w:spacing w:before="5"/>
              <w:rPr>
                <w:b/>
                <w:sz w:val="32"/>
              </w:rPr>
            </w:pPr>
          </w:p>
          <w:p w:rsidR="005B3885" w:rsidRDefault="005B3885" w:rsidP="00F5499B">
            <w:pPr>
              <w:pStyle w:val="TableParagraph"/>
              <w:spacing w:line="276" w:lineRule="auto"/>
              <w:ind w:left="166" w:right="98" w:hanging="36"/>
              <w:rPr>
                <w:b/>
                <w:sz w:val="24"/>
              </w:rPr>
            </w:pPr>
            <w:bookmarkStart w:id="22" w:name="Finance_Stream"/>
            <w:bookmarkEnd w:id="22"/>
            <w:r>
              <w:rPr>
                <w:b/>
                <w:sz w:val="24"/>
              </w:rPr>
              <w:t>Finance Stream</w:t>
            </w:r>
          </w:p>
        </w:tc>
        <w:tc>
          <w:tcPr>
            <w:tcW w:w="468" w:type="pct"/>
          </w:tcPr>
          <w:p w:rsidR="005B3885" w:rsidRDefault="005B3885" w:rsidP="00F5499B">
            <w:pPr>
              <w:pStyle w:val="TableParagraph"/>
              <w:rPr>
                <w:b/>
                <w:sz w:val="26"/>
              </w:rPr>
            </w:pPr>
          </w:p>
          <w:p w:rsidR="005B3885" w:rsidRDefault="005B3885" w:rsidP="00F5499B">
            <w:pPr>
              <w:pStyle w:val="TableParagraph"/>
              <w:rPr>
                <w:b/>
                <w:sz w:val="26"/>
              </w:rPr>
            </w:pPr>
          </w:p>
          <w:p w:rsidR="005B3885" w:rsidRDefault="005B3885" w:rsidP="00F5499B">
            <w:pPr>
              <w:pStyle w:val="TableParagraph"/>
              <w:spacing w:before="5"/>
              <w:rPr>
                <w:b/>
                <w:sz w:val="20"/>
              </w:rPr>
            </w:pPr>
          </w:p>
          <w:p w:rsidR="005B3885" w:rsidRDefault="005B3885" w:rsidP="00F5499B">
            <w:pPr>
              <w:pStyle w:val="TableParagraph"/>
              <w:ind w:left="38" w:right="26"/>
              <w:rPr>
                <w:sz w:val="24"/>
              </w:rPr>
            </w:pPr>
            <w:bookmarkStart w:id="23" w:name="8ZC05"/>
            <w:bookmarkEnd w:id="23"/>
            <w:r>
              <w:rPr>
                <w:sz w:val="24"/>
              </w:rPr>
              <w:t>8ZC05</w:t>
            </w:r>
          </w:p>
        </w:tc>
        <w:tc>
          <w:tcPr>
            <w:tcW w:w="782" w:type="pct"/>
          </w:tcPr>
          <w:p w:rsidR="005B3885" w:rsidRDefault="005B3885" w:rsidP="00F5499B">
            <w:pPr>
              <w:pStyle w:val="TableParagraph"/>
              <w:spacing w:before="39" w:line="276" w:lineRule="auto"/>
              <w:ind w:left="60" w:right="43" w:hanging="3"/>
              <w:rPr>
                <w:sz w:val="24"/>
              </w:rPr>
            </w:pPr>
            <w:bookmarkStart w:id="24" w:name="Banking_Operations,_Insurance_and_Risk_M"/>
            <w:bookmarkEnd w:id="24"/>
            <w:r>
              <w:rPr>
                <w:sz w:val="24"/>
              </w:rPr>
              <w:t>Banking Operations, Insurance and Risk Management</w:t>
            </w:r>
          </w:p>
        </w:tc>
        <w:tc>
          <w:tcPr>
            <w:tcW w:w="536" w:type="pct"/>
          </w:tcPr>
          <w:p w:rsidR="005B3885" w:rsidRDefault="005B3885" w:rsidP="00F5499B">
            <w:pPr>
              <w:pStyle w:val="TableParagraph"/>
              <w:tabs>
                <w:tab w:val="left" w:pos="660"/>
              </w:tabs>
              <w:rPr>
                <w:b/>
                <w:sz w:val="26"/>
              </w:rPr>
            </w:pPr>
          </w:p>
          <w:p w:rsidR="005B3885" w:rsidRDefault="005B3885" w:rsidP="00F5499B">
            <w:pPr>
              <w:pStyle w:val="TableParagraph"/>
              <w:tabs>
                <w:tab w:val="left" w:pos="660"/>
              </w:tabs>
              <w:rPr>
                <w:b/>
                <w:sz w:val="26"/>
              </w:rPr>
            </w:pPr>
          </w:p>
          <w:p w:rsidR="005B3885" w:rsidRDefault="005B3885" w:rsidP="00F5499B">
            <w:pPr>
              <w:pStyle w:val="TableParagraph"/>
              <w:tabs>
                <w:tab w:val="left" w:pos="660"/>
              </w:tabs>
              <w:spacing w:before="5"/>
              <w:rPr>
                <w:b/>
                <w:sz w:val="20"/>
              </w:rPr>
            </w:pPr>
          </w:p>
          <w:p w:rsidR="005B3885" w:rsidRDefault="005B3885" w:rsidP="00F5499B">
            <w:pPr>
              <w:pStyle w:val="TableParagraph"/>
              <w:tabs>
                <w:tab w:val="left" w:pos="660"/>
              </w:tabs>
              <w:ind w:left="116" w:right="105"/>
              <w:rPr>
                <w:sz w:val="24"/>
              </w:rPr>
            </w:pPr>
            <w:bookmarkStart w:id="25" w:name="8ZC19"/>
            <w:bookmarkEnd w:id="25"/>
            <w:r>
              <w:rPr>
                <w:sz w:val="24"/>
              </w:rPr>
              <w:t>8ZC19</w:t>
            </w:r>
          </w:p>
        </w:tc>
        <w:tc>
          <w:tcPr>
            <w:tcW w:w="772" w:type="pct"/>
          </w:tcPr>
          <w:p w:rsidR="005B3885" w:rsidRDefault="005B3885" w:rsidP="00F5499B">
            <w:pPr>
              <w:pStyle w:val="TableParagraph"/>
              <w:spacing w:before="39" w:line="276" w:lineRule="auto"/>
              <w:ind w:left="74" w:right="56" w:hanging="2"/>
              <w:rPr>
                <w:sz w:val="24"/>
              </w:rPr>
            </w:pPr>
            <w:bookmarkStart w:id="26" w:name="Entrepreneurship_Project_Management_and_"/>
            <w:bookmarkEnd w:id="26"/>
            <w:r>
              <w:rPr>
                <w:sz w:val="24"/>
              </w:rPr>
              <w:t>Entrepreneur ship Project Management and  Structured Finance</w:t>
            </w:r>
          </w:p>
        </w:tc>
        <w:tc>
          <w:tcPr>
            <w:tcW w:w="516" w:type="pct"/>
          </w:tcPr>
          <w:p w:rsidR="005B3885" w:rsidRDefault="005B3885" w:rsidP="00F5499B">
            <w:pPr>
              <w:pStyle w:val="TableParagraph"/>
              <w:rPr>
                <w:b/>
                <w:sz w:val="26"/>
              </w:rPr>
            </w:pPr>
          </w:p>
          <w:p w:rsidR="005B3885" w:rsidRDefault="005B3885" w:rsidP="00F5499B">
            <w:pPr>
              <w:pStyle w:val="TableParagraph"/>
              <w:rPr>
                <w:b/>
                <w:sz w:val="26"/>
              </w:rPr>
            </w:pPr>
          </w:p>
          <w:p w:rsidR="005B3885" w:rsidRDefault="005B3885" w:rsidP="00F5499B">
            <w:pPr>
              <w:pStyle w:val="TableParagraph"/>
              <w:spacing w:before="5"/>
              <w:rPr>
                <w:b/>
                <w:sz w:val="20"/>
              </w:rPr>
            </w:pPr>
          </w:p>
          <w:p w:rsidR="005B3885" w:rsidRDefault="005B3885" w:rsidP="00F5499B">
            <w:pPr>
              <w:pStyle w:val="TableParagraph"/>
              <w:ind w:left="98" w:right="86"/>
              <w:rPr>
                <w:sz w:val="24"/>
              </w:rPr>
            </w:pPr>
            <w:bookmarkStart w:id="27" w:name="8ZC15"/>
            <w:bookmarkEnd w:id="27"/>
            <w:r>
              <w:rPr>
                <w:sz w:val="24"/>
              </w:rPr>
              <w:t>8ZC15</w:t>
            </w:r>
          </w:p>
        </w:tc>
        <w:tc>
          <w:tcPr>
            <w:tcW w:w="1067" w:type="pct"/>
          </w:tcPr>
          <w:p w:rsidR="005B3885" w:rsidRDefault="005B3885" w:rsidP="00F5499B">
            <w:pPr>
              <w:pStyle w:val="TableParagraph"/>
              <w:spacing w:before="10"/>
              <w:rPr>
                <w:b/>
                <w:sz w:val="30"/>
              </w:rPr>
            </w:pPr>
          </w:p>
          <w:p w:rsidR="005B3885" w:rsidRDefault="005B3885" w:rsidP="00F5499B">
            <w:pPr>
              <w:pStyle w:val="TableParagraph"/>
              <w:spacing w:line="276" w:lineRule="auto"/>
              <w:ind w:left="171" w:right="154" w:hanging="1"/>
              <w:rPr>
                <w:sz w:val="24"/>
              </w:rPr>
            </w:pPr>
            <w:bookmarkStart w:id="28" w:name="Financial_Institutions,_Markets_and_Serv"/>
            <w:bookmarkEnd w:id="28"/>
            <w:r>
              <w:rPr>
                <w:sz w:val="24"/>
              </w:rPr>
              <w:t>Financial Institutions, Markets and Services</w:t>
            </w:r>
          </w:p>
        </w:tc>
      </w:tr>
      <w:tr w:rsidR="005B3885" w:rsidTr="00D87628">
        <w:trPr>
          <w:trHeight w:val="1350"/>
        </w:trPr>
        <w:tc>
          <w:tcPr>
            <w:tcW w:w="860" w:type="pct"/>
          </w:tcPr>
          <w:p w:rsidR="005B3885" w:rsidRDefault="005B3885" w:rsidP="00F5499B">
            <w:pPr>
              <w:pStyle w:val="TableParagraph"/>
              <w:spacing w:before="40" w:line="276" w:lineRule="auto"/>
              <w:ind w:left="44" w:right="26"/>
              <w:rPr>
                <w:b/>
                <w:sz w:val="24"/>
              </w:rPr>
            </w:pPr>
            <w:bookmarkStart w:id="29" w:name="Mechanical"/>
            <w:bookmarkStart w:id="30" w:name="Innovation_and_Design_Thinking"/>
            <w:bookmarkEnd w:id="29"/>
            <w:bookmarkEnd w:id="30"/>
            <w:r>
              <w:rPr>
                <w:b/>
                <w:sz w:val="24"/>
              </w:rPr>
              <w:lastRenderedPageBreak/>
              <w:t>Innovation and Design Thinking</w:t>
            </w:r>
          </w:p>
        </w:tc>
        <w:tc>
          <w:tcPr>
            <w:tcW w:w="468" w:type="pct"/>
          </w:tcPr>
          <w:p w:rsidR="005B3885" w:rsidRDefault="005B3885" w:rsidP="00F5499B">
            <w:pPr>
              <w:pStyle w:val="TableParagraph"/>
              <w:rPr>
                <w:sz w:val="24"/>
              </w:rPr>
            </w:pPr>
          </w:p>
        </w:tc>
        <w:tc>
          <w:tcPr>
            <w:tcW w:w="782" w:type="pct"/>
          </w:tcPr>
          <w:p w:rsidR="005B3885" w:rsidRDefault="005B3885" w:rsidP="00F5499B">
            <w:pPr>
              <w:pStyle w:val="TableParagraph"/>
              <w:spacing w:before="40" w:line="276" w:lineRule="auto"/>
              <w:ind w:left="50" w:right="33" w:hanging="3"/>
              <w:rPr>
                <w:sz w:val="24"/>
              </w:rPr>
            </w:pPr>
            <w:bookmarkStart w:id="31" w:name="Design_Literacy_and_Design_Thinking"/>
            <w:bookmarkEnd w:id="31"/>
            <w:r>
              <w:rPr>
                <w:sz w:val="24"/>
              </w:rPr>
              <w:t>Design Literacy and Design Thinking</w:t>
            </w:r>
          </w:p>
        </w:tc>
        <w:tc>
          <w:tcPr>
            <w:tcW w:w="536" w:type="pct"/>
          </w:tcPr>
          <w:p w:rsidR="005B3885" w:rsidRDefault="005B3885" w:rsidP="00F5499B">
            <w:pPr>
              <w:pStyle w:val="TableParagraph"/>
              <w:tabs>
                <w:tab w:val="left" w:pos="660"/>
              </w:tabs>
              <w:rPr>
                <w:sz w:val="24"/>
              </w:rPr>
            </w:pPr>
          </w:p>
        </w:tc>
        <w:tc>
          <w:tcPr>
            <w:tcW w:w="772" w:type="pct"/>
          </w:tcPr>
          <w:p w:rsidR="005B3885" w:rsidRDefault="005B3885" w:rsidP="00F5499B">
            <w:pPr>
              <w:pStyle w:val="TableParagraph"/>
              <w:spacing w:before="199" w:line="276" w:lineRule="auto"/>
              <w:ind w:left="47" w:right="29"/>
              <w:rPr>
                <w:sz w:val="24"/>
              </w:rPr>
            </w:pPr>
            <w:bookmarkStart w:id="32" w:name="Co-Creation_and_Product_Design"/>
            <w:bookmarkEnd w:id="32"/>
            <w:r>
              <w:rPr>
                <w:sz w:val="24"/>
              </w:rPr>
              <w:t>Co-Creation and Product Design</w:t>
            </w:r>
          </w:p>
        </w:tc>
        <w:tc>
          <w:tcPr>
            <w:tcW w:w="516" w:type="pct"/>
          </w:tcPr>
          <w:p w:rsidR="005B3885" w:rsidRDefault="005B3885" w:rsidP="00F5499B">
            <w:pPr>
              <w:pStyle w:val="TableParagraph"/>
              <w:rPr>
                <w:sz w:val="24"/>
              </w:rPr>
            </w:pPr>
          </w:p>
        </w:tc>
        <w:tc>
          <w:tcPr>
            <w:tcW w:w="1067" w:type="pct"/>
          </w:tcPr>
          <w:p w:rsidR="005B3885" w:rsidRDefault="005B3885" w:rsidP="00F5499B">
            <w:pPr>
              <w:pStyle w:val="TableParagraph"/>
              <w:spacing w:before="40" w:line="276" w:lineRule="auto"/>
              <w:ind w:left="91" w:right="75"/>
              <w:rPr>
                <w:sz w:val="24"/>
              </w:rPr>
            </w:pPr>
            <w:bookmarkStart w:id="33" w:name="Entrepreneurship_&amp;_Business_Design"/>
            <w:bookmarkEnd w:id="33"/>
            <w:r>
              <w:rPr>
                <w:sz w:val="24"/>
              </w:rPr>
              <w:t>Entrepreneurs hip &amp; Business Design</w:t>
            </w:r>
          </w:p>
        </w:tc>
      </w:tr>
    </w:tbl>
    <w:p w:rsidR="00BE165B" w:rsidRPr="008F2C56" w:rsidRDefault="00BE165B" w:rsidP="008F2C56">
      <w:pPr>
        <w:spacing w:after="0" w:line="240" w:lineRule="auto"/>
        <w:rPr>
          <w:rFonts w:ascii="Times New Roman" w:hAnsi="Times New Roman" w:cs="Times New Roman"/>
          <w:sz w:val="20"/>
          <w:szCs w:val="20"/>
        </w:rPr>
      </w:pPr>
    </w:p>
    <w:p w:rsidR="00E63117" w:rsidRPr="008F2C56" w:rsidRDefault="00E63117" w:rsidP="008F2C56">
      <w:pPr>
        <w:spacing w:after="0" w:line="240" w:lineRule="auto"/>
        <w:rPr>
          <w:rFonts w:ascii="Times New Roman" w:hAnsi="Times New Roman" w:cs="Times New Roman"/>
          <w:sz w:val="20"/>
          <w:szCs w:val="20"/>
        </w:rPr>
      </w:pPr>
    </w:p>
    <w:p w:rsidR="00E63117" w:rsidRPr="008F2C56" w:rsidRDefault="00E63117" w:rsidP="008F2C5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 xml:space="preserve">SWAYAM MOOCS Courses: </w:t>
      </w:r>
    </w:p>
    <w:p w:rsidR="00E63117" w:rsidRPr="008F2C56" w:rsidRDefault="00E63117" w:rsidP="008F2C5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The department will identify the MOOCS Course from the available courses in SWAYAM portal for the semester</w:t>
      </w:r>
    </w:p>
    <w:p w:rsidR="00D33DB9" w:rsidRPr="008F2C56" w:rsidRDefault="00D33DB9" w:rsidP="008F2C5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br w:type="page"/>
      </w:r>
    </w:p>
    <w:p w:rsidR="00D87628" w:rsidRPr="000208DE" w:rsidRDefault="00D87628" w:rsidP="00D87628">
      <w:pPr>
        <w:pStyle w:val="Default"/>
        <w:jc w:val="center"/>
        <w:rPr>
          <w:rFonts w:ascii="Times New Roman" w:hAnsi="Times New Roman" w:cs="Times New Roman"/>
          <w:sz w:val="18"/>
          <w:szCs w:val="18"/>
        </w:rPr>
      </w:pPr>
      <w:proofErr w:type="spellStart"/>
      <w:r w:rsidRPr="000208DE">
        <w:rPr>
          <w:rFonts w:ascii="Times New Roman" w:hAnsi="Times New Roman" w:cs="Times New Roman"/>
          <w:b/>
          <w:bCs/>
          <w:sz w:val="18"/>
          <w:szCs w:val="18"/>
        </w:rPr>
        <w:lastRenderedPageBreak/>
        <w:t>B.Tech</w:t>
      </w:r>
      <w:proofErr w:type="spellEnd"/>
      <w:r w:rsidRPr="000208DE">
        <w:rPr>
          <w:rFonts w:ascii="Times New Roman" w:hAnsi="Times New Roman" w:cs="Times New Roman"/>
          <w:b/>
          <w:bCs/>
          <w:sz w:val="18"/>
          <w:szCs w:val="18"/>
        </w:rPr>
        <w:t xml:space="preserve">. (EEE) III Year – I </w:t>
      </w:r>
      <w:proofErr w:type="spellStart"/>
      <w:proofErr w:type="gramStart"/>
      <w:r w:rsidRPr="000208DE">
        <w:rPr>
          <w:rFonts w:ascii="Times New Roman" w:hAnsi="Times New Roman" w:cs="Times New Roman"/>
          <w:b/>
          <w:bCs/>
          <w:sz w:val="18"/>
          <w:szCs w:val="18"/>
        </w:rPr>
        <w:t>Sem</w:t>
      </w:r>
      <w:proofErr w:type="spellEnd"/>
      <w:proofErr w:type="gramEnd"/>
    </w:p>
    <w:p w:rsidR="00D87628" w:rsidRPr="000208DE" w:rsidRDefault="00D87628" w:rsidP="00D87628">
      <w:pPr>
        <w:pStyle w:val="Default"/>
        <w:rPr>
          <w:rFonts w:ascii="Times New Roman" w:hAnsi="Times New Roman" w:cs="Times New Roman"/>
          <w:b/>
          <w:bCs/>
          <w:sz w:val="18"/>
          <w:szCs w:val="18"/>
        </w:rPr>
      </w:pPr>
      <w:r>
        <w:rPr>
          <w:rFonts w:ascii="Times New Roman" w:hAnsi="Times New Roman" w:cs="Times New Roman"/>
          <w:b/>
          <w:sz w:val="18"/>
          <w:szCs w:val="18"/>
        </w:rPr>
        <w:t xml:space="preserve">CODE: </w:t>
      </w:r>
      <w:r w:rsidR="00E2472E">
        <w:rPr>
          <w:rFonts w:ascii="Times New Roman" w:hAnsi="Times New Roman" w:cs="Times New Roman"/>
          <w:b/>
          <w:sz w:val="18"/>
          <w:szCs w:val="18"/>
        </w:rPr>
        <w:t>8</w:t>
      </w:r>
      <w:r w:rsidRPr="009D3E70">
        <w:rPr>
          <w:rFonts w:ascii="Times New Roman" w:hAnsi="Times New Roman" w:cs="Times New Roman"/>
          <w:b/>
          <w:sz w:val="18"/>
          <w:szCs w:val="18"/>
        </w:rPr>
        <w:t>C</w:t>
      </w:r>
      <w:r w:rsidR="00E2472E">
        <w:rPr>
          <w:rFonts w:ascii="Times New Roman" w:hAnsi="Times New Roman" w:cs="Times New Roman"/>
          <w:b/>
          <w:sz w:val="18"/>
          <w:szCs w:val="18"/>
        </w:rPr>
        <w:t>C07</w:t>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Pr="000208DE">
        <w:rPr>
          <w:rFonts w:ascii="Times New Roman" w:hAnsi="Times New Roman" w:cs="Times New Roman"/>
          <w:b/>
          <w:sz w:val="18"/>
          <w:szCs w:val="18"/>
        </w:rPr>
        <w:t>IC APPLICATIONS</w:t>
      </w:r>
    </w:p>
    <w:p w:rsidR="00D87628" w:rsidRPr="000208DE" w:rsidRDefault="00D87628" w:rsidP="00D87628">
      <w:pPr>
        <w:pStyle w:val="Default"/>
        <w:jc w:val="right"/>
        <w:rPr>
          <w:rFonts w:ascii="Times New Roman" w:hAnsi="Times New Roman" w:cs="Times New Roman"/>
          <w:b/>
          <w:bCs/>
          <w:sz w:val="18"/>
          <w:szCs w:val="18"/>
        </w:rPr>
      </w:pPr>
      <w:r w:rsidRPr="000208DE">
        <w:rPr>
          <w:rFonts w:ascii="Times New Roman" w:hAnsi="Times New Roman" w:cs="Times New Roman"/>
          <w:b/>
          <w:bCs/>
          <w:sz w:val="18"/>
          <w:szCs w:val="18"/>
        </w:rPr>
        <w:t>L</w:t>
      </w:r>
      <w:r w:rsidRPr="000208DE">
        <w:rPr>
          <w:rFonts w:ascii="Times New Roman" w:hAnsi="Times New Roman" w:cs="Times New Roman"/>
          <w:b/>
          <w:bCs/>
          <w:sz w:val="18"/>
          <w:szCs w:val="18"/>
        </w:rPr>
        <w:tab/>
        <w:t>T</w:t>
      </w:r>
      <w:r w:rsidRPr="000208DE">
        <w:rPr>
          <w:rFonts w:ascii="Times New Roman" w:hAnsi="Times New Roman" w:cs="Times New Roman"/>
          <w:b/>
          <w:bCs/>
          <w:sz w:val="18"/>
          <w:szCs w:val="18"/>
        </w:rPr>
        <w:tab/>
        <w:t>P</w:t>
      </w:r>
      <w:r w:rsidRPr="000208DE">
        <w:rPr>
          <w:rFonts w:ascii="Times New Roman" w:hAnsi="Times New Roman" w:cs="Times New Roman"/>
          <w:b/>
          <w:bCs/>
          <w:sz w:val="18"/>
          <w:szCs w:val="18"/>
        </w:rPr>
        <w:tab/>
        <w:t>C</w:t>
      </w:r>
    </w:p>
    <w:p w:rsidR="00D87628" w:rsidRPr="000208DE" w:rsidRDefault="00D87628" w:rsidP="00D87628">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3</w:t>
      </w:r>
      <w:r>
        <w:rPr>
          <w:rFonts w:ascii="Times New Roman" w:hAnsi="Times New Roman" w:cs="Times New Roman"/>
          <w:b/>
          <w:sz w:val="20"/>
          <w:szCs w:val="20"/>
        </w:rPr>
        <w:tab/>
        <w:t>--</w:t>
      </w:r>
      <w:r w:rsidRPr="000208DE">
        <w:rPr>
          <w:rFonts w:ascii="Times New Roman" w:hAnsi="Times New Roman" w:cs="Times New Roman"/>
          <w:b/>
          <w:sz w:val="20"/>
          <w:szCs w:val="20"/>
        </w:rPr>
        <w:tab/>
        <w:t>--</w:t>
      </w:r>
      <w:r w:rsidRPr="000208DE">
        <w:rPr>
          <w:rFonts w:ascii="Times New Roman" w:hAnsi="Times New Roman" w:cs="Times New Roman"/>
          <w:b/>
          <w:sz w:val="20"/>
          <w:szCs w:val="20"/>
        </w:rPr>
        <w:tab/>
        <w:t>3</w:t>
      </w:r>
    </w:p>
    <w:p w:rsidR="00D87628" w:rsidRPr="002D49F1" w:rsidRDefault="00D87628" w:rsidP="00D87628">
      <w:pPr>
        <w:pStyle w:val="Default"/>
        <w:rPr>
          <w:rFonts w:ascii="Times New Roman" w:hAnsi="Times New Roman" w:cs="Times New Roman"/>
          <w:b/>
          <w:bCs/>
          <w:sz w:val="20"/>
          <w:szCs w:val="20"/>
        </w:rPr>
      </w:pPr>
      <w:r w:rsidRPr="002D49F1">
        <w:rPr>
          <w:rFonts w:ascii="Times New Roman" w:hAnsi="Times New Roman" w:cs="Times New Roman"/>
          <w:b/>
          <w:bCs/>
          <w:sz w:val="20"/>
          <w:szCs w:val="20"/>
        </w:rPr>
        <w:t>Course Objectives</w:t>
      </w:r>
    </w:p>
    <w:p w:rsidR="00D87628" w:rsidRPr="002D49F1" w:rsidRDefault="00D87628" w:rsidP="004278BA">
      <w:pPr>
        <w:pStyle w:val="Default"/>
        <w:widowControl/>
        <w:numPr>
          <w:ilvl w:val="0"/>
          <w:numId w:val="1"/>
        </w:numPr>
        <w:rPr>
          <w:rFonts w:ascii="Times New Roman" w:hAnsi="Times New Roman" w:cs="Times New Roman"/>
          <w:b/>
          <w:bCs/>
          <w:sz w:val="20"/>
          <w:szCs w:val="20"/>
        </w:rPr>
      </w:pPr>
      <w:r w:rsidRPr="002D49F1">
        <w:rPr>
          <w:rFonts w:ascii="Times New Roman" w:hAnsi="Times New Roman" w:cs="Times New Roman"/>
          <w:sz w:val="20"/>
          <w:szCs w:val="20"/>
        </w:rPr>
        <w:t>To maintain the right blend of theory and practice in analyzing and designing a wide variety of applications using IC 741 op-amps</w:t>
      </w:r>
    </w:p>
    <w:p w:rsidR="00D87628" w:rsidRPr="002D49F1" w:rsidRDefault="00D87628" w:rsidP="004278BA">
      <w:pPr>
        <w:pStyle w:val="Default"/>
        <w:widowControl/>
        <w:numPr>
          <w:ilvl w:val="0"/>
          <w:numId w:val="1"/>
        </w:numPr>
        <w:rPr>
          <w:rFonts w:ascii="Times New Roman" w:hAnsi="Times New Roman" w:cs="Times New Roman"/>
          <w:b/>
          <w:bCs/>
          <w:sz w:val="20"/>
          <w:szCs w:val="20"/>
        </w:rPr>
      </w:pPr>
      <w:r w:rsidRPr="002D49F1">
        <w:rPr>
          <w:rFonts w:ascii="Times New Roman" w:hAnsi="Times New Roman" w:cs="Times New Roman"/>
          <w:sz w:val="20"/>
          <w:szCs w:val="20"/>
        </w:rPr>
        <w:t>To acquaint the learners with a wide variety of Digital ICs families, and their applications   in various digital circuits and systems.</w:t>
      </w:r>
    </w:p>
    <w:p w:rsidR="00D87628" w:rsidRDefault="00D87628" w:rsidP="00D87628">
      <w:pPr>
        <w:pStyle w:val="Default"/>
        <w:rPr>
          <w:rFonts w:ascii="Times New Roman" w:hAnsi="Times New Roman" w:cs="Times New Roman"/>
          <w:b/>
          <w:bCs/>
          <w:sz w:val="20"/>
          <w:szCs w:val="20"/>
        </w:rPr>
      </w:pPr>
    </w:p>
    <w:p w:rsidR="00D87628" w:rsidRPr="002D49F1" w:rsidRDefault="00D87628" w:rsidP="00D87628">
      <w:pPr>
        <w:pStyle w:val="Default"/>
        <w:rPr>
          <w:rFonts w:ascii="Times New Roman" w:hAnsi="Times New Roman" w:cs="Times New Roman"/>
          <w:sz w:val="20"/>
          <w:szCs w:val="20"/>
        </w:rPr>
      </w:pPr>
      <w:r w:rsidRPr="002D49F1">
        <w:rPr>
          <w:rFonts w:ascii="Times New Roman" w:hAnsi="Times New Roman" w:cs="Times New Roman"/>
          <w:b/>
          <w:bCs/>
          <w:sz w:val="20"/>
          <w:szCs w:val="20"/>
        </w:rPr>
        <w:t>Course Outcomes</w:t>
      </w:r>
      <w:r>
        <w:rPr>
          <w:rFonts w:ascii="Times New Roman" w:hAnsi="Times New Roman" w:cs="Times New Roman"/>
          <w:b/>
          <w:bCs/>
          <w:sz w:val="20"/>
          <w:szCs w:val="20"/>
        </w:rPr>
        <w:t xml:space="preserve">: </w:t>
      </w:r>
      <w:r w:rsidRPr="002D49F1">
        <w:rPr>
          <w:rFonts w:ascii="Times New Roman" w:hAnsi="Times New Roman" w:cs="Times New Roman"/>
          <w:b/>
          <w:bCs/>
          <w:sz w:val="20"/>
          <w:szCs w:val="20"/>
        </w:rPr>
        <w:t xml:space="preserve">After studying this course, the students will be able to </w:t>
      </w:r>
    </w:p>
    <w:p w:rsidR="00D87628" w:rsidRPr="002D49F1" w:rsidRDefault="00D87628" w:rsidP="004278BA">
      <w:pPr>
        <w:pStyle w:val="NormalWeb"/>
        <w:numPr>
          <w:ilvl w:val="0"/>
          <w:numId w:val="64"/>
        </w:numPr>
        <w:spacing w:before="0" w:beforeAutospacing="0" w:after="0" w:afterAutospacing="0"/>
        <w:jc w:val="both"/>
        <w:rPr>
          <w:sz w:val="20"/>
          <w:szCs w:val="20"/>
        </w:rPr>
      </w:pPr>
      <w:r w:rsidRPr="002D49F1">
        <w:rPr>
          <w:sz w:val="20"/>
          <w:szCs w:val="20"/>
        </w:rPr>
        <w:t xml:space="preserve">Demonstrate the concepts of Differential Amplifier and Operational Amplifier and their characteristics. </w:t>
      </w:r>
    </w:p>
    <w:p w:rsidR="00D87628" w:rsidRPr="002D49F1" w:rsidRDefault="00D87628" w:rsidP="004278BA">
      <w:pPr>
        <w:pStyle w:val="NormalWeb"/>
        <w:numPr>
          <w:ilvl w:val="0"/>
          <w:numId w:val="64"/>
        </w:numPr>
        <w:spacing w:before="0" w:beforeAutospacing="0" w:after="0" w:afterAutospacing="0"/>
        <w:jc w:val="both"/>
        <w:rPr>
          <w:sz w:val="20"/>
          <w:szCs w:val="20"/>
        </w:rPr>
      </w:pPr>
      <w:r w:rsidRPr="002D49F1">
        <w:rPr>
          <w:sz w:val="20"/>
          <w:szCs w:val="20"/>
        </w:rPr>
        <w:t xml:space="preserve">Design the basic circuits using Operational Amplifiers. </w:t>
      </w:r>
    </w:p>
    <w:p w:rsidR="00D87628" w:rsidRPr="002D49F1" w:rsidRDefault="00D87628" w:rsidP="004278BA">
      <w:pPr>
        <w:pStyle w:val="NormalWeb"/>
        <w:numPr>
          <w:ilvl w:val="0"/>
          <w:numId w:val="64"/>
        </w:numPr>
        <w:spacing w:before="0" w:beforeAutospacing="0" w:after="0" w:afterAutospacing="0"/>
        <w:jc w:val="both"/>
        <w:rPr>
          <w:sz w:val="20"/>
          <w:szCs w:val="20"/>
        </w:rPr>
      </w:pPr>
      <w:r w:rsidRPr="002D49F1">
        <w:rPr>
          <w:sz w:val="20"/>
          <w:szCs w:val="20"/>
        </w:rPr>
        <w:t>Explore, design and analyze Filters, Timers, Voltage Controlled Oscillator and Phase Locked Loop.</w:t>
      </w:r>
    </w:p>
    <w:p w:rsidR="00D87628" w:rsidRPr="002D49F1" w:rsidRDefault="00D87628" w:rsidP="004278BA">
      <w:pPr>
        <w:pStyle w:val="NormalWeb"/>
        <w:numPr>
          <w:ilvl w:val="0"/>
          <w:numId w:val="64"/>
        </w:numPr>
        <w:spacing w:before="0" w:beforeAutospacing="0" w:after="0" w:afterAutospacing="0"/>
        <w:jc w:val="both"/>
        <w:rPr>
          <w:sz w:val="20"/>
          <w:szCs w:val="20"/>
        </w:rPr>
      </w:pPr>
      <w:r w:rsidRPr="002D49F1">
        <w:rPr>
          <w:sz w:val="20"/>
          <w:szCs w:val="20"/>
        </w:rPr>
        <w:t>Demonstrate the design and analyze Oscillators, D/A Converters and A/D Converters, and IC regulators.</w:t>
      </w:r>
    </w:p>
    <w:p w:rsidR="00D87628" w:rsidRPr="002D49F1" w:rsidRDefault="00D87628" w:rsidP="004278BA">
      <w:pPr>
        <w:pStyle w:val="NormalWeb"/>
        <w:numPr>
          <w:ilvl w:val="0"/>
          <w:numId w:val="64"/>
        </w:numPr>
        <w:spacing w:before="0" w:beforeAutospacing="0" w:after="0" w:afterAutospacing="0"/>
        <w:jc w:val="both"/>
        <w:rPr>
          <w:sz w:val="20"/>
          <w:szCs w:val="20"/>
        </w:rPr>
      </w:pPr>
      <w:r w:rsidRPr="002D49F1">
        <w:rPr>
          <w:sz w:val="20"/>
          <w:szCs w:val="20"/>
        </w:rPr>
        <w:t>Classify and characterize the TTL/ECL Logic Families.</w:t>
      </w:r>
    </w:p>
    <w:p w:rsidR="00D87628" w:rsidRPr="002D49F1" w:rsidRDefault="00D87628" w:rsidP="004278BA">
      <w:pPr>
        <w:pStyle w:val="NormalWeb"/>
        <w:numPr>
          <w:ilvl w:val="0"/>
          <w:numId w:val="64"/>
        </w:numPr>
        <w:spacing w:before="0" w:beforeAutospacing="0" w:after="0" w:afterAutospacing="0"/>
        <w:jc w:val="both"/>
        <w:rPr>
          <w:i/>
          <w:iCs/>
          <w:sz w:val="20"/>
          <w:szCs w:val="20"/>
        </w:rPr>
      </w:pPr>
      <w:r w:rsidRPr="002D49F1">
        <w:rPr>
          <w:sz w:val="20"/>
          <w:szCs w:val="20"/>
        </w:rPr>
        <w:t>Explore the design of various logic gates using CMOS logic.</w:t>
      </w:r>
    </w:p>
    <w:p w:rsidR="00D87628" w:rsidRPr="002D49F1" w:rsidRDefault="00D87628" w:rsidP="00D87628">
      <w:pPr>
        <w:pStyle w:val="NormalWeb"/>
        <w:spacing w:before="0" w:beforeAutospacing="0" w:after="0" w:afterAutospacing="0"/>
        <w:ind w:left="720"/>
        <w:jc w:val="both"/>
        <w:rPr>
          <w:i/>
          <w:iCs/>
          <w:sz w:val="20"/>
          <w:szCs w:val="20"/>
        </w:rPr>
      </w:pPr>
    </w:p>
    <w:p w:rsidR="00D87628" w:rsidRPr="002D49F1" w:rsidRDefault="00D87628" w:rsidP="00D87628">
      <w:pPr>
        <w:autoSpaceDE w:val="0"/>
        <w:autoSpaceDN w:val="0"/>
        <w:adjustRightInd w:val="0"/>
        <w:spacing w:after="0" w:line="240" w:lineRule="auto"/>
        <w:jc w:val="center"/>
        <w:rPr>
          <w:rFonts w:ascii="Times New Roman" w:hAnsi="Times New Roman" w:cs="Times New Roman"/>
          <w:sz w:val="20"/>
          <w:szCs w:val="20"/>
        </w:rPr>
      </w:pPr>
      <w:r w:rsidRPr="002D49F1">
        <w:rPr>
          <w:rFonts w:ascii="Times New Roman" w:hAnsi="Times New Roman" w:cs="Times New Roman"/>
          <w:b/>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2"/>
        <w:gridCol w:w="662"/>
        <w:gridCol w:w="662"/>
        <w:gridCol w:w="662"/>
        <w:gridCol w:w="661"/>
        <w:gridCol w:w="661"/>
        <w:gridCol w:w="660"/>
        <w:gridCol w:w="661"/>
        <w:gridCol w:w="661"/>
        <w:gridCol w:w="661"/>
        <w:gridCol w:w="748"/>
        <w:gridCol w:w="748"/>
        <w:gridCol w:w="748"/>
      </w:tblGrid>
      <w:tr w:rsidR="00D87628" w:rsidRPr="002D49F1" w:rsidTr="003D4B0E">
        <w:trPr>
          <w:trHeight w:val="377"/>
          <w:jc w:val="center"/>
        </w:trPr>
        <w:tc>
          <w:tcPr>
            <w:tcW w:w="632" w:type="dxa"/>
            <w:tcBorders>
              <w:top w:val="single" w:sz="4" w:space="0" w:color="auto"/>
              <w:left w:val="single" w:sz="4" w:space="0" w:color="auto"/>
              <w:bottom w:val="single" w:sz="4" w:space="0" w:color="auto"/>
              <w:right w:val="single" w:sz="4" w:space="0" w:color="auto"/>
            </w:tcBorders>
            <w:vAlign w:val="center"/>
          </w:tcPr>
          <w:p w:rsidR="00D87628" w:rsidRPr="00740B07"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662"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662"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661"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661"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660"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661"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661"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661"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74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74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74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CO1</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CO2</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CO3</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CO4</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CO5</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r>
      <w:tr w:rsidR="00D87628" w:rsidRPr="002D49F1" w:rsidTr="003D4B0E">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CO6</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D87628" w:rsidRPr="002D49F1"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bl>
    <w:p w:rsidR="00D87628" w:rsidRPr="002D49F1" w:rsidRDefault="00D87628" w:rsidP="00D87628">
      <w:pPr>
        <w:pStyle w:val="NormalWeb"/>
        <w:spacing w:before="0" w:beforeAutospacing="0" w:after="0" w:afterAutospacing="0"/>
        <w:jc w:val="both"/>
        <w:rPr>
          <w:i/>
          <w:iCs/>
          <w:sz w:val="20"/>
          <w:szCs w:val="20"/>
        </w:rPr>
      </w:pPr>
    </w:p>
    <w:p w:rsidR="00D87628" w:rsidRPr="002D49F1" w:rsidRDefault="00D87628" w:rsidP="00D87628">
      <w:pPr>
        <w:pStyle w:val="NormalWeb"/>
        <w:spacing w:before="0" w:beforeAutospacing="0" w:after="0" w:afterAutospacing="0"/>
        <w:rPr>
          <w:b/>
          <w:sz w:val="20"/>
          <w:szCs w:val="20"/>
        </w:rPr>
      </w:pPr>
      <w:r w:rsidRPr="002D49F1">
        <w:rPr>
          <w:rStyle w:val="Strong"/>
          <w:sz w:val="20"/>
          <w:szCs w:val="20"/>
          <w:bdr w:val="none" w:sz="0" w:space="0" w:color="auto" w:frame="1"/>
        </w:rPr>
        <w:t>UNIT – I</w:t>
      </w:r>
      <w:r>
        <w:rPr>
          <w:rStyle w:val="Strong"/>
          <w:sz w:val="20"/>
          <w:szCs w:val="20"/>
          <w:bdr w:val="none" w:sz="0" w:space="0" w:color="auto" w:frame="1"/>
        </w:rPr>
        <w:t xml:space="preserve">: </w:t>
      </w:r>
      <w:r w:rsidRPr="002D49F1">
        <w:rPr>
          <w:b/>
          <w:sz w:val="20"/>
          <w:szCs w:val="20"/>
        </w:rPr>
        <w:t xml:space="preserve">OPAMP &amp; ITS CHARACTERISTICS </w:t>
      </w:r>
    </w:p>
    <w:p w:rsidR="00D87628" w:rsidRPr="002D49F1" w:rsidRDefault="00D87628" w:rsidP="00D87628">
      <w:pPr>
        <w:pStyle w:val="NormalWeb"/>
        <w:spacing w:before="0" w:beforeAutospacing="0" w:after="0" w:afterAutospacing="0"/>
        <w:jc w:val="both"/>
        <w:rPr>
          <w:sz w:val="20"/>
          <w:szCs w:val="20"/>
        </w:rPr>
      </w:pPr>
      <w:proofErr w:type="gramStart"/>
      <w:r w:rsidRPr="002D49F1">
        <w:rPr>
          <w:sz w:val="20"/>
          <w:szCs w:val="20"/>
        </w:rPr>
        <w:t>Differential Amp</w:t>
      </w:r>
      <w:r>
        <w:rPr>
          <w:sz w:val="20"/>
          <w:szCs w:val="20"/>
        </w:rPr>
        <w:t>lifiers and its Characteristics,</w:t>
      </w:r>
      <w:r w:rsidRPr="002D49F1">
        <w:rPr>
          <w:sz w:val="20"/>
          <w:szCs w:val="20"/>
        </w:rPr>
        <w:t xml:space="preserve"> Op-Amp Block Diagram, Ideal OP-AMP Characteristics, DC and AC Characteristics.</w:t>
      </w:r>
      <w:proofErr w:type="gramEnd"/>
      <w:r w:rsidRPr="002D49F1">
        <w:rPr>
          <w:sz w:val="20"/>
          <w:szCs w:val="20"/>
        </w:rPr>
        <w:t xml:space="preserve"> </w:t>
      </w:r>
      <w:proofErr w:type="gramStart"/>
      <w:r w:rsidRPr="002D49F1">
        <w:rPr>
          <w:sz w:val="20"/>
          <w:szCs w:val="20"/>
        </w:rPr>
        <w:t>741 Op-Amp and its Features and Characteristics.</w:t>
      </w:r>
      <w:proofErr w:type="gramEnd"/>
      <w:r w:rsidRPr="002D49F1">
        <w:rPr>
          <w:sz w:val="20"/>
          <w:szCs w:val="20"/>
        </w:rPr>
        <w:t xml:space="preserve"> Parameters Measurement: Offset Voltage and Current, Slew Rate and CMRR. </w:t>
      </w:r>
      <w:proofErr w:type="gramStart"/>
      <w:r w:rsidRPr="002D49F1">
        <w:rPr>
          <w:sz w:val="20"/>
          <w:szCs w:val="20"/>
        </w:rPr>
        <w:t>Frequency Compensation.</w:t>
      </w:r>
      <w:proofErr w:type="gramEnd"/>
      <w:r w:rsidRPr="002D49F1">
        <w:rPr>
          <w:sz w:val="20"/>
          <w:szCs w:val="20"/>
          <w:bdr w:val="none" w:sz="0" w:space="0" w:color="auto" w:frame="1"/>
        </w:rPr>
        <w:t> </w:t>
      </w:r>
    </w:p>
    <w:p w:rsidR="00D87628" w:rsidRDefault="00D87628" w:rsidP="00D87628">
      <w:pPr>
        <w:pStyle w:val="NormalWeb"/>
        <w:spacing w:before="0" w:beforeAutospacing="0" w:after="0" w:afterAutospacing="0"/>
        <w:rPr>
          <w:rStyle w:val="Strong"/>
          <w:sz w:val="20"/>
          <w:szCs w:val="20"/>
          <w:bdr w:val="none" w:sz="0" w:space="0" w:color="auto" w:frame="1"/>
        </w:rPr>
      </w:pPr>
    </w:p>
    <w:p w:rsidR="00D87628" w:rsidRPr="002D49F1" w:rsidRDefault="00D87628" w:rsidP="00D87628">
      <w:pPr>
        <w:pStyle w:val="NormalWeb"/>
        <w:spacing w:before="0" w:beforeAutospacing="0" w:after="0" w:afterAutospacing="0"/>
        <w:rPr>
          <w:sz w:val="20"/>
          <w:szCs w:val="20"/>
        </w:rPr>
      </w:pPr>
      <w:r w:rsidRPr="002D49F1">
        <w:rPr>
          <w:rStyle w:val="Strong"/>
          <w:sz w:val="20"/>
          <w:szCs w:val="20"/>
          <w:bdr w:val="none" w:sz="0" w:space="0" w:color="auto" w:frame="1"/>
        </w:rPr>
        <w:t>UNIT – II</w:t>
      </w:r>
      <w:r>
        <w:rPr>
          <w:rStyle w:val="Strong"/>
          <w:sz w:val="20"/>
          <w:szCs w:val="20"/>
          <w:bdr w:val="none" w:sz="0" w:space="0" w:color="auto" w:frame="1"/>
        </w:rPr>
        <w:t xml:space="preserve">: </w:t>
      </w:r>
      <w:r w:rsidRPr="002D49F1">
        <w:rPr>
          <w:b/>
          <w:sz w:val="20"/>
          <w:szCs w:val="20"/>
        </w:rPr>
        <w:t>BASIC APPLICATIONS OF OP-AMPs</w:t>
      </w:r>
      <w:r w:rsidRPr="002D49F1">
        <w:rPr>
          <w:sz w:val="20"/>
          <w:szCs w:val="20"/>
        </w:rPr>
        <w:t xml:space="preserve"> </w:t>
      </w:r>
    </w:p>
    <w:p w:rsidR="00D87628" w:rsidRPr="002D49F1" w:rsidRDefault="00D87628" w:rsidP="00D87628">
      <w:pPr>
        <w:pStyle w:val="NormalWeb"/>
        <w:spacing w:before="0" w:beforeAutospacing="0" w:after="0" w:afterAutospacing="0"/>
        <w:jc w:val="both"/>
        <w:rPr>
          <w:rStyle w:val="Strong"/>
          <w:sz w:val="20"/>
          <w:szCs w:val="20"/>
          <w:bdr w:val="none" w:sz="0" w:space="0" w:color="auto" w:frame="1"/>
        </w:rPr>
      </w:pPr>
      <w:r w:rsidRPr="002D49F1">
        <w:rPr>
          <w:sz w:val="20"/>
          <w:szCs w:val="20"/>
        </w:rPr>
        <w:t>Adder/</w:t>
      </w:r>
      <w:proofErr w:type="spellStart"/>
      <w:r w:rsidRPr="002D49F1">
        <w:rPr>
          <w:sz w:val="20"/>
          <w:szCs w:val="20"/>
        </w:rPr>
        <w:t>Subtractor</w:t>
      </w:r>
      <w:proofErr w:type="spellEnd"/>
      <w:r w:rsidRPr="002D49F1">
        <w:rPr>
          <w:sz w:val="20"/>
          <w:szCs w:val="20"/>
        </w:rPr>
        <w:t xml:space="preserve">, Difference Amplifier, Instrumentation Amplifier, Differentiator, Integrator, V/I &amp; I/V Converters, Comparators, </w:t>
      </w:r>
      <w:proofErr w:type="spellStart"/>
      <w:r w:rsidRPr="002D49F1">
        <w:rPr>
          <w:sz w:val="20"/>
          <w:szCs w:val="20"/>
        </w:rPr>
        <w:t>Multivibrators</w:t>
      </w:r>
      <w:proofErr w:type="spellEnd"/>
      <w:r w:rsidRPr="002D49F1">
        <w:rPr>
          <w:sz w:val="20"/>
          <w:szCs w:val="20"/>
        </w:rPr>
        <w:t>, Square and Triangular Waveform Generators, Clippers, Clampers, Peak Detector, S/H circuit.</w:t>
      </w:r>
    </w:p>
    <w:p w:rsidR="00D87628" w:rsidRDefault="00D87628" w:rsidP="00D87628">
      <w:pPr>
        <w:pStyle w:val="NormalWeb"/>
        <w:spacing w:before="0" w:beforeAutospacing="0" w:after="0" w:afterAutospacing="0"/>
        <w:rPr>
          <w:rStyle w:val="Strong"/>
          <w:sz w:val="20"/>
          <w:szCs w:val="20"/>
          <w:bdr w:val="none" w:sz="0" w:space="0" w:color="auto" w:frame="1"/>
        </w:rPr>
      </w:pPr>
    </w:p>
    <w:p w:rsidR="00D87628" w:rsidRPr="002D49F1" w:rsidRDefault="00D87628" w:rsidP="00D87628">
      <w:pPr>
        <w:pStyle w:val="NormalWeb"/>
        <w:spacing w:before="0" w:beforeAutospacing="0" w:after="0" w:afterAutospacing="0"/>
        <w:rPr>
          <w:b/>
          <w:sz w:val="20"/>
          <w:szCs w:val="20"/>
        </w:rPr>
      </w:pPr>
      <w:r w:rsidRPr="002D49F1">
        <w:rPr>
          <w:rStyle w:val="Strong"/>
          <w:sz w:val="20"/>
          <w:szCs w:val="20"/>
          <w:bdr w:val="none" w:sz="0" w:space="0" w:color="auto" w:frame="1"/>
        </w:rPr>
        <w:t>UNIT – III</w:t>
      </w:r>
      <w:r>
        <w:rPr>
          <w:rStyle w:val="Strong"/>
          <w:sz w:val="20"/>
          <w:szCs w:val="20"/>
          <w:bdr w:val="none" w:sz="0" w:space="0" w:color="auto" w:frame="1"/>
        </w:rPr>
        <w:t xml:space="preserve">: </w:t>
      </w:r>
      <w:r w:rsidRPr="002D49F1">
        <w:rPr>
          <w:b/>
          <w:sz w:val="20"/>
          <w:szCs w:val="20"/>
        </w:rPr>
        <w:t xml:space="preserve">FILTERs, TIMERs &amp; PLLs </w:t>
      </w:r>
    </w:p>
    <w:p w:rsidR="00D87628" w:rsidRPr="002D49F1" w:rsidRDefault="00D87628" w:rsidP="00D87628">
      <w:pPr>
        <w:pStyle w:val="NormalWeb"/>
        <w:spacing w:before="0" w:beforeAutospacing="0" w:after="0" w:afterAutospacing="0"/>
        <w:jc w:val="both"/>
        <w:rPr>
          <w:sz w:val="20"/>
          <w:szCs w:val="20"/>
        </w:rPr>
      </w:pPr>
      <w:r w:rsidRPr="002D49F1">
        <w:rPr>
          <w:sz w:val="20"/>
          <w:szCs w:val="20"/>
        </w:rPr>
        <w:t>Filters:</w:t>
      </w:r>
      <w:r>
        <w:rPr>
          <w:sz w:val="20"/>
          <w:szCs w:val="20"/>
        </w:rPr>
        <w:t xml:space="preserve"> </w:t>
      </w:r>
      <w:r w:rsidRPr="002D49F1">
        <w:rPr>
          <w:sz w:val="20"/>
          <w:szCs w:val="20"/>
        </w:rPr>
        <w:t xml:space="preserve">Introduction, Butterworth Filters- First and Second Order Active Filters- LPF, HPF, BPF, BRF. </w:t>
      </w:r>
      <w:proofErr w:type="gramStart"/>
      <w:r w:rsidRPr="002D49F1">
        <w:rPr>
          <w:sz w:val="20"/>
          <w:szCs w:val="20"/>
        </w:rPr>
        <w:t xml:space="preserve">Introduction to 555 Timer, Functional Block, 555 timers as </w:t>
      </w:r>
      <w:proofErr w:type="spellStart"/>
      <w:r w:rsidRPr="002D49F1">
        <w:rPr>
          <w:sz w:val="20"/>
          <w:szCs w:val="20"/>
        </w:rPr>
        <w:t>Monostable</w:t>
      </w:r>
      <w:proofErr w:type="spellEnd"/>
      <w:r w:rsidRPr="002D49F1">
        <w:rPr>
          <w:sz w:val="20"/>
          <w:szCs w:val="20"/>
        </w:rPr>
        <w:t xml:space="preserve"> and </w:t>
      </w:r>
      <w:proofErr w:type="spellStart"/>
      <w:r w:rsidRPr="002D49F1">
        <w:rPr>
          <w:sz w:val="20"/>
          <w:szCs w:val="20"/>
        </w:rPr>
        <w:t>Astable</w:t>
      </w:r>
      <w:proofErr w:type="spellEnd"/>
      <w:r w:rsidRPr="002D49F1">
        <w:rPr>
          <w:sz w:val="20"/>
          <w:szCs w:val="20"/>
        </w:rPr>
        <w:t xml:space="preserve"> </w:t>
      </w:r>
      <w:proofErr w:type="spellStart"/>
      <w:r w:rsidRPr="002D49F1">
        <w:rPr>
          <w:sz w:val="20"/>
          <w:szCs w:val="20"/>
        </w:rPr>
        <w:t>Multivibrators</w:t>
      </w:r>
      <w:proofErr w:type="spellEnd"/>
      <w:r w:rsidRPr="002D49F1">
        <w:rPr>
          <w:sz w:val="20"/>
          <w:szCs w:val="20"/>
        </w:rPr>
        <w:t xml:space="preserve"> and Applications, Schmitt Trigger.</w:t>
      </w:r>
      <w:proofErr w:type="gramEnd"/>
      <w:r w:rsidRPr="002D49F1">
        <w:rPr>
          <w:sz w:val="20"/>
          <w:szCs w:val="20"/>
        </w:rPr>
        <w:t xml:space="preserve"> Voltage Controlled Oscillator (IC 566), Phase Locked Loop. </w:t>
      </w:r>
    </w:p>
    <w:p w:rsidR="00D87628" w:rsidRPr="002D49F1" w:rsidRDefault="00D87628" w:rsidP="00D87628">
      <w:pPr>
        <w:pStyle w:val="NormalWeb"/>
        <w:spacing w:before="0" w:beforeAutospacing="0" w:after="0" w:afterAutospacing="0"/>
        <w:jc w:val="both"/>
        <w:rPr>
          <w:b/>
          <w:sz w:val="20"/>
          <w:szCs w:val="20"/>
        </w:rPr>
      </w:pPr>
      <w:r w:rsidRPr="002D49F1">
        <w:rPr>
          <w:b/>
          <w:sz w:val="20"/>
          <w:szCs w:val="20"/>
        </w:rPr>
        <w:t xml:space="preserve">Applications: Design of visitors counter using 555 </w:t>
      </w:r>
      <w:proofErr w:type="gramStart"/>
      <w:r w:rsidRPr="002D49F1">
        <w:rPr>
          <w:b/>
          <w:sz w:val="20"/>
          <w:szCs w:val="20"/>
        </w:rPr>
        <w:t>timer</w:t>
      </w:r>
      <w:proofErr w:type="gramEnd"/>
      <w:r w:rsidRPr="002D49F1">
        <w:rPr>
          <w:b/>
          <w:sz w:val="20"/>
          <w:szCs w:val="20"/>
        </w:rPr>
        <w:t>.</w:t>
      </w:r>
    </w:p>
    <w:p w:rsidR="00D87628" w:rsidRPr="002D49F1" w:rsidRDefault="00D87628" w:rsidP="00D87628">
      <w:pPr>
        <w:pStyle w:val="NormalWeb"/>
        <w:spacing w:before="0" w:beforeAutospacing="0" w:after="0" w:afterAutospacing="0"/>
        <w:jc w:val="both"/>
        <w:rPr>
          <w:rStyle w:val="Strong"/>
          <w:sz w:val="20"/>
          <w:szCs w:val="20"/>
          <w:bdr w:val="none" w:sz="0" w:space="0" w:color="auto" w:frame="1"/>
        </w:rPr>
      </w:pPr>
    </w:p>
    <w:p w:rsidR="00D87628" w:rsidRPr="002D49F1" w:rsidRDefault="00D87628" w:rsidP="00D87628">
      <w:pPr>
        <w:pStyle w:val="NormalWeb"/>
        <w:spacing w:before="0" w:beforeAutospacing="0" w:after="0" w:afterAutospacing="0"/>
        <w:jc w:val="both"/>
        <w:rPr>
          <w:b/>
          <w:sz w:val="20"/>
          <w:szCs w:val="20"/>
        </w:rPr>
      </w:pPr>
      <w:r w:rsidRPr="002D49F1">
        <w:rPr>
          <w:rStyle w:val="Strong"/>
          <w:sz w:val="20"/>
          <w:szCs w:val="20"/>
          <w:bdr w:val="none" w:sz="0" w:space="0" w:color="auto" w:frame="1"/>
        </w:rPr>
        <w:t>UNIT – IV</w:t>
      </w:r>
      <w:r>
        <w:rPr>
          <w:rStyle w:val="Strong"/>
          <w:sz w:val="20"/>
          <w:szCs w:val="20"/>
          <w:bdr w:val="none" w:sz="0" w:space="0" w:color="auto" w:frame="1"/>
        </w:rPr>
        <w:t xml:space="preserve">: </w:t>
      </w:r>
      <w:r w:rsidRPr="002D49F1">
        <w:rPr>
          <w:b/>
          <w:sz w:val="20"/>
          <w:szCs w:val="20"/>
        </w:rPr>
        <w:t xml:space="preserve">OSCILLATORS, D/A AND A/D CONVERTERS, IC REGULATORS </w:t>
      </w:r>
    </w:p>
    <w:p w:rsidR="00D87628" w:rsidRPr="002D49F1" w:rsidRDefault="00D87628" w:rsidP="00D87628">
      <w:pPr>
        <w:pStyle w:val="NormalWeb"/>
        <w:spacing w:before="0" w:beforeAutospacing="0" w:after="0" w:afterAutospacing="0"/>
        <w:jc w:val="both"/>
        <w:rPr>
          <w:rStyle w:val="Strong"/>
          <w:sz w:val="20"/>
          <w:szCs w:val="20"/>
          <w:bdr w:val="none" w:sz="0" w:space="0" w:color="auto" w:frame="1"/>
        </w:rPr>
      </w:pPr>
      <w:r w:rsidRPr="002D49F1">
        <w:rPr>
          <w:sz w:val="20"/>
          <w:szCs w:val="20"/>
        </w:rPr>
        <w:t xml:space="preserve">Oscillators: Introduction, Design and Analysis of </w:t>
      </w:r>
      <w:proofErr w:type="spellStart"/>
      <w:r w:rsidRPr="002D49F1">
        <w:rPr>
          <w:sz w:val="20"/>
          <w:szCs w:val="20"/>
        </w:rPr>
        <w:t>Wein</w:t>
      </w:r>
      <w:proofErr w:type="spellEnd"/>
      <w:r w:rsidRPr="002D49F1">
        <w:rPr>
          <w:sz w:val="20"/>
          <w:szCs w:val="20"/>
        </w:rPr>
        <w:t xml:space="preserve"> Bridge, RC Phase shift Oscillators using op-amp. D/A Converters: Introduction, Characteristic Parameters, R-2R Ladder, Weighted Resistor, Inverter R-2R type D/A Converter, A/D Converters: Introduction, Characteristic Parameters, Counter Type, Dual Slope, Successive Approximation and Flash types A/D Converters, IC REGULATORS: Three terminal voltage regulators 7805, 7809, 7912, IC 723.</w:t>
      </w:r>
    </w:p>
    <w:p w:rsidR="00D87628" w:rsidRDefault="00D87628" w:rsidP="00D87628">
      <w:pPr>
        <w:pStyle w:val="NormalWeb"/>
        <w:spacing w:before="0" w:beforeAutospacing="0" w:after="0" w:afterAutospacing="0"/>
        <w:jc w:val="both"/>
        <w:rPr>
          <w:rStyle w:val="Strong"/>
          <w:sz w:val="20"/>
          <w:szCs w:val="20"/>
          <w:bdr w:val="none" w:sz="0" w:space="0" w:color="auto" w:frame="1"/>
        </w:rPr>
      </w:pPr>
    </w:p>
    <w:p w:rsidR="00D87628" w:rsidRPr="002D49F1" w:rsidRDefault="00D87628" w:rsidP="00D87628">
      <w:pPr>
        <w:pStyle w:val="NormalWeb"/>
        <w:spacing w:before="0" w:beforeAutospacing="0" w:after="0" w:afterAutospacing="0"/>
        <w:jc w:val="both"/>
        <w:rPr>
          <w:b/>
          <w:sz w:val="20"/>
          <w:szCs w:val="20"/>
        </w:rPr>
      </w:pPr>
      <w:r w:rsidRPr="002D49F1">
        <w:rPr>
          <w:rStyle w:val="Strong"/>
          <w:sz w:val="20"/>
          <w:szCs w:val="20"/>
          <w:bdr w:val="none" w:sz="0" w:space="0" w:color="auto" w:frame="1"/>
        </w:rPr>
        <w:t>UNIT – V</w:t>
      </w:r>
      <w:r>
        <w:rPr>
          <w:rStyle w:val="Strong"/>
          <w:sz w:val="20"/>
          <w:szCs w:val="20"/>
          <w:bdr w:val="none" w:sz="0" w:space="0" w:color="auto" w:frame="1"/>
        </w:rPr>
        <w:t xml:space="preserve">: </w:t>
      </w:r>
      <w:r w:rsidRPr="002D49F1">
        <w:rPr>
          <w:b/>
          <w:sz w:val="20"/>
          <w:szCs w:val="20"/>
        </w:rPr>
        <w:t xml:space="preserve">LOGIC FAMILIES  </w:t>
      </w:r>
    </w:p>
    <w:p w:rsidR="00D87628" w:rsidRPr="002D49F1" w:rsidRDefault="00D87628" w:rsidP="00D87628">
      <w:pPr>
        <w:pStyle w:val="Default"/>
        <w:jc w:val="both"/>
        <w:rPr>
          <w:rFonts w:ascii="Times New Roman" w:hAnsi="Times New Roman" w:cs="Times New Roman"/>
          <w:b/>
          <w:bCs/>
          <w:sz w:val="20"/>
          <w:szCs w:val="20"/>
        </w:rPr>
      </w:pPr>
      <w:r w:rsidRPr="002D49F1">
        <w:rPr>
          <w:rFonts w:ascii="Times New Roman" w:hAnsi="Times New Roman" w:cs="Times New Roman"/>
          <w:sz w:val="20"/>
          <w:szCs w:val="20"/>
        </w:rPr>
        <w:t>Classification of IC Logic Families,</w:t>
      </w:r>
      <w:r>
        <w:rPr>
          <w:rFonts w:ascii="Times New Roman" w:hAnsi="Times New Roman" w:cs="Times New Roman"/>
          <w:sz w:val="20"/>
          <w:szCs w:val="20"/>
        </w:rPr>
        <w:t xml:space="preserve"> Multi emitter transistor logic,</w:t>
      </w:r>
      <w:r w:rsidRPr="002D49F1">
        <w:rPr>
          <w:rFonts w:ascii="Times New Roman" w:hAnsi="Times New Roman" w:cs="Times New Roman"/>
          <w:sz w:val="20"/>
          <w:szCs w:val="20"/>
        </w:rPr>
        <w:t xml:space="preserve"> Standard TTL NAND &amp; NOR Gate-Analysis &amp; TTL Open Collector Outputs,</w:t>
      </w:r>
      <w:r>
        <w:rPr>
          <w:rFonts w:ascii="Times New Roman" w:hAnsi="Times New Roman" w:cs="Times New Roman"/>
          <w:sz w:val="20"/>
          <w:szCs w:val="20"/>
        </w:rPr>
        <w:t xml:space="preserve"> </w:t>
      </w:r>
      <w:r w:rsidRPr="002D49F1">
        <w:rPr>
          <w:rFonts w:ascii="Times New Roman" w:hAnsi="Times New Roman" w:cs="Times New Roman"/>
          <w:sz w:val="20"/>
          <w:szCs w:val="20"/>
        </w:rPr>
        <w:t>Tristate TTL. Unsaturated logic- ECL logic family,</w:t>
      </w:r>
      <w:r>
        <w:rPr>
          <w:rFonts w:ascii="Times New Roman" w:hAnsi="Times New Roman" w:cs="Times New Roman"/>
          <w:sz w:val="20"/>
          <w:szCs w:val="20"/>
        </w:rPr>
        <w:t xml:space="preserve"> </w:t>
      </w:r>
      <w:r w:rsidRPr="002D49F1">
        <w:rPr>
          <w:rFonts w:ascii="Times New Roman" w:hAnsi="Times New Roman" w:cs="Times New Roman"/>
          <w:sz w:val="20"/>
          <w:szCs w:val="20"/>
        </w:rPr>
        <w:t>ECL In</w:t>
      </w:r>
      <w:r>
        <w:rPr>
          <w:rFonts w:ascii="Times New Roman" w:hAnsi="Times New Roman" w:cs="Times New Roman"/>
          <w:sz w:val="20"/>
          <w:szCs w:val="20"/>
        </w:rPr>
        <w:t>verter/Buffer, ECL NOR/OR logic,</w:t>
      </w:r>
      <w:r w:rsidRPr="002D49F1">
        <w:rPr>
          <w:rFonts w:ascii="Times New Roman" w:hAnsi="Times New Roman" w:cs="Times New Roman"/>
          <w:sz w:val="20"/>
          <w:szCs w:val="20"/>
        </w:rPr>
        <w:t xml:space="preserve"> Electrical characteristics of logic gates.</w:t>
      </w:r>
    </w:p>
    <w:p w:rsidR="00D87628" w:rsidRPr="002D49F1" w:rsidRDefault="00D87628" w:rsidP="00D87628">
      <w:pPr>
        <w:pStyle w:val="NormalWeb"/>
        <w:spacing w:before="0" w:beforeAutospacing="0" w:after="0" w:afterAutospacing="0"/>
        <w:jc w:val="both"/>
        <w:rPr>
          <w:rStyle w:val="Strong"/>
          <w:sz w:val="20"/>
          <w:szCs w:val="20"/>
          <w:bdr w:val="none" w:sz="0" w:space="0" w:color="auto" w:frame="1"/>
        </w:rPr>
      </w:pPr>
    </w:p>
    <w:p w:rsidR="00D87628" w:rsidRPr="002D49F1" w:rsidRDefault="00D87628" w:rsidP="00D87628">
      <w:pPr>
        <w:pStyle w:val="NormalWeb"/>
        <w:spacing w:before="0" w:beforeAutospacing="0" w:after="0" w:afterAutospacing="0"/>
        <w:jc w:val="both"/>
        <w:rPr>
          <w:b/>
          <w:color w:val="000000"/>
          <w:sz w:val="20"/>
          <w:szCs w:val="20"/>
        </w:rPr>
      </w:pPr>
      <w:r w:rsidRPr="002D49F1">
        <w:rPr>
          <w:rStyle w:val="Strong"/>
          <w:sz w:val="20"/>
          <w:szCs w:val="20"/>
          <w:bdr w:val="none" w:sz="0" w:space="0" w:color="auto" w:frame="1"/>
        </w:rPr>
        <w:t>UNIT – VI</w:t>
      </w:r>
      <w:r>
        <w:rPr>
          <w:rStyle w:val="Strong"/>
          <w:sz w:val="20"/>
          <w:szCs w:val="20"/>
          <w:bdr w:val="none" w:sz="0" w:space="0" w:color="auto" w:frame="1"/>
        </w:rPr>
        <w:t xml:space="preserve">: </w:t>
      </w:r>
      <w:r w:rsidRPr="002D49F1">
        <w:rPr>
          <w:b/>
          <w:color w:val="000000"/>
          <w:sz w:val="20"/>
          <w:szCs w:val="20"/>
        </w:rPr>
        <w:t>MOS&amp; CMOS LOGIC FAMILY</w:t>
      </w:r>
    </w:p>
    <w:p w:rsidR="00D87628" w:rsidRPr="002D49F1" w:rsidRDefault="00D87628" w:rsidP="00D87628">
      <w:pPr>
        <w:pStyle w:val="Default"/>
        <w:jc w:val="both"/>
        <w:rPr>
          <w:rFonts w:ascii="Times New Roman" w:hAnsi="Times New Roman" w:cs="Times New Roman"/>
          <w:b/>
          <w:bCs/>
          <w:sz w:val="20"/>
          <w:szCs w:val="20"/>
        </w:rPr>
      </w:pPr>
      <w:proofErr w:type="gramStart"/>
      <w:r w:rsidRPr="002D49F1">
        <w:rPr>
          <w:rFonts w:ascii="Times New Roman" w:hAnsi="Times New Roman" w:cs="Times New Roman"/>
          <w:sz w:val="20"/>
          <w:szCs w:val="20"/>
        </w:rPr>
        <w:t>NMOS &amp; PMOS logic- Logic gates implementation, Passive pull up &amp; active pull up .CMOS logic family- Design of logic gates and Boolean functions.</w:t>
      </w:r>
      <w:proofErr w:type="gramEnd"/>
      <w:r w:rsidRPr="002D49F1">
        <w:rPr>
          <w:rFonts w:ascii="Times New Roman" w:hAnsi="Times New Roman" w:cs="Times New Roman"/>
          <w:sz w:val="20"/>
          <w:szCs w:val="20"/>
        </w:rPr>
        <w:t xml:space="preserve"> CMOS Open Drain and Tristate Outputs. </w:t>
      </w:r>
      <w:proofErr w:type="gramStart"/>
      <w:r w:rsidRPr="002D49F1">
        <w:rPr>
          <w:rFonts w:ascii="Times New Roman" w:hAnsi="Times New Roman" w:cs="Times New Roman"/>
          <w:sz w:val="20"/>
          <w:szCs w:val="20"/>
        </w:rPr>
        <w:t xml:space="preserve">Comparison of Various </w:t>
      </w:r>
      <w:r w:rsidRPr="002D49F1">
        <w:rPr>
          <w:rFonts w:ascii="Times New Roman" w:hAnsi="Times New Roman" w:cs="Times New Roman"/>
          <w:sz w:val="20"/>
          <w:szCs w:val="20"/>
        </w:rPr>
        <w:lastRenderedPageBreak/>
        <w:t>Logic Families.</w:t>
      </w:r>
      <w:proofErr w:type="gramEnd"/>
      <w:r w:rsidRPr="002D49F1">
        <w:rPr>
          <w:rFonts w:ascii="Times New Roman" w:hAnsi="Times New Roman" w:cs="Times New Roman"/>
          <w:sz w:val="20"/>
          <w:szCs w:val="20"/>
        </w:rPr>
        <w:t xml:space="preserve"> </w:t>
      </w:r>
      <w:proofErr w:type="gramStart"/>
      <w:r w:rsidRPr="002D49F1">
        <w:rPr>
          <w:rFonts w:ascii="Times New Roman" w:hAnsi="Times New Roman" w:cs="Times New Roman"/>
          <w:sz w:val="20"/>
          <w:szCs w:val="20"/>
        </w:rPr>
        <w:t>IC interfacing, TTL driving CMOS &amp; CMOS driving TTL.</w:t>
      </w:r>
      <w:proofErr w:type="gramEnd"/>
    </w:p>
    <w:p w:rsidR="00D87628" w:rsidRPr="002D49F1" w:rsidRDefault="00D87628" w:rsidP="00D87628">
      <w:pPr>
        <w:pStyle w:val="NormalWeb"/>
        <w:spacing w:before="0" w:beforeAutospacing="0" w:after="0" w:afterAutospacing="0"/>
        <w:jc w:val="both"/>
        <w:rPr>
          <w:b/>
          <w:color w:val="000000"/>
          <w:sz w:val="20"/>
          <w:szCs w:val="20"/>
        </w:rPr>
      </w:pPr>
      <w:r w:rsidRPr="002D49F1">
        <w:rPr>
          <w:b/>
          <w:sz w:val="20"/>
          <w:szCs w:val="20"/>
        </w:rPr>
        <w:t>Applications: Design of 4x1 MUX using CMOS</w:t>
      </w:r>
    </w:p>
    <w:p w:rsidR="00D87628" w:rsidRPr="002D49F1" w:rsidRDefault="00D87628" w:rsidP="00D87628">
      <w:pPr>
        <w:pStyle w:val="NormalWeb"/>
        <w:spacing w:before="0" w:beforeAutospacing="0" w:after="0" w:afterAutospacing="0"/>
        <w:jc w:val="both"/>
        <w:rPr>
          <w:color w:val="555555"/>
          <w:sz w:val="20"/>
          <w:szCs w:val="20"/>
        </w:rPr>
      </w:pPr>
      <w:r w:rsidRPr="002D49F1">
        <w:rPr>
          <w:rStyle w:val="Emphasis"/>
          <w:b w:val="0"/>
          <w:bCs w:val="0"/>
          <w:color w:val="555555"/>
          <w:sz w:val="20"/>
          <w:szCs w:val="20"/>
          <w:bdr w:val="none" w:sz="0" w:space="0" w:color="auto" w:frame="1"/>
        </w:rPr>
        <w:t> </w:t>
      </w:r>
    </w:p>
    <w:p w:rsidR="00D87628" w:rsidRPr="00EA281A" w:rsidRDefault="00D87628" w:rsidP="00D87628">
      <w:pPr>
        <w:pStyle w:val="NormalWeb"/>
        <w:spacing w:before="0" w:beforeAutospacing="0" w:after="0" w:afterAutospacing="0"/>
        <w:jc w:val="both"/>
        <w:rPr>
          <w:rStyle w:val="Emphasis"/>
          <w:bCs w:val="0"/>
          <w:sz w:val="20"/>
          <w:szCs w:val="20"/>
          <w:bdr w:val="none" w:sz="0" w:space="0" w:color="auto" w:frame="1"/>
        </w:rPr>
      </w:pPr>
      <w:r w:rsidRPr="00EA281A">
        <w:rPr>
          <w:rStyle w:val="Emphasis"/>
          <w:bCs w:val="0"/>
          <w:sz w:val="20"/>
          <w:szCs w:val="20"/>
          <w:bdr w:val="none" w:sz="0" w:space="0" w:color="auto" w:frame="1"/>
        </w:rPr>
        <w:t>TEXT BOOKS</w:t>
      </w:r>
    </w:p>
    <w:p w:rsidR="00D87628" w:rsidRPr="002D49F1" w:rsidRDefault="00D87628" w:rsidP="004278BA">
      <w:pPr>
        <w:pStyle w:val="NormalWeb"/>
        <w:numPr>
          <w:ilvl w:val="0"/>
          <w:numId w:val="41"/>
        </w:numPr>
        <w:spacing w:before="0" w:beforeAutospacing="0" w:after="0" w:afterAutospacing="0"/>
        <w:rPr>
          <w:sz w:val="20"/>
          <w:szCs w:val="20"/>
        </w:rPr>
      </w:pPr>
      <w:r w:rsidRPr="002D49F1">
        <w:rPr>
          <w:sz w:val="20"/>
          <w:szCs w:val="20"/>
        </w:rPr>
        <w:t xml:space="preserve">D. Roy </w:t>
      </w:r>
      <w:proofErr w:type="spellStart"/>
      <w:r w:rsidRPr="002D49F1">
        <w:rPr>
          <w:sz w:val="20"/>
          <w:szCs w:val="20"/>
        </w:rPr>
        <w:t>Chowdhary</w:t>
      </w:r>
      <w:proofErr w:type="spellEnd"/>
      <w:r w:rsidRPr="002D49F1">
        <w:rPr>
          <w:sz w:val="20"/>
          <w:szCs w:val="20"/>
        </w:rPr>
        <w:t xml:space="preserve">, Linear Integrated Circuits , New Age Publications (P) Ltd, 2nd Edition, 2003. </w:t>
      </w:r>
    </w:p>
    <w:p w:rsidR="00D87628" w:rsidRPr="002D49F1" w:rsidRDefault="00D87628" w:rsidP="004278BA">
      <w:pPr>
        <w:pStyle w:val="NormalWeb"/>
        <w:numPr>
          <w:ilvl w:val="0"/>
          <w:numId w:val="41"/>
        </w:numPr>
        <w:spacing w:before="0" w:beforeAutospacing="0" w:after="0" w:afterAutospacing="0"/>
        <w:rPr>
          <w:sz w:val="20"/>
          <w:szCs w:val="20"/>
        </w:rPr>
      </w:pPr>
      <w:proofErr w:type="spellStart"/>
      <w:r w:rsidRPr="002D49F1">
        <w:rPr>
          <w:sz w:val="20"/>
          <w:szCs w:val="20"/>
        </w:rPr>
        <w:t>Ramakanth</w:t>
      </w:r>
      <w:proofErr w:type="spellEnd"/>
      <w:r w:rsidRPr="002D49F1">
        <w:rPr>
          <w:sz w:val="20"/>
          <w:szCs w:val="20"/>
        </w:rPr>
        <w:t xml:space="preserve"> A. </w:t>
      </w:r>
      <w:proofErr w:type="spellStart"/>
      <w:r w:rsidRPr="002D49F1">
        <w:rPr>
          <w:sz w:val="20"/>
          <w:szCs w:val="20"/>
        </w:rPr>
        <w:t>Gayakwad</w:t>
      </w:r>
      <w:proofErr w:type="spellEnd"/>
      <w:r w:rsidRPr="002D49F1">
        <w:rPr>
          <w:sz w:val="20"/>
          <w:szCs w:val="20"/>
        </w:rPr>
        <w:t xml:space="preserve">, Op-Amps &amp; Linear ICs, PHI, 1987.  </w:t>
      </w:r>
    </w:p>
    <w:p w:rsidR="00D87628" w:rsidRPr="002D49F1" w:rsidRDefault="00D87628" w:rsidP="004278BA">
      <w:pPr>
        <w:pStyle w:val="NormalWeb"/>
        <w:numPr>
          <w:ilvl w:val="0"/>
          <w:numId w:val="41"/>
        </w:numPr>
        <w:spacing w:before="0" w:beforeAutospacing="0" w:after="0" w:afterAutospacing="0"/>
        <w:rPr>
          <w:sz w:val="20"/>
          <w:szCs w:val="20"/>
        </w:rPr>
      </w:pPr>
      <w:r w:rsidRPr="002D49F1">
        <w:rPr>
          <w:sz w:val="20"/>
          <w:szCs w:val="20"/>
        </w:rPr>
        <w:t xml:space="preserve">John F. </w:t>
      </w:r>
      <w:proofErr w:type="spellStart"/>
      <w:r w:rsidRPr="002D49F1">
        <w:rPr>
          <w:sz w:val="20"/>
          <w:szCs w:val="20"/>
        </w:rPr>
        <w:t>Wakerly</w:t>
      </w:r>
      <w:proofErr w:type="spellEnd"/>
      <w:r w:rsidRPr="002D49F1">
        <w:rPr>
          <w:sz w:val="20"/>
          <w:szCs w:val="20"/>
        </w:rPr>
        <w:t>, Digital Design Principles &amp; Practices, PHI/ Pearson Education Asia, 3rd Ed., 2005.</w:t>
      </w:r>
    </w:p>
    <w:p w:rsidR="00D87628" w:rsidRPr="002D49F1" w:rsidRDefault="00D87628" w:rsidP="00D87628">
      <w:pPr>
        <w:pStyle w:val="NormalWeb"/>
        <w:spacing w:before="0" w:beforeAutospacing="0" w:after="0" w:afterAutospacing="0"/>
        <w:rPr>
          <w:sz w:val="20"/>
          <w:szCs w:val="20"/>
        </w:rPr>
      </w:pPr>
    </w:p>
    <w:p w:rsidR="00D87628" w:rsidRPr="002D49F1" w:rsidRDefault="00D87628" w:rsidP="00D87628">
      <w:pPr>
        <w:pStyle w:val="NormalWeb"/>
        <w:spacing w:before="0" w:beforeAutospacing="0" w:after="0" w:afterAutospacing="0"/>
        <w:rPr>
          <w:b/>
          <w:i/>
          <w:sz w:val="20"/>
          <w:szCs w:val="20"/>
        </w:rPr>
      </w:pPr>
      <w:r w:rsidRPr="002D49F1">
        <w:rPr>
          <w:b/>
          <w:i/>
          <w:sz w:val="20"/>
          <w:szCs w:val="20"/>
        </w:rPr>
        <w:t>REFERENCES</w:t>
      </w:r>
    </w:p>
    <w:p w:rsidR="00D87628" w:rsidRPr="002D49F1" w:rsidRDefault="00D87628" w:rsidP="004278BA">
      <w:pPr>
        <w:pStyle w:val="ListParagraph"/>
        <w:numPr>
          <w:ilvl w:val="0"/>
          <w:numId w:val="42"/>
        </w:numPr>
        <w:spacing w:after="0" w:line="240" w:lineRule="auto"/>
        <w:contextualSpacing/>
        <w:rPr>
          <w:rFonts w:ascii="Times New Roman" w:hAnsi="Times New Roman"/>
          <w:sz w:val="20"/>
        </w:rPr>
      </w:pPr>
      <w:r w:rsidRPr="002D49F1">
        <w:rPr>
          <w:rFonts w:ascii="Times New Roman" w:hAnsi="Times New Roman"/>
          <w:sz w:val="20"/>
        </w:rPr>
        <w:t xml:space="preserve">Sergio Franco, Design with Operational Amplifiers &amp; Analog Integrated Circuits, McGraw Hill, 1988. </w:t>
      </w:r>
    </w:p>
    <w:p w:rsidR="00D87628" w:rsidRPr="002D49F1" w:rsidRDefault="00D87628" w:rsidP="004278BA">
      <w:pPr>
        <w:pStyle w:val="ListParagraph"/>
        <w:numPr>
          <w:ilvl w:val="0"/>
          <w:numId w:val="42"/>
        </w:numPr>
        <w:spacing w:after="0" w:line="240" w:lineRule="auto"/>
        <w:contextualSpacing/>
        <w:rPr>
          <w:rFonts w:ascii="Times New Roman" w:hAnsi="Times New Roman"/>
          <w:sz w:val="20"/>
        </w:rPr>
      </w:pPr>
      <w:r w:rsidRPr="002D49F1">
        <w:rPr>
          <w:rFonts w:ascii="Times New Roman" w:hAnsi="Times New Roman"/>
          <w:sz w:val="20"/>
        </w:rPr>
        <w:t xml:space="preserve">R.F. Coughlin &amp; Fredrick Driscoll, Operational Amplifiers &amp; Linear Integrated Circuits, PHI, 6th Edition. </w:t>
      </w:r>
    </w:p>
    <w:p w:rsidR="00D87628" w:rsidRPr="002D49F1" w:rsidRDefault="00D87628" w:rsidP="004278BA">
      <w:pPr>
        <w:pStyle w:val="ListParagraph"/>
        <w:numPr>
          <w:ilvl w:val="0"/>
          <w:numId w:val="42"/>
        </w:numPr>
        <w:spacing w:after="0" w:line="240" w:lineRule="auto"/>
        <w:contextualSpacing/>
        <w:rPr>
          <w:rFonts w:ascii="Times New Roman" w:hAnsi="Times New Roman"/>
          <w:sz w:val="20"/>
        </w:rPr>
      </w:pPr>
      <w:r w:rsidRPr="002D49F1">
        <w:rPr>
          <w:rFonts w:ascii="Times New Roman" w:hAnsi="Times New Roman"/>
          <w:sz w:val="20"/>
        </w:rPr>
        <w:t xml:space="preserve">K. </w:t>
      </w:r>
      <w:proofErr w:type="spellStart"/>
      <w:r w:rsidRPr="002D49F1">
        <w:rPr>
          <w:rFonts w:ascii="Times New Roman" w:hAnsi="Times New Roman"/>
          <w:sz w:val="20"/>
        </w:rPr>
        <w:t>Lal</w:t>
      </w:r>
      <w:proofErr w:type="spellEnd"/>
      <w:r w:rsidRPr="002D49F1">
        <w:rPr>
          <w:rFonts w:ascii="Times New Roman" w:hAnsi="Times New Roman"/>
          <w:sz w:val="20"/>
        </w:rPr>
        <w:t xml:space="preserve"> </w:t>
      </w:r>
      <w:proofErr w:type="spellStart"/>
      <w:r w:rsidRPr="002D49F1">
        <w:rPr>
          <w:rFonts w:ascii="Times New Roman" w:hAnsi="Times New Roman"/>
          <w:sz w:val="20"/>
        </w:rPr>
        <w:t>Kishore</w:t>
      </w:r>
      <w:proofErr w:type="spellEnd"/>
      <w:r w:rsidRPr="002D49F1">
        <w:rPr>
          <w:rFonts w:ascii="Times New Roman" w:hAnsi="Times New Roman"/>
          <w:sz w:val="20"/>
        </w:rPr>
        <w:t xml:space="preserve">, Linear Integrated Circuit Application, Pearson Educations, 2005. </w:t>
      </w:r>
    </w:p>
    <w:p w:rsidR="00D87628" w:rsidRPr="002D49F1" w:rsidRDefault="00D87628" w:rsidP="004278BA">
      <w:pPr>
        <w:pStyle w:val="ListParagraph"/>
        <w:numPr>
          <w:ilvl w:val="0"/>
          <w:numId w:val="42"/>
        </w:numPr>
        <w:spacing w:after="0" w:line="240" w:lineRule="auto"/>
        <w:contextualSpacing/>
        <w:rPr>
          <w:rFonts w:ascii="Times New Roman" w:hAnsi="Times New Roman"/>
          <w:sz w:val="20"/>
        </w:rPr>
      </w:pPr>
      <w:proofErr w:type="spellStart"/>
      <w:r w:rsidRPr="002D49F1">
        <w:rPr>
          <w:rFonts w:ascii="Times New Roman" w:hAnsi="Times New Roman"/>
          <w:sz w:val="20"/>
        </w:rPr>
        <w:t>Millman</w:t>
      </w:r>
      <w:proofErr w:type="spellEnd"/>
      <w:r w:rsidRPr="002D49F1">
        <w:rPr>
          <w:rFonts w:ascii="Times New Roman" w:hAnsi="Times New Roman"/>
          <w:sz w:val="20"/>
        </w:rPr>
        <w:t>, Micro Electronics, McGraw Hill, 1988.</w:t>
      </w:r>
    </w:p>
    <w:p w:rsidR="00D87628" w:rsidRPr="002D49F1" w:rsidRDefault="00D87628" w:rsidP="004278BA">
      <w:pPr>
        <w:pStyle w:val="ListParagraph"/>
        <w:numPr>
          <w:ilvl w:val="0"/>
          <w:numId w:val="42"/>
        </w:numPr>
        <w:spacing w:after="0" w:line="240" w:lineRule="auto"/>
        <w:contextualSpacing/>
        <w:rPr>
          <w:rFonts w:ascii="Times New Roman" w:hAnsi="Times New Roman"/>
          <w:sz w:val="20"/>
        </w:rPr>
      </w:pPr>
      <w:r w:rsidRPr="002D49F1">
        <w:rPr>
          <w:rFonts w:ascii="Times New Roman" w:hAnsi="Times New Roman"/>
          <w:sz w:val="20"/>
        </w:rPr>
        <w:t>C.G. Clayton, Operational Amplifiers, Butterworth &amp; Company Publ. Ltd. Elsevier, 1971.</w:t>
      </w: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Pr="000208DE" w:rsidRDefault="00D87628" w:rsidP="00D87628">
      <w:pPr>
        <w:spacing w:after="0" w:line="240" w:lineRule="auto"/>
        <w:rPr>
          <w:rFonts w:ascii="Times New Roman" w:hAnsi="Times New Roman" w:cs="Times New Roman"/>
          <w:sz w:val="20"/>
          <w:szCs w:val="20"/>
        </w:rPr>
      </w:pPr>
    </w:p>
    <w:p w:rsidR="00D87628" w:rsidRDefault="00D87628" w:rsidP="00D8762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p w:rsidR="00D87628" w:rsidRPr="000208DE" w:rsidRDefault="00D87628" w:rsidP="00D87628">
      <w:pPr>
        <w:spacing w:after="0" w:line="240" w:lineRule="auto"/>
        <w:jc w:val="center"/>
        <w:rPr>
          <w:rFonts w:ascii="Times New Roman" w:hAnsi="Times New Roman" w:cs="Times New Roman"/>
          <w:b/>
          <w:bCs/>
          <w:sz w:val="20"/>
          <w:szCs w:val="20"/>
        </w:rPr>
      </w:pPr>
      <w:proofErr w:type="spellStart"/>
      <w:r>
        <w:rPr>
          <w:rFonts w:ascii="Times New Roman" w:hAnsi="Times New Roman" w:cs="Times New Roman"/>
          <w:b/>
          <w:bCs/>
          <w:sz w:val="18"/>
          <w:szCs w:val="18"/>
        </w:rPr>
        <w:lastRenderedPageBreak/>
        <w:t>B.Tech</w:t>
      </w:r>
      <w:proofErr w:type="spellEnd"/>
      <w:r>
        <w:rPr>
          <w:rFonts w:ascii="Times New Roman" w:hAnsi="Times New Roman" w:cs="Times New Roman"/>
          <w:b/>
          <w:bCs/>
          <w:sz w:val="18"/>
          <w:szCs w:val="18"/>
        </w:rPr>
        <w:t xml:space="preserve">. </w:t>
      </w:r>
      <w:r w:rsidRPr="000208DE">
        <w:rPr>
          <w:rFonts w:ascii="Times New Roman" w:hAnsi="Times New Roman" w:cs="Times New Roman"/>
          <w:b/>
          <w:bCs/>
          <w:sz w:val="18"/>
          <w:szCs w:val="18"/>
        </w:rPr>
        <w:t>EEE</w:t>
      </w:r>
      <w:r>
        <w:rPr>
          <w:rFonts w:ascii="Times New Roman" w:hAnsi="Times New Roman" w:cs="Times New Roman"/>
          <w:b/>
          <w:bCs/>
          <w:sz w:val="18"/>
          <w:szCs w:val="18"/>
        </w:rPr>
        <w:t xml:space="preserve"> </w:t>
      </w:r>
      <w:r>
        <w:rPr>
          <w:rFonts w:ascii="Times New Roman" w:hAnsi="Times New Roman" w:cs="Times New Roman"/>
          <w:b/>
          <w:bCs/>
          <w:sz w:val="20"/>
          <w:szCs w:val="20"/>
        </w:rPr>
        <w:t xml:space="preserve">III year </w:t>
      </w:r>
      <w:r w:rsidRPr="000208DE">
        <w:rPr>
          <w:rFonts w:ascii="Times New Roman" w:hAnsi="Times New Roman" w:cs="Times New Roman"/>
          <w:b/>
          <w:bCs/>
          <w:sz w:val="20"/>
          <w:szCs w:val="20"/>
        </w:rPr>
        <w:t xml:space="preserve">– I </w:t>
      </w:r>
      <w:proofErr w:type="spellStart"/>
      <w:r w:rsidRPr="000208DE">
        <w:rPr>
          <w:rFonts w:ascii="Times New Roman" w:hAnsi="Times New Roman" w:cs="Times New Roman"/>
          <w:b/>
          <w:bCs/>
          <w:sz w:val="20"/>
          <w:szCs w:val="20"/>
        </w:rPr>
        <w:t>Sem</w:t>
      </w:r>
      <w:proofErr w:type="spellEnd"/>
    </w:p>
    <w:p w:rsidR="00D87628" w:rsidRPr="000208DE" w:rsidRDefault="00C8285A" w:rsidP="00D87628">
      <w:pPr>
        <w:autoSpaceDE w:val="0"/>
        <w:autoSpaceDN w:val="0"/>
        <w:adjustRightInd w:val="0"/>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8</w:t>
      </w:r>
      <w:r w:rsidR="00D87628" w:rsidRPr="000208DE">
        <w:rPr>
          <w:rFonts w:ascii="Times New Roman" w:hAnsi="Times New Roman" w:cs="Times New Roman"/>
          <w:b/>
          <w:bCs/>
          <w:color w:val="000000"/>
          <w:sz w:val="20"/>
          <w:szCs w:val="20"/>
          <w:lang w:val="fr-FR"/>
        </w:rPr>
        <w:t>A508</w:t>
      </w:r>
      <w:r w:rsidR="00D87628" w:rsidRPr="000208DE">
        <w:rPr>
          <w:rFonts w:ascii="Times New Roman" w:hAnsi="Times New Roman" w:cs="Times New Roman"/>
          <w:b/>
          <w:bCs/>
          <w:sz w:val="20"/>
          <w:szCs w:val="20"/>
          <w:lang w:val="fr-FR"/>
        </w:rPr>
        <w:t xml:space="preserve">      </w:t>
      </w:r>
      <w:r w:rsidR="00D87628" w:rsidRPr="000208DE">
        <w:rPr>
          <w:rFonts w:ascii="Times New Roman" w:hAnsi="Times New Roman" w:cs="Times New Roman"/>
          <w:b/>
          <w:bCs/>
          <w:sz w:val="20"/>
          <w:szCs w:val="20"/>
          <w:lang w:val="fr-FR"/>
        </w:rPr>
        <w:tab/>
        <w:t xml:space="preserve">              </w:t>
      </w:r>
      <w:r w:rsidR="00D87628" w:rsidRPr="000208DE">
        <w:rPr>
          <w:rFonts w:ascii="Times New Roman" w:hAnsi="Times New Roman" w:cs="Times New Roman"/>
          <w:b/>
          <w:bCs/>
          <w:sz w:val="20"/>
          <w:szCs w:val="20"/>
          <w:lang w:val="fr-FR"/>
        </w:rPr>
        <w:tab/>
      </w:r>
      <w:r w:rsidR="00D87628" w:rsidRPr="000208DE">
        <w:rPr>
          <w:rFonts w:ascii="Times New Roman" w:hAnsi="Times New Roman" w:cs="Times New Roman"/>
          <w:b/>
          <w:bCs/>
          <w:sz w:val="20"/>
          <w:szCs w:val="20"/>
          <w:lang w:val="fr-FR"/>
        </w:rPr>
        <w:tab/>
        <w:t>ELECTRICAL MACHINES - III</w:t>
      </w:r>
    </w:p>
    <w:p w:rsidR="00D87628" w:rsidRPr="000208DE" w:rsidRDefault="00D87628" w:rsidP="00D87628">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w:t>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D87628" w:rsidRPr="000208DE" w:rsidRDefault="00D87628" w:rsidP="00D87628">
      <w:pPr>
        <w:pStyle w:val="Title"/>
        <w:jc w:val="left"/>
        <w:rPr>
          <w:rFonts w:ascii="Times New Roman" w:hAnsi="Times New Roman" w:cs="Times New Roman"/>
          <w:bCs w:val="0"/>
        </w:rPr>
      </w:pP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t xml:space="preserve">   </w:t>
      </w:r>
      <w:r>
        <w:rPr>
          <w:rFonts w:ascii="Times New Roman" w:hAnsi="Times New Roman" w:cs="Times New Roman"/>
          <w:lang w:val="fr-FR"/>
        </w:rPr>
        <w:tab/>
      </w:r>
      <w:r w:rsidRPr="000208DE">
        <w:rPr>
          <w:rFonts w:ascii="Times New Roman" w:hAnsi="Times New Roman" w:cs="Times New Roman"/>
          <w:lang w:val="fr-FR"/>
        </w:rPr>
        <w:t>3</w:t>
      </w:r>
      <w:r>
        <w:rPr>
          <w:rFonts w:ascii="Times New Roman" w:hAnsi="Times New Roman" w:cs="Times New Roman"/>
        </w:rPr>
        <w:tab/>
        <w:t xml:space="preserve">  -</w:t>
      </w:r>
      <w:r>
        <w:rPr>
          <w:rFonts w:ascii="Times New Roman" w:hAnsi="Times New Roman" w:cs="Times New Roman"/>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pStyle w:val="Title"/>
        <w:rPr>
          <w:rFonts w:ascii="Times New Roman" w:hAnsi="Times New Roman" w:cs="Times New Roman"/>
          <w:bCs w:val="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Corse Objective:</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It deals with the detailed analysis of Synchronous generators and motors which are the prime source of electrical power generation and its utilities. Also concerns about the different types of single phase motors which are having significant applications in house hold appliances and control systems.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Outcomes:</w:t>
      </w:r>
    </w:p>
    <w:p w:rsidR="00D87628" w:rsidRPr="000208DE" w:rsidRDefault="00D87628" w:rsidP="00D87628">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Explain the constructional details and generation of EMF.</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Ex plain the causes for harmonics and its suppression and also armature reaction.</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Evaluate the performance of alternator by different methods.</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 xml:space="preserve">Explain how to operate the alternators in parallel for load sharing and how to control the reactive power. </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 xml:space="preserve">Analyze and explain applications of synchronous motor. </w:t>
      </w:r>
    </w:p>
    <w:p w:rsidR="00D87628" w:rsidRPr="000208DE" w:rsidRDefault="00D87628" w:rsidP="004278BA">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
          <w:bCs/>
          <w:sz w:val="20"/>
        </w:rPr>
      </w:pPr>
      <w:r w:rsidRPr="000208DE">
        <w:rPr>
          <w:rFonts w:ascii="Times New Roman" w:hAnsi="Times New Roman"/>
          <w:sz w:val="20"/>
        </w:rPr>
        <w:t>Explain the various applications of single phase induction motor and special purpose motors.</w:t>
      </w:r>
    </w:p>
    <w:p w:rsidR="00D87628" w:rsidRPr="000208DE" w:rsidRDefault="00D87628" w:rsidP="00D87628">
      <w:pPr>
        <w:pStyle w:val="ListParagraph"/>
        <w:widowControl w:val="0"/>
        <w:suppressAutoHyphens/>
        <w:overflowPunct w:val="0"/>
        <w:autoSpaceDE w:val="0"/>
        <w:autoSpaceDN w:val="0"/>
        <w:adjustRightInd w:val="0"/>
        <w:spacing w:after="0" w:line="240" w:lineRule="auto"/>
        <w:ind w:left="540"/>
        <w:jc w:val="both"/>
        <w:textAlignment w:val="baseline"/>
        <w:rPr>
          <w:rFonts w:ascii="Times New Roman" w:hAnsi="Times New Roman"/>
          <w:b/>
          <w:bCs/>
          <w:sz w:val="20"/>
        </w:rPr>
      </w:pPr>
      <w:r w:rsidRPr="000208DE">
        <w:rPr>
          <w:rFonts w:ascii="Times New Roman" w:hAnsi="Times New Roman"/>
          <w:b/>
          <w:bCs/>
          <w:sz w:val="20"/>
        </w:rPr>
        <w:t xml:space="preserve"> </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CONSTRUCTION AND PRINCIPLE OF OPERATION OF SYNCHRONOUS GENERATOR:</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Constructional Features, Armature windings, Integral slot and fractional slot windings, Distributed and concentrated windings, Distribution, Pitch and winding factors, E.M.F Equation.</w:t>
      </w:r>
      <w:proofErr w:type="gramEnd"/>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SYNCHRONOUS GENERATOR CHARACTERISTICS: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Harmonics in generated E.M.F.,  Suppression of harmonics,  Armature reaction,  Leakage reactance,  Synchronous reactance and impedance, Experimental determination, Phasor diagram,  Load characteristics.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REGULATION OF SYNCHRONOUS GENERATOR:</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Regulation by synchronous impedance method, M.M.F. method, Z.P.F. method and A.S.A. methods, Salient pole alternators, two reaction analysis, Experimental determination of </w:t>
      </w:r>
      <w:proofErr w:type="spellStart"/>
      <w:proofErr w:type="gramStart"/>
      <w:r w:rsidRPr="000208DE">
        <w:rPr>
          <w:rFonts w:ascii="Times New Roman" w:hAnsi="Times New Roman" w:cs="Times New Roman"/>
          <w:sz w:val="20"/>
          <w:szCs w:val="20"/>
        </w:rPr>
        <w:t>X</w:t>
      </w:r>
      <w:r w:rsidRPr="000208DE">
        <w:rPr>
          <w:rFonts w:ascii="Times New Roman" w:hAnsi="Times New Roman" w:cs="Times New Roman"/>
          <w:sz w:val="20"/>
          <w:szCs w:val="20"/>
          <w:vertAlign w:val="subscript"/>
        </w:rPr>
        <w:t>d</w:t>
      </w:r>
      <w:proofErr w:type="spellEnd"/>
      <w:proofErr w:type="gramEnd"/>
      <w:r w:rsidRPr="000208DE">
        <w:rPr>
          <w:rFonts w:ascii="Times New Roman" w:hAnsi="Times New Roman" w:cs="Times New Roman"/>
          <w:sz w:val="20"/>
          <w:szCs w:val="20"/>
        </w:rPr>
        <w:t xml:space="preserve"> and </w:t>
      </w:r>
      <w:proofErr w:type="spellStart"/>
      <w:r w:rsidRPr="000208DE">
        <w:rPr>
          <w:rFonts w:ascii="Times New Roman" w:hAnsi="Times New Roman" w:cs="Times New Roman"/>
          <w:sz w:val="20"/>
          <w:szCs w:val="20"/>
        </w:rPr>
        <w:t>Xq</w:t>
      </w:r>
      <w:proofErr w:type="spellEnd"/>
      <w:r w:rsidRPr="000208DE">
        <w:rPr>
          <w:rFonts w:ascii="Times New Roman" w:hAnsi="Times New Roman" w:cs="Times New Roman"/>
          <w:sz w:val="20"/>
          <w:szCs w:val="20"/>
        </w:rPr>
        <w:t xml:space="preserve"> (Slip test) Phasor diagrams, Regulation of salient pole alternators.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PARALLEL OPERATION OF SYNCHRONOUS GENERATOR:</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Synchronizing alternators with infinite bus bars, synchronizing power torque, parallel operation and load sharing,   Effect of change of excitation and mechanical power input. </w:t>
      </w:r>
      <w:proofErr w:type="gramStart"/>
      <w:r w:rsidRPr="000208DE">
        <w:rPr>
          <w:rFonts w:ascii="Times New Roman" w:hAnsi="Times New Roman" w:cs="Times New Roman"/>
          <w:sz w:val="20"/>
          <w:szCs w:val="20"/>
        </w:rPr>
        <w:t>Analysis of short circuit current wave form, Determination of sub-transient, Transient and steady state reactance’s.</w:t>
      </w:r>
      <w:proofErr w:type="gramEnd"/>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SYNCHRONOUS MOTORS: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Principal of operation,  Phasor diagram, Power flow equation, Variation of current and power factor with excitation, Power circles, Synchronous condenser, Hunting and its suppression, Methods of starting.</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SINGLE PHASE AND SPECIAL MOTORS: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Single phase induction motor, constructional features, double revolving field theory, elementary idea of cross, Field theory, Split-phase motors, and Shaded pole motor.</w:t>
      </w:r>
      <w:proofErr w:type="gramEnd"/>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sz w:val="20"/>
          <w:szCs w:val="20"/>
        </w:rPr>
        <w:t xml:space="preserve">Principle &amp; performance of A.C. Series motor, Universal motor, Stepper motor and reluctance motor. </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D87628" w:rsidRPr="005F39ED"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Electric Machines –</w:t>
      </w:r>
      <w:r>
        <w:rPr>
          <w:rFonts w:ascii="Times New Roman" w:hAnsi="Times New Roman" w:cs="Times New Roman"/>
          <w:sz w:val="20"/>
          <w:szCs w:val="20"/>
        </w:rPr>
        <w:t xml:space="preserve"> </w:t>
      </w:r>
      <w:r w:rsidRPr="000208DE">
        <w:rPr>
          <w:rFonts w:ascii="Times New Roman" w:hAnsi="Times New Roman" w:cs="Times New Roman"/>
          <w:sz w:val="20"/>
          <w:szCs w:val="20"/>
        </w:rPr>
        <w:t>I.J.</w:t>
      </w:r>
      <w:r>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Nagrath</w:t>
      </w:r>
      <w:proofErr w:type="spellEnd"/>
      <w:r w:rsidRPr="000208DE">
        <w:rPr>
          <w:rFonts w:ascii="Times New Roman" w:hAnsi="Times New Roman" w:cs="Times New Roman"/>
          <w:sz w:val="20"/>
          <w:szCs w:val="20"/>
        </w:rPr>
        <w:t xml:space="preserve"> &amp; D.P.</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Kothari,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-Hill Publishers, </w:t>
      </w:r>
      <w:proofErr w:type="gramStart"/>
      <w:r w:rsidRPr="000208DE">
        <w:rPr>
          <w:rFonts w:ascii="Times New Roman" w:hAnsi="Times New Roman" w:cs="Times New Roman"/>
          <w:sz w:val="20"/>
          <w:szCs w:val="20"/>
        </w:rPr>
        <w:t>7</w:t>
      </w:r>
      <w:r w:rsidRPr="000208DE">
        <w:rPr>
          <w:rFonts w:ascii="Times New Roman" w:hAnsi="Times New Roman" w:cs="Times New Roman"/>
          <w:sz w:val="20"/>
          <w:szCs w:val="20"/>
          <w:vertAlign w:val="superscript"/>
        </w:rPr>
        <w:t xml:space="preserve">th </w:t>
      </w:r>
      <w:r>
        <w:rPr>
          <w:rFonts w:ascii="Times New Roman" w:hAnsi="Times New Roman" w:cs="Times New Roman"/>
          <w:sz w:val="20"/>
          <w:szCs w:val="20"/>
          <w:vertAlign w:val="subscript"/>
        </w:rPr>
        <w:t xml:space="preserve"> </w:t>
      </w:r>
      <w:r w:rsidRPr="005F39ED">
        <w:rPr>
          <w:rFonts w:ascii="Times New Roman" w:hAnsi="Times New Roman" w:cs="Times New Roman"/>
          <w:sz w:val="20"/>
          <w:szCs w:val="20"/>
        </w:rPr>
        <w:t>Edition</w:t>
      </w:r>
      <w:proofErr w:type="gramEnd"/>
      <w:r>
        <w:rPr>
          <w:rFonts w:ascii="Times New Roman" w:hAnsi="Times New Roman" w:cs="Times New Roman"/>
          <w:sz w:val="20"/>
          <w:szCs w:val="20"/>
        </w:rPr>
        <w:t>.</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Electrical Machines - P.S. </w:t>
      </w:r>
      <w:proofErr w:type="spellStart"/>
      <w:r w:rsidRPr="000208DE">
        <w:rPr>
          <w:rFonts w:ascii="Times New Roman" w:hAnsi="Times New Roman" w:cs="Times New Roman"/>
          <w:sz w:val="20"/>
          <w:szCs w:val="20"/>
        </w:rPr>
        <w:t>Bimbra</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Khanna</w:t>
      </w:r>
      <w:proofErr w:type="spellEnd"/>
      <w:r w:rsidRPr="000208DE">
        <w:rPr>
          <w:rFonts w:ascii="Times New Roman" w:hAnsi="Times New Roman" w:cs="Times New Roman"/>
          <w:sz w:val="20"/>
          <w:szCs w:val="20"/>
        </w:rPr>
        <w:t xml:space="preserve"> Publishers.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The Performance and Design of A.C.</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Machines – M. G. Say, ELBS and </w:t>
      </w:r>
      <w:proofErr w:type="spellStart"/>
      <w:r w:rsidRPr="000208DE">
        <w:rPr>
          <w:rFonts w:ascii="Times New Roman" w:hAnsi="Times New Roman" w:cs="Times New Roman"/>
          <w:sz w:val="20"/>
          <w:szCs w:val="20"/>
        </w:rPr>
        <w:t>Ptiman</w:t>
      </w:r>
      <w:proofErr w:type="spellEnd"/>
      <w:r w:rsidRPr="000208DE">
        <w:rPr>
          <w:rFonts w:ascii="Times New Roman" w:hAnsi="Times New Roman" w:cs="Times New Roman"/>
          <w:sz w:val="20"/>
          <w:szCs w:val="20"/>
        </w:rPr>
        <w:t xml:space="preserve"> &amp; Sons.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Electric Machinery – A.E. Fitzgerald, C. Kingsley and S. </w:t>
      </w:r>
      <w:proofErr w:type="spellStart"/>
      <w:r w:rsidRPr="000208DE">
        <w:rPr>
          <w:rFonts w:ascii="Times New Roman" w:hAnsi="Times New Roman" w:cs="Times New Roman"/>
          <w:sz w:val="20"/>
          <w:szCs w:val="20"/>
        </w:rPr>
        <w:t>Umans</w:t>
      </w:r>
      <w:proofErr w:type="spellEnd"/>
      <w:r w:rsidRPr="000208DE">
        <w:rPr>
          <w:rFonts w:ascii="Times New Roman" w:hAnsi="Times New Roman" w:cs="Times New Roman"/>
          <w:sz w:val="20"/>
          <w:szCs w:val="20"/>
        </w:rPr>
        <w:t xml:space="preserve">,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-Hill Companies, 5</w:t>
      </w:r>
      <w:r w:rsidRPr="000208DE">
        <w:rPr>
          <w:rFonts w:ascii="Times New Roman" w:hAnsi="Times New Roman" w:cs="Times New Roman"/>
          <w:sz w:val="20"/>
          <w:szCs w:val="20"/>
          <w:vertAlign w:val="superscript"/>
        </w:rPr>
        <w:t>th</w:t>
      </w:r>
      <w:r w:rsidRPr="000208DE">
        <w:rPr>
          <w:rFonts w:ascii="Times New Roman" w:hAnsi="Times New Roman" w:cs="Times New Roman"/>
          <w:sz w:val="20"/>
          <w:szCs w:val="20"/>
        </w:rPr>
        <w:t xml:space="preserve"> edition.</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3. Theory of Alternating Current Machinery - </w:t>
      </w:r>
      <w:proofErr w:type="spellStart"/>
      <w:r w:rsidRPr="000208DE">
        <w:rPr>
          <w:rFonts w:ascii="Times New Roman" w:hAnsi="Times New Roman" w:cs="Times New Roman"/>
          <w:sz w:val="20"/>
          <w:szCs w:val="20"/>
        </w:rPr>
        <w:t>Langsdorf</w:t>
      </w:r>
      <w:proofErr w:type="spellEnd"/>
      <w:r w:rsidRPr="000208DE">
        <w:rPr>
          <w:rFonts w:ascii="Times New Roman" w:hAnsi="Times New Roman" w:cs="Times New Roman"/>
          <w:sz w:val="20"/>
          <w:szCs w:val="20"/>
        </w:rPr>
        <w:t xml:space="preserve">,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-Hill, </w:t>
      </w:r>
      <w:proofErr w:type="gramStart"/>
      <w:r w:rsidRPr="000208DE">
        <w:rPr>
          <w:rFonts w:ascii="Times New Roman" w:hAnsi="Times New Roman" w:cs="Times New Roman"/>
          <w:sz w:val="20"/>
          <w:szCs w:val="20"/>
        </w:rPr>
        <w:t>2</w:t>
      </w:r>
      <w:r w:rsidRPr="000208DE">
        <w:rPr>
          <w:rFonts w:ascii="Times New Roman" w:hAnsi="Times New Roman" w:cs="Times New Roman"/>
          <w:sz w:val="20"/>
          <w:szCs w:val="20"/>
          <w:vertAlign w:val="superscript"/>
        </w:rPr>
        <w:t>nd</w:t>
      </w:r>
      <w:r w:rsidRPr="000208DE">
        <w:rPr>
          <w:rFonts w:ascii="Times New Roman" w:hAnsi="Times New Roman" w:cs="Times New Roman"/>
          <w:sz w:val="20"/>
          <w:szCs w:val="20"/>
        </w:rPr>
        <w:t xml:space="preserve">  edition</w:t>
      </w:r>
      <w:proofErr w:type="gramEnd"/>
      <w:r w:rsidRPr="000208DE">
        <w:rPr>
          <w:rFonts w:ascii="Times New Roman" w:hAnsi="Times New Roman" w:cs="Times New Roman"/>
          <w:sz w:val="20"/>
          <w:szCs w:val="20"/>
        </w:rPr>
        <w:t>.</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4. </w:t>
      </w:r>
      <w:proofErr w:type="spellStart"/>
      <w:r w:rsidRPr="000208DE">
        <w:rPr>
          <w:rFonts w:ascii="Times New Roman" w:hAnsi="Times New Roman" w:cs="Times New Roman"/>
          <w:sz w:val="20"/>
          <w:szCs w:val="20"/>
        </w:rPr>
        <w:t>Electromachanics</w:t>
      </w:r>
      <w:proofErr w:type="spellEnd"/>
      <w:r w:rsidRPr="000208DE">
        <w:rPr>
          <w:rFonts w:ascii="Times New Roman" w:hAnsi="Times New Roman" w:cs="Times New Roman"/>
          <w:sz w:val="20"/>
          <w:szCs w:val="20"/>
        </w:rPr>
        <w:t xml:space="preserve"> - III (Synchronous and single phase machines) -S. </w:t>
      </w:r>
      <w:proofErr w:type="spellStart"/>
      <w:r w:rsidRPr="000208DE">
        <w:rPr>
          <w:rFonts w:ascii="Times New Roman" w:hAnsi="Times New Roman" w:cs="Times New Roman"/>
          <w:sz w:val="20"/>
          <w:szCs w:val="20"/>
        </w:rPr>
        <w:t>Kamakashiah</w:t>
      </w:r>
      <w:proofErr w:type="spellEnd"/>
      <w:r w:rsidRPr="000208DE">
        <w:rPr>
          <w:rFonts w:ascii="Times New Roman" w:hAnsi="Times New Roman" w:cs="Times New Roman"/>
          <w:sz w:val="20"/>
          <w:szCs w:val="20"/>
        </w:rPr>
        <w:t>, Right Publishers.</w:t>
      </w: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r w:rsidRPr="000208DE">
        <w:rPr>
          <w:rFonts w:ascii="Times New Roman" w:hAnsi="Times New Roman" w:cs="Times New Roman"/>
          <w:b/>
          <w:bCs/>
          <w:sz w:val="20"/>
          <w:szCs w:val="20"/>
        </w:rPr>
        <w:lastRenderedPageBreak/>
        <w:t xml:space="preserve">III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 </w:t>
      </w:r>
      <w:proofErr w:type="spellStart"/>
      <w:r w:rsidRPr="000208DE">
        <w:rPr>
          <w:rFonts w:ascii="Times New Roman" w:hAnsi="Times New Roman" w:cs="Times New Roman"/>
          <w:b/>
          <w:bCs/>
          <w:sz w:val="20"/>
          <w:szCs w:val="20"/>
        </w:rPr>
        <w:t>Sem</w:t>
      </w:r>
      <w:proofErr w:type="spellEnd"/>
    </w:p>
    <w:p w:rsidR="00D87628" w:rsidRPr="000208DE" w:rsidRDefault="00C8285A"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w:t>
      </w:r>
      <w:r w:rsidR="00D87628" w:rsidRPr="000208DE">
        <w:rPr>
          <w:rFonts w:ascii="Times New Roman" w:hAnsi="Times New Roman" w:cs="Times New Roman"/>
          <w:b/>
          <w:bCs/>
          <w:color w:val="000000"/>
          <w:sz w:val="20"/>
          <w:szCs w:val="20"/>
        </w:rPr>
        <w:t>A509</w:t>
      </w:r>
      <w:r w:rsidR="00D87628" w:rsidRPr="000208DE">
        <w:rPr>
          <w:rFonts w:ascii="Times New Roman" w:hAnsi="Times New Roman" w:cs="Times New Roman"/>
          <w:b/>
          <w:bCs/>
          <w:sz w:val="20"/>
          <w:szCs w:val="20"/>
        </w:rPr>
        <w:t xml:space="preserve"> </w:t>
      </w:r>
      <w:r w:rsidR="00D87628">
        <w:rPr>
          <w:rFonts w:ascii="Times New Roman" w:hAnsi="Times New Roman" w:cs="Times New Roman"/>
          <w:b/>
          <w:bCs/>
          <w:sz w:val="20"/>
          <w:szCs w:val="20"/>
        </w:rPr>
        <w:tab/>
      </w:r>
      <w:r w:rsidR="00D87628">
        <w:rPr>
          <w:rFonts w:ascii="Times New Roman" w:hAnsi="Times New Roman" w:cs="Times New Roman"/>
          <w:b/>
          <w:bCs/>
          <w:sz w:val="20"/>
          <w:szCs w:val="20"/>
        </w:rPr>
        <w:tab/>
      </w:r>
      <w:r w:rsidR="00D87628">
        <w:rPr>
          <w:rFonts w:ascii="Times New Roman" w:hAnsi="Times New Roman" w:cs="Times New Roman"/>
          <w:b/>
          <w:bCs/>
          <w:sz w:val="20"/>
          <w:szCs w:val="20"/>
        </w:rPr>
        <w:tab/>
        <w:t xml:space="preserve">           </w:t>
      </w:r>
      <w:r w:rsidR="00D87628" w:rsidRPr="000208DE">
        <w:rPr>
          <w:rFonts w:ascii="Times New Roman" w:hAnsi="Times New Roman" w:cs="Times New Roman"/>
          <w:b/>
          <w:bCs/>
          <w:sz w:val="20"/>
          <w:szCs w:val="20"/>
        </w:rPr>
        <w:t>POWER ELECTRONICS</w:t>
      </w:r>
    </w:p>
    <w:p w:rsidR="00D87628" w:rsidRPr="000208DE" w:rsidRDefault="00D87628" w:rsidP="00D87628">
      <w:pPr>
        <w:autoSpaceDE w:val="0"/>
        <w:autoSpaceDN w:val="0"/>
        <w:adjustRightInd w:val="0"/>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r>
      <w:r>
        <w:rPr>
          <w:rFonts w:ascii="Times New Roman" w:hAnsi="Times New Roman" w:cs="Times New Roman"/>
          <w:b/>
          <w:bCs/>
          <w:sz w:val="20"/>
          <w:szCs w:val="20"/>
        </w:rPr>
        <w:t xml:space="preserve">   </w:t>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D87628" w:rsidRPr="000208DE" w:rsidRDefault="00D87628" w:rsidP="00D87628">
      <w:pPr>
        <w:pStyle w:val="Title"/>
        <w:jc w:val="right"/>
        <w:rPr>
          <w:rFonts w:ascii="Times New Roman" w:hAnsi="Times New Roman" w:cs="Times New Roman"/>
          <w:bCs w:val="0"/>
        </w:rPr>
      </w:pP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t>3</w:t>
      </w:r>
      <w:r w:rsidRPr="000208DE">
        <w:rPr>
          <w:rFonts w:ascii="Times New Roman" w:hAnsi="Times New Roman" w:cs="Times New Roman"/>
        </w:rPr>
        <w:tab/>
      </w:r>
      <w:r>
        <w:rPr>
          <w:rFonts w:ascii="Times New Roman" w:hAnsi="Times New Roman" w:cs="Times New Roman"/>
        </w:rPr>
        <w:t xml:space="preserve">  </w:t>
      </w:r>
      <w:r w:rsidRPr="000208DE">
        <w:rPr>
          <w:rFonts w:ascii="Times New Roman" w:hAnsi="Times New Roman" w:cs="Times New Roman"/>
        </w:rPr>
        <w:t>1</w:t>
      </w:r>
      <w:r w:rsidRPr="000208DE">
        <w:rPr>
          <w:rFonts w:ascii="Times New Roman" w:hAnsi="Times New Roman" w:cs="Times New Roman"/>
        </w:rPr>
        <w:tab/>
      </w:r>
      <w:r w:rsidRPr="000208DE">
        <w:rPr>
          <w:rFonts w:ascii="Times New Roman" w:hAnsi="Times New Roman" w:cs="Times New Roman"/>
        </w:rPr>
        <w:tab/>
      </w:r>
      <w:r>
        <w:rPr>
          <w:rFonts w:ascii="Times New Roman" w:hAnsi="Times New Roman" w:cs="Times New Roman"/>
        </w:rPr>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Objective:</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With the advent of semiconductor devices, Revolution is taking place in the power transmission distribution and utilization. This course introduces the basic concepts of power semiconductor devices, Converters and choppers and their analysis.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Course Outcomes:</w:t>
      </w:r>
    </w:p>
    <w:p w:rsidR="00D87628" w:rsidRPr="000208DE" w:rsidRDefault="00D87628" w:rsidP="00D87628">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D87628" w:rsidRPr="000208DE" w:rsidRDefault="00D87628" w:rsidP="004278BA">
      <w:pPr>
        <w:numPr>
          <w:ilvl w:val="0"/>
          <w:numId w:val="16"/>
        </w:num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sz w:val="20"/>
          <w:szCs w:val="20"/>
        </w:rPr>
        <w:t>Understand the construction and operation of various power semiconductor devices and analyze about the series and parallel operation of SCRs.</w:t>
      </w:r>
    </w:p>
    <w:p w:rsidR="00D87628" w:rsidRPr="000208DE" w:rsidRDefault="00D87628" w:rsidP="004278BA">
      <w:pPr>
        <w:numPr>
          <w:ilvl w:val="0"/>
          <w:numId w:val="16"/>
        </w:num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single phase converters for different loads.</w:t>
      </w:r>
    </w:p>
    <w:p w:rsidR="00D87628" w:rsidRPr="000208DE" w:rsidRDefault="00D87628" w:rsidP="004278BA">
      <w:pPr>
        <w:numPr>
          <w:ilvl w:val="0"/>
          <w:numId w:val="16"/>
        </w:num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three phase converters for different loads.</w:t>
      </w:r>
    </w:p>
    <w:p w:rsidR="00D87628" w:rsidRPr="000208DE" w:rsidRDefault="00D87628" w:rsidP="004278BA">
      <w:pPr>
        <w:pStyle w:val="Default"/>
        <w:numPr>
          <w:ilvl w:val="0"/>
          <w:numId w:val="16"/>
        </w:numPr>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operation of different type’s choppers. </w:t>
      </w:r>
    </w:p>
    <w:p w:rsidR="00D87628" w:rsidRPr="000208DE" w:rsidRDefault="00D87628" w:rsidP="004278BA">
      <w:pPr>
        <w:pStyle w:val="Default"/>
        <w:numPr>
          <w:ilvl w:val="0"/>
          <w:numId w:val="16"/>
        </w:numPr>
        <w:jc w:val="both"/>
        <w:rPr>
          <w:rFonts w:ascii="Times New Roman" w:hAnsi="Times New Roman" w:cs="Times New Roman"/>
          <w:b/>
          <w:sz w:val="20"/>
          <w:szCs w:val="20"/>
        </w:rPr>
      </w:pPr>
      <w:r w:rsidRPr="000208DE">
        <w:rPr>
          <w:rFonts w:ascii="Times New Roman" w:hAnsi="Times New Roman" w:cs="Times New Roman"/>
          <w:color w:val="auto"/>
          <w:sz w:val="20"/>
          <w:szCs w:val="20"/>
        </w:rPr>
        <w:t xml:space="preserve">Explain the operation of inverter and applications of inverters.  </w:t>
      </w:r>
    </w:p>
    <w:p w:rsidR="00D87628" w:rsidRPr="000208DE" w:rsidRDefault="00D87628" w:rsidP="004278BA">
      <w:pPr>
        <w:pStyle w:val="Default"/>
        <w:numPr>
          <w:ilvl w:val="0"/>
          <w:numId w:val="16"/>
        </w:numPr>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working of an AC voltage controller and Cyclo-Converters for different configurations. </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POWER SEMI CONDUCTOR DEVICES: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Thyristors, Silicon Controlled Rectifiers (SCR’s),  BJT,  Power MOSFET,  Power IGBT, DIAC, TRIAC, GTO and their characteristics. Basic theory of operation of SCR, Static characteristics, Two transistor analogy, Turn on and turn off methods, Dynamic characteristics of SCR, Turn on and Turn off mechanism., SCR, UJT firing circuit, Series and parallel connections of SCR’s, Snubber circuit details, Specifications and Ratings of SCR’s, BJT, IGBT.</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SINGLE PHASE CONTROLLED CONVERTERS: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Phase control technique, Single Phase Line commutated converters, Midpoint and Bridge connections; Half controlled and Fully controlled converters, Derivation of average load voltage and current with R and RL loads, </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UNIT – III THREE </w:t>
      </w:r>
      <w:proofErr w:type="gramStart"/>
      <w:r w:rsidRPr="000208DE">
        <w:rPr>
          <w:rFonts w:ascii="Times New Roman" w:hAnsi="Times New Roman" w:cs="Times New Roman"/>
          <w:b/>
          <w:bCs/>
          <w:sz w:val="20"/>
          <w:szCs w:val="20"/>
        </w:rPr>
        <w:t>PHASE</w:t>
      </w:r>
      <w:proofErr w:type="gramEnd"/>
      <w:r w:rsidRPr="000208DE">
        <w:rPr>
          <w:rFonts w:ascii="Times New Roman" w:hAnsi="Times New Roman" w:cs="Times New Roman"/>
          <w:b/>
          <w:bCs/>
          <w:sz w:val="20"/>
          <w:szCs w:val="20"/>
        </w:rPr>
        <w:t xml:space="preserve"> CONTROLLED CONVERTERS: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Three </w:t>
      </w:r>
      <w:proofErr w:type="gramStart"/>
      <w:r w:rsidRPr="000208DE">
        <w:rPr>
          <w:rFonts w:ascii="Times New Roman" w:hAnsi="Times New Roman" w:cs="Times New Roman"/>
          <w:sz w:val="20"/>
          <w:szCs w:val="20"/>
        </w:rPr>
        <w:t>phase</w:t>
      </w:r>
      <w:proofErr w:type="gramEnd"/>
      <w:r w:rsidRPr="000208DE">
        <w:rPr>
          <w:rFonts w:ascii="Times New Roman" w:hAnsi="Times New Roman" w:cs="Times New Roman"/>
          <w:sz w:val="20"/>
          <w:szCs w:val="20"/>
        </w:rPr>
        <w:t xml:space="preserve"> half controlled and fully controlled bridge converters with R and RL loads, Effect of Source inductance, Waveforms, Numerical Problems.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CHOPPERS: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Choppers,  Time ratio control and Current limit control strategies,  Step down choppers Derivation of load voltage and currents with R, RL and RLE loads, Step up Chopper, load voltage expression, Jones chopper and waveforms, Problems, Buck, Boost, Buck-Boost choppers.(Qualitative treatment).</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INVERTERS: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Inverters, Single phase inverter,  Half and Full bridge VSI &amp; CSI inverters, Waveforms, Voltage control techniques for inverters, Three phase inverters with 120degrees and 180 degrees mode of conduction,  Pulse width modulation techniques (Multiple Pulse and Sinusoidal),  Numerical problems.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–VI AC VOLTAGE CONTROLLERS &amp; CYCLO CONVERTERS: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AC voltage controllers, Single phase two SCR’s in anti parallel with R and RL loads,  Derivation of RMS load voltage, current and power factor wave forms, Firing circuits, Numerical problems, Cyclo converters,  Single phase midpoint cyclo converters with Resistive and inductive load (Principle of operation only), Bridge configuration of single phase cyclo converter (Principle of operation only), Waveforms </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Power Electronics - </w:t>
      </w:r>
      <w:proofErr w:type="spellStart"/>
      <w:r w:rsidRPr="000208DE">
        <w:rPr>
          <w:rFonts w:ascii="Times New Roman" w:hAnsi="Times New Roman" w:cs="Times New Roman"/>
          <w:sz w:val="20"/>
          <w:szCs w:val="20"/>
        </w:rPr>
        <w:t>P.S.Bimbhra</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Khanna</w:t>
      </w:r>
      <w:proofErr w:type="spellEnd"/>
      <w:r w:rsidRPr="000208DE">
        <w:rPr>
          <w:rFonts w:ascii="Times New Roman" w:hAnsi="Times New Roman" w:cs="Times New Roman"/>
          <w:sz w:val="20"/>
          <w:szCs w:val="20"/>
        </w:rPr>
        <w:t xml:space="preserve"> Publishers.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Power Electronics Circuits, Devices and Applications - M. H. Rashid, Prentice Hall of India, </w:t>
      </w:r>
      <w:proofErr w:type="gramStart"/>
      <w:r w:rsidRPr="000208DE">
        <w:rPr>
          <w:rFonts w:ascii="Times New Roman" w:hAnsi="Times New Roman" w:cs="Times New Roman"/>
          <w:sz w:val="20"/>
          <w:szCs w:val="20"/>
        </w:rPr>
        <w:t>2</w:t>
      </w:r>
      <w:r w:rsidRPr="000208DE">
        <w:rPr>
          <w:rFonts w:ascii="Times New Roman" w:hAnsi="Times New Roman" w:cs="Times New Roman"/>
          <w:sz w:val="20"/>
          <w:szCs w:val="20"/>
          <w:vertAlign w:val="superscript"/>
        </w:rPr>
        <w:t>nd</w:t>
      </w:r>
      <w:proofErr w:type="gramEnd"/>
      <w:r w:rsidRPr="000208DE">
        <w:rPr>
          <w:rFonts w:ascii="Times New Roman" w:hAnsi="Times New Roman" w:cs="Times New Roman"/>
          <w:sz w:val="20"/>
          <w:szCs w:val="20"/>
        </w:rPr>
        <w:t xml:space="preserve"> edition.</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 xml:space="preserve">Power Electronics - </w:t>
      </w:r>
      <w:proofErr w:type="spellStart"/>
      <w:r w:rsidRPr="000208DE">
        <w:rPr>
          <w:rFonts w:ascii="Times New Roman" w:hAnsi="Times New Roman" w:cs="Times New Roman"/>
          <w:sz w:val="20"/>
          <w:szCs w:val="20"/>
        </w:rPr>
        <w:t>Vedam</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Subramanyam</w:t>
      </w:r>
      <w:proofErr w:type="spellEnd"/>
      <w:r w:rsidRPr="000208DE">
        <w:rPr>
          <w:rFonts w:ascii="Times New Roman" w:hAnsi="Times New Roman" w:cs="Times New Roman"/>
          <w:sz w:val="20"/>
          <w:szCs w:val="20"/>
        </w:rPr>
        <w:t>, New Age International (P) Limited, Publishers.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Power Electronics - V.R. Murthy   1st edition, OXFORD University Press.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Power Electronics - P.C. </w:t>
      </w:r>
      <w:proofErr w:type="spellStart"/>
      <w:r w:rsidRPr="000208DE">
        <w:rPr>
          <w:rFonts w:ascii="Times New Roman" w:hAnsi="Times New Roman" w:cs="Times New Roman"/>
          <w:sz w:val="20"/>
          <w:szCs w:val="20"/>
        </w:rPr>
        <w:t>Sen</w:t>
      </w:r>
      <w:proofErr w:type="gramStart"/>
      <w:r w:rsidRPr="000208DE">
        <w:rPr>
          <w:rFonts w:ascii="Times New Roman" w:hAnsi="Times New Roman" w:cs="Times New Roman"/>
          <w:sz w:val="20"/>
          <w:szCs w:val="20"/>
        </w:rPr>
        <w:t>,Tata</w:t>
      </w:r>
      <w:proofErr w:type="spellEnd"/>
      <w:proofErr w:type="gramEnd"/>
      <w:r w:rsidRPr="000208DE">
        <w:rPr>
          <w:rFonts w:ascii="Times New Roman" w:hAnsi="Times New Roman" w:cs="Times New Roman"/>
          <w:sz w:val="20"/>
          <w:szCs w:val="20"/>
        </w:rPr>
        <w:t xml:space="preserve">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 Hill Publishing.</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 xml:space="preserve">Power Electronics - M. D. Singh &amp; K. B. </w:t>
      </w:r>
      <w:proofErr w:type="spellStart"/>
      <w:r w:rsidRPr="000208DE">
        <w:rPr>
          <w:rFonts w:ascii="Times New Roman" w:hAnsi="Times New Roman" w:cs="Times New Roman"/>
          <w:sz w:val="20"/>
          <w:szCs w:val="20"/>
        </w:rPr>
        <w:t>Kanchandhani</w:t>
      </w:r>
      <w:proofErr w:type="spellEnd"/>
      <w:r w:rsidRPr="000208DE">
        <w:rPr>
          <w:rFonts w:ascii="Times New Roman" w:hAnsi="Times New Roman" w:cs="Times New Roman"/>
          <w:sz w:val="20"/>
          <w:szCs w:val="20"/>
        </w:rPr>
        <w:t xml:space="preserve">,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 Hill Publishing Company.</w:t>
      </w: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b/>
          <w:bCs/>
          <w:sz w:val="20"/>
          <w:szCs w:val="20"/>
        </w:rPr>
        <w:t>III YEAR B.TECH – I SEM</w:t>
      </w:r>
    </w:p>
    <w:p w:rsidR="00D87628" w:rsidRPr="000208DE" w:rsidRDefault="00C8285A"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w:t>
      </w:r>
      <w:r w:rsidR="00D87628" w:rsidRPr="000208DE">
        <w:rPr>
          <w:rFonts w:ascii="Times New Roman" w:hAnsi="Times New Roman" w:cs="Times New Roman"/>
          <w:b/>
          <w:bCs/>
          <w:color w:val="000000"/>
          <w:sz w:val="20"/>
          <w:szCs w:val="20"/>
        </w:rPr>
        <w:t>A510</w:t>
      </w:r>
      <w:r w:rsidR="00D87628" w:rsidRPr="000208DE">
        <w:rPr>
          <w:rFonts w:ascii="Times New Roman" w:hAnsi="Times New Roman" w:cs="Times New Roman"/>
          <w:b/>
          <w:bCs/>
          <w:sz w:val="20"/>
          <w:szCs w:val="20"/>
        </w:rPr>
        <w:t xml:space="preserve">     </w:t>
      </w:r>
      <w:r w:rsidR="00D87628" w:rsidRPr="000208DE">
        <w:rPr>
          <w:rFonts w:ascii="Times New Roman" w:hAnsi="Times New Roman" w:cs="Times New Roman"/>
          <w:b/>
          <w:bCs/>
          <w:sz w:val="20"/>
          <w:szCs w:val="20"/>
        </w:rPr>
        <w:tab/>
        <w:t xml:space="preserve">                       </w:t>
      </w:r>
      <w:r w:rsidR="00D87628" w:rsidRPr="000208DE">
        <w:rPr>
          <w:rFonts w:ascii="Times New Roman" w:hAnsi="Times New Roman" w:cs="Times New Roman"/>
          <w:b/>
          <w:bCs/>
          <w:sz w:val="20"/>
          <w:szCs w:val="20"/>
        </w:rPr>
        <w:tab/>
        <w:t xml:space="preserve"> POWER SYSTEMS-II </w:t>
      </w:r>
    </w:p>
    <w:p w:rsidR="00D87628" w:rsidRPr="000208DE" w:rsidRDefault="00D87628" w:rsidP="00D87628">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t xml:space="preserve">  </w:t>
      </w:r>
      <w:r w:rsidRPr="000208DE">
        <w:rPr>
          <w:rFonts w:ascii="Times New Roman" w:hAnsi="Times New Roman" w:cs="Times New Roman"/>
          <w:b/>
          <w:bCs/>
        </w:rPr>
        <w:tab/>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D87628" w:rsidRPr="000208DE" w:rsidRDefault="00D87628" w:rsidP="00D87628">
      <w:pPr>
        <w:pStyle w:val="Title"/>
        <w:rPr>
          <w:rFonts w:ascii="Times New Roman" w:hAnsi="Times New Roman" w:cs="Times New Roman"/>
          <w:bCs w:val="0"/>
          <w:szCs w:val="20"/>
        </w:rPr>
      </w:pPr>
      <w:r w:rsidRPr="000208DE">
        <w:rPr>
          <w:rFonts w:ascii="Times New Roman" w:hAnsi="Times New Roman" w:cs="Times New Roman"/>
          <w:szCs w:val="20"/>
        </w:rPr>
        <w:t xml:space="preserve"> </w:t>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t xml:space="preserve">            3</w:t>
      </w:r>
      <w:r w:rsidRPr="000208DE">
        <w:rPr>
          <w:rFonts w:ascii="Times New Roman" w:hAnsi="Times New Roman" w:cs="Times New Roman"/>
          <w:szCs w:val="20"/>
        </w:rPr>
        <w:tab/>
        <w:t xml:space="preserve">            1</w:t>
      </w:r>
      <w:r w:rsidRPr="000208DE">
        <w:rPr>
          <w:rFonts w:ascii="Times New Roman" w:hAnsi="Times New Roman" w:cs="Times New Roman"/>
          <w:szCs w:val="20"/>
        </w:rPr>
        <w:tab/>
      </w:r>
      <w:r w:rsidRPr="000208DE">
        <w:rPr>
          <w:rFonts w:ascii="Times New Roman" w:hAnsi="Times New Roman" w:cs="Times New Roman"/>
          <w:szCs w:val="20"/>
        </w:rPr>
        <w:tab/>
        <w:t xml:space="preserve">               </w:t>
      </w:r>
      <w:r>
        <w:rPr>
          <w:rFonts w:ascii="Times New Roman" w:hAnsi="Times New Roman" w:cs="Times New Roman"/>
          <w:szCs w:val="20"/>
        </w:rPr>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spacing w:after="0" w:line="240" w:lineRule="auto"/>
        <w:jc w:val="center"/>
        <w:rPr>
          <w:rFonts w:ascii="Times New Roman" w:hAnsi="Times New Roman" w:cs="Times New Roman"/>
          <w:b/>
          <w:bCs/>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Outcomes: </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Understand the importance of power factor and analyze the different methods of power factor and voltage control.</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Analyze the factors affecting the economic aspects of power generation and tariff, different methods of tariff.</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components of substation and different methods of grounding.</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per unit system and symmetrical fault analysis.</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symmetrical components, sequence impedances and unsymmetrical fault analysis.</w:t>
      </w:r>
    </w:p>
    <w:p w:rsidR="00D87628" w:rsidRPr="000208DE" w:rsidRDefault="00D87628" w:rsidP="004278BA">
      <w:pPr>
        <w:pStyle w:val="ListParagraph"/>
        <w:widowControl w:val="0"/>
        <w:numPr>
          <w:ilvl w:val="0"/>
          <w:numId w:val="18"/>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Analyze different types of distribution systems.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iCs/>
          <w:sz w:val="20"/>
          <w:szCs w:val="20"/>
        </w:rPr>
        <w:t xml:space="preserve">UNIT – I </w:t>
      </w:r>
      <w:r w:rsidRPr="000208DE">
        <w:rPr>
          <w:rFonts w:ascii="Times New Roman" w:hAnsi="Times New Roman" w:cs="Times New Roman"/>
          <w:b/>
          <w:bCs/>
          <w:sz w:val="20"/>
          <w:szCs w:val="20"/>
        </w:rPr>
        <w:t>POWER FACTOR AND VOLTAGE CONTROL:</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 xml:space="preserve">Causes of low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xml:space="preserve">, Methods of Improving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xml:space="preserve">, Phase advancing and generation of reactive KVAR using static Capacitors, Most economical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for constant KW load and constant KVA type loads, Numerical Problems.</w:t>
      </w:r>
      <w:proofErr w:type="gramEnd"/>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Dependency of Voltage on Reactive Power flow, Methods of Voltage Control, Shunt Capacitors, Series Capacitors, Synchronous Capacitors, Tap changing and Booster Transformers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ECONOMIC ASPECTS OF POWER GENERATION AND TARIFF METHODS: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Load curve, Load duration and integrated load duration curves, Load, Demand, Diversity, Capacity, Utilization and plant use factors, Numerical Problems, Costs of Generation and their division into Fixed, Semi - fixed and Running Costs. Desirable Characteristics of a Tariff Method, Tariff Methods,  Flat Rate, Block-Rate, Two-part, Three –part and power factor tariff methods and Numerical Problems.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SUBSTATIONS &amp; GROUNDING:</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Cs/>
          <w:sz w:val="20"/>
          <w:szCs w:val="20"/>
        </w:rPr>
        <w:t>Classification of Substations,</w:t>
      </w:r>
      <w:r w:rsidRPr="000208DE">
        <w:rPr>
          <w:rFonts w:ascii="Times New Roman" w:hAnsi="Times New Roman" w:cs="Times New Roman"/>
          <w:sz w:val="20"/>
          <w:szCs w:val="20"/>
        </w:rPr>
        <w:t xml:space="preserve"> </w:t>
      </w:r>
      <w:r w:rsidRPr="000208DE">
        <w:rPr>
          <w:rFonts w:ascii="Times New Roman" w:hAnsi="Times New Roman" w:cs="Times New Roman"/>
          <w:bCs/>
          <w:sz w:val="20"/>
          <w:szCs w:val="20"/>
        </w:rPr>
        <w:t>Air insulated substations, Indoor</w:t>
      </w:r>
      <w:r w:rsidRPr="000208DE">
        <w:rPr>
          <w:rFonts w:ascii="Times New Roman" w:hAnsi="Times New Roman" w:cs="Times New Roman"/>
          <w:sz w:val="20"/>
          <w:szCs w:val="20"/>
        </w:rPr>
        <w:t xml:space="preserve"> &amp; Outdoor substations, Substations layout showing the location of all the substation equipment, </w:t>
      </w:r>
      <w:r w:rsidRPr="000208DE">
        <w:rPr>
          <w:rFonts w:ascii="Times New Roman" w:hAnsi="Times New Roman" w:cs="Times New Roman"/>
          <w:bCs/>
          <w:sz w:val="20"/>
          <w:szCs w:val="20"/>
        </w:rPr>
        <w:t>Bus bar arrangements in the sub-stations,</w:t>
      </w:r>
      <w:r w:rsidRPr="000208DE">
        <w:rPr>
          <w:rFonts w:ascii="Times New Roman" w:hAnsi="Times New Roman" w:cs="Times New Roman"/>
          <w:sz w:val="20"/>
          <w:szCs w:val="20"/>
        </w:rPr>
        <w:t xml:space="preserve"> </w:t>
      </w:r>
      <w:proofErr w:type="gramStart"/>
      <w:r w:rsidRPr="000208DE">
        <w:rPr>
          <w:rFonts w:ascii="Times New Roman" w:hAnsi="Times New Roman" w:cs="Times New Roman"/>
          <w:sz w:val="20"/>
          <w:szCs w:val="20"/>
        </w:rPr>
        <w:t>Simple</w:t>
      </w:r>
      <w:proofErr w:type="gramEnd"/>
      <w:r w:rsidRPr="000208DE">
        <w:rPr>
          <w:rFonts w:ascii="Times New Roman" w:hAnsi="Times New Roman" w:cs="Times New Roman"/>
          <w:sz w:val="20"/>
          <w:szCs w:val="20"/>
        </w:rPr>
        <w:t xml:space="preserve"> arrangements like single bus bar, sectionalized single bus bar, and Main and transfer bus bar system with relevant diagrams.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bCs/>
          <w:sz w:val="20"/>
          <w:szCs w:val="20"/>
        </w:rPr>
        <w:t xml:space="preserve">Gas insulated substations (GIS): </w:t>
      </w:r>
      <w:r w:rsidRPr="000208DE">
        <w:rPr>
          <w:rFonts w:ascii="Times New Roman" w:hAnsi="Times New Roman" w:cs="Times New Roman"/>
          <w:sz w:val="20"/>
          <w:szCs w:val="20"/>
        </w:rPr>
        <w:t>Advantages of Gas insulated substations, Single line diagram of gas insulated substations, Comparison of Air insulated substations and Gas insulated substations.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NEUTRAL GROUNDING:</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Grounded and Ungrounded Neutral Systems, Effects of Ungrounded Neutral on system performance, Methods of Neutral Grounding, Solid, Resistance, Reactance, Arcing Grounds.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SHORT CIRCUIT ANALYSIS: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Per Unit System of Representation, Per Unit equivalent reactance network of a three phase Power System, Numerical Problems.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SYMMETRICAL FAULT ANALYSIS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Short Circuit Current and MVA Calculations, Fault levels, Application of Series Reactors, Numerical Problems.</w:t>
      </w:r>
      <w:proofErr w:type="gramEnd"/>
    </w:p>
    <w:p w:rsidR="00D87628"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UNIT-V SYMMETRICAL COMPONENT THEORY:</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Symmetrical Component Transformation, Positive, Negative and Zero sequence components: Voltages, Currents and Impedances.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Sequence Networks: Positive, Negative and Zero sequence Networks, Numerical Problems.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UNSYMMETRICAL FAULT ANALYSIS: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sz w:val="20"/>
          <w:szCs w:val="20"/>
        </w:rPr>
        <w:t>LG, LL, LLG faults with and without fault impedance, Numerical Problems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UNIT-VI -GENERAL ASPECTS OF DISTRIBUTION SYSTEMS: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D.C. DISTRIBUTION SYSTEMS: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Classification of Distribution Systems - Comparison of DC </w:t>
      </w:r>
      <w:proofErr w:type="spellStart"/>
      <w:r w:rsidRPr="000208DE">
        <w:rPr>
          <w:rFonts w:ascii="Times New Roman" w:hAnsi="Times New Roman" w:cs="Times New Roman"/>
          <w:sz w:val="20"/>
          <w:szCs w:val="20"/>
        </w:rPr>
        <w:t>vs</w:t>
      </w:r>
      <w:proofErr w:type="spellEnd"/>
      <w:r w:rsidRPr="000208DE">
        <w:rPr>
          <w:rFonts w:ascii="Times New Roman" w:hAnsi="Times New Roman" w:cs="Times New Roman"/>
          <w:sz w:val="20"/>
          <w:szCs w:val="20"/>
        </w:rPr>
        <w:t xml:space="preserve"> AC and Under-Ground </w:t>
      </w:r>
      <w:proofErr w:type="spellStart"/>
      <w:r w:rsidRPr="000208DE">
        <w:rPr>
          <w:rFonts w:ascii="Times New Roman" w:hAnsi="Times New Roman" w:cs="Times New Roman"/>
          <w:sz w:val="20"/>
          <w:szCs w:val="20"/>
        </w:rPr>
        <w:t>vs</w:t>
      </w:r>
      <w:proofErr w:type="spellEnd"/>
      <w:r w:rsidRPr="000208DE">
        <w:rPr>
          <w:rFonts w:ascii="Times New Roman" w:hAnsi="Times New Roman" w:cs="Times New Roman"/>
          <w:sz w:val="20"/>
          <w:szCs w:val="20"/>
        </w:rPr>
        <w:t xml:space="preserve"> Over - Head Distribution Systems- Requirements and Design features of Distribution Systems-Voltage Drop Calculations (Numerical Problems) in D.C Distributors for the following cases: Radial D.C Distributor fed one end and at the both the ends (equal/unequal Voltages) and Ring Main Distributor.</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lastRenderedPageBreak/>
        <w:t>A.C. DISTRIBUTION SYSTEMS: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Voltage Drop Calculations (Numerical Problems) in A.C. Distributors for the following cases: Power Factor referred to receiving end voltage and with respect to respective load voltages.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 xml:space="preserve">A Text Book on Power System Engineering - M.L. </w:t>
      </w:r>
      <w:proofErr w:type="spellStart"/>
      <w:r w:rsidRPr="000208DE">
        <w:rPr>
          <w:rFonts w:ascii="Times New Roman" w:hAnsi="Times New Roman" w:cs="Times New Roman"/>
          <w:sz w:val="20"/>
          <w:szCs w:val="20"/>
        </w:rPr>
        <w:t>Soni</w:t>
      </w:r>
      <w:proofErr w:type="spellEnd"/>
      <w:r w:rsidRPr="000208DE">
        <w:rPr>
          <w:rFonts w:ascii="Times New Roman" w:hAnsi="Times New Roman" w:cs="Times New Roman"/>
          <w:sz w:val="20"/>
          <w:szCs w:val="20"/>
        </w:rPr>
        <w:t xml:space="preserve">, P.V. Gupta, U.S. </w:t>
      </w:r>
      <w:proofErr w:type="spellStart"/>
      <w:r w:rsidRPr="000208DE">
        <w:rPr>
          <w:rFonts w:ascii="Times New Roman" w:hAnsi="Times New Roman" w:cs="Times New Roman"/>
          <w:sz w:val="20"/>
          <w:szCs w:val="20"/>
        </w:rPr>
        <w:t>Bhatnagar</w:t>
      </w:r>
      <w:proofErr w:type="spellEnd"/>
      <w:r w:rsidRPr="000208DE">
        <w:rPr>
          <w:rFonts w:ascii="Times New Roman" w:hAnsi="Times New Roman" w:cs="Times New Roman"/>
          <w:sz w:val="20"/>
          <w:szCs w:val="20"/>
        </w:rPr>
        <w:t xml:space="preserve"> and A. </w:t>
      </w:r>
      <w:proofErr w:type="spellStart"/>
      <w:r w:rsidRPr="000208DE">
        <w:rPr>
          <w:rFonts w:ascii="Times New Roman" w:hAnsi="Times New Roman" w:cs="Times New Roman"/>
          <w:sz w:val="20"/>
          <w:szCs w:val="20"/>
        </w:rPr>
        <w:t>Chakraborti</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Dhanpat</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Rai</w:t>
      </w:r>
      <w:proofErr w:type="spellEnd"/>
      <w:r w:rsidRPr="000208DE">
        <w:rPr>
          <w:rFonts w:ascii="Times New Roman" w:hAnsi="Times New Roman" w:cs="Times New Roman"/>
          <w:sz w:val="20"/>
          <w:szCs w:val="20"/>
        </w:rPr>
        <w:t xml:space="preserve"> &amp; Co. Pvt. Ltd.</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 xml:space="preserve">Principles of Power Systems - V.K Mehta and </w:t>
      </w:r>
      <w:proofErr w:type="spellStart"/>
      <w:r w:rsidRPr="000208DE">
        <w:rPr>
          <w:rFonts w:ascii="Times New Roman" w:hAnsi="Times New Roman" w:cs="Times New Roman"/>
          <w:sz w:val="20"/>
          <w:szCs w:val="20"/>
        </w:rPr>
        <w:t>Rohit</w:t>
      </w:r>
      <w:proofErr w:type="spellEnd"/>
      <w:r w:rsidRPr="000208DE">
        <w:rPr>
          <w:rFonts w:ascii="Times New Roman" w:hAnsi="Times New Roman" w:cs="Times New Roman"/>
          <w:sz w:val="20"/>
          <w:szCs w:val="20"/>
        </w:rPr>
        <w:t xml:space="preserve"> Mehta S.CHAND&amp; COMPANY LTD., New Delhi.</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 xml:space="preserve">Electrical Power Systems - C.L. </w:t>
      </w:r>
      <w:proofErr w:type="spellStart"/>
      <w:r w:rsidRPr="000208DE">
        <w:rPr>
          <w:rFonts w:ascii="Times New Roman" w:hAnsi="Times New Roman" w:cs="Times New Roman"/>
          <w:sz w:val="20"/>
          <w:szCs w:val="20"/>
        </w:rPr>
        <w:t>Wadhawa</w:t>
      </w:r>
      <w:proofErr w:type="spellEnd"/>
      <w:r w:rsidRPr="000208DE">
        <w:rPr>
          <w:rFonts w:ascii="Times New Roman" w:hAnsi="Times New Roman" w:cs="Times New Roman"/>
          <w:sz w:val="20"/>
          <w:szCs w:val="20"/>
        </w:rPr>
        <w:t xml:space="preserve"> New Age International (P) Limited, Publishers.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iCs/>
          <w:sz w:val="20"/>
          <w:szCs w:val="20"/>
        </w:rPr>
        <w:t>2.</w:t>
      </w:r>
      <w:r w:rsidRPr="000208DE">
        <w:rPr>
          <w:rFonts w:ascii="Times New Roman" w:hAnsi="Times New Roman" w:cs="Times New Roman"/>
          <w:i/>
          <w:iCs/>
          <w:sz w:val="20"/>
          <w:szCs w:val="20"/>
        </w:rPr>
        <w:t xml:space="preserve"> </w:t>
      </w:r>
      <w:r w:rsidRPr="000208DE">
        <w:rPr>
          <w:rFonts w:ascii="Times New Roman" w:hAnsi="Times New Roman" w:cs="Times New Roman"/>
          <w:i/>
          <w:iCs/>
          <w:sz w:val="20"/>
          <w:szCs w:val="20"/>
        </w:rPr>
        <w:tab/>
      </w:r>
      <w:r w:rsidRPr="000208DE">
        <w:rPr>
          <w:rFonts w:ascii="Times New Roman" w:hAnsi="Times New Roman" w:cs="Times New Roman"/>
          <w:sz w:val="20"/>
          <w:szCs w:val="20"/>
        </w:rPr>
        <w:t>Electrical Power Generation, Transmission and Distribution - S.N. Singh., PHI.</w:t>
      </w:r>
    </w:p>
    <w:p w:rsidR="00D87628"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Default="00D87628" w:rsidP="00D87628">
      <w:pPr>
        <w:rPr>
          <w:rFonts w:ascii="Times New Roman" w:hAnsi="Times New Roman"/>
          <w:bCs/>
          <w:color w:val="000000"/>
          <w:sz w:val="20"/>
          <w:shd w:val="clear" w:color="auto" w:fill="FFFFFF"/>
        </w:rPr>
      </w:pPr>
      <w:r>
        <w:rPr>
          <w:rFonts w:ascii="Times New Roman" w:hAnsi="Times New Roman"/>
          <w:bCs/>
          <w:color w:val="000000"/>
          <w:sz w:val="20"/>
          <w:shd w:val="clear" w:color="auto" w:fill="FFFFFF"/>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C8285A">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C8285A">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0</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3</w:t>
      </w:r>
    </w:p>
    <w:p w:rsidR="00D87628" w:rsidRPr="000208DE" w:rsidRDefault="00D87628" w:rsidP="00D87628">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w:t>
      </w:r>
      <w:proofErr w:type="spellStart"/>
      <w:r w:rsidRPr="000208DE">
        <w:rPr>
          <w:rFonts w:ascii="Times New Roman" w:hAnsi="Times New Roman" w:cs="Times New Roman"/>
          <w:b/>
          <w:sz w:val="20"/>
          <w:szCs w:val="20"/>
        </w:rPr>
        <w:t>B.Tech</w:t>
      </w:r>
      <w:proofErr w:type="spellEnd"/>
      <w:r w:rsidRPr="000208DE">
        <w:rPr>
          <w:rFonts w:ascii="Times New Roman" w:hAnsi="Times New Roman" w:cs="Times New Roman"/>
          <w:b/>
          <w:sz w:val="20"/>
          <w:szCs w:val="20"/>
        </w:rPr>
        <w:t xml:space="preserve"> EEE - I </w:t>
      </w:r>
      <w:proofErr w:type="spellStart"/>
      <w:proofErr w:type="gramStart"/>
      <w:r w:rsidRPr="000208DE">
        <w:rPr>
          <w:rFonts w:ascii="Times New Roman" w:hAnsi="Times New Roman" w:cs="Times New Roman"/>
          <w:b/>
          <w:sz w:val="20"/>
          <w:szCs w:val="20"/>
        </w:rPr>
        <w:t>Sem</w:t>
      </w:r>
      <w:proofErr w:type="spellEnd"/>
      <w:proofErr w:type="gramEnd"/>
    </w:p>
    <w:p w:rsidR="00D87628" w:rsidRPr="000208DE" w:rsidRDefault="00C8285A" w:rsidP="00D8762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8</w:t>
      </w:r>
      <w:r w:rsidR="00D87628" w:rsidRPr="000208DE">
        <w:rPr>
          <w:rFonts w:ascii="Times New Roman" w:hAnsi="Times New Roman" w:cs="Times New Roman"/>
          <w:b/>
          <w:bCs/>
          <w:sz w:val="20"/>
          <w:szCs w:val="20"/>
        </w:rPr>
        <w:t xml:space="preserve">ZC22 </w:t>
      </w:r>
      <w:r w:rsidR="00D87628" w:rsidRPr="000208DE">
        <w:rPr>
          <w:rFonts w:ascii="Times New Roman" w:hAnsi="Times New Roman" w:cs="Times New Roman"/>
          <w:b/>
          <w:bCs/>
          <w:sz w:val="20"/>
          <w:szCs w:val="20"/>
        </w:rPr>
        <w:tab/>
      </w:r>
      <w:r w:rsidR="00D87628" w:rsidRPr="000208DE">
        <w:rPr>
          <w:rFonts w:ascii="Times New Roman" w:hAnsi="Times New Roman" w:cs="Times New Roman"/>
          <w:b/>
          <w:bCs/>
          <w:sz w:val="20"/>
          <w:szCs w:val="20"/>
        </w:rPr>
        <w:tab/>
      </w:r>
      <w:r w:rsidR="00D87628" w:rsidRPr="000208DE">
        <w:rPr>
          <w:rFonts w:ascii="Times New Roman" w:hAnsi="Times New Roman" w:cs="Times New Roman"/>
          <w:b/>
          <w:bCs/>
          <w:sz w:val="20"/>
          <w:szCs w:val="20"/>
        </w:rPr>
        <w:tab/>
        <w:t xml:space="preserve"> BASICS OF ENTREPRENEURSHIP</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D87628" w:rsidRPr="000208DE" w:rsidRDefault="00D87628" w:rsidP="00D87628">
      <w:pPr>
        <w:spacing w:after="0" w:line="240" w:lineRule="auto"/>
        <w:jc w:val="center"/>
        <w:rPr>
          <w:rFonts w:ascii="Times New Roman" w:hAnsi="Times New Roman" w:cs="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sz w:val="20"/>
          <w:szCs w:val="20"/>
        </w:rPr>
        <w:t>Course Objective:</w:t>
      </w:r>
      <w:r w:rsidRPr="00E56851">
        <w:rPr>
          <w:rFonts w:ascii="Times New Roman" w:hAnsi="Times New Roman"/>
          <w:sz w:val="20"/>
          <w:szCs w:val="20"/>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D87628" w:rsidRPr="00E56851" w:rsidRDefault="00D87628" w:rsidP="00D87628">
      <w:pPr>
        <w:spacing w:after="0" w:line="240" w:lineRule="auto"/>
        <w:jc w:val="both"/>
        <w:rPr>
          <w:rFonts w:ascii="Times New Roman" w:hAnsi="Times New Roman"/>
          <w:b/>
          <w:bCs/>
          <w:sz w:val="20"/>
          <w:szCs w:val="20"/>
        </w:rPr>
      </w:pPr>
      <w:r w:rsidRPr="00E56851">
        <w:rPr>
          <w:rFonts w:ascii="Times New Roman" w:hAnsi="Times New Roman"/>
          <w:b/>
          <w:bCs/>
          <w:sz w:val="20"/>
          <w:szCs w:val="20"/>
        </w:rPr>
        <w:t>Course Outcomes:</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acquire basic knowledge on Skills of Entrepreneurship.</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understand the techniques of selecting the customers through the process of customer segmentation.</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Business Models and their validity are understood by the students’.</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The basic cost structure and the pricing policies are understood by the students’.</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acquire knowledge about the project management and its techniques.</w:t>
      </w:r>
    </w:p>
    <w:p w:rsidR="00D87628" w:rsidRPr="00E56851" w:rsidRDefault="00D87628" w:rsidP="004278BA">
      <w:pPr>
        <w:numPr>
          <w:ilvl w:val="0"/>
          <w:numId w:val="45"/>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get exposure on marketing strategies for the Start up.</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 Introduction to Entrepreneurship: - </w:t>
      </w:r>
      <w:r w:rsidRPr="00E56851">
        <w:rPr>
          <w:rFonts w:ascii="Times New Roman" w:hAnsi="Times New Roman"/>
          <w:sz w:val="20"/>
          <w:szCs w:val="20"/>
        </w:rPr>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II: Opportunity &amp; Customer Analysis: - </w:t>
      </w:r>
      <w:r w:rsidRPr="00E56851">
        <w:rPr>
          <w:rFonts w:ascii="Times New Roman" w:hAnsi="Times New Roman"/>
          <w:sz w:val="20"/>
          <w:szCs w:val="20"/>
        </w:rPr>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III: Business Model &amp; Validation: - </w:t>
      </w:r>
      <w:r w:rsidRPr="00E56851">
        <w:rPr>
          <w:rFonts w:ascii="Times New Roman" w:hAnsi="Times New Roman"/>
          <w:sz w:val="20"/>
          <w:szCs w:val="20"/>
        </w:rPr>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IV: Economics &amp; Financial Analysis: - </w:t>
      </w:r>
      <w:r w:rsidRPr="00E56851">
        <w:rPr>
          <w:rFonts w:ascii="Times New Roman" w:hAnsi="Times New Roman"/>
          <w:sz w:val="20"/>
          <w:szCs w:val="20"/>
        </w:rPr>
        <w:t>Revenue sources of Companies, Income Analysis, and Costs Analysis - Product Cost and Operations Cost, basics of Unit Costing, Break Even Analysis Profit Analysis, Customer Value Analysis, different Pricing Strategies, advantages and disadvantage of various Sources of Finance, Investors Expectations, Return on Investment , Practice pitching to Investors and Corporate.</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b/>
          <w:bCs/>
          <w:sz w:val="20"/>
          <w:szCs w:val="20"/>
        </w:rPr>
      </w:pPr>
      <w:r w:rsidRPr="00E56851">
        <w:rPr>
          <w:rFonts w:ascii="Times New Roman" w:hAnsi="Times New Roman"/>
          <w:b/>
          <w:bCs/>
          <w:sz w:val="20"/>
          <w:szCs w:val="20"/>
        </w:rPr>
        <w:t xml:space="preserve">Unit – V: Team Building &amp; Project Management: - </w:t>
      </w:r>
      <w:r w:rsidRPr="00E56851">
        <w:rPr>
          <w:rFonts w:ascii="Times New Roman" w:hAnsi="Times New Roman"/>
          <w:sz w:val="20"/>
          <w:szCs w:val="20"/>
        </w:rPr>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D87628" w:rsidRPr="00E56851" w:rsidRDefault="00D87628" w:rsidP="00D87628">
      <w:pPr>
        <w:spacing w:after="0" w:line="240" w:lineRule="auto"/>
        <w:jc w:val="both"/>
        <w:rPr>
          <w:rFonts w:ascii="Times New Roman" w:hAnsi="Times New Roman"/>
          <w:b/>
          <w:bCs/>
          <w:sz w:val="20"/>
          <w:szCs w:val="20"/>
        </w:rPr>
      </w:pPr>
    </w:p>
    <w:p w:rsidR="00D87628" w:rsidRPr="00E56851" w:rsidRDefault="00D87628" w:rsidP="00D87628">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VI: Marketing &amp; Business Regulations: - </w:t>
      </w:r>
      <w:r w:rsidRPr="00E56851">
        <w:rPr>
          <w:rFonts w:ascii="Times New Roman" w:hAnsi="Times New Roman"/>
          <w:sz w:val="20"/>
          <w:szCs w:val="20"/>
        </w:rPr>
        <w:t xml:space="preserve">Positioning, Positioning Strategies, building Digital presence and leveraging Social Media, Measuring effectiveness of Channels, Customer Decision-making Process, Sales Plans and Targets, Unique Sales Proposition (USP), Follow-up and close Sales. </w:t>
      </w:r>
      <w:proofErr w:type="gramStart"/>
      <w:r w:rsidRPr="00E56851">
        <w:rPr>
          <w:rFonts w:ascii="Times New Roman" w:hAnsi="Times New Roman"/>
          <w:sz w:val="20"/>
          <w:szCs w:val="20"/>
        </w:rPr>
        <w:t>Business regulations of starting and operating a Business, Start-up Ecosystem, Government schemes.</w:t>
      </w:r>
      <w:proofErr w:type="gramEnd"/>
      <w:r w:rsidRPr="00E56851">
        <w:rPr>
          <w:rFonts w:ascii="Times New Roman" w:hAnsi="Times New Roman"/>
          <w:sz w:val="20"/>
          <w:szCs w:val="20"/>
        </w:rPr>
        <w:t xml:space="preserve"> </w:t>
      </w:r>
    </w:p>
    <w:p w:rsidR="00D87628" w:rsidRPr="00E56851" w:rsidRDefault="00D87628" w:rsidP="00D87628">
      <w:pPr>
        <w:spacing w:after="0" w:line="240" w:lineRule="auto"/>
        <w:rPr>
          <w:rFonts w:ascii="Times New Roman" w:hAnsi="Times New Roman"/>
          <w:b/>
          <w:bCs/>
          <w:sz w:val="20"/>
          <w:szCs w:val="20"/>
        </w:rPr>
      </w:pPr>
    </w:p>
    <w:p w:rsidR="00D87628" w:rsidRPr="00E56851" w:rsidRDefault="00D87628" w:rsidP="00D87628">
      <w:pPr>
        <w:spacing w:after="0" w:line="240" w:lineRule="auto"/>
        <w:rPr>
          <w:rFonts w:ascii="Times New Roman" w:hAnsi="Times New Roman"/>
          <w:b/>
          <w:bCs/>
          <w:sz w:val="20"/>
          <w:szCs w:val="20"/>
        </w:rPr>
      </w:pPr>
      <w:r w:rsidRPr="00E56851">
        <w:rPr>
          <w:rFonts w:ascii="Times New Roman" w:hAnsi="Times New Roman"/>
          <w:b/>
          <w:bCs/>
          <w:sz w:val="20"/>
          <w:szCs w:val="20"/>
        </w:rPr>
        <w:t xml:space="preserve">REFERENCES: </w:t>
      </w:r>
    </w:p>
    <w:p w:rsidR="00D87628" w:rsidRPr="00E56851" w:rsidRDefault="00D87628" w:rsidP="004278BA">
      <w:pPr>
        <w:numPr>
          <w:ilvl w:val="0"/>
          <w:numId w:val="57"/>
        </w:numPr>
        <w:spacing w:after="0" w:line="240" w:lineRule="auto"/>
        <w:jc w:val="both"/>
        <w:rPr>
          <w:rFonts w:ascii="Times New Roman" w:hAnsi="Times New Roman"/>
          <w:sz w:val="20"/>
          <w:szCs w:val="20"/>
        </w:rPr>
      </w:pPr>
      <w:r w:rsidRPr="00E56851">
        <w:rPr>
          <w:rFonts w:ascii="Times New Roman" w:hAnsi="Times New Roman"/>
          <w:sz w:val="20"/>
          <w:szCs w:val="20"/>
        </w:rPr>
        <w:t xml:space="preserve">Robert D </w:t>
      </w:r>
      <w:proofErr w:type="spellStart"/>
      <w:r w:rsidRPr="00E56851">
        <w:rPr>
          <w:rFonts w:ascii="Times New Roman" w:hAnsi="Times New Roman"/>
          <w:sz w:val="20"/>
          <w:szCs w:val="20"/>
        </w:rPr>
        <w:t>Hisrich</w:t>
      </w:r>
      <w:proofErr w:type="spellEnd"/>
      <w:r w:rsidRPr="00E56851">
        <w:rPr>
          <w:rFonts w:ascii="Times New Roman" w:hAnsi="Times New Roman"/>
          <w:sz w:val="20"/>
          <w:szCs w:val="20"/>
        </w:rPr>
        <w:t>, Michael P Peters, Dean A Shepherd, Entrepreneurship, Sixth Edition, New Delhi, 2006.</w:t>
      </w:r>
    </w:p>
    <w:p w:rsidR="00D87628" w:rsidRPr="00E56851" w:rsidRDefault="00D87628" w:rsidP="004278BA">
      <w:pPr>
        <w:numPr>
          <w:ilvl w:val="0"/>
          <w:numId w:val="57"/>
        </w:numPr>
        <w:spacing w:after="0" w:line="240" w:lineRule="auto"/>
        <w:rPr>
          <w:rFonts w:ascii="Times New Roman" w:hAnsi="Times New Roman"/>
          <w:sz w:val="20"/>
          <w:szCs w:val="20"/>
        </w:rPr>
      </w:pPr>
      <w:r w:rsidRPr="00E56851">
        <w:rPr>
          <w:rFonts w:ascii="Times New Roman" w:hAnsi="Times New Roman"/>
          <w:sz w:val="20"/>
          <w:szCs w:val="20"/>
        </w:rPr>
        <w:t xml:space="preserve">Thomas W. </w:t>
      </w:r>
      <w:proofErr w:type="spellStart"/>
      <w:r w:rsidRPr="00E56851">
        <w:rPr>
          <w:rFonts w:ascii="Times New Roman" w:hAnsi="Times New Roman"/>
          <w:sz w:val="20"/>
          <w:szCs w:val="20"/>
        </w:rPr>
        <w:t>Zimmerer</w:t>
      </w:r>
      <w:proofErr w:type="spellEnd"/>
      <w:r w:rsidRPr="00E56851">
        <w:rPr>
          <w:rFonts w:ascii="Times New Roman" w:hAnsi="Times New Roman"/>
          <w:sz w:val="20"/>
          <w:szCs w:val="20"/>
        </w:rPr>
        <w:t>, Norman M. Scarborough, Essentials of Entrepreneurship And Small Business Management, Fourth Edition, Pearson, New Delhi, 2006</w:t>
      </w:r>
    </w:p>
    <w:p w:rsidR="00D87628" w:rsidRPr="00E56851" w:rsidRDefault="00D87628" w:rsidP="00D87628">
      <w:pPr>
        <w:spacing w:after="0" w:line="240" w:lineRule="auto"/>
        <w:jc w:val="both"/>
        <w:rPr>
          <w:rFonts w:ascii="Times New Roman" w:hAnsi="Times New Roman"/>
          <w:sz w:val="20"/>
          <w:szCs w:val="20"/>
        </w:rPr>
      </w:pPr>
    </w:p>
    <w:p w:rsidR="00D87628" w:rsidRPr="00E56851" w:rsidRDefault="00D87628" w:rsidP="004278BA">
      <w:pPr>
        <w:numPr>
          <w:ilvl w:val="0"/>
          <w:numId w:val="57"/>
        </w:numPr>
        <w:spacing w:after="0" w:line="240" w:lineRule="auto"/>
        <w:jc w:val="both"/>
        <w:rPr>
          <w:rFonts w:ascii="Times New Roman" w:hAnsi="Times New Roman"/>
          <w:sz w:val="20"/>
          <w:szCs w:val="20"/>
        </w:rPr>
      </w:pPr>
      <w:r w:rsidRPr="00E56851">
        <w:rPr>
          <w:rFonts w:ascii="Times New Roman" w:hAnsi="Times New Roman"/>
          <w:sz w:val="20"/>
          <w:szCs w:val="20"/>
        </w:rPr>
        <w:t>Alfred E. Osborne, Entrepreneur’s Toolkit, Harvard Business Essentials, HBS Press, USA, 2005.</w:t>
      </w:r>
    </w:p>
    <w:p w:rsidR="00D87628" w:rsidRPr="00E56851" w:rsidRDefault="00D87628" w:rsidP="004278BA">
      <w:pPr>
        <w:numPr>
          <w:ilvl w:val="0"/>
          <w:numId w:val="57"/>
        </w:numPr>
        <w:spacing w:after="0" w:line="240" w:lineRule="auto"/>
        <w:jc w:val="both"/>
        <w:rPr>
          <w:rFonts w:ascii="Times New Roman" w:hAnsi="Times New Roman"/>
          <w:sz w:val="20"/>
          <w:szCs w:val="20"/>
        </w:rPr>
      </w:pPr>
      <w:proofErr w:type="spellStart"/>
      <w:r w:rsidRPr="00E56851">
        <w:rPr>
          <w:rFonts w:ascii="Times New Roman" w:hAnsi="Times New Roman"/>
          <w:sz w:val="20"/>
          <w:szCs w:val="20"/>
        </w:rPr>
        <w:t>Madhurima</w:t>
      </w:r>
      <w:proofErr w:type="spellEnd"/>
      <w:r w:rsidRPr="00E56851">
        <w:rPr>
          <w:rFonts w:ascii="Times New Roman" w:hAnsi="Times New Roman"/>
          <w:sz w:val="20"/>
          <w:szCs w:val="20"/>
        </w:rPr>
        <w:t xml:space="preserve"> </w:t>
      </w:r>
      <w:proofErr w:type="spellStart"/>
      <w:r w:rsidRPr="00E56851">
        <w:rPr>
          <w:rFonts w:ascii="Times New Roman" w:hAnsi="Times New Roman"/>
          <w:sz w:val="20"/>
          <w:szCs w:val="20"/>
        </w:rPr>
        <w:t>Lall</w:t>
      </w:r>
      <w:proofErr w:type="spellEnd"/>
      <w:r w:rsidRPr="00E56851">
        <w:rPr>
          <w:rFonts w:ascii="Times New Roman" w:hAnsi="Times New Roman"/>
          <w:sz w:val="20"/>
          <w:szCs w:val="20"/>
        </w:rPr>
        <w:t xml:space="preserve">, </w:t>
      </w:r>
      <w:proofErr w:type="spellStart"/>
      <w:r w:rsidRPr="00E56851">
        <w:rPr>
          <w:rFonts w:ascii="Times New Roman" w:hAnsi="Times New Roman"/>
          <w:sz w:val="20"/>
          <w:szCs w:val="20"/>
        </w:rPr>
        <w:t>Shikha</w:t>
      </w:r>
      <w:proofErr w:type="spellEnd"/>
      <w:r w:rsidRPr="00E56851">
        <w:rPr>
          <w:rFonts w:ascii="Times New Roman" w:hAnsi="Times New Roman"/>
          <w:sz w:val="20"/>
          <w:szCs w:val="20"/>
        </w:rPr>
        <w:t xml:space="preserve"> </w:t>
      </w:r>
      <w:proofErr w:type="spellStart"/>
      <w:r w:rsidRPr="00E56851">
        <w:rPr>
          <w:rFonts w:ascii="Times New Roman" w:hAnsi="Times New Roman"/>
          <w:sz w:val="20"/>
          <w:szCs w:val="20"/>
        </w:rPr>
        <w:t>Sahai</w:t>
      </w:r>
      <w:proofErr w:type="spellEnd"/>
      <w:r w:rsidRPr="00E56851">
        <w:rPr>
          <w:rFonts w:ascii="Times New Roman" w:hAnsi="Times New Roman"/>
          <w:sz w:val="20"/>
          <w:szCs w:val="20"/>
        </w:rPr>
        <w:t>, Entrepreneurship, Excel Books, First Edition, New Delhi, 2006.</w:t>
      </w:r>
    </w:p>
    <w:p w:rsidR="00D87628" w:rsidRPr="00E56851" w:rsidRDefault="00D87628" w:rsidP="004278BA">
      <w:pPr>
        <w:numPr>
          <w:ilvl w:val="0"/>
          <w:numId w:val="57"/>
        </w:numPr>
        <w:spacing w:after="0" w:line="240" w:lineRule="auto"/>
        <w:jc w:val="both"/>
        <w:rPr>
          <w:rFonts w:ascii="Times New Roman" w:hAnsi="Times New Roman"/>
          <w:sz w:val="20"/>
          <w:szCs w:val="20"/>
        </w:rPr>
      </w:pPr>
      <w:r w:rsidRPr="00E56851">
        <w:rPr>
          <w:rFonts w:ascii="Times New Roman" w:hAnsi="Times New Roman"/>
          <w:sz w:val="20"/>
          <w:szCs w:val="20"/>
        </w:rPr>
        <w:t xml:space="preserve">S.S. Khanka, Entrepreneurial Development, S. </w:t>
      </w:r>
      <w:proofErr w:type="spellStart"/>
      <w:r w:rsidRPr="00E56851">
        <w:rPr>
          <w:rFonts w:ascii="Times New Roman" w:hAnsi="Times New Roman"/>
          <w:sz w:val="20"/>
          <w:szCs w:val="20"/>
        </w:rPr>
        <w:t>Chand</w:t>
      </w:r>
      <w:proofErr w:type="spellEnd"/>
      <w:r w:rsidRPr="00E56851">
        <w:rPr>
          <w:rFonts w:ascii="Times New Roman" w:hAnsi="Times New Roman"/>
          <w:sz w:val="20"/>
          <w:szCs w:val="20"/>
        </w:rPr>
        <w:t xml:space="preserve"> and Company Limited, New Delhi, 2007.</w:t>
      </w:r>
    </w:p>
    <w:p w:rsidR="00D87628" w:rsidRPr="00E56851" w:rsidRDefault="00D87628" w:rsidP="004278BA">
      <w:pPr>
        <w:numPr>
          <w:ilvl w:val="0"/>
          <w:numId w:val="57"/>
        </w:numPr>
        <w:spacing w:after="0" w:line="240" w:lineRule="auto"/>
        <w:jc w:val="both"/>
        <w:rPr>
          <w:rFonts w:ascii="Times New Roman" w:hAnsi="Times New Roman"/>
          <w:sz w:val="20"/>
          <w:szCs w:val="20"/>
        </w:rPr>
      </w:pPr>
      <w:r w:rsidRPr="00E56851">
        <w:rPr>
          <w:rFonts w:ascii="Times New Roman" w:hAnsi="Times New Roman"/>
          <w:sz w:val="20"/>
          <w:szCs w:val="20"/>
        </w:rPr>
        <w:lastRenderedPageBreak/>
        <w:t xml:space="preserve">H. </w:t>
      </w:r>
      <w:proofErr w:type="spellStart"/>
      <w:r w:rsidRPr="00E56851">
        <w:rPr>
          <w:rFonts w:ascii="Times New Roman" w:hAnsi="Times New Roman"/>
          <w:sz w:val="20"/>
          <w:szCs w:val="20"/>
        </w:rPr>
        <w:t>Nandan</w:t>
      </w:r>
      <w:proofErr w:type="spellEnd"/>
      <w:r w:rsidRPr="00E56851">
        <w:rPr>
          <w:rFonts w:ascii="Times New Roman" w:hAnsi="Times New Roman"/>
          <w:sz w:val="20"/>
          <w:szCs w:val="20"/>
        </w:rPr>
        <w:t>, Fundamentals of Entrepreneurship, Prentice Hall of India, First Edition, New Delhi, 2007.</w:t>
      </w:r>
    </w:p>
    <w:p w:rsidR="00D87628" w:rsidRPr="00E56851" w:rsidRDefault="00D87628" w:rsidP="004278BA">
      <w:pPr>
        <w:numPr>
          <w:ilvl w:val="0"/>
          <w:numId w:val="57"/>
        </w:numPr>
        <w:spacing w:after="0" w:line="240" w:lineRule="auto"/>
        <w:jc w:val="both"/>
        <w:rPr>
          <w:rFonts w:ascii="Times New Roman" w:hAnsi="Times New Roman"/>
          <w:sz w:val="20"/>
          <w:szCs w:val="20"/>
        </w:rPr>
      </w:pPr>
      <w:r w:rsidRPr="00E56851">
        <w:rPr>
          <w:rFonts w:ascii="Times New Roman" w:hAnsi="Times New Roman"/>
          <w:sz w:val="20"/>
          <w:szCs w:val="20"/>
        </w:rPr>
        <w:t xml:space="preserve">S.R. </w:t>
      </w:r>
      <w:proofErr w:type="spellStart"/>
      <w:r w:rsidRPr="00E56851">
        <w:rPr>
          <w:rFonts w:ascii="Times New Roman" w:hAnsi="Times New Roman"/>
          <w:sz w:val="20"/>
          <w:szCs w:val="20"/>
        </w:rPr>
        <w:t>Bhowmik</w:t>
      </w:r>
      <w:proofErr w:type="spellEnd"/>
      <w:r w:rsidRPr="00E56851">
        <w:rPr>
          <w:rFonts w:ascii="Times New Roman" w:hAnsi="Times New Roman"/>
          <w:sz w:val="20"/>
          <w:szCs w:val="20"/>
        </w:rPr>
        <w:t xml:space="preserve">, M. </w:t>
      </w:r>
      <w:proofErr w:type="spellStart"/>
      <w:r w:rsidRPr="00E56851">
        <w:rPr>
          <w:rFonts w:ascii="Times New Roman" w:hAnsi="Times New Roman"/>
          <w:sz w:val="20"/>
          <w:szCs w:val="20"/>
        </w:rPr>
        <w:t>Bhowmik</w:t>
      </w:r>
      <w:proofErr w:type="spellEnd"/>
      <w:r w:rsidRPr="00E56851">
        <w:rPr>
          <w:rFonts w:ascii="Times New Roman" w:hAnsi="Times New Roman"/>
          <w:sz w:val="20"/>
          <w:szCs w:val="20"/>
        </w:rPr>
        <w:t>, Entrepreneurship-A tool for Economic Growth    And A key to Business Success, New Age International Publishers, First Edition, (formerly Wiley Eastern Limited), New Delhi, 2007.</w:t>
      </w:r>
    </w:p>
    <w:p w:rsidR="00D87628" w:rsidRPr="00E56851" w:rsidRDefault="00D87628" w:rsidP="00D87628">
      <w:pPr>
        <w:spacing w:after="0" w:line="240" w:lineRule="auto"/>
        <w:ind w:left="288" w:hanging="288"/>
        <w:jc w:val="both"/>
        <w:rPr>
          <w:rFonts w:ascii="Times New Roman" w:hAnsi="Times New Roman" w:cs="Times New Roman"/>
          <w:sz w:val="20"/>
          <w:szCs w:val="20"/>
        </w:rPr>
      </w:pPr>
    </w:p>
    <w:p w:rsidR="00D87628" w:rsidRPr="00E56851" w:rsidRDefault="00D87628" w:rsidP="00D87628">
      <w:pPr>
        <w:spacing w:after="0" w:line="240" w:lineRule="auto"/>
        <w:jc w:val="center"/>
        <w:rPr>
          <w:rFonts w:ascii="Times New Roman" w:hAnsi="Times New Roman" w:cs="Times New Roman"/>
          <w:b/>
          <w:bCs/>
          <w:sz w:val="20"/>
          <w:szCs w:val="20"/>
        </w:rPr>
      </w:pPr>
    </w:p>
    <w:p w:rsidR="00D87628" w:rsidRPr="00E56851" w:rsidRDefault="00D87628" w:rsidP="00D87628">
      <w:pPr>
        <w:spacing w:after="0" w:line="240" w:lineRule="auto"/>
        <w:jc w:val="center"/>
        <w:rPr>
          <w:rFonts w:ascii="Times New Roman" w:hAnsi="Times New Roman" w:cs="Times New Roman"/>
          <w:b/>
          <w:bCs/>
          <w:sz w:val="20"/>
          <w:szCs w:val="20"/>
        </w:rPr>
      </w:pPr>
    </w:p>
    <w:p w:rsidR="00D87628" w:rsidRPr="00E56851" w:rsidRDefault="00D87628" w:rsidP="00D87628">
      <w:pPr>
        <w:spacing w:after="0" w:line="240" w:lineRule="auto"/>
        <w:jc w:val="center"/>
        <w:rPr>
          <w:rFonts w:ascii="Times New Roman" w:hAnsi="Times New Roman" w:cs="Times New Roman"/>
          <w:b/>
          <w:bCs/>
          <w:sz w:val="20"/>
          <w:szCs w:val="20"/>
        </w:rPr>
      </w:pPr>
    </w:p>
    <w:p w:rsidR="00D87628" w:rsidRPr="00E56851" w:rsidRDefault="00D87628" w:rsidP="00D87628">
      <w:pPr>
        <w:rPr>
          <w:rFonts w:ascii="Times New Roman" w:hAnsi="Times New Roman"/>
          <w:sz w:val="20"/>
          <w:szCs w:val="20"/>
        </w:rPr>
      </w:pPr>
      <w:r w:rsidRPr="00E56851">
        <w:rPr>
          <w:rFonts w:ascii="Times New Roman" w:hAnsi="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D87628" w:rsidRPr="000208DE" w:rsidRDefault="00D87628" w:rsidP="00D87628">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w:t>
      </w:r>
      <w:proofErr w:type="spellStart"/>
      <w:r w:rsidRPr="000208DE">
        <w:rPr>
          <w:rFonts w:ascii="Times New Roman" w:hAnsi="Times New Roman" w:cs="Times New Roman"/>
          <w:b/>
          <w:sz w:val="20"/>
          <w:szCs w:val="20"/>
        </w:rPr>
        <w:t>B.Tech</w:t>
      </w:r>
      <w:proofErr w:type="spellEnd"/>
      <w:r w:rsidRPr="000208DE">
        <w:rPr>
          <w:rFonts w:ascii="Times New Roman" w:hAnsi="Times New Roman" w:cs="Times New Roman"/>
          <w:b/>
          <w:sz w:val="20"/>
          <w:szCs w:val="20"/>
        </w:rPr>
        <w:t xml:space="preserve"> EEE - I </w:t>
      </w:r>
      <w:proofErr w:type="spellStart"/>
      <w:proofErr w:type="gramStart"/>
      <w:r w:rsidRPr="000208DE">
        <w:rPr>
          <w:rFonts w:ascii="Times New Roman" w:hAnsi="Times New Roman" w:cs="Times New Roman"/>
          <w:b/>
          <w:sz w:val="20"/>
          <w:szCs w:val="20"/>
        </w:rPr>
        <w:t>Sem</w:t>
      </w:r>
      <w:proofErr w:type="spellEnd"/>
      <w:proofErr w:type="gramEnd"/>
    </w:p>
    <w:p w:rsidR="00D87628" w:rsidRPr="000208DE" w:rsidRDefault="00C8285A" w:rsidP="00D87628">
      <w:pPr>
        <w:spacing w:after="0" w:line="240" w:lineRule="auto"/>
        <w:rPr>
          <w:rFonts w:ascii="Times New Roman" w:hAnsi="Times New Roman" w:cs="Times New Roman"/>
          <w:b/>
          <w:sz w:val="20"/>
          <w:szCs w:val="20"/>
        </w:rPr>
      </w:pPr>
      <w:r>
        <w:rPr>
          <w:rFonts w:ascii="Times New Roman" w:hAnsi="Times New Roman" w:cs="Times New Roman"/>
          <w:b/>
          <w:sz w:val="20"/>
          <w:szCs w:val="20"/>
        </w:rPr>
        <w:t>CODE: 8</w:t>
      </w:r>
      <w:r w:rsidR="00D87628">
        <w:rPr>
          <w:rFonts w:ascii="Times New Roman" w:hAnsi="Times New Roman" w:cs="Times New Roman"/>
          <w:b/>
          <w:sz w:val="20"/>
          <w:szCs w:val="20"/>
        </w:rPr>
        <w:t xml:space="preserve">ZC05  </w:t>
      </w:r>
      <w:r w:rsidR="00D87628">
        <w:rPr>
          <w:rFonts w:ascii="Times New Roman" w:hAnsi="Times New Roman" w:cs="Times New Roman"/>
          <w:b/>
          <w:sz w:val="20"/>
          <w:szCs w:val="20"/>
        </w:rPr>
        <w:tab/>
      </w:r>
      <w:r w:rsidR="00D87628">
        <w:rPr>
          <w:rFonts w:ascii="Times New Roman" w:hAnsi="Times New Roman" w:cs="Times New Roman"/>
          <w:b/>
          <w:sz w:val="20"/>
          <w:szCs w:val="20"/>
        </w:rPr>
        <w:tab/>
      </w:r>
      <w:r w:rsidR="00D87628" w:rsidRPr="000208DE">
        <w:rPr>
          <w:rFonts w:ascii="Times New Roman" w:hAnsi="Times New Roman" w:cs="Times New Roman"/>
          <w:b/>
          <w:sz w:val="20"/>
          <w:szCs w:val="20"/>
        </w:rPr>
        <w:t>BANKING OPERATIONS, INSURANCE AND RISK MANAGEMENT</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D87628" w:rsidRPr="00E276AF" w:rsidRDefault="00D87628" w:rsidP="00D87628">
      <w:pPr>
        <w:spacing w:after="0" w:line="240" w:lineRule="auto"/>
        <w:jc w:val="both"/>
        <w:rPr>
          <w:rFonts w:ascii="Times New Roman" w:hAnsi="Times New Roman"/>
          <w:sz w:val="20"/>
          <w:szCs w:val="20"/>
        </w:rPr>
      </w:pPr>
      <w:r w:rsidRPr="00E276AF">
        <w:rPr>
          <w:rFonts w:ascii="Times New Roman" w:hAnsi="Times New Roman"/>
          <w:b/>
          <w:sz w:val="20"/>
          <w:szCs w:val="20"/>
        </w:rPr>
        <w:t xml:space="preserve">Course Objective: </w:t>
      </w:r>
      <w:r w:rsidRPr="00E276AF">
        <w:rPr>
          <w:rFonts w:ascii="Times New Roman" w:hAnsi="Times New Roman"/>
          <w:sz w:val="20"/>
          <w:szCs w:val="20"/>
        </w:rPr>
        <w:t xml:space="preserve">To make the students understand the concepts and principles of Indian Banking Business, Insurance Business and Capital market business products and services, which facilitate them to understand the nature of </w:t>
      </w:r>
      <w:proofErr w:type="gramStart"/>
      <w:r w:rsidRPr="00E276AF">
        <w:rPr>
          <w:rFonts w:ascii="Times New Roman" w:hAnsi="Times New Roman"/>
          <w:sz w:val="20"/>
          <w:szCs w:val="20"/>
        </w:rPr>
        <w:t>market</w:t>
      </w:r>
      <w:proofErr w:type="gramEnd"/>
    </w:p>
    <w:p w:rsidR="00D87628" w:rsidRPr="00E276AF" w:rsidRDefault="00D87628" w:rsidP="00D87628">
      <w:pPr>
        <w:spacing w:after="0" w:line="240" w:lineRule="auto"/>
        <w:jc w:val="both"/>
        <w:rPr>
          <w:rFonts w:ascii="Times New Roman" w:hAnsi="Times New Roman"/>
          <w:b/>
          <w:sz w:val="20"/>
          <w:szCs w:val="20"/>
        </w:rPr>
      </w:pPr>
    </w:p>
    <w:p w:rsidR="00D87628" w:rsidRPr="00E276AF" w:rsidRDefault="00D87628" w:rsidP="00D87628">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Course Outcomes: </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Describe the new dimensions and products served by the banking system in INDIA.</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Explain the credit control system and create awareness on NPA’s</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 xml:space="preserve">Apply the knowledge of Insurance concepts in real life scenarios </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Recognize the importance of regulatory and legal frame work of IRDA</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Identify the risk management process and methods.</w:t>
      </w:r>
    </w:p>
    <w:p w:rsidR="00D87628" w:rsidRPr="00E276AF" w:rsidRDefault="00D87628" w:rsidP="004278BA">
      <w:pPr>
        <w:numPr>
          <w:ilvl w:val="0"/>
          <w:numId w:val="49"/>
        </w:numPr>
        <w:spacing w:after="0" w:line="240" w:lineRule="auto"/>
        <w:jc w:val="both"/>
        <w:rPr>
          <w:rFonts w:ascii="Times New Roman" w:hAnsi="Times New Roman"/>
          <w:sz w:val="20"/>
          <w:szCs w:val="20"/>
        </w:rPr>
      </w:pPr>
      <w:r w:rsidRPr="00E276AF">
        <w:rPr>
          <w:rFonts w:ascii="Times New Roman" w:hAnsi="Times New Roman"/>
          <w:sz w:val="20"/>
          <w:szCs w:val="20"/>
        </w:rPr>
        <w:t>Calculate the diversity of risk and return</w:t>
      </w:r>
    </w:p>
    <w:p w:rsidR="00D87628" w:rsidRPr="00E276AF" w:rsidRDefault="00D87628" w:rsidP="00D87628">
      <w:pPr>
        <w:spacing w:after="0" w:line="240" w:lineRule="auto"/>
        <w:rPr>
          <w:rFonts w:ascii="Times New Roman" w:hAnsi="Times New Roman"/>
          <w:b/>
          <w:sz w:val="20"/>
          <w:szCs w:val="20"/>
        </w:rPr>
      </w:pPr>
    </w:p>
    <w:p w:rsidR="00D87628" w:rsidRDefault="00D87628" w:rsidP="00D87628">
      <w:pPr>
        <w:spacing w:after="0" w:line="240" w:lineRule="auto"/>
        <w:rPr>
          <w:rFonts w:ascii="Times New Roman" w:hAnsi="Times New Roman"/>
          <w:b/>
          <w:sz w:val="20"/>
          <w:szCs w:val="20"/>
        </w:rPr>
      </w:pPr>
      <w:r w:rsidRPr="00E276AF">
        <w:rPr>
          <w:rFonts w:ascii="Times New Roman" w:hAnsi="Times New Roman"/>
          <w:b/>
          <w:sz w:val="20"/>
          <w:szCs w:val="20"/>
        </w:rPr>
        <w:t>UNIT I:</w:t>
      </w:r>
      <w:r>
        <w:rPr>
          <w:rFonts w:ascii="Times New Roman" w:hAnsi="Times New Roman"/>
          <w:b/>
          <w:sz w:val="20"/>
          <w:szCs w:val="20"/>
        </w:rPr>
        <w:t xml:space="preserve"> </w:t>
      </w:r>
      <w:r w:rsidRPr="00E276AF">
        <w:rPr>
          <w:rFonts w:ascii="Times New Roman" w:hAnsi="Times New Roman"/>
          <w:b/>
          <w:sz w:val="20"/>
          <w:szCs w:val="20"/>
        </w:rPr>
        <w:t xml:space="preserve">INTRODUCTION TO BANKING BUSINESS: </w:t>
      </w:r>
    </w:p>
    <w:p w:rsidR="00D87628" w:rsidRPr="00E276AF" w:rsidRDefault="00D87628" w:rsidP="00D87628">
      <w:pPr>
        <w:spacing w:after="0" w:line="240" w:lineRule="auto"/>
        <w:rPr>
          <w:rFonts w:ascii="Times New Roman" w:hAnsi="Times New Roman"/>
          <w:sz w:val="20"/>
          <w:szCs w:val="20"/>
        </w:rPr>
      </w:pPr>
      <w:r w:rsidRPr="00E276AF">
        <w:rPr>
          <w:rFonts w:ascii="Times New Roman" w:hAnsi="Times New Roman"/>
          <w:sz w:val="20"/>
          <w:szCs w:val="20"/>
        </w:rPr>
        <w:t xml:space="preserve">Introduction to financial services - History of banking business in India, Structure of Indian banking system: Types of accounts, advances and deposits in a bank. KYC norms, New Dimensions and products- E-Banking: Mobile-Banking, Net Banking, Digital Banking, </w:t>
      </w:r>
      <w:proofErr w:type="gramStart"/>
      <w:r w:rsidRPr="00E276AF">
        <w:rPr>
          <w:rFonts w:ascii="Times New Roman" w:hAnsi="Times New Roman"/>
          <w:sz w:val="20"/>
          <w:szCs w:val="20"/>
        </w:rPr>
        <w:t>Negotiable</w:t>
      </w:r>
      <w:proofErr w:type="gramEnd"/>
      <w:r w:rsidRPr="00E276AF">
        <w:rPr>
          <w:rFonts w:ascii="Times New Roman" w:hAnsi="Times New Roman"/>
          <w:sz w:val="20"/>
          <w:szCs w:val="20"/>
        </w:rPr>
        <w:t xml:space="preserve"> Instruments: Cheque system.</w:t>
      </w:r>
    </w:p>
    <w:p w:rsidR="00D87628" w:rsidRPr="00E276AF" w:rsidRDefault="00D87628" w:rsidP="00D87628">
      <w:pPr>
        <w:spacing w:after="0" w:line="240" w:lineRule="auto"/>
        <w:rPr>
          <w:rFonts w:ascii="Times New Roman" w:hAnsi="Times New Roman"/>
          <w:b/>
          <w:sz w:val="20"/>
          <w:szCs w:val="20"/>
        </w:rPr>
      </w:pPr>
    </w:p>
    <w:p w:rsidR="00D87628" w:rsidRDefault="00D87628" w:rsidP="00D87628">
      <w:pPr>
        <w:spacing w:after="0" w:line="240" w:lineRule="auto"/>
        <w:rPr>
          <w:rFonts w:ascii="Times New Roman" w:hAnsi="Times New Roman"/>
          <w:b/>
          <w:sz w:val="20"/>
          <w:szCs w:val="20"/>
        </w:rPr>
      </w:pPr>
      <w:r w:rsidRPr="00E276AF">
        <w:rPr>
          <w:rFonts w:ascii="Times New Roman" w:hAnsi="Times New Roman"/>
          <w:b/>
          <w:sz w:val="20"/>
          <w:szCs w:val="20"/>
        </w:rPr>
        <w:t>UNIT II</w:t>
      </w:r>
      <w:r>
        <w:rPr>
          <w:rFonts w:ascii="Times New Roman" w:hAnsi="Times New Roman"/>
          <w:b/>
          <w:sz w:val="20"/>
          <w:szCs w:val="20"/>
        </w:rPr>
        <w:t xml:space="preserve">: </w:t>
      </w:r>
      <w:r w:rsidRPr="00E276AF">
        <w:rPr>
          <w:rFonts w:ascii="Times New Roman" w:hAnsi="Times New Roman"/>
          <w:b/>
          <w:sz w:val="20"/>
          <w:szCs w:val="20"/>
        </w:rPr>
        <w:t xml:space="preserve">BANKING SYSTEMS AND ITS REGULATION: </w:t>
      </w:r>
    </w:p>
    <w:p w:rsidR="00D87628" w:rsidRPr="00E276AF" w:rsidRDefault="00D87628" w:rsidP="00D87628">
      <w:pPr>
        <w:spacing w:after="0" w:line="240" w:lineRule="auto"/>
        <w:rPr>
          <w:rFonts w:ascii="Times New Roman" w:hAnsi="Times New Roman"/>
          <w:sz w:val="20"/>
          <w:szCs w:val="20"/>
        </w:rPr>
      </w:pPr>
      <w:proofErr w:type="gramStart"/>
      <w:r w:rsidRPr="00E276AF">
        <w:rPr>
          <w:rFonts w:ascii="Times New Roman" w:hAnsi="Times New Roman"/>
          <w:b/>
          <w:sz w:val="20"/>
          <w:szCs w:val="20"/>
        </w:rPr>
        <w:t>Banking Systems:</w:t>
      </w:r>
      <w:r w:rsidRPr="00E276AF">
        <w:rPr>
          <w:rFonts w:ascii="Times New Roman" w:hAnsi="Times New Roman"/>
          <w:sz w:val="20"/>
          <w:szCs w:val="20"/>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w:t>
      </w:r>
      <w:proofErr w:type="gramEnd"/>
      <w:r w:rsidRPr="00E276AF">
        <w:rPr>
          <w:rFonts w:ascii="Times New Roman" w:hAnsi="Times New Roman"/>
          <w:sz w:val="20"/>
          <w:szCs w:val="20"/>
        </w:rPr>
        <w:t xml:space="preserve"> </w:t>
      </w:r>
      <w:proofErr w:type="gramStart"/>
      <w:r w:rsidRPr="00E276AF">
        <w:rPr>
          <w:rFonts w:ascii="Times New Roman" w:hAnsi="Times New Roman"/>
          <w:sz w:val="20"/>
          <w:szCs w:val="20"/>
        </w:rPr>
        <w:t>Banking Ombudsman scheme.</w:t>
      </w:r>
      <w:proofErr w:type="gramEnd"/>
    </w:p>
    <w:p w:rsidR="00D87628" w:rsidRPr="00E276AF" w:rsidRDefault="00D87628" w:rsidP="00D87628">
      <w:pPr>
        <w:spacing w:after="0" w:line="240" w:lineRule="auto"/>
        <w:jc w:val="both"/>
        <w:rPr>
          <w:rFonts w:ascii="Times New Roman" w:hAnsi="Times New Roman"/>
          <w:b/>
          <w:sz w:val="20"/>
          <w:szCs w:val="20"/>
        </w:rPr>
      </w:pPr>
    </w:p>
    <w:p w:rsidR="00D87628" w:rsidRDefault="00D87628" w:rsidP="00D87628">
      <w:pPr>
        <w:spacing w:after="0" w:line="240" w:lineRule="auto"/>
        <w:jc w:val="both"/>
        <w:rPr>
          <w:rFonts w:ascii="Times New Roman" w:hAnsi="Times New Roman"/>
          <w:b/>
          <w:sz w:val="20"/>
          <w:szCs w:val="20"/>
        </w:rPr>
      </w:pPr>
      <w:r w:rsidRPr="00E276AF">
        <w:rPr>
          <w:rFonts w:ascii="Times New Roman" w:hAnsi="Times New Roman"/>
          <w:b/>
          <w:sz w:val="20"/>
          <w:szCs w:val="20"/>
        </w:rPr>
        <w:t>UNIT III</w:t>
      </w:r>
      <w:r>
        <w:rPr>
          <w:rFonts w:ascii="Times New Roman" w:hAnsi="Times New Roman"/>
          <w:b/>
          <w:sz w:val="20"/>
          <w:szCs w:val="20"/>
        </w:rPr>
        <w:t xml:space="preserve">: </w:t>
      </w:r>
      <w:r w:rsidRPr="00E276AF">
        <w:rPr>
          <w:rFonts w:ascii="Times New Roman" w:hAnsi="Times New Roman"/>
          <w:b/>
          <w:sz w:val="20"/>
          <w:szCs w:val="20"/>
        </w:rPr>
        <w:t xml:space="preserve">INTRODUCTION TO INSURANCE: </w:t>
      </w:r>
    </w:p>
    <w:p w:rsidR="00D87628" w:rsidRPr="00E276AF" w:rsidRDefault="00D87628" w:rsidP="00D87628">
      <w:pPr>
        <w:spacing w:after="0" w:line="240" w:lineRule="auto"/>
        <w:jc w:val="both"/>
        <w:rPr>
          <w:rFonts w:ascii="Times New Roman" w:hAnsi="Times New Roman"/>
          <w:sz w:val="20"/>
          <w:szCs w:val="20"/>
        </w:rPr>
      </w:pPr>
      <w:r w:rsidRPr="00E276AF">
        <w:rPr>
          <w:rFonts w:ascii="Times New Roman" w:hAnsi="Times New Roman"/>
          <w:sz w:val="20"/>
          <w:szCs w:val="20"/>
        </w:rPr>
        <w:t>Introduction to insurance, Need and importance of insurance, principles of insurance, characteristics of insurance contract, branches of insurance and types of insurance: Life insurance and its products, General Insurance and its variants.</w:t>
      </w:r>
    </w:p>
    <w:p w:rsidR="00D87628" w:rsidRPr="00E276AF" w:rsidRDefault="00D87628" w:rsidP="00D87628">
      <w:pPr>
        <w:spacing w:after="0" w:line="240" w:lineRule="auto"/>
        <w:jc w:val="both"/>
        <w:rPr>
          <w:rFonts w:ascii="Times New Roman" w:hAnsi="Times New Roman"/>
          <w:b/>
          <w:sz w:val="20"/>
          <w:szCs w:val="20"/>
        </w:rPr>
      </w:pPr>
    </w:p>
    <w:p w:rsidR="00D87628" w:rsidRDefault="00D87628" w:rsidP="00D87628">
      <w:pPr>
        <w:spacing w:after="0" w:line="240" w:lineRule="auto"/>
        <w:jc w:val="both"/>
        <w:rPr>
          <w:rFonts w:ascii="Times New Roman" w:hAnsi="Times New Roman"/>
          <w:b/>
          <w:sz w:val="20"/>
          <w:szCs w:val="20"/>
        </w:rPr>
      </w:pPr>
      <w:r w:rsidRPr="00E276AF">
        <w:rPr>
          <w:rFonts w:ascii="Times New Roman" w:hAnsi="Times New Roman"/>
          <w:b/>
          <w:sz w:val="20"/>
          <w:szCs w:val="20"/>
        </w:rPr>
        <w:t>UNIT IV</w:t>
      </w:r>
      <w:r>
        <w:rPr>
          <w:rFonts w:ascii="Times New Roman" w:hAnsi="Times New Roman"/>
          <w:b/>
          <w:sz w:val="20"/>
          <w:szCs w:val="20"/>
        </w:rPr>
        <w:t xml:space="preserve">: </w:t>
      </w:r>
      <w:r w:rsidRPr="00E276AF">
        <w:rPr>
          <w:rFonts w:ascii="Times New Roman" w:hAnsi="Times New Roman"/>
          <w:b/>
          <w:sz w:val="20"/>
          <w:szCs w:val="20"/>
        </w:rPr>
        <w:t xml:space="preserve">INSURANCE BUSINESS ENVIRONMENT: </w:t>
      </w:r>
    </w:p>
    <w:p w:rsidR="00D87628" w:rsidRPr="00E276AF" w:rsidRDefault="00D87628" w:rsidP="00D87628">
      <w:pPr>
        <w:spacing w:after="0" w:line="240" w:lineRule="auto"/>
        <w:jc w:val="both"/>
        <w:rPr>
          <w:rFonts w:ascii="Times New Roman" w:hAnsi="Times New Roman"/>
          <w:sz w:val="20"/>
          <w:szCs w:val="20"/>
        </w:rPr>
      </w:pPr>
      <w:r w:rsidRPr="00E276AF">
        <w:rPr>
          <w:rFonts w:ascii="Times New Roman" w:hAnsi="Times New Roman"/>
          <w:sz w:val="20"/>
          <w:szCs w:val="20"/>
        </w:rPr>
        <w:t>Procedure for issuing an insurance policy –Nomination - Surrender Value - Policy Loans – Assignment - Revivals and Claim Settlement; Insurance as a tax mitigation tool, Role of IRDA in Insurance Regulation.</w:t>
      </w:r>
    </w:p>
    <w:p w:rsidR="00D87628" w:rsidRPr="00E276AF" w:rsidRDefault="00D87628" w:rsidP="00D87628">
      <w:pPr>
        <w:spacing w:after="0" w:line="240" w:lineRule="auto"/>
        <w:jc w:val="both"/>
        <w:rPr>
          <w:rFonts w:ascii="Times New Roman" w:hAnsi="Times New Roman"/>
          <w:sz w:val="20"/>
          <w:szCs w:val="20"/>
        </w:rPr>
      </w:pPr>
    </w:p>
    <w:p w:rsidR="00D87628" w:rsidRDefault="00D87628" w:rsidP="00D87628">
      <w:pPr>
        <w:spacing w:after="0" w:line="240" w:lineRule="auto"/>
        <w:rPr>
          <w:rFonts w:ascii="Times New Roman" w:hAnsi="Times New Roman"/>
          <w:b/>
          <w:sz w:val="20"/>
          <w:szCs w:val="20"/>
        </w:rPr>
      </w:pPr>
      <w:r w:rsidRPr="00E276AF">
        <w:rPr>
          <w:rFonts w:ascii="Times New Roman" w:hAnsi="Times New Roman"/>
          <w:b/>
          <w:sz w:val="20"/>
          <w:szCs w:val="20"/>
        </w:rPr>
        <w:t>UNIT V</w:t>
      </w:r>
      <w:r>
        <w:rPr>
          <w:rFonts w:ascii="Times New Roman" w:hAnsi="Times New Roman"/>
          <w:b/>
          <w:sz w:val="20"/>
          <w:szCs w:val="20"/>
        </w:rPr>
        <w:t xml:space="preserve">: </w:t>
      </w:r>
      <w:r w:rsidRPr="00E276AF">
        <w:rPr>
          <w:rFonts w:ascii="Times New Roman" w:hAnsi="Times New Roman"/>
          <w:b/>
          <w:sz w:val="20"/>
          <w:szCs w:val="20"/>
        </w:rPr>
        <w:t xml:space="preserve">FINANCIAL MARKETS AND RISK MANAGEMENT: </w:t>
      </w:r>
    </w:p>
    <w:p w:rsidR="00D87628" w:rsidRPr="00E276AF" w:rsidRDefault="00D87628" w:rsidP="00D87628">
      <w:pPr>
        <w:spacing w:after="0" w:line="240" w:lineRule="auto"/>
        <w:rPr>
          <w:rFonts w:ascii="Times New Roman" w:hAnsi="Times New Roman"/>
          <w:sz w:val="20"/>
          <w:szCs w:val="20"/>
        </w:rPr>
      </w:pPr>
      <w:r w:rsidRPr="00E276AF">
        <w:rPr>
          <w:rFonts w:ascii="Times New Roman" w:hAnsi="Times New Roman"/>
          <w:sz w:val="20"/>
          <w:szCs w:val="20"/>
        </w:rPr>
        <w:t>Introduction to Financial Markets: Money Market – Capital market; Introduction to Risk Management, meaning and classification of risks, Risk management process, Risk Management Approaches and Techniques.</w:t>
      </w:r>
    </w:p>
    <w:p w:rsidR="00D87628" w:rsidRPr="00E276AF" w:rsidRDefault="00D87628" w:rsidP="00D87628">
      <w:pPr>
        <w:spacing w:after="0" w:line="240" w:lineRule="auto"/>
        <w:jc w:val="both"/>
        <w:rPr>
          <w:rFonts w:ascii="Times New Roman" w:hAnsi="Times New Roman"/>
          <w:sz w:val="20"/>
          <w:szCs w:val="20"/>
        </w:rPr>
      </w:pPr>
    </w:p>
    <w:p w:rsidR="00D87628" w:rsidRDefault="00D87628" w:rsidP="00D87628">
      <w:pPr>
        <w:spacing w:after="0" w:line="240" w:lineRule="auto"/>
        <w:jc w:val="both"/>
        <w:rPr>
          <w:rFonts w:ascii="Times New Roman" w:hAnsi="Times New Roman"/>
          <w:b/>
          <w:sz w:val="20"/>
          <w:szCs w:val="20"/>
        </w:rPr>
      </w:pPr>
      <w:r w:rsidRPr="00E276AF">
        <w:rPr>
          <w:rFonts w:ascii="Times New Roman" w:hAnsi="Times New Roman"/>
          <w:b/>
          <w:sz w:val="20"/>
          <w:szCs w:val="20"/>
        </w:rPr>
        <w:t>UNIT VI</w:t>
      </w:r>
      <w:r>
        <w:rPr>
          <w:rFonts w:ascii="Times New Roman" w:hAnsi="Times New Roman"/>
          <w:b/>
          <w:sz w:val="20"/>
          <w:szCs w:val="20"/>
        </w:rPr>
        <w:t xml:space="preserve">: </w:t>
      </w:r>
      <w:r w:rsidRPr="00E276AF">
        <w:rPr>
          <w:rFonts w:ascii="Times New Roman" w:hAnsi="Times New Roman"/>
          <w:b/>
          <w:sz w:val="20"/>
          <w:szCs w:val="20"/>
        </w:rPr>
        <w:t xml:space="preserve">DERIVATIVES AS A RISK MANAGEMENT TOOL: </w:t>
      </w:r>
    </w:p>
    <w:p w:rsidR="00D87628" w:rsidRPr="00E276AF" w:rsidRDefault="00D87628" w:rsidP="00D87628">
      <w:pPr>
        <w:spacing w:after="0" w:line="240" w:lineRule="auto"/>
        <w:jc w:val="both"/>
        <w:rPr>
          <w:rFonts w:ascii="Times New Roman" w:hAnsi="Times New Roman"/>
          <w:sz w:val="20"/>
          <w:szCs w:val="20"/>
        </w:rPr>
      </w:pPr>
      <w:r w:rsidRPr="00E276AF">
        <w:rPr>
          <w:rFonts w:ascii="Times New Roman" w:hAnsi="Times New Roman"/>
          <w:sz w:val="20"/>
          <w:szCs w:val="20"/>
        </w:rPr>
        <w:t>Introduction to Financial Derivatives, Advantages of Derivatives - types of Derivative Contracts - Forwards, Futures, Options and Swaps - Differences among Forwards, Futures and Option Contracts.</w:t>
      </w:r>
    </w:p>
    <w:p w:rsidR="00D87628" w:rsidRPr="00E276AF" w:rsidRDefault="00D87628" w:rsidP="00D87628">
      <w:pPr>
        <w:spacing w:after="0" w:line="240" w:lineRule="auto"/>
        <w:jc w:val="both"/>
        <w:rPr>
          <w:rFonts w:ascii="Times New Roman" w:hAnsi="Times New Roman"/>
          <w:b/>
          <w:sz w:val="20"/>
          <w:szCs w:val="20"/>
        </w:rPr>
      </w:pPr>
    </w:p>
    <w:p w:rsidR="00D87628" w:rsidRPr="00E276AF" w:rsidRDefault="00D87628" w:rsidP="00D87628">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References: </w:t>
      </w:r>
    </w:p>
    <w:p w:rsidR="00D87628" w:rsidRPr="00E276AF" w:rsidRDefault="00D87628" w:rsidP="00D87628">
      <w:pPr>
        <w:spacing w:after="0" w:line="240" w:lineRule="auto"/>
        <w:jc w:val="both"/>
        <w:rPr>
          <w:rFonts w:ascii="Times New Roman" w:hAnsi="Times New Roman"/>
          <w:b/>
          <w:sz w:val="20"/>
          <w:szCs w:val="20"/>
        </w:rPr>
      </w:pPr>
    </w:p>
    <w:p w:rsidR="00D87628" w:rsidRPr="00E276AF" w:rsidRDefault="00D87628" w:rsidP="004278BA">
      <w:pPr>
        <w:pStyle w:val="ListParagraph"/>
        <w:numPr>
          <w:ilvl w:val="0"/>
          <w:numId w:val="48"/>
        </w:numPr>
        <w:spacing w:after="0" w:line="240" w:lineRule="auto"/>
        <w:contextualSpacing/>
        <w:jc w:val="both"/>
        <w:rPr>
          <w:rFonts w:ascii="Times New Roman" w:hAnsi="Times New Roman"/>
          <w:sz w:val="20"/>
        </w:rPr>
      </w:pPr>
      <w:proofErr w:type="spellStart"/>
      <w:r w:rsidRPr="00E276AF">
        <w:rPr>
          <w:rFonts w:ascii="Times New Roman" w:hAnsi="Times New Roman"/>
          <w:sz w:val="20"/>
        </w:rPr>
        <w:t>Varshney</w:t>
      </w:r>
      <w:proofErr w:type="spellEnd"/>
      <w:r w:rsidRPr="00E276AF">
        <w:rPr>
          <w:rFonts w:ascii="Times New Roman" w:hAnsi="Times New Roman"/>
          <w:sz w:val="20"/>
        </w:rPr>
        <w:t xml:space="preserve">, P.N., Banking Law and Practice, Sultan </w:t>
      </w:r>
      <w:proofErr w:type="spellStart"/>
      <w:r w:rsidRPr="00E276AF">
        <w:rPr>
          <w:rFonts w:ascii="Times New Roman" w:hAnsi="Times New Roman"/>
          <w:sz w:val="20"/>
        </w:rPr>
        <w:t>Chand</w:t>
      </w:r>
      <w:proofErr w:type="spellEnd"/>
      <w:r w:rsidRPr="00E276AF">
        <w:rPr>
          <w:rFonts w:ascii="Times New Roman" w:hAnsi="Times New Roman"/>
          <w:sz w:val="20"/>
        </w:rPr>
        <w:t xml:space="preserve"> &amp; Sons, New Delhi.</w:t>
      </w:r>
    </w:p>
    <w:p w:rsidR="00D87628" w:rsidRPr="00E276AF" w:rsidRDefault="00D87628" w:rsidP="004278BA">
      <w:pPr>
        <w:pStyle w:val="ListParagraph"/>
        <w:numPr>
          <w:ilvl w:val="0"/>
          <w:numId w:val="48"/>
        </w:numPr>
        <w:spacing w:after="0" w:line="240" w:lineRule="auto"/>
        <w:contextualSpacing/>
        <w:jc w:val="both"/>
        <w:rPr>
          <w:rFonts w:ascii="Times New Roman" w:hAnsi="Times New Roman"/>
          <w:sz w:val="20"/>
        </w:rPr>
      </w:pPr>
      <w:r w:rsidRPr="00E276AF">
        <w:rPr>
          <w:rFonts w:ascii="Times New Roman" w:hAnsi="Times New Roman"/>
          <w:sz w:val="20"/>
        </w:rPr>
        <w:t xml:space="preserve">General Principles of Insurance Harding and </w:t>
      </w:r>
      <w:proofErr w:type="spellStart"/>
      <w:r w:rsidRPr="00E276AF">
        <w:rPr>
          <w:rFonts w:ascii="Times New Roman" w:hAnsi="Times New Roman"/>
          <w:sz w:val="20"/>
        </w:rPr>
        <w:t>Evantly</w:t>
      </w:r>
      <w:proofErr w:type="spellEnd"/>
    </w:p>
    <w:p w:rsidR="00D87628" w:rsidRPr="00E276AF" w:rsidRDefault="00D87628" w:rsidP="004278BA">
      <w:pPr>
        <w:pStyle w:val="ListParagraph"/>
        <w:numPr>
          <w:ilvl w:val="0"/>
          <w:numId w:val="48"/>
        </w:numPr>
        <w:spacing w:after="0" w:line="240" w:lineRule="auto"/>
        <w:contextualSpacing/>
        <w:jc w:val="both"/>
        <w:rPr>
          <w:rFonts w:ascii="Times New Roman" w:hAnsi="Times New Roman"/>
          <w:sz w:val="20"/>
        </w:rPr>
      </w:pPr>
      <w:r w:rsidRPr="00E276AF">
        <w:rPr>
          <w:rFonts w:ascii="Times New Roman" w:hAnsi="Times New Roman"/>
          <w:sz w:val="20"/>
        </w:rPr>
        <w:t xml:space="preserve">Mark S. </w:t>
      </w:r>
      <w:proofErr w:type="spellStart"/>
      <w:r w:rsidRPr="00E276AF">
        <w:rPr>
          <w:rFonts w:ascii="Times New Roman" w:hAnsi="Times New Roman"/>
          <w:sz w:val="20"/>
        </w:rPr>
        <w:t>Dorfman</w:t>
      </w:r>
      <w:proofErr w:type="spellEnd"/>
      <w:r w:rsidRPr="00E276AF">
        <w:rPr>
          <w:rFonts w:ascii="Times New Roman" w:hAnsi="Times New Roman"/>
          <w:sz w:val="20"/>
        </w:rPr>
        <w:t>:  Risk Management and Insurance, Pearson, 2009.</w:t>
      </w:r>
    </w:p>
    <w:p w:rsidR="00D87628" w:rsidRPr="00E276AF" w:rsidRDefault="00D87628" w:rsidP="004278BA">
      <w:pPr>
        <w:pStyle w:val="ListParagraph"/>
        <w:numPr>
          <w:ilvl w:val="0"/>
          <w:numId w:val="48"/>
        </w:numPr>
        <w:spacing w:after="0" w:line="240" w:lineRule="auto"/>
        <w:contextualSpacing/>
        <w:jc w:val="both"/>
        <w:rPr>
          <w:rFonts w:ascii="Times New Roman" w:hAnsi="Times New Roman"/>
          <w:b/>
          <w:sz w:val="20"/>
        </w:rPr>
      </w:pPr>
      <w:r w:rsidRPr="00E276AF">
        <w:rPr>
          <w:rFonts w:ascii="Times New Roman" w:hAnsi="Times New Roman"/>
          <w:sz w:val="20"/>
        </w:rPr>
        <w:t xml:space="preserve">Scott E. </w:t>
      </w:r>
      <w:proofErr w:type="spellStart"/>
      <w:r w:rsidRPr="00E276AF">
        <w:rPr>
          <w:rFonts w:ascii="Times New Roman" w:hAnsi="Times New Roman"/>
          <w:sz w:val="20"/>
        </w:rPr>
        <w:t>Harringam</w:t>
      </w:r>
      <w:proofErr w:type="spellEnd"/>
      <w:r w:rsidRPr="00E276AF">
        <w:rPr>
          <w:rFonts w:ascii="Times New Roman" w:hAnsi="Times New Roman"/>
          <w:sz w:val="20"/>
        </w:rPr>
        <w:t xml:space="preserve"> Gregory R. </w:t>
      </w:r>
      <w:proofErr w:type="spellStart"/>
      <w:r w:rsidRPr="00E276AF">
        <w:rPr>
          <w:rFonts w:ascii="Times New Roman" w:hAnsi="Times New Roman"/>
          <w:sz w:val="20"/>
        </w:rPr>
        <w:t>Nichanus</w:t>
      </w:r>
      <w:proofErr w:type="spellEnd"/>
      <w:r w:rsidRPr="00E276AF">
        <w:rPr>
          <w:rFonts w:ascii="Times New Roman" w:hAnsi="Times New Roman"/>
          <w:sz w:val="20"/>
        </w:rPr>
        <w:t>: Risk Management &amp; Insurance, TMH, 2009.</w:t>
      </w:r>
    </w:p>
    <w:p w:rsidR="00D87628" w:rsidRPr="00E276AF" w:rsidRDefault="00D87628" w:rsidP="004278BA">
      <w:pPr>
        <w:pStyle w:val="ListParagraph"/>
        <w:numPr>
          <w:ilvl w:val="0"/>
          <w:numId w:val="48"/>
        </w:numPr>
        <w:spacing w:after="0" w:line="240" w:lineRule="auto"/>
        <w:contextualSpacing/>
        <w:jc w:val="both"/>
        <w:rPr>
          <w:rFonts w:ascii="Times New Roman" w:hAnsi="Times New Roman"/>
          <w:b/>
          <w:sz w:val="20"/>
        </w:rPr>
      </w:pPr>
      <w:proofErr w:type="spellStart"/>
      <w:r w:rsidRPr="00E276AF">
        <w:rPr>
          <w:rFonts w:ascii="Times New Roman" w:hAnsi="Times New Roman"/>
          <w:sz w:val="20"/>
        </w:rPr>
        <w:t>Geroge</w:t>
      </w:r>
      <w:proofErr w:type="spellEnd"/>
      <w:r w:rsidRPr="00E276AF">
        <w:rPr>
          <w:rFonts w:ascii="Times New Roman" w:hAnsi="Times New Roman"/>
          <w:sz w:val="20"/>
        </w:rPr>
        <w:t xml:space="preserve"> E. </w:t>
      </w:r>
      <w:proofErr w:type="spellStart"/>
      <w:r w:rsidRPr="00E276AF">
        <w:rPr>
          <w:rFonts w:ascii="Times New Roman" w:hAnsi="Times New Roman"/>
          <w:sz w:val="20"/>
        </w:rPr>
        <w:t>Rejda</w:t>
      </w:r>
      <w:proofErr w:type="spellEnd"/>
      <w:r w:rsidRPr="00E276AF">
        <w:rPr>
          <w:rFonts w:ascii="Times New Roman" w:hAnsi="Times New Roman"/>
          <w:sz w:val="20"/>
        </w:rPr>
        <w:t xml:space="preserve">: Principles of risk Management &amp; Insurance, 9/e, </w:t>
      </w:r>
      <w:proofErr w:type="spellStart"/>
      <w:proofErr w:type="gramStart"/>
      <w:r w:rsidRPr="00E276AF">
        <w:rPr>
          <w:rFonts w:ascii="Times New Roman" w:hAnsi="Times New Roman"/>
          <w:sz w:val="20"/>
        </w:rPr>
        <w:t>pearson</w:t>
      </w:r>
      <w:proofErr w:type="spellEnd"/>
      <w:proofErr w:type="gramEnd"/>
      <w:r w:rsidRPr="00E276AF">
        <w:rPr>
          <w:rFonts w:ascii="Times New Roman" w:hAnsi="Times New Roman"/>
          <w:sz w:val="20"/>
        </w:rPr>
        <w:t xml:space="preserve"> Education. 2009.</w:t>
      </w:r>
    </w:p>
    <w:p w:rsidR="00D87628" w:rsidRPr="00E276AF" w:rsidRDefault="00D87628" w:rsidP="004278BA">
      <w:pPr>
        <w:pStyle w:val="ListParagraph"/>
        <w:numPr>
          <w:ilvl w:val="0"/>
          <w:numId w:val="48"/>
        </w:numPr>
        <w:spacing w:after="0" w:line="240" w:lineRule="auto"/>
        <w:contextualSpacing/>
        <w:jc w:val="both"/>
        <w:rPr>
          <w:rFonts w:ascii="Times New Roman" w:hAnsi="Times New Roman"/>
          <w:b/>
          <w:sz w:val="20"/>
        </w:rPr>
      </w:pPr>
      <w:r w:rsidRPr="00E276AF">
        <w:rPr>
          <w:rFonts w:ascii="Times New Roman" w:hAnsi="Times New Roman"/>
          <w:sz w:val="20"/>
        </w:rPr>
        <w:t xml:space="preserve">G. </w:t>
      </w:r>
      <w:proofErr w:type="spellStart"/>
      <w:r w:rsidRPr="00E276AF">
        <w:rPr>
          <w:rFonts w:ascii="Times New Roman" w:hAnsi="Times New Roman"/>
          <w:sz w:val="20"/>
        </w:rPr>
        <w:t>Koteshwar</w:t>
      </w:r>
      <w:proofErr w:type="spellEnd"/>
      <w:r w:rsidRPr="00E276AF">
        <w:rPr>
          <w:rFonts w:ascii="Times New Roman" w:hAnsi="Times New Roman"/>
          <w:sz w:val="20"/>
        </w:rPr>
        <w:t>: Risk Management Insurance and Derivatives, Himalaya, 2008.</w:t>
      </w:r>
    </w:p>
    <w:p w:rsidR="00D87628" w:rsidRPr="00E276AF" w:rsidRDefault="00D87628" w:rsidP="00D87628">
      <w:pPr>
        <w:spacing w:after="0" w:line="240" w:lineRule="auto"/>
        <w:jc w:val="center"/>
        <w:rPr>
          <w:rFonts w:ascii="Times New Roman" w:hAnsi="Times New Roman" w:cs="Times New Roman"/>
          <w:b/>
          <w:sz w:val="20"/>
          <w:szCs w:val="20"/>
        </w:rPr>
      </w:pPr>
    </w:p>
    <w:p w:rsidR="00D87628" w:rsidRPr="00E276AF" w:rsidRDefault="00D87628" w:rsidP="00D87628">
      <w:pPr>
        <w:spacing w:after="0" w:line="240" w:lineRule="auto"/>
        <w:rPr>
          <w:rFonts w:ascii="Times New Roman" w:hAnsi="Times New Roman" w:cs="Times New Roman"/>
          <w:b/>
          <w:bCs/>
          <w:sz w:val="20"/>
          <w:szCs w:val="20"/>
        </w:rPr>
      </w:pPr>
      <w:r w:rsidRPr="00E276AF">
        <w:rPr>
          <w:rFonts w:ascii="Times New Roman" w:hAnsi="Times New Roman" w:cs="Times New Roman"/>
          <w:b/>
          <w:bCs/>
          <w:sz w:val="20"/>
          <w:szCs w:val="20"/>
        </w:rPr>
        <w:br w:type="page"/>
      </w:r>
    </w:p>
    <w:p w:rsidR="00D87628" w:rsidRPr="000208DE" w:rsidRDefault="00D87628" w:rsidP="00D87628">
      <w:pPr>
        <w:spacing w:after="0" w:line="240" w:lineRule="auto"/>
        <w:jc w:val="both"/>
        <w:rPr>
          <w:rFonts w:ascii="Times New Roman" w:hAnsi="Times New Roman" w:cs="Times New Roman"/>
          <w:b/>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jc w:val="both"/>
        <w:rPr>
          <w:rFonts w:ascii="Times New Roman" w:hAnsi="Times New Roman" w:cs="Times New Roman"/>
          <w:b/>
          <w:bCs/>
          <w:sz w:val="20"/>
          <w:szCs w:val="20"/>
        </w:rPr>
      </w:pPr>
    </w:p>
    <w:p w:rsidR="00D87628" w:rsidRPr="000208DE" w:rsidRDefault="00D87628" w:rsidP="00D87628">
      <w:pPr>
        <w:spacing w:after="0" w:line="240" w:lineRule="auto"/>
        <w:jc w:val="both"/>
        <w:rPr>
          <w:rFonts w:ascii="Times New Roman" w:hAnsi="Times New Roman" w:cs="Times New Roman"/>
          <w:b/>
          <w:bCs/>
          <w:sz w:val="20"/>
          <w:szCs w:val="20"/>
        </w:rPr>
      </w:pPr>
    </w:p>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Pr>
          <w:rFonts w:ascii="Times New Roman" w:hAnsi="Times New Roman" w:cs="Times New Roman"/>
          <w:b/>
          <w:sz w:val="20"/>
          <w:szCs w:val="20"/>
        </w:rPr>
        <w:t>L</w:t>
      </w:r>
      <w:r>
        <w:rPr>
          <w:rFonts w:ascii="Times New Roman" w:hAnsi="Times New Roman" w:cs="Times New Roman"/>
          <w:b/>
          <w:sz w:val="20"/>
          <w:szCs w:val="20"/>
        </w:rPr>
        <w:tab/>
      </w:r>
      <w:r w:rsidRPr="000208DE">
        <w:rPr>
          <w:rFonts w:ascii="Times New Roman" w:hAnsi="Times New Roman" w:cs="Times New Roman"/>
          <w:b/>
          <w:sz w:val="20"/>
          <w:szCs w:val="20"/>
        </w:rPr>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D87628" w:rsidRPr="000208DE" w:rsidRDefault="00D87628" w:rsidP="00D87628">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w:t>
      </w:r>
      <w:proofErr w:type="spellStart"/>
      <w:r w:rsidRPr="000208DE">
        <w:rPr>
          <w:rFonts w:ascii="Times New Roman" w:hAnsi="Times New Roman" w:cs="Times New Roman"/>
          <w:b/>
          <w:sz w:val="20"/>
          <w:szCs w:val="20"/>
        </w:rPr>
        <w:t>B.Tech</w:t>
      </w:r>
      <w:proofErr w:type="spellEnd"/>
      <w:r w:rsidRPr="000208DE">
        <w:rPr>
          <w:rFonts w:ascii="Times New Roman" w:hAnsi="Times New Roman" w:cs="Times New Roman"/>
          <w:b/>
          <w:sz w:val="20"/>
          <w:szCs w:val="20"/>
        </w:rPr>
        <w:t xml:space="preserve"> EEE - I </w:t>
      </w:r>
      <w:proofErr w:type="spellStart"/>
      <w:proofErr w:type="gramStart"/>
      <w:r w:rsidRPr="000208DE">
        <w:rPr>
          <w:rFonts w:ascii="Times New Roman" w:hAnsi="Times New Roman" w:cs="Times New Roman"/>
          <w:b/>
          <w:sz w:val="20"/>
          <w:szCs w:val="20"/>
        </w:rPr>
        <w:t>Sem</w:t>
      </w:r>
      <w:proofErr w:type="spellEnd"/>
      <w:proofErr w:type="gramEnd"/>
    </w:p>
    <w:p w:rsidR="00D87628" w:rsidRPr="000208DE" w:rsidRDefault="00D87628" w:rsidP="00D87628">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 xml:space="preserve">CODE: </w:t>
      </w:r>
      <w:r w:rsidR="00C8285A">
        <w:rPr>
          <w:rFonts w:ascii="Times New Roman" w:hAnsi="Times New Roman" w:cs="Times New Roman"/>
          <w:b/>
          <w:sz w:val="20"/>
          <w:szCs w:val="20"/>
        </w:rPr>
        <w:t>8</w:t>
      </w:r>
      <w:r w:rsidRPr="000208DE">
        <w:rPr>
          <w:rFonts w:ascii="Times New Roman" w:hAnsi="Times New Roman" w:cs="Times New Roman"/>
          <w:b/>
          <w:sz w:val="20"/>
          <w:szCs w:val="20"/>
        </w:rPr>
        <w:t xml:space="preserve">ZC25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BASICS OF INDIAN ECONOMY</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(Common to all Branches)</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D87628" w:rsidRDefault="00D87628" w:rsidP="00D87628">
      <w:pPr>
        <w:spacing w:after="0" w:line="240" w:lineRule="auto"/>
        <w:jc w:val="both"/>
        <w:rPr>
          <w:rFonts w:ascii="Times New Roman" w:hAnsi="Times New Roman"/>
          <w:b/>
          <w:sz w:val="24"/>
          <w:szCs w:val="24"/>
        </w:rPr>
      </w:pP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b/>
          <w:sz w:val="20"/>
          <w:szCs w:val="20"/>
        </w:rPr>
        <w:t xml:space="preserve">Course objectives: </w:t>
      </w:r>
      <w:r w:rsidRPr="00636EE0">
        <w:rPr>
          <w:rFonts w:ascii="Times New Roman" w:hAnsi="Times New Roman"/>
          <w:sz w:val="20"/>
          <w:szCs w:val="20"/>
        </w:rPr>
        <w:t>To provide basic knowledge relating to the Indian Economy thus making the students aware of the current aspects taking place in the Indian and world economy.</w:t>
      </w:r>
    </w:p>
    <w:p w:rsidR="00D87628" w:rsidRPr="00636EE0" w:rsidRDefault="00D87628" w:rsidP="00D87628">
      <w:pPr>
        <w:spacing w:after="0" w:line="240" w:lineRule="auto"/>
        <w:jc w:val="both"/>
        <w:rPr>
          <w:rFonts w:ascii="Times New Roman" w:hAnsi="Times New Roman"/>
          <w:b/>
          <w:sz w:val="20"/>
          <w:szCs w:val="20"/>
        </w:rPr>
      </w:pP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b/>
          <w:sz w:val="20"/>
          <w:szCs w:val="20"/>
        </w:rPr>
        <w:t>Course Outcomes</w:t>
      </w:r>
      <w:r w:rsidRPr="00636EE0">
        <w:rPr>
          <w:rFonts w:ascii="Times New Roman" w:hAnsi="Times New Roman"/>
          <w:sz w:val="20"/>
          <w:szCs w:val="20"/>
        </w:rPr>
        <w:t>:</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Gain knowledge relating to Economics, various sectors and its growth</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 xml:space="preserve">Will gain knowledge relating to various concepts of National income and related aggregates </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Students will learn about Indian Industrial policy and benefits of LPG to India</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Comprehend knowledge relating to Fiscal policy &amp; Taxation system in India</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Learn about inflation &amp; business cycles.</w:t>
      </w:r>
    </w:p>
    <w:p w:rsidR="00D87628" w:rsidRPr="00636EE0" w:rsidRDefault="00D87628" w:rsidP="004278BA">
      <w:pPr>
        <w:numPr>
          <w:ilvl w:val="0"/>
          <w:numId w:val="47"/>
        </w:numPr>
        <w:spacing w:after="0" w:line="240" w:lineRule="auto"/>
        <w:jc w:val="both"/>
        <w:rPr>
          <w:rFonts w:ascii="Times New Roman" w:hAnsi="Times New Roman"/>
          <w:sz w:val="20"/>
          <w:szCs w:val="20"/>
        </w:rPr>
      </w:pPr>
      <w:r w:rsidRPr="00636EE0">
        <w:rPr>
          <w:rFonts w:ascii="Times New Roman" w:hAnsi="Times New Roman"/>
          <w:sz w:val="20"/>
          <w:szCs w:val="20"/>
        </w:rPr>
        <w:t xml:space="preserve">Know about the </w:t>
      </w:r>
      <w:proofErr w:type="spellStart"/>
      <w:r w:rsidRPr="00636EE0">
        <w:rPr>
          <w:rFonts w:ascii="Times New Roman" w:hAnsi="Times New Roman"/>
          <w:sz w:val="20"/>
          <w:szCs w:val="20"/>
        </w:rPr>
        <w:t>BoP</w:t>
      </w:r>
      <w:proofErr w:type="spellEnd"/>
      <w:r w:rsidRPr="00636EE0">
        <w:rPr>
          <w:rFonts w:ascii="Times New Roman" w:hAnsi="Times New Roman"/>
          <w:sz w:val="20"/>
          <w:szCs w:val="20"/>
        </w:rPr>
        <w:t xml:space="preserve"> and its influence on economy.</w:t>
      </w:r>
    </w:p>
    <w:p w:rsidR="00D87628" w:rsidRPr="00636EE0" w:rsidRDefault="00D87628" w:rsidP="00D87628">
      <w:pPr>
        <w:spacing w:after="0" w:line="240" w:lineRule="auto"/>
        <w:jc w:val="both"/>
        <w:rPr>
          <w:rFonts w:ascii="Times New Roman" w:hAnsi="Times New Roman"/>
          <w:b/>
          <w:sz w:val="20"/>
          <w:szCs w:val="20"/>
        </w:rPr>
      </w:pP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b/>
          <w:sz w:val="20"/>
          <w:szCs w:val="20"/>
        </w:rPr>
        <w:t>UNIT 1:</w:t>
      </w:r>
      <w:r w:rsidRPr="00636EE0">
        <w:rPr>
          <w:rFonts w:ascii="Times New Roman" w:hAnsi="Times New Roman"/>
          <w:sz w:val="20"/>
          <w:szCs w:val="20"/>
        </w:rPr>
        <w:t xml:space="preserve"> </w:t>
      </w:r>
      <w:r w:rsidRPr="00636EE0">
        <w:rPr>
          <w:rFonts w:ascii="Times New Roman" w:hAnsi="Times New Roman"/>
          <w:b/>
          <w:sz w:val="20"/>
          <w:szCs w:val="20"/>
        </w:rPr>
        <w:t>INTRODUCTION TO ECONOMICS</w:t>
      </w:r>
      <w:r w:rsidRPr="00636EE0">
        <w:rPr>
          <w:rFonts w:ascii="Times New Roman" w:hAnsi="Times New Roman"/>
          <w:sz w:val="20"/>
          <w:szCs w:val="20"/>
        </w:rPr>
        <w:t xml:space="preserve">: </w:t>
      </w: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sz w:val="20"/>
          <w:szCs w:val="20"/>
        </w:rPr>
        <w:t xml:space="preserve">Definition, Economics and economy, back ground of economy, sectors of the economy, types of economy, growth of economy, primary moving force of Economic growth in India, mixed economy.   </w:t>
      </w:r>
    </w:p>
    <w:p w:rsidR="00D87628" w:rsidRPr="00636EE0" w:rsidRDefault="00D87628" w:rsidP="00D87628">
      <w:pPr>
        <w:spacing w:after="0" w:line="240" w:lineRule="auto"/>
        <w:jc w:val="both"/>
        <w:rPr>
          <w:rFonts w:ascii="Times New Roman" w:hAnsi="Times New Roman"/>
          <w:b/>
          <w:bCs/>
          <w:sz w:val="20"/>
          <w:szCs w:val="20"/>
        </w:rPr>
      </w:pP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b/>
          <w:bCs/>
          <w:sz w:val="20"/>
          <w:szCs w:val="20"/>
        </w:rPr>
        <w:t>UNIT 2: NATIONAL INCOME AND RELATED AGGREGATES</w:t>
      </w: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sz w:val="20"/>
          <w:szCs w:val="20"/>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D87628" w:rsidRPr="00636EE0" w:rsidRDefault="00D87628" w:rsidP="00D87628">
      <w:pPr>
        <w:spacing w:after="0" w:line="240" w:lineRule="auto"/>
        <w:jc w:val="both"/>
        <w:rPr>
          <w:rFonts w:ascii="Times New Roman" w:hAnsi="Times New Roman"/>
          <w:b/>
          <w:bCs/>
          <w:sz w:val="20"/>
          <w:szCs w:val="20"/>
        </w:rPr>
      </w:pPr>
    </w:p>
    <w:p w:rsidR="00D87628" w:rsidRPr="00636EE0" w:rsidRDefault="00D87628" w:rsidP="00D87628">
      <w:pPr>
        <w:spacing w:after="0" w:line="240" w:lineRule="auto"/>
        <w:jc w:val="both"/>
        <w:rPr>
          <w:rFonts w:ascii="Times New Roman" w:hAnsi="Times New Roman"/>
          <w:b/>
          <w:bCs/>
          <w:sz w:val="20"/>
          <w:szCs w:val="20"/>
        </w:rPr>
      </w:pPr>
      <w:r w:rsidRPr="00636EE0">
        <w:rPr>
          <w:rFonts w:ascii="Times New Roman" w:hAnsi="Times New Roman"/>
          <w:b/>
          <w:bCs/>
          <w:sz w:val="20"/>
          <w:szCs w:val="20"/>
        </w:rPr>
        <w:t>UNIT 3: INDUSTRIAL POLICY &amp; LIBERALIZATION OF ECONOMY</w:t>
      </w:r>
    </w:p>
    <w:p w:rsidR="00D87628" w:rsidRPr="00636EE0" w:rsidRDefault="00D87628" w:rsidP="00D87628">
      <w:pPr>
        <w:spacing w:after="0" w:line="240" w:lineRule="auto"/>
        <w:jc w:val="both"/>
        <w:rPr>
          <w:rFonts w:ascii="Times New Roman" w:hAnsi="Times New Roman"/>
          <w:bCs/>
          <w:sz w:val="20"/>
          <w:szCs w:val="20"/>
        </w:rPr>
      </w:pPr>
      <w:r w:rsidRPr="00636EE0">
        <w:rPr>
          <w:rFonts w:ascii="Times New Roman" w:hAnsi="Times New Roman"/>
          <w:bCs/>
          <w:sz w:val="20"/>
          <w:szCs w:val="20"/>
        </w:rPr>
        <w:t xml:space="preserve">Industrial policy in India, its objectives, Review of Industrial policies up to 1986, </w:t>
      </w:r>
      <w:proofErr w:type="gramStart"/>
      <w:r w:rsidRPr="00636EE0">
        <w:rPr>
          <w:rFonts w:ascii="Times New Roman" w:hAnsi="Times New Roman"/>
          <w:bCs/>
          <w:sz w:val="20"/>
          <w:szCs w:val="20"/>
        </w:rPr>
        <w:t>Industrial</w:t>
      </w:r>
      <w:proofErr w:type="gramEnd"/>
      <w:r w:rsidRPr="00636EE0">
        <w:rPr>
          <w:rFonts w:ascii="Times New Roman" w:hAnsi="Times New Roman"/>
          <w:bCs/>
          <w:sz w:val="20"/>
          <w:szCs w:val="20"/>
        </w:rPr>
        <w:t xml:space="preserve"> policy 1991 - causes of its implementation, benefits of Liberalization, privatization &amp; Globalization to the Indian economy.</w:t>
      </w:r>
    </w:p>
    <w:p w:rsidR="00D87628" w:rsidRPr="00636EE0" w:rsidRDefault="00D87628" w:rsidP="00D87628">
      <w:pPr>
        <w:spacing w:after="0" w:line="240" w:lineRule="auto"/>
        <w:jc w:val="both"/>
        <w:rPr>
          <w:rFonts w:ascii="Times New Roman" w:hAnsi="Times New Roman"/>
          <w:b/>
          <w:sz w:val="20"/>
          <w:szCs w:val="20"/>
        </w:rPr>
      </w:pPr>
    </w:p>
    <w:p w:rsidR="00D87628" w:rsidRPr="00636EE0" w:rsidRDefault="00D87628" w:rsidP="00D87628">
      <w:pPr>
        <w:spacing w:after="0" w:line="240" w:lineRule="auto"/>
        <w:jc w:val="both"/>
        <w:rPr>
          <w:rFonts w:ascii="Times New Roman" w:hAnsi="Times New Roman"/>
          <w:b/>
          <w:sz w:val="20"/>
          <w:szCs w:val="20"/>
        </w:rPr>
      </w:pPr>
      <w:r w:rsidRPr="00636EE0">
        <w:rPr>
          <w:rFonts w:ascii="Times New Roman" w:hAnsi="Times New Roman"/>
          <w:b/>
          <w:sz w:val="20"/>
          <w:szCs w:val="20"/>
        </w:rPr>
        <w:t>UNIT 4: FISCAL POLICY &amp; TAXATION SYSTEM</w:t>
      </w:r>
    </w:p>
    <w:p w:rsidR="00D87628" w:rsidRPr="00636EE0" w:rsidRDefault="00D87628" w:rsidP="00D87628">
      <w:pPr>
        <w:spacing w:after="0" w:line="240" w:lineRule="auto"/>
        <w:jc w:val="both"/>
        <w:rPr>
          <w:rFonts w:ascii="Times New Roman" w:hAnsi="Times New Roman"/>
          <w:sz w:val="20"/>
          <w:szCs w:val="20"/>
        </w:rPr>
      </w:pPr>
      <w:proofErr w:type="gramStart"/>
      <w:r w:rsidRPr="00636EE0">
        <w:rPr>
          <w:rFonts w:ascii="Times New Roman" w:hAnsi="Times New Roman"/>
          <w:sz w:val="20"/>
          <w:szCs w:val="20"/>
        </w:rPr>
        <w:t>Fiscal policy- Definition, objectives, importance, setbacks, recent fiscal policy of India, Reforms to strengthen the fiscal policy in India.</w:t>
      </w:r>
      <w:proofErr w:type="gramEnd"/>
      <w:r w:rsidRPr="00636EE0">
        <w:rPr>
          <w:rFonts w:ascii="Times New Roman" w:hAnsi="Times New Roman"/>
          <w:sz w:val="20"/>
          <w:szCs w:val="20"/>
        </w:rPr>
        <w:t xml:space="preserve"> </w:t>
      </w:r>
      <w:proofErr w:type="gramStart"/>
      <w:r w:rsidRPr="00636EE0">
        <w:rPr>
          <w:rFonts w:ascii="Times New Roman" w:hAnsi="Times New Roman"/>
          <w:sz w:val="20"/>
          <w:szCs w:val="20"/>
        </w:rPr>
        <w:t>Taxation system in India, methods of taxation, a good tax system, VAT, GST, Reforms in taxation.</w:t>
      </w:r>
      <w:proofErr w:type="gramEnd"/>
    </w:p>
    <w:p w:rsidR="00D87628" w:rsidRPr="00636EE0" w:rsidRDefault="00D87628" w:rsidP="00D87628">
      <w:pPr>
        <w:spacing w:after="0" w:line="240" w:lineRule="auto"/>
        <w:jc w:val="both"/>
        <w:rPr>
          <w:rFonts w:ascii="Times New Roman" w:hAnsi="Times New Roman"/>
          <w:b/>
          <w:sz w:val="20"/>
          <w:szCs w:val="20"/>
        </w:rPr>
      </w:pPr>
    </w:p>
    <w:p w:rsidR="00D87628" w:rsidRDefault="00D87628" w:rsidP="00D87628">
      <w:pPr>
        <w:spacing w:after="0" w:line="240" w:lineRule="auto"/>
        <w:jc w:val="both"/>
        <w:rPr>
          <w:rFonts w:ascii="Times New Roman" w:hAnsi="Times New Roman"/>
          <w:sz w:val="20"/>
          <w:szCs w:val="20"/>
        </w:rPr>
      </w:pPr>
      <w:r w:rsidRPr="00636EE0">
        <w:rPr>
          <w:rFonts w:ascii="Times New Roman" w:hAnsi="Times New Roman"/>
          <w:b/>
          <w:sz w:val="20"/>
          <w:szCs w:val="20"/>
        </w:rPr>
        <w:t>UNIT 5: INFLATION &amp; BUSINESS CYCLES</w:t>
      </w:r>
      <w:r w:rsidRPr="00636EE0">
        <w:rPr>
          <w:rFonts w:ascii="Times New Roman" w:hAnsi="Times New Roman"/>
          <w:sz w:val="20"/>
          <w:szCs w:val="20"/>
        </w:rPr>
        <w:t xml:space="preserve">: </w:t>
      </w: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sz w:val="20"/>
          <w:szCs w:val="20"/>
        </w:rPr>
        <w:t xml:space="preserve">Inflation – Definition, types, effects of inflation on various segments of the population and sectors of the economy, measures to control inflation, Business cycles: Introduction, Depression, Recovery, Boom, and Recession.  </w:t>
      </w:r>
    </w:p>
    <w:p w:rsidR="00D87628" w:rsidRPr="00636EE0" w:rsidRDefault="00D87628" w:rsidP="00D87628">
      <w:pPr>
        <w:spacing w:after="0" w:line="240" w:lineRule="auto"/>
        <w:jc w:val="both"/>
        <w:rPr>
          <w:rFonts w:ascii="Times New Roman" w:hAnsi="Times New Roman"/>
          <w:b/>
          <w:bCs/>
          <w:sz w:val="20"/>
          <w:szCs w:val="20"/>
        </w:rPr>
      </w:pPr>
    </w:p>
    <w:p w:rsidR="00D87628" w:rsidRPr="00636EE0" w:rsidRDefault="00D87628" w:rsidP="00D87628">
      <w:pPr>
        <w:spacing w:after="0" w:line="240" w:lineRule="auto"/>
        <w:jc w:val="both"/>
        <w:rPr>
          <w:rFonts w:ascii="Times New Roman" w:hAnsi="Times New Roman"/>
          <w:sz w:val="20"/>
          <w:szCs w:val="20"/>
        </w:rPr>
      </w:pPr>
      <w:r w:rsidRPr="00636EE0">
        <w:rPr>
          <w:rFonts w:ascii="Times New Roman" w:hAnsi="Times New Roman"/>
          <w:b/>
          <w:bCs/>
          <w:sz w:val="20"/>
          <w:szCs w:val="20"/>
        </w:rPr>
        <w:t>UNIT 6: BALANCE OF PAYMENTS</w:t>
      </w:r>
    </w:p>
    <w:p w:rsidR="00D87628" w:rsidRPr="00636EE0" w:rsidRDefault="00D87628" w:rsidP="00D87628">
      <w:pPr>
        <w:spacing w:after="0" w:line="240" w:lineRule="auto"/>
        <w:jc w:val="both"/>
        <w:rPr>
          <w:rFonts w:ascii="Times New Roman" w:hAnsi="Times New Roman"/>
          <w:sz w:val="20"/>
          <w:szCs w:val="20"/>
        </w:rPr>
      </w:pPr>
      <w:proofErr w:type="gramStart"/>
      <w:r w:rsidRPr="00636EE0">
        <w:rPr>
          <w:rFonts w:ascii="Times New Roman" w:hAnsi="Times New Roman"/>
          <w:sz w:val="20"/>
          <w:szCs w:val="20"/>
        </w:rPr>
        <w:t>Balance of payments account - meaning and components; balance of payments deficit-meaning.</w:t>
      </w:r>
      <w:proofErr w:type="gramEnd"/>
      <w:r w:rsidRPr="00636EE0">
        <w:rPr>
          <w:rFonts w:ascii="Times New Roman" w:hAnsi="Times New Roman"/>
          <w:sz w:val="20"/>
          <w:szCs w:val="20"/>
        </w:rPr>
        <w:t xml:space="preserve">  </w:t>
      </w:r>
      <w:proofErr w:type="gramStart"/>
      <w:r w:rsidRPr="00636EE0">
        <w:rPr>
          <w:rFonts w:ascii="Times New Roman" w:hAnsi="Times New Roman"/>
          <w:sz w:val="20"/>
          <w:szCs w:val="20"/>
        </w:rPr>
        <w:t>Foreign exchange rate - meaning of fixed and flexible rates and managed floating.</w:t>
      </w:r>
      <w:proofErr w:type="gramEnd"/>
      <w:r w:rsidRPr="00636EE0">
        <w:rPr>
          <w:rFonts w:ascii="Times New Roman" w:hAnsi="Times New Roman"/>
          <w:sz w:val="20"/>
          <w:szCs w:val="20"/>
        </w:rPr>
        <w:t xml:space="preserve"> Determination of exchange rate in a free market</w:t>
      </w:r>
    </w:p>
    <w:p w:rsidR="00D87628" w:rsidRPr="00636EE0" w:rsidRDefault="00D87628" w:rsidP="00D87628">
      <w:pPr>
        <w:pStyle w:val="ListParagraph"/>
        <w:spacing w:after="0" w:line="240" w:lineRule="auto"/>
        <w:ind w:left="0"/>
        <w:jc w:val="both"/>
        <w:rPr>
          <w:rFonts w:ascii="Times New Roman" w:hAnsi="Times New Roman"/>
          <w:sz w:val="20"/>
        </w:rPr>
      </w:pPr>
      <w:r w:rsidRPr="00636EE0">
        <w:rPr>
          <w:rFonts w:ascii="Times New Roman" w:hAnsi="Times New Roman"/>
          <w:sz w:val="20"/>
        </w:rPr>
        <w:t xml:space="preserve">     </w:t>
      </w:r>
    </w:p>
    <w:p w:rsidR="00D87628" w:rsidRPr="00636EE0" w:rsidRDefault="00D87628" w:rsidP="00D87628">
      <w:pPr>
        <w:pStyle w:val="ListParagraph"/>
        <w:spacing w:after="0" w:line="240" w:lineRule="auto"/>
        <w:ind w:left="0"/>
        <w:jc w:val="both"/>
        <w:rPr>
          <w:rFonts w:ascii="Times New Roman" w:hAnsi="Times New Roman"/>
          <w:b/>
          <w:sz w:val="20"/>
        </w:rPr>
      </w:pPr>
      <w:r w:rsidRPr="00636EE0">
        <w:rPr>
          <w:rFonts w:ascii="Times New Roman" w:hAnsi="Times New Roman"/>
          <w:b/>
          <w:sz w:val="20"/>
        </w:rPr>
        <w:t>REFERENCES:</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 xml:space="preserve">Indian Economy, </w:t>
      </w:r>
      <w:proofErr w:type="spellStart"/>
      <w:r w:rsidRPr="00636EE0">
        <w:rPr>
          <w:rFonts w:ascii="Times New Roman" w:hAnsi="Times New Roman"/>
          <w:sz w:val="20"/>
        </w:rPr>
        <w:t>Datt</w:t>
      </w:r>
      <w:proofErr w:type="spellEnd"/>
      <w:r w:rsidRPr="00636EE0">
        <w:rPr>
          <w:rFonts w:ascii="Times New Roman" w:hAnsi="Times New Roman"/>
          <w:sz w:val="20"/>
        </w:rPr>
        <w:t xml:space="preserve"> &amp; </w:t>
      </w:r>
      <w:proofErr w:type="spellStart"/>
      <w:r w:rsidRPr="00636EE0">
        <w:rPr>
          <w:rFonts w:ascii="Times New Roman" w:hAnsi="Times New Roman"/>
          <w:sz w:val="20"/>
        </w:rPr>
        <w:t>Mahajan</w:t>
      </w:r>
      <w:proofErr w:type="spellEnd"/>
      <w:r w:rsidRPr="00636EE0">
        <w:rPr>
          <w:rFonts w:ascii="Times New Roman" w:hAnsi="Times New Roman"/>
          <w:sz w:val="20"/>
        </w:rPr>
        <w:t>, 70</w:t>
      </w:r>
      <w:r w:rsidRPr="00636EE0">
        <w:rPr>
          <w:rFonts w:ascii="Times New Roman" w:hAnsi="Times New Roman"/>
          <w:sz w:val="20"/>
          <w:vertAlign w:val="superscript"/>
        </w:rPr>
        <w:t>th</w:t>
      </w:r>
      <w:r w:rsidRPr="00636EE0">
        <w:rPr>
          <w:rFonts w:ascii="Times New Roman" w:hAnsi="Times New Roman"/>
          <w:sz w:val="20"/>
        </w:rPr>
        <w:t xml:space="preserve"> Edition, Sultan </w:t>
      </w:r>
      <w:proofErr w:type="spellStart"/>
      <w:r w:rsidRPr="00636EE0">
        <w:rPr>
          <w:rFonts w:ascii="Times New Roman" w:hAnsi="Times New Roman"/>
          <w:sz w:val="20"/>
        </w:rPr>
        <w:t>Chand</w:t>
      </w:r>
      <w:proofErr w:type="spellEnd"/>
      <w:r w:rsidRPr="00636EE0">
        <w:rPr>
          <w:rFonts w:ascii="Times New Roman" w:hAnsi="Times New Roman"/>
          <w:sz w:val="20"/>
        </w:rPr>
        <w:t xml:space="preserve"> publishers.</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 xml:space="preserve">Indian Economy, </w:t>
      </w:r>
      <w:proofErr w:type="spellStart"/>
      <w:r w:rsidRPr="00636EE0">
        <w:rPr>
          <w:rFonts w:ascii="Times New Roman" w:hAnsi="Times New Roman"/>
          <w:sz w:val="20"/>
        </w:rPr>
        <w:t>Misra</w:t>
      </w:r>
      <w:proofErr w:type="spellEnd"/>
      <w:r w:rsidRPr="00636EE0">
        <w:rPr>
          <w:rFonts w:ascii="Times New Roman" w:hAnsi="Times New Roman"/>
          <w:sz w:val="20"/>
        </w:rPr>
        <w:t xml:space="preserve"> &amp; </w:t>
      </w:r>
      <w:proofErr w:type="spellStart"/>
      <w:r w:rsidRPr="00636EE0">
        <w:rPr>
          <w:rFonts w:ascii="Times New Roman" w:hAnsi="Times New Roman"/>
          <w:sz w:val="20"/>
        </w:rPr>
        <w:t>Puri</w:t>
      </w:r>
      <w:proofErr w:type="spellEnd"/>
      <w:r w:rsidRPr="00636EE0">
        <w:rPr>
          <w:rFonts w:ascii="Times New Roman" w:hAnsi="Times New Roman"/>
          <w:sz w:val="20"/>
        </w:rPr>
        <w:t>, 33</w:t>
      </w:r>
      <w:r w:rsidRPr="00636EE0">
        <w:rPr>
          <w:rFonts w:ascii="Times New Roman" w:hAnsi="Times New Roman"/>
          <w:sz w:val="20"/>
          <w:vertAlign w:val="superscript"/>
        </w:rPr>
        <w:t>rd</w:t>
      </w:r>
      <w:r w:rsidRPr="00636EE0">
        <w:rPr>
          <w:rFonts w:ascii="Times New Roman" w:hAnsi="Times New Roman"/>
          <w:sz w:val="20"/>
        </w:rPr>
        <w:t xml:space="preserve"> Edition, Himalaya publishing house.</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Latest Budget document by Ministry of Finance</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Latest Economic survey</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12</w:t>
      </w:r>
      <w:r w:rsidRPr="00636EE0">
        <w:rPr>
          <w:rFonts w:ascii="Times New Roman" w:hAnsi="Times New Roman"/>
          <w:sz w:val="20"/>
          <w:vertAlign w:val="superscript"/>
        </w:rPr>
        <w:t>th</w:t>
      </w:r>
      <w:r w:rsidRPr="00636EE0">
        <w:rPr>
          <w:rFonts w:ascii="Times New Roman" w:hAnsi="Times New Roman"/>
          <w:sz w:val="20"/>
        </w:rPr>
        <w:t xml:space="preserve"> Five year plan</w:t>
      </w:r>
    </w:p>
    <w:p w:rsidR="00D87628" w:rsidRPr="00636EE0" w:rsidRDefault="00D87628" w:rsidP="004278BA">
      <w:pPr>
        <w:pStyle w:val="ListParagraph"/>
        <w:numPr>
          <w:ilvl w:val="0"/>
          <w:numId w:val="46"/>
        </w:numPr>
        <w:spacing w:after="0" w:line="240" w:lineRule="auto"/>
        <w:contextualSpacing/>
        <w:jc w:val="both"/>
        <w:rPr>
          <w:rFonts w:ascii="Times New Roman" w:hAnsi="Times New Roman"/>
          <w:sz w:val="20"/>
        </w:rPr>
      </w:pPr>
      <w:r w:rsidRPr="00636EE0">
        <w:rPr>
          <w:rFonts w:ascii="Times New Roman" w:hAnsi="Times New Roman"/>
          <w:sz w:val="20"/>
        </w:rPr>
        <w:t>News articles in The Hindu, The Business Line</w:t>
      </w:r>
    </w:p>
    <w:p w:rsidR="00D87628" w:rsidRPr="00636EE0" w:rsidRDefault="00D87628" w:rsidP="00D87628">
      <w:pPr>
        <w:spacing w:after="0" w:line="240" w:lineRule="auto"/>
        <w:contextualSpacing/>
        <w:jc w:val="both"/>
        <w:rPr>
          <w:rFonts w:ascii="Times New Roman" w:hAnsi="Times New Roman"/>
          <w:sz w:val="20"/>
          <w:szCs w:val="20"/>
        </w:rPr>
      </w:pPr>
    </w:p>
    <w:p w:rsidR="00D87628" w:rsidRDefault="00D87628" w:rsidP="00D87628">
      <w:pPr>
        <w:spacing w:after="0" w:line="240" w:lineRule="auto"/>
        <w:contextualSpacing/>
        <w:jc w:val="both"/>
        <w:rPr>
          <w:rFonts w:ascii="Times New Roman" w:hAnsi="Times New Roman"/>
          <w:sz w:val="20"/>
        </w:rPr>
      </w:pPr>
    </w:p>
    <w:p w:rsidR="00D87628" w:rsidRDefault="00D87628" w:rsidP="00D87628">
      <w:pPr>
        <w:spacing w:after="0" w:line="240" w:lineRule="auto"/>
        <w:contextualSpacing/>
        <w:jc w:val="both"/>
        <w:rPr>
          <w:rFonts w:ascii="Times New Roman" w:hAnsi="Times New Roman"/>
          <w:sz w:val="20"/>
        </w:rPr>
      </w:pPr>
    </w:p>
    <w:p w:rsidR="00D87628" w:rsidRPr="000208DE" w:rsidRDefault="00D87628" w:rsidP="00D87628">
      <w:pPr>
        <w:tabs>
          <w:tab w:val="left" w:pos="270"/>
        </w:tabs>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III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 </w:t>
      </w:r>
      <w:proofErr w:type="spellStart"/>
      <w:r w:rsidRPr="000208DE">
        <w:rPr>
          <w:rFonts w:ascii="Times New Roman" w:hAnsi="Times New Roman" w:cs="Times New Roman"/>
          <w:b/>
          <w:bCs/>
          <w:sz w:val="20"/>
          <w:szCs w:val="20"/>
        </w:rPr>
        <w:t>Sem</w:t>
      </w:r>
      <w:proofErr w:type="spellEnd"/>
    </w:p>
    <w:p w:rsidR="00D87628" w:rsidRPr="004C41BE" w:rsidRDefault="00D87628" w:rsidP="00D87628">
      <w:pPr>
        <w:spacing w:after="0" w:line="240" w:lineRule="auto"/>
        <w:jc w:val="center"/>
        <w:rPr>
          <w:rFonts w:ascii="Times New Roman" w:hAnsi="Times New Roman" w:cs="Times New Roman"/>
          <w:b/>
          <w:bCs/>
          <w:sz w:val="20"/>
          <w:szCs w:val="20"/>
        </w:rPr>
      </w:pPr>
      <w:r w:rsidRPr="004C41BE">
        <w:rPr>
          <w:rFonts w:ascii="Times New Roman" w:hAnsi="Times New Roman" w:cs="Times New Roman"/>
          <w:b/>
          <w:bCs/>
          <w:sz w:val="20"/>
          <w:szCs w:val="20"/>
        </w:rPr>
        <w:t>IC APPLICATIONS LAB</w:t>
      </w:r>
    </w:p>
    <w:p w:rsidR="00D87628" w:rsidRPr="004C41BE" w:rsidRDefault="00D87628" w:rsidP="00D87628">
      <w:pPr>
        <w:spacing w:after="0" w:line="240" w:lineRule="auto"/>
        <w:rPr>
          <w:rFonts w:ascii="Times New Roman" w:hAnsi="Times New Roman" w:cs="Times New Roman"/>
          <w:sz w:val="20"/>
          <w:szCs w:val="20"/>
        </w:rPr>
      </w:pPr>
      <w:r w:rsidRPr="004C41BE">
        <w:rPr>
          <w:rFonts w:ascii="Times New Roman" w:hAnsi="Times New Roman" w:cs="Times New Roman"/>
          <w:b/>
          <w:bCs/>
          <w:sz w:val="20"/>
          <w:szCs w:val="20"/>
        </w:rPr>
        <w:t>Code</w:t>
      </w:r>
      <w:r w:rsidR="00C8285A">
        <w:rPr>
          <w:rFonts w:ascii="Times New Roman" w:hAnsi="Times New Roman" w:cs="Times New Roman"/>
          <w:b/>
          <w:bCs/>
          <w:sz w:val="20"/>
          <w:szCs w:val="20"/>
        </w:rPr>
        <w:t>: 8</w:t>
      </w:r>
      <w:r w:rsidRPr="004C41BE">
        <w:rPr>
          <w:rFonts w:ascii="Times New Roman" w:hAnsi="Times New Roman" w:cs="Times New Roman"/>
          <w:b/>
          <w:bCs/>
          <w:sz w:val="20"/>
          <w:szCs w:val="20"/>
        </w:rPr>
        <w:t>CC76</w:t>
      </w:r>
    </w:p>
    <w:p w:rsidR="00D87628" w:rsidRPr="004C41BE" w:rsidRDefault="00D87628" w:rsidP="00D87628">
      <w:pPr>
        <w:pStyle w:val="Default"/>
        <w:jc w:val="right"/>
        <w:rPr>
          <w:rFonts w:ascii="Times New Roman" w:hAnsi="Times New Roman" w:cs="Times New Roman"/>
          <w:b/>
          <w:bCs/>
          <w:sz w:val="20"/>
          <w:szCs w:val="20"/>
        </w:rPr>
      </w:pPr>
      <w:r w:rsidRPr="004C41BE">
        <w:rPr>
          <w:rFonts w:ascii="Times New Roman" w:hAnsi="Times New Roman" w:cs="Times New Roman"/>
          <w:b/>
          <w:bCs/>
          <w:sz w:val="20"/>
          <w:szCs w:val="20"/>
        </w:rPr>
        <w:t>L</w:t>
      </w:r>
      <w:r w:rsidRPr="004C41BE">
        <w:rPr>
          <w:rFonts w:ascii="Times New Roman" w:hAnsi="Times New Roman" w:cs="Times New Roman"/>
          <w:b/>
          <w:bCs/>
          <w:sz w:val="20"/>
          <w:szCs w:val="20"/>
        </w:rPr>
        <w:tab/>
        <w:t>T</w:t>
      </w:r>
      <w:r w:rsidRPr="004C41BE">
        <w:rPr>
          <w:rFonts w:ascii="Times New Roman" w:hAnsi="Times New Roman" w:cs="Times New Roman"/>
          <w:b/>
          <w:bCs/>
          <w:sz w:val="20"/>
          <w:szCs w:val="20"/>
        </w:rPr>
        <w:tab/>
        <w:t>P</w:t>
      </w:r>
      <w:r w:rsidRPr="004C41BE">
        <w:rPr>
          <w:rFonts w:ascii="Times New Roman" w:hAnsi="Times New Roman" w:cs="Times New Roman"/>
          <w:b/>
          <w:bCs/>
          <w:sz w:val="20"/>
          <w:szCs w:val="20"/>
        </w:rPr>
        <w:tab/>
        <w:t>C</w:t>
      </w:r>
    </w:p>
    <w:p w:rsidR="00D87628" w:rsidRPr="004C41BE" w:rsidRDefault="00D87628" w:rsidP="00D87628">
      <w:pPr>
        <w:pStyle w:val="Default"/>
        <w:jc w:val="right"/>
        <w:rPr>
          <w:rFonts w:ascii="Times New Roman" w:hAnsi="Times New Roman" w:cs="Times New Roman"/>
          <w:b/>
          <w:bCs/>
          <w:sz w:val="20"/>
          <w:szCs w:val="20"/>
        </w:rPr>
      </w:pPr>
      <w:r w:rsidRPr="004C41BE">
        <w:rPr>
          <w:rFonts w:ascii="Times New Roman" w:hAnsi="Times New Roman" w:cs="Times New Roman"/>
          <w:b/>
          <w:bCs/>
          <w:sz w:val="20"/>
          <w:szCs w:val="20"/>
        </w:rPr>
        <w:t>0</w:t>
      </w:r>
      <w:r w:rsidRPr="004C41BE">
        <w:rPr>
          <w:rFonts w:ascii="Times New Roman" w:hAnsi="Times New Roman" w:cs="Times New Roman"/>
          <w:b/>
          <w:bCs/>
          <w:sz w:val="20"/>
          <w:szCs w:val="20"/>
        </w:rPr>
        <w:tab/>
        <w:t>0</w:t>
      </w:r>
      <w:r w:rsidRPr="004C41BE">
        <w:rPr>
          <w:rFonts w:ascii="Times New Roman" w:hAnsi="Times New Roman" w:cs="Times New Roman"/>
          <w:b/>
          <w:bCs/>
          <w:sz w:val="20"/>
          <w:szCs w:val="20"/>
        </w:rPr>
        <w:tab/>
        <w:t>4</w:t>
      </w:r>
      <w:r w:rsidRPr="004C41BE">
        <w:rPr>
          <w:rFonts w:ascii="Times New Roman" w:hAnsi="Times New Roman" w:cs="Times New Roman"/>
          <w:b/>
          <w:bCs/>
          <w:sz w:val="20"/>
          <w:szCs w:val="20"/>
        </w:rPr>
        <w:tab/>
        <w:t>2</w:t>
      </w:r>
    </w:p>
    <w:p w:rsidR="00D87628" w:rsidRPr="004C41BE" w:rsidRDefault="00D87628" w:rsidP="00D87628">
      <w:pPr>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Prerequisites:</w:t>
      </w:r>
      <w:r w:rsidRPr="004C41BE">
        <w:rPr>
          <w:rFonts w:ascii="Times New Roman" w:hAnsi="Times New Roman" w:cs="Times New Roman"/>
          <w:iCs/>
          <w:sz w:val="20"/>
          <w:szCs w:val="20"/>
        </w:rPr>
        <w:t xml:space="preserve"> EDC, ECA, STLD.</w:t>
      </w:r>
    </w:p>
    <w:p w:rsidR="00D87628" w:rsidRDefault="00D87628" w:rsidP="00D87628">
      <w:pPr>
        <w:autoSpaceDE w:val="0"/>
        <w:autoSpaceDN w:val="0"/>
        <w:adjustRightInd w:val="0"/>
        <w:spacing w:after="0" w:line="240" w:lineRule="auto"/>
        <w:rPr>
          <w:rFonts w:ascii="Times New Roman" w:hAnsi="Times New Roman" w:cs="Times New Roman"/>
          <w:b/>
          <w:iCs/>
          <w:sz w:val="20"/>
          <w:szCs w:val="20"/>
          <w:u w:val="single"/>
        </w:rPr>
      </w:pPr>
    </w:p>
    <w:p w:rsidR="00D87628" w:rsidRPr="004C41BE" w:rsidRDefault="00D87628" w:rsidP="00D87628">
      <w:pPr>
        <w:autoSpaceDE w:val="0"/>
        <w:autoSpaceDN w:val="0"/>
        <w:adjustRightInd w:val="0"/>
        <w:spacing w:after="0" w:line="240" w:lineRule="auto"/>
        <w:rPr>
          <w:rFonts w:ascii="Times New Roman" w:hAnsi="Times New Roman" w:cs="Times New Roman"/>
          <w:b/>
          <w:iCs/>
          <w:sz w:val="20"/>
          <w:szCs w:val="20"/>
          <w:u w:val="single"/>
        </w:rPr>
      </w:pPr>
      <w:r w:rsidRPr="004C41BE">
        <w:rPr>
          <w:rFonts w:ascii="Times New Roman" w:hAnsi="Times New Roman" w:cs="Times New Roman"/>
          <w:b/>
          <w:iCs/>
          <w:sz w:val="20"/>
          <w:szCs w:val="20"/>
          <w:u w:val="single"/>
        </w:rPr>
        <w:t>Course Objectives:</w:t>
      </w:r>
    </w:p>
    <w:p w:rsidR="00D87628" w:rsidRPr="004C41BE" w:rsidRDefault="00D87628" w:rsidP="00D87628">
      <w:pPr>
        <w:autoSpaceDE w:val="0"/>
        <w:autoSpaceDN w:val="0"/>
        <w:adjustRightInd w:val="0"/>
        <w:spacing w:after="0" w:line="240" w:lineRule="auto"/>
        <w:rPr>
          <w:rFonts w:ascii="Times New Roman" w:hAnsi="Times New Roman" w:cs="Times New Roman"/>
          <w:b/>
          <w:iCs/>
          <w:sz w:val="20"/>
          <w:szCs w:val="20"/>
          <w:u w:val="single"/>
        </w:rPr>
      </w:pPr>
    </w:p>
    <w:p w:rsidR="00D87628" w:rsidRPr="004C41BE" w:rsidRDefault="00D87628" w:rsidP="00D87628">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The objectives of this course are</w:t>
      </w:r>
    </w:p>
    <w:p w:rsidR="00D87628" w:rsidRPr="004C41BE" w:rsidRDefault="00D87628" w:rsidP="004278BA">
      <w:pPr>
        <w:numPr>
          <w:ilvl w:val="0"/>
          <w:numId w:val="14"/>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IC 741 op-amp.</w:t>
      </w:r>
    </w:p>
    <w:p w:rsidR="00D87628" w:rsidRPr="004C41BE" w:rsidRDefault="00D87628" w:rsidP="004278BA">
      <w:pPr>
        <w:numPr>
          <w:ilvl w:val="0"/>
          <w:numId w:val="14"/>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Digital ICs.</w:t>
      </w:r>
    </w:p>
    <w:p w:rsidR="00D87628" w:rsidRPr="004C41BE" w:rsidRDefault="00D87628" w:rsidP="00D87628">
      <w:pPr>
        <w:spacing w:after="0" w:line="240" w:lineRule="auto"/>
        <w:ind w:left="720"/>
        <w:rPr>
          <w:rFonts w:ascii="Times New Roman" w:hAnsi="Times New Roman" w:cs="Times New Roman"/>
          <w:iCs/>
          <w:sz w:val="20"/>
          <w:szCs w:val="20"/>
        </w:rPr>
      </w:pPr>
    </w:p>
    <w:p w:rsidR="00D87628" w:rsidRPr="004C41BE" w:rsidRDefault="00D87628" w:rsidP="00D87628">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Course Outcomes</w:t>
      </w:r>
      <w:r w:rsidRPr="004C41BE">
        <w:rPr>
          <w:rFonts w:ascii="Times New Roman" w:hAnsi="Times New Roman" w:cs="Times New Roman"/>
          <w:iCs/>
          <w:sz w:val="20"/>
          <w:szCs w:val="20"/>
        </w:rPr>
        <w:t>: After studying this course, the students will be able to</w:t>
      </w:r>
    </w:p>
    <w:p w:rsidR="00D87628" w:rsidRPr="004C41BE" w:rsidRDefault="00D87628" w:rsidP="004278BA">
      <w:pPr>
        <w:pStyle w:val="ListParagraph"/>
        <w:numPr>
          <w:ilvl w:val="0"/>
          <w:numId w:val="43"/>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explore the applications of IC 741 OP-AMP.</w:t>
      </w:r>
    </w:p>
    <w:p w:rsidR="00D87628" w:rsidRPr="004C41BE" w:rsidRDefault="00D87628" w:rsidP="004278BA">
      <w:pPr>
        <w:pStyle w:val="ListParagraph"/>
        <w:numPr>
          <w:ilvl w:val="0"/>
          <w:numId w:val="43"/>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design  Active filters and its applications</w:t>
      </w:r>
    </w:p>
    <w:p w:rsidR="00D87628" w:rsidRPr="004C41BE" w:rsidRDefault="00D87628" w:rsidP="004278BA">
      <w:pPr>
        <w:pStyle w:val="ListParagraph"/>
        <w:numPr>
          <w:ilvl w:val="0"/>
          <w:numId w:val="43"/>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understand and implement generate square and Triangular waveforms using 555 Timers</w:t>
      </w:r>
    </w:p>
    <w:p w:rsidR="00D87628" w:rsidRPr="004C41BE" w:rsidRDefault="00D87628" w:rsidP="004278BA">
      <w:pPr>
        <w:pStyle w:val="ListParagraph"/>
        <w:numPr>
          <w:ilvl w:val="0"/>
          <w:numId w:val="43"/>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design D to A converters and its applications</w:t>
      </w:r>
    </w:p>
    <w:p w:rsidR="00D87628" w:rsidRPr="004C41BE" w:rsidRDefault="00D87628" w:rsidP="00D87628">
      <w:pPr>
        <w:autoSpaceDE w:val="0"/>
        <w:autoSpaceDN w:val="0"/>
        <w:adjustRightInd w:val="0"/>
        <w:spacing w:after="0" w:line="240" w:lineRule="auto"/>
        <w:rPr>
          <w:rFonts w:ascii="Times New Roman" w:hAnsi="Times New Roman" w:cs="Times New Roman"/>
          <w:b/>
          <w:bCs/>
          <w:i/>
          <w:iCs/>
          <w:sz w:val="20"/>
          <w:szCs w:val="20"/>
          <w:u w:val="single"/>
        </w:rPr>
      </w:pPr>
    </w:p>
    <w:p w:rsidR="00D87628" w:rsidRPr="004C41BE" w:rsidRDefault="00D87628" w:rsidP="00D87628">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2"/>
        <w:gridCol w:w="625"/>
        <w:gridCol w:w="625"/>
        <w:gridCol w:w="626"/>
        <w:gridCol w:w="626"/>
        <w:gridCol w:w="627"/>
        <w:gridCol w:w="625"/>
        <w:gridCol w:w="627"/>
        <w:gridCol w:w="627"/>
        <w:gridCol w:w="627"/>
        <w:gridCol w:w="705"/>
        <w:gridCol w:w="705"/>
        <w:gridCol w:w="707"/>
      </w:tblGrid>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5"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625"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626"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626"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627"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625"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627"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627"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627"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705"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705"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707"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CO1</w:t>
            </w:r>
          </w:p>
        </w:tc>
        <w:tc>
          <w:tcPr>
            <w:tcW w:w="625"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CO2</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CO4</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CO5</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r>
      <w:tr w:rsidR="00D87628" w:rsidRPr="004C41BE" w:rsidTr="003D4B0E">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CO6</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87628" w:rsidRPr="004C41BE" w:rsidRDefault="00D87628" w:rsidP="003D4B0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bl>
    <w:p w:rsidR="00D87628" w:rsidRPr="004C41BE" w:rsidRDefault="00D87628" w:rsidP="00D87628">
      <w:pPr>
        <w:autoSpaceDE w:val="0"/>
        <w:autoSpaceDN w:val="0"/>
        <w:adjustRightInd w:val="0"/>
        <w:spacing w:after="0" w:line="240" w:lineRule="auto"/>
        <w:rPr>
          <w:rFonts w:ascii="Times New Roman" w:hAnsi="Times New Roman" w:cs="Times New Roman"/>
          <w:b/>
          <w:bCs/>
          <w:i/>
          <w:iCs/>
          <w:sz w:val="20"/>
          <w:szCs w:val="20"/>
          <w:u w:val="single"/>
        </w:rPr>
      </w:pPr>
    </w:p>
    <w:p w:rsidR="00D87628" w:rsidRDefault="00D87628" w:rsidP="00D87628">
      <w:pPr>
        <w:autoSpaceDE w:val="0"/>
        <w:autoSpaceDN w:val="0"/>
        <w:adjustRightInd w:val="0"/>
        <w:spacing w:after="0" w:line="240" w:lineRule="auto"/>
        <w:rPr>
          <w:rFonts w:ascii="Times New Roman" w:hAnsi="Times New Roman" w:cs="Times New Roman"/>
          <w:b/>
          <w:bCs/>
          <w:i/>
          <w:iCs/>
          <w:sz w:val="20"/>
          <w:szCs w:val="20"/>
          <w:u w:val="single"/>
        </w:rPr>
      </w:pPr>
      <w:r w:rsidRPr="004C41BE">
        <w:rPr>
          <w:rFonts w:ascii="Times New Roman" w:hAnsi="Times New Roman" w:cs="Times New Roman"/>
          <w:b/>
          <w:bCs/>
          <w:i/>
          <w:iCs/>
          <w:sz w:val="20"/>
          <w:szCs w:val="20"/>
          <w:u w:val="single"/>
        </w:rPr>
        <w:t>Syllabus Content</w:t>
      </w:r>
    </w:p>
    <w:p w:rsidR="00D87628" w:rsidRPr="004C41BE" w:rsidRDefault="00D87628" w:rsidP="00D87628">
      <w:pPr>
        <w:autoSpaceDE w:val="0"/>
        <w:autoSpaceDN w:val="0"/>
        <w:adjustRightInd w:val="0"/>
        <w:spacing w:after="0" w:line="240" w:lineRule="auto"/>
        <w:rPr>
          <w:rFonts w:ascii="Times New Roman" w:hAnsi="Times New Roman" w:cs="Times New Roman"/>
          <w:b/>
          <w:bCs/>
          <w:i/>
          <w:iCs/>
          <w:sz w:val="20"/>
          <w:szCs w:val="20"/>
          <w:u w:val="single"/>
        </w:rPr>
      </w:pPr>
    </w:p>
    <w:p w:rsidR="00D87628" w:rsidRPr="004C41BE" w:rsidRDefault="00D87628" w:rsidP="00D87628">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(IC Application Lab)</w:t>
      </w:r>
    </w:p>
    <w:p w:rsidR="00D87628" w:rsidRDefault="00D87628" w:rsidP="00D87628">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 xml:space="preserve">Design and testing of </w:t>
      </w:r>
    </w:p>
    <w:p w:rsidR="00D87628" w:rsidRPr="004C41BE"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OP AMP </w:t>
      </w:r>
      <w:proofErr w:type="gramStart"/>
      <w:r w:rsidRPr="004C41BE">
        <w:rPr>
          <w:rFonts w:ascii="Times New Roman" w:hAnsi="Times New Roman" w:cs="Times New Roman"/>
          <w:sz w:val="20"/>
          <w:szCs w:val="20"/>
        </w:rPr>
        <w:t>Modes(</w:t>
      </w:r>
      <w:proofErr w:type="gramEnd"/>
      <w:r w:rsidRPr="004C41BE">
        <w:rPr>
          <w:rFonts w:ascii="Times New Roman" w:hAnsi="Times New Roman" w:cs="Times New Roman"/>
          <w:sz w:val="20"/>
          <w:szCs w:val="20"/>
        </w:rPr>
        <w:t>-</w:t>
      </w:r>
      <w:proofErr w:type="spellStart"/>
      <w:r w:rsidRPr="004C41BE">
        <w:rPr>
          <w:rFonts w:ascii="Times New Roman" w:hAnsi="Times New Roman" w:cs="Times New Roman"/>
          <w:sz w:val="20"/>
          <w:szCs w:val="20"/>
        </w:rPr>
        <w:t>ve</w:t>
      </w:r>
      <w:proofErr w:type="spellEnd"/>
      <w:r w:rsidRPr="004C41BE">
        <w:rPr>
          <w:rFonts w:ascii="Times New Roman" w:hAnsi="Times New Roman" w:cs="Times New Roman"/>
          <w:sz w:val="20"/>
          <w:szCs w:val="20"/>
        </w:rPr>
        <w:t xml:space="preserve"> feed back)  – Inverting ,Non inverting, Differential amp, Unity gain.</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OP AMP Applications – Adders, </w:t>
      </w:r>
      <w:proofErr w:type="spellStart"/>
      <w:r w:rsidRPr="004C41BE">
        <w:rPr>
          <w:rFonts w:ascii="Times New Roman" w:hAnsi="Times New Roman" w:cs="Times New Roman"/>
          <w:sz w:val="20"/>
          <w:szCs w:val="20"/>
        </w:rPr>
        <w:t>Subtractor</w:t>
      </w:r>
      <w:proofErr w:type="spellEnd"/>
      <w:r w:rsidRPr="004C41BE">
        <w:rPr>
          <w:rFonts w:ascii="Times New Roman" w:hAnsi="Times New Roman" w:cs="Times New Roman"/>
          <w:sz w:val="20"/>
          <w:szCs w:val="20"/>
        </w:rPr>
        <w:t>.</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Applications – Comparator Circuits.</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Applications – clipper Circuits.</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Square wave generator using OP AMP</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Triangular wave generator using OP AMP</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Active Filter Applications – LPF, HPF (first order)</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Oscillators-RC phase </w:t>
      </w:r>
      <w:proofErr w:type="gramStart"/>
      <w:r w:rsidRPr="004C41BE">
        <w:rPr>
          <w:rFonts w:ascii="Times New Roman" w:hAnsi="Times New Roman" w:cs="Times New Roman"/>
          <w:sz w:val="20"/>
          <w:szCs w:val="20"/>
        </w:rPr>
        <w:t>shift ,</w:t>
      </w:r>
      <w:proofErr w:type="gramEnd"/>
      <w:r w:rsidRPr="004C41BE">
        <w:rPr>
          <w:rFonts w:ascii="Times New Roman" w:hAnsi="Times New Roman" w:cs="Times New Roman"/>
          <w:sz w:val="20"/>
          <w:szCs w:val="20"/>
        </w:rPr>
        <w:t xml:space="preserve"> </w:t>
      </w:r>
      <w:proofErr w:type="spellStart"/>
      <w:r w:rsidRPr="004C41BE">
        <w:rPr>
          <w:rFonts w:ascii="Times New Roman" w:hAnsi="Times New Roman" w:cs="Times New Roman"/>
          <w:sz w:val="20"/>
          <w:szCs w:val="20"/>
        </w:rPr>
        <w:t>wein</w:t>
      </w:r>
      <w:proofErr w:type="spellEnd"/>
      <w:r w:rsidRPr="004C41BE">
        <w:rPr>
          <w:rFonts w:ascii="Times New Roman" w:hAnsi="Times New Roman" w:cs="Times New Roman"/>
          <w:sz w:val="20"/>
          <w:szCs w:val="20"/>
        </w:rPr>
        <w:t xml:space="preserve"> bridge. </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IC 555 Timer – </w:t>
      </w:r>
      <w:proofErr w:type="spellStart"/>
      <w:r w:rsidRPr="004C41BE">
        <w:rPr>
          <w:rFonts w:ascii="Times New Roman" w:hAnsi="Times New Roman" w:cs="Times New Roman"/>
          <w:sz w:val="20"/>
          <w:szCs w:val="20"/>
        </w:rPr>
        <w:t>Monostable</w:t>
      </w:r>
      <w:proofErr w:type="spellEnd"/>
      <w:r w:rsidRPr="004C41BE">
        <w:rPr>
          <w:rFonts w:ascii="Times New Roman" w:hAnsi="Times New Roman" w:cs="Times New Roman"/>
          <w:sz w:val="20"/>
          <w:szCs w:val="20"/>
        </w:rPr>
        <w:t xml:space="preserve"> </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IC 555 Timer -</w:t>
      </w:r>
      <w:proofErr w:type="spellStart"/>
      <w:proofErr w:type="gramStart"/>
      <w:r w:rsidRPr="004C41BE">
        <w:rPr>
          <w:rFonts w:ascii="Times New Roman" w:hAnsi="Times New Roman" w:cs="Times New Roman"/>
          <w:sz w:val="20"/>
          <w:szCs w:val="20"/>
        </w:rPr>
        <w:t>Astable</w:t>
      </w:r>
      <w:proofErr w:type="spellEnd"/>
      <w:r w:rsidRPr="004C41BE">
        <w:rPr>
          <w:rFonts w:ascii="Times New Roman" w:hAnsi="Times New Roman" w:cs="Times New Roman"/>
          <w:sz w:val="20"/>
          <w:szCs w:val="20"/>
        </w:rPr>
        <w:t xml:space="preserve"> .</w:t>
      </w:r>
      <w:proofErr w:type="gramEnd"/>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4 bit DAC using OP AMP.</w:t>
      </w:r>
    </w:p>
    <w:p w:rsidR="00D87628" w:rsidRPr="004C41BE" w:rsidRDefault="00D87628" w:rsidP="004278BA">
      <w:pPr>
        <w:numPr>
          <w:ilvl w:val="0"/>
          <w:numId w:val="10"/>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IC 723 voltage regulator </w:t>
      </w:r>
    </w:p>
    <w:p w:rsidR="00D87628" w:rsidRPr="004C41BE" w:rsidRDefault="00D87628" w:rsidP="00D87628">
      <w:pPr>
        <w:autoSpaceDE w:val="0"/>
        <w:autoSpaceDN w:val="0"/>
        <w:adjustRightInd w:val="0"/>
        <w:spacing w:after="0" w:line="240" w:lineRule="auto"/>
        <w:ind w:left="720"/>
        <w:rPr>
          <w:rFonts w:ascii="Times New Roman" w:hAnsi="Times New Roman" w:cs="Times New Roman"/>
        </w:rPr>
      </w:pPr>
    </w:p>
    <w:p w:rsidR="00D87628" w:rsidRDefault="00D87628" w:rsidP="00D87628">
      <w:pPr>
        <w:spacing w:after="0" w:line="240" w:lineRule="auto"/>
        <w:rPr>
          <w:rFonts w:ascii="Times New Roman" w:hAnsi="Times New Roman" w:cs="Times New Roman"/>
          <w:b/>
          <w:sz w:val="20"/>
          <w:szCs w:val="20"/>
        </w:rPr>
      </w:pPr>
    </w:p>
    <w:p w:rsidR="00D87628" w:rsidRDefault="00D87628" w:rsidP="00D87628">
      <w:pPr>
        <w:spacing w:after="0" w:line="240" w:lineRule="auto"/>
        <w:rPr>
          <w:rFonts w:ascii="Times New Roman" w:hAnsi="Times New Roman" w:cs="Times New Roman"/>
          <w:b/>
          <w:sz w:val="20"/>
          <w:szCs w:val="20"/>
        </w:rPr>
      </w:pPr>
      <w:r>
        <w:rPr>
          <w:rFonts w:ascii="Times New Roman" w:hAnsi="Times New Roman" w:cs="Times New Roman"/>
          <w:b/>
          <w:sz w:val="20"/>
          <w:szCs w:val="20"/>
        </w:rPr>
        <w:br w:type="page"/>
      </w:r>
    </w:p>
    <w:p w:rsidR="004B5BAB" w:rsidRDefault="004B5BAB" w:rsidP="00D87628">
      <w:pPr>
        <w:spacing w:after="0" w:line="240" w:lineRule="auto"/>
        <w:rPr>
          <w:rFonts w:ascii="Times New Roman" w:hAnsi="Times New Roman" w:cs="Times New Roman"/>
          <w:b/>
          <w:sz w:val="20"/>
          <w:szCs w:val="20"/>
        </w:rPr>
      </w:pPr>
    </w:p>
    <w:p w:rsidR="004B5BAB" w:rsidRDefault="004B5BAB" w:rsidP="00D87628">
      <w:pPr>
        <w:spacing w:after="0" w:line="240" w:lineRule="auto"/>
        <w:rPr>
          <w:rFonts w:ascii="Times New Roman" w:hAnsi="Times New Roman" w:cs="Times New Roman"/>
          <w:b/>
          <w:sz w:val="20"/>
          <w:szCs w:val="20"/>
        </w:rPr>
      </w:pPr>
    </w:p>
    <w:p w:rsidR="004B5BAB" w:rsidRDefault="004B5BAB" w:rsidP="00D87628">
      <w:pPr>
        <w:spacing w:after="0" w:line="240" w:lineRule="auto"/>
        <w:rPr>
          <w:rFonts w:ascii="Times New Roman" w:hAnsi="Times New Roman" w:cs="Times New Roman"/>
          <w:b/>
          <w:sz w:val="20"/>
          <w:szCs w:val="20"/>
        </w:rPr>
      </w:pPr>
    </w:p>
    <w:tbl>
      <w:tblPr>
        <w:tblpPr w:leftFromText="180" w:rightFromText="180" w:vertAnchor="text" w:horzAnchor="page" w:tblpX="7033" w:tblpY="-9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B5BAB" w:rsidRPr="00BF69A2" w:rsidTr="003D4B0E">
        <w:trPr>
          <w:trHeight w:val="261"/>
        </w:trPr>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a</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b</w:t>
            </w: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c</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d</w:t>
            </w: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e</w:t>
            </w: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f</w:t>
            </w: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g</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h</w:t>
            </w:r>
          </w:p>
        </w:tc>
        <w:tc>
          <w:tcPr>
            <w:tcW w:w="338" w:type="dxa"/>
          </w:tcPr>
          <w:p w:rsidR="004B5BAB" w:rsidRPr="00BF69A2" w:rsidRDefault="004B5BAB" w:rsidP="003D4B0E">
            <w:pPr>
              <w:spacing w:after="0"/>
              <w:rPr>
                <w:rFonts w:ascii="Times New Roman" w:hAnsi="Times New Roman" w:cs="Times New Roman"/>
                <w:b/>
                <w:bCs/>
                <w:sz w:val="20"/>
                <w:szCs w:val="20"/>
              </w:rPr>
            </w:pPr>
            <w:proofErr w:type="spellStart"/>
            <w:r w:rsidRPr="00BF69A2">
              <w:rPr>
                <w:rFonts w:ascii="Times New Roman" w:hAnsi="Times New Roman" w:cs="Times New Roman"/>
                <w:b/>
                <w:bCs/>
                <w:sz w:val="20"/>
                <w:szCs w:val="20"/>
              </w:rPr>
              <w:t>i</w:t>
            </w:r>
            <w:proofErr w:type="spellEnd"/>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j</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k</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l</w:t>
            </w:r>
          </w:p>
        </w:tc>
      </w:tr>
      <w:tr w:rsidR="004B5BAB" w:rsidRPr="00BF69A2" w:rsidTr="003D4B0E">
        <w:trPr>
          <w:trHeight w:val="280"/>
        </w:trPr>
        <w:tc>
          <w:tcPr>
            <w:tcW w:w="338" w:type="dxa"/>
          </w:tcPr>
          <w:p w:rsidR="004B5BAB" w:rsidRPr="00BF69A2" w:rsidRDefault="004B5BAB" w:rsidP="003D4B0E">
            <w:pPr>
              <w:spacing w:after="0"/>
              <w:rPr>
                <w:rFonts w:ascii="Times New Roman" w:hAnsi="Times New Roman" w:cs="Times New Roman"/>
                <w:b/>
                <w:bCs/>
                <w:sz w:val="20"/>
                <w:szCs w:val="20"/>
              </w:rPr>
            </w:pP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50"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4B5BAB" w:rsidRPr="00BF69A2" w:rsidRDefault="004B5BAB" w:rsidP="003D4B0E">
            <w:pPr>
              <w:spacing w:after="0"/>
              <w:rPr>
                <w:rFonts w:ascii="Times New Roman" w:hAnsi="Times New Roman" w:cs="Times New Roman"/>
                <w:b/>
                <w:bCs/>
                <w:sz w:val="20"/>
                <w:szCs w:val="20"/>
              </w:rPr>
            </w:pPr>
          </w:p>
        </w:tc>
        <w:tc>
          <w:tcPr>
            <w:tcW w:w="338" w:type="dxa"/>
          </w:tcPr>
          <w:p w:rsidR="004B5BAB" w:rsidRPr="00BF69A2" w:rsidRDefault="004B5BAB" w:rsidP="003D4B0E">
            <w:pPr>
              <w:spacing w:after="0"/>
              <w:rPr>
                <w:rFonts w:ascii="Times New Roman" w:hAnsi="Times New Roman" w:cs="Times New Roman"/>
                <w:b/>
                <w:bCs/>
                <w:sz w:val="20"/>
                <w:szCs w:val="20"/>
              </w:rPr>
            </w:pPr>
          </w:p>
        </w:tc>
        <w:tc>
          <w:tcPr>
            <w:tcW w:w="338" w:type="dxa"/>
          </w:tcPr>
          <w:p w:rsidR="004B5BAB" w:rsidRPr="00BF69A2" w:rsidRDefault="004B5BAB" w:rsidP="003D4B0E">
            <w:pPr>
              <w:spacing w:after="0"/>
              <w:rPr>
                <w:rFonts w:ascii="Times New Roman" w:hAnsi="Times New Roman" w:cs="Times New Roman"/>
                <w:b/>
                <w:bCs/>
                <w:sz w:val="20"/>
                <w:szCs w:val="20"/>
              </w:rPr>
            </w:pPr>
          </w:p>
        </w:tc>
        <w:tc>
          <w:tcPr>
            <w:tcW w:w="350" w:type="dxa"/>
          </w:tcPr>
          <w:p w:rsidR="004B5BAB" w:rsidRPr="00BF69A2" w:rsidRDefault="004B5BAB" w:rsidP="003D4B0E">
            <w:pPr>
              <w:spacing w:after="0"/>
              <w:rPr>
                <w:rFonts w:ascii="Times New Roman" w:hAnsi="Times New Roman" w:cs="Times New Roman"/>
                <w:b/>
                <w:bCs/>
                <w:sz w:val="20"/>
                <w:szCs w:val="20"/>
              </w:rPr>
            </w:pPr>
          </w:p>
        </w:tc>
        <w:tc>
          <w:tcPr>
            <w:tcW w:w="338" w:type="dxa"/>
          </w:tcPr>
          <w:p w:rsidR="004B5BAB" w:rsidRPr="00BF69A2" w:rsidRDefault="004B5BAB" w:rsidP="003D4B0E">
            <w:pPr>
              <w:spacing w:after="0"/>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4B5BAB" w:rsidRPr="00BF69A2" w:rsidRDefault="004B5BAB" w:rsidP="003D4B0E">
            <w:pPr>
              <w:spacing w:after="0"/>
              <w:rPr>
                <w:rFonts w:ascii="Times New Roman" w:hAnsi="Times New Roman" w:cs="Times New Roman"/>
                <w:b/>
                <w:bCs/>
                <w:sz w:val="20"/>
                <w:szCs w:val="20"/>
              </w:rPr>
            </w:pPr>
          </w:p>
        </w:tc>
        <w:tc>
          <w:tcPr>
            <w:tcW w:w="350" w:type="dxa"/>
          </w:tcPr>
          <w:p w:rsidR="004B5BAB" w:rsidRPr="00BF69A2" w:rsidRDefault="004B5BAB" w:rsidP="003D4B0E">
            <w:pPr>
              <w:spacing w:after="0"/>
              <w:rPr>
                <w:rFonts w:ascii="Times New Roman" w:hAnsi="Times New Roman" w:cs="Times New Roman"/>
                <w:b/>
                <w:bCs/>
                <w:sz w:val="20"/>
                <w:szCs w:val="20"/>
              </w:rPr>
            </w:pPr>
          </w:p>
        </w:tc>
        <w:tc>
          <w:tcPr>
            <w:tcW w:w="350" w:type="dxa"/>
          </w:tcPr>
          <w:p w:rsidR="004B5BAB" w:rsidRPr="00BF69A2" w:rsidRDefault="004B5BAB" w:rsidP="003D4B0E">
            <w:pPr>
              <w:spacing w:after="0"/>
              <w:rPr>
                <w:rFonts w:ascii="Times New Roman" w:hAnsi="Times New Roman" w:cs="Times New Roman"/>
                <w:b/>
                <w:bCs/>
                <w:sz w:val="20"/>
                <w:szCs w:val="20"/>
              </w:rPr>
            </w:pPr>
          </w:p>
        </w:tc>
      </w:tr>
    </w:tbl>
    <w:p w:rsidR="004B5BAB" w:rsidRPr="00BF69A2" w:rsidRDefault="00970B92" w:rsidP="004B5BAB">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III year </w:t>
      </w:r>
      <w:proofErr w:type="spellStart"/>
      <w:r>
        <w:rPr>
          <w:rFonts w:ascii="Times New Roman" w:hAnsi="Times New Roman" w:cs="Times New Roman"/>
          <w:b/>
          <w:bCs/>
          <w:sz w:val="20"/>
          <w:szCs w:val="20"/>
        </w:rPr>
        <w:t>B.Tech</w:t>
      </w:r>
      <w:proofErr w:type="spellEnd"/>
      <w:r>
        <w:rPr>
          <w:rFonts w:ascii="Times New Roman" w:hAnsi="Times New Roman" w:cs="Times New Roman"/>
          <w:b/>
          <w:bCs/>
          <w:sz w:val="20"/>
          <w:szCs w:val="20"/>
        </w:rPr>
        <w:t xml:space="preserve"> – </w:t>
      </w:r>
      <w:r w:rsidR="004B5BAB" w:rsidRPr="00BF69A2">
        <w:rPr>
          <w:rFonts w:ascii="Times New Roman" w:hAnsi="Times New Roman" w:cs="Times New Roman"/>
          <w:b/>
          <w:bCs/>
          <w:sz w:val="20"/>
          <w:szCs w:val="20"/>
        </w:rPr>
        <w:t xml:space="preserve">I </w:t>
      </w:r>
      <w:proofErr w:type="spellStart"/>
      <w:r w:rsidR="004B5BAB" w:rsidRPr="00BF69A2">
        <w:rPr>
          <w:rFonts w:ascii="Times New Roman" w:hAnsi="Times New Roman" w:cs="Times New Roman"/>
          <w:b/>
          <w:bCs/>
          <w:sz w:val="20"/>
          <w:szCs w:val="20"/>
        </w:rPr>
        <w:t>Sem</w:t>
      </w:r>
      <w:proofErr w:type="spellEnd"/>
    </w:p>
    <w:p w:rsidR="004B5BAB" w:rsidRPr="00BF69A2" w:rsidRDefault="004B5BAB" w:rsidP="004B5BAB">
      <w:pPr>
        <w:autoSpaceDE w:val="0"/>
        <w:autoSpaceDN w:val="0"/>
        <w:adjustRightInd w:val="0"/>
        <w:spacing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8A5</w:t>
      </w:r>
      <w:r w:rsidRPr="00BF69A2">
        <w:rPr>
          <w:rFonts w:ascii="Times New Roman" w:hAnsi="Times New Roman" w:cs="Times New Roman"/>
          <w:b/>
          <w:bCs/>
          <w:color w:val="000000"/>
          <w:sz w:val="20"/>
          <w:szCs w:val="20"/>
        </w:rPr>
        <w:t>75</w:t>
      </w:r>
      <w:r w:rsidRPr="00BF69A2">
        <w:rPr>
          <w:rFonts w:ascii="Times New Roman" w:hAnsi="Times New Roman" w:cs="Times New Roman"/>
          <w:b/>
          <w:bCs/>
          <w:sz w:val="20"/>
          <w:szCs w:val="20"/>
        </w:rPr>
        <w:t xml:space="preserve">                          </w:t>
      </w:r>
      <w:r>
        <w:rPr>
          <w:rFonts w:ascii="Times New Roman" w:hAnsi="Times New Roman" w:cs="Times New Roman"/>
          <w:b/>
          <w:bCs/>
          <w:sz w:val="20"/>
          <w:szCs w:val="20"/>
        </w:rPr>
        <w:t xml:space="preserve">LINEAR </w:t>
      </w:r>
      <w:r w:rsidRPr="00BF69A2">
        <w:rPr>
          <w:rFonts w:ascii="Times New Roman" w:hAnsi="Times New Roman" w:cs="Times New Roman"/>
          <w:b/>
          <w:bCs/>
          <w:sz w:val="20"/>
          <w:szCs w:val="20"/>
        </w:rPr>
        <w:t>CONTROL SYSTEMS AND SIMULATION LAB</w:t>
      </w:r>
    </w:p>
    <w:p w:rsidR="004B5BAB" w:rsidRPr="00BF69A2" w:rsidRDefault="004B5BAB" w:rsidP="004B5BAB">
      <w:pPr>
        <w:autoSpaceDE w:val="0"/>
        <w:autoSpaceDN w:val="0"/>
        <w:adjustRightInd w:val="0"/>
        <w:spacing w:line="240" w:lineRule="auto"/>
        <w:rPr>
          <w:rFonts w:ascii="Times New Roman" w:hAnsi="Times New Roman" w:cs="Times New Roman"/>
          <w:b/>
          <w:bCs/>
          <w:sz w:val="20"/>
          <w:szCs w:val="20"/>
        </w:rPr>
      </w:pP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t>L</w:t>
      </w:r>
      <w:r w:rsidRPr="00BF69A2">
        <w:rPr>
          <w:rFonts w:ascii="Times New Roman" w:hAnsi="Times New Roman" w:cs="Times New Roman"/>
          <w:b/>
          <w:bCs/>
          <w:sz w:val="20"/>
          <w:szCs w:val="20"/>
        </w:rPr>
        <w:tab/>
        <w:t>T</w:t>
      </w:r>
      <w:r w:rsidRPr="00BF69A2">
        <w:rPr>
          <w:rFonts w:ascii="Times New Roman" w:hAnsi="Times New Roman" w:cs="Times New Roman"/>
          <w:b/>
          <w:bCs/>
          <w:sz w:val="20"/>
          <w:szCs w:val="20"/>
        </w:rPr>
        <w:tab/>
        <w:t>P</w:t>
      </w:r>
      <w:r w:rsidRPr="00BF69A2">
        <w:rPr>
          <w:rFonts w:ascii="Times New Roman" w:hAnsi="Times New Roman" w:cs="Times New Roman"/>
          <w:b/>
          <w:bCs/>
          <w:sz w:val="20"/>
          <w:szCs w:val="20"/>
        </w:rPr>
        <w:tab/>
        <w:t>C</w:t>
      </w:r>
    </w:p>
    <w:p w:rsidR="004B5BAB" w:rsidRPr="00BF69A2" w:rsidRDefault="004B5BAB" w:rsidP="004B5BAB">
      <w:pPr>
        <w:autoSpaceDE w:val="0"/>
        <w:autoSpaceDN w:val="0"/>
        <w:adjustRightInd w:val="0"/>
        <w:spacing w:line="240" w:lineRule="auto"/>
        <w:jc w:val="both"/>
        <w:rPr>
          <w:rFonts w:ascii="Times New Roman" w:hAnsi="Times New Roman" w:cs="Times New Roman"/>
          <w:b/>
          <w:bCs/>
          <w:color w:val="000000"/>
          <w:sz w:val="20"/>
          <w:szCs w:val="20"/>
        </w:rPr>
      </w:pP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t>2</w:t>
      </w:r>
      <w:r w:rsidRPr="00BF69A2">
        <w:rPr>
          <w:rFonts w:ascii="Times New Roman" w:hAnsi="Times New Roman" w:cs="Times New Roman"/>
          <w:b/>
          <w:bCs/>
          <w:color w:val="000000"/>
          <w:sz w:val="20"/>
          <w:szCs w:val="20"/>
        </w:rPr>
        <w:tab/>
        <w:t xml:space="preserve"> 1</w:t>
      </w:r>
    </w:p>
    <w:p w:rsidR="004B5BAB" w:rsidRPr="00BF69A2" w:rsidRDefault="004B5BAB" w:rsidP="004B5BAB">
      <w:pPr>
        <w:jc w:val="both"/>
        <w:rPr>
          <w:rFonts w:ascii="Times New Roman" w:hAnsi="Times New Roman" w:cs="Times New Roman"/>
          <w:sz w:val="20"/>
          <w:szCs w:val="20"/>
        </w:rPr>
      </w:pPr>
      <w:r w:rsidRPr="00BF69A2">
        <w:rPr>
          <w:rFonts w:ascii="Times New Roman" w:hAnsi="Times New Roman" w:cs="Times New Roman"/>
          <w:b/>
          <w:sz w:val="20"/>
          <w:szCs w:val="20"/>
        </w:rPr>
        <w:t xml:space="preserve">Course Outcomes: </w:t>
      </w:r>
      <w:r w:rsidRPr="00BF69A2">
        <w:rPr>
          <w:rFonts w:ascii="Times New Roman" w:hAnsi="Times New Roman" w:cs="Times New Roman"/>
          <w:sz w:val="20"/>
          <w:szCs w:val="20"/>
        </w:rPr>
        <w:t>After completing this course, student shall be able to</w:t>
      </w:r>
    </w:p>
    <w:p w:rsidR="004B5BAB" w:rsidRPr="00BF69A2" w:rsidRDefault="004B5BAB" w:rsidP="004278BA">
      <w:pPr>
        <w:pStyle w:val="ListParagraph"/>
        <w:numPr>
          <w:ilvl w:val="3"/>
          <w:numId w:val="73"/>
        </w:numPr>
        <w:autoSpaceDE w:val="0"/>
        <w:autoSpaceDN w:val="0"/>
        <w:adjustRightInd w:val="0"/>
        <w:spacing w:after="0" w:line="240" w:lineRule="auto"/>
        <w:ind w:left="0" w:firstLine="0"/>
        <w:contextualSpacing/>
        <w:jc w:val="both"/>
        <w:rPr>
          <w:rFonts w:ascii="Times New Roman" w:hAnsi="Times New Roman"/>
          <w:bCs/>
          <w:sz w:val="20"/>
        </w:rPr>
      </w:pPr>
      <w:r w:rsidRPr="00BF69A2">
        <w:rPr>
          <w:rFonts w:ascii="Times New Roman" w:hAnsi="Times New Roman"/>
          <w:iCs/>
          <w:sz w:val="20"/>
        </w:rPr>
        <w:t>An ability to explore the applications of control systems.</w:t>
      </w:r>
    </w:p>
    <w:p w:rsidR="004B5BAB" w:rsidRPr="00BF69A2" w:rsidRDefault="004B5BAB" w:rsidP="004278BA">
      <w:pPr>
        <w:pStyle w:val="ListParagraph"/>
        <w:numPr>
          <w:ilvl w:val="3"/>
          <w:numId w:val="73"/>
        </w:numPr>
        <w:autoSpaceDE w:val="0"/>
        <w:autoSpaceDN w:val="0"/>
        <w:adjustRightInd w:val="0"/>
        <w:spacing w:after="0" w:line="240" w:lineRule="auto"/>
        <w:ind w:left="0" w:firstLine="0"/>
        <w:contextualSpacing/>
        <w:jc w:val="both"/>
        <w:rPr>
          <w:rFonts w:ascii="Times New Roman" w:hAnsi="Times New Roman"/>
          <w:bCs/>
          <w:sz w:val="20"/>
        </w:rPr>
      </w:pPr>
      <w:r w:rsidRPr="00BF69A2">
        <w:rPr>
          <w:rFonts w:ascii="Times New Roman" w:hAnsi="Times New Roman"/>
          <w:iCs/>
          <w:sz w:val="20"/>
        </w:rPr>
        <w:t>An ability to explore the concepts of control systems.</w:t>
      </w:r>
    </w:p>
    <w:p w:rsidR="004B5BAB" w:rsidRPr="00BF69A2" w:rsidRDefault="004B5BAB" w:rsidP="004B5BAB">
      <w:pPr>
        <w:autoSpaceDE w:val="0"/>
        <w:autoSpaceDN w:val="0"/>
        <w:adjustRightInd w:val="0"/>
        <w:rPr>
          <w:rFonts w:ascii="Times New Roman" w:hAnsi="Times New Roman" w:cs="Times New Roman"/>
          <w:b/>
          <w:bCs/>
          <w:sz w:val="20"/>
          <w:szCs w:val="20"/>
        </w:rPr>
      </w:pPr>
    </w:p>
    <w:p w:rsidR="004B5BAB" w:rsidRPr="00BF69A2" w:rsidRDefault="004B5BAB" w:rsidP="004B5BAB">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The following experiments are to be conducted:</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 Time response of Second order system</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2. Characteristics of Synchro</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3. Programmable logic controller – Study and verification of truth tables of logic gates, simple</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Boolean expressions and application of speed control of motor.</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4. Effect of feedback on DC servo motor</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5. Transfer function of DC motor</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6.  Lag and lead compensation – Magnitude and phase plot</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7. Characteristics of magnetic amplifiers</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8. Characteristics of AC servo motor</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9. PSPICE simulation of Op-Amp based Integrator and Differentiator circuits.</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10. Linear system analysis (Time domain analysis, Error analysis) using MATLAB and State space model for classical transfer function using MATLAB</w:t>
      </w:r>
    </w:p>
    <w:p w:rsidR="004B5BAB" w:rsidRPr="00BF69A2" w:rsidRDefault="004B5BAB" w:rsidP="004B5BAB">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11. Stability analysis (Bode, Root Locus, Nyquist) of Linear Time Invariant system using MATLAB</w:t>
      </w:r>
    </w:p>
    <w:p w:rsidR="004B5BAB" w:rsidRPr="00BF69A2" w:rsidRDefault="004B5BAB" w:rsidP="004B5BAB">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REFERENCE BOOKS:</w:t>
      </w:r>
    </w:p>
    <w:p w:rsidR="004B5BAB" w:rsidRPr="00BF69A2" w:rsidRDefault="004B5BAB" w:rsidP="004B5BAB">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1. Simulation of Electrical and electronics Circuits using PSPICE –M.H.</w:t>
      </w:r>
      <w:r>
        <w:rPr>
          <w:rFonts w:ascii="Times New Roman" w:hAnsi="Times New Roman" w:cs="Times New Roman"/>
          <w:sz w:val="20"/>
          <w:szCs w:val="20"/>
        </w:rPr>
        <w:t xml:space="preserve"> </w:t>
      </w:r>
      <w:r w:rsidRPr="00BF69A2">
        <w:rPr>
          <w:rFonts w:ascii="Times New Roman" w:hAnsi="Times New Roman" w:cs="Times New Roman"/>
          <w:sz w:val="20"/>
          <w:szCs w:val="20"/>
        </w:rPr>
        <w:t>Rashid, M/s PHI Publications.</w:t>
      </w:r>
    </w:p>
    <w:p w:rsidR="004B5BAB" w:rsidRPr="00BF69A2" w:rsidRDefault="004B5BAB" w:rsidP="004B5BAB">
      <w:pPr>
        <w:autoSpaceDE w:val="0"/>
        <w:autoSpaceDN w:val="0"/>
        <w:adjustRightInd w:val="0"/>
        <w:rPr>
          <w:rFonts w:ascii="Times New Roman" w:hAnsi="Times New Roman" w:cs="Times New Roman"/>
          <w:sz w:val="20"/>
          <w:szCs w:val="20"/>
          <w:lang w:val="pt-BR"/>
        </w:rPr>
      </w:pPr>
      <w:r w:rsidRPr="00BF69A2">
        <w:rPr>
          <w:rFonts w:ascii="Times New Roman" w:hAnsi="Times New Roman" w:cs="Times New Roman"/>
          <w:sz w:val="20"/>
          <w:szCs w:val="20"/>
          <w:lang w:val="pt-BR"/>
        </w:rPr>
        <w:t>2. PSPICE A/D user’s manual – Microsim, USA.</w:t>
      </w:r>
    </w:p>
    <w:p w:rsidR="004B5BAB" w:rsidRPr="00BF69A2" w:rsidRDefault="004B5BAB" w:rsidP="004B5BAB">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 xml:space="preserve">3. MATLAB and its Tool Books user’s manual and – </w:t>
      </w:r>
      <w:proofErr w:type="spellStart"/>
      <w:r w:rsidRPr="00BF69A2">
        <w:rPr>
          <w:rFonts w:ascii="Times New Roman" w:hAnsi="Times New Roman" w:cs="Times New Roman"/>
          <w:sz w:val="20"/>
          <w:szCs w:val="20"/>
        </w:rPr>
        <w:t>Mathworks</w:t>
      </w:r>
      <w:proofErr w:type="spellEnd"/>
      <w:r w:rsidRPr="00BF69A2">
        <w:rPr>
          <w:rFonts w:ascii="Times New Roman" w:hAnsi="Times New Roman" w:cs="Times New Roman"/>
          <w:sz w:val="20"/>
          <w:szCs w:val="20"/>
        </w:rPr>
        <w:t>, USA.</w:t>
      </w: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4B5BAB" w:rsidRDefault="004B5BAB"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rPr>
          <w:rFonts w:ascii="Times New Roman" w:hAnsi="Times New Roman" w:cs="Times New Roman"/>
          <w:sz w:val="20"/>
          <w:szCs w:val="20"/>
          <w:lang w:val="fr-FR"/>
        </w:rPr>
      </w:pPr>
      <w:r>
        <w:rPr>
          <w:rFonts w:ascii="Times New Roman" w:hAnsi="Times New Roman" w:cs="Times New Roman"/>
          <w:sz w:val="20"/>
          <w:szCs w:val="20"/>
          <w:lang w:val="fr-FR"/>
        </w:rPr>
        <w:br w:type="page"/>
      </w:r>
    </w:p>
    <w:p w:rsidR="00D87628" w:rsidRPr="000208DE" w:rsidRDefault="00D87628" w:rsidP="00D8762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III year </w:t>
      </w:r>
      <w:proofErr w:type="spellStart"/>
      <w:r>
        <w:rPr>
          <w:rFonts w:ascii="Times New Roman" w:hAnsi="Times New Roman" w:cs="Times New Roman"/>
          <w:b/>
          <w:bCs/>
          <w:sz w:val="20"/>
          <w:szCs w:val="20"/>
        </w:rPr>
        <w:t>B.Tech</w:t>
      </w:r>
      <w:proofErr w:type="spellEnd"/>
      <w:r>
        <w:rPr>
          <w:rFonts w:ascii="Times New Roman" w:hAnsi="Times New Roman" w:cs="Times New Roman"/>
          <w:b/>
          <w:bCs/>
          <w:sz w:val="20"/>
          <w:szCs w:val="20"/>
        </w:rPr>
        <w:t xml:space="preserve"> – </w:t>
      </w:r>
      <w:r w:rsidRPr="000208DE">
        <w:rPr>
          <w:rFonts w:ascii="Times New Roman" w:hAnsi="Times New Roman" w:cs="Times New Roman"/>
          <w:b/>
          <w:bCs/>
          <w:sz w:val="20"/>
          <w:szCs w:val="20"/>
        </w:rPr>
        <w:t xml:space="preserve">I </w:t>
      </w:r>
      <w:proofErr w:type="spellStart"/>
      <w:r w:rsidRPr="000208DE">
        <w:rPr>
          <w:rFonts w:ascii="Times New Roman" w:hAnsi="Times New Roman" w:cs="Times New Roman"/>
          <w:b/>
          <w:bCs/>
          <w:sz w:val="20"/>
          <w:szCs w:val="20"/>
        </w:rPr>
        <w:t>Sem</w:t>
      </w:r>
      <w:proofErr w:type="spellEnd"/>
    </w:p>
    <w:p w:rsidR="00D87628" w:rsidRPr="000208DE" w:rsidRDefault="00D87628" w:rsidP="00D87628">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7586</w:t>
      </w:r>
      <w:r w:rsidRPr="000208DE">
        <w:rPr>
          <w:rFonts w:ascii="Times New Roman" w:hAnsi="Times New Roman" w:cs="Times New Roman"/>
          <w:b/>
          <w:bCs/>
          <w:sz w:val="20"/>
          <w:szCs w:val="20"/>
          <w:lang w:val="fr-FR"/>
        </w:rPr>
        <w:t xml:space="preserve">                              </w:t>
      </w:r>
      <w:r>
        <w:rPr>
          <w:rFonts w:ascii="Times New Roman" w:hAnsi="Times New Roman" w:cs="Times New Roman"/>
          <w:b/>
          <w:bCs/>
          <w:sz w:val="20"/>
          <w:szCs w:val="20"/>
          <w:lang w:val="fr-FR"/>
        </w:rPr>
        <w:tab/>
        <w:t>SUMMER INDUSTRY INTERNSHIP – I</w:t>
      </w:r>
    </w:p>
    <w:p w:rsidR="00D87628" w:rsidRDefault="00D87628" w:rsidP="00D87628">
      <w:pPr>
        <w:spacing w:after="0" w:line="240" w:lineRule="auto"/>
        <w:rPr>
          <w:rFonts w:ascii="Times New Roman" w:hAnsi="Times New Roman" w:cs="Times New Roman"/>
          <w:sz w:val="20"/>
          <w:szCs w:val="20"/>
          <w:lang w:val="fr-F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
        <w:gridCol w:w="357"/>
        <w:gridCol w:w="345"/>
        <w:gridCol w:w="357"/>
        <w:gridCol w:w="345"/>
        <w:gridCol w:w="345"/>
        <w:gridCol w:w="345"/>
        <w:gridCol w:w="357"/>
        <w:gridCol w:w="368"/>
        <w:gridCol w:w="416"/>
        <w:gridCol w:w="416"/>
        <w:gridCol w:w="416"/>
      </w:tblGrid>
      <w:tr w:rsidR="00D87628" w:rsidRPr="000208DE" w:rsidTr="003D4B0E">
        <w:trPr>
          <w:trHeight w:val="178"/>
          <w:jc w:val="right"/>
        </w:trPr>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6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191"/>
          <w:jc w:val="right"/>
        </w:trPr>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6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6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BB5492" w:rsidRDefault="00D87628" w:rsidP="00D87628">
      <w:pPr>
        <w:pStyle w:val="Heading2"/>
        <w:tabs>
          <w:tab w:val="clear" w:pos="0"/>
        </w:tabs>
        <w:ind w:hanging="720"/>
        <w:jc w:val="both"/>
        <w:rPr>
          <w:rFonts w:ascii="Times New Roman" w:hAnsi="Times New Roman"/>
          <w:color w:val="000000"/>
          <w:sz w:val="24"/>
          <w:szCs w:val="24"/>
        </w:rPr>
      </w:pPr>
      <w:r w:rsidRPr="00BB5492">
        <w:rPr>
          <w:rFonts w:ascii="Times New Roman" w:hAnsi="Times New Roman"/>
          <w:i/>
          <w:color w:val="000000"/>
          <w:sz w:val="24"/>
          <w:szCs w:val="24"/>
        </w:rPr>
        <w:t>Course Objectives:</w:t>
      </w:r>
    </w:p>
    <w:p w:rsidR="00D87628" w:rsidRPr="00BB5492" w:rsidRDefault="00D87628" w:rsidP="00D87628">
      <w:pPr>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To enhance the knowledge on selecting a project, learn related tools and enhance programming and communication skills for employability.</w:t>
      </w:r>
    </w:p>
    <w:p w:rsidR="00D87628" w:rsidRDefault="00D87628" w:rsidP="00D87628">
      <w:pPr>
        <w:spacing w:after="0" w:line="240" w:lineRule="auto"/>
        <w:jc w:val="both"/>
        <w:rPr>
          <w:rFonts w:ascii="Times New Roman" w:hAnsi="Times New Roman"/>
          <w:b/>
          <w:color w:val="000000"/>
          <w:sz w:val="24"/>
          <w:szCs w:val="24"/>
        </w:rPr>
      </w:pPr>
    </w:p>
    <w:p w:rsidR="00D87628" w:rsidRPr="00BB5492" w:rsidRDefault="00D87628" w:rsidP="00D87628">
      <w:pPr>
        <w:spacing w:after="0" w:line="240" w:lineRule="auto"/>
        <w:jc w:val="both"/>
        <w:rPr>
          <w:rFonts w:ascii="Times New Roman" w:hAnsi="Times New Roman"/>
          <w:color w:val="000000"/>
          <w:sz w:val="24"/>
          <w:szCs w:val="24"/>
        </w:rPr>
      </w:pPr>
      <w:r w:rsidRPr="00BB5492">
        <w:rPr>
          <w:rFonts w:ascii="Times New Roman" w:hAnsi="Times New Roman"/>
          <w:b/>
          <w:color w:val="000000"/>
          <w:sz w:val="24"/>
          <w:szCs w:val="24"/>
        </w:rPr>
        <w:t xml:space="preserve">Pre-Requisites: </w:t>
      </w:r>
      <w:r w:rsidRPr="00BB5492">
        <w:rPr>
          <w:rFonts w:ascii="Times New Roman" w:hAnsi="Times New Roman"/>
          <w:color w:val="000000"/>
          <w:sz w:val="24"/>
          <w:szCs w:val="24"/>
        </w:rPr>
        <w:t>All Courses till this semester</w:t>
      </w:r>
    </w:p>
    <w:p w:rsidR="00D87628" w:rsidRDefault="00D87628" w:rsidP="00D87628">
      <w:pPr>
        <w:spacing w:after="0" w:line="240" w:lineRule="auto"/>
        <w:jc w:val="both"/>
        <w:rPr>
          <w:rFonts w:ascii="Times New Roman" w:hAnsi="Times New Roman"/>
          <w:b/>
          <w:color w:val="000000"/>
          <w:sz w:val="24"/>
          <w:szCs w:val="24"/>
        </w:rPr>
      </w:pPr>
    </w:p>
    <w:p w:rsidR="00D87628" w:rsidRPr="00BB5492" w:rsidRDefault="00D87628" w:rsidP="00D87628">
      <w:pPr>
        <w:spacing w:after="0" w:line="240" w:lineRule="auto"/>
        <w:jc w:val="both"/>
        <w:rPr>
          <w:rFonts w:ascii="Times New Roman" w:hAnsi="Times New Roman"/>
          <w:b/>
          <w:color w:val="000000"/>
          <w:sz w:val="24"/>
          <w:szCs w:val="24"/>
        </w:rPr>
      </w:pPr>
      <w:r w:rsidRPr="00BB5492">
        <w:rPr>
          <w:rFonts w:ascii="Times New Roman" w:hAnsi="Times New Roman"/>
          <w:b/>
          <w:color w:val="000000"/>
          <w:sz w:val="24"/>
          <w:szCs w:val="24"/>
        </w:rPr>
        <w:t>Course Outcomes:   At the end of this course, the student will be able to</w:t>
      </w:r>
    </w:p>
    <w:p w:rsidR="00D87628" w:rsidRPr="00BB5492" w:rsidRDefault="00D87628" w:rsidP="00D87628">
      <w:pPr>
        <w:spacing w:after="0" w:line="240" w:lineRule="auto"/>
        <w:jc w:val="both"/>
        <w:rPr>
          <w:rFonts w:ascii="Times New Roman" w:hAnsi="Times New Roman"/>
          <w:b/>
          <w:color w:val="000000"/>
          <w:sz w:val="24"/>
          <w:szCs w:val="24"/>
        </w:rPr>
      </w:pPr>
    </w:p>
    <w:p w:rsidR="00D87628" w:rsidRPr="00BB5492" w:rsidRDefault="00D87628" w:rsidP="004278BA">
      <w:pPr>
        <w:numPr>
          <w:ilvl w:val="0"/>
          <w:numId w:val="35"/>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Use the concepts learned in the courses, so far, in conceptualizing, designing and executing the modules of the projects.</w:t>
      </w:r>
    </w:p>
    <w:p w:rsidR="00D87628" w:rsidRPr="00BB5492" w:rsidRDefault="00D87628" w:rsidP="004278BA">
      <w:pPr>
        <w:numPr>
          <w:ilvl w:val="0"/>
          <w:numId w:val="35"/>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Exhibit the interest in learning the modern tools and technologies through the bridge courses arranged in the college, beyond the curriculum, and hence developing the software.</w:t>
      </w:r>
    </w:p>
    <w:p w:rsidR="00D87628" w:rsidRPr="00BB5492" w:rsidRDefault="00D87628" w:rsidP="004278BA">
      <w:pPr>
        <w:numPr>
          <w:ilvl w:val="0"/>
          <w:numId w:val="35"/>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Inculcate an enthusiasm to use the creative ideas to build the innovative projects</w:t>
      </w:r>
      <w:r>
        <w:rPr>
          <w:rFonts w:ascii="Times New Roman" w:hAnsi="Times New Roman"/>
          <w:color w:val="000000"/>
          <w:sz w:val="24"/>
          <w:szCs w:val="24"/>
        </w:rPr>
        <w:t xml:space="preserve"> and prototypes</w:t>
      </w:r>
      <w:r w:rsidRPr="00BB5492">
        <w:rPr>
          <w:rFonts w:ascii="Times New Roman" w:hAnsi="Times New Roman"/>
          <w:color w:val="000000"/>
          <w:sz w:val="24"/>
          <w:szCs w:val="24"/>
        </w:rPr>
        <w:t xml:space="preserve"> which are meeting the current needs of the market and society as a whole.</w:t>
      </w:r>
    </w:p>
    <w:p w:rsidR="00D87628" w:rsidRPr="00BB5492" w:rsidRDefault="00D87628" w:rsidP="004278BA">
      <w:pPr>
        <w:numPr>
          <w:ilvl w:val="0"/>
          <w:numId w:val="35"/>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Improve their communicative skills and team skills largely improve.</w:t>
      </w:r>
    </w:p>
    <w:p w:rsidR="00D87628" w:rsidRPr="00BB5492" w:rsidRDefault="00D87628" w:rsidP="004278BA">
      <w:pPr>
        <w:numPr>
          <w:ilvl w:val="0"/>
          <w:numId w:val="35"/>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Work as an individual and in a team.</w:t>
      </w:r>
    </w:p>
    <w:p w:rsidR="00D87628" w:rsidRPr="00BB5492" w:rsidRDefault="00D87628" w:rsidP="00D87628">
      <w:pPr>
        <w:autoSpaceDE w:val="0"/>
        <w:spacing w:after="0" w:line="240" w:lineRule="auto"/>
        <w:jc w:val="both"/>
        <w:rPr>
          <w:rFonts w:ascii="Times New Roman" w:hAnsi="Times New Roman"/>
          <w:color w:val="000000"/>
          <w:sz w:val="24"/>
          <w:szCs w:val="24"/>
        </w:rPr>
      </w:pPr>
    </w:p>
    <w:p w:rsidR="00D87628" w:rsidRPr="00BB5492"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A </w:t>
      </w:r>
      <w:r>
        <w:rPr>
          <w:rFonts w:ascii="Times New Roman" w:hAnsi="Times New Roman"/>
          <w:color w:val="000000"/>
          <w:sz w:val="24"/>
          <w:szCs w:val="24"/>
        </w:rPr>
        <w:t>summer industry internship</w:t>
      </w:r>
      <w:r w:rsidRPr="00BB5492">
        <w:rPr>
          <w:rFonts w:ascii="Times New Roman" w:hAnsi="Times New Roman"/>
          <w:color w:val="000000"/>
          <w:sz w:val="24"/>
          <w:szCs w:val="24"/>
        </w:rPr>
        <w:t xml:space="preserve"> project shall be carried out by a group of students consisting of 2 to 3 in number </w:t>
      </w:r>
      <w:r>
        <w:rPr>
          <w:rFonts w:ascii="Times New Roman" w:hAnsi="Times New Roman"/>
          <w:color w:val="000000"/>
          <w:sz w:val="24"/>
          <w:szCs w:val="24"/>
        </w:rPr>
        <w:t>during summer third year first semester at industries.</w:t>
      </w:r>
      <w:r w:rsidRPr="00BB5492">
        <w:rPr>
          <w:rFonts w:ascii="Times New Roman" w:hAnsi="Times New Roman"/>
          <w:color w:val="000000"/>
          <w:sz w:val="24"/>
          <w:szCs w:val="24"/>
        </w:rPr>
        <w:t xml:space="preserve">  This work shall be carried out under the guidance of the faculty assigned as internal guide </w:t>
      </w:r>
      <w:r>
        <w:rPr>
          <w:rFonts w:ascii="Times New Roman" w:hAnsi="Times New Roman"/>
          <w:color w:val="000000"/>
          <w:sz w:val="24"/>
          <w:szCs w:val="24"/>
        </w:rPr>
        <w:t xml:space="preserve">as well as external guide at industry where students are carrying out summer industry internship project. Project </w:t>
      </w:r>
      <w:r w:rsidRPr="00BB5492">
        <w:rPr>
          <w:rFonts w:ascii="Times New Roman" w:hAnsi="Times New Roman"/>
          <w:color w:val="000000"/>
          <w:sz w:val="24"/>
          <w:szCs w:val="24"/>
        </w:rPr>
        <w:t xml:space="preserve">shall </w:t>
      </w:r>
      <w:r>
        <w:rPr>
          <w:rFonts w:ascii="Times New Roman" w:hAnsi="Times New Roman"/>
          <w:color w:val="000000"/>
          <w:sz w:val="24"/>
          <w:szCs w:val="24"/>
        </w:rPr>
        <w:t xml:space="preserve">consist of </w:t>
      </w:r>
      <w:r w:rsidRPr="00BB5492">
        <w:rPr>
          <w:rFonts w:ascii="Times New Roman" w:hAnsi="Times New Roman"/>
          <w:color w:val="000000"/>
          <w:sz w:val="24"/>
          <w:szCs w:val="24"/>
        </w:rPr>
        <w:t xml:space="preserve">design, fabrication, software development or </w:t>
      </w:r>
      <w:r>
        <w:rPr>
          <w:rFonts w:ascii="Times New Roman" w:hAnsi="Times New Roman"/>
          <w:color w:val="000000"/>
          <w:sz w:val="24"/>
          <w:szCs w:val="24"/>
        </w:rPr>
        <w:t>building of prototype</w:t>
      </w:r>
      <w:r w:rsidRPr="00BB5492">
        <w:rPr>
          <w:rFonts w:ascii="Times New Roman" w:hAnsi="Times New Roman"/>
          <w:color w:val="000000"/>
          <w:sz w:val="24"/>
          <w:szCs w:val="24"/>
        </w:rPr>
        <w:t>. This can be of interdisciplinary nature also.</w:t>
      </w:r>
    </w:p>
    <w:p w:rsidR="00D87628" w:rsidRPr="00BB5492" w:rsidRDefault="00D87628" w:rsidP="00D87628">
      <w:pPr>
        <w:autoSpaceDE w:val="0"/>
        <w:spacing w:after="0" w:line="240" w:lineRule="auto"/>
        <w:jc w:val="both"/>
        <w:rPr>
          <w:rFonts w:ascii="Times New Roman" w:hAnsi="Times New Roman"/>
          <w:color w:val="000000"/>
          <w:sz w:val="24"/>
          <w:szCs w:val="24"/>
        </w:rPr>
      </w:pPr>
    </w:p>
    <w:p w:rsidR="00D87628" w:rsidRPr="00BB5492"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There wil</w:t>
      </w:r>
      <w:r>
        <w:rPr>
          <w:rFonts w:ascii="Times New Roman" w:hAnsi="Times New Roman"/>
          <w:color w:val="000000"/>
          <w:sz w:val="24"/>
          <w:szCs w:val="24"/>
        </w:rPr>
        <w:t xml:space="preserve">l be 100 marks in total with 30 </w:t>
      </w:r>
      <w:r w:rsidRPr="00BB5492">
        <w:rPr>
          <w:rFonts w:ascii="Times New Roman" w:hAnsi="Times New Roman"/>
          <w:color w:val="000000"/>
          <w:sz w:val="24"/>
          <w:szCs w:val="24"/>
        </w:rPr>
        <w:t>mar</w:t>
      </w:r>
      <w:r>
        <w:rPr>
          <w:rFonts w:ascii="Times New Roman" w:hAnsi="Times New Roman"/>
          <w:color w:val="000000"/>
          <w:sz w:val="24"/>
          <w:szCs w:val="24"/>
        </w:rPr>
        <w:t>ks of internal evaluation and 70</w:t>
      </w:r>
      <w:r w:rsidRPr="00BB5492">
        <w:rPr>
          <w:rFonts w:ascii="Times New Roman" w:hAnsi="Times New Roman"/>
          <w:color w:val="000000"/>
          <w:sz w:val="24"/>
          <w:szCs w:val="24"/>
        </w:rPr>
        <w:t xml:space="preserve"> marks of external </w:t>
      </w:r>
    </w:p>
    <w:p w:rsidR="00D87628" w:rsidRDefault="00D87628" w:rsidP="00D87628">
      <w:pPr>
        <w:autoSpaceDE w:val="0"/>
        <w:spacing w:after="0" w:line="240" w:lineRule="auto"/>
        <w:jc w:val="both"/>
        <w:rPr>
          <w:rFonts w:ascii="Times New Roman" w:hAnsi="Times New Roman"/>
          <w:color w:val="000000"/>
          <w:sz w:val="24"/>
          <w:szCs w:val="24"/>
        </w:rPr>
      </w:pPr>
    </w:p>
    <w:p w:rsidR="00D87628" w:rsidRPr="00BB5492"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The </w:t>
      </w:r>
      <w:r w:rsidRPr="00BB5492">
        <w:rPr>
          <w:rFonts w:ascii="Times New Roman" w:hAnsi="Times New Roman"/>
          <w:b/>
          <w:color w:val="000000"/>
          <w:sz w:val="24"/>
          <w:szCs w:val="24"/>
        </w:rPr>
        <w:t>internal evaluation</w:t>
      </w:r>
      <w:r w:rsidRPr="00BB5492">
        <w:rPr>
          <w:rFonts w:ascii="Times New Roman" w:hAnsi="Times New Roman"/>
          <w:color w:val="000000"/>
          <w:sz w:val="24"/>
          <w:szCs w:val="24"/>
        </w:rPr>
        <w:t xml:space="preserve"> shall consist of:</w:t>
      </w:r>
    </w:p>
    <w:p w:rsidR="00D87628" w:rsidRPr="00BB5492" w:rsidRDefault="00D87628" w:rsidP="00D87628">
      <w:pPr>
        <w:autoSpaceDE w:val="0"/>
        <w:spacing w:after="0" w:line="240" w:lineRule="auto"/>
        <w:jc w:val="both"/>
        <w:rPr>
          <w:rFonts w:ascii="Times New Roman" w:hAnsi="Times New Roman"/>
          <w:color w:val="000000"/>
          <w:sz w:val="24"/>
          <w:szCs w:val="24"/>
        </w:rPr>
      </w:pPr>
    </w:p>
    <w:p w:rsidR="00D87628" w:rsidRDefault="00D87628" w:rsidP="00D87628">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Day to day work </w:t>
      </w:r>
      <w:r>
        <w:rPr>
          <w:rFonts w:ascii="Times New Roman" w:hAnsi="Times New Roman"/>
          <w:color w:val="000000"/>
          <w:sz w:val="24"/>
          <w:szCs w:val="24"/>
        </w:rPr>
        <w:t xml:space="preserve">(internal guide 10M </w:t>
      </w:r>
    </w:p>
    <w:p w:rsidR="00D87628" w:rsidRPr="00BB5492" w:rsidRDefault="00D87628" w:rsidP="00D87628">
      <w:pPr>
        <w:autoSpaceDE w:val="0"/>
        <w:spacing w:after="0" w:line="240" w:lineRule="auto"/>
        <w:ind w:hanging="720"/>
        <w:jc w:val="both"/>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external</w:t>
      </w:r>
      <w:proofErr w:type="gramEnd"/>
      <w:r>
        <w:rPr>
          <w:rFonts w:ascii="Times New Roman" w:hAnsi="Times New Roman"/>
          <w:color w:val="000000"/>
          <w:sz w:val="24"/>
          <w:szCs w:val="24"/>
        </w:rPr>
        <w:t xml:space="preserve"> guide : 5M)</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15 marks</w:t>
      </w:r>
    </w:p>
    <w:p w:rsidR="00D87628" w:rsidRPr="00BB5492" w:rsidRDefault="00D87628" w:rsidP="00D87628">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Report</w:t>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05 marks</w:t>
      </w:r>
    </w:p>
    <w:p w:rsidR="00D87628"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t>Demonstration / presentation</w:t>
      </w:r>
      <w:r w:rsidRPr="00BB5492">
        <w:rPr>
          <w:rFonts w:ascii="Times New Roman" w:hAnsi="Times New Roman"/>
          <w:color w:val="000000"/>
          <w:sz w:val="24"/>
          <w:szCs w:val="24"/>
        </w:rPr>
        <w:tab/>
      </w:r>
      <w:r>
        <w:rPr>
          <w:rFonts w:ascii="Times New Roman" w:hAnsi="Times New Roman"/>
          <w:color w:val="000000"/>
          <w:sz w:val="24"/>
          <w:szCs w:val="24"/>
        </w:rPr>
        <w:t xml:space="preserve">  (internal presentation</w:t>
      </w:r>
    </w:p>
    <w:p w:rsidR="00D87628" w:rsidRPr="00BB5492" w:rsidRDefault="00D87628" w:rsidP="00D87628">
      <w:pPr>
        <w:autoSpaceDE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evaluated by HOD, senior faculty and internal guide)</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10 marks</w:t>
      </w:r>
    </w:p>
    <w:p w:rsidR="00D87628" w:rsidRPr="00BB5492"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                                                                   </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w:t>
      </w:r>
    </w:p>
    <w:p w:rsidR="00D87628" w:rsidRPr="00BB5492" w:rsidRDefault="00D87628" w:rsidP="00D87628">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 xml:space="preserve"> 30 marks              </w:t>
      </w:r>
    </w:p>
    <w:p w:rsidR="00D87628" w:rsidRDefault="00D87628" w:rsidP="00D87628">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End examination</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70 Marks.</w:t>
      </w:r>
    </w:p>
    <w:p w:rsidR="00D87628" w:rsidRPr="00BB5492" w:rsidRDefault="00D87628" w:rsidP="00D87628">
      <w:pPr>
        <w:autoSpaceDE w:val="0"/>
        <w:spacing w:after="0" w:line="240" w:lineRule="auto"/>
        <w:ind w:hanging="720"/>
        <w:jc w:val="both"/>
        <w:rPr>
          <w:rFonts w:ascii="Times New Roman" w:hAnsi="Times New Roman"/>
          <w:color w:val="000000"/>
          <w:sz w:val="24"/>
          <w:szCs w:val="24"/>
        </w:rPr>
      </w:pPr>
    </w:p>
    <w:p w:rsidR="00D87628" w:rsidRPr="00821B9D" w:rsidRDefault="00D87628" w:rsidP="00D87628">
      <w:pPr>
        <w:autoSpaceDE w:val="0"/>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External Evaluation of the project (viva-voce) shall be conducted by a committee appointed by the Chief Superintendent.</w:t>
      </w:r>
      <w:r>
        <w:rPr>
          <w:rFonts w:ascii="Times New Roman" w:hAnsi="Times New Roman"/>
          <w:color w:val="000000"/>
          <w:sz w:val="24"/>
          <w:szCs w:val="24"/>
        </w:rPr>
        <w:t xml:space="preserve"> </w:t>
      </w:r>
      <w:r w:rsidRPr="00BB5492">
        <w:rPr>
          <w:rFonts w:ascii="Times New Roman" w:hAnsi="Times New Roman"/>
          <w:color w:val="000000"/>
          <w:sz w:val="24"/>
          <w:szCs w:val="24"/>
        </w:rPr>
        <w:t>The end examination will be carried out by a committee consisting of an external examiner, head of the department, a senior fa</w:t>
      </w:r>
      <w:r>
        <w:rPr>
          <w:rFonts w:ascii="Times New Roman" w:hAnsi="Times New Roman"/>
          <w:color w:val="000000"/>
          <w:sz w:val="24"/>
          <w:szCs w:val="24"/>
        </w:rPr>
        <w:t>culty member and the internal guide.</w:t>
      </w:r>
    </w:p>
    <w:p w:rsidR="00D87628" w:rsidRPr="000208DE" w:rsidRDefault="00D87628" w:rsidP="00D87628">
      <w:pPr>
        <w:spacing w:after="0" w:line="240" w:lineRule="auto"/>
        <w:ind w:left="1414"/>
        <w:rPr>
          <w:rFonts w:ascii="Times New Roman" w:hAnsi="Times New Roman" w:cs="Times New Roman"/>
          <w:b/>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Pr="000208DE" w:rsidRDefault="00D87628" w:rsidP="00D87628">
      <w:pPr>
        <w:spacing w:after="0" w:line="240" w:lineRule="auto"/>
        <w:jc w:val="right"/>
        <w:rPr>
          <w:rFonts w:ascii="Times New Roman" w:hAnsi="Times New Roman" w:cs="Times New Roman"/>
          <w:sz w:val="20"/>
          <w:szCs w:val="20"/>
          <w:lang w:val="fr-FR"/>
        </w:rPr>
      </w:pPr>
      <w:r w:rsidRPr="000208DE">
        <w:rPr>
          <w:rFonts w:ascii="Times New Roman" w:hAnsi="Times New Roman" w:cs="Times New Roman"/>
          <w:sz w:val="20"/>
          <w:szCs w:val="20"/>
          <w:lang w:val="fr-FR"/>
        </w:rPr>
        <w:lastRenderedPageBreak/>
        <w:t>L</w:t>
      </w:r>
      <w:r w:rsidRPr="000208DE">
        <w:rPr>
          <w:rFonts w:ascii="Times New Roman" w:hAnsi="Times New Roman" w:cs="Times New Roman"/>
          <w:sz w:val="20"/>
          <w:szCs w:val="20"/>
          <w:lang w:val="fr-FR"/>
        </w:rPr>
        <w:tab/>
        <w:t>T</w:t>
      </w:r>
      <w:r w:rsidRPr="000208DE">
        <w:rPr>
          <w:rFonts w:ascii="Times New Roman" w:hAnsi="Times New Roman" w:cs="Times New Roman"/>
          <w:sz w:val="20"/>
          <w:szCs w:val="20"/>
          <w:lang w:val="fr-FR"/>
        </w:rPr>
        <w:tab/>
        <w:t>P/D</w:t>
      </w:r>
      <w:r w:rsidRPr="000208DE">
        <w:rPr>
          <w:rFonts w:ascii="Times New Roman" w:hAnsi="Times New Roman" w:cs="Times New Roman"/>
          <w:sz w:val="20"/>
          <w:szCs w:val="20"/>
          <w:lang w:val="fr-FR"/>
        </w:rPr>
        <w:tab/>
        <w:t>C</w:t>
      </w:r>
    </w:p>
    <w:p w:rsidR="00D87628" w:rsidRPr="000208DE" w:rsidRDefault="00D87628" w:rsidP="00D87628">
      <w:pPr>
        <w:spacing w:after="0" w:line="240" w:lineRule="auto"/>
        <w:jc w:val="right"/>
        <w:rPr>
          <w:rFonts w:ascii="Times New Roman" w:hAnsi="Times New Roman" w:cs="Times New Roman"/>
          <w:sz w:val="20"/>
          <w:szCs w:val="20"/>
        </w:rPr>
      </w:pPr>
      <w:r w:rsidRPr="000208DE">
        <w:rPr>
          <w:rFonts w:ascii="Times New Roman" w:hAnsi="Times New Roman" w:cs="Times New Roman"/>
          <w:sz w:val="20"/>
          <w:szCs w:val="20"/>
          <w:lang w:val="fr-FR"/>
        </w:rPr>
        <w:tab/>
      </w:r>
      <w:r w:rsidRPr="000208DE">
        <w:rPr>
          <w:rFonts w:ascii="Times New Roman" w:hAnsi="Times New Roman" w:cs="Times New Roman"/>
          <w:sz w:val="20"/>
          <w:szCs w:val="20"/>
          <w:lang w:val="fr-FR"/>
        </w:rPr>
        <w:tab/>
        <w:t xml:space="preserve">    </w:t>
      </w:r>
      <w:r w:rsidRPr="000208DE">
        <w:rPr>
          <w:rFonts w:ascii="Times New Roman" w:hAnsi="Times New Roman" w:cs="Times New Roman"/>
          <w:sz w:val="20"/>
          <w:szCs w:val="20"/>
        </w:rPr>
        <w:t>0</w:t>
      </w:r>
      <w:r w:rsidRPr="000208DE">
        <w:rPr>
          <w:rFonts w:ascii="Times New Roman" w:hAnsi="Times New Roman" w:cs="Times New Roman"/>
          <w:sz w:val="20"/>
          <w:szCs w:val="20"/>
        </w:rPr>
        <w:tab/>
        <w:t xml:space="preserve">      0            2</w:t>
      </w:r>
      <w:r w:rsidRPr="000208DE">
        <w:rPr>
          <w:rFonts w:ascii="Times New Roman" w:hAnsi="Times New Roman" w:cs="Times New Roman"/>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
        <w:gridCol w:w="357"/>
        <w:gridCol w:w="345"/>
        <w:gridCol w:w="357"/>
        <w:gridCol w:w="345"/>
        <w:gridCol w:w="345"/>
        <w:gridCol w:w="345"/>
        <w:gridCol w:w="357"/>
        <w:gridCol w:w="368"/>
        <w:gridCol w:w="416"/>
        <w:gridCol w:w="416"/>
        <w:gridCol w:w="416"/>
      </w:tblGrid>
      <w:tr w:rsidR="00D87628" w:rsidRPr="000208DE" w:rsidTr="003D4B0E">
        <w:trPr>
          <w:trHeight w:val="178"/>
          <w:jc w:val="right"/>
        </w:trPr>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45"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6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191"/>
          <w:jc w:val="right"/>
        </w:trPr>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45"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6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6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7" w:type="dxa"/>
          </w:tcPr>
          <w:p w:rsidR="00D87628" w:rsidRPr="000208DE" w:rsidRDefault="00D87628" w:rsidP="003D4B0E">
            <w:pPr>
              <w:spacing w:after="0" w:line="240" w:lineRule="auto"/>
              <w:rPr>
                <w:rFonts w:ascii="Times New Roman" w:hAnsi="Times New Roman" w:cs="Times New Roman"/>
                <w:b/>
                <w:bCs/>
                <w:sz w:val="20"/>
              </w:rPr>
            </w:pPr>
          </w:p>
        </w:tc>
        <w:tc>
          <w:tcPr>
            <w:tcW w:w="357"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spacing w:after="0" w:line="240" w:lineRule="auto"/>
        <w:jc w:val="center"/>
        <w:rPr>
          <w:rFonts w:ascii="Times New Roman" w:hAnsi="Times New Roman" w:cs="Times New Roman"/>
          <w:sz w:val="20"/>
          <w:szCs w:val="20"/>
        </w:rPr>
      </w:pPr>
    </w:p>
    <w:p w:rsidR="00D87628" w:rsidRPr="009F4B65" w:rsidRDefault="00D87628" w:rsidP="00D87628">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 xml:space="preserve">            III Year </w:t>
      </w:r>
      <w:proofErr w:type="spellStart"/>
      <w:r w:rsidRPr="009F4B65">
        <w:rPr>
          <w:rFonts w:ascii="Times New Roman" w:hAnsi="Times New Roman" w:cs="Times New Roman"/>
          <w:b/>
          <w:bCs/>
          <w:sz w:val="24"/>
          <w:szCs w:val="24"/>
        </w:rPr>
        <w:t>B.Tech</w:t>
      </w:r>
      <w:proofErr w:type="spellEnd"/>
      <w:r w:rsidRPr="009F4B65">
        <w:rPr>
          <w:rFonts w:ascii="Times New Roman" w:hAnsi="Times New Roman" w:cs="Times New Roman"/>
          <w:b/>
          <w:bCs/>
          <w:sz w:val="24"/>
          <w:szCs w:val="24"/>
        </w:rPr>
        <w:t xml:space="preserve"> – I </w:t>
      </w:r>
      <w:proofErr w:type="spellStart"/>
      <w:proofErr w:type="gramStart"/>
      <w:r w:rsidRPr="009F4B65">
        <w:rPr>
          <w:rFonts w:ascii="Times New Roman" w:hAnsi="Times New Roman" w:cs="Times New Roman"/>
          <w:b/>
          <w:bCs/>
          <w:sz w:val="24"/>
          <w:szCs w:val="24"/>
        </w:rPr>
        <w:t>Sem</w:t>
      </w:r>
      <w:proofErr w:type="spellEnd"/>
      <w:proofErr w:type="gramEnd"/>
    </w:p>
    <w:p w:rsidR="00D87628" w:rsidRPr="009F4B65" w:rsidRDefault="00D87628" w:rsidP="00D87628">
      <w:pPr>
        <w:spacing w:after="0" w:line="240" w:lineRule="auto"/>
        <w:rPr>
          <w:rFonts w:ascii="Times New Roman" w:hAnsi="Times New Roman" w:cs="Times New Roman"/>
          <w:b/>
          <w:sz w:val="24"/>
          <w:szCs w:val="24"/>
        </w:rPr>
      </w:pPr>
      <w:r w:rsidRPr="009F4B65">
        <w:rPr>
          <w:rFonts w:ascii="Times New Roman" w:hAnsi="Times New Roman" w:cs="Times New Roman"/>
          <w:b/>
          <w:bCs/>
          <w:sz w:val="24"/>
          <w:szCs w:val="24"/>
        </w:rPr>
        <w:t xml:space="preserve">Code: 7A595              </w:t>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r>
      <w:r w:rsidRPr="009F4B65">
        <w:rPr>
          <w:rFonts w:ascii="Times New Roman" w:hAnsi="Times New Roman" w:cs="Times New Roman"/>
          <w:b/>
          <w:sz w:val="24"/>
          <w:szCs w:val="24"/>
        </w:rPr>
        <w:t>TECHNICAL SEMINAR-V</w:t>
      </w:r>
    </w:p>
    <w:p w:rsidR="00D87628" w:rsidRPr="009F4B65" w:rsidRDefault="00D87628" w:rsidP="00D87628">
      <w:pPr>
        <w:spacing w:after="0" w:line="240" w:lineRule="auto"/>
        <w:rPr>
          <w:rFonts w:ascii="Times New Roman" w:hAnsi="Times New Roman" w:cs="Times New Roman"/>
          <w:b/>
          <w:sz w:val="24"/>
          <w:szCs w:val="24"/>
        </w:rPr>
      </w:pPr>
    </w:p>
    <w:p w:rsidR="00D87628" w:rsidRPr="009F4B65" w:rsidRDefault="00D87628" w:rsidP="00D87628">
      <w:pPr>
        <w:spacing w:after="0" w:line="240" w:lineRule="auto"/>
        <w:rPr>
          <w:rFonts w:ascii="Times New Roman" w:hAnsi="Times New Roman" w:cs="Times New Roman"/>
          <w:b/>
          <w:sz w:val="24"/>
          <w:szCs w:val="24"/>
        </w:rPr>
      </w:pPr>
      <w:r w:rsidRPr="009F4B65">
        <w:rPr>
          <w:rFonts w:ascii="Times New Roman" w:hAnsi="Times New Roman" w:cs="Times New Roman"/>
          <w:b/>
          <w:sz w:val="24"/>
          <w:szCs w:val="24"/>
        </w:rPr>
        <w:t>COURSE OUTCOMES:</w:t>
      </w:r>
    </w:p>
    <w:tbl>
      <w:tblPr>
        <w:tblW w:w="9306" w:type="dxa"/>
        <w:tblLook w:val="04A0"/>
      </w:tblPr>
      <w:tblGrid>
        <w:gridCol w:w="640"/>
        <w:gridCol w:w="8666"/>
      </w:tblGrid>
      <w:tr w:rsidR="00D87628" w:rsidRPr="009F4B65" w:rsidTr="003D4B0E">
        <w:trPr>
          <w:trHeight w:val="278"/>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1</w:t>
            </w:r>
          </w:p>
        </w:tc>
        <w:tc>
          <w:tcPr>
            <w:tcW w:w="8666" w:type="dxa"/>
          </w:tcPr>
          <w:p w:rsidR="00D87628" w:rsidRPr="009F4B65" w:rsidRDefault="00D87628" w:rsidP="003D4B0E">
            <w:pPr>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Deliver lecture on emerging technologies.</w:t>
            </w:r>
          </w:p>
        </w:tc>
      </w:tr>
      <w:tr w:rsidR="00D87628" w:rsidRPr="009F4B65" w:rsidTr="003D4B0E">
        <w:trPr>
          <w:trHeight w:val="278"/>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2</w:t>
            </w:r>
          </w:p>
        </w:tc>
        <w:tc>
          <w:tcPr>
            <w:tcW w:w="8666" w:type="dxa"/>
          </w:tcPr>
          <w:p w:rsidR="00D87628" w:rsidRPr="009F4B65" w:rsidRDefault="00D87628" w:rsidP="003D4B0E">
            <w:pPr>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Explain domain knowledge to resolve real time technical issues</w:t>
            </w:r>
          </w:p>
        </w:tc>
      </w:tr>
      <w:tr w:rsidR="00D87628" w:rsidRPr="009F4B65" w:rsidTr="003D4B0E">
        <w:trPr>
          <w:trHeight w:val="292"/>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3</w:t>
            </w:r>
          </w:p>
        </w:tc>
        <w:tc>
          <w:tcPr>
            <w:tcW w:w="8666" w:type="dxa"/>
          </w:tcPr>
          <w:p w:rsidR="00D87628" w:rsidRPr="009F4B65" w:rsidRDefault="00D87628" w:rsidP="003D4B0E">
            <w:pPr>
              <w:spacing w:after="0" w:line="240" w:lineRule="auto"/>
              <w:jc w:val="both"/>
              <w:rPr>
                <w:rFonts w:ascii="Times New Roman" w:eastAsia="ArialMT" w:hAnsi="Times New Roman" w:cs="Times New Roman"/>
                <w:sz w:val="24"/>
                <w:szCs w:val="24"/>
              </w:rPr>
            </w:pPr>
            <w:r w:rsidRPr="009F4B65">
              <w:rPr>
                <w:rFonts w:ascii="Times New Roman" w:eastAsia="ArialMT" w:hAnsi="Times New Roman" w:cs="Times New Roman"/>
                <w:sz w:val="24"/>
                <w:szCs w:val="24"/>
              </w:rPr>
              <w:t>Demonstrate ability to lead and explain concepts and innovative ideas.</w:t>
            </w:r>
          </w:p>
        </w:tc>
      </w:tr>
      <w:tr w:rsidR="00D87628" w:rsidRPr="009F4B65" w:rsidTr="003D4B0E">
        <w:trPr>
          <w:trHeight w:val="278"/>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4</w:t>
            </w:r>
          </w:p>
        </w:tc>
        <w:tc>
          <w:tcPr>
            <w:tcW w:w="8666"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Demonstrate team leading qualities.</w:t>
            </w:r>
          </w:p>
        </w:tc>
      </w:tr>
      <w:tr w:rsidR="00D87628" w:rsidRPr="009F4B65" w:rsidTr="003D4B0E">
        <w:trPr>
          <w:trHeight w:val="306"/>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5</w:t>
            </w:r>
          </w:p>
        </w:tc>
        <w:tc>
          <w:tcPr>
            <w:tcW w:w="8666" w:type="dxa"/>
          </w:tcPr>
          <w:p w:rsidR="00D87628" w:rsidRPr="009F4B65" w:rsidRDefault="00D87628" w:rsidP="003D4B0E">
            <w:pPr>
              <w:pStyle w:val="ListParagraph"/>
              <w:autoSpaceDE w:val="0"/>
              <w:autoSpaceDN w:val="0"/>
              <w:adjustRightInd w:val="0"/>
              <w:spacing w:after="0" w:line="240" w:lineRule="auto"/>
              <w:ind w:left="0"/>
              <w:jc w:val="both"/>
              <w:rPr>
                <w:rFonts w:ascii="Times New Roman" w:eastAsia="ArialMT" w:hAnsi="Times New Roman"/>
                <w:sz w:val="24"/>
                <w:szCs w:val="24"/>
              </w:rPr>
            </w:pPr>
            <w:r w:rsidRPr="009F4B65">
              <w:rPr>
                <w:rFonts w:ascii="Times New Roman" w:eastAsia="ArialMT" w:hAnsi="Times New Roman"/>
                <w:sz w:val="24"/>
                <w:szCs w:val="24"/>
              </w:rPr>
              <w:t xml:space="preserve">Demonstrate public speaking and lifelong learning skills for higher studies and to pursue professional practice. </w:t>
            </w:r>
          </w:p>
        </w:tc>
      </w:tr>
      <w:tr w:rsidR="00D87628" w:rsidRPr="009F4B65" w:rsidTr="003D4B0E">
        <w:trPr>
          <w:trHeight w:val="278"/>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6</w:t>
            </w:r>
          </w:p>
        </w:tc>
        <w:tc>
          <w:tcPr>
            <w:tcW w:w="8666" w:type="dxa"/>
          </w:tcPr>
          <w:p w:rsidR="00D87628" w:rsidRPr="009F4B65" w:rsidRDefault="00D87628" w:rsidP="003D4B0E">
            <w:pPr>
              <w:spacing w:after="0" w:line="240" w:lineRule="auto"/>
              <w:jc w:val="both"/>
              <w:rPr>
                <w:rFonts w:ascii="Times New Roman" w:eastAsia="ArialMT" w:hAnsi="Times New Roman" w:cs="Times New Roman"/>
                <w:sz w:val="24"/>
                <w:szCs w:val="24"/>
              </w:rPr>
            </w:pPr>
            <w:r w:rsidRPr="009F4B65">
              <w:rPr>
                <w:rStyle w:val="apple-converted-space"/>
                <w:rFonts w:ascii="Times New Roman" w:hAnsi="Times New Roman"/>
                <w:color w:val="000000"/>
                <w:sz w:val="24"/>
                <w:szCs w:val="24"/>
              </w:rPr>
              <w:t>E</w:t>
            </w:r>
            <w:r w:rsidRPr="009F4B65">
              <w:rPr>
                <w:rFonts w:ascii="Times New Roman" w:hAnsi="Times New Roman" w:cs="Times New Roman"/>
                <w:color w:val="000000"/>
                <w:sz w:val="24"/>
                <w:szCs w:val="24"/>
              </w:rPr>
              <w:t>xchange new information that would not have been available otherwise.</w:t>
            </w:r>
          </w:p>
        </w:tc>
      </w:tr>
      <w:tr w:rsidR="00D87628" w:rsidRPr="009F4B65" w:rsidTr="003D4B0E">
        <w:trPr>
          <w:trHeight w:val="278"/>
        </w:trPr>
        <w:tc>
          <w:tcPr>
            <w:tcW w:w="640" w:type="dxa"/>
          </w:tcPr>
          <w:p w:rsidR="00D87628" w:rsidRPr="009F4B65" w:rsidRDefault="00D87628" w:rsidP="003D4B0E">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7.</w:t>
            </w:r>
          </w:p>
        </w:tc>
        <w:tc>
          <w:tcPr>
            <w:tcW w:w="8666" w:type="dxa"/>
          </w:tcPr>
          <w:p w:rsidR="00D87628" w:rsidRPr="009F4B65" w:rsidRDefault="00D87628" w:rsidP="003D4B0E">
            <w:pPr>
              <w:spacing w:after="0" w:line="240" w:lineRule="auto"/>
              <w:jc w:val="both"/>
              <w:rPr>
                <w:rStyle w:val="apple-converted-space"/>
                <w:rFonts w:ascii="Times New Roman" w:hAnsi="Times New Roman"/>
                <w:color w:val="000000"/>
                <w:sz w:val="24"/>
                <w:szCs w:val="24"/>
              </w:rPr>
            </w:pPr>
            <w:r w:rsidRPr="009F4B65">
              <w:rPr>
                <w:rStyle w:val="apple-converted-space"/>
                <w:rFonts w:ascii="Times New Roman" w:hAnsi="Times New Roman"/>
                <w:color w:val="000000"/>
                <w:sz w:val="24"/>
                <w:szCs w:val="24"/>
              </w:rPr>
              <w:t>Develop debating and interview skills.</w:t>
            </w:r>
          </w:p>
        </w:tc>
      </w:tr>
    </w:tbl>
    <w:p w:rsidR="00D87628" w:rsidRPr="009F4B65" w:rsidRDefault="00D87628" w:rsidP="00D87628">
      <w:pPr>
        <w:autoSpaceDE w:val="0"/>
        <w:autoSpaceDN w:val="0"/>
        <w:adjustRightInd w:val="0"/>
        <w:spacing w:after="0" w:line="240" w:lineRule="auto"/>
        <w:jc w:val="both"/>
        <w:rPr>
          <w:rFonts w:ascii="Times New Roman" w:hAnsi="Times New Roman" w:cs="Times New Roman"/>
          <w:b/>
          <w:bCs/>
          <w:color w:val="000000"/>
          <w:sz w:val="24"/>
          <w:szCs w:val="24"/>
        </w:rPr>
      </w:pPr>
    </w:p>
    <w:p w:rsidR="00D87628" w:rsidRPr="009F4B65" w:rsidRDefault="00D87628" w:rsidP="00D87628">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b/>
          <w:bCs/>
          <w:color w:val="000000"/>
          <w:sz w:val="24"/>
          <w:szCs w:val="24"/>
        </w:rPr>
        <w:t>Procedure</w:t>
      </w:r>
      <w:r w:rsidRPr="009F4B65">
        <w:rPr>
          <w:rFonts w:ascii="Times New Roman" w:hAnsi="Times New Roman" w:cs="Times New Roman"/>
          <w:color w:val="000000"/>
          <w:sz w:val="24"/>
          <w:szCs w:val="24"/>
        </w:rPr>
        <w:t>:</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Seminar in-charges shall highlight the significance of Technical Seminar in the first two sessions and enlighten the students on the utility of these seminars.</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slots, titles shall be decided upfront and seminar In-charge shall take signatures from students.</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same sheet shall be affixed in the respective classrooms and seminar register.</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If any student fails to present his/her seminar on the given slot, to genuine reasons, they may be asked to present in the subsequent slot / week.</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Progress of the seminars needs to be reviewed by the concerned HOD once in 15 days.</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evaluation for Technical Seminars has to be informed to students and displayed in the classrooms.</w:t>
      </w:r>
    </w:p>
    <w:p w:rsidR="00D87628" w:rsidRPr="009F4B65" w:rsidRDefault="00D87628" w:rsidP="004278BA">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Report and presentation must contain topic, introduction, explanation, diagrams, tables, applications and conclusions.</w:t>
      </w:r>
    </w:p>
    <w:p w:rsidR="00D87628" w:rsidRPr="009F4B65" w:rsidRDefault="00D87628" w:rsidP="00D87628">
      <w:pPr>
        <w:autoSpaceDE w:val="0"/>
        <w:autoSpaceDN w:val="0"/>
        <w:adjustRightInd w:val="0"/>
        <w:spacing w:after="0" w:line="240" w:lineRule="auto"/>
        <w:ind w:left="360"/>
        <w:jc w:val="both"/>
        <w:rPr>
          <w:rFonts w:ascii="Times New Roman" w:hAnsi="Times New Roman" w:cs="Times New Roman"/>
          <w:b/>
          <w:color w:val="000000"/>
          <w:sz w:val="24"/>
          <w:szCs w:val="24"/>
        </w:rPr>
      </w:pPr>
    </w:p>
    <w:p w:rsidR="00D87628" w:rsidRPr="009F4B65" w:rsidRDefault="00D87628" w:rsidP="00D87628">
      <w:pPr>
        <w:autoSpaceDE w:val="0"/>
        <w:autoSpaceDN w:val="0"/>
        <w:adjustRightInd w:val="0"/>
        <w:spacing w:after="0" w:line="240" w:lineRule="auto"/>
        <w:ind w:left="360" w:hanging="360"/>
        <w:rPr>
          <w:rFonts w:ascii="Times New Roman" w:hAnsi="Times New Roman" w:cs="Times New Roman"/>
          <w:b/>
          <w:color w:val="000000"/>
          <w:sz w:val="24"/>
          <w:szCs w:val="24"/>
        </w:rPr>
      </w:pPr>
      <w:r w:rsidRPr="009F4B65">
        <w:rPr>
          <w:rFonts w:ascii="Times New Roman" w:hAnsi="Times New Roman" w:cs="Times New Roman"/>
          <w:b/>
          <w:color w:val="000000"/>
          <w:sz w:val="24"/>
          <w:szCs w:val="24"/>
        </w:rPr>
        <w:t>Distribution of Marks</w:t>
      </w:r>
    </w:p>
    <w:tbl>
      <w:tblPr>
        <w:tblW w:w="4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4"/>
        <w:gridCol w:w="1255"/>
      </w:tblGrid>
      <w:tr w:rsidR="00D87628" w:rsidRPr="009F4B65" w:rsidTr="003D4B0E">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sz w:val="24"/>
                <w:szCs w:val="24"/>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b/>
                <w:bCs/>
                <w:sz w:val="24"/>
                <w:szCs w:val="24"/>
              </w:rPr>
            </w:pPr>
            <w:r w:rsidRPr="009F4B65">
              <w:rPr>
                <w:rFonts w:ascii="Times New Roman" w:hAnsi="Times New Roman" w:cs="Times New Roman"/>
                <w:sz w:val="24"/>
                <w:szCs w:val="24"/>
              </w:rPr>
              <w:t>15 marks</w:t>
            </w:r>
          </w:p>
        </w:tc>
      </w:tr>
      <w:tr w:rsidR="00D87628" w:rsidRPr="009F4B65" w:rsidTr="003D4B0E">
        <w:trPr>
          <w:trHeight w:val="211"/>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Final report and viva</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b/>
                <w:bCs/>
                <w:sz w:val="24"/>
                <w:szCs w:val="24"/>
              </w:rPr>
            </w:pPr>
            <w:r w:rsidRPr="009F4B65">
              <w:rPr>
                <w:rFonts w:ascii="Times New Roman" w:hAnsi="Times New Roman" w:cs="Times New Roman"/>
                <w:sz w:val="24"/>
                <w:szCs w:val="24"/>
              </w:rPr>
              <w:t>15 marks</w:t>
            </w:r>
          </w:p>
        </w:tc>
      </w:tr>
      <w:tr w:rsidR="00D87628" w:rsidRPr="009F4B65" w:rsidTr="003D4B0E">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Level of content</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D87628" w:rsidRPr="009F4B65" w:rsidTr="003D4B0E">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D87628" w:rsidRPr="009F4B65" w:rsidTr="003D4B0E">
        <w:trPr>
          <w:trHeight w:val="211"/>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D87628" w:rsidRPr="009F4B65" w:rsidTr="003D4B0E">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Attendance</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10 marks</w:t>
            </w:r>
          </w:p>
        </w:tc>
      </w:tr>
      <w:tr w:rsidR="00D87628" w:rsidRPr="009F4B65" w:rsidTr="003D4B0E">
        <w:trPr>
          <w:trHeight w:val="95"/>
          <w:jc w:val="center"/>
        </w:trPr>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D87628" w:rsidRPr="009F4B65" w:rsidRDefault="00D87628" w:rsidP="003D4B0E">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100 Marks</w:t>
            </w:r>
          </w:p>
        </w:tc>
      </w:tr>
    </w:tbl>
    <w:p w:rsidR="00D87628" w:rsidRPr="009F4B65" w:rsidRDefault="00D87628" w:rsidP="00D87628">
      <w:pPr>
        <w:spacing w:after="0" w:line="240" w:lineRule="auto"/>
        <w:jc w:val="center"/>
        <w:rPr>
          <w:rFonts w:ascii="Times New Roman" w:hAnsi="Times New Roman" w:cs="Times New Roman"/>
          <w:b/>
          <w:bCs/>
          <w:sz w:val="24"/>
          <w:szCs w:val="24"/>
        </w:rPr>
      </w:pPr>
    </w:p>
    <w:p w:rsidR="00D87628" w:rsidRDefault="00D87628" w:rsidP="00D87628">
      <w:pPr>
        <w:rPr>
          <w:rFonts w:ascii="Times New Roman" w:hAnsi="Times New Roman" w:cs="Times New Roman"/>
          <w:b/>
          <w:bCs/>
          <w:sz w:val="20"/>
          <w:szCs w:val="20"/>
        </w:rPr>
      </w:pPr>
      <w:r>
        <w:rPr>
          <w:rFonts w:ascii="Times New Roman" w:hAnsi="Times New Roman" w:cs="Times New Roman"/>
          <w:b/>
          <w:bCs/>
          <w:sz w:val="20"/>
          <w:szCs w:val="20"/>
        </w:rPr>
        <w:br w:type="page"/>
      </w: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III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II </w:t>
      </w:r>
      <w:proofErr w:type="spellStart"/>
      <w:r w:rsidRPr="000208DE">
        <w:rPr>
          <w:rFonts w:ascii="Times New Roman" w:hAnsi="Times New Roman" w:cs="Times New Roman"/>
          <w:b/>
          <w:bCs/>
          <w:sz w:val="20"/>
          <w:szCs w:val="20"/>
        </w:rPr>
        <w:t>Sem</w:t>
      </w:r>
      <w:proofErr w:type="spellEnd"/>
    </w:p>
    <w:p w:rsidR="00D87628" w:rsidRPr="000208DE" w:rsidRDefault="00882238" w:rsidP="00D87628">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8</w:t>
      </w:r>
      <w:r w:rsidR="00D87628" w:rsidRPr="000208DE">
        <w:rPr>
          <w:rFonts w:ascii="Times New Roman" w:hAnsi="Times New Roman" w:cs="Times New Roman"/>
          <w:b/>
          <w:bCs/>
          <w:color w:val="000000"/>
          <w:sz w:val="20"/>
          <w:szCs w:val="20"/>
          <w:lang w:val="fr-FR"/>
        </w:rPr>
        <w:t>DC05</w:t>
      </w:r>
      <w:r w:rsidR="00D87628" w:rsidRPr="000208DE">
        <w:rPr>
          <w:rFonts w:ascii="Times New Roman" w:hAnsi="Times New Roman" w:cs="Times New Roman"/>
          <w:b/>
          <w:bCs/>
          <w:sz w:val="20"/>
          <w:szCs w:val="20"/>
          <w:lang w:val="fr-FR"/>
        </w:rPr>
        <w:t xml:space="preserve">            </w:t>
      </w:r>
      <w:r w:rsidR="00D87628" w:rsidRPr="000208DE">
        <w:rPr>
          <w:rFonts w:ascii="Times New Roman" w:hAnsi="Times New Roman" w:cs="Times New Roman"/>
          <w:b/>
          <w:bCs/>
          <w:sz w:val="20"/>
          <w:szCs w:val="20"/>
          <w:lang w:val="fr-FR"/>
        </w:rPr>
        <w:tab/>
        <w:t>MICROPROCESSOR AND MICROCONTROLLERS</w:t>
      </w:r>
    </w:p>
    <w:p w:rsidR="00D87628" w:rsidRPr="000208DE" w:rsidRDefault="00D87628" w:rsidP="00D87628">
      <w:pPr>
        <w:spacing w:after="0" w:line="240" w:lineRule="auto"/>
        <w:jc w:val="center"/>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t xml:space="preserve">       </w:t>
      </w:r>
      <w:r>
        <w:rPr>
          <w:rFonts w:ascii="Times New Roman" w:hAnsi="Times New Roman" w:cs="Times New Roman"/>
          <w:b/>
          <w:bCs/>
          <w:color w:val="000000"/>
          <w:sz w:val="20"/>
          <w:szCs w:val="20"/>
        </w:rPr>
        <w:t>3</w:t>
      </w:r>
      <w:r>
        <w:rPr>
          <w:rFonts w:ascii="Times New Roman" w:hAnsi="Times New Roman" w:cs="Times New Roman"/>
          <w:b/>
          <w:bCs/>
          <w:color w:val="000000"/>
          <w:sz w:val="20"/>
          <w:szCs w:val="20"/>
        </w:rPr>
        <w:tab/>
        <w:t xml:space="preserve">       -</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spacing w:after="0" w:line="240" w:lineRule="auto"/>
        <w:jc w:val="both"/>
        <w:rPr>
          <w:rFonts w:ascii="Times New Roman" w:hAnsi="Times New Roman" w:cs="Times New Roman"/>
          <w:b/>
          <w:sz w:val="20"/>
          <w:szCs w:val="20"/>
        </w:rPr>
      </w:pPr>
    </w:p>
    <w:p w:rsidR="00D87628" w:rsidRPr="00882238" w:rsidRDefault="00D87628" w:rsidP="00D87628">
      <w:pPr>
        <w:shd w:val="clear" w:color="auto" w:fill="FFFFFF"/>
        <w:spacing w:after="0" w:line="240" w:lineRule="auto"/>
        <w:jc w:val="both"/>
        <w:rPr>
          <w:rFonts w:ascii="Times New Roman" w:hAnsi="Times New Roman"/>
          <w:i/>
          <w:color w:val="000000"/>
          <w:sz w:val="20"/>
          <w:szCs w:val="20"/>
        </w:rPr>
      </w:pPr>
      <w:r w:rsidRPr="00882238">
        <w:rPr>
          <w:rFonts w:ascii="Times New Roman" w:hAnsi="Times New Roman"/>
          <w:b/>
          <w:bCs/>
          <w:i/>
          <w:color w:val="000000"/>
          <w:sz w:val="20"/>
          <w:szCs w:val="20"/>
          <w:u w:val="single"/>
        </w:rPr>
        <w:t>Course Objectives</w:t>
      </w:r>
      <w:r w:rsidRPr="00882238">
        <w:rPr>
          <w:rFonts w:ascii="Times New Roman" w:hAnsi="Times New Roman"/>
          <w:b/>
          <w:bCs/>
          <w:i/>
          <w:color w:val="000000"/>
          <w:sz w:val="20"/>
          <w:szCs w:val="20"/>
        </w:rPr>
        <w:t xml:space="preserve">: </w:t>
      </w:r>
      <w:r w:rsidRPr="00882238">
        <w:rPr>
          <w:rFonts w:ascii="Times New Roman" w:hAnsi="Times New Roman"/>
          <w:bCs/>
          <w:i/>
          <w:color w:val="000000"/>
          <w:sz w:val="20"/>
          <w:szCs w:val="20"/>
        </w:rPr>
        <w:t>In this course the student will learn</w:t>
      </w:r>
    </w:p>
    <w:p w:rsidR="00D87628" w:rsidRPr="00882238" w:rsidRDefault="00D87628" w:rsidP="004278BA">
      <w:pPr>
        <w:numPr>
          <w:ilvl w:val="0"/>
          <w:numId w:val="6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The microprocessor and microcontroller architecture, instructions set and procedures of programming.</w:t>
      </w:r>
    </w:p>
    <w:p w:rsidR="00D87628" w:rsidRPr="00882238" w:rsidRDefault="00D87628" w:rsidP="004278BA">
      <w:pPr>
        <w:numPr>
          <w:ilvl w:val="0"/>
          <w:numId w:val="6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Understand the assembly language programs, pin diagram and timing diagrams for 8086 &amp; 8051.</w:t>
      </w:r>
    </w:p>
    <w:p w:rsidR="00D87628" w:rsidRPr="00882238" w:rsidRDefault="00D87628" w:rsidP="004278BA">
      <w:pPr>
        <w:numPr>
          <w:ilvl w:val="0"/>
          <w:numId w:val="6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Understand and practice the interfacing related applications of 8255 with 8086 and serial communication.</w:t>
      </w:r>
    </w:p>
    <w:p w:rsidR="00D87628" w:rsidRPr="00882238" w:rsidRDefault="00D87628" w:rsidP="004278BA">
      <w:pPr>
        <w:numPr>
          <w:ilvl w:val="0"/>
          <w:numId w:val="6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Learn the usage of multiple interrupts of 8051, USART architecture, RS232.</w:t>
      </w:r>
    </w:p>
    <w:p w:rsidR="00D87628" w:rsidRPr="00882238" w:rsidRDefault="00D87628" w:rsidP="00D87628">
      <w:pPr>
        <w:spacing w:after="0" w:line="240" w:lineRule="auto"/>
        <w:ind w:left="720"/>
        <w:jc w:val="both"/>
        <w:rPr>
          <w:rFonts w:ascii="Times New Roman" w:hAnsi="Times New Roman"/>
          <w:i/>
          <w:kern w:val="1"/>
          <w:sz w:val="20"/>
          <w:szCs w:val="20"/>
          <w:lang w:eastAsia="ar-SA"/>
        </w:rPr>
      </w:pPr>
    </w:p>
    <w:p w:rsidR="00D87628" w:rsidRPr="00882238" w:rsidRDefault="00D87628" w:rsidP="00D87628">
      <w:pPr>
        <w:shd w:val="clear" w:color="auto" w:fill="FFFFFF"/>
        <w:spacing w:after="0" w:line="240" w:lineRule="auto"/>
        <w:jc w:val="both"/>
        <w:rPr>
          <w:rFonts w:ascii="Times New Roman" w:hAnsi="Times New Roman"/>
          <w:i/>
          <w:color w:val="000000"/>
          <w:sz w:val="20"/>
          <w:szCs w:val="20"/>
        </w:rPr>
      </w:pPr>
      <w:r w:rsidRPr="00882238">
        <w:rPr>
          <w:rFonts w:ascii="Times New Roman" w:hAnsi="Times New Roman"/>
          <w:b/>
          <w:bCs/>
          <w:i/>
          <w:color w:val="000000"/>
          <w:sz w:val="20"/>
          <w:szCs w:val="20"/>
          <w:u w:val="single"/>
        </w:rPr>
        <w:t>Course Outcomes</w:t>
      </w:r>
      <w:r w:rsidRPr="00882238">
        <w:rPr>
          <w:rFonts w:ascii="Times New Roman" w:hAnsi="Times New Roman"/>
          <w:b/>
          <w:bCs/>
          <w:i/>
          <w:color w:val="000000"/>
          <w:sz w:val="20"/>
          <w:szCs w:val="20"/>
        </w:rPr>
        <w:t>: </w:t>
      </w:r>
      <w:r w:rsidRPr="00882238">
        <w:rPr>
          <w:rFonts w:ascii="Times New Roman" w:hAnsi="Times New Roman"/>
          <w:bCs/>
          <w:i/>
          <w:color w:val="000000"/>
          <w:sz w:val="20"/>
          <w:szCs w:val="20"/>
        </w:rPr>
        <w:t>After completing this course</w:t>
      </w:r>
      <w:r w:rsidRPr="00882238">
        <w:rPr>
          <w:rFonts w:ascii="Times New Roman" w:hAnsi="Times New Roman"/>
          <w:b/>
          <w:bCs/>
          <w:i/>
          <w:color w:val="000000"/>
          <w:sz w:val="20"/>
          <w:szCs w:val="20"/>
        </w:rPr>
        <w:t xml:space="preserve">, </w:t>
      </w:r>
      <w:r w:rsidRPr="00882238">
        <w:rPr>
          <w:rFonts w:ascii="Times New Roman" w:hAnsi="Times New Roman"/>
          <w:i/>
          <w:color w:val="000000"/>
          <w:sz w:val="20"/>
          <w:szCs w:val="20"/>
        </w:rPr>
        <w:t>Students will be able to</w:t>
      </w:r>
    </w:p>
    <w:p w:rsidR="00D87628" w:rsidRPr="00882238" w:rsidRDefault="00D87628" w:rsidP="004278BA">
      <w:pPr>
        <w:pStyle w:val="ListParagraph"/>
        <w:numPr>
          <w:ilvl w:val="0"/>
          <w:numId w:val="62"/>
        </w:numPr>
        <w:spacing w:after="0" w:line="240" w:lineRule="auto"/>
        <w:rPr>
          <w:rFonts w:ascii="Times New Roman" w:hAnsi="Times New Roman"/>
          <w:i/>
          <w:color w:val="000000"/>
          <w:kern w:val="1"/>
          <w:sz w:val="20"/>
          <w:lang w:val="en-IN" w:eastAsia="ar-SA"/>
        </w:rPr>
      </w:pPr>
      <w:r w:rsidRPr="00882238">
        <w:rPr>
          <w:rFonts w:ascii="Times New Roman" w:hAnsi="Times New Roman"/>
          <w:i/>
          <w:color w:val="000000"/>
          <w:kern w:val="1"/>
          <w:sz w:val="20"/>
          <w:lang w:val="en-IN" w:eastAsia="ar-SA"/>
        </w:rPr>
        <w:t>Understanding the concepts of 8086 Architecture</w:t>
      </w:r>
    </w:p>
    <w:p w:rsidR="00D87628" w:rsidRPr="00882238" w:rsidRDefault="00D87628" w:rsidP="004278BA">
      <w:pPr>
        <w:pStyle w:val="ListParagraph"/>
        <w:numPr>
          <w:ilvl w:val="0"/>
          <w:numId w:val="62"/>
        </w:numPr>
        <w:spacing w:after="0" w:line="240" w:lineRule="auto"/>
        <w:rPr>
          <w:rFonts w:ascii="Times New Roman" w:hAnsi="Times New Roman"/>
          <w:i/>
          <w:color w:val="000000"/>
          <w:kern w:val="1"/>
          <w:sz w:val="20"/>
          <w:lang w:val="en-IN" w:eastAsia="ar-SA"/>
        </w:rPr>
      </w:pPr>
      <w:r w:rsidRPr="00882238">
        <w:rPr>
          <w:rFonts w:ascii="Times New Roman" w:hAnsi="Times New Roman"/>
          <w:i/>
          <w:color w:val="000000"/>
          <w:kern w:val="1"/>
          <w:sz w:val="20"/>
          <w:lang w:val="en-IN" w:eastAsia="ar-SA"/>
        </w:rPr>
        <w:t>Understanding the concepts of Instruction set &amp; developing skills in writing assembly language programs.</w:t>
      </w:r>
    </w:p>
    <w:p w:rsidR="00D87628" w:rsidRPr="00882238" w:rsidRDefault="00D87628" w:rsidP="004278BA">
      <w:pPr>
        <w:pStyle w:val="ListParagraph"/>
        <w:numPr>
          <w:ilvl w:val="0"/>
          <w:numId w:val="62"/>
        </w:numPr>
        <w:spacing w:after="0" w:line="240" w:lineRule="auto"/>
        <w:rPr>
          <w:rFonts w:ascii="Times New Roman" w:hAnsi="Times New Roman"/>
          <w:i/>
          <w:color w:val="000000"/>
          <w:kern w:val="1"/>
          <w:sz w:val="20"/>
          <w:lang w:val="en-IN" w:eastAsia="ar-SA"/>
        </w:rPr>
      </w:pPr>
      <w:r w:rsidRPr="00882238">
        <w:rPr>
          <w:rFonts w:ascii="Times New Roman" w:hAnsi="Times New Roman"/>
          <w:i/>
          <w:color w:val="000000"/>
          <w:kern w:val="1"/>
          <w:sz w:val="20"/>
          <w:lang w:val="en-IN" w:eastAsia="ar-SA"/>
        </w:rPr>
        <w:t>Ability to interface keyboard, stepper motor ADC, DAC to 8086 using 8255</w:t>
      </w:r>
    </w:p>
    <w:p w:rsidR="00D87628" w:rsidRPr="00882238" w:rsidRDefault="00D87628" w:rsidP="004278BA">
      <w:pPr>
        <w:pStyle w:val="ListParagraph"/>
        <w:numPr>
          <w:ilvl w:val="0"/>
          <w:numId w:val="62"/>
        </w:numPr>
        <w:spacing w:after="0" w:line="240" w:lineRule="auto"/>
        <w:rPr>
          <w:rFonts w:ascii="Times New Roman" w:hAnsi="Times New Roman"/>
          <w:i/>
          <w:color w:val="000000"/>
          <w:kern w:val="1"/>
          <w:sz w:val="20"/>
          <w:lang w:val="en-IN" w:eastAsia="ar-SA"/>
        </w:rPr>
      </w:pPr>
      <w:r w:rsidRPr="00882238">
        <w:rPr>
          <w:rFonts w:ascii="Times New Roman" w:hAnsi="Times New Roman"/>
          <w:i/>
          <w:color w:val="000000"/>
          <w:kern w:val="1"/>
          <w:sz w:val="20"/>
          <w:lang w:val="en-IN" w:eastAsia="ar-SA"/>
        </w:rPr>
        <w:t>Understanding the concepts of 8051 Architecture</w:t>
      </w:r>
    </w:p>
    <w:p w:rsidR="00D87628" w:rsidRPr="00882238" w:rsidRDefault="00D87628" w:rsidP="004278BA">
      <w:pPr>
        <w:pStyle w:val="ListParagraph"/>
        <w:numPr>
          <w:ilvl w:val="0"/>
          <w:numId w:val="62"/>
        </w:numPr>
        <w:spacing w:after="0" w:line="240" w:lineRule="auto"/>
        <w:rPr>
          <w:rFonts w:ascii="Times New Roman" w:hAnsi="Times New Roman"/>
          <w:i/>
          <w:color w:val="000000"/>
          <w:kern w:val="1"/>
          <w:sz w:val="20"/>
          <w:lang w:val="en-IN" w:eastAsia="ar-SA"/>
        </w:rPr>
      </w:pPr>
      <w:r w:rsidRPr="00882238">
        <w:rPr>
          <w:rFonts w:ascii="Times New Roman" w:hAnsi="Times New Roman"/>
          <w:i/>
          <w:color w:val="000000"/>
          <w:kern w:val="1"/>
          <w:sz w:val="20"/>
          <w:lang w:val="en-IN" w:eastAsia="ar-SA"/>
        </w:rPr>
        <w:t>Exploring the concepts of instruction set of 8051</w:t>
      </w:r>
    </w:p>
    <w:p w:rsidR="00D87628" w:rsidRPr="00882238" w:rsidRDefault="00D87628" w:rsidP="004278BA">
      <w:pPr>
        <w:pStyle w:val="ListParagraph"/>
        <w:numPr>
          <w:ilvl w:val="0"/>
          <w:numId w:val="62"/>
        </w:numPr>
        <w:spacing w:after="0" w:line="240" w:lineRule="auto"/>
        <w:rPr>
          <w:rFonts w:ascii="Times New Roman" w:hAnsi="Times New Roman"/>
          <w:b/>
          <w:bCs/>
          <w:color w:val="000000"/>
          <w:sz w:val="20"/>
        </w:rPr>
      </w:pPr>
      <w:r w:rsidRPr="00882238">
        <w:rPr>
          <w:rFonts w:ascii="Times New Roman" w:hAnsi="Times New Roman"/>
          <w:i/>
          <w:color w:val="000000"/>
          <w:kern w:val="1"/>
          <w:sz w:val="20"/>
          <w:lang w:val="en-IN" w:eastAsia="ar-SA"/>
        </w:rPr>
        <w:t>Ability to interface LED, LCD, Keyboard DAC, ADC with 8051</w:t>
      </w:r>
    </w:p>
    <w:p w:rsidR="00D87628" w:rsidRPr="009F4B65" w:rsidRDefault="00D87628" w:rsidP="00D87628">
      <w:pPr>
        <w:pStyle w:val="ListParagraph"/>
        <w:spacing w:after="0" w:line="240" w:lineRule="auto"/>
        <w:rPr>
          <w:rFonts w:ascii="Times New Roman" w:hAnsi="Times New Roman"/>
          <w:b/>
          <w:bCs/>
          <w:color w:val="000000"/>
          <w:sz w:val="24"/>
          <w:szCs w:val="24"/>
        </w:rPr>
      </w:pP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b/>
          <w:bCs/>
          <w:sz w:val="24"/>
          <w:szCs w:val="24"/>
        </w:rPr>
        <w:t>UNIT – I: ARCHITECTURE OF 8086 MICROPROCESSOR:</w:t>
      </w:r>
      <w:r w:rsidRPr="009F4B65">
        <w:rPr>
          <w:rFonts w:ascii="Times New Roman" w:hAnsi="Times New Roman"/>
          <w:sz w:val="24"/>
          <w:szCs w:val="24"/>
        </w:rPr>
        <w:t xml:space="preserve"> </w:t>
      </w:r>
    </w:p>
    <w:p w:rsidR="00D87628" w:rsidRPr="009F4B65" w:rsidRDefault="00D87628" w:rsidP="00D87628">
      <w:pPr>
        <w:spacing w:after="0" w:line="240" w:lineRule="auto"/>
        <w:jc w:val="both"/>
        <w:rPr>
          <w:rFonts w:ascii="Times New Roman" w:hAnsi="Times New Roman"/>
          <w:sz w:val="24"/>
          <w:szCs w:val="24"/>
        </w:rPr>
      </w:pPr>
      <w:proofErr w:type="gramStart"/>
      <w:r w:rsidRPr="009F4B65">
        <w:rPr>
          <w:rFonts w:ascii="Times New Roman" w:hAnsi="Times New Roman"/>
          <w:sz w:val="24"/>
          <w:szCs w:val="24"/>
        </w:rPr>
        <w:t>Memory segmentation, BIU and EU.</w:t>
      </w:r>
      <w:proofErr w:type="gramEnd"/>
      <w:r w:rsidRPr="009F4B65">
        <w:rPr>
          <w:rFonts w:ascii="Times New Roman" w:hAnsi="Times New Roman"/>
          <w:sz w:val="24"/>
          <w:szCs w:val="24"/>
        </w:rPr>
        <w:t xml:space="preserve"> General purpose registers. 8086 flag register and function of 8086 Flags. Pin diagram of 8086-Minimum mode and maximum mode of operation. </w:t>
      </w:r>
      <w:proofErr w:type="gramStart"/>
      <w:r w:rsidRPr="009F4B65">
        <w:rPr>
          <w:rFonts w:ascii="Times New Roman" w:hAnsi="Times New Roman"/>
          <w:sz w:val="24"/>
          <w:szCs w:val="24"/>
        </w:rPr>
        <w:t>Timing Diagram.</w:t>
      </w:r>
      <w:proofErr w:type="gramEnd"/>
    </w:p>
    <w:p w:rsidR="00D87628" w:rsidRPr="009F4B65" w:rsidRDefault="00D87628" w:rsidP="00D87628">
      <w:pPr>
        <w:spacing w:after="0" w:line="240" w:lineRule="auto"/>
        <w:jc w:val="both"/>
        <w:rPr>
          <w:rFonts w:ascii="Times New Roman" w:hAnsi="Times New Roman"/>
          <w:b/>
          <w:bCs/>
          <w:sz w:val="24"/>
          <w:szCs w:val="24"/>
        </w:rPr>
      </w:pP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b/>
          <w:bCs/>
          <w:sz w:val="24"/>
          <w:szCs w:val="24"/>
        </w:rPr>
        <w:t>UNIT – II: INSTRUCTION SET OF 8086:</w:t>
      </w:r>
      <w:r w:rsidRPr="009F4B65">
        <w:rPr>
          <w:rFonts w:ascii="Times New Roman" w:hAnsi="Times New Roman"/>
          <w:sz w:val="24"/>
          <w:szCs w:val="24"/>
        </w:rPr>
        <w:t xml:space="preserve"> </w:t>
      </w:r>
    </w:p>
    <w:p w:rsidR="00D87628" w:rsidRPr="009F4B65" w:rsidRDefault="00D87628" w:rsidP="00D87628">
      <w:pPr>
        <w:spacing w:after="0" w:line="240" w:lineRule="auto"/>
        <w:jc w:val="both"/>
        <w:rPr>
          <w:rFonts w:ascii="Times New Roman" w:hAnsi="Times New Roman"/>
          <w:sz w:val="24"/>
          <w:szCs w:val="24"/>
        </w:rPr>
      </w:pPr>
      <w:proofErr w:type="gramStart"/>
      <w:r w:rsidRPr="009F4B65">
        <w:rPr>
          <w:rFonts w:ascii="Times New Roman" w:hAnsi="Times New Roman"/>
          <w:sz w:val="24"/>
          <w:szCs w:val="24"/>
        </w:rPr>
        <w:t>Addressing modes of 8086.</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Assembler directives.</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Simple programs, procedures, and macros.</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Assembly language programs involving logical, Branch &amp; Call instructions, sorting, evaluation of arithmetic expressions, string manipulation.</w:t>
      </w:r>
      <w:proofErr w:type="gramEnd"/>
      <w:r w:rsidRPr="009F4B65">
        <w:rPr>
          <w:rFonts w:ascii="Times New Roman" w:hAnsi="Times New Roman"/>
          <w:sz w:val="24"/>
          <w:szCs w:val="24"/>
        </w:rPr>
        <w:t xml:space="preserve"> Introduction to DOS and BIOS interrupts.</w:t>
      </w:r>
    </w:p>
    <w:p w:rsidR="00D87628" w:rsidRPr="009F4B65" w:rsidRDefault="00D87628" w:rsidP="00D87628">
      <w:pPr>
        <w:spacing w:after="0" w:line="240" w:lineRule="auto"/>
        <w:jc w:val="both"/>
        <w:rPr>
          <w:rFonts w:ascii="Times New Roman" w:hAnsi="Times New Roman"/>
          <w:b/>
          <w:bCs/>
          <w:i/>
          <w:iCs/>
          <w:sz w:val="24"/>
          <w:szCs w:val="24"/>
        </w:rPr>
      </w:pPr>
      <w:r w:rsidRPr="009F4B65">
        <w:rPr>
          <w:rFonts w:ascii="Times New Roman" w:hAnsi="Times New Roman"/>
          <w:b/>
          <w:bCs/>
          <w:i/>
          <w:iCs/>
          <w:sz w:val="24"/>
          <w:szCs w:val="24"/>
        </w:rPr>
        <w:t>Applications: Design of an 8-bit Calculator</w:t>
      </w:r>
    </w:p>
    <w:p w:rsidR="00D87628" w:rsidRPr="009F4B65" w:rsidRDefault="00D87628" w:rsidP="00D87628">
      <w:pPr>
        <w:spacing w:after="0" w:line="240" w:lineRule="auto"/>
        <w:jc w:val="both"/>
        <w:rPr>
          <w:rFonts w:ascii="Times New Roman" w:hAnsi="Times New Roman"/>
          <w:sz w:val="24"/>
          <w:szCs w:val="24"/>
        </w:rPr>
      </w:pP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b/>
          <w:bCs/>
          <w:sz w:val="24"/>
          <w:szCs w:val="24"/>
        </w:rPr>
        <w:t>UNIT – III: INTERFACING WITH 8086:</w:t>
      </w:r>
      <w:r w:rsidRPr="009F4B65">
        <w:rPr>
          <w:rFonts w:ascii="Times New Roman" w:hAnsi="Times New Roman"/>
          <w:sz w:val="24"/>
          <w:szCs w:val="24"/>
        </w:rPr>
        <w:t xml:space="preserve"> </w:t>
      </w:r>
    </w:p>
    <w:p w:rsidR="00D87628" w:rsidRPr="009F4B65" w:rsidRDefault="00D87628" w:rsidP="00D87628">
      <w:pPr>
        <w:spacing w:after="0" w:line="240" w:lineRule="auto"/>
        <w:jc w:val="both"/>
        <w:rPr>
          <w:rFonts w:ascii="Times New Roman" w:hAnsi="Times New Roman"/>
          <w:sz w:val="24"/>
          <w:szCs w:val="24"/>
        </w:rPr>
      </w:pPr>
      <w:proofErr w:type="gramStart"/>
      <w:r w:rsidRPr="009F4B65">
        <w:rPr>
          <w:rFonts w:ascii="Times New Roman" w:hAnsi="Times New Roman"/>
          <w:sz w:val="24"/>
          <w:szCs w:val="24"/>
        </w:rPr>
        <w:t>Interfacing with RAMs, ROMs along with the explanation of timing diagrams.</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8255 PPI – various modes of operation.</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Interfacing with key boards, ADCs, and DACs Stepper Motor .Interrupt structure of 8086.</w:t>
      </w:r>
      <w:proofErr w:type="gramEnd"/>
      <w:r w:rsidRPr="009F4B65">
        <w:rPr>
          <w:rFonts w:ascii="Times New Roman" w:hAnsi="Times New Roman"/>
          <w:sz w:val="24"/>
          <w:szCs w:val="24"/>
        </w:rPr>
        <w:t xml:space="preserve"> Vector interrupt table. Interrupt service routines. 8259 PIC Architecture and interfacing cascading of interrupt controller and its importance.</w:t>
      </w:r>
    </w:p>
    <w:p w:rsidR="00D87628" w:rsidRPr="009F4B65" w:rsidRDefault="00D87628" w:rsidP="00D87628">
      <w:pPr>
        <w:autoSpaceDE w:val="0"/>
        <w:autoSpaceDN w:val="0"/>
        <w:adjustRightInd w:val="0"/>
        <w:spacing w:after="0" w:line="240" w:lineRule="auto"/>
        <w:jc w:val="both"/>
        <w:rPr>
          <w:rFonts w:ascii="Times New Roman" w:hAnsi="Times New Roman"/>
          <w:b/>
          <w:bCs/>
          <w:i/>
          <w:iCs/>
          <w:sz w:val="24"/>
          <w:szCs w:val="24"/>
        </w:rPr>
      </w:pPr>
      <w:r w:rsidRPr="009F4B65">
        <w:rPr>
          <w:rFonts w:ascii="Times New Roman" w:hAnsi="Times New Roman"/>
          <w:b/>
          <w:bCs/>
          <w:i/>
          <w:iCs/>
          <w:sz w:val="24"/>
          <w:szCs w:val="24"/>
        </w:rPr>
        <w:t>Applications: Interfacing of a Temperature sensor with 8086</w:t>
      </w:r>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 xml:space="preserve">UNIT – IV: THE 8051 ARCHITECTURE: </w:t>
      </w:r>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proofErr w:type="gramStart"/>
      <w:r w:rsidRPr="009F4B65">
        <w:rPr>
          <w:rFonts w:ascii="Times New Roman" w:hAnsi="Times New Roman"/>
          <w:sz w:val="24"/>
          <w:szCs w:val="24"/>
        </w:rPr>
        <w:t>Architecture of 8051 Micro controller, Memory Organization.</w:t>
      </w:r>
      <w:proofErr w:type="gramEnd"/>
      <w:r w:rsidRPr="009F4B65">
        <w:rPr>
          <w:rFonts w:ascii="Times New Roman" w:hAnsi="Times New Roman"/>
          <w:sz w:val="24"/>
          <w:szCs w:val="24"/>
        </w:rPr>
        <w:t xml:space="preserve"> </w:t>
      </w:r>
      <w:proofErr w:type="gramStart"/>
      <w:r w:rsidRPr="009F4B65">
        <w:rPr>
          <w:rFonts w:ascii="Times New Roman" w:hAnsi="Times New Roman"/>
          <w:sz w:val="24"/>
          <w:szCs w:val="24"/>
        </w:rPr>
        <w:t>Special Function Registers.</w:t>
      </w:r>
      <w:proofErr w:type="gramEnd"/>
      <w:r w:rsidRPr="009F4B65">
        <w:rPr>
          <w:rFonts w:ascii="Times New Roman" w:hAnsi="Times New Roman"/>
          <w:sz w:val="24"/>
          <w:szCs w:val="24"/>
        </w:rPr>
        <w:t xml:space="preserve"> </w:t>
      </w:r>
      <w:proofErr w:type="spellStart"/>
      <w:proofErr w:type="gramStart"/>
      <w:r w:rsidRPr="009F4B65">
        <w:rPr>
          <w:rFonts w:ascii="Times New Roman" w:hAnsi="Times New Roman"/>
          <w:sz w:val="24"/>
          <w:szCs w:val="24"/>
        </w:rPr>
        <w:t>Input/Output</w:t>
      </w:r>
      <w:proofErr w:type="spellEnd"/>
      <w:r w:rsidRPr="009F4B65">
        <w:rPr>
          <w:rFonts w:ascii="Times New Roman" w:hAnsi="Times New Roman"/>
          <w:sz w:val="24"/>
          <w:szCs w:val="24"/>
        </w:rPr>
        <w:t xml:space="preserve"> Ports and Circuits, External Memory, Counter and Timers, Serial data </w:t>
      </w:r>
      <w:proofErr w:type="spellStart"/>
      <w:r w:rsidRPr="009F4B65">
        <w:rPr>
          <w:rFonts w:ascii="Times New Roman" w:hAnsi="Times New Roman"/>
          <w:sz w:val="24"/>
          <w:szCs w:val="24"/>
        </w:rPr>
        <w:t>Input/Output</w:t>
      </w:r>
      <w:proofErr w:type="spellEnd"/>
      <w:r w:rsidRPr="009F4B65">
        <w:rPr>
          <w:rFonts w:ascii="Times New Roman" w:hAnsi="Times New Roman"/>
          <w:sz w:val="24"/>
          <w:szCs w:val="24"/>
        </w:rPr>
        <w:t>, Interrupts.</w:t>
      </w:r>
      <w:proofErr w:type="gramEnd"/>
    </w:p>
    <w:p w:rsidR="00D87628" w:rsidRPr="009F4B65" w:rsidRDefault="00D87628" w:rsidP="00D87628">
      <w:pPr>
        <w:spacing w:after="0" w:line="240" w:lineRule="auto"/>
        <w:jc w:val="both"/>
        <w:rPr>
          <w:rFonts w:ascii="Times New Roman" w:hAnsi="Times New Roman"/>
          <w:sz w:val="24"/>
          <w:szCs w:val="24"/>
        </w:rPr>
      </w:pPr>
    </w:p>
    <w:p w:rsidR="00D87628" w:rsidRDefault="00D87628" w:rsidP="00D87628">
      <w:pPr>
        <w:rPr>
          <w:rFonts w:ascii="Times New Roman" w:hAnsi="Times New Roman"/>
          <w:b/>
          <w:bCs/>
          <w:sz w:val="24"/>
          <w:szCs w:val="24"/>
        </w:rPr>
      </w:pPr>
      <w:r>
        <w:rPr>
          <w:rFonts w:ascii="Times New Roman" w:hAnsi="Times New Roman"/>
          <w:b/>
          <w:bCs/>
          <w:sz w:val="24"/>
          <w:szCs w:val="24"/>
        </w:rPr>
        <w:br w:type="page"/>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b/>
          <w:bCs/>
          <w:sz w:val="24"/>
          <w:szCs w:val="24"/>
        </w:rPr>
        <w:lastRenderedPageBreak/>
        <w:t>UNIT – V: INSTRUCTION SET OF 8051:</w:t>
      </w:r>
      <w:r w:rsidRPr="009F4B65">
        <w:rPr>
          <w:rFonts w:ascii="Times New Roman" w:hAnsi="Times New Roman"/>
          <w:sz w:val="24"/>
          <w:szCs w:val="24"/>
        </w:rPr>
        <w:t xml:space="preserve"> </w:t>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sz w:val="24"/>
          <w:szCs w:val="24"/>
        </w:rPr>
        <w:t xml:space="preserve">Data Transfer and Logical Instructions. </w:t>
      </w:r>
      <w:proofErr w:type="gramStart"/>
      <w:r w:rsidRPr="009F4B65">
        <w:rPr>
          <w:rFonts w:ascii="Times New Roman" w:hAnsi="Times New Roman"/>
          <w:sz w:val="24"/>
          <w:szCs w:val="24"/>
        </w:rPr>
        <w:t>Arithmetic Operations, Decimal Arithmetic, Jump and Call Instructions, Simple programs.</w:t>
      </w:r>
      <w:proofErr w:type="gramEnd"/>
      <w:r w:rsidRPr="009F4B65">
        <w:rPr>
          <w:rFonts w:ascii="Times New Roman" w:hAnsi="Times New Roman"/>
          <w:sz w:val="24"/>
          <w:szCs w:val="24"/>
        </w:rPr>
        <w:t xml:space="preserve"> </w:t>
      </w:r>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sz w:val="24"/>
          <w:szCs w:val="24"/>
        </w:rPr>
        <w:t>Programs based on Timer Interrupts, External Hardware Interrupts, Serial communication interrupts Timers and counters</w:t>
      </w:r>
      <w:proofErr w:type="gramStart"/>
      <w:r w:rsidRPr="009F4B65">
        <w:rPr>
          <w:rFonts w:ascii="Times New Roman" w:hAnsi="Times New Roman"/>
          <w:sz w:val="24"/>
          <w:szCs w:val="24"/>
        </w:rPr>
        <w:t>..</w:t>
      </w:r>
      <w:proofErr w:type="gramEnd"/>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b/>
          <w:bCs/>
          <w:sz w:val="24"/>
          <w:szCs w:val="24"/>
        </w:rPr>
        <w:t>UNIT – VI: APPLICATIONS OF 8051:</w:t>
      </w:r>
      <w:r w:rsidRPr="009F4B65">
        <w:rPr>
          <w:rFonts w:ascii="Times New Roman" w:hAnsi="Times New Roman"/>
          <w:sz w:val="24"/>
          <w:szCs w:val="24"/>
        </w:rPr>
        <w:t xml:space="preserve"> </w:t>
      </w:r>
    </w:p>
    <w:p w:rsidR="00D87628" w:rsidRPr="009F4B65" w:rsidRDefault="00D87628" w:rsidP="00D87628">
      <w:pPr>
        <w:autoSpaceDE w:val="0"/>
        <w:autoSpaceDN w:val="0"/>
        <w:adjustRightInd w:val="0"/>
        <w:spacing w:after="0" w:line="240" w:lineRule="auto"/>
        <w:jc w:val="both"/>
        <w:rPr>
          <w:rFonts w:ascii="Times New Roman" w:hAnsi="Times New Roman"/>
          <w:sz w:val="24"/>
          <w:szCs w:val="24"/>
        </w:rPr>
      </w:pPr>
      <w:proofErr w:type="gramStart"/>
      <w:r w:rsidRPr="009F4B65">
        <w:rPr>
          <w:rFonts w:ascii="Times New Roman" w:hAnsi="Times New Roman"/>
          <w:sz w:val="24"/>
          <w:szCs w:val="24"/>
        </w:rPr>
        <w:t>Interfacing with keyboards, LEDs, 7 segment LEDs, LCDs, Interfacing with ADCs.</w:t>
      </w:r>
      <w:proofErr w:type="gramEnd"/>
      <w:r w:rsidRPr="009F4B65">
        <w:rPr>
          <w:rFonts w:ascii="Times New Roman" w:hAnsi="Times New Roman"/>
          <w:sz w:val="24"/>
          <w:szCs w:val="24"/>
        </w:rPr>
        <w:t xml:space="preserve"> Interfacing with DACs, Concept of Multiple Interrupts.</w:t>
      </w: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TEXT BOOKS:</w:t>
      </w:r>
    </w:p>
    <w:p w:rsidR="00D87628" w:rsidRPr="009F4B65" w:rsidRDefault="00D87628" w:rsidP="004278BA">
      <w:pPr>
        <w:numPr>
          <w:ilvl w:val="0"/>
          <w:numId w:val="11"/>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 xml:space="preserve">Advanced microprocessor &amp; Peripherals - </w:t>
      </w:r>
      <w:proofErr w:type="spellStart"/>
      <w:r w:rsidRPr="009F4B65">
        <w:rPr>
          <w:rFonts w:ascii="Times New Roman" w:hAnsi="Times New Roman"/>
          <w:sz w:val="24"/>
          <w:szCs w:val="24"/>
        </w:rPr>
        <w:t>A.K.Ray</w:t>
      </w:r>
      <w:proofErr w:type="spellEnd"/>
      <w:r w:rsidRPr="009F4B65">
        <w:rPr>
          <w:rFonts w:ascii="Times New Roman" w:hAnsi="Times New Roman"/>
          <w:sz w:val="24"/>
          <w:szCs w:val="24"/>
        </w:rPr>
        <w:t xml:space="preserve"> &amp; </w:t>
      </w:r>
      <w:proofErr w:type="spellStart"/>
      <w:r w:rsidRPr="009F4B65">
        <w:rPr>
          <w:rFonts w:ascii="Times New Roman" w:hAnsi="Times New Roman"/>
          <w:sz w:val="24"/>
          <w:szCs w:val="24"/>
        </w:rPr>
        <w:t>K.M.Bhurchandi</w:t>
      </w:r>
      <w:proofErr w:type="spellEnd"/>
      <w:r w:rsidRPr="009F4B65">
        <w:rPr>
          <w:rFonts w:ascii="Times New Roman" w:hAnsi="Times New Roman"/>
          <w:sz w:val="24"/>
          <w:szCs w:val="24"/>
        </w:rPr>
        <w:t>, TMH, 2000.</w:t>
      </w:r>
    </w:p>
    <w:p w:rsidR="00D87628" w:rsidRPr="009F4B65" w:rsidRDefault="00D87628" w:rsidP="004278BA">
      <w:pPr>
        <w:numPr>
          <w:ilvl w:val="0"/>
          <w:numId w:val="11"/>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Microprocessors and interfacing – Douglas V. Hall, TMH, 2</w:t>
      </w:r>
      <w:r w:rsidRPr="009F4B65">
        <w:rPr>
          <w:rFonts w:ascii="Times New Roman" w:hAnsi="Times New Roman"/>
          <w:sz w:val="24"/>
          <w:szCs w:val="24"/>
          <w:vertAlign w:val="superscript"/>
        </w:rPr>
        <w:t>nd</w:t>
      </w:r>
      <w:r w:rsidRPr="009F4B65">
        <w:rPr>
          <w:rFonts w:ascii="Times New Roman" w:hAnsi="Times New Roman"/>
          <w:sz w:val="24"/>
          <w:szCs w:val="24"/>
        </w:rPr>
        <w:t xml:space="preserve"> Edition, 1999.</w:t>
      </w:r>
    </w:p>
    <w:p w:rsidR="00D87628" w:rsidRPr="009F4B65" w:rsidRDefault="00D87628" w:rsidP="004278BA">
      <w:pPr>
        <w:numPr>
          <w:ilvl w:val="0"/>
          <w:numId w:val="11"/>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 xml:space="preserve">8051 Microcontroller–Kenneth J. Ayala, </w:t>
      </w:r>
      <w:proofErr w:type="spellStart"/>
      <w:r w:rsidRPr="009F4B65">
        <w:rPr>
          <w:rFonts w:ascii="Times New Roman" w:hAnsi="Times New Roman"/>
          <w:sz w:val="24"/>
          <w:szCs w:val="24"/>
        </w:rPr>
        <w:t>Penram</w:t>
      </w:r>
      <w:proofErr w:type="spellEnd"/>
      <w:r w:rsidRPr="009F4B65">
        <w:rPr>
          <w:rFonts w:ascii="Times New Roman" w:hAnsi="Times New Roman"/>
          <w:sz w:val="24"/>
          <w:szCs w:val="24"/>
        </w:rPr>
        <w:t xml:space="preserve"> International/ Thomson, 3</w:t>
      </w:r>
      <w:r w:rsidRPr="009F4B65">
        <w:rPr>
          <w:rFonts w:ascii="Times New Roman" w:hAnsi="Times New Roman"/>
          <w:sz w:val="24"/>
          <w:szCs w:val="24"/>
          <w:vertAlign w:val="superscript"/>
        </w:rPr>
        <w:t>rd</w:t>
      </w:r>
      <w:r w:rsidRPr="009F4B65">
        <w:rPr>
          <w:rFonts w:ascii="Times New Roman" w:hAnsi="Times New Roman"/>
          <w:sz w:val="24"/>
          <w:szCs w:val="24"/>
        </w:rPr>
        <w:t xml:space="preserve"> Edition, 2005.</w:t>
      </w:r>
    </w:p>
    <w:p w:rsidR="00D87628" w:rsidRPr="009F4B65" w:rsidRDefault="00D87628" w:rsidP="004278BA">
      <w:pPr>
        <w:numPr>
          <w:ilvl w:val="0"/>
          <w:numId w:val="11"/>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 xml:space="preserve">The 8051 Microcontroller And Embedded Systems Using Assembly And C – </w:t>
      </w:r>
      <w:proofErr w:type="spellStart"/>
      <w:r w:rsidRPr="009F4B65">
        <w:rPr>
          <w:rFonts w:ascii="Times New Roman" w:hAnsi="Times New Roman"/>
          <w:sz w:val="24"/>
          <w:szCs w:val="24"/>
        </w:rPr>
        <w:t>Mazidi</w:t>
      </w:r>
      <w:proofErr w:type="spellEnd"/>
      <w:r w:rsidRPr="009F4B65">
        <w:rPr>
          <w:rFonts w:ascii="Times New Roman" w:hAnsi="Times New Roman"/>
          <w:sz w:val="24"/>
          <w:szCs w:val="24"/>
        </w:rPr>
        <w:t>, Pearson Education India</w:t>
      </w:r>
      <w:proofErr w:type="gramStart"/>
      <w:r w:rsidRPr="009F4B65">
        <w:rPr>
          <w:rFonts w:ascii="Times New Roman" w:hAnsi="Times New Roman"/>
          <w:sz w:val="24"/>
          <w:szCs w:val="24"/>
        </w:rPr>
        <w:t>,</w:t>
      </w:r>
      <w:r w:rsidRPr="009F4B65">
        <w:rPr>
          <w:rFonts w:ascii="Times New Roman" w:hAnsi="Times New Roman"/>
          <w:color w:val="777777"/>
          <w:sz w:val="24"/>
          <w:szCs w:val="24"/>
          <w:shd w:val="clear" w:color="auto" w:fill="FFFFFF"/>
        </w:rPr>
        <w:t xml:space="preserve">  </w:t>
      </w:r>
      <w:r w:rsidRPr="009F4B65">
        <w:rPr>
          <w:rFonts w:ascii="Times New Roman" w:hAnsi="Times New Roman"/>
          <w:sz w:val="24"/>
          <w:szCs w:val="24"/>
        </w:rPr>
        <w:t>2</w:t>
      </w:r>
      <w:r w:rsidRPr="009F4B65">
        <w:rPr>
          <w:rFonts w:ascii="Times New Roman" w:hAnsi="Times New Roman"/>
          <w:sz w:val="24"/>
          <w:szCs w:val="24"/>
          <w:vertAlign w:val="superscript"/>
        </w:rPr>
        <w:t>nd</w:t>
      </w:r>
      <w:proofErr w:type="gramEnd"/>
      <w:r w:rsidRPr="009F4B65">
        <w:rPr>
          <w:rFonts w:ascii="Times New Roman" w:hAnsi="Times New Roman"/>
          <w:sz w:val="24"/>
          <w:szCs w:val="24"/>
        </w:rPr>
        <w:t xml:space="preserve">  edition, 2008.</w:t>
      </w:r>
    </w:p>
    <w:p w:rsidR="00D87628" w:rsidRDefault="00D87628" w:rsidP="00D87628">
      <w:pPr>
        <w:autoSpaceDE w:val="0"/>
        <w:autoSpaceDN w:val="0"/>
        <w:adjustRightInd w:val="0"/>
        <w:spacing w:after="0" w:line="240" w:lineRule="auto"/>
        <w:jc w:val="both"/>
        <w:rPr>
          <w:rFonts w:ascii="Times New Roman" w:hAnsi="Times New Roman"/>
          <w:b/>
          <w:bCs/>
          <w:sz w:val="24"/>
          <w:szCs w:val="24"/>
        </w:rPr>
      </w:pP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REFERENCES:</w:t>
      </w: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p>
    <w:p w:rsidR="00D87628" w:rsidRPr="009F4B65" w:rsidRDefault="00D87628" w:rsidP="004278BA">
      <w:pPr>
        <w:numPr>
          <w:ilvl w:val="0"/>
          <w:numId w:val="12"/>
        </w:numPr>
        <w:tabs>
          <w:tab w:val="clear" w:pos="720"/>
        </w:tabs>
        <w:autoSpaceDE w:val="0"/>
        <w:autoSpaceDN w:val="0"/>
        <w:adjustRightInd w:val="0"/>
        <w:spacing w:after="0" w:line="240" w:lineRule="auto"/>
        <w:ind w:left="360"/>
        <w:jc w:val="both"/>
        <w:rPr>
          <w:rFonts w:ascii="Times New Roman" w:hAnsi="Times New Roman"/>
          <w:b/>
          <w:bCs/>
          <w:color w:val="000000"/>
          <w:sz w:val="24"/>
          <w:szCs w:val="24"/>
        </w:rPr>
      </w:pPr>
      <w:r w:rsidRPr="009F4B65">
        <w:rPr>
          <w:rFonts w:ascii="Times New Roman" w:hAnsi="Times New Roman"/>
          <w:sz w:val="24"/>
          <w:szCs w:val="24"/>
        </w:rPr>
        <w:t xml:space="preserve">Micro computer systems, The 8086/8088 Family Architecture, Programming and Design – </w:t>
      </w:r>
      <w:proofErr w:type="spellStart"/>
      <w:r w:rsidRPr="009F4B65">
        <w:rPr>
          <w:rFonts w:ascii="Times New Roman" w:hAnsi="Times New Roman"/>
          <w:sz w:val="24"/>
          <w:szCs w:val="24"/>
        </w:rPr>
        <w:t>Y.Liu</w:t>
      </w:r>
      <w:proofErr w:type="spellEnd"/>
      <w:r w:rsidRPr="009F4B65">
        <w:rPr>
          <w:rFonts w:ascii="Times New Roman" w:hAnsi="Times New Roman"/>
          <w:sz w:val="24"/>
          <w:szCs w:val="24"/>
        </w:rPr>
        <w:t xml:space="preserve"> and G.A. Gibson, PHI, 2</w:t>
      </w:r>
      <w:r w:rsidRPr="009F4B65">
        <w:rPr>
          <w:rFonts w:ascii="Times New Roman" w:hAnsi="Times New Roman"/>
          <w:sz w:val="24"/>
          <w:szCs w:val="24"/>
          <w:vertAlign w:val="superscript"/>
        </w:rPr>
        <w:t>nd</w:t>
      </w:r>
      <w:r w:rsidRPr="009F4B65">
        <w:rPr>
          <w:rFonts w:ascii="Times New Roman" w:hAnsi="Times New Roman"/>
          <w:sz w:val="24"/>
          <w:szCs w:val="24"/>
        </w:rPr>
        <w:t xml:space="preserve"> Edition.</w:t>
      </w:r>
    </w:p>
    <w:p w:rsidR="00D87628" w:rsidRPr="009F4B65" w:rsidRDefault="00D87628" w:rsidP="004278BA">
      <w:pPr>
        <w:numPr>
          <w:ilvl w:val="0"/>
          <w:numId w:val="12"/>
        </w:numPr>
        <w:tabs>
          <w:tab w:val="clear" w:pos="720"/>
        </w:tabs>
        <w:autoSpaceDE w:val="0"/>
        <w:autoSpaceDN w:val="0"/>
        <w:adjustRightInd w:val="0"/>
        <w:spacing w:after="0" w:line="240" w:lineRule="auto"/>
        <w:ind w:left="360"/>
        <w:rPr>
          <w:rFonts w:ascii="Times New Roman" w:hAnsi="Times New Roman"/>
          <w:b/>
          <w:bCs/>
          <w:color w:val="000000"/>
          <w:sz w:val="24"/>
          <w:szCs w:val="24"/>
        </w:rPr>
      </w:pPr>
      <w:r w:rsidRPr="009F4B65">
        <w:rPr>
          <w:rFonts w:ascii="Times New Roman" w:hAnsi="Times New Roman"/>
          <w:sz w:val="24"/>
          <w:szCs w:val="24"/>
        </w:rPr>
        <w:t xml:space="preserve">8051 Micro Controllers and Embedded Systems – Dr. Rajiv </w:t>
      </w:r>
      <w:proofErr w:type="spellStart"/>
      <w:r w:rsidRPr="009F4B65">
        <w:rPr>
          <w:rFonts w:ascii="Times New Roman" w:hAnsi="Times New Roman"/>
          <w:sz w:val="24"/>
          <w:szCs w:val="24"/>
        </w:rPr>
        <w:t>Kapadia</w:t>
      </w:r>
      <w:proofErr w:type="spellEnd"/>
      <w:r w:rsidRPr="009F4B65">
        <w:rPr>
          <w:rFonts w:ascii="Times New Roman" w:hAnsi="Times New Roman"/>
          <w:sz w:val="24"/>
          <w:szCs w:val="24"/>
        </w:rPr>
        <w:t xml:space="preserve">, </w:t>
      </w:r>
      <w:proofErr w:type="spellStart"/>
      <w:r w:rsidRPr="009F4B65">
        <w:rPr>
          <w:rFonts w:ascii="Times New Roman" w:hAnsi="Times New Roman"/>
          <w:sz w:val="24"/>
          <w:szCs w:val="24"/>
        </w:rPr>
        <w:t>Jaico</w:t>
      </w:r>
      <w:proofErr w:type="spellEnd"/>
      <w:r w:rsidRPr="009F4B65">
        <w:rPr>
          <w:rFonts w:ascii="Times New Roman" w:hAnsi="Times New Roman"/>
          <w:sz w:val="24"/>
          <w:szCs w:val="24"/>
        </w:rPr>
        <w:t xml:space="preserve"> Publishers.</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2D360C">
        <w:rPr>
          <w:rFonts w:ascii="Times New Roman" w:hAnsi="Times New Roman" w:cs="Times New Roman"/>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bCs/>
          <w:sz w:val="20"/>
          <w:szCs w:val="20"/>
        </w:rPr>
        <w:t xml:space="preserve">III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II </w:t>
      </w:r>
      <w:proofErr w:type="spellStart"/>
      <w:r w:rsidRPr="000208DE">
        <w:rPr>
          <w:rFonts w:ascii="Times New Roman" w:hAnsi="Times New Roman" w:cs="Times New Roman"/>
          <w:b/>
          <w:bCs/>
          <w:sz w:val="20"/>
          <w:szCs w:val="20"/>
        </w:rPr>
        <w:t>Sem</w:t>
      </w:r>
      <w:proofErr w:type="spellEnd"/>
    </w:p>
    <w:p w:rsidR="00D87628" w:rsidRPr="000208DE" w:rsidRDefault="00882238" w:rsidP="00D87628">
      <w:pPr>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w:t>
      </w:r>
      <w:r w:rsidR="00D87628" w:rsidRPr="000208DE">
        <w:rPr>
          <w:rFonts w:ascii="Times New Roman" w:hAnsi="Times New Roman" w:cs="Times New Roman"/>
          <w:b/>
          <w:bCs/>
          <w:color w:val="000000"/>
          <w:sz w:val="20"/>
          <w:szCs w:val="20"/>
        </w:rPr>
        <w:t>A611</w:t>
      </w:r>
      <w:r w:rsidR="00D87628" w:rsidRPr="000208DE">
        <w:rPr>
          <w:rFonts w:ascii="Times New Roman" w:hAnsi="Times New Roman" w:cs="Times New Roman"/>
          <w:b/>
          <w:bCs/>
          <w:sz w:val="20"/>
          <w:szCs w:val="20"/>
        </w:rPr>
        <w:t xml:space="preserve">                                    SWITCH GEAR AND PROTECTION</w:t>
      </w:r>
    </w:p>
    <w:p w:rsidR="00D87628" w:rsidRPr="000208DE" w:rsidRDefault="00D87628" w:rsidP="00D87628">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Pr>
          <w:rFonts w:ascii="Times New Roman" w:hAnsi="Times New Roman" w:cs="Times New Roman"/>
          <w:b/>
          <w:bCs/>
          <w:color w:val="000000"/>
          <w:sz w:val="20"/>
          <w:szCs w:val="20"/>
        </w:rPr>
        <w:tab/>
        <w:t>-</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r>
    </w:tbl>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Outcomes: </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Understand about power system transients and its effects.</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protection against over voltages.</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circuit breakers and its importance.</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electromagnet relays.</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static relays.</w:t>
      </w:r>
    </w:p>
    <w:p w:rsidR="00D87628" w:rsidRPr="000208DE" w:rsidRDefault="00D87628" w:rsidP="004278BA">
      <w:pPr>
        <w:pStyle w:val="ListParagraph"/>
        <w:widowControl w:val="0"/>
        <w:numPr>
          <w:ilvl w:val="0"/>
          <w:numId w:val="17"/>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generator, transformer and feeder protection.</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i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iCs/>
          <w:color w:val="000000"/>
          <w:sz w:val="20"/>
          <w:szCs w:val="20"/>
        </w:rPr>
      </w:pPr>
      <w:r w:rsidRPr="000208DE">
        <w:rPr>
          <w:rFonts w:ascii="Times New Roman" w:hAnsi="Times New Roman" w:cs="Times New Roman"/>
          <w:b/>
          <w:bCs/>
          <w:iCs/>
          <w:color w:val="000000"/>
          <w:sz w:val="20"/>
          <w:szCs w:val="20"/>
        </w:rPr>
        <w:t>UNIT –I POWER SYSTEM TRANSIENTS</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0208DE">
        <w:rPr>
          <w:rFonts w:ascii="Times New Roman" w:hAnsi="Times New Roman" w:cs="Times New Roman"/>
          <w:color w:val="000000"/>
          <w:sz w:val="20"/>
          <w:szCs w:val="20"/>
        </w:rPr>
        <w:t xml:space="preserve">Types of System Transients - </w:t>
      </w:r>
      <w:proofErr w:type="spellStart"/>
      <w:r w:rsidRPr="000208DE">
        <w:rPr>
          <w:rFonts w:ascii="Times New Roman" w:hAnsi="Times New Roman" w:cs="Times New Roman"/>
          <w:color w:val="000000"/>
          <w:sz w:val="20"/>
          <w:szCs w:val="20"/>
        </w:rPr>
        <w:t>Traveling</w:t>
      </w:r>
      <w:proofErr w:type="spellEnd"/>
      <w:r w:rsidRPr="000208DE">
        <w:rPr>
          <w:rFonts w:ascii="Times New Roman" w:hAnsi="Times New Roman" w:cs="Times New Roman"/>
          <w:color w:val="000000"/>
          <w:sz w:val="20"/>
          <w:szCs w:val="20"/>
        </w:rPr>
        <w:t xml:space="preserve"> or Propagation of Surges - Attenuation, Distortion, Reflection and Refraction Coefficients - Termination of lines with different types of conditions - Open Circuited Line, Short Circuited Line, T-Junction, Lumped Reactive Junctions (Numerical Problems).</w:t>
      </w:r>
      <w:proofErr w:type="gramEnd"/>
      <w:r w:rsidRPr="000208DE">
        <w:rPr>
          <w:rFonts w:ascii="Times New Roman" w:hAnsi="Times New Roman" w:cs="Times New Roman"/>
          <w:color w:val="000000"/>
          <w:sz w:val="20"/>
          <w:szCs w:val="20"/>
        </w:rPr>
        <w:t xml:space="preserve"> Bewley’s Lattice Diagrams (for all the cases mentioned with numerical examples).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PROTECTION AGAINST OVER VOLTAGES: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Generation of Over Voltages in Power Systems, Protection against Lightning Over Voltages ,Valve type and Zinc-Oxide Lighting Arresters, Insulation Coordination -BIL, Impulse Ratio, Standard Impulse Test Wave, Volt-Time Characteristics.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CIRCUIT BREAKERS: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 xml:space="preserve">Elementary principles of arc interruption, </w:t>
      </w:r>
      <w:proofErr w:type="spellStart"/>
      <w:r w:rsidRPr="000208DE">
        <w:rPr>
          <w:rFonts w:ascii="Times New Roman" w:hAnsi="Times New Roman" w:cs="Times New Roman"/>
          <w:sz w:val="20"/>
          <w:szCs w:val="20"/>
        </w:rPr>
        <w:t>Restriking</w:t>
      </w:r>
      <w:proofErr w:type="spellEnd"/>
      <w:r w:rsidRPr="000208DE">
        <w:rPr>
          <w:rFonts w:ascii="Times New Roman" w:hAnsi="Times New Roman" w:cs="Times New Roman"/>
          <w:sz w:val="20"/>
          <w:szCs w:val="20"/>
        </w:rPr>
        <w:t xml:space="preserve"> Voltage and Recovery voltages, </w:t>
      </w:r>
      <w:proofErr w:type="spellStart"/>
      <w:r w:rsidRPr="000208DE">
        <w:rPr>
          <w:rFonts w:ascii="Times New Roman" w:hAnsi="Times New Roman" w:cs="Times New Roman"/>
          <w:sz w:val="20"/>
          <w:szCs w:val="20"/>
        </w:rPr>
        <w:t>Restriking</w:t>
      </w:r>
      <w:proofErr w:type="spellEnd"/>
      <w:r w:rsidRPr="000208DE">
        <w:rPr>
          <w:rFonts w:ascii="Times New Roman" w:hAnsi="Times New Roman" w:cs="Times New Roman"/>
          <w:sz w:val="20"/>
          <w:szCs w:val="20"/>
        </w:rPr>
        <w:t xml:space="preserve"> Phenomenon, Average and Max.</w:t>
      </w:r>
      <w:proofErr w:type="gramEnd"/>
      <w:r w:rsidRPr="000208DE">
        <w:rPr>
          <w:rFonts w:ascii="Times New Roman" w:hAnsi="Times New Roman" w:cs="Times New Roman"/>
          <w:sz w:val="20"/>
          <w:szCs w:val="20"/>
        </w:rPr>
        <w:t xml:space="preserve"> </w:t>
      </w:r>
      <w:proofErr w:type="gramStart"/>
      <w:r w:rsidRPr="000208DE">
        <w:rPr>
          <w:rFonts w:ascii="Times New Roman" w:hAnsi="Times New Roman" w:cs="Times New Roman"/>
          <w:sz w:val="20"/>
          <w:szCs w:val="20"/>
        </w:rPr>
        <w:t>RRRV, Numerical Problems, Current Chopping and Resistance Switching,</w:t>
      </w:r>
      <w:r w:rsidRPr="000208DE">
        <w:rPr>
          <w:rFonts w:ascii="Times New Roman" w:hAnsi="Times New Roman" w:cs="Times New Roman"/>
          <w:bCs/>
          <w:sz w:val="20"/>
          <w:szCs w:val="20"/>
        </w:rPr>
        <w:t xml:space="preserve"> </w:t>
      </w:r>
      <w:r w:rsidRPr="000208DE">
        <w:rPr>
          <w:rFonts w:ascii="Times New Roman" w:hAnsi="Times New Roman" w:cs="Times New Roman"/>
          <w:sz w:val="20"/>
          <w:szCs w:val="20"/>
        </w:rPr>
        <w:t xml:space="preserve">Types and Numerical Problems, Auto </w:t>
      </w:r>
      <w:proofErr w:type="spellStart"/>
      <w:r w:rsidRPr="000208DE">
        <w:rPr>
          <w:rFonts w:ascii="Times New Roman" w:hAnsi="Times New Roman" w:cs="Times New Roman"/>
          <w:sz w:val="20"/>
          <w:szCs w:val="20"/>
        </w:rPr>
        <w:t>recloser’s</w:t>
      </w:r>
      <w:proofErr w:type="spellEnd"/>
      <w:r w:rsidRPr="000208DE">
        <w:rPr>
          <w:rFonts w:ascii="Times New Roman" w:hAnsi="Times New Roman" w:cs="Times New Roman"/>
          <w:sz w:val="20"/>
          <w:szCs w:val="20"/>
        </w:rPr>
        <w:t>.</w:t>
      </w:r>
      <w:proofErr w:type="gramEnd"/>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Description and Operation of following types of circuit breakers: Minimum Oil Circuit breakers, Air Blast Circuit Breakers, Vacuum and SF6 circuit breakers. </w:t>
      </w:r>
      <w:proofErr w:type="gramStart"/>
      <w:r w:rsidRPr="000208DE">
        <w:rPr>
          <w:rFonts w:ascii="Times New Roman" w:hAnsi="Times New Roman" w:cs="Times New Roman"/>
          <w:sz w:val="20"/>
          <w:szCs w:val="20"/>
        </w:rPr>
        <w:t xml:space="preserve">CB ratings and </w:t>
      </w:r>
      <w:r w:rsidRPr="000208DE">
        <w:rPr>
          <w:rFonts w:ascii="Times New Roman" w:hAnsi="Times New Roman" w:cs="Times New Roman"/>
          <w:bCs/>
          <w:sz w:val="20"/>
          <w:szCs w:val="20"/>
        </w:rPr>
        <w:t>Specifications.</w:t>
      </w:r>
      <w:proofErr w:type="gramEnd"/>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ELECTROMAGNETIC RELAYS: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Principle of Operation and Construction of Attracted armature, Balanced Beam, Induction Disc and Induction Cup relays. </w:t>
      </w:r>
      <w:proofErr w:type="gramStart"/>
      <w:r w:rsidRPr="000208DE">
        <w:rPr>
          <w:rFonts w:ascii="Times New Roman" w:hAnsi="Times New Roman" w:cs="Times New Roman"/>
          <w:sz w:val="20"/>
          <w:szCs w:val="20"/>
        </w:rPr>
        <w:t>Relays Classification, Instantaneous, DMT and IDMT types, Application of relays, over current, under voltage relays, Directional relays, Differential relays and Percentage Differential Relays.</w:t>
      </w:r>
      <w:proofErr w:type="gramEnd"/>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Universal torque equation, Distance relays, Impedance, Reactance, Mho and Off-Set Mho relays, Characteristics of Distance Relays and Comparison</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STATIC RELAYS:</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Static Relays, Static Relays verses Electromagnetic Relays. Amplitude and phase comparators, coincidence type phase comparators, static over current relay, definite over current relay, static directional over current relay, static impedance relay, static reactance relay, advantages and disadvantages of static relays,  Microprocessor based relays.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GENERATOR, TRANSFORMER, FEEDER AND BUS-BAR PROTECTION:</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generators against Stator faults, Rotor faults, and Abnormal Conditions. Restricted Earth fault and Inter turn fault Protection. Numerical Problems on % Winding Unprotected.</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Protection of transformers, Percentage Differential Protection, Numerical Problem on Design of CT s Ratio, </w:t>
      </w:r>
      <w:proofErr w:type="spellStart"/>
      <w:r w:rsidRPr="000208DE">
        <w:rPr>
          <w:rFonts w:ascii="Times New Roman" w:hAnsi="Times New Roman" w:cs="Times New Roman"/>
          <w:sz w:val="20"/>
          <w:szCs w:val="20"/>
        </w:rPr>
        <w:t>Buchholtz</w:t>
      </w:r>
      <w:proofErr w:type="spellEnd"/>
      <w:r w:rsidRPr="000208DE">
        <w:rPr>
          <w:rFonts w:ascii="Times New Roman" w:hAnsi="Times New Roman" w:cs="Times New Roman"/>
          <w:sz w:val="20"/>
          <w:szCs w:val="20"/>
        </w:rPr>
        <w:t xml:space="preserve"> relay Protection.</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Protection of Lines, Over Current, Carrier Current and Three-zone distance relay protection using Impedance relays.</w:t>
      </w:r>
      <w:proofErr w:type="gram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Translay</w:t>
      </w:r>
      <w:proofErr w:type="spellEnd"/>
      <w:r w:rsidRPr="000208DE">
        <w:rPr>
          <w:rFonts w:ascii="Times New Roman" w:hAnsi="Times New Roman" w:cs="Times New Roman"/>
          <w:sz w:val="20"/>
          <w:szCs w:val="20"/>
        </w:rPr>
        <w:t xml:space="preserve"> Relay. Protection of Bus bars, Differential protection.</w:t>
      </w:r>
    </w:p>
    <w:p w:rsidR="00D87628"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TEXT BOOKS: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 xml:space="preserve">Electrical Power Systems – </w:t>
      </w:r>
      <w:proofErr w:type="spellStart"/>
      <w:r w:rsidRPr="000208DE">
        <w:rPr>
          <w:rFonts w:ascii="Times New Roman" w:hAnsi="Times New Roman" w:cs="Times New Roman"/>
          <w:sz w:val="20"/>
          <w:szCs w:val="20"/>
        </w:rPr>
        <w:t>C.L.Wadhwa</w:t>
      </w:r>
      <w:proofErr w:type="spellEnd"/>
      <w:r w:rsidRPr="000208DE">
        <w:rPr>
          <w:rFonts w:ascii="Times New Roman" w:hAnsi="Times New Roman" w:cs="Times New Roman"/>
          <w:sz w:val="20"/>
          <w:szCs w:val="20"/>
        </w:rPr>
        <w:t>, New Age international (P) Limited, Publishers, 3</w:t>
      </w:r>
      <w:r w:rsidRPr="000208DE">
        <w:rPr>
          <w:rFonts w:ascii="Times New Roman" w:hAnsi="Times New Roman" w:cs="Times New Roman"/>
          <w:sz w:val="20"/>
          <w:szCs w:val="20"/>
          <w:vertAlign w:val="superscript"/>
        </w:rPr>
        <w:t xml:space="preserve">rd </w:t>
      </w:r>
      <w:r w:rsidRPr="000208DE">
        <w:rPr>
          <w:rFonts w:ascii="Times New Roman" w:hAnsi="Times New Roman" w:cs="Times New Roman"/>
          <w:sz w:val="20"/>
          <w:szCs w:val="20"/>
        </w:rPr>
        <w:t>edition.</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 xml:space="preserve">Protection and Switchgear- </w:t>
      </w:r>
      <w:proofErr w:type="spellStart"/>
      <w:r w:rsidRPr="000208DE">
        <w:rPr>
          <w:rFonts w:ascii="Times New Roman" w:hAnsi="Times New Roman" w:cs="Times New Roman"/>
          <w:sz w:val="20"/>
          <w:szCs w:val="20"/>
        </w:rPr>
        <w:t>Bhavesh</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Bhalja</w:t>
      </w:r>
      <w:proofErr w:type="spellEnd"/>
      <w:r w:rsidRPr="000208DE">
        <w:rPr>
          <w:rFonts w:ascii="Times New Roman" w:hAnsi="Times New Roman" w:cs="Times New Roman"/>
          <w:sz w:val="20"/>
          <w:szCs w:val="20"/>
        </w:rPr>
        <w:t xml:space="preserve">, R. P. </w:t>
      </w:r>
      <w:proofErr w:type="spellStart"/>
      <w:r w:rsidRPr="000208DE">
        <w:rPr>
          <w:rFonts w:ascii="Times New Roman" w:hAnsi="Times New Roman" w:cs="Times New Roman"/>
          <w:sz w:val="20"/>
          <w:szCs w:val="20"/>
        </w:rPr>
        <w:t>Maheshwari</w:t>
      </w:r>
      <w:proofErr w:type="spellEnd"/>
      <w:r w:rsidRPr="000208DE">
        <w:rPr>
          <w:rFonts w:ascii="Times New Roman" w:hAnsi="Times New Roman" w:cs="Times New Roman"/>
          <w:sz w:val="20"/>
          <w:szCs w:val="20"/>
        </w:rPr>
        <w:t xml:space="preserve">, N.G. </w:t>
      </w:r>
      <w:proofErr w:type="spellStart"/>
      <w:r w:rsidRPr="000208DE">
        <w:rPr>
          <w:rFonts w:ascii="Times New Roman" w:hAnsi="Times New Roman" w:cs="Times New Roman"/>
          <w:sz w:val="20"/>
          <w:szCs w:val="20"/>
        </w:rPr>
        <w:t>Chothani</w:t>
      </w:r>
      <w:proofErr w:type="spellEnd"/>
      <w:r w:rsidRPr="000208DE">
        <w:rPr>
          <w:rFonts w:ascii="Times New Roman" w:hAnsi="Times New Roman" w:cs="Times New Roman"/>
          <w:sz w:val="20"/>
          <w:szCs w:val="20"/>
        </w:rPr>
        <w:t xml:space="preserve">, Oxford University </w:t>
      </w:r>
      <w:r w:rsidRPr="000208DE">
        <w:rPr>
          <w:rFonts w:ascii="Times New Roman" w:hAnsi="Times New Roman" w:cs="Times New Roman"/>
          <w:sz w:val="20"/>
          <w:szCs w:val="20"/>
        </w:rPr>
        <w:tab/>
        <w:t>Press, 1</w:t>
      </w:r>
      <w:r w:rsidRPr="000208DE">
        <w:rPr>
          <w:rFonts w:ascii="Times New Roman" w:hAnsi="Times New Roman" w:cs="Times New Roman"/>
          <w:sz w:val="20"/>
          <w:szCs w:val="20"/>
          <w:vertAlign w:val="superscript"/>
        </w:rPr>
        <w:t>st</w:t>
      </w:r>
      <w:r w:rsidRPr="000208DE">
        <w:rPr>
          <w:rFonts w:ascii="Times New Roman" w:hAnsi="Times New Roman" w:cs="Times New Roman"/>
          <w:sz w:val="20"/>
          <w:szCs w:val="20"/>
        </w:rPr>
        <w:t xml:space="preserve"> edition.</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Power System Protection and Switchgear – </w:t>
      </w:r>
      <w:proofErr w:type="spellStart"/>
      <w:r w:rsidRPr="000208DE">
        <w:rPr>
          <w:rFonts w:ascii="Times New Roman" w:hAnsi="Times New Roman" w:cs="Times New Roman"/>
          <w:sz w:val="20"/>
          <w:szCs w:val="20"/>
        </w:rPr>
        <w:t>Badri</w:t>
      </w:r>
      <w:proofErr w:type="spellEnd"/>
      <w:r w:rsidRPr="000208DE">
        <w:rPr>
          <w:rFonts w:ascii="Times New Roman" w:hAnsi="Times New Roman" w:cs="Times New Roman"/>
          <w:sz w:val="20"/>
          <w:szCs w:val="20"/>
        </w:rPr>
        <w:t xml:space="preserve"> Ram, D.N </w:t>
      </w:r>
      <w:proofErr w:type="spellStart"/>
      <w:r w:rsidRPr="000208DE">
        <w:rPr>
          <w:rFonts w:ascii="Times New Roman" w:hAnsi="Times New Roman" w:cs="Times New Roman"/>
          <w:sz w:val="20"/>
          <w:szCs w:val="20"/>
        </w:rPr>
        <w:t>Viswakarma</w:t>
      </w:r>
      <w:proofErr w:type="spellEnd"/>
      <w:r w:rsidRPr="000208DE">
        <w:rPr>
          <w:rFonts w:ascii="Times New Roman" w:hAnsi="Times New Roman" w:cs="Times New Roman"/>
          <w:sz w:val="20"/>
          <w:szCs w:val="20"/>
        </w:rPr>
        <w:t>, TMH Publications.</w:t>
      </w:r>
    </w:p>
    <w:p w:rsidR="00D8762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lastRenderedPageBreak/>
        <w:t>REFERENCES:</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Fundamentals of Power System Protection –</w:t>
      </w:r>
      <w:proofErr w:type="spellStart"/>
      <w:r w:rsidRPr="000208DE">
        <w:rPr>
          <w:rFonts w:ascii="Times New Roman" w:hAnsi="Times New Roman" w:cs="Times New Roman"/>
          <w:sz w:val="20"/>
          <w:szCs w:val="20"/>
        </w:rPr>
        <w:t>Paithankar</w:t>
      </w:r>
      <w:proofErr w:type="spellEnd"/>
      <w:r w:rsidRPr="000208DE">
        <w:rPr>
          <w:rFonts w:ascii="Times New Roman" w:hAnsi="Times New Roman" w:cs="Times New Roman"/>
          <w:sz w:val="20"/>
          <w:szCs w:val="20"/>
        </w:rPr>
        <w:t xml:space="preserve"> and </w:t>
      </w:r>
      <w:proofErr w:type="spellStart"/>
      <w:r w:rsidRPr="000208DE">
        <w:rPr>
          <w:rFonts w:ascii="Times New Roman" w:hAnsi="Times New Roman" w:cs="Times New Roman"/>
          <w:sz w:val="20"/>
          <w:szCs w:val="20"/>
        </w:rPr>
        <w:t>S.R.Bhide.</w:t>
      </w:r>
      <w:proofErr w:type="gramStart"/>
      <w:r w:rsidRPr="000208DE">
        <w:rPr>
          <w:rFonts w:ascii="Times New Roman" w:hAnsi="Times New Roman" w:cs="Times New Roman"/>
          <w:sz w:val="20"/>
          <w:szCs w:val="20"/>
        </w:rPr>
        <w:t>,PHI</w:t>
      </w:r>
      <w:proofErr w:type="spellEnd"/>
      <w:proofErr w:type="gramEnd"/>
      <w:r w:rsidRPr="000208DE">
        <w:rPr>
          <w:rFonts w:ascii="Times New Roman" w:hAnsi="Times New Roman" w:cs="Times New Roman"/>
          <w:sz w:val="20"/>
          <w:szCs w:val="20"/>
        </w:rPr>
        <w:t>.</w:t>
      </w:r>
    </w:p>
    <w:p w:rsidR="00D87628" w:rsidRPr="000208D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Art &amp; Science of Protective Relaying – C R Mason, Wiley Eastern Ltd.</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Switchgear and Protection – Sunil S </w:t>
      </w:r>
      <w:proofErr w:type="spellStart"/>
      <w:r w:rsidRPr="000208DE">
        <w:rPr>
          <w:rFonts w:ascii="Times New Roman" w:hAnsi="Times New Roman" w:cs="Times New Roman"/>
          <w:sz w:val="20"/>
          <w:szCs w:val="20"/>
        </w:rPr>
        <w:t>Rao</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Khanna</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Publlishers</w:t>
      </w:r>
      <w:proofErr w:type="spellEnd"/>
      <w:r w:rsidRPr="000208DE">
        <w:rPr>
          <w:rFonts w:ascii="Times New Roman" w:hAnsi="Times New Roman" w:cs="Times New Roman"/>
          <w:sz w:val="20"/>
          <w:szCs w:val="20"/>
        </w:rPr>
        <w:t xml:space="preserve"> </w:t>
      </w:r>
    </w:p>
    <w:p w:rsidR="00D87628" w:rsidRPr="000208D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 xml:space="preserve">A Text book on Power System Engineering – </w:t>
      </w:r>
      <w:proofErr w:type="spellStart"/>
      <w:r w:rsidRPr="000208DE">
        <w:rPr>
          <w:rFonts w:ascii="Times New Roman" w:hAnsi="Times New Roman" w:cs="Times New Roman"/>
          <w:sz w:val="20"/>
          <w:szCs w:val="20"/>
        </w:rPr>
        <w:t>B.L.Soni</w:t>
      </w:r>
      <w:proofErr w:type="spellEnd"/>
      <w:r w:rsidRPr="000208DE">
        <w:rPr>
          <w:rFonts w:ascii="Times New Roman" w:hAnsi="Times New Roman" w:cs="Times New Roman"/>
          <w:sz w:val="20"/>
          <w:szCs w:val="20"/>
        </w:rPr>
        <w:t xml:space="preserve">, Gupta, </w:t>
      </w:r>
      <w:proofErr w:type="spellStart"/>
      <w:r w:rsidRPr="000208DE">
        <w:rPr>
          <w:rFonts w:ascii="Times New Roman" w:hAnsi="Times New Roman" w:cs="Times New Roman"/>
          <w:sz w:val="20"/>
          <w:szCs w:val="20"/>
        </w:rPr>
        <w:t>Bhatnagar</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Chakrabarthy</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Dhanpat</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Rai</w:t>
      </w:r>
      <w:proofErr w:type="spellEnd"/>
      <w:r w:rsidRPr="000208DE">
        <w:rPr>
          <w:rFonts w:ascii="Times New Roman" w:hAnsi="Times New Roman" w:cs="Times New Roman"/>
          <w:sz w:val="20"/>
          <w:szCs w:val="20"/>
        </w:rPr>
        <w:t xml:space="preserve"> &amp; Co.</w:t>
      </w:r>
    </w:p>
    <w:p w:rsidR="00D87628" w:rsidRPr="000208DE" w:rsidRDefault="00D87628" w:rsidP="00D87628">
      <w:pPr>
        <w:spacing w:after="0" w:line="240" w:lineRule="auto"/>
        <w:jc w:val="center"/>
        <w:rPr>
          <w:rFonts w:ascii="Times New Roman" w:hAnsi="Times New Roman" w:cs="Times New Roman"/>
          <w:b/>
          <w:bCs/>
        </w:rPr>
      </w:pPr>
      <w:r w:rsidRPr="000208DE">
        <w:rPr>
          <w:rFonts w:ascii="Times New Roman" w:hAnsi="Times New Roman" w:cs="Times New Roman"/>
          <w:b/>
          <w:bCs/>
        </w:rPr>
        <w:t xml:space="preserve">          </w:t>
      </w:r>
    </w:p>
    <w:p w:rsidR="00D87628" w:rsidRDefault="00D87628" w:rsidP="00D87628">
      <w:pPr>
        <w:rPr>
          <w:rFonts w:ascii="Times New Roman" w:hAnsi="Times New Roman" w:cs="Times New Roman"/>
          <w:b/>
          <w:bCs/>
          <w:sz w:val="20"/>
          <w:szCs w:val="20"/>
        </w:rPr>
      </w:pPr>
      <w:r>
        <w:rPr>
          <w:rFonts w:ascii="Times New Roman" w:hAnsi="Times New Roman" w:cs="Times New Roman"/>
          <w:b/>
          <w:bCs/>
          <w:sz w:val="20"/>
          <w:szCs w:val="20"/>
        </w:rPr>
        <w:br w:type="page"/>
      </w: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III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II </w:t>
      </w:r>
      <w:proofErr w:type="spellStart"/>
      <w:r w:rsidRPr="000208DE">
        <w:rPr>
          <w:rFonts w:ascii="Times New Roman" w:hAnsi="Times New Roman" w:cs="Times New Roman"/>
          <w:b/>
          <w:bCs/>
          <w:sz w:val="20"/>
          <w:szCs w:val="20"/>
        </w:rPr>
        <w:t>Sem</w:t>
      </w:r>
      <w:proofErr w:type="spellEnd"/>
    </w:p>
    <w:p w:rsidR="00D87628" w:rsidRDefault="00D87628" w:rsidP="00D87628">
      <w:pPr>
        <w:spacing w:after="0" w:line="240" w:lineRule="auto"/>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 xml:space="preserve">Code: </w:t>
      </w:r>
      <w:r w:rsidR="00882238">
        <w:rPr>
          <w:rFonts w:ascii="Times New Roman" w:hAnsi="Times New Roman" w:cs="Times New Roman"/>
          <w:b/>
          <w:bCs/>
          <w:color w:val="000000"/>
          <w:sz w:val="20"/>
          <w:szCs w:val="20"/>
          <w:lang w:val="fr-FR"/>
        </w:rPr>
        <w:t>8</w:t>
      </w:r>
      <w:r w:rsidRPr="000208DE">
        <w:rPr>
          <w:rFonts w:ascii="Times New Roman" w:hAnsi="Times New Roman" w:cs="Times New Roman"/>
          <w:b/>
          <w:bCs/>
          <w:color w:val="000000"/>
          <w:sz w:val="20"/>
          <w:szCs w:val="20"/>
          <w:lang w:val="fr-FR"/>
        </w:rPr>
        <w:t>A612</w:t>
      </w:r>
      <w:r w:rsidRPr="000208DE">
        <w:rPr>
          <w:rFonts w:ascii="Times New Roman" w:hAnsi="Times New Roman" w:cs="Times New Roman"/>
          <w:b/>
          <w:bCs/>
          <w:sz w:val="20"/>
          <w:szCs w:val="20"/>
          <w:lang w:val="fr-FR"/>
        </w:rPr>
        <w:t xml:space="preserve">                      </w:t>
      </w:r>
      <w:r>
        <w:rPr>
          <w:rFonts w:ascii="Times New Roman" w:hAnsi="Times New Roman" w:cs="Times New Roman"/>
          <w:b/>
          <w:bCs/>
          <w:sz w:val="20"/>
          <w:szCs w:val="20"/>
          <w:lang w:val="fr-FR"/>
        </w:rPr>
        <w:tab/>
      </w:r>
      <w:r w:rsidRPr="000208DE">
        <w:rPr>
          <w:rFonts w:ascii="Times New Roman" w:hAnsi="Times New Roman" w:cs="Times New Roman"/>
          <w:b/>
          <w:bCs/>
          <w:color w:val="000000"/>
          <w:sz w:val="20"/>
          <w:szCs w:val="20"/>
          <w:lang w:val="fr-FR"/>
        </w:rPr>
        <w:t>MEASUREMENTS &amp; INSTRUMENTATION</w:t>
      </w:r>
    </w:p>
    <w:p w:rsidR="00D87628" w:rsidRPr="000208DE" w:rsidRDefault="00D87628" w:rsidP="00D87628">
      <w:pPr>
        <w:spacing w:after="0" w:line="240" w:lineRule="auto"/>
        <w:rPr>
          <w:rFonts w:ascii="Times New Roman" w:hAnsi="Times New Roman" w:cs="Times New Roman"/>
          <w:b/>
          <w:bCs/>
          <w:sz w:val="20"/>
          <w:szCs w:val="20"/>
          <w:lang w:val="fr-FR"/>
        </w:rPr>
      </w:pPr>
    </w:p>
    <w:p w:rsidR="00D87628" w:rsidRPr="000208DE" w:rsidRDefault="00D87628" w:rsidP="00D87628">
      <w:pPr>
        <w:autoSpaceDE w:val="0"/>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D87628" w:rsidRPr="000208DE"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rPr>
        <w:t>3</w:t>
      </w:r>
      <w:r>
        <w:rPr>
          <w:rFonts w:ascii="Times New Roman" w:hAnsi="Times New Roman" w:cs="Times New Roman"/>
          <w:b/>
          <w:bCs/>
          <w:color w:val="000000"/>
          <w:sz w:val="20"/>
          <w:szCs w:val="20"/>
        </w:rPr>
        <w:tab/>
        <w:t>-</w:t>
      </w:r>
      <w:r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w:t>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38"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p>
        </w:tc>
        <w:tc>
          <w:tcPr>
            <w:tcW w:w="350" w:type="dxa"/>
          </w:tcPr>
          <w:p w:rsidR="00D87628" w:rsidRPr="000208DE" w:rsidRDefault="00D87628" w:rsidP="003D4B0E">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r>
    </w:tbl>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Course Objective:</w:t>
      </w:r>
    </w:p>
    <w:p w:rsidR="00D87628" w:rsidRPr="0088223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color w:val="000000"/>
          <w:sz w:val="20"/>
          <w:szCs w:val="2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882238">
        <w:rPr>
          <w:rFonts w:ascii="Times New Roman" w:hAnsi="Times New Roman" w:cs="Times New Roman"/>
          <w:sz w:val="20"/>
          <w:szCs w:val="20"/>
        </w:rPr>
        <w:t>. It introduces the different signal analyzers and oscilloscopes.</w:t>
      </w:r>
    </w:p>
    <w:p w:rsidR="00D87628" w:rsidRPr="00882238" w:rsidRDefault="00D87628" w:rsidP="00D87628">
      <w:pPr>
        <w:spacing w:after="0" w:line="240" w:lineRule="auto"/>
        <w:rPr>
          <w:rFonts w:ascii="Times New Roman" w:hAnsi="Times New Roman" w:cs="Times New Roman"/>
          <w:b/>
          <w:sz w:val="20"/>
          <w:szCs w:val="20"/>
        </w:rPr>
      </w:pPr>
    </w:p>
    <w:p w:rsidR="00D87628" w:rsidRPr="00882238" w:rsidRDefault="00D87628" w:rsidP="00D87628">
      <w:pPr>
        <w:spacing w:after="0" w:line="240" w:lineRule="auto"/>
        <w:rPr>
          <w:rFonts w:ascii="Times New Roman" w:hAnsi="Times New Roman" w:cs="Times New Roman"/>
          <w:b/>
          <w:sz w:val="20"/>
          <w:szCs w:val="20"/>
        </w:rPr>
      </w:pPr>
      <w:r w:rsidRPr="00882238">
        <w:rPr>
          <w:rFonts w:ascii="Times New Roman" w:hAnsi="Times New Roman" w:cs="Times New Roman"/>
          <w:b/>
          <w:sz w:val="20"/>
          <w:szCs w:val="20"/>
        </w:rPr>
        <w:t xml:space="preserve">Course Outcomes: </w:t>
      </w:r>
      <w:r w:rsidRPr="00882238">
        <w:rPr>
          <w:rFonts w:ascii="Times New Roman" w:hAnsi="Times New Roman" w:cs="Times New Roman"/>
          <w:sz w:val="20"/>
          <w:szCs w:val="20"/>
        </w:rPr>
        <w:t>The student should be able to</w:t>
      </w:r>
    </w:p>
    <w:p w:rsidR="00D87628" w:rsidRPr="00882238" w:rsidRDefault="00D87628" w:rsidP="004278BA">
      <w:pPr>
        <w:pStyle w:val="ListParagraph"/>
        <w:numPr>
          <w:ilvl w:val="0"/>
          <w:numId w:val="32"/>
        </w:numPr>
        <w:suppressAutoHyphens/>
        <w:spacing w:after="0" w:line="240" w:lineRule="auto"/>
        <w:ind w:left="360"/>
        <w:contextualSpacing/>
        <w:jc w:val="both"/>
        <w:rPr>
          <w:rFonts w:ascii="Times New Roman" w:hAnsi="Times New Roman"/>
          <w:sz w:val="20"/>
        </w:rPr>
      </w:pPr>
      <w:r w:rsidRPr="00882238">
        <w:rPr>
          <w:rFonts w:ascii="Times New Roman" w:hAnsi="Times New Roman"/>
          <w:sz w:val="2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D87628" w:rsidRPr="00882238" w:rsidRDefault="00D87628" w:rsidP="004278BA">
      <w:pPr>
        <w:pStyle w:val="ListParagraph"/>
        <w:numPr>
          <w:ilvl w:val="0"/>
          <w:numId w:val="32"/>
        </w:numPr>
        <w:suppressAutoHyphens/>
        <w:spacing w:after="0" w:line="240" w:lineRule="auto"/>
        <w:ind w:left="360"/>
        <w:contextualSpacing/>
        <w:jc w:val="both"/>
        <w:rPr>
          <w:rFonts w:ascii="Times New Roman" w:hAnsi="Times New Roman"/>
          <w:sz w:val="20"/>
        </w:rPr>
      </w:pPr>
      <w:r w:rsidRPr="00882238">
        <w:rPr>
          <w:rFonts w:ascii="Times New Roman" w:hAnsi="Times New Roman"/>
          <w:sz w:val="20"/>
        </w:rPr>
        <w:t>Demonstrates the knowledge of Potential and Current transformers; the errors in them and the effect of having an open/short in the secondary circuits; Understand the principle of operation of Dynamometer and Moving-iron type of Power factor meters.</w:t>
      </w:r>
    </w:p>
    <w:p w:rsidR="00D87628" w:rsidRPr="00882238" w:rsidRDefault="00D87628" w:rsidP="004278BA">
      <w:pPr>
        <w:pStyle w:val="ListParagraph"/>
        <w:numPr>
          <w:ilvl w:val="0"/>
          <w:numId w:val="32"/>
        </w:numPr>
        <w:suppressAutoHyphens/>
        <w:spacing w:after="0" w:line="240" w:lineRule="auto"/>
        <w:ind w:left="360"/>
        <w:contextualSpacing/>
        <w:jc w:val="both"/>
        <w:rPr>
          <w:rFonts w:ascii="Times New Roman" w:hAnsi="Times New Roman"/>
          <w:sz w:val="20"/>
        </w:rPr>
      </w:pPr>
      <w:r w:rsidRPr="00882238">
        <w:rPr>
          <w:rFonts w:ascii="Times New Roman" w:hAnsi="Times New Roman"/>
          <w:sz w:val="20"/>
        </w:rPr>
        <w:t xml:space="preserve">Comprehends the principle of operation of dynamometer type of Wattmeter and Induction type of Energy meter; use the wattmeter to measure the Active and Reactive power and demonstrates the ability to extend the range of them. </w:t>
      </w:r>
    </w:p>
    <w:p w:rsidR="00D87628" w:rsidRPr="00882238" w:rsidRDefault="00D87628" w:rsidP="004278BA">
      <w:pPr>
        <w:pStyle w:val="ListParagraph"/>
        <w:numPr>
          <w:ilvl w:val="0"/>
          <w:numId w:val="32"/>
        </w:numPr>
        <w:suppressAutoHyphens/>
        <w:spacing w:after="0" w:line="240" w:lineRule="auto"/>
        <w:ind w:left="360"/>
        <w:contextualSpacing/>
        <w:jc w:val="both"/>
        <w:rPr>
          <w:rFonts w:ascii="Times New Roman" w:hAnsi="Times New Roman"/>
          <w:sz w:val="20"/>
        </w:rPr>
      </w:pPr>
      <w:r w:rsidRPr="00882238">
        <w:rPr>
          <w:rFonts w:ascii="Times New Roman" w:hAnsi="Times New Roman"/>
          <w:sz w:val="20"/>
        </w:rPr>
        <w:t>Identify and use different techniques of measurement of Resistance, Inductance and Capacitance values.</w:t>
      </w:r>
    </w:p>
    <w:p w:rsidR="00D87628" w:rsidRPr="00882238" w:rsidRDefault="00D87628" w:rsidP="004278BA">
      <w:pPr>
        <w:pStyle w:val="ListParagraph"/>
        <w:numPr>
          <w:ilvl w:val="0"/>
          <w:numId w:val="32"/>
        </w:numPr>
        <w:suppressAutoHyphens/>
        <w:autoSpaceDE w:val="0"/>
        <w:autoSpaceDN w:val="0"/>
        <w:adjustRightInd w:val="0"/>
        <w:spacing w:after="0" w:line="240" w:lineRule="auto"/>
        <w:ind w:left="360"/>
        <w:contextualSpacing/>
        <w:jc w:val="both"/>
        <w:rPr>
          <w:rFonts w:ascii="Times New Roman" w:hAnsi="Times New Roman"/>
          <w:sz w:val="20"/>
        </w:rPr>
      </w:pPr>
      <w:r w:rsidRPr="00882238">
        <w:rPr>
          <w:rFonts w:ascii="Times New Roman" w:hAnsi="Times New Roman"/>
          <w:sz w:val="20"/>
        </w:rPr>
        <w:t xml:space="preserve">Understand the principle of operation of Different type of digital voltmeters, wave analyzers, spectrum analyzers and Cathode ray Oscilloscope. </w:t>
      </w:r>
    </w:p>
    <w:p w:rsidR="00D87628" w:rsidRPr="00882238" w:rsidRDefault="00D87628" w:rsidP="004278BA">
      <w:pPr>
        <w:pStyle w:val="ListParagraph"/>
        <w:numPr>
          <w:ilvl w:val="0"/>
          <w:numId w:val="32"/>
        </w:numPr>
        <w:suppressAutoHyphens/>
        <w:autoSpaceDE w:val="0"/>
        <w:autoSpaceDN w:val="0"/>
        <w:adjustRightInd w:val="0"/>
        <w:spacing w:after="0" w:line="240" w:lineRule="auto"/>
        <w:ind w:left="360"/>
        <w:contextualSpacing/>
        <w:jc w:val="both"/>
        <w:rPr>
          <w:rFonts w:ascii="Times New Roman" w:hAnsi="Times New Roman"/>
          <w:sz w:val="20"/>
        </w:rPr>
      </w:pPr>
      <w:r w:rsidRPr="00882238">
        <w:rPr>
          <w:rFonts w:ascii="Times New Roman" w:hAnsi="Times New Roman"/>
          <w:sz w:val="20"/>
        </w:rPr>
        <w:t>Demonstrates the ability in characterizing the different types of transducers and uses them to measure Strain, Gauge Sensitivity, Displacement, Velocity, Acceleration, Force, Torque and Temperature.</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UNIT-I MEASURING INSTRUMENTS- INSTRUMENT TRANSFORMERS:</w:t>
      </w:r>
    </w:p>
    <w:p w:rsidR="00D87628" w:rsidRPr="00882238"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b/>
          <w:bCs/>
          <w:color w:val="000000"/>
          <w:sz w:val="20"/>
          <w:szCs w:val="20"/>
        </w:rPr>
        <w:t>UNIT –II: INSTRUMENT TRANSFORMERS</w:t>
      </w:r>
      <w:r w:rsidRPr="00882238">
        <w:rPr>
          <w:rFonts w:ascii="Times New Roman" w:hAnsi="Times New Roman" w:cs="Times New Roman"/>
          <w:color w:val="000000"/>
          <w:sz w:val="20"/>
          <w:szCs w:val="20"/>
        </w:rPr>
        <w:t xml:space="preserve"> </w:t>
      </w:r>
    </w:p>
    <w:p w:rsidR="00D87628" w:rsidRPr="00882238"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Introduction, advantages, burden of instrument transformer, Current Transformer - errors in current transformer, Effect of secondary open circuit, Potential transformer- errors in potential transformer, </w:t>
      </w:r>
      <w:proofErr w:type="gramStart"/>
      <w:r w:rsidRPr="00882238">
        <w:rPr>
          <w:rFonts w:ascii="Times New Roman" w:hAnsi="Times New Roman" w:cs="Times New Roman"/>
          <w:color w:val="000000"/>
          <w:sz w:val="20"/>
          <w:szCs w:val="20"/>
        </w:rPr>
        <w:t>Testing</w:t>
      </w:r>
      <w:proofErr w:type="gramEnd"/>
      <w:r w:rsidRPr="00882238">
        <w:rPr>
          <w:rFonts w:ascii="Times New Roman" w:hAnsi="Times New Roman" w:cs="Times New Roman"/>
          <w:color w:val="000000"/>
          <w:sz w:val="20"/>
          <w:szCs w:val="20"/>
        </w:rPr>
        <w:t xml:space="preserve"> of current transformers with </w:t>
      </w:r>
      <w:proofErr w:type="spellStart"/>
      <w:r w:rsidRPr="00882238">
        <w:rPr>
          <w:rFonts w:ascii="Times New Roman" w:hAnsi="Times New Roman" w:cs="Times New Roman"/>
          <w:color w:val="000000"/>
          <w:sz w:val="20"/>
          <w:szCs w:val="20"/>
        </w:rPr>
        <w:t>silsbee’s</w:t>
      </w:r>
      <w:proofErr w:type="spellEnd"/>
      <w:r w:rsidRPr="00882238">
        <w:rPr>
          <w:rFonts w:ascii="Times New Roman" w:hAnsi="Times New Roman" w:cs="Times New Roman"/>
          <w:color w:val="000000"/>
          <w:sz w:val="20"/>
          <w:szCs w:val="20"/>
        </w:rPr>
        <w:t xml:space="preserve"> method.  </w:t>
      </w:r>
    </w:p>
    <w:p w:rsidR="00D87628" w:rsidRPr="00882238"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 Power Factor Meters: Type of P.F. Meters, Dynamometer and Moving iron type, 1- ph and 3-ph meters.</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 –III MEASUREMENT OF POWER&amp; ENERGY:</w:t>
      </w:r>
    </w:p>
    <w:p w:rsidR="00D87628" w:rsidRPr="00882238"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 - IV MEASUREMENT OF RESISTANCE - MAGNETIC MEASUREMENTS- A.C. BRIDGES:</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sz w:val="20"/>
          <w:szCs w:val="20"/>
        </w:rPr>
      </w:pPr>
      <w:proofErr w:type="gramStart"/>
      <w:r w:rsidRPr="00882238">
        <w:rPr>
          <w:rFonts w:ascii="Times New Roman" w:hAnsi="Times New Roman" w:cs="Times New Roman"/>
          <w:color w:val="000000"/>
          <w:sz w:val="20"/>
          <w:szCs w:val="20"/>
        </w:rPr>
        <w:t>Principle and operation of D.C. Crompton’s potentiometer, Standardization, Measurement of unknown resistance, current, voltage.</w:t>
      </w:r>
      <w:proofErr w:type="gramEnd"/>
      <w:r w:rsidRPr="00882238">
        <w:rPr>
          <w:rFonts w:ascii="Times New Roman" w:hAnsi="Times New Roman" w:cs="Times New Roman"/>
          <w:color w:val="000000"/>
          <w:sz w:val="20"/>
          <w:szCs w:val="20"/>
        </w:rPr>
        <w:t xml:space="preserve"> Method of measuring low- Medium and High resistance, sensitivity of </w:t>
      </w:r>
      <w:proofErr w:type="spellStart"/>
      <w:r w:rsidRPr="00882238">
        <w:rPr>
          <w:rFonts w:ascii="Times New Roman" w:hAnsi="Times New Roman" w:cs="Times New Roman"/>
          <w:color w:val="000000"/>
          <w:sz w:val="20"/>
          <w:szCs w:val="20"/>
        </w:rPr>
        <w:t>Wheatstone’s</w:t>
      </w:r>
      <w:proofErr w:type="spellEnd"/>
      <w:r w:rsidRPr="00882238">
        <w:rPr>
          <w:rFonts w:ascii="Times New Roman" w:hAnsi="Times New Roman" w:cs="Times New Roman"/>
          <w:color w:val="000000"/>
          <w:sz w:val="20"/>
          <w:szCs w:val="20"/>
        </w:rPr>
        <w:t xml:space="preserve"> bridge,  Carey Foster’s bridge, Kelvin’s double bridge for measuring low resistance,  Measurement of high resistance, loss of charge method, Measurement of inductance,  Quality Factor,  Maxwell’s bridge, Hay’s bridge, Anderson’s bridge, </w:t>
      </w:r>
      <w:proofErr w:type="spellStart"/>
      <w:r w:rsidRPr="00882238">
        <w:rPr>
          <w:rFonts w:ascii="Times New Roman" w:hAnsi="Times New Roman" w:cs="Times New Roman"/>
          <w:color w:val="000000"/>
          <w:sz w:val="20"/>
          <w:szCs w:val="20"/>
        </w:rPr>
        <w:t>Owen’s</w:t>
      </w:r>
      <w:proofErr w:type="spellEnd"/>
      <w:r w:rsidRPr="00882238">
        <w:rPr>
          <w:rFonts w:ascii="Times New Roman" w:hAnsi="Times New Roman" w:cs="Times New Roman"/>
          <w:color w:val="000000"/>
          <w:sz w:val="20"/>
          <w:szCs w:val="20"/>
        </w:rPr>
        <w:t xml:space="preserve"> bridge. </w:t>
      </w:r>
      <w:proofErr w:type="gramStart"/>
      <w:r w:rsidRPr="00882238">
        <w:rPr>
          <w:rFonts w:ascii="Times New Roman" w:hAnsi="Times New Roman" w:cs="Times New Roman"/>
          <w:color w:val="000000"/>
          <w:sz w:val="20"/>
          <w:szCs w:val="20"/>
        </w:rPr>
        <w:t xml:space="preserve">Measurement of capacitance and loss angle, </w:t>
      </w:r>
      <w:proofErr w:type="spellStart"/>
      <w:r w:rsidRPr="00882238">
        <w:rPr>
          <w:rFonts w:ascii="Times New Roman" w:hAnsi="Times New Roman" w:cs="Times New Roman"/>
          <w:color w:val="000000"/>
          <w:sz w:val="20"/>
          <w:szCs w:val="20"/>
        </w:rPr>
        <w:t>Desauty</w:t>
      </w:r>
      <w:proofErr w:type="spellEnd"/>
      <w:r w:rsidRPr="00882238">
        <w:rPr>
          <w:rFonts w:ascii="Times New Roman" w:hAnsi="Times New Roman" w:cs="Times New Roman"/>
          <w:color w:val="000000"/>
          <w:sz w:val="20"/>
          <w:szCs w:val="20"/>
        </w:rPr>
        <w:t xml:space="preserve"> Bridge, Wien’s bridge, Schering Bridge.</w:t>
      </w:r>
      <w:proofErr w:type="gramEnd"/>
      <w:r w:rsidRPr="00882238">
        <w:rPr>
          <w:rFonts w:ascii="Times New Roman" w:hAnsi="Times New Roman" w:cs="Times New Roman"/>
          <w:b/>
          <w:bCs/>
          <w:sz w:val="20"/>
          <w:szCs w:val="20"/>
        </w:rPr>
        <w:t xml:space="preserve"> </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82238">
        <w:rPr>
          <w:rFonts w:ascii="Times New Roman" w:hAnsi="Times New Roman" w:cs="Times New Roman"/>
          <w:b/>
          <w:bCs/>
          <w:sz w:val="20"/>
          <w:szCs w:val="20"/>
        </w:rPr>
        <w:t>UNIT-V DIGITAL VOLTMETERS- SIGNAL ANALYZERS- CRO:</w:t>
      </w:r>
    </w:p>
    <w:p w:rsidR="00D87628" w:rsidRPr="0088223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 xml:space="preserve">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w:t>
      </w:r>
      <w:r w:rsidRPr="00882238">
        <w:rPr>
          <w:rFonts w:ascii="Times New Roman" w:hAnsi="Times New Roman" w:cs="Times New Roman"/>
          <w:sz w:val="20"/>
          <w:szCs w:val="20"/>
        </w:rPr>
        <w:lastRenderedPageBreak/>
        <w:t xml:space="preserve">voltmeters . </w:t>
      </w:r>
      <w:proofErr w:type="gramStart"/>
      <w:r w:rsidRPr="00882238">
        <w:rPr>
          <w:rFonts w:ascii="Times New Roman" w:hAnsi="Times New Roman" w:cs="Times New Roman"/>
          <w:sz w:val="20"/>
          <w:szCs w:val="20"/>
        </w:rPr>
        <w:t>CRO- Cathode Ray Tube (CRT), Screens, Probes, Applications of CRO, Measurement of frequency and phase using CRO, Block diagram.</w:t>
      </w:r>
      <w:proofErr w:type="gramEnd"/>
    </w:p>
    <w:p w:rsidR="00D87628" w:rsidRPr="0088223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82238">
        <w:rPr>
          <w:rFonts w:ascii="Times New Roman" w:hAnsi="Times New Roman" w:cs="Times New Roman"/>
          <w:b/>
          <w:bCs/>
          <w:sz w:val="20"/>
          <w:szCs w:val="20"/>
        </w:rPr>
        <w:t>UNIT-VI MEASUREMENT OF NON-ELECTRICAL QUANTITIES:</w:t>
      </w:r>
    </w:p>
    <w:p w:rsidR="00D87628" w:rsidRPr="0088223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 xml:space="preserve">Transducers -  Classification of transducers,  Advantages of Electrical transducers, Characteristics and choice of transducers,  Principle operation of Resistor,  Inductor,  LVDT and Capacitor transducers,  LVDT Applications,  Strain gauge and its principle of operation, </w:t>
      </w:r>
      <w:proofErr w:type="spellStart"/>
      <w:r w:rsidRPr="00882238">
        <w:rPr>
          <w:rFonts w:ascii="Times New Roman" w:hAnsi="Times New Roman" w:cs="Times New Roman"/>
          <w:sz w:val="20"/>
          <w:szCs w:val="20"/>
        </w:rPr>
        <w:t>Guage</w:t>
      </w:r>
      <w:proofErr w:type="spellEnd"/>
      <w:r w:rsidRPr="00882238">
        <w:rPr>
          <w:rFonts w:ascii="Times New Roman" w:hAnsi="Times New Roman" w:cs="Times New Roman"/>
          <w:sz w:val="20"/>
          <w:szCs w:val="20"/>
        </w:rPr>
        <w:t xml:space="preserve"> factor- </w:t>
      </w:r>
      <w:proofErr w:type="spellStart"/>
      <w:r w:rsidRPr="00882238">
        <w:rPr>
          <w:rFonts w:ascii="Times New Roman" w:hAnsi="Times New Roman" w:cs="Times New Roman"/>
          <w:sz w:val="20"/>
          <w:szCs w:val="20"/>
        </w:rPr>
        <w:t>Thermistors</w:t>
      </w:r>
      <w:proofErr w:type="spellEnd"/>
      <w:r w:rsidRPr="00882238">
        <w:rPr>
          <w:rFonts w:ascii="Times New Roman" w:hAnsi="Times New Roman" w:cs="Times New Roman"/>
          <w:sz w:val="20"/>
          <w:szCs w:val="20"/>
        </w:rPr>
        <w:t xml:space="preserve">, Thermocouples,  </w:t>
      </w:r>
      <w:proofErr w:type="spellStart"/>
      <w:r w:rsidRPr="00882238">
        <w:rPr>
          <w:rFonts w:ascii="Times New Roman" w:hAnsi="Times New Roman" w:cs="Times New Roman"/>
          <w:sz w:val="20"/>
          <w:szCs w:val="20"/>
        </w:rPr>
        <w:t>Piezo</w:t>
      </w:r>
      <w:proofErr w:type="spellEnd"/>
      <w:r w:rsidRPr="00882238">
        <w:rPr>
          <w:rFonts w:ascii="Times New Roman" w:hAnsi="Times New Roman" w:cs="Times New Roman"/>
          <w:sz w:val="20"/>
          <w:szCs w:val="20"/>
        </w:rPr>
        <w:t xml:space="preserve"> electric transducers,  Photovoltaic,  Photo conductive cells. </w:t>
      </w:r>
      <w:proofErr w:type="gramStart"/>
      <w:r w:rsidRPr="00882238">
        <w:rPr>
          <w:rFonts w:ascii="Times New Roman" w:hAnsi="Times New Roman" w:cs="Times New Roman"/>
          <w:sz w:val="20"/>
          <w:szCs w:val="20"/>
        </w:rPr>
        <w:t>Measurement of strain, Gauge Sensitivity, Displacement, Velocity, Acceleration, Force, Torque, Measurement of Temperature.</w:t>
      </w:r>
      <w:proofErr w:type="gramEnd"/>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TEXT BOOKS:</w:t>
      </w:r>
    </w:p>
    <w:p w:rsidR="00D87628" w:rsidRPr="00882238" w:rsidRDefault="00D87628" w:rsidP="00D87628">
      <w:pPr>
        <w:autoSpaceDE w:val="0"/>
        <w:autoSpaceDN w:val="0"/>
        <w:adjustRightInd w:val="0"/>
        <w:spacing w:after="0" w:line="240" w:lineRule="auto"/>
        <w:ind w:left="720" w:hanging="720"/>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1. </w:t>
      </w:r>
      <w:r w:rsidRPr="00882238">
        <w:rPr>
          <w:rFonts w:ascii="Times New Roman" w:hAnsi="Times New Roman" w:cs="Times New Roman"/>
          <w:color w:val="000000"/>
          <w:sz w:val="20"/>
          <w:szCs w:val="20"/>
        </w:rPr>
        <w:tab/>
        <w:t xml:space="preserve">Electrical Measurements and measuring Instruments – E.W. Golding and F.C. </w:t>
      </w:r>
      <w:proofErr w:type="spellStart"/>
      <w:r w:rsidRPr="00882238">
        <w:rPr>
          <w:rFonts w:ascii="Times New Roman" w:hAnsi="Times New Roman" w:cs="Times New Roman"/>
          <w:color w:val="000000"/>
          <w:sz w:val="20"/>
          <w:szCs w:val="20"/>
        </w:rPr>
        <w:t>Widdis</w:t>
      </w:r>
      <w:proofErr w:type="spellEnd"/>
      <w:r w:rsidRPr="00882238">
        <w:rPr>
          <w:rFonts w:ascii="Times New Roman" w:hAnsi="Times New Roman" w:cs="Times New Roman"/>
          <w:color w:val="000000"/>
          <w:sz w:val="20"/>
          <w:szCs w:val="20"/>
        </w:rPr>
        <w:t xml:space="preserve">, </w:t>
      </w:r>
      <w:proofErr w:type="gramStart"/>
      <w:r w:rsidRPr="00882238">
        <w:rPr>
          <w:rFonts w:ascii="Times New Roman" w:hAnsi="Times New Roman" w:cs="Times New Roman"/>
          <w:color w:val="000000"/>
          <w:sz w:val="20"/>
          <w:szCs w:val="20"/>
        </w:rPr>
        <w:t>5</w:t>
      </w:r>
      <w:r w:rsidRPr="00882238">
        <w:rPr>
          <w:rFonts w:ascii="Times New Roman" w:hAnsi="Times New Roman" w:cs="Times New Roman"/>
          <w:color w:val="000000"/>
          <w:sz w:val="20"/>
          <w:szCs w:val="20"/>
          <w:vertAlign w:val="superscript"/>
        </w:rPr>
        <w:t>th</w:t>
      </w:r>
      <w:r w:rsidRPr="00882238">
        <w:rPr>
          <w:rFonts w:ascii="Times New Roman" w:hAnsi="Times New Roman" w:cs="Times New Roman"/>
          <w:color w:val="000000"/>
          <w:sz w:val="20"/>
          <w:szCs w:val="20"/>
        </w:rPr>
        <w:t xml:space="preserve">  Edition</w:t>
      </w:r>
      <w:proofErr w:type="gramEnd"/>
      <w:r w:rsidRPr="00882238">
        <w:rPr>
          <w:rFonts w:ascii="Times New Roman" w:hAnsi="Times New Roman" w:cs="Times New Roman"/>
          <w:color w:val="000000"/>
          <w:sz w:val="20"/>
          <w:szCs w:val="20"/>
        </w:rPr>
        <w:t xml:space="preserve">, Wheeler Publishing. </w:t>
      </w:r>
    </w:p>
    <w:p w:rsidR="00D87628" w:rsidRPr="00882238"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2.</w:t>
      </w:r>
      <w:r w:rsidRPr="00882238">
        <w:rPr>
          <w:rFonts w:ascii="Times New Roman" w:hAnsi="Times New Roman" w:cs="Times New Roman"/>
          <w:sz w:val="20"/>
          <w:szCs w:val="20"/>
        </w:rPr>
        <w:tab/>
        <w:t>Transducers and Instrumentation</w:t>
      </w:r>
      <w:r w:rsidRPr="00882238">
        <w:rPr>
          <w:rFonts w:ascii="Times New Roman" w:hAnsi="Times New Roman" w:cs="Times New Roman"/>
          <w:color w:val="000000"/>
          <w:sz w:val="20"/>
          <w:szCs w:val="20"/>
        </w:rPr>
        <w:t>–</w:t>
      </w:r>
      <w:r w:rsidRPr="00882238">
        <w:rPr>
          <w:rFonts w:ascii="Times New Roman" w:hAnsi="Times New Roman" w:cs="Times New Roman"/>
          <w:sz w:val="20"/>
          <w:szCs w:val="20"/>
        </w:rPr>
        <w:t xml:space="preserve"> D.V.S Murthy, Prentice Hall of India, 2</w:t>
      </w:r>
      <w:r w:rsidRPr="00882238">
        <w:rPr>
          <w:rFonts w:ascii="Times New Roman" w:hAnsi="Times New Roman" w:cs="Times New Roman"/>
          <w:sz w:val="20"/>
          <w:szCs w:val="20"/>
          <w:vertAlign w:val="superscript"/>
        </w:rPr>
        <w:t>nd</w:t>
      </w:r>
      <w:r w:rsidRPr="00882238">
        <w:rPr>
          <w:rFonts w:ascii="Times New Roman" w:hAnsi="Times New Roman" w:cs="Times New Roman"/>
          <w:sz w:val="20"/>
          <w:szCs w:val="20"/>
        </w:rPr>
        <w:t xml:space="preserve"> Edition.</w:t>
      </w:r>
    </w:p>
    <w:p w:rsidR="00D87628" w:rsidRPr="0088223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3.</w:t>
      </w:r>
      <w:r w:rsidRPr="00882238">
        <w:rPr>
          <w:rFonts w:ascii="Times New Roman" w:hAnsi="Times New Roman" w:cs="Times New Roman"/>
          <w:sz w:val="20"/>
          <w:szCs w:val="20"/>
        </w:rPr>
        <w:tab/>
        <w:t xml:space="preserve">A course in Electrical and Electronic Measurements and Instrumentation -A.K. </w:t>
      </w:r>
      <w:r w:rsidRPr="00882238">
        <w:rPr>
          <w:rFonts w:ascii="Times New Roman" w:hAnsi="Times New Roman" w:cs="Times New Roman"/>
          <w:sz w:val="20"/>
          <w:szCs w:val="20"/>
        </w:rPr>
        <w:tab/>
      </w:r>
      <w:proofErr w:type="spellStart"/>
      <w:proofErr w:type="gramStart"/>
      <w:r w:rsidRPr="00882238">
        <w:rPr>
          <w:rFonts w:ascii="Times New Roman" w:hAnsi="Times New Roman" w:cs="Times New Roman"/>
          <w:sz w:val="20"/>
          <w:szCs w:val="20"/>
        </w:rPr>
        <w:t>Sawhney</w:t>
      </w:r>
      <w:proofErr w:type="spellEnd"/>
      <w:r w:rsidRPr="00882238">
        <w:rPr>
          <w:rFonts w:ascii="Times New Roman" w:hAnsi="Times New Roman" w:cs="Times New Roman"/>
          <w:sz w:val="20"/>
          <w:szCs w:val="20"/>
        </w:rPr>
        <w:t xml:space="preserve">, </w:t>
      </w:r>
      <w:r w:rsidRPr="00882238">
        <w:rPr>
          <w:rFonts w:ascii="Times New Roman" w:hAnsi="Times New Roman" w:cs="Times New Roman"/>
          <w:sz w:val="20"/>
          <w:szCs w:val="20"/>
        </w:rPr>
        <w:tab/>
      </w:r>
      <w:proofErr w:type="spellStart"/>
      <w:r w:rsidRPr="00882238">
        <w:rPr>
          <w:rFonts w:ascii="Times New Roman" w:hAnsi="Times New Roman" w:cs="Times New Roman"/>
          <w:sz w:val="20"/>
          <w:szCs w:val="20"/>
        </w:rPr>
        <w:t>Dhanpatrai</w:t>
      </w:r>
      <w:proofErr w:type="spellEnd"/>
      <w:r w:rsidRPr="00882238">
        <w:rPr>
          <w:rFonts w:ascii="Times New Roman" w:hAnsi="Times New Roman" w:cs="Times New Roman"/>
          <w:sz w:val="20"/>
          <w:szCs w:val="20"/>
        </w:rPr>
        <w:t xml:space="preserve"> &amp; Co. 18</w:t>
      </w:r>
      <w:r w:rsidRPr="00882238">
        <w:rPr>
          <w:rFonts w:ascii="Times New Roman" w:hAnsi="Times New Roman" w:cs="Times New Roman"/>
          <w:sz w:val="20"/>
          <w:szCs w:val="20"/>
          <w:vertAlign w:val="superscript"/>
        </w:rPr>
        <w:t>th</w:t>
      </w:r>
      <w:r w:rsidRPr="00882238">
        <w:rPr>
          <w:rFonts w:ascii="Times New Roman" w:hAnsi="Times New Roman" w:cs="Times New Roman"/>
          <w:sz w:val="20"/>
          <w:szCs w:val="20"/>
        </w:rPr>
        <w:t xml:space="preserve">   Edition.</w:t>
      </w:r>
      <w:proofErr w:type="gramEnd"/>
      <w:r w:rsidRPr="00882238">
        <w:rPr>
          <w:rFonts w:ascii="Times New Roman" w:hAnsi="Times New Roman" w:cs="Times New Roman"/>
          <w:sz w:val="20"/>
          <w:szCs w:val="20"/>
        </w:rPr>
        <w:t xml:space="preserve"> </w:t>
      </w: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88223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REFERENCES:</w:t>
      </w:r>
    </w:p>
    <w:p w:rsidR="00D87628" w:rsidRPr="00882238"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 xml:space="preserve">1. </w:t>
      </w:r>
      <w:r w:rsidRPr="00882238">
        <w:rPr>
          <w:rFonts w:ascii="Times New Roman" w:hAnsi="Times New Roman" w:cs="Times New Roman"/>
          <w:sz w:val="20"/>
          <w:szCs w:val="20"/>
        </w:rPr>
        <w:tab/>
        <w:t xml:space="preserve">Measurements Systems, Applications and Design – D O </w:t>
      </w:r>
      <w:proofErr w:type="spellStart"/>
      <w:r w:rsidRPr="00882238">
        <w:rPr>
          <w:rFonts w:ascii="Times New Roman" w:hAnsi="Times New Roman" w:cs="Times New Roman"/>
          <w:sz w:val="20"/>
          <w:szCs w:val="20"/>
        </w:rPr>
        <w:t>Doeblin</w:t>
      </w:r>
      <w:proofErr w:type="spellEnd"/>
      <w:r w:rsidRPr="00882238">
        <w:rPr>
          <w:rFonts w:ascii="Times New Roman" w:hAnsi="Times New Roman" w:cs="Times New Roman"/>
          <w:sz w:val="20"/>
          <w:szCs w:val="20"/>
        </w:rPr>
        <w:t xml:space="preserve">- Tata MC </w:t>
      </w:r>
      <w:proofErr w:type="spellStart"/>
      <w:r w:rsidRPr="00882238">
        <w:rPr>
          <w:rFonts w:ascii="Times New Roman" w:hAnsi="Times New Roman" w:cs="Times New Roman"/>
          <w:sz w:val="20"/>
          <w:szCs w:val="20"/>
        </w:rPr>
        <w:t>Graw</w:t>
      </w:r>
      <w:proofErr w:type="spellEnd"/>
      <w:r w:rsidRPr="00882238">
        <w:rPr>
          <w:rFonts w:ascii="Times New Roman" w:hAnsi="Times New Roman" w:cs="Times New Roman"/>
          <w:sz w:val="20"/>
          <w:szCs w:val="20"/>
        </w:rPr>
        <w:t xml:space="preserve">-Hill. </w:t>
      </w:r>
    </w:p>
    <w:p w:rsidR="00D87628" w:rsidRPr="00882238"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2.</w:t>
      </w:r>
      <w:r w:rsidRPr="00882238">
        <w:rPr>
          <w:rFonts w:ascii="Times New Roman" w:hAnsi="Times New Roman" w:cs="Times New Roman"/>
          <w:sz w:val="20"/>
          <w:szCs w:val="20"/>
        </w:rPr>
        <w:tab/>
        <w:t>Principles of Measurement and Instrumentation – A.S Morris, Pearson /Prentice Hall of India.</w:t>
      </w:r>
    </w:p>
    <w:p w:rsidR="00D87628" w:rsidRPr="0088223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3.</w:t>
      </w:r>
      <w:r w:rsidRPr="00882238">
        <w:rPr>
          <w:rFonts w:ascii="Times New Roman" w:hAnsi="Times New Roman" w:cs="Times New Roman"/>
          <w:sz w:val="20"/>
          <w:szCs w:val="20"/>
        </w:rPr>
        <w:tab/>
        <w:t xml:space="preserve">Electronic Instrumentation- H.S. </w:t>
      </w:r>
      <w:proofErr w:type="spellStart"/>
      <w:r w:rsidRPr="00882238">
        <w:rPr>
          <w:rFonts w:ascii="Times New Roman" w:hAnsi="Times New Roman" w:cs="Times New Roman"/>
          <w:sz w:val="20"/>
          <w:szCs w:val="20"/>
        </w:rPr>
        <w:t>Kalsi</w:t>
      </w:r>
      <w:proofErr w:type="spellEnd"/>
      <w:r w:rsidRPr="00882238">
        <w:rPr>
          <w:rFonts w:ascii="Times New Roman" w:hAnsi="Times New Roman" w:cs="Times New Roman"/>
          <w:sz w:val="20"/>
          <w:szCs w:val="20"/>
        </w:rPr>
        <w:t xml:space="preserve"> Tata MC </w:t>
      </w:r>
      <w:proofErr w:type="spellStart"/>
      <w:r w:rsidRPr="00882238">
        <w:rPr>
          <w:rFonts w:ascii="Times New Roman" w:hAnsi="Times New Roman" w:cs="Times New Roman"/>
          <w:sz w:val="20"/>
          <w:szCs w:val="20"/>
        </w:rPr>
        <w:t>Graw</w:t>
      </w:r>
      <w:proofErr w:type="spellEnd"/>
      <w:r w:rsidRPr="00882238">
        <w:rPr>
          <w:rFonts w:ascii="Times New Roman" w:hAnsi="Times New Roman" w:cs="Times New Roman"/>
          <w:sz w:val="20"/>
          <w:szCs w:val="20"/>
        </w:rPr>
        <w:t xml:space="preserve"> – Hill Edition, 3</w:t>
      </w:r>
      <w:r w:rsidRPr="00882238">
        <w:rPr>
          <w:rFonts w:ascii="Times New Roman" w:hAnsi="Times New Roman" w:cs="Times New Roman"/>
          <w:sz w:val="20"/>
          <w:szCs w:val="20"/>
          <w:vertAlign w:val="superscript"/>
        </w:rPr>
        <w:t>rd</w:t>
      </w:r>
      <w:r w:rsidRPr="00882238">
        <w:rPr>
          <w:rFonts w:ascii="Times New Roman" w:hAnsi="Times New Roman" w:cs="Times New Roman"/>
          <w:sz w:val="20"/>
          <w:szCs w:val="20"/>
        </w:rPr>
        <w:t xml:space="preserve"> Edition.</w:t>
      </w:r>
    </w:p>
    <w:p w:rsidR="00D87628" w:rsidRPr="00882238"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4.</w:t>
      </w:r>
      <w:r w:rsidRPr="00882238">
        <w:rPr>
          <w:rFonts w:ascii="Times New Roman" w:hAnsi="Times New Roman" w:cs="Times New Roman"/>
          <w:sz w:val="20"/>
          <w:szCs w:val="20"/>
        </w:rPr>
        <w:tab/>
        <w:t xml:space="preserve">Modern Electronic Instrumentation and Measurement techniques – A.D </w:t>
      </w:r>
      <w:proofErr w:type="spellStart"/>
      <w:r w:rsidRPr="00882238">
        <w:rPr>
          <w:rFonts w:ascii="Times New Roman" w:hAnsi="Times New Roman" w:cs="Times New Roman"/>
          <w:sz w:val="20"/>
          <w:szCs w:val="20"/>
        </w:rPr>
        <w:t>Helfrick</w:t>
      </w:r>
      <w:proofErr w:type="spellEnd"/>
      <w:r w:rsidRPr="00882238">
        <w:rPr>
          <w:rFonts w:ascii="Times New Roman" w:hAnsi="Times New Roman" w:cs="Times New Roman"/>
          <w:sz w:val="20"/>
          <w:szCs w:val="20"/>
        </w:rPr>
        <w:t xml:space="preserve"> and </w:t>
      </w:r>
      <w:proofErr w:type="spellStart"/>
      <w:r w:rsidRPr="00882238">
        <w:rPr>
          <w:rFonts w:ascii="Times New Roman" w:hAnsi="Times New Roman" w:cs="Times New Roman"/>
          <w:sz w:val="20"/>
          <w:szCs w:val="20"/>
        </w:rPr>
        <w:t>W.D.Cooper</w:t>
      </w:r>
      <w:proofErr w:type="spellEnd"/>
      <w:r w:rsidRPr="00882238">
        <w:rPr>
          <w:rFonts w:ascii="Times New Roman" w:hAnsi="Times New Roman" w:cs="Times New Roman"/>
          <w:sz w:val="20"/>
          <w:szCs w:val="20"/>
        </w:rPr>
        <w:t>, Pearson/Prentice Hall of India.</w:t>
      </w:r>
    </w:p>
    <w:p w:rsidR="00D87628" w:rsidRPr="00882238"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Pr="000208DE"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Default="00D87628" w:rsidP="00D87628">
      <w:pPr>
        <w:spacing w:after="0" w:line="240" w:lineRule="auto"/>
        <w:jc w:val="center"/>
        <w:rPr>
          <w:rFonts w:ascii="Times New Roman" w:hAnsi="Times New Roman" w:cs="Times New Roman"/>
          <w:sz w:val="20"/>
          <w:szCs w:val="20"/>
        </w:rPr>
      </w:pPr>
    </w:p>
    <w:p w:rsidR="00D87628" w:rsidRDefault="00D87628" w:rsidP="00D87628">
      <w:pPr>
        <w:rPr>
          <w:rFonts w:ascii="Times New Roman" w:hAnsi="Times New Roman" w:cs="Times New Roman"/>
          <w:b/>
          <w:sz w:val="24"/>
          <w:szCs w:val="24"/>
        </w:rPr>
      </w:pPr>
      <w:r>
        <w:rPr>
          <w:rFonts w:ascii="Times New Roman" w:hAnsi="Times New Roman" w:cs="Times New Roman"/>
          <w:b/>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C34133">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C34133">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sz w:val="20"/>
                <w:szCs w:val="20"/>
              </w:rPr>
            </w:pPr>
          </w:p>
        </w:tc>
        <w:tc>
          <w:tcPr>
            <w:tcW w:w="350" w:type="dxa"/>
          </w:tcPr>
          <w:p w:rsidR="00D87628" w:rsidRPr="000208DE" w:rsidRDefault="00D87628" w:rsidP="003D4B0E">
            <w:pPr>
              <w:spacing w:after="0" w:line="240" w:lineRule="auto"/>
              <w:rPr>
                <w:rFonts w:ascii="Times New Roman" w:hAnsi="Times New Roman" w:cs="Times New Roman"/>
                <w:sz w:val="20"/>
                <w:szCs w:val="20"/>
              </w:rPr>
            </w:pPr>
          </w:p>
        </w:tc>
        <w:tc>
          <w:tcPr>
            <w:tcW w:w="338" w:type="dxa"/>
          </w:tcPr>
          <w:p w:rsidR="00D87628" w:rsidRPr="000208DE" w:rsidRDefault="00D87628" w:rsidP="003D4B0E">
            <w:pPr>
              <w:spacing w:after="0" w:line="240" w:lineRule="auto"/>
              <w:rPr>
                <w:rFonts w:ascii="Times New Roman" w:hAnsi="Times New Roman" w:cs="Times New Roman"/>
                <w:sz w:val="20"/>
                <w:szCs w:val="20"/>
              </w:rPr>
            </w:pPr>
          </w:p>
        </w:tc>
        <w:tc>
          <w:tcPr>
            <w:tcW w:w="338" w:type="dxa"/>
          </w:tcPr>
          <w:p w:rsidR="00D87628" w:rsidRPr="000208DE" w:rsidRDefault="00D87628" w:rsidP="003D4B0E">
            <w:pPr>
              <w:spacing w:after="0" w:line="240" w:lineRule="auto"/>
              <w:rPr>
                <w:rFonts w:ascii="Times New Roman" w:hAnsi="Times New Roman" w:cs="Times New Roman"/>
                <w:sz w:val="20"/>
                <w:szCs w:val="20"/>
              </w:rPr>
            </w:pPr>
          </w:p>
        </w:tc>
        <w:tc>
          <w:tcPr>
            <w:tcW w:w="338" w:type="dxa"/>
          </w:tcPr>
          <w:p w:rsidR="00D87628" w:rsidRPr="000208DE" w:rsidRDefault="00D87628" w:rsidP="003D4B0E">
            <w:pPr>
              <w:spacing w:after="0" w:line="240" w:lineRule="auto"/>
              <w:rPr>
                <w:rFonts w:ascii="Times New Roman" w:hAnsi="Times New Roman" w:cs="Times New Roman"/>
                <w:b/>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D87628" w:rsidRPr="000208DE" w:rsidRDefault="00D87628" w:rsidP="00D87628">
      <w:pPr>
        <w:spacing w:after="0" w:line="240" w:lineRule="auto"/>
        <w:ind w:left="3600" w:firstLine="360"/>
        <w:jc w:val="both"/>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D87628" w:rsidRPr="009F4B65" w:rsidRDefault="00D87628" w:rsidP="00D87628">
      <w:pPr>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 xml:space="preserve">CODE: 7FC03  </w:t>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t>PYTHON PROGRAMMING</w:t>
      </w:r>
    </w:p>
    <w:p w:rsidR="00D87628" w:rsidRPr="009F4B65" w:rsidRDefault="00D87628" w:rsidP="00D87628">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(Common to all Branches)</w:t>
      </w:r>
    </w:p>
    <w:p w:rsidR="00D87628" w:rsidRPr="009F4B65" w:rsidRDefault="00D87628" w:rsidP="00D87628">
      <w:pPr>
        <w:spacing w:after="0" w:line="240" w:lineRule="auto"/>
        <w:jc w:val="center"/>
        <w:rPr>
          <w:rFonts w:ascii="Times New Roman" w:hAnsi="Times New Roman" w:cs="Times New Roman"/>
          <w:b/>
          <w:sz w:val="24"/>
          <w:szCs w:val="24"/>
        </w:rPr>
      </w:pPr>
      <w:r w:rsidRPr="009F4B65">
        <w:rPr>
          <w:rFonts w:ascii="Times New Roman" w:hAnsi="Times New Roman" w:cs="Times New Roman"/>
          <w:b/>
          <w:sz w:val="24"/>
          <w:szCs w:val="24"/>
        </w:rPr>
        <w:t>(OPEN ELECTIVE-II)</w:t>
      </w:r>
    </w:p>
    <w:p w:rsidR="00D87628" w:rsidRPr="009F4B65" w:rsidRDefault="00D87628" w:rsidP="00D87628">
      <w:pPr>
        <w:tabs>
          <w:tab w:val="left" w:pos="4185"/>
        </w:tabs>
        <w:autoSpaceDE w:val="0"/>
        <w:autoSpaceDN w:val="0"/>
        <w:adjustRightInd w:val="0"/>
        <w:spacing w:after="0" w:line="240" w:lineRule="auto"/>
        <w:rPr>
          <w:rFonts w:ascii="Times New Roman" w:hAnsi="Times New Roman"/>
          <w:b/>
          <w:sz w:val="24"/>
          <w:szCs w:val="24"/>
        </w:rPr>
      </w:pPr>
      <w:r w:rsidRPr="009F4B65">
        <w:rPr>
          <w:rFonts w:ascii="Times New Roman" w:hAnsi="Times New Roman"/>
          <w:b/>
          <w:sz w:val="24"/>
          <w:szCs w:val="24"/>
        </w:rPr>
        <w:t>Course Objectives:-</w:t>
      </w:r>
      <w:r w:rsidRPr="009F4B65">
        <w:rPr>
          <w:rFonts w:ascii="Times New Roman" w:hAnsi="Times New Roman"/>
          <w:b/>
          <w:sz w:val="24"/>
          <w:szCs w:val="24"/>
        </w:rPr>
        <w:tab/>
      </w:r>
    </w:p>
    <w:p w:rsidR="00D87628" w:rsidRPr="009F4B65" w:rsidRDefault="00D87628" w:rsidP="00D87628">
      <w:pPr>
        <w:autoSpaceDE w:val="0"/>
        <w:autoSpaceDN w:val="0"/>
        <w:adjustRightInd w:val="0"/>
        <w:spacing w:after="0" w:line="240" w:lineRule="auto"/>
        <w:rPr>
          <w:rFonts w:ascii="Times New Roman" w:hAnsi="Times New Roman"/>
          <w:sz w:val="24"/>
          <w:szCs w:val="24"/>
        </w:rPr>
      </w:pPr>
      <w:r w:rsidRPr="009F4B65">
        <w:rPr>
          <w:rFonts w:ascii="Times New Roman" w:hAnsi="Times New Roman"/>
          <w:sz w:val="24"/>
          <w:szCs w:val="24"/>
        </w:rPr>
        <w:t>After taking this course, you should be able to:</w:t>
      </w:r>
    </w:p>
    <w:p w:rsidR="00D87628" w:rsidRPr="009F4B65" w:rsidRDefault="00D87628" w:rsidP="00D87628">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sz w:val="24"/>
          <w:szCs w:val="24"/>
        </w:rPr>
        <w:t>Use Python interactively, execute a Python script at the shell prompt, use Python types, expressions, and None, use string literals and string type, use Python statements (if...</w:t>
      </w:r>
      <w:proofErr w:type="spellStart"/>
      <w:r w:rsidRPr="009F4B65">
        <w:rPr>
          <w:rFonts w:ascii="Times New Roman" w:hAnsi="Times New Roman"/>
          <w:sz w:val="24"/>
          <w:szCs w:val="24"/>
        </w:rPr>
        <w:t>elif</w:t>
      </w:r>
      <w:proofErr w:type="spellEnd"/>
      <w:r w:rsidRPr="009F4B65">
        <w:rPr>
          <w:rFonts w:ascii="Times New Roman" w:hAnsi="Times New Roman"/>
          <w:sz w:val="24"/>
          <w:szCs w:val="24"/>
        </w:rPr>
        <w:t>..else,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b/>
          <w:bCs/>
          <w:sz w:val="24"/>
          <w:szCs w:val="24"/>
        </w:rPr>
      </w:pPr>
      <w:r w:rsidRPr="009F4B65">
        <w:rPr>
          <w:rFonts w:ascii="Times New Roman" w:hAnsi="Times New Roman"/>
          <w:b/>
          <w:bCs/>
          <w:sz w:val="24"/>
          <w:szCs w:val="24"/>
        </w:rPr>
        <w:t>Course Outcomes:</w:t>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sz w:val="24"/>
          <w:szCs w:val="24"/>
        </w:rPr>
        <w:t xml:space="preserve">CO1: </w:t>
      </w:r>
      <w:r w:rsidRPr="009F4B65">
        <w:rPr>
          <w:rFonts w:ascii="Times New Roman" w:hAnsi="Times New Roman"/>
          <w:sz w:val="24"/>
          <w:szCs w:val="24"/>
        </w:rPr>
        <w:tab/>
        <w:t>Gains exposure towards Python versions and their specifications.</w:t>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sz w:val="24"/>
          <w:szCs w:val="24"/>
        </w:rPr>
        <w:t xml:space="preserve">CO2: </w:t>
      </w:r>
      <w:r w:rsidRPr="009F4B65">
        <w:rPr>
          <w:rFonts w:ascii="Times New Roman" w:hAnsi="Times New Roman"/>
          <w:sz w:val="24"/>
          <w:szCs w:val="24"/>
        </w:rPr>
        <w:tab/>
        <w:t>Build programs using primitive data types.</w:t>
      </w:r>
    </w:p>
    <w:p w:rsidR="00D87628" w:rsidRPr="009F4B65" w:rsidRDefault="00D87628" w:rsidP="00D87628">
      <w:pPr>
        <w:spacing w:after="0" w:line="240" w:lineRule="auto"/>
        <w:ind w:left="720" w:hanging="720"/>
        <w:jc w:val="both"/>
        <w:rPr>
          <w:rFonts w:ascii="Times New Roman" w:hAnsi="Times New Roman"/>
          <w:sz w:val="24"/>
          <w:szCs w:val="24"/>
        </w:rPr>
      </w:pPr>
      <w:r w:rsidRPr="009F4B65">
        <w:rPr>
          <w:rFonts w:ascii="Times New Roman" w:hAnsi="Times New Roman"/>
          <w:sz w:val="24"/>
          <w:szCs w:val="24"/>
        </w:rPr>
        <w:t xml:space="preserve">CO3: </w:t>
      </w:r>
      <w:r w:rsidRPr="009F4B65">
        <w:rPr>
          <w:rFonts w:ascii="Times New Roman" w:hAnsi="Times New Roman"/>
          <w:sz w:val="24"/>
          <w:szCs w:val="24"/>
        </w:rPr>
        <w:tab/>
        <w:t xml:space="preserve">Write applications that include functions, modules, </w:t>
      </w:r>
      <w:proofErr w:type="gramStart"/>
      <w:r w:rsidRPr="009F4B65">
        <w:rPr>
          <w:rFonts w:ascii="Times New Roman" w:hAnsi="Times New Roman"/>
          <w:sz w:val="24"/>
          <w:szCs w:val="24"/>
        </w:rPr>
        <w:t>packages</w:t>
      </w:r>
      <w:proofErr w:type="gramEnd"/>
      <w:r w:rsidRPr="009F4B65">
        <w:rPr>
          <w:rFonts w:ascii="Times New Roman" w:hAnsi="Times New Roman"/>
          <w:sz w:val="24"/>
          <w:szCs w:val="24"/>
        </w:rPr>
        <w:t xml:space="preserve"> along with respective exceptional handling mechanism.</w:t>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sz w:val="24"/>
          <w:szCs w:val="24"/>
        </w:rPr>
        <w:t xml:space="preserve">CO4: </w:t>
      </w:r>
      <w:r w:rsidRPr="009F4B65">
        <w:rPr>
          <w:rFonts w:ascii="Times New Roman" w:hAnsi="Times New Roman"/>
          <w:sz w:val="24"/>
          <w:szCs w:val="24"/>
        </w:rPr>
        <w:tab/>
        <w:t>Writes applications using OO features of Python</w:t>
      </w:r>
    </w:p>
    <w:p w:rsidR="00D87628" w:rsidRPr="009F4B65" w:rsidRDefault="00D87628" w:rsidP="00D87628">
      <w:pPr>
        <w:spacing w:after="0" w:line="240" w:lineRule="auto"/>
        <w:ind w:left="720" w:hanging="720"/>
        <w:jc w:val="both"/>
        <w:rPr>
          <w:rFonts w:ascii="Times New Roman" w:hAnsi="Times New Roman"/>
          <w:sz w:val="24"/>
          <w:szCs w:val="24"/>
        </w:rPr>
      </w:pPr>
      <w:r w:rsidRPr="009F4B65">
        <w:rPr>
          <w:rFonts w:ascii="Times New Roman" w:hAnsi="Times New Roman"/>
          <w:sz w:val="24"/>
          <w:szCs w:val="24"/>
        </w:rPr>
        <w:t xml:space="preserve">CO5: </w:t>
      </w:r>
      <w:r w:rsidRPr="009F4B65">
        <w:rPr>
          <w:rFonts w:ascii="Times New Roman" w:hAnsi="Times New Roman"/>
          <w:sz w:val="24"/>
          <w:szCs w:val="24"/>
        </w:rPr>
        <w:tab/>
        <w:t>Write applications using Files.</w:t>
      </w:r>
    </w:p>
    <w:p w:rsidR="00D87628" w:rsidRPr="009F4B65" w:rsidRDefault="00D87628" w:rsidP="00D87628">
      <w:pPr>
        <w:spacing w:after="0" w:line="240" w:lineRule="auto"/>
        <w:jc w:val="both"/>
        <w:rPr>
          <w:rFonts w:ascii="Times New Roman" w:hAnsi="Times New Roman"/>
          <w:sz w:val="24"/>
          <w:szCs w:val="24"/>
        </w:rPr>
      </w:pPr>
      <w:r w:rsidRPr="009F4B65">
        <w:rPr>
          <w:rFonts w:ascii="Times New Roman" w:hAnsi="Times New Roman"/>
          <w:sz w:val="24"/>
          <w:szCs w:val="24"/>
        </w:rPr>
        <w:t xml:space="preserve">CO6: </w:t>
      </w:r>
      <w:r w:rsidRPr="009F4B65">
        <w:rPr>
          <w:rFonts w:ascii="Times New Roman" w:hAnsi="Times New Roman"/>
          <w:sz w:val="24"/>
          <w:szCs w:val="24"/>
        </w:rPr>
        <w:tab/>
        <w:t xml:space="preserve">Hands on exposure on </w:t>
      </w:r>
      <w:proofErr w:type="spellStart"/>
      <w:r w:rsidRPr="009F4B65">
        <w:rPr>
          <w:rFonts w:ascii="Times New Roman" w:hAnsi="Times New Roman"/>
          <w:sz w:val="24"/>
          <w:szCs w:val="24"/>
        </w:rPr>
        <w:t>NumPy</w:t>
      </w:r>
      <w:proofErr w:type="spellEnd"/>
      <w:r w:rsidRPr="009F4B65">
        <w:rPr>
          <w:rFonts w:ascii="Times New Roman" w:hAnsi="Times New Roman"/>
          <w:sz w:val="24"/>
          <w:szCs w:val="24"/>
        </w:rPr>
        <w:t>/</w:t>
      </w:r>
      <w:proofErr w:type="spellStart"/>
      <w:r w:rsidRPr="009F4B65">
        <w:rPr>
          <w:rFonts w:ascii="Times New Roman" w:hAnsi="Times New Roman"/>
          <w:sz w:val="24"/>
          <w:szCs w:val="24"/>
        </w:rPr>
        <w:t>Tkinter</w:t>
      </w:r>
      <w:proofErr w:type="spellEnd"/>
      <w:r w:rsidRPr="009F4B65">
        <w:rPr>
          <w:rFonts w:ascii="Times New Roman" w:hAnsi="Times New Roman"/>
          <w:sz w:val="24"/>
          <w:szCs w:val="24"/>
        </w:rPr>
        <w:t>/</w:t>
      </w:r>
      <w:proofErr w:type="spellStart"/>
      <w:r w:rsidRPr="009F4B65">
        <w:rPr>
          <w:rFonts w:ascii="Times New Roman" w:hAnsi="Times New Roman"/>
          <w:sz w:val="24"/>
          <w:szCs w:val="24"/>
        </w:rPr>
        <w:t>Plotpy</w:t>
      </w:r>
      <w:proofErr w:type="spellEnd"/>
      <w:r w:rsidRPr="009F4B65">
        <w:rPr>
          <w:rFonts w:ascii="Times New Roman" w:hAnsi="Times New Roman"/>
          <w:sz w:val="24"/>
          <w:szCs w:val="24"/>
        </w:rPr>
        <w:t xml:space="preserve"> modules.</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t>UNIT -I:</w:t>
      </w:r>
      <w:r w:rsidRPr="009F4B65">
        <w:rPr>
          <w:rFonts w:ascii="Times New Roman" w:hAnsi="Times New Roman"/>
          <w:sz w:val="24"/>
          <w:szCs w:val="24"/>
        </w:rPr>
        <w:t xml:space="preserve"> </w:t>
      </w:r>
      <w:r w:rsidRPr="009F4B65">
        <w:rPr>
          <w:rFonts w:ascii="Times New Roman" w:hAnsi="Times New Roman"/>
          <w:b/>
          <w:sz w:val="24"/>
          <w:szCs w:val="24"/>
        </w:rPr>
        <w:t>INTRODUCTION TO PYTHON:</w:t>
      </w:r>
      <w:r w:rsidRPr="009F4B65">
        <w:rPr>
          <w:rFonts w:ascii="Times New Roman" w:hAnsi="Times New Roman"/>
          <w:sz w:val="24"/>
          <w:szCs w:val="24"/>
        </w:rPr>
        <w:t xml:space="preserve"> </w:t>
      </w:r>
    </w:p>
    <w:p w:rsidR="00D87628" w:rsidRPr="009F4B65" w:rsidRDefault="00D87628" w:rsidP="00D87628">
      <w:pPr>
        <w:spacing w:after="0" w:line="240" w:lineRule="auto"/>
        <w:rPr>
          <w:rFonts w:ascii="Times New Roman" w:hAnsi="Times New Roman"/>
          <w:sz w:val="24"/>
          <w:szCs w:val="24"/>
        </w:rPr>
      </w:pPr>
      <w:proofErr w:type="gramStart"/>
      <w:r w:rsidRPr="009F4B65">
        <w:rPr>
          <w:rFonts w:ascii="Times New Roman" w:hAnsi="Times New Roman"/>
          <w:sz w:val="24"/>
          <w:szCs w:val="24"/>
        </w:rPr>
        <w:t>History, Features, Modes of Execution, Setting up path, working with Python Basic     Syntax, Variable and Data Types, Operators.</w:t>
      </w:r>
      <w:proofErr w:type="gramEnd"/>
      <w:r w:rsidRPr="009F4B65">
        <w:rPr>
          <w:rFonts w:ascii="Times New Roman" w:hAnsi="Times New Roman"/>
          <w:sz w:val="24"/>
          <w:szCs w:val="24"/>
        </w:rPr>
        <w:t xml:space="preserve">   Conditional Statements (If, If- else, Nested if-else) Looping (for, While Nested loops) Control Statements (Break, Continue, Pass).</w:t>
      </w: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sz w:val="24"/>
          <w:szCs w:val="24"/>
        </w:rPr>
        <w:t>Input-Output:</w:t>
      </w:r>
      <w:r w:rsidRPr="009F4B65">
        <w:rPr>
          <w:rFonts w:ascii="Times New Roman" w:hAnsi="Times New Roman"/>
          <w:b/>
          <w:sz w:val="24"/>
          <w:szCs w:val="24"/>
        </w:rPr>
        <w:tab/>
      </w:r>
      <w:r w:rsidRPr="009F4B65">
        <w:rPr>
          <w:rFonts w:ascii="Times New Roman" w:hAnsi="Times New Roman"/>
          <w:sz w:val="24"/>
          <w:szCs w:val="24"/>
        </w:rPr>
        <w:t>Printing on screen, Reading data from keyboard, Opening and closing file</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t>UNIT-II: FUNCTIONS:</w:t>
      </w:r>
      <w:r w:rsidRPr="009F4B65">
        <w:rPr>
          <w:rFonts w:ascii="Times New Roman" w:hAnsi="Times New Roman"/>
          <w:sz w:val="24"/>
          <w:szCs w:val="24"/>
        </w:rPr>
        <w:tab/>
      </w:r>
    </w:p>
    <w:p w:rsidR="00D87628" w:rsidRPr="009F4B65" w:rsidRDefault="00D87628" w:rsidP="00D87628">
      <w:pPr>
        <w:spacing w:after="0" w:line="240" w:lineRule="auto"/>
        <w:rPr>
          <w:rFonts w:ascii="Times New Roman" w:hAnsi="Times New Roman"/>
          <w:b/>
          <w:bCs/>
          <w:sz w:val="24"/>
          <w:szCs w:val="24"/>
        </w:rPr>
      </w:pPr>
      <w:r w:rsidRPr="009F4B65">
        <w:rPr>
          <w:rFonts w:ascii="Times New Roman" w:hAnsi="Times New Roman"/>
          <w:sz w:val="24"/>
          <w:szCs w:val="24"/>
        </w:rPr>
        <w:t>Defining a function, calling a function, Types of functions, Function Arguments, Anonymous functions, Global and local variables</w:t>
      </w:r>
    </w:p>
    <w:p w:rsidR="00D87628" w:rsidRPr="009F4B65" w:rsidRDefault="00D87628" w:rsidP="00D87628">
      <w:pPr>
        <w:spacing w:after="0" w:line="240" w:lineRule="auto"/>
        <w:ind w:left="1440" w:hanging="1440"/>
        <w:rPr>
          <w:rFonts w:ascii="Times New Roman" w:hAnsi="Times New Roman"/>
          <w:sz w:val="24"/>
          <w:szCs w:val="24"/>
        </w:rPr>
      </w:pPr>
      <w:r w:rsidRPr="009F4B65">
        <w:rPr>
          <w:rFonts w:ascii="Times New Roman" w:hAnsi="Times New Roman"/>
          <w:b/>
          <w:bCs/>
          <w:sz w:val="24"/>
          <w:szCs w:val="24"/>
        </w:rPr>
        <w:t>String Manipulation</w:t>
      </w:r>
      <w:r w:rsidRPr="009F4B65">
        <w:rPr>
          <w:rFonts w:ascii="Times New Roman" w:hAnsi="Times New Roman"/>
          <w:sz w:val="24"/>
          <w:szCs w:val="24"/>
        </w:rPr>
        <w:t>: Accessing Strings, Basic Operations, String slices, Function and Methods</w:t>
      </w:r>
    </w:p>
    <w:p w:rsidR="00D87628" w:rsidRPr="009F4B65" w:rsidRDefault="00D87628" w:rsidP="00D87628">
      <w:pPr>
        <w:spacing w:after="0" w:line="240" w:lineRule="auto"/>
        <w:ind w:left="1440" w:hanging="1440"/>
        <w:rPr>
          <w:rFonts w:ascii="Times New Roman" w:hAnsi="Times New Roman"/>
          <w:sz w:val="24"/>
          <w:szCs w:val="24"/>
        </w:rPr>
      </w:pPr>
      <w:r w:rsidRPr="009F4B65">
        <w:rPr>
          <w:rFonts w:ascii="Times New Roman" w:hAnsi="Times New Roman"/>
          <w:b/>
          <w:sz w:val="24"/>
          <w:szCs w:val="24"/>
        </w:rPr>
        <w:t xml:space="preserve">Lists: </w:t>
      </w:r>
      <w:r w:rsidRPr="009F4B65">
        <w:rPr>
          <w:rFonts w:ascii="Times New Roman" w:hAnsi="Times New Roman"/>
          <w:sz w:val="24"/>
          <w:szCs w:val="24"/>
        </w:rPr>
        <w:t>Accessing list, Operations, Working with lists Function and Methods</w:t>
      </w:r>
    </w:p>
    <w:p w:rsidR="00D87628" w:rsidRPr="009F4B65" w:rsidRDefault="00D87628" w:rsidP="00D87628">
      <w:pPr>
        <w:spacing w:after="0" w:line="240" w:lineRule="auto"/>
        <w:ind w:left="1440" w:hanging="1440"/>
        <w:rPr>
          <w:rFonts w:ascii="Times New Roman" w:hAnsi="Times New Roman"/>
          <w:sz w:val="24"/>
          <w:szCs w:val="24"/>
        </w:rPr>
      </w:pPr>
      <w:proofErr w:type="spellStart"/>
      <w:r w:rsidRPr="009F4B65">
        <w:rPr>
          <w:rFonts w:ascii="Times New Roman" w:hAnsi="Times New Roman"/>
          <w:b/>
          <w:sz w:val="24"/>
          <w:szCs w:val="24"/>
        </w:rPr>
        <w:t>Tuple</w:t>
      </w:r>
      <w:proofErr w:type="spellEnd"/>
      <w:r w:rsidRPr="009F4B65">
        <w:rPr>
          <w:rFonts w:ascii="Times New Roman" w:hAnsi="Times New Roman"/>
          <w:b/>
          <w:sz w:val="24"/>
          <w:szCs w:val="24"/>
        </w:rPr>
        <w:t xml:space="preserve">: </w:t>
      </w:r>
      <w:r w:rsidRPr="009F4B65">
        <w:rPr>
          <w:rFonts w:ascii="Times New Roman" w:hAnsi="Times New Roman"/>
          <w:sz w:val="24"/>
          <w:szCs w:val="24"/>
        </w:rPr>
        <w:t xml:space="preserve">Accessing </w:t>
      </w:r>
      <w:proofErr w:type="spellStart"/>
      <w:r w:rsidRPr="009F4B65">
        <w:rPr>
          <w:rFonts w:ascii="Times New Roman" w:hAnsi="Times New Roman"/>
          <w:sz w:val="24"/>
          <w:szCs w:val="24"/>
        </w:rPr>
        <w:t>tuples</w:t>
      </w:r>
      <w:proofErr w:type="spellEnd"/>
      <w:r w:rsidRPr="009F4B65">
        <w:rPr>
          <w:rFonts w:ascii="Times New Roman" w:hAnsi="Times New Roman"/>
          <w:sz w:val="24"/>
          <w:szCs w:val="24"/>
        </w:rPr>
        <w:t>, Operations, Working.</w:t>
      </w:r>
    </w:p>
    <w:p w:rsidR="00D87628" w:rsidRPr="009F4B65" w:rsidRDefault="00D87628" w:rsidP="00D87628">
      <w:pPr>
        <w:spacing w:after="0" w:line="240" w:lineRule="auto"/>
        <w:ind w:left="1440" w:hanging="1440"/>
        <w:rPr>
          <w:rFonts w:ascii="Times New Roman" w:hAnsi="Times New Roman"/>
          <w:b/>
          <w:bCs/>
          <w:sz w:val="24"/>
          <w:szCs w:val="24"/>
        </w:rPr>
      </w:pPr>
      <w:r w:rsidRPr="009F4B65">
        <w:rPr>
          <w:rFonts w:ascii="Times New Roman" w:hAnsi="Times New Roman"/>
          <w:b/>
          <w:sz w:val="24"/>
          <w:szCs w:val="24"/>
        </w:rPr>
        <w:t xml:space="preserve">Dictionaries: </w:t>
      </w:r>
      <w:r w:rsidRPr="009F4B65">
        <w:rPr>
          <w:rFonts w:ascii="Times New Roman" w:hAnsi="Times New Roman"/>
          <w:sz w:val="24"/>
          <w:szCs w:val="24"/>
        </w:rPr>
        <w:t>Accessing values in dictionaries, working with dictionaries, Properties Functions and Methods.</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t>UNIT-III:</w:t>
      </w:r>
      <w:r w:rsidRPr="009F4B65">
        <w:rPr>
          <w:rFonts w:ascii="Times New Roman" w:hAnsi="Times New Roman"/>
          <w:sz w:val="24"/>
          <w:szCs w:val="24"/>
        </w:rPr>
        <w:t xml:space="preserve"> </w:t>
      </w:r>
      <w:r w:rsidRPr="009F4B65">
        <w:rPr>
          <w:rFonts w:ascii="Times New Roman" w:hAnsi="Times New Roman"/>
          <w:b/>
          <w:sz w:val="24"/>
          <w:szCs w:val="24"/>
        </w:rPr>
        <w:t>MODULES:</w:t>
      </w:r>
      <w:r w:rsidRPr="009F4B65">
        <w:rPr>
          <w:rFonts w:ascii="Times New Roman" w:hAnsi="Times New Roman"/>
          <w:sz w:val="24"/>
          <w:szCs w:val="24"/>
        </w:rPr>
        <w:t xml:space="preserve"> </w:t>
      </w: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sz w:val="24"/>
          <w:szCs w:val="24"/>
        </w:rPr>
        <w:t xml:space="preserve">Importing module, Math module, Random module, Packages </w:t>
      </w:r>
    </w:p>
    <w:p w:rsidR="00D87628" w:rsidRPr="009F4B65" w:rsidRDefault="00D87628" w:rsidP="00D87628">
      <w:pPr>
        <w:spacing w:after="0" w:line="240" w:lineRule="auto"/>
        <w:rPr>
          <w:rFonts w:ascii="Times New Roman" w:hAnsi="Times New Roman"/>
          <w:b/>
          <w:bCs/>
          <w:sz w:val="24"/>
          <w:szCs w:val="24"/>
        </w:rPr>
      </w:pPr>
      <w:r w:rsidRPr="009F4B65">
        <w:rPr>
          <w:rFonts w:ascii="Times New Roman" w:hAnsi="Times New Roman"/>
          <w:b/>
          <w:sz w:val="24"/>
          <w:szCs w:val="24"/>
        </w:rPr>
        <w:t xml:space="preserve">Exception Handling: </w:t>
      </w:r>
      <w:r w:rsidRPr="009F4B65">
        <w:rPr>
          <w:rFonts w:ascii="Times New Roman" w:hAnsi="Times New Roman"/>
          <w:sz w:val="24"/>
          <w:szCs w:val="24"/>
        </w:rPr>
        <w:t>Exception, Exception Handling, except clause, Try? Finally clause User Defined Exceptions</w:t>
      </w:r>
    </w:p>
    <w:p w:rsidR="00D87628" w:rsidRPr="009F4B65" w:rsidRDefault="00D87628" w:rsidP="00D87628">
      <w:pPr>
        <w:spacing w:after="0" w:line="240" w:lineRule="auto"/>
        <w:rPr>
          <w:rFonts w:ascii="Times New Roman" w:hAnsi="Times New Roman"/>
          <w:b/>
          <w:bCs/>
          <w:sz w:val="24"/>
          <w:szCs w:val="24"/>
        </w:rPr>
      </w:pPr>
    </w:p>
    <w:p w:rsidR="00C82E70" w:rsidRDefault="00C82E70"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lastRenderedPageBreak/>
        <w:t>Unit-IV:</w:t>
      </w:r>
      <w:r w:rsidRPr="009F4B65">
        <w:rPr>
          <w:rFonts w:ascii="Times New Roman" w:hAnsi="Times New Roman"/>
          <w:sz w:val="24"/>
          <w:szCs w:val="24"/>
        </w:rPr>
        <w:t xml:space="preserve"> </w:t>
      </w:r>
      <w:r w:rsidRPr="009F4B65">
        <w:rPr>
          <w:rFonts w:ascii="Times New Roman" w:hAnsi="Times New Roman"/>
          <w:b/>
          <w:sz w:val="24"/>
          <w:szCs w:val="24"/>
        </w:rPr>
        <w:t>Python- OOPs concept:</w:t>
      </w:r>
      <w:r w:rsidRPr="009F4B65">
        <w:rPr>
          <w:rFonts w:ascii="Times New Roman" w:hAnsi="Times New Roman"/>
          <w:sz w:val="24"/>
          <w:szCs w:val="24"/>
        </w:rPr>
        <w:t xml:space="preserve"> </w:t>
      </w:r>
    </w:p>
    <w:p w:rsidR="00D87628" w:rsidRPr="009F4B65" w:rsidRDefault="00D87628" w:rsidP="00D87628">
      <w:pPr>
        <w:spacing w:after="0" w:line="240" w:lineRule="auto"/>
        <w:rPr>
          <w:rFonts w:ascii="Times New Roman" w:hAnsi="Times New Roman"/>
          <w:sz w:val="24"/>
          <w:szCs w:val="24"/>
        </w:rPr>
      </w:pPr>
      <w:proofErr w:type="gramStart"/>
      <w:r w:rsidRPr="009F4B65">
        <w:rPr>
          <w:rFonts w:ascii="Times New Roman" w:hAnsi="Times New Roman"/>
          <w:sz w:val="24"/>
          <w:szCs w:val="24"/>
        </w:rPr>
        <w:t>Class and object, Attributes, Inheritance, Overloading Overriding, Data hiding.</w:t>
      </w:r>
      <w:proofErr w:type="gramEnd"/>
    </w:p>
    <w:p w:rsidR="00D87628" w:rsidRPr="009F4B65" w:rsidRDefault="00D87628" w:rsidP="00D87628">
      <w:pPr>
        <w:spacing w:after="0" w:line="240" w:lineRule="auto"/>
        <w:rPr>
          <w:rFonts w:ascii="Times New Roman" w:hAnsi="Times New Roman"/>
          <w:b/>
          <w:bCs/>
          <w:sz w:val="24"/>
          <w:szCs w:val="24"/>
        </w:rPr>
      </w:pPr>
      <w:r w:rsidRPr="009F4B65">
        <w:rPr>
          <w:rFonts w:ascii="Times New Roman" w:hAnsi="Times New Roman"/>
          <w:b/>
          <w:sz w:val="24"/>
          <w:szCs w:val="24"/>
        </w:rPr>
        <w:t>Regular expressions</w:t>
      </w:r>
      <w:r w:rsidRPr="009F4B65">
        <w:rPr>
          <w:rFonts w:ascii="Times New Roman" w:hAnsi="Times New Roman"/>
          <w:sz w:val="24"/>
          <w:szCs w:val="24"/>
        </w:rPr>
        <w:t>: Match function, Search function, Matching VS Searching, Modifiers Patterns.</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t>Unit -V</w:t>
      </w:r>
      <w:r w:rsidRPr="009F4B65">
        <w:rPr>
          <w:rFonts w:ascii="Times New Roman" w:hAnsi="Times New Roman"/>
          <w:sz w:val="24"/>
          <w:szCs w:val="24"/>
        </w:rPr>
        <w:t xml:space="preserve">: </w:t>
      </w:r>
    </w:p>
    <w:p w:rsidR="00D87628" w:rsidRPr="009F4B65" w:rsidRDefault="00D87628" w:rsidP="00D87628">
      <w:pPr>
        <w:spacing w:after="0" w:line="240" w:lineRule="auto"/>
        <w:rPr>
          <w:rFonts w:ascii="Times New Roman" w:hAnsi="Times New Roman"/>
          <w:b/>
          <w:bCs/>
          <w:sz w:val="24"/>
          <w:szCs w:val="24"/>
        </w:rPr>
      </w:pPr>
      <w:r w:rsidRPr="009F4B65">
        <w:rPr>
          <w:rFonts w:ascii="Times New Roman" w:hAnsi="Times New Roman"/>
          <w:sz w:val="24"/>
          <w:szCs w:val="24"/>
        </w:rPr>
        <w:t>Introduction to Files, File Handling, Working with File Structure, Directories, Handling Directories</w:t>
      </w:r>
    </w:p>
    <w:p w:rsidR="00D87628" w:rsidRPr="009F4B65" w:rsidRDefault="00D87628" w:rsidP="00D87628">
      <w:pPr>
        <w:spacing w:after="0" w:line="240" w:lineRule="auto"/>
        <w:rPr>
          <w:rFonts w:ascii="Times New Roman" w:hAnsi="Times New Roman"/>
          <w:b/>
          <w:bCs/>
          <w:sz w:val="24"/>
          <w:szCs w:val="24"/>
        </w:rPr>
      </w:pP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b/>
          <w:bCs/>
          <w:sz w:val="24"/>
          <w:szCs w:val="24"/>
        </w:rPr>
        <w:t>Unit -VI:</w:t>
      </w:r>
      <w:r w:rsidRPr="009F4B65">
        <w:rPr>
          <w:rFonts w:ascii="Times New Roman" w:hAnsi="Times New Roman"/>
          <w:sz w:val="24"/>
          <w:szCs w:val="24"/>
        </w:rPr>
        <w:t xml:space="preserve"> </w:t>
      </w: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sz w:val="24"/>
          <w:szCs w:val="24"/>
        </w:rPr>
        <w:t xml:space="preserve">Case Study with </w:t>
      </w:r>
      <w:proofErr w:type="spellStart"/>
      <w:r w:rsidRPr="009F4B65">
        <w:rPr>
          <w:rFonts w:ascii="Times New Roman" w:hAnsi="Times New Roman"/>
          <w:sz w:val="24"/>
          <w:szCs w:val="24"/>
        </w:rPr>
        <w:t>NumPy</w:t>
      </w:r>
      <w:proofErr w:type="spellEnd"/>
      <w:r w:rsidRPr="009F4B65">
        <w:rPr>
          <w:rFonts w:ascii="Times New Roman" w:hAnsi="Times New Roman"/>
          <w:sz w:val="24"/>
          <w:szCs w:val="24"/>
        </w:rPr>
        <w:t>/</w:t>
      </w:r>
      <w:proofErr w:type="spellStart"/>
      <w:r w:rsidRPr="009F4B65">
        <w:rPr>
          <w:rFonts w:ascii="Times New Roman" w:hAnsi="Times New Roman"/>
          <w:sz w:val="24"/>
          <w:szCs w:val="24"/>
        </w:rPr>
        <w:t>PlotPy</w:t>
      </w:r>
      <w:proofErr w:type="spellEnd"/>
      <w:r w:rsidRPr="009F4B65">
        <w:rPr>
          <w:rFonts w:ascii="Times New Roman" w:hAnsi="Times New Roman"/>
          <w:sz w:val="24"/>
          <w:szCs w:val="24"/>
        </w:rPr>
        <w:t>/</w:t>
      </w:r>
      <w:proofErr w:type="spellStart"/>
      <w:r w:rsidRPr="009F4B65">
        <w:rPr>
          <w:rFonts w:ascii="Times New Roman" w:hAnsi="Times New Roman"/>
          <w:sz w:val="24"/>
          <w:szCs w:val="24"/>
        </w:rPr>
        <w:t>SciPy</w:t>
      </w:r>
      <w:proofErr w:type="spellEnd"/>
      <w:r w:rsidRPr="009F4B65">
        <w:rPr>
          <w:rFonts w:ascii="Times New Roman" w:hAnsi="Times New Roman"/>
          <w:sz w:val="24"/>
          <w:szCs w:val="24"/>
        </w:rPr>
        <w:t xml:space="preserve">/GUI Programming, Introduction, </w:t>
      </w:r>
      <w:proofErr w:type="spellStart"/>
      <w:r w:rsidRPr="009F4B65">
        <w:rPr>
          <w:rFonts w:ascii="Times New Roman" w:hAnsi="Times New Roman"/>
          <w:sz w:val="24"/>
          <w:szCs w:val="24"/>
        </w:rPr>
        <w:t>Tkinter</w:t>
      </w:r>
      <w:proofErr w:type="spellEnd"/>
      <w:r w:rsidRPr="009F4B65">
        <w:rPr>
          <w:rFonts w:ascii="Times New Roman" w:hAnsi="Times New Roman"/>
          <w:sz w:val="24"/>
          <w:szCs w:val="24"/>
        </w:rPr>
        <w:t xml:space="preserve"> programming, </w:t>
      </w:r>
      <w:proofErr w:type="spellStart"/>
      <w:r w:rsidRPr="009F4B65">
        <w:rPr>
          <w:rFonts w:ascii="Times New Roman" w:hAnsi="Times New Roman"/>
          <w:sz w:val="24"/>
          <w:szCs w:val="24"/>
        </w:rPr>
        <w:t>Tkinter</w:t>
      </w:r>
      <w:proofErr w:type="spellEnd"/>
      <w:r w:rsidRPr="009F4B65">
        <w:rPr>
          <w:rFonts w:ascii="Times New Roman" w:hAnsi="Times New Roman"/>
          <w:sz w:val="24"/>
          <w:szCs w:val="24"/>
        </w:rPr>
        <w:t xml:space="preserve"> widgets </w:t>
      </w:r>
    </w:p>
    <w:p w:rsidR="00D87628" w:rsidRPr="009F4B65" w:rsidRDefault="00D87628" w:rsidP="00D87628">
      <w:pPr>
        <w:spacing w:after="0" w:line="240" w:lineRule="auto"/>
        <w:rPr>
          <w:rFonts w:ascii="Times New Roman" w:hAnsi="Times New Roman"/>
          <w:sz w:val="24"/>
          <w:szCs w:val="24"/>
        </w:rPr>
      </w:pPr>
    </w:p>
    <w:p w:rsidR="00D87628" w:rsidRPr="009F4B65" w:rsidRDefault="00D87628" w:rsidP="00D87628">
      <w:pPr>
        <w:tabs>
          <w:tab w:val="left" w:pos="0"/>
        </w:tabs>
        <w:spacing w:after="0" w:line="240" w:lineRule="auto"/>
        <w:rPr>
          <w:rFonts w:ascii="Times New Roman" w:hAnsi="Times New Roman"/>
          <w:b/>
          <w:bCs/>
          <w:sz w:val="24"/>
          <w:szCs w:val="24"/>
        </w:rPr>
      </w:pPr>
      <w:r w:rsidRPr="009F4B65">
        <w:rPr>
          <w:rFonts w:ascii="Times New Roman" w:hAnsi="Times New Roman"/>
          <w:b/>
          <w:bCs/>
          <w:sz w:val="24"/>
          <w:szCs w:val="24"/>
        </w:rPr>
        <w:t>TEXT BOOK:</w:t>
      </w:r>
    </w:p>
    <w:p w:rsidR="00D87628" w:rsidRPr="009F4B65" w:rsidRDefault="00D87628" w:rsidP="00D87628">
      <w:pPr>
        <w:tabs>
          <w:tab w:val="left" w:pos="0"/>
        </w:tabs>
        <w:spacing w:after="0" w:line="240" w:lineRule="auto"/>
        <w:rPr>
          <w:rFonts w:ascii="Times New Roman" w:hAnsi="Times New Roman"/>
          <w:bCs/>
          <w:sz w:val="24"/>
          <w:szCs w:val="24"/>
        </w:rPr>
      </w:pPr>
      <w:r w:rsidRPr="009F4B65">
        <w:rPr>
          <w:rFonts w:ascii="Times New Roman" w:hAnsi="Times New Roman"/>
          <w:bCs/>
          <w:sz w:val="24"/>
          <w:szCs w:val="24"/>
        </w:rPr>
        <w:t>1. [</w:t>
      </w:r>
      <w:proofErr w:type="spellStart"/>
      <w:r w:rsidRPr="009F4B65">
        <w:rPr>
          <w:rFonts w:ascii="Times New Roman" w:hAnsi="Times New Roman"/>
          <w:bCs/>
          <w:sz w:val="24"/>
          <w:szCs w:val="24"/>
        </w:rPr>
        <w:t>Apress</w:t>
      </w:r>
      <w:proofErr w:type="spellEnd"/>
      <w:r w:rsidRPr="009F4B65">
        <w:rPr>
          <w:rFonts w:ascii="Times New Roman" w:hAnsi="Times New Roman"/>
          <w:bCs/>
          <w:sz w:val="24"/>
          <w:szCs w:val="24"/>
        </w:rPr>
        <w:t>]-Beginning Python. From Novice to Professional, 2nd ed. - [</w:t>
      </w:r>
      <w:proofErr w:type="spellStart"/>
      <w:r w:rsidRPr="009F4B65">
        <w:rPr>
          <w:rFonts w:ascii="Times New Roman" w:hAnsi="Times New Roman"/>
          <w:bCs/>
          <w:sz w:val="24"/>
          <w:szCs w:val="24"/>
        </w:rPr>
        <w:t>Hetland</w:t>
      </w:r>
      <w:proofErr w:type="spellEnd"/>
      <w:r w:rsidRPr="009F4B65">
        <w:rPr>
          <w:rFonts w:ascii="Times New Roman" w:hAnsi="Times New Roman"/>
          <w:bCs/>
          <w:sz w:val="24"/>
          <w:szCs w:val="24"/>
        </w:rPr>
        <w:t>] (2008)</w:t>
      </w:r>
    </w:p>
    <w:p w:rsidR="00D87628" w:rsidRPr="009F4B65" w:rsidRDefault="00D87628" w:rsidP="00D87628">
      <w:pPr>
        <w:spacing w:after="0" w:line="240" w:lineRule="auto"/>
        <w:rPr>
          <w:rFonts w:ascii="Times New Roman" w:hAnsi="Times New Roman"/>
          <w:b/>
          <w:sz w:val="24"/>
          <w:szCs w:val="24"/>
        </w:rPr>
      </w:pPr>
    </w:p>
    <w:p w:rsidR="00D87628" w:rsidRPr="009F4B65" w:rsidRDefault="00D87628" w:rsidP="00D87628">
      <w:pPr>
        <w:spacing w:after="0" w:line="240" w:lineRule="auto"/>
        <w:rPr>
          <w:rFonts w:ascii="Times New Roman" w:hAnsi="Times New Roman"/>
          <w:b/>
          <w:sz w:val="24"/>
          <w:szCs w:val="24"/>
        </w:rPr>
      </w:pPr>
      <w:r w:rsidRPr="009F4B65">
        <w:rPr>
          <w:rFonts w:ascii="Times New Roman" w:hAnsi="Times New Roman"/>
          <w:b/>
          <w:sz w:val="24"/>
          <w:szCs w:val="24"/>
        </w:rPr>
        <w:t>REFERENCE BOOKS:</w:t>
      </w:r>
    </w:p>
    <w:p w:rsidR="00D87628" w:rsidRPr="009F4B65" w:rsidRDefault="00D87628" w:rsidP="00D87628">
      <w:pPr>
        <w:spacing w:after="0" w:line="240" w:lineRule="auto"/>
        <w:rPr>
          <w:rFonts w:ascii="Times New Roman" w:hAnsi="Times New Roman"/>
          <w:b/>
          <w:sz w:val="24"/>
          <w:szCs w:val="24"/>
        </w:rPr>
      </w:pPr>
    </w:p>
    <w:p w:rsidR="00D87628" w:rsidRPr="009F4B65" w:rsidRDefault="00D87628" w:rsidP="00D87628">
      <w:pPr>
        <w:spacing w:after="0" w:line="240" w:lineRule="auto"/>
        <w:ind w:left="720" w:hanging="720"/>
        <w:rPr>
          <w:rFonts w:ascii="Times New Roman" w:hAnsi="Times New Roman"/>
          <w:sz w:val="24"/>
          <w:szCs w:val="24"/>
        </w:rPr>
      </w:pPr>
      <w:r w:rsidRPr="009F4B65">
        <w:rPr>
          <w:rFonts w:ascii="Times New Roman" w:hAnsi="Times New Roman"/>
          <w:sz w:val="24"/>
          <w:szCs w:val="24"/>
        </w:rPr>
        <w:t xml:space="preserve">1. </w:t>
      </w:r>
      <w:r w:rsidRPr="009F4B65">
        <w:rPr>
          <w:rFonts w:ascii="Times New Roman" w:hAnsi="Times New Roman"/>
          <w:sz w:val="24"/>
          <w:szCs w:val="24"/>
        </w:rPr>
        <w:tab/>
        <w:t xml:space="preserve">Introduction to Computation and Programming using Python, Revised and Expanded Edition, John V. </w:t>
      </w:r>
      <w:proofErr w:type="spellStart"/>
      <w:r w:rsidRPr="009F4B65">
        <w:rPr>
          <w:rFonts w:ascii="Times New Roman" w:hAnsi="Times New Roman"/>
          <w:sz w:val="24"/>
          <w:szCs w:val="24"/>
        </w:rPr>
        <w:t>Guttag</w:t>
      </w:r>
      <w:proofErr w:type="spellEnd"/>
      <w:r w:rsidRPr="009F4B65">
        <w:rPr>
          <w:rFonts w:ascii="Times New Roman" w:hAnsi="Times New Roman"/>
          <w:sz w:val="24"/>
          <w:szCs w:val="24"/>
        </w:rPr>
        <w:t>, The MIT Press.</w:t>
      </w:r>
    </w:p>
    <w:p w:rsidR="00D87628" w:rsidRPr="009F4B65" w:rsidRDefault="00D87628" w:rsidP="00D87628">
      <w:pPr>
        <w:spacing w:after="0" w:line="240" w:lineRule="auto"/>
        <w:rPr>
          <w:rFonts w:ascii="Times New Roman" w:hAnsi="Times New Roman"/>
          <w:sz w:val="24"/>
          <w:szCs w:val="24"/>
        </w:rPr>
      </w:pPr>
      <w:r w:rsidRPr="009F4B65">
        <w:rPr>
          <w:rFonts w:ascii="Times New Roman" w:hAnsi="Times New Roman"/>
          <w:sz w:val="24"/>
          <w:szCs w:val="24"/>
        </w:rPr>
        <w:t xml:space="preserve">2. </w:t>
      </w:r>
      <w:r w:rsidRPr="009F4B65">
        <w:rPr>
          <w:rFonts w:ascii="Times New Roman" w:hAnsi="Times New Roman"/>
          <w:sz w:val="24"/>
          <w:szCs w:val="24"/>
        </w:rPr>
        <w:tab/>
        <w:t xml:space="preserve">Programming Python, Fourth Edition by Mark Lutz, </w:t>
      </w:r>
      <w:proofErr w:type="spellStart"/>
      <w:r w:rsidRPr="009F4B65">
        <w:rPr>
          <w:rFonts w:ascii="Times New Roman" w:hAnsi="Times New Roman"/>
          <w:sz w:val="24"/>
          <w:szCs w:val="24"/>
        </w:rPr>
        <w:t>O'Relly</w:t>
      </w:r>
      <w:proofErr w:type="spellEnd"/>
    </w:p>
    <w:p w:rsidR="00D87628" w:rsidRPr="009F4B65" w:rsidRDefault="00D87628" w:rsidP="00D87628">
      <w:pPr>
        <w:spacing w:after="0" w:line="240" w:lineRule="auto"/>
        <w:ind w:left="720" w:hanging="720"/>
        <w:rPr>
          <w:rFonts w:ascii="Times New Roman" w:hAnsi="Times New Roman"/>
          <w:sz w:val="24"/>
          <w:szCs w:val="24"/>
        </w:rPr>
      </w:pPr>
      <w:r w:rsidRPr="009F4B65">
        <w:rPr>
          <w:rFonts w:ascii="Times New Roman" w:hAnsi="Times New Roman"/>
          <w:sz w:val="24"/>
          <w:szCs w:val="24"/>
        </w:rPr>
        <w:t xml:space="preserve">3.  </w:t>
      </w:r>
      <w:r w:rsidRPr="009F4B65">
        <w:rPr>
          <w:rFonts w:ascii="Times New Roman" w:hAnsi="Times New Roman"/>
          <w:sz w:val="24"/>
          <w:szCs w:val="24"/>
        </w:rPr>
        <w:tab/>
        <w:t xml:space="preserve">Python Programming using problem solving approach, </w:t>
      </w:r>
      <w:proofErr w:type="spellStart"/>
      <w:r w:rsidRPr="009F4B65">
        <w:rPr>
          <w:rFonts w:ascii="Times New Roman" w:hAnsi="Times New Roman"/>
          <w:sz w:val="24"/>
          <w:szCs w:val="24"/>
        </w:rPr>
        <w:t>Reema</w:t>
      </w:r>
      <w:proofErr w:type="spellEnd"/>
      <w:r w:rsidRPr="009F4B65">
        <w:rPr>
          <w:rFonts w:ascii="Times New Roman" w:hAnsi="Times New Roman"/>
          <w:sz w:val="24"/>
          <w:szCs w:val="24"/>
        </w:rPr>
        <w:t xml:space="preserve"> </w:t>
      </w:r>
      <w:proofErr w:type="spellStart"/>
      <w:r w:rsidRPr="009F4B65">
        <w:rPr>
          <w:rFonts w:ascii="Times New Roman" w:hAnsi="Times New Roman"/>
          <w:sz w:val="24"/>
          <w:szCs w:val="24"/>
        </w:rPr>
        <w:t>Thareja</w:t>
      </w:r>
      <w:proofErr w:type="spellEnd"/>
      <w:r w:rsidRPr="009F4B65">
        <w:rPr>
          <w:rFonts w:ascii="Times New Roman" w:hAnsi="Times New Roman"/>
          <w:sz w:val="24"/>
          <w:szCs w:val="24"/>
        </w:rPr>
        <w:t xml:space="preserve">, Oxford Higher Education. </w:t>
      </w:r>
    </w:p>
    <w:p w:rsidR="00D87628" w:rsidRPr="00073AB7" w:rsidRDefault="00D87628" w:rsidP="00D87628">
      <w:pPr>
        <w:spacing w:after="0" w:line="240" w:lineRule="auto"/>
        <w:rPr>
          <w:rFonts w:ascii="Times New Roman" w:hAnsi="Times New Roman"/>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Default="00D87628" w:rsidP="00D87628">
      <w:pPr>
        <w:rPr>
          <w:rFonts w:ascii="Times New Roman" w:hAnsi="Times New Roman" w:cs="Times New Roman"/>
          <w:b/>
          <w:bCs/>
          <w:sz w:val="20"/>
          <w:szCs w:val="20"/>
        </w:rPr>
      </w:pPr>
      <w:r>
        <w:rPr>
          <w:rFonts w:ascii="Times New Roman" w:hAnsi="Times New Roman" w:cs="Times New Roman"/>
          <w:b/>
          <w:bCs/>
          <w:sz w:val="20"/>
          <w:szCs w:val="20"/>
        </w:rPr>
        <w:br w:type="page"/>
      </w:r>
    </w:p>
    <w:p w:rsidR="00D87628" w:rsidRPr="000208DE" w:rsidRDefault="00D87628" w:rsidP="00D87628">
      <w:pPr>
        <w:spacing w:after="0" w:line="240" w:lineRule="auto"/>
        <w:jc w:val="center"/>
        <w:rPr>
          <w:rFonts w:ascii="Times New Roman" w:hAnsi="Times New Roman" w:cs="Times New Roman"/>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jc w:val="both"/>
        <w:rPr>
          <w:rFonts w:ascii="Times New Roman" w:hAnsi="Times New Roman" w:cs="Times New Roman"/>
          <w:b/>
          <w:bCs/>
          <w:sz w:val="20"/>
          <w:szCs w:val="20"/>
          <w:u w:val="single"/>
        </w:rPr>
      </w:pPr>
    </w:p>
    <w:p w:rsidR="00D87628" w:rsidRPr="000208DE" w:rsidRDefault="00D87628" w:rsidP="00D87628">
      <w:pPr>
        <w:spacing w:after="0" w:line="240" w:lineRule="auto"/>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w:t>
      </w:r>
    </w:p>
    <w:p w:rsidR="00D87628" w:rsidRPr="000208DE" w:rsidRDefault="00D87628" w:rsidP="00D87628">
      <w:pPr>
        <w:spacing w:after="0" w:line="240" w:lineRule="auto"/>
        <w:rPr>
          <w:rFonts w:ascii="Times New Roman" w:hAnsi="Times New Roman" w:cs="Times New Roman"/>
          <w:b/>
          <w:sz w:val="20"/>
          <w:szCs w:val="20"/>
        </w:rPr>
      </w:pPr>
    </w:p>
    <w:p w:rsidR="00D87628" w:rsidRPr="000208DE" w:rsidRDefault="00D87628" w:rsidP="00D87628">
      <w:pPr>
        <w:spacing w:after="0" w:line="240" w:lineRule="auto"/>
        <w:ind w:left="5760" w:firstLine="72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3</w:t>
      </w:r>
    </w:p>
    <w:p w:rsidR="00D87628" w:rsidRPr="009F4B65" w:rsidRDefault="00D87628" w:rsidP="00D87628">
      <w:pPr>
        <w:spacing w:after="0" w:line="240" w:lineRule="auto"/>
        <w:ind w:firstLine="720"/>
        <w:jc w:val="center"/>
        <w:rPr>
          <w:rFonts w:ascii="Times New Roman" w:hAnsi="Times New Roman" w:cs="Times New Roman"/>
          <w:b/>
          <w:bCs/>
          <w:sz w:val="24"/>
          <w:szCs w:val="24"/>
        </w:rPr>
      </w:pPr>
    </w:p>
    <w:p w:rsidR="00D87628" w:rsidRPr="00A116E4" w:rsidRDefault="00D87628" w:rsidP="00D87628">
      <w:pPr>
        <w:spacing w:after="0" w:line="240" w:lineRule="auto"/>
        <w:jc w:val="center"/>
        <w:rPr>
          <w:rFonts w:ascii="Times New Roman" w:hAnsi="Times New Roman" w:cs="Times New Roman"/>
          <w:b/>
          <w:bCs/>
          <w:sz w:val="20"/>
          <w:szCs w:val="20"/>
        </w:rPr>
      </w:pPr>
      <w:r w:rsidRPr="00A116E4">
        <w:rPr>
          <w:rFonts w:ascii="Times New Roman" w:hAnsi="Times New Roman" w:cs="Times New Roman"/>
          <w:b/>
          <w:bCs/>
          <w:sz w:val="20"/>
          <w:szCs w:val="20"/>
        </w:rPr>
        <w:t>B. Tech. IV Year I semester</w:t>
      </w:r>
    </w:p>
    <w:p w:rsidR="00D87628" w:rsidRPr="00A116E4" w:rsidRDefault="00D87628" w:rsidP="00D87628">
      <w:pPr>
        <w:spacing w:after="0" w:line="240" w:lineRule="auto"/>
        <w:rPr>
          <w:rFonts w:ascii="Times New Roman" w:hAnsi="Times New Roman" w:cs="Times New Roman"/>
          <w:b/>
          <w:sz w:val="20"/>
          <w:szCs w:val="20"/>
        </w:rPr>
      </w:pPr>
      <w:r w:rsidRPr="00A116E4">
        <w:rPr>
          <w:rFonts w:ascii="Times New Roman" w:hAnsi="Times New Roman" w:cs="Times New Roman"/>
          <w:sz w:val="20"/>
          <w:szCs w:val="20"/>
        </w:rPr>
        <w:t xml:space="preserve">CODE: </w:t>
      </w:r>
      <w:r w:rsidR="00A116E4" w:rsidRPr="00A116E4">
        <w:rPr>
          <w:rFonts w:ascii="Times New Roman" w:hAnsi="Times New Roman" w:cs="Times New Roman"/>
          <w:b/>
          <w:sz w:val="20"/>
          <w:szCs w:val="20"/>
        </w:rPr>
        <w:t>8</w:t>
      </w:r>
      <w:r w:rsidRPr="00A116E4">
        <w:rPr>
          <w:rFonts w:ascii="Times New Roman" w:hAnsi="Times New Roman" w:cs="Times New Roman"/>
          <w:b/>
          <w:sz w:val="20"/>
          <w:szCs w:val="20"/>
        </w:rPr>
        <w:t xml:space="preserve">ZC23  </w:t>
      </w:r>
      <w:r w:rsidRPr="00A116E4">
        <w:rPr>
          <w:rFonts w:ascii="Times New Roman" w:hAnsi="Times New Roman" w:cs="Times New Roman"/>
          <w:b/>
          <w:sz w:val="20"/>
          <w:szCs w:val="20"/>
        </w:rPr>
        <w:tab/>
        <w:t xml:space="preserve">   ADVANCED ENTREPRENEURSHIP</w:t>
      </w:r>
    </w:p>
    <w:p w:rsidR="00D87628" w:rsidRPr="00A116E4" w:rsidRDefault="00D87628" w:rsidP="00D87628">
      <w:pPr>
        <w:spacing w:after="0" w:line="240" w:lineRule="auto"/>
        <w:jc w:val="center"/>
        <w:rPr>
          <w:rFonts w:ascii="Times New Roman" w:hAnsi="Times New Roman" w:cs="Times New Roman"/>
          <w:b/>
          <w:sz w:val="20"/>
          <w:szCs w:val="20"/>
        </w:rPr>
      </w:pPr>
      <w:r w:rsidRPr="00A116E4">
        <w:rPr>
          <w:rFonts w:ascii="Times New Roman" w:hAnsi="Times New Roman" w:cs="Times New Roman"/>
          <w:b/>
          <w:sz w:val="20"/>
          <w:szCs w:val="20"/>
        </w:rPr>
        <w:t>(Common to all Branches)</w:t>
      </w:r>
    </w:p>
    <w:p w:rsidR="00D87628" w:rsidRPr="00A116E4" w:rsidRDefault="00D87628" w:rsidP="00D87628">
      <w:pPr>
        <w:spacing w:after="0" w:line="240" w:lineRule="auto"/>
        <w:jc w:val="center"/>
        <w:rPr>
          <w:rFonts w:ascii="Times New Roman" w:hAnsi="Times New Roman" w:cs="Times New Roman"/>
          <w:b/>
          <w:sz w:val="20"/>
          <w:szCs w:val="20"/>
        </w:rPr>
      </w:pPr>
      <w:r w:rsidRPr="00A116E4">
        <w:rPr>
          <w:rFonts w:ascii="Times New Roman" w:hAnsi="Times New Roman" w:cs="Times New Roman"/>
          <w:b/>
          <w:sz w:val="20"/>
          <w:szCs w:val="20"/>
        </w:rPr>
        <w:t>(</w:t>
      </w:r>
      <w:r w:rsidRPr="00A116E4">
        <w:rPr>
          <w:rFonts w:ascii="Times New Roman" w:hAnsi="Times New Roman" w:cs="Times New Roman"/>
          <w:b/>
          <w:sz w:val="20"/>
          <w:szCs w:val="20"/>
          <w:lang w:val="fr-FR"/>
        </w:rPr>
        <w:t>OPEN ELECTIVE – III)</w:t>
      </w:r>
    </w:p>
    <w:p w:rsidR="00D87628" w:rsidRPr="00A116E4" w:rsidRDefault="00D87628" w:rsidP="00D87628">
      <w:pPr>
        <w:spacing w:after="0" w:line="240" w:lineRule="auto"/>
        <w:jc w:val="center"/>
        <w:rPr>
          <w:rFonts w:ascii="Times New Roman" w:hAnsi="Times New Roman" w:cs="Times New Roman"/>
          <w:b/>
          <w:sz w:val="20"/>
          <w:szCs w:val="20"/>
        </w:rPr>
      </w:pP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b/>
          <w:sz w:val="20"/>
          <w:szCs w:val="20"/>
        </w:rPr>
        <w:t>Course Objective:</w:t>
      </w:r>
      <w:r w:rsidRPr="00A116E4">
        <w:rPr>
          <w:rFonts w:ascii="Times New Roman" w:hAnsi="Times New Roman"/>
          <w:sz w:val="20"/>
          <w:szCs w:val="20"/>
        </w:rPr>
        <w:t xml:space="preserve">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The course is designed to impart the necessary managerial skills and tactics required for an emerging Entrepreneur for the Engineering students to enhance their prospects as an Entrepreneur. </w:t>
      </w:r>
    </w:p>
    <w:p w:rsidR="00D87628" w:rsidRPr="00A116E4" w:rsidRDefault="00D87628" w:rsidP="00D87628">
      <w:pPr>
        <w:spacing w:after="0" w:line="240" w:lineRule="auto"/>
        <w:rPr>
          <w:rFonts w:ascii="Times New Roman" w:hAnsi="Times New Roman"/>
          <w:b/>
          <w:sz w:val="20"/>
          <w:szCs w:val="20"/>
        </w:rPr>
      </w:pPr>
    </w:p>
    <w:p w:rsidR="00D87628" w:rsidRPr="00A116E4" w:rsidRDefault="00D87628" w:rsidP="00D87628">
      <w:pPr>
        <w:spacing w:after="0" w:line="240" w:lineRule="auto"/>
        <w:rPr>
          <w:rFonts w:ascii="Times New Roman" w:hAnsi="Times New Roman"/>
          <w:b/>
          <w:sz w:val="20"/>
          <w:szCs w:val="20"/>
        </w:rPr>
      </w:pPr>
      <w:r w:rsidRPr="00A116E4">
        <w:rPr>
          <w:rFonts w:ascii="Times New Roman" w:hAnsi="Times New Roman"/>
          <w:b/>
          <w:sz w:val="20"/>
          <w:szCs w:val="20"/>
        </w:rPr>
        <w:t>Course Outcomes:</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 xml:space="preserve">The Students’ gain knowledge on the stages of </w:t>
      </w:r>
      <w:proofErr w:type="spellStart"/>
      <w:r w:rsidRPr="00A116E4">
        <w:rPr>
          <w:rFonts w:ascii="Times New Roman" w:hAnsi="Times New Roman"/>
          <w:sz w:val="20"/>
          <w:szCs w:val="20"/>
        </w:rPr>
        <w:t>Startup</w:t>
      </w:r>
      <w:proofErr w:type="spellEnd"/>
      <w:r w:rsidRPr="00A116E4">
        <w:rPr>
          <w:rFonts w:ascii="Times New Roman" w:hAnsi="Times New Roman"/>
          <w:sz w:val="20"/>
          <w:szCs w:val="20"/>
        </w:rPr>
        <w:t xml:space="preserve"> and the turbulence environment it undergoes and the stages related to growth of the </w:t>
      </w:r>
      <w:proofErr w:type="spellStart"/>
      <w:r w:rsidRPr="00A116E4">
        <w:rPr>
          <w:rFonts w:ascii="Times New Roman" w:hAnsi="Times New Roman"/>
          <w:sz w:val="20"/>
          <w:szCs w:val="20"/>
        </w:rPr>
        <w:t>Startup</w:t>
      </w:r>
      <w:proofErr w:type="spellEnd"/>
      <w:r w:rsidRPr="00A116E4">
        <w:rPr>
          <w:rFonts w:ascii="Times New Roman" w:hAnsi="Times New Roman"/>
          <w:sz w:val="20"/>
          <w:szCs w:val="20"/>
        </w:rPr>
        <w:t>.</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The Students are exposed to the various business models and critically evaluating the effectiveness of the business models.</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The students understand the method of business traction and the need of customer relationship management.</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The students understand the various channels of revenue building and exploration of new revenue avenues.</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 xml:space="preserve">The students understand the need of sales planning and sales management and also financial </w:t>
      </w:r>
      <w:proofErr w:type="spellStart"/>
      <w:r w:rsidRPr="00A116E4">
        <w:rPr>
          <w:rFonts w:ascii="Times New Roman" w:hAnsi="Times New Roman"/>
          <w:sz w:val="20"/>
          <w:szCs w:val="20"/>
        </w:rPr>
        <w:t>modeling</w:t>
      </w:r>
      <w:proofErr w:type="spellEnd"/>
      <w:r w:rsidRPr="00A116E4">
        <w:rPr>
          <w:rFonts w:ascii="Times New Roman" w:hAnsi="Times New Roman"/>
          <w:sz w:val="20"/>
          <w:szCs w:val="20"/>
        </w:rPr>
        <w:t xml:space="preserve"> </w:t>
      </w:r>
    </w:p>
    <w:p w:rsidR="00D87628" w:rsidRPr="00A116E4" w:rsidRDefault="00D87628" w:rsidP="004278BA">
      <w:pPr>
        <w:numPr>
          <w:ilvl w:val="0"/>
          <w:numId w:val="52"/>
        </w:numPr>
        <w:spacing w:after="0" w:line="240" w:lineRule="auto"/>
        <w:rPr>
          <w:rFonts w:ascii="Times New Roman" w:hAnsi="Times New Roman"/>
          <w:sz w:val="20"/>
          <w:szCs w:val="20"/>
        </w:rPr>
      </w:pPr>
      <w:r w:rsidRPr="00A116E4">
        <w:rPr>
          <w:rFonts w:ascii="Times New Roman" w:hAnsi="Times New Roman"/>
          <w:sz w:val="20"/>
          <w:szCs w:val="20"/>
        </w:rPr>
        <w:t>The students are exposed to the legal implications affecting the company’s prospects and the issues related to intellectual property rights.</w:t>
      </w:r>
    </w:p>
    <w:p w:rsidR="00D87628" w:rsidRPr="00A116E4" w:rsidRDefault="00D87628" w:rsidP="00D87628">
      <w:pPr>
        <w:spacing w:after="0" w:line="240" w:lineRule="auto"/>
        <w:rPr>
          <w:rFonts w:ascii="Times New Roman" w:hAnsi="Times New Roman"/>
          <w:b/>
          <w:sz w:val="20"/>
          <w:szCs w:val="20"/>
        </w:rPr>
      </w:pPr>
    </w:p>
    <w:p w:rsidR="00D87628" w:rsidRPr="00A116E4" w:rsidRDefault="00D87628" w:rsidP="00D87628">
      <w:pPr>
        <w:spacing w:after="0" w:line="240" w:lineRule="auto"/>
        <w:rPr>
          <w:rFonts w:ascii="Times New Roman" w:hAnsi="Times New Roman"/>
          <w:b/>
          <w:sz w:val="20"/>
          <w:szCs w:val="20"/>
        </w:rPr>
      </w:pPr>
      <w:r w:rsidRPr="00A116E4">
        <w:rPr>
          <w:rFonts w:ascii="Times New Roman" w:hAnsi="Times New Roman"/>
          <w:b/>
          <w:sz w:val="20"/>
          <w:szCs w:val="20"/>
        </w:rPr>
        <w:t xml:space="preserve">UNIT – I ORIENTATION TO GROWTH: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Stages of a </w:t>
      </w:r>
      <w:proofErr w:type="spellStart"/>
      <w:r w:rsidRPr="00A116E4">
        <w:rPr>
          <w:rFonts w:ascii="Times New Roman" w:hAnsi="Times New Roman"/>
          <w:sz w:val="20"/>
          <w:szCs w:val="20"/>
        </w:rPr>
        <w:t>Startup</w:t>
      </w:r>
      <w:proofErr w:type="spellEnd"/>
      <w:r w:rsidRPr="00A116E4">
        <w:rPr>
          <w:rFonts w:ascii="Times New Roman" w:hAnsi="Times New Roman"/>
          <w:sz w:val="20"/>
          <w:szCs w:val="20"/>
        </w:rPr>
        <w:t xml:space="preserve"> Company, Infant Mortality of </w:t>
      </w:r>
      <w:proofErr w:type="spellStart"/>
      <w:r w:rsidRPr="00A116E4">
        <w:rPr>
          <w:rFonts w:ascii="Times New Roman" w:hAnsi="Times New Roman"/>
          <w:sz w:val="20"/>
          <w:szCs w:val="20"/>
        </w:rPr>
        <w:t>Startup’s</w:t>
      </w:r>
      <w:proofErr w:type="spellEnd"/>
      <w:r w:rsidRPr="00A116E4">
        <w:rPr>
          <w:rFonts w:ascii="Times New Roman" w:hAnsi="Times New Roman"/>
          <w:sz w:val="20"/>
          <w:szCs w:val="20"/>
        </w:rPr>
        <w:t xml:space="preserve">, Sustaining the Phase of Launching, Entrepreneurial Propensity, Locus of Control, First Generation Entrepreneur, Growth Opportunities, Diversification and Expansion of Business, Growth Assessment, SWOT Analysis, Growth strategies adopted by ideal </w:t>
      </w:r>
      <w:proofErr w:type="spellStart"/>
      <w:r w:rsidRPr="00A116E4">
        <w:rPr>
          <w:rFonts w:ascii="Times New Roman" w:hAnsi="Times New Roman"/>
          <w:sz w:val="20"/>
          <w:szCs w:val="20"/>
        </w:rPr>
        <w:t>startup</w:t>
      </w:r>
      <w:proofErr w:type="spellEnd"/>
      <w:r w:rsidRPr="00A116E4">
        <w:rPr>
          <w:rFonts w:ascii="Times New Roman" w:hAnsi="Times New Roman"/>
          <w:sz w:val="20"/>
          <w:szCs w:val="20"/>
        </w:rPr>
        <w:t xml:space="preserve">, </w:t>
      </w:r>
      <w:proofErr w:type="spellStart"/>
      <w:r w:rsidRPr="00A116E4">
        <w:rPr>
          <w:rFonts w:ascii="Times New Roman" w:hAnsi="Times New Roman"/>
          <w:sz w:val="20"/>
          <w:szCs w:val="20"/>
        </w:rPr>
        <w:t>Ansoff</w:t>
      </w:r>
      <w:proofErr w:type="spellEnd"/>
      <w:r w:rsidRPr="00A116E4">
        <w:rPr>
          <w:rFonts w:ascii="Times New Roman" w:hAnsi="Times New Roman"/>
          <w:sz w:val="20"/>
          <w:szCs w:val="20"/>
        </w:rPr>
        <w:t xml:space="preserve"> Growth Matrix, Six ways of Adjacencies for Growth. Case Study of Nike</w:t>
      </w:r>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b/>
          <w:sz w:val="20"/>
          <w:szCs w:val="20"/>
        </w:rPr>
        <w:t xml:space="preserve">UNIT - II - EXPANDING CUSTOMER BASE: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Customer Segmentation: Division of Market into Segments, Evaluating the profitability of Segments. </w:t>
      </w:r>
      <w:proofErr w:type="gramStart"/>
      <w:r w:rsidRPr="00A116E4">
        <w:rPr>
          <w:rFonts w:ascii="Times New Roman" w:hAnsi="Times New Roman"/>
          <w:sz w:val="20"/>
          <w:szCs w:val="20"/>
        </w:rPr>
        <w:t>Developing Business Model in relation to the current customers.</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Changing customer segments and revisit of business models.</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Evaluation of Business Models for new customer segments.</w:t>
      </w:r>
      <w:proofErr w:type="gramEnd"/>
      <w:r w:rsidRPr="00A116E4">
        <w:rPr>
          <w:rFonts w:ascii="Times New Roman" w:hAnsi="Times New Roman"/>
          <w:sz w:val="20"/>
          <w:szCs w:val="20"/>
        </w:rPr>
        <w:t xml:space="preserve"> Critical evaluation of business models Old Vs New. </w:t>
      </w:r>
      <w:proofErr w:type="gramStart"/>
      <w:r w:rsidRPr="00A116E4">
        <w:rPr>
          <w:rFonts w:ascii="Times New Roman" w:hAnsi="Times New Roman"/>
          <w:sz w:val="20"/>
          <w:szCs w:val="20"/>
        </w:rPr>
        <w:t>Risk of changing the Business Models.</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Analyzing the scalability of business model using Break Even Analysis.</w:t>
      </w:r>
      <w:proofErr w:type="gramEnd"/>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r w:rsidRPr="00A116E4">
        <w:rPr>
          <w:rFonts w:ascii="Times New Roman" w:hAnsi="Times New Roman"/>
          <w:b/>
          <w:sz w:val="20"/>
          <w:szCs w:val="20"/>
        </w:rPr>
        <w:t xml:space="preserve">UNIT- III - TRACTION OF BUSINESS: </w:t>
      </w:r>
    </w:p>
    <w:p w:rsidR="00D87628" w:rsidRPr="00A116E4" w:rsidRDefault="00D87628" w:rsidP="00D87628">
      <w:pPr>
        <w:spacing w:after="0" w:line="240" w:lineRule="auto"/>
        <w:jc w:val="both"/>
        <w:rPr>
          <w:rFonts w:ascii="Times New Roman" w:hAnsi="Times New Roman"/>
          <w:sz w:val="20"/>
          <w:szCs w:val="20"/>
        </w:rPr>
      </w:pPr>
      <w:proofErr w:type="gramStart"/>
      <w:r w:rsidRPr="00A116E4">
        <w:rPr>
          <w:rFonts w:ascii="Times New Roman" w:hAnsi="Times New Roman"/>
          <w:sz w:val="20"/>
          <w:szCs w:val="20"/>
        </w:rPr>
        <w:t>Meaning of Business Traction, Business Traction Process, and Metrics to Measure Business Traction, Customer Retention, Customer Churning, Relationship Business, Customer Life Time Value, Identifying the unnecessary moves in business traction.</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Traction of Business using Bull’s-eye framework.</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Measuring the effectiveness of selected channels.</w:t>
      </w:r>
      <w:proofErr w:type="gramEnd"/>
      <w:r w:rsidRPr="00A116E4">
        <w:rPr>
          <w:rFonts w:ascii="Times New Roman" w:hAnsi="Times New Roman"/>
          <w:sz w:val="20"/>
          <w:szCs w:val="20"/>
        </w:rPr>
        <w:t xml:space="preserve"> Budgeting and Planning.</w:t>
      </w:r>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r w:rsidRPr="00A116E4">
        <w:rPr>
          <w:rFonts w:ascii="Times New Roman" w:hAnsi="Times New Roman"/>
          <w:b/>
          <w:sz w:val="20"/>
          <w:szCs w:val="20"/>
        </w:rPr>
        <w:t xml:space="preserve">UNIT- IV - GROWING REVENUES: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Identifying Growing Revenues, stabilizing growing revenues, </w:t>
      </w:r>
      <w:proofErr w:type="gramStart"/>
      <w:r w:rsidRPr="00A116E4">
        <w:rPr>
          <w:rFonts w:ascii="Times New Roman" w:hAnsi="Times New Roman"/>
          <w:sz w:val="20"/>
          <w:szCs w:val="20"/>
        </w:rPr>
        <w:t>Developing</w:t>
      </w:r>
      <w:proofErr w:type="gramEnd"/>
      <w:r w:rsidRPr="00A116E4">
        <w:rPr>
          <w:rFonts w:ascii="Times New Roman" w:hAnsi="Times New Roman"/>
          <w:sz w:val="20"/>
          <w:szCs w:val="20"/>
        </w:rPr>
        <w:t xml:space="preserve"> additional revenues (licensing and franchising). Exploring </w:t>
      </w:r>
      <w:proofErr w:type="gramStart"/>
      <w:r w:rsidRPr="00A116E4">
        <w:rPr>
          <w:rFonts w:ascii="Times New Roman" w:hAnsi="Times New Roman"/>
          <w:sz w:val="20"/>
          <w:szCs w:val="20"/>
        </w:rPr>
        <w:t>New</w:t>
      </w:r>
      <w:proofErr w:type="gramEnd"/>
      <w:r w:rsidRPr="00A116E4">
        <w:rPr>
          <w:rFonts w:ascii="Times New Roman" w:hAnsi="Times New Roman"/>
          <w:sz w:val="20"/>
          <w:szCs w:val="20"/>
        </w:rPr>
        <w:t xml:space="preserve"> channels and Partnerships for growth revenues. Evaluating the Growth streams based on longevity. </w:t>
      </w:r>
      <w:proofErr w:type="gramStart"/>
      <w:r w:rsidRPr="00A116E4">
        <w:rPr>
          <w:rFonts w:ascii="Times New Roman" w:hAnsi="Times New Roman"/>
          <w:sz w:val="20"/>
          <w:szCs w:val="20"/>
        </w:rPr>
        <w:t xml:space="preserve">Lean </w:t>
      </w:r>
      <w:proofErr w:type="spellStart"/>
      <w:r w:rsidRPr="00A116E4">
        <w:rPr>
          <w:rFonts w:ascii="Times New Roman" w:hAnsi="Times New Roman"/>
          <w:sz w:val="20"/>
          <w:szCs w:val="20"/>
        </w:rPr>
        <w:t>Startup</w:t>
      </w:r>
      <w:proofErr w:type="spellEnd"/>
      <w:r w:rsidRPr="00A116E4">
        <w:rPr>
          <w:rFonts w:ascii="Times New Roman" w:hAnsi="Times New Roman"/>
          <w:sz w:val="20"/>
          <w:szCs w:val="20"/>
        </w:rPr>
        <w:t xml:space="preserve"> Canvas.</w:t>
      </w:r>
      <w:proofErr w:type="gramEnd"/>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r w:rsidRPr="00A116E4">
        <w:rPr>
          <w:rFonts w:ascii="Times New Roman" w:hAnsi="Times New Roman"/>
          <w:b/>
          <w:sz w:val="20"/>
          <w:szCs w:val="20"/>
        </w:rPr>
        <w:t xml:space="preserve">UNIT V - SALES PLANNING &amp; FINANCIAL MODELING: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Understanding the consumer buying decision </w:t>
      </w:r>
      <w:proofErr w:type="spellStart"/>
      <w:r w:rsidRPr="00A116E4">
        <w:rPr>
          <w:rFonts w:ascii="Times New Roman" w:hAnsi="Times New Roman"/>
          <w:sz w:val="20"/>
          <w:szCs w:val="20"/>
        </w:rPr>
        <w:t>behavior</w:t>
      </w:r>
      <w:proofErr w:type="spellEnd"/>
      <w:r w:rsidRPr="00A116E4">
        <w:rPr>
          <w:rFonts w:ascii="Times New Roman" w:hAnsi="Times New Roman"/>
          <w:sz w:val="20"/>
          <w:szCs w:val="20"/>
        </w:rPr>
        <w:t xml:space="preserve">, setting sales plans, sales targets, Art of pitching the sales, Selling process, Building a professional sales team , Sales Management. Price Sensitivity of the market. </w:t>
      </w:r>
      <w:proofErr w:type="gramStart"/>
      <w:r w:rsidRPr="00A116E4">
        <w:rPr>
          <w:rFonts w:ascii="Times New Roman" w:hAnsi="Times New Roman"/>
          <w:sz w:val="20"/>
          <w:szCs w:val="20"/>
        </w:rPr>
        <w:t>Optimization of cost and operational expenses.</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 xml:space="preserve">Financial </w:t>
      </w:r>
      <w:proofErr w:type="spellStart"/>
      <w:r w:rsidRPr="00A116E4">
        <w:rPr>
          <w:rFonts w:ascii="Times New Roman" w:hAnsi="Times New Roman"/>
          <w:sz w:val="20"/>
          <w:szCs w:val="20"/>
        </w:rPr>
        <w:t>modeling</w:t>
      </w:r>
      <w:proofErr w:type="spellEnd"/>
      <w:r w:rsidRPr="00A116E4">
        <w:rPr>
          <w:rFonts w:ascii="Times New Roman" w:hAnsi="Times New Roman"/>
          <w:sz w:val="20"/>
          <w:szCs w:val="20"/>
        </w:rPr>
        <w:t xml:space="preserve"> of the Venture, Assessment of competitors and Peer’s financial models.</w:t>
      </w:r>
      <w:proofErr w:type="gramEnd"/>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r w:rsidRPr="00A116E4">
        <w:rPr>
          <w:rFonts w:ascii="Times New Roman" w:hAnsi="Times New Roman"/>
          <w:b/>
          <w:sz w:val="20"/>
          <w:szCs w:val="20"/>
        </w:rPr>
        <w:lastRenderedPageBreak/>
        <w:t xml:space="preserve">UNIT –VI - SUPPORT SYSTEM: </w:t>
      </w:r>
    </w:p>
    <w:p w:rsidR="00D87628" w:rsidRPr="00A116E4" w:rsidRDefault="00D87628" w:rsidP="00D87628">
      <w:pPr>
        <w:spacing w:after="0" w:line="240" w:lineRule="auto"/>
        <w:jc w:val="both"/>
        <w:rPr>
          <w:rFonts w:ascii="Times New Roman" w:hAnsi="Times New Roman"/>
          <w:sz w:val="20"/>
          <w:szCs w:val="20"/>
        </w:rPr>
      </w:pPr>
      <w:r w:rsidRPr="00A116E4">
        <w:rPr>
          <w:rFonts w:ascii="Times New Roman" w:hAnsi="Times New Roman"/>
          <w:sz w:val="20"/>
          <w:szCs w:val="20"/>
        </w:rPr>
        <w:t xml:space="preserve">Legal Management in </w:t>
      </w:r>
      <w:proofErr w:type="spellStart"/>
      <w:r w:rsidRPr="00A116E4">
        <w:rPr>
          <w:rFonts w:ascii="Times New Roman" w:hAnsi="Times New Roman"/>
          <w:sz w:val="20"/>
          <w:szCs w:val="20"/>
        </w:rPr>
        <w:t>Startups</w:t>
      </w:r>
      <w:proofErr w:type="spellEnd"/>
      <w:r w:rsidRPr="00A116E4">
        <w:rPr>
          <w:rFonts w:ascii="Times New Roman" w:hAnsi="Times New Roman"/>
          <w:sz w:val="20"/>
          <w:szCs w:val="20"/>
        </w:rPr>
        <w:t xml:space="preserve">: Issues and Legal constraints </w:t>
      </w:r>
      <w:proofErr w:type="gramStart"/>
      <w:r w:rsidRPr="00A116E4">
        <w:rPr>
          <w:rFonts w:ascii="Times New Roman" w:hAnsi="Times New Roman"/>
          <w:sz w:val="20"/>
          <w:szCs w:val="20"/>
        </w:rPr>
        <w:t>effecting</w:t>
      </w:r>
      <w:proofErr w:type="gramEnd"/>
      <w:r w:rsidRPr="00A116E4">
        <w:rPr>
          <w:rFonts w:ascii="Times New Roman" w:hAnsi="Times New Roman"/>
          <w:sz w:val="20"/>
          <w:szCs w:val="20"/>
        </w:rPr>
        <w:t xml:space="preserve"> the business. Need for professional services: Legal consultancy and Accounting. Need for proper documentation for fool-proof administration of business. </w:t>
      </w:r>
      <w:proofErr w:type="gramStart"/>
      <w:r w:rsidRPr="00A116E4">
        <w:rPr>
          <w:rFonts w:ascii="Times New Roman" w:hAnsi="Times New Roman"/>
          <w:sz w:val="20"/>
          <w:szCs w:val="20"/>
        </w:rPr>
        <w:t>Intellectual Property rights and their importance.</w:t>
      </w:r>
      <w:proofErr w:type="gramEnd"/>
      <w:r w:rsidRPr="00A116E4">
        <w:rPr>
          <w:rFonts w:ascii="Times New Roman" w:hAnsi="Times New Roman"/>
          <w:sz w:val="20"/>
          <w:szCs w:val="20"/>
        </w:rPr>
        <w:t xml:space="preserve"> </w:t>
      </w:r>
      <w:proofErr w:type="gramStart"/>
      <w:r w:rsidRPr="00A116E4">
        <w:rPr>
          <w:rFonts w:ascii="Times New Roman" w:hAnsi="Times New Roman"/>
          <w:sz w:val="20"/>
          <w:szCs w:val="20"/>
        </w:rPr>
        <w:t>Business Mentoring, role of experts in managing business.</w:t>
      </w:r>
      <w:proofErr w:type="gramEnd"/>
    </w:p>
    <w:p w:rsidR="00D87628" w:rsidRPr="00A116E4" w:rsidRDefault="00D87628" w:rsidP="00D87628">
      <w:pPr>
        <w:spacing w:after="0" w:line="240" w:lineRule="auto"/>
        <w:jc w:val="both"/>
        <w:rPr>
          <w:rFonts w:ascii="Times New Roman" w:hAnsi="Times New Roman"/>
          <w:b/>
          <w:sz w:val="20"/>
          <w:szCs w:val="20"/>
        </w:rPr>
      </w:pPr>
    </w:p>
    <w:p w:rsidR="00D87628" w:rsidRPr="00A116E4" w:rsidRDefault="00D87628" w:rsidP="00D87628">
      <w:pPr>
        <w:spacing w:after="0" w:line="240" w:lineRule="auto"/>
        <w:jc w:val="both"/>
        <w:rPr>
          <w:rFonts w:ascii="Times New Roman" w:hAnsi="Times New Roman"/>
          <w:b/>
          <w:sz w:val="20"/>
          <w:szCs w:val="20"/>
        </w:rPr>
      </w:pPr>
      <w:r w:rsidRPr="00A116E4">
        <w:rPr>
          <w:rFonts w:ascii="Times New Roman" w:hAnsi="Times New Roman"/>
          <w:b/>
          <w:sz w:val="20"/>
          <w:szCs w:val="20"/>
        </w:rPr>
        <w:t>REFERENCES:</w:t>
      </w:r>
    </w:p>
    <w:p w:rsidR="00D87628" w:rsidRPr="00A116E4" w:rsidRDefault="00B47A1E" w:rsidP="004278BA">
      <w:pPr>
        <w:numPr>
          <w:ilvl w:val="0"/>
          <w:numId w:val="51"/>
        </w:numPr>
        <w:spacing w:after="0" w:line="240" w:lineRule="auto"/>
        <w:ind w:left="576" w:hanging="288"/>
        <w:jc w:val="both"/>
        <w:rPr>
          <w:rFonts w:ascii="Times New Roman" w:hAnsi="Times New Roman"/>
          <w:sz w:val="20"/>
          <w:szCs w:val="20"/>
        </w:rPr>
      </w:pPr>
      <w:r>
        <w:rPr>
          <w:rFonts w:ascii="Times New Roman" w:hAnsi="Times New Roman"/>
          <w:sz w:val="20"/>
          <w:szCs w:val="20"/>
        </w:rPr>
        <w:t xml:space="preserve">Entrepreneurship  Rajeev Roy </w:t>
      </w:r>
      <w:r w:rsidR="00D87628" w:rsidRPr="00A116E4">
        <w:rPr>
          <w:rFonts w:ascii="Times New Roman" w:hAnsi="Times New Roman"/>
          <w:sz w:val="20"/>
          <w:szCs w:val="20"/>
        </w:rPr>
        <w:t xml:space="preserve"> oxford ,2012</w:t>
      </w:r>
    </w:p>
    <w:p w:rsidR="00D87628" w:rsidRPr="00A116E4" w:rsidRDefault="00D87628" w:rsidP="004278BA">
      <w:pPr>
        <w:pStyle w:val="ListParagraph"/>
        <w:numPr>
          <w:ilvl w:val="0"/>
          <w:numId w:val="51"/>
        </w:numPr>
        <w:spacing w:after="0" w:line="240" w:lineRule="auto"/>
        <w:ind w:left="576" w:hanging="288"/>
        <w:jc w:val="both"/>
        <w:rPr>
          <w:rFonts w:ascii="Times New Roman" w:hAnsi="Times New Roman"/>
          <w:sz w:val="20"/>
        </w:rPr>
      </w:pPr>
      <w:r w:rsidRPr="00A116E4">
        <w:rPr>
          <w:rFonts w:ascii="Times New Roman" w:hAnsi="Times New Roman"/>
          <w:sz w:val="20"/>
        </w:rPr>
        <w:t xml:space="preserve"> Entrepreneurship Development Khanka, ,</w:t>
      </w:r>
      <w:proofErr w:type="spellStart"/>
      <w:r w:rsidRPr="00A116E4">
        <w:rPr>
          <w:rFonts w:ascii="Times New Roman" w:hAnsi="Times New Roman"/>
          <w:sz w:val="20"/>
        </w:rPr>
        <w:t>S.Chand</w:t>
      </w:r>
      <w:proofErr w:type="spellEnd"/>
      <w:r w:rsidRPr="00A116E4">
        <w:rPr>
          <w:rFonts w:ascii="Times New Roman" w:hAnsi="Times New Roman"/>
          <w:sz w:val="20"/>
        </w:rPr>
        <w:t xml:space="preserve"> 2012</w:t>
      </w:r>
    </w:p>
    <w:p w:rsidR="00D87628" w:rsidRPr="00A116E4" w:rsidRDefault="00D87628" w:rsidP="004278BA">
      <w:pPr>
        <w:numPr>
          <w:ilvl w:val="0"/>
          <w:numId w:val="51"/>
        </w:numPr>
        <w:spacing w:after="0" w:line="240" w:lineRule="auto"/>
        <w:ind w:left="576" w:hanging="288"/>
        <w:jc w:val="both"/>
        <w:rPr>
          <w:rFonts w:ascii="Times New Roman" w:hAnsi="Times New Roman"/>
          <w:sz w:val="20"/>
          <w:szCs w:val="20"/>
        </w:rPr>
      </w:pPr>
      <w:r w:rsidRPr="00A116E4">
        <w:rPr>
          <w:rFonts w:ascii="Times New Roman" w:hAnsi="Times New Roman"/>
          <w:sz w:val="20"/>
          <w:szCs w:val="20"/>
        </w:rPr>
        <w:t xml:space="preserve">Small Scale industries and </w:t>
      </w:r>
      <w:r w:rsidR="00B47A1E">
        <w:rPr>
          <w:rFonts w:ascii="Times New Roman" w:hAnsi="Times New Roman"/>
          <w:sz w:val="20"/>
          <w:szCs w:val="20"/>
        </w:rPr>
        <w:t xml:space="preserve">Entrepreneurship </w:t>
      </w:r>
      <w:proofErr w:type="spellStart"/>
      <w:r w:rsidR="00B47A1E">
        <w:rPr>
          <w:rFonts w:ascii="Times New Roman" w:hAnsi="Times New Roman"/>
          <w:sz w:val="20"/>
          <w:szCs w:val="20"/>
        </w:rPr>
        <w:t>Vasanth</w:t>
      </w:r>
      <w:proofErr w:type="spellEnd"/>
      <w:r w:rsidR="00B47A1E">
        <w:rPr>
          <w:rFonts w:ascii="Times New Roman" w:hAnsi="Times New Roman"/>
          <w:sz w:val="20"/>
          <w:szCs w:val="20"/>
        </w:rPr>
        <w:t xml:space="preserve"> Desai , </w:t>
      </w:r>
      <w:proofErr w:type="spellStart"/>
      <w:r w:rsidRPr="00A116E4">
        <w:rPr>
          <w:rFonts w:ascii="Times New Roman" w:hAnsi="Times New Roman"/>
          <w:sz w:val="20"/>
          <w:szCs w:val="20"/>
        </w:rPr>
        <w:t>Himalya</w:t>
      </w:r>
      <w:proofErr w:type="spellEnd"/>
      <w:r w:rsidRPr="00A116E4">
        <w:rPr>
          <w:rFonts w:ascii="Times New Roman" w:hAnsi="Times New Roman"/>
          <w:sz w:val="20"/>
          <w:szCs w:val="20"/>
        </w:rPr>
        <w:t xml:space="preserve"> publishing 2012</w:t>
      </w:r>
    </w:p>
    <w:p w:rsidR="00D87628" w:rsidRPr="00A116E4" w:rsidRDefault="00D87628" w:rsidP="004278BA">
      <w:pPr>
        <w:numPr>
          <w:ilvl w:val="0"/>
          <w:numId w:val="51"/>
        </w:numPr>
        <w:spacing w:after="0" w:line="240" w:lineRule="auto"/>
        <w:ind w:left="576" w:hanging="288"/>
        <w:jc w:val="both"/>
        <w:rPr>
          <w:rFonts w:ascii="Times New Roman" w:hAnsi="Times New Roman"/>
          <w:sz w:val="20"/>
          <w:szCs w:val="20"/>
        </w:rPr>
      </w:pPr>
      <w:r w:rsidRPr="00A116E4">
        <w:rPr>
          <w:rFonts w:ascii="Times New Roman" w:hAnsi="Times New Roman"/>
          <w:sz w:val="20"/>
          <w:szCs w:val="20"/>
        </w:rPr>
        <w:t xml:space="preserve">Robert </w:t>
      </w:r>
      <w:proofErr w:type="spellStart"/>
      <w:r w:rsidRPr="00A116E4">
        <w:rPr>
          <w:rFonts w:ascii="Times New Roman" w:hAnsi="Times New Roman"/>
          <w:sz w:val="20"/>
          <w:szCs w:val="20"/>
        </w:rPr>
        <w:t>Hisrich</w:t>
      </w:r>
      <w:proofErr w:type="spellEnd"/>
      <w:r w:rsidRPr="00A116E4">
        <w:rPr>
          <w:rFonts w:ascii="Times New Roman" w:hAnsi="Times New Roman"/>
          <w:sz w:val="20"/>
          <w:szCs w:val="20"/>
        </w:rPr>
        <w:t xml:space="preserve"> et al “</w:t>
      </w:r>
      <w:proofErr w:type="spellStart"/>
      <w:r w:rsidRPr="00A116E4">
        <w:rPr>
          <w:rFonts w:ascii="Times New Roman" w:hAnsi="Times New Roman"/>
          <w:sz w:val="20"/>
          <w:szCs w:val="20"/>
        </w:rPr>
        <w:t>enterpreneruship</w:t>
      </w:r>
      <w:proofErr w:type="spellEnd"/>
      <w:r w:rsidRPr="00A116E4">
        <w:rPr>
          <w:rFonts w:ascii="Times New Roman" w:hAnsi="Times New Roman"/>
          <w:sz w:val="20"/>
          <w:szCs w:val="20"/>
        </w:rPr>
        <w:t xml:space="preserve"> TMH 2012</w:t>
      </w:r>
    </w:p>
    <w:p w:rsidR="00D87628" w:rsidRPr="00A116E4" w:rsidRDefault="00D87628" w:rsidP="004278BA">
      <w:pPr>
        <w:numPr>
          <w:ilvl w:val="0"/>
          <w:numId w:val="51"/>
        </w:numPr>
        <w:spacing w:after="0" w:line="240" w:lineRule="auto"/>
        <w:ind w:left="576" w:hanging="288"/>
        <w:jc w:val="both"/>
        <w:rPr>
          <w:rFonts w:ascii="Times New Roman" w:hAnsi="Times New Roman"/>
          <w:sz w:val="20"/>
          <w:szCs w:val="20"/>
        </w:rPr>
      </w:pPr>
      <w:r w:rsidRPr="00A116E4">
        <w:rPr>
          <w:rFonts w:ascii="Times New Roman" w:hAnsi="Times New Roman"/>
          <w:sz w:val="20"/>
          <w:szCs w:val="20"/>
        </w:rPr>
        <w:t>Entrepreneurship Development Khanka, ,</w:t>
      </w:r>
      <w:proofErr w:type="spellStart"/>
      <w:r w:rsidRPr="00A116E4">
        <w:rPr>
          <w:rFonts w:ascii="Times New Roman" w:hAnsi="Times New Roman"/>
          <w:sz w:val="20"/>
          <w:szCs w:val="20"/>
        </w:rPr>
        <w:t>S.Chand</w:t>
      </w:r>
      <w:proofErr w:type="spellEnd"/>
      <w:r w:rsidRPr="00A116E4">
        <w:rPr>
          <w:rFonts w:ascii="Times New Roman" w:hAnsi="Times New Roman"/>
          <w:sz w:val="20"/>
          <w:szCs w:val="20"/>
        </w:rPr>
        <w:t xml:space="preserve"> 2012</w:t>
      </w:r>
    </w:p>
    <w:p w:rsidR="00D87628" w:rsidRPr="00A116E4" w:rsidRDefault="00D87628" w:rsidP="004278BA">
      <w:pPr>
        <w:numPr>
          <w:ilvl w:val="0"/>
          <w:numId w:val="51"/>
        </w:numPr>
        <w:shd w:val="clear" w:color="auto" w:fill="FFFFFF"/>
        <w:spacing w:after="0" w:line="240" w:lineRule="auto"/>
        <w:ind w:left="576" w:hanging="288"/>
        <w:jc w:val="both"/>
        <w:rPr>
          <w:rFonts w:ascii="Times New Roman" w:hAnsi="Times New Roman" w:cs="Times New Roman"/>
          <w:b/>
          <w:sz w:val="20"/>
          <w:szCs w:val="20"/>
        </w:rPr>
      </w:pPr>
      <w:r w:rsidRPr="00A116E4">
        <w:rPr>
          <w:rFonts w:ascii="Times New Roman" w:hAnsi="Times New Roman"/>
          <w:sz w:val="20"/>
          <w:szCs w:val="20"/>
        </w:rPr>
        <w:t xml:space="preserve">Entrepreneurship Development </w:t>
      </w:r>
      <w:proofErr w:type="spellStart"/>
      <w:r w:rsidRPr="00A116E4">
        <w:rPr>
          <w:rFonts w:ascii="Times New Roman" w:hAnsi="Times New Roman"/>
          <w:sz w:val="20"/>
          <w:szCs w:val="20"/>
        </w:rPr>
        <w:t>B.Janikairam</w:t>
      </w:r>
      <w:proofErr w:type="spellEnd"/>
      <w:r w:rsidRPr="00A116E4">
        <w:rPr>
          <w:rFonts w:ascii="Times New Roman" w:hAnsi="Times New Roman"/>
          <w:sz w:val="20"/>
          <w:szCs w:val="20"/>
        </w:rPr>
        <w:t xml:space="preserve"> and M </w:t>
      </w:r>
      <w:proofErr w:type="spellStart"/>
      <w:r w:rsidRPr="00A116E4">
        <w:rPr>
          <w:rFonts w:ascii="Times New Roman" w:hAnsi="Times New Roman"/>
          <w:sz w:val="20"/>
          <w:szCs w:val="20"/>
        </w:rPr>
        <w:t>Rizwana</w:t>
      </w:r>
      <w:proofErr w:type="spellEnd"/>
      <w:r w:rsidRPr="00A116E4">
        <w:rPr>
          <w:rFonts w:ascii="Times New Roman" w:hAnsi="Times New Roman" w:cs="Times New Roman"/>
          <w:sz w:val="20"/>
          <w:szCs w:val="20"/>
        </w:rPr>
        <w:t xml:space="preserve"> </w:t>
      </w:r>
    </w:p>
    <w:p w:rsidR="00D87628" w:rsidRPr="00EF3F23" w:rsidRDefault="00D87628" w:rsidP="00D87628">
      <w:pPr>
        <w:spacing w:after="0" w:line="240" w:lineRule="auto"/>
        <w:ind w:left="576" w:hanging="288"/>
        <w:jc w:val="both"/>
        <w:rPr>
          <w:rFonts w:ascii="Times New Roman" w:hAnsi="Times New Roman" w:cs="Times New Roman"/>
          <w:sz w:val="20"/>
          <w:szCs w:val="20"/>
        </w:rPr>
      </w:pPr>
    </w:p>
    <w:p w:rsidR="00D87628" w:rsidRPr="000208DE" w:rsidRDefault="00D87628" w:rsidP="00D87628">
      <w:pPr>
        <w:spacing w:after="0" w:line="240" w:lineRule="auto"/>
        <w:jc w:val="center"/>
        <w:rPr>
          <w:rFonts w:ascii="Times New Roman" w:hAnsi="Times New Roman" w:cs="Times New Roman"/>
          <w:b/>
          <w:bCs/>
          <w:sz w:val="20"/>
          <w:szCs w:val="20"/>
        </w:rPr>
      </w:pPr>
      <w:r w:rsidRPr="00EF3F23">
        <w:rPr>
          <w:rFonts w:ascii="Times New Roman" w:hAnsi="Times New Roman" w:cs="Times New Roman"/>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r>
    </w:tbl>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D87628" w:rsidRPr="000208DE" w:rsidRDefault="00D87628" w:rsidP="00D87628">
      <w:pPr>
        <w:spacing w:after="0" w:line="240" w:lineRule="auto"/>
        <w:ind w:left="3600" w:firstLine="360"/>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D87628" w:rsidRPr="000208DE" w:rsidRDefault="002F3D48" w:rsidP="00D87628">
      <w:pPr>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CODE: 8</w:t>
      </w:r>
      <w:r w:rsidR="00D87628" w:rsidRPr="000208DE">
        <w:rPr>
          <w:rFonts w:ascii="Times New Roman" w:hAnsi="Times New Roman" w:cs="Times New Roman"/>
          <w:b/>
          <w:bCs/>
          <w:color w:val="000000"/>
          <w:sz w:val="20"/>
          <w:szCs w:val="20"/>
        </w:rPr>
        <w:t>ZC19 ENTREPRENEURSHIP, PROJECT MANAGEMENT AND STRUCTURED FINANCE</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(OPEN ELECTIVE-II)</w:t>
      </w: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b/>
          <w:sz w:val="20"/>
          <w:szCs w:val="20"/>
        </w:rPr>
        <w:t>Course Objective:</w:t>
      </w:r>
      <w:r w:rsidRPr="00A2759A">
        <w:rPr>
          <w:rFonts w:ascii="Times New Roman" w:hAnsi="Times New Roman"/>
          <w:sz w:val="20"/>
          <w:szCs w:val="20"/>
        </w:rPr>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D87628" w:rsidRPr="00A2759A" w:rsidRDefault="00D87628" w:rsidP="00D87628">
      <w:pPr>
        <w:spacing w:after="0" w:line="240" w:lineRule="auto"/>
        <w:jc w:val="both"/>
        <w:rPr>
          <w:rFonts w:ascii="Times New Roman" w:hAnsi="Times New Roman"/>
          <w:b/>
          <w:sz w:val="20"/>
          <w:szCs w:val="20"/>
        </w:rPr>
      </w:pP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b/>
          <w:sz w:val="20"/>
          <w:szCs w:val="20"/>
        </w:rPr>
        <w:t>Course Outcomes:</w:t>
      </w:r>
      <w:r w:rsidRPr="00A2759A">
        <w:rPr>
          <w:rFonts w:ascii="Times New Roman" w:hAnsi="Times New Roman"/>
          <w:sz w:val="20"/>
          <w:szCs w:val="20"/>
        </w:rPr>
        <w:t xml:space="preserve"> </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Students will understand the nature of Entrepreneurship and its importance</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 xml:space="preserve">Will gain knowledge regarding project, its life cycle and organization </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Will gain knowledge relating to project formulation and implementation</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Comprehend the components of structured finance</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 xml:space="preserve">Establish a framework of CMBS </w:t>
      </w:r>
    </w:p>
    <w:p w:rsidR="00D87628" w:rsidRPr="00A2759A" w:rsidRDefault="00D87628" w:rsidP="004278BA">
      <w:pPr>
        <w:numPr>
          <w:ilvl w:val="0"/>
          <w:numId w:val="50"/>
        </w:numPr>
        <w:spacing w:after="0" w:line="240" w:lineRule="auto"/>
        <w:jc w:val="both"/>
        <w:rPr>
          <w:rFonts w:ascii="Times New Roman" w:hAnsi="Times New Roman"/>
          <w:sz w:val="20"/>
          <w:szCs w:val="20"/>
        </w:rPr>
      </w:pPr>
      <w:r w:rsidRPr="00A2759A">
        <w:rPr>
          <w:rFonts w:ascii="Times New Roman" w:hAnsi="Times New Roman"/>
          <w:sz w:val="20"/>
          <w:szCs w:val="20"/>
        </w:rPr>
        <w:t xml:space="preserve">Students will gain knowledge relating to the CRE Servicing </w:t>
      </w:r>
    </w:p>
    <w:p w:rsidR="00D87628" w:rsidRPr="00A2759A" w:rsidRDefault="00D87628" w:rsidP="00D87628">
      <w:pPr>
        <w:spacing w:after="0" w:line="240" w:lineRule="auto"/>
        <w:jc w:val="both"/>
        <w:rPr>
          <w:rFonts w:ascii="Times New Roman" w:hAnsi="Times New Roman"/>
          <w:sz w:val="20"/>
          <w:szCs w:val="20"/>
        </w:rPr>
      </w:pPr>
    </w:p>
    <w:p w:rsidR="00D87628" w:rsidRDefault="00D87628" w:rsidP="00D87628">
      <w:pPr>
        <w:spacing w:after="0" w:line="240" w:lineRule="auto"/>
        <w:rPr>
          <w:rFonts w:ascii="Times New Roman" w:hAnsi="Times New Roman"/>
          <w:b/>
          <w:sz w:val="20"/>
          <w:szCs w:val="20"/>
        </w:rPr>
      </w:pPr>
      <w:r w:rsidRPr="00A2759A">
        <w:rPr>
          <w:rFonts w:ascii="Times New Roman" w:hAnsi="Times New Roman"/>
          <w:b/>
          <w:sz w:val="20"/>
          <w:szCs w:val="20"/>
        </w:rPr>
        <w:t>UNIT I</w:t>
      </w:r>
      <w:r>
        <w:rPr>
          <w:rFonts w:ascii="Times New Roman" w:hAnsi="Times New Roman"/>
          <w:b/>
          <w:sz w:val="20"/>
          <w:szCs w:val="20"/>
        </w:rPr>
        <w:t xml:space="preserve">: </w:t>
      </w:r>
      <w:r w:rsidRPr="00A2759A">
        <w:rPr>
          <w:rFonts w:ascii="Times New Roman" w:hAnsi="Times New Roman"/>
          <w:b/>
          <w:sz w:val="20"/>
          <w:szCs w:val="20"/>
        </w:rPr>
        <w:t xml:space="preserve">CONCEPTS OF ENTREPRENEURSHIP: </w:t>
      </w:r>
    </w:p>
    <w:p w:rsidR="00D87628" w:rsidRPr="00A2759A" w:rsidRDefault="00D87628" w:rsidP="00D87628">
      <w:pPr>
        <w:spacing w:after="0" w:line="240" w:lineRule="auto"/>
        <w:rPr>
          <w:rFonts w:ascii="Times New Roman" w:hAnsi="Times New Roman"/>
          <w:sz w:val="20"/>
          <w:szCs w:val="20"/>
        </w:rPr>
      </w:pPr>
      <w:r w:rsidRPr="00A2759A">
        <w:rPr>
          <w:rFonts w:ascii="Times New Roman" w:hAnsi="Times New Roman"/>
          <w:sz w:val="20"/>
          <w:szCs w:val="20"/>
        </w:rPr>
        <w:t>Definition of Entrepreneurship, Evolution of Entrepreneurship, Classification of Entrepreneurs</w:t>
      </w:r>
      <w:r w:rsidRPr="00A2759A">
        <w:rPr>
          <w:rFonts w:ascii="Times New Roman" w:hAnsi="Times New Roman"/>
          <w:b/>
          <w:sz w:val="20"/>
          <w:szCs w:val="20"/>
        </w:rPr>
        <w:t xml:space="preserve">, </w:t>
      </w:r>
      <w:r w:rsidRPr="00A2759A">
        <w:rPr>
          <w:rFonts w:ascii="Times New Roman" w:hAnsi="Times New Roman"/>
          <w:sz w:val="20"/>
          <w:szCs w:val="20"/>
        </w:rPr>
        <w:t>Characteristics of Entrepreneur</w:t>
      </w:r>
      <w:r w:rsidRPr="00A2759A">
        <w:rPr>
          <w:rFonts w:ascii="Times New Roman" w:hAnsi="Times New Roman"/>
          <w:b/>
          <w:sz w:val="20"/>
          <w:szCs w:val="20"/>
        </w:rPr>
        <w:t xml:space="preserve">, </w:t>
      </w:r>
      <w:r w:rsidRPr="00A2759A">
        <w:rPr>
          <w:rFonts w:ascii="Times New Roman" w:hAnsi="Times New Roman"/>
          <w:sz w:val="20"/>
          <w:szCs w:val="20"/>
        </w:rPr>
        <w:t xml:space="preserve">Selection of Product and the means required for starting an enterprise, Financing and Financial incentives available, Success rate of entrepreneurs – a case study.  </w:t>
      </w:r>
    </w:p>
    <w:p w:rsidR="00D87628" w:rsidRPr="00A2759A" w:rsidRDefault="00D87628" w:rsidP="00D87628">
      <w:pPr>
        <w:spacing w:after="0" w:line="240" w:lineRule="auto"/>
        <w:jc w:val="both"/>
        <w:rPr>
          <w:rFonts w:ascii="Times New Roman" w:hAnsi="Times New Roman"/>
          <w:sz w:val="20"/>
          <w:szCs w:val="20"/>
        </w:rPr>
      </w:pPr>
    </w:p>
    <w:p w:rsidR="00D87628" w:rsidRDefault="00D87628" w:rsidP="00D87628">
      <w:pPr>
        <w:spacing w:after="0" w:line="240" w:lineRule="auto"/>
        <w:jc w:val="both"/>
        <w:rPr>
          <w:rFonts w:ascii="Times New Roman" w:hAnsi="Times New Roman"/>
          <w:b/>
          <w:sz w:val="20"/>
          <w:szCs w:val="20"/>
        </w:rPr>
      </w:pPr>
      <w:r w:rsidRPr="00A2759A">
        <w:rPr>
          <w:rFonts w:ascii="Times New Roman" w:hAnsi="Times New Roman"/>
          <w:b/>
          <w:sz w:val="20"/>
          <w:szCs w:val="20"/>
        </w:rPr>
        <w:t>UNIT-II</w:t>
      </w:r>
      <w:r>
        <w:rPr>
          <w:rFonts w:ascii="Times New Roman" w:hAnsi="Times New Roman"/>
          <w:b/>
          <w:sz w:val="20"/>
          <w:szCs w:val="20"/>
        </w:rPr>
        <w:t xml:space="preserve">: </w:t>
      </w:r>
      <w:r w:rsidRPr="00A2759A">
        <w:rPr>
          <w:rFonts w:ascii="Times New Roman" w:hAnsi="Times New Roman"/>
          <w:b/>
          <w:sz w:val="20"/>
          <w:szCs w:val="20"/>
        </w:rPr>
        <w:t xml:space="preserve">BASICS OF PROJECT MANAGEMENT: </w:t>
      </w:r>
    </w:p>
    <w:p w:rsidR="00D87628" w:rsidRPr="00A2759A" w:rsidRDefault="00D87628" w:rsidP="00D87628">
      <w:pPr>
        <w:spacing w:after="0" w:line="240" w:lineRule="auto"/>
        <w:jc w:val="both"/>
        <w:rPr>
          <w:rFonts w:ascii="Times New Roman" w:hAnsi="Times New Roman"/>
          <w:sz w:val="20"/>
          <w:szCs w:val="20"/>
        </w:rPr>
      </w:pPr>
      <w:proofErr w:type="gramStart"/>
      <w:r w:rsidRPr="00A2759A">
        <w:rPr>
          <w:rFonts w:ascii="Times New Roman" w:hAnsi="Times New Roman"/>
          <w:sz w:val="20"/>
          <w:szCs w:val="20"/>
        </w:rPr>
        <w:t>Concept and characteristics of a project - types of projects - Objectives of project management - Project Organizational structure - Project life cycle - Challenges and problems of project management - Qualities &amp; functions of a project manager.</w:t>
      </w:r>
      <w:proofErr w:type="gramEnd"/>
    </w:p>
    <w:p w:rsidR="00D87628" w:rsidRPr="00A2759A" w:rsidRDefault="00D87628" w:rsidP="00D87628">
      <w:pPr>
        <w:spacing w:after="0" w:line="240" w:lineRule="auto"/>
        <w:jc w:val="both"/>
        <w:rPr>
          <w:rFonts w:ascii="Times New Roman" w:hAnsi="Times New Roman"/>
          <w:sz w:val="20"/>
          <w:szCs w:val="20"/>
        </w:rPr>
      </w:pPr>
    </w:p>
    <w:p w:rsidR="00D87628" w:rsidRDefault="00D87628" w:rsidP="00D87628">
      <w:pPr>
        <w:spacing w:after="0" w:line="240" w:lineRule="auto"/>
        <w:jc w:val="both"/>
        <w:rPr>
          <w:rFonts w:ascii="Times New Roman" w:hAnsi="Times New Roman"/>
          <w:sz w:val="20"/>
          <w:szCs w:val="20"/>
        </w:rPr>
      </w:pPr>
      <w:r w:rsidRPr="00A2759A">
        <w:rPr>
          <w:rFonts w:ascii="Times New Roman" w:hAnsi="Times New Roman"/>
          <w:b/>
          <w:sz w:val="20"/>
          <w:szCs w:val="20"/>
        </w:rPr>
        <w:t>UNIT III</w:t>
      </w:r>
      <w:r>
        <w:rPr>
          <w:rFonts w:ascii="Times New Roman" w:hAnsi="Times New Roman"/>
          <w:b/>
          <w:sz w:val="20"/>
          <w:szCs w:val="20"/>
        </w:rPr>
        <w:t xml:space="preserve">: </w:t>
      </w:r>
      <w:r w:rsidRPr="00A2759A">
        <w:rPr>
          <w:rFonts w:ascii="Times New Roman" w:hAnsi="Times New Roman"/>
          <w:b/>
          <w:sz w:val="20"/>
          <w:szCs w:val="20"/>
        </w:rPr>
        <w:t>PROJECT FORMULATION AND IMPLEMENTATION:</w:t>
      </w:r>
      <w:r w:rsidRPr="00A2759A">
        <w:rPr>
          <w:rFonts w:ascii="Times New Roman" w:hAnsi="Times New Roman"/>
          <w:sz w:val="20"/>
          <w:szCs w:val="20"/>
        </w:rPr>
        <w:t xml:space="preserve"> </w:t>
      </w: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sz w:val="20"/>
          <w:szCs w:val="20"/>
        </w:rPr>
        <w:t xml:space="preserve">Generation of Project Ideas; Monitoring the environment; Preliminary Screening of Projects; Feasibility study; Project Selection. </w:t>
      </w:r>
      <w:proofErr w:type="gramStart"/>
      <w:r w:rsidRPr="00A2759A">
        <w:rPr>
          <w:rFonts w:ascii="Times New Roman" w:hAnsi="Times New Roman"/>
          <w:sz w:val="20"/>
          <w:szCs w:val="20"/>
        </w:rPr>
        <w:t>Detailed Project Report: Market, Technical, Financial and Economic aspects.</w:t>
      </w:r>
      <w:proofErr w:type="gramEnd"/>
      <w:r w:rsidRPr="00A2759A">
        <w:rPr>
          <w:rFonts w:ascii="Times New Roman" w:hAnsi="Times New Roman"/>
          <w:sz w:val="20"/>
          <w:szCs w:val="20"/>
        </w:rPr>
        <w:t xml:space="preserve"> Pre-requisites for Successful Project Implementation; Control of in-progress Projects (Gantt chart, PERT, CPM); Project Risk Management Process, Post-audit; Abandonment Analysis</w:t>
      </w: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sz w:val="20"/>
          <w:szCs w:val="20"/>
        </w:rPr>
        <w:t xml:space="preserve"> </w:t>
      </w:r>
    </w:p>
    <w:p w:rsidR="00D87628" w:rsidRDefault="00D87628" w:rsidP="00D87628">
      <w:pPr>
        <w:spacing w:after="0" w:line="240" w:lineRule="auto"/>
        <w:rPr>
          <w:rFonts w:ascii="Times New Roman" w:hAnsi="Times New Roman"/>
          <w:sz w:val="20"/>
          <w:szCs w:val="20"/>
        </w:rPr>
      </w:pPr>
      <w:r w:rsidRPr="00A2759A">
        <w:rPr>
          <w:rFonts w:ascii="Times New Roman" w:hAnsi="Times New Roman"/>
          <w:b/>
          <w:sz w:val="20"/>
          <w:szCs w:val="20"/>
        </w:rPr>
        <w:t>UNIT-IV</w:t>
      </w:r>
      <w:r>
        <w:rPr>
          <w:rFonts w:ascii="Times New Roman" w:hAnsi="Times New Roman"/>
          <w:b/>
          <w:sz w:val="20"/>
          <w:szCs w:val="20"/>
        </w:rPr>
        <w:t xml:space="preserve">: </w:t>
      </w:r>
      <w:r w:rsidRPr="00A2759A">
        <w:rPr>
          <w:rFonts w:ascii="Times New Roman" w:hAnsi="Times New Roman"/>
          <w:b/>
          <w:sz w:val="20"/>
          <w:szCs w:val="20"/>
        </w:rPr>
        <w:t>INTRODUCTION TO STRUCTURED FINANCE</w:t>
      </w:r>
      <w:r w:rsidRPr="00A2759A">
        <w:rPr>
          <w:rFonts w:ascii="Times New Roman" w:hAnsi="Times New Roman"/>
          <w:sz w:val="20"/>
          <w:szCs w:val="20"/>
        </w:rPr>
        <w:t xml:space="preserve">: </w:t>
      </w:r>
    </w:p>
    <w:p w:rsidR="00D87628" w:rsidRPr="00A2759A" w:rsidRDefault="00D87628" w:rsidP="00D87628">
      <w:pPr>
        <w:spacing w:after="0" w:line="240" w:lineRule="auto"/>
        <w:rPr>
          <w:rFonts w:ascii="Times New Roman" w:hAnsi="Times New Roman"/>
          <w:sz w:val="20"/>
          <w:szCs w:val="20"/>
        </w:rPr>
      </w:pPr>
      <w:r w:rsidRPr="00A2759A">
        <w:rPr>
          <w:rFonts w:ascii="Times New Roman" w:hAnsi="Times New Roman"/>
          <w:sz w:val="20"/>
          <w:szCs w:val="20"/>
        </w:rPr>
        <w:t>Term Loans, Bonds/Debentures, Types of debentures, Issue of debt instruments. Structured Finance: Evolution, Securitization process, characteristics, and structured finance products (ABS, CDO, MBS, CDS)</w:t>
      </w:r>
    </w:p>
    <w:p w:rsidR="00D87628" w:rsidRPr="00A2759A" w:rsidRDefault="00D87628" w:rsidP="00D87628">
      <w:pPr>
        <w:spacing w:after="0" w:line="240" w:lineRule="auto"/>
        <w:jc w:val="both"/>
        <w:rPr>
          <w:rFonts w:ascii="Times New Roman" w:hAnsi="Times New Roman"/>
          <w:b/>
          <w:color w:val="000000"/>
          <w:sz w:val="20"/>
          <w:szCs w:val="20"/>
        </w:rPr>
      </w:pPr>
    </w:p>
    <w:p w:rsidR="00D87628" w:rsidRDefault="00D87628" w:rsidP="00D87628">
      <w:pPr>
        <w:spacing w:after="0" w:line="240" w:lineRule="auto"/>
        <w:jc w:val="both"/>
        <w:rPr>
          <w:rFonts w:ascii="Times New Roman" w:hAnsi="Times New Roman"/>
          <w:sz w:val="20"/>
          <w:szCs w:val="20"/>
        </w:rPr>
      </w:pPr>
      <w:r w:rsidRPr="00A2759A">
        <w:rPr>
          <w:rFonts w:ascii="Times New Roman" w:hAnsi="Times New Roman"/>
          <w:b/>
          <w:color w:val="000000"/>
          <w:sz w:val="20"/>
          <w:szCs w:val="20"/>
        </w:rPr>
        <w:t>UNIT-V</w:t>
      </w:r>
      <w:r>
        <w:rPr>
          <w:rFonts w:ascii="Times New Roman" w:hAnsi="Times New Roman"/>
          <w:b/>
          <w:color w:val="000000"/>
          <w:sz w:val="20"/>
          <w:szCs w:val="20"/>
        </w:rPr>
        <w:t xml:space="preserve">: </w:t>
      </w:r>
      <w:r w:rsidRPr="00A2759A">
        <w:rPr>
          <w:rFonts w:ascii="Times New Roman" w:hAnsi="Times New Roman"/>
          <w:b/>
          <w:color w:val="000000"/>
          <w:sz w:val="20"/>
          <w:szCs w:val="20"/>
        </w:rPr>
        <w:t>COMMERCIAL MORTAGAGE LOAN BASICS</w:t>
      </w:r>
      <w:r w:rsidRPr="00A2759A">
        <w:rPr>
          <w:rFonts w:ascii="Times New Roman" w:hAnsi="Times New Roman"/>
          <w:sz w:val="20"/>
          <w:szCs w:val="20"/>
        </w:rPr>
        <w:t xml:space="preserve">: </w:t>
      </w: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sz w:val="20"/>
          <w:szCs w:val="20"/>
        </w:rPr>
        <w:t xml:space="preserve">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D87628" w:rsidRPr="00A2759A" w:rsidRDefault="00D87628" w:rsidP="00D87628">
      <w:pPr>
        <w:spacing w:after="0" w:line="240" w:lineRule="auto"/>
        <w:jc w:val="both"/>
        <w:rPr>
          <w:rFonts w:ascii="Times New Roman" w:hAnsi="Times New Roman"/>
          <w:b/>
          <w:sz w:val="20"/>
          <w:szCs w:val="20"/>
        </w:rPr>
      </w:pPr>
    </w:p>
    <w:p w:rsidR="00D87628" w:rsidRDefault="00D87628" w:rsidP="00D87628">
      <w:pPr>
        <w:spacing w:after="0" w:line="240" w:lineRule="auto"/>
        <w:jc w:val="both"/>
        <w:rPr>
          <w:rFonts w:ascii="Times New Roman" w:hAnsi="Times New Roman"/>
          <w:b/>
          <w:sz w:val="20"/>
          <w:szCs w:val="20"/>
        </w:rPr>
      </w:pPr>
      <w:r>
        <w:rPr>
          <w:rFonts w:ascii="Times New Roman" w:hAnsi="Times New Roman"/>
          <w:b/>
          <w:sz w:val="20"/>
          <w:szCs w:val="20"/>
        </w:rPr>
        <w:t xml:space="preserve">UNIT- VI: </w:t>
      </w:r>
      <w:r w:rsidRPr="00A2759A">
        <w:rPr>
          <w:rFonts w:ascii="Times New Roman" w:hAnsi="Times New Roman"/>
          <w:b/>
          <w:sz w:val="20"/>
          <w:szCs w:val="20"/>
        </w:rPr>
        <w:t xml:space="preserve">BASICS OF CRE SERVICING:  </w:t>
      </w:r>
    </w:p>
    <w:p w:rsidR="00D87628" w:rsidRPr="00A2759A" w:rsidRDefault="00D87628" w:rsidP="00D87628">
      <w:pPr>
        <w:spacing w:after="0" w:line="240" w:lineRule="auto"/>
        <w:jc w:val="both"/>
        <w:rPr>
          <w:rFonts w:ascii="Times New Roman" w:hAnsi="Times New Roman"/>
          <w:sz w:val="20"/>
          <w:szCs w:val="20"/>
        </w:rPr>
      </w:pPr>
      <w:r w:rsidRPr="00A2759A">
        <w:rPr>
          <w:rFonts w:ascii="Times New Roman" w:hAnsi="Times New Roman"/>
          <w:sz w:val="20"/>
          <w:szCs w:val="20"/>
        </w:rPr>
        <w:t>Introduction to servicing, Role of the Servicer, Servicing approaches, Influence of technology, Ethics in commercial servicing, Servicing – sources of income, Overview of servicing agreements, Pooling &amp; Servicing agreement, Sub servicing agreement.</w:t>
      </w:r>
    </w:p>
    <w:p w:rsidR="00D87628" w:rsidRPr="00A2759A" w:rsidRDefault="00D87628" w:rsidP="00D87628">
      <w:pPr>
        <w:spacing w:after="0" w:line="240" w:lineRule="auto"/>
        <w:jc w:val="both"/>
        <w:rPr>
          <w:rFonts w:ascii="Times New Roman" w:hAnsi="Times New Roman"/>
          <w:sz w:val="20"/>
          <w:szCs w:val="20"/>
        </w:rPr>
      </w:pPr>
    </w:p>
    <w:p w:rsidR="00D87628" w:rsidRPr="00A2759A" w:rsidRDefault="00D87628" w:rsidP="00D87628">
      <w:pPr>
        <w:spacing w:after="0" w:line="240" w:lineRule="auto"/>
        <w:rPr>
          <w:rFonts w:ascii="Times New Roman" w:hAnsi="Times New Roman"/>
          <w:b/>
          <w:sz w:val="20"/>
          <w:szCs w:val="20"/>
        </w:rPr>
      </w:pPr>
      <w:r w:rsidRPr="00A2759A">
        <w:rPr>
          <w:rFonts w:ascii="Times New Roman" w:hAnsi="Times New Roman"/>
          <w:b/>
          <w:sz w:val="20"/>
          <w:szCs w:val="20"/>
        </w:rPr>
        <w:t>REFERENCES:</w:t>
      </w:r>
    </w:p>
    <w:p w:rsidR="00D87628" w:rsidRPr="00A2759A" w:rsidRDefault="00D87628" w:rsidP="004278BA">
      <w:pPr>
        <w:numPr>
          <w:ilvl w:val="0"/>
          <w:numId w:val="44"/>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 xml:space="preserve">H. </w:t>
      </w:r>
      <w:proofErr w:type="spellStart"/>
      <w:r w:rsidRPr="00A2759A">
        <w:rPr>
          <w:rFonts w:ascii="Times New Roman" w:hAnsi="Times New Roman"/>
          <w:sz w:val="20"/>
          <w:szCs w:val="20"/>
        </w:rPr>
        <w:t>Nandan</w:t>
      </w:r>
      <w:proofErr w:type="spellEnd"/>
      <w:r w:rsidRPr="00A2759A">
        <w:rPr>
          <w:rFonts w:ascii="Times New Roman" w:hAnsi="Times New Roman"/>
          <w:sz w:val="20"/>
          <w:szCs w:val="20"/>
        </w:rPr>
        <w:t>, Fundamentals of Entrepreneurship, Prentice Hall of India, First Edition, New Delhi, 2007.</w:t>
      </w:r>
    </w:p>
    <w:p w:rsidR="00D87628" w:rsidRPr="00A2759A" w:rsidRDefault="00D87628" w:rsidP="004278BA">
      <w:pPr>
        <w:numPr>
          <w:ilvl w:val="0"/>
          <w:numId w:val="44"/>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Jeffrey K. Pinto “Project Management”, 2</w:t>
      </w:r>
      <w:r w:rsidRPr="00A2759A">
        <w:rPr>
          <w:rFonts w:ascii="Times New Roman" w:hAnsi="Times New Roman"/>
          <w:sz w:val="20"/>
          <w:szCs w:val="20"/>
          <w:vertAlign w:val="superscript"/>
        </w:rPr>
        <w:t>nd</w:t>
      </w:r>
      <w:r w:rsidRPr="00A2759A">
        <w:rPr>
          <w:rFonts w:ascii="Times New Roman" w:hAnsi="Times New Roman"/>
          <w:sz w:val="20"/>
          <w:szCs w:val="20"/>
        </w:rPr>
        <w:t xml:space="preserve"> edition, Pearson</w:t>
      </w:r>
    </w:p>
    <w:p w:rsidR="00D87628" w:rsidRPr="00A2759A" w:rsidRDefault="00D87628" w:rsidP="004278BA">
      <w:pPr>
        <w:numPr>
          <w:ilvl w:val="0"/>
          <w:numId w:val="44"/>
        </w:numPr>
        <w:tabs>
          <w:tab w:val="clear" w:pos="840"/>
          <w:tab w:val="num" w:pos="720"/>
        </w:tabs>
        <w:spacing w:after="0" w:line="240" w:lineRule="auto"/>
        <w:ind w:left="648"/>
        <w:jc w:val="both"/>
        <w:rPr>
          <w:rFonts w:ascii="Times New Roman" w:hAnsi="Times New Roman"/>
          <w:sz w:val="20"/>
          <w:szCs w:val="20"/>
        </w:rPr>
      </w:pPr>
      <w:proofErr w:type="spellStart"/>
      <w:r w:rsidRPr="00A2759A">
        <w:rPr>
          <w:rFonts w:ascii="Times New Roman" w:hAnsi="Times New Roman"/>
          <w:sz w:val="20"/>
          <w:szCs w:val="20"/>
        </w:rPr>
        <w:t>Dhandapani</w:t>
      </w:r>
      <w:proofErr w:type="spellEnd"/>
      <w:r w:rsidRPr="00A2759A">
        <w:rPr>
          <w:rFonts w:ascii="Times New Roman" w:hAnsi="Times New Roman"/>
          <w:sz w:val="20"/>
          <w:szCs w:val="20"/>
        </w:rPr>
        <w:t xml:space="preserve"> </w:t>
      </w:r>
      <w:proofErr w:type="spellStart"/>
      <w:r w:rsidRPr="00A2759A">
        <w:rPr>
          <w:rFonts w:ascii="Times New Roman" w:hAnsi="Times New Roman"/>
          <w:sz w:val="20"/>
          <w:szCs w:val="20"/>
        </w:rPr>
        <w:t>Alagiri</w:t>
      </w:r>
      <w:proofErr w:type="spellEnd"/>
      <w:r w:rsidRPr="00A2759A">
        <w:rPr>
          <w:rFonts w:ascii="Times New Roman" w:hAnsi="Times New Roman"/>
          <w:sz w:val="20"/>
          <w:szCs w:val="20"/>
        </w:rPr>
        <w:t xml:space="preserve"> “Structured Finance – Concepts &amp; Perspectives”, ICFAI University press.</w:t>
      </w:r>
    </w:p>
    <w:p w:rsidR="00D87628" w:rsidRPr="00A2759A" w:rsidRDefault="00D87628" w:rsidP="004278BA">
      <w:pPr>
        <w:pStyle w:val="ListParagraph"/>
        <w:numPr>
          <w:ilvl w:val="0"/>
          <w:numId w:val="44"/>
        </w:numPr>
        <w:spacing w:after="0" w:line="240" w:lineRule="auto"/>
        <w:ind w:left="648"/>
        <w:contextualSpacing/>
        <w:jc w:val="both"/>
        <w:rPr>
          <w:rFonts w:ascii="Times New Roman" w:hAnsi="Times New Roman"/>
          <w:sz w:val="20"/>
          <w:shd w:val="clear" w:color="auto" w:fill="FFFFFF"/>
        </w:rPr>
      </w:pPr>
      <w:r w:rsidRPr="00A2759A">
        <w:rPr>
          <w:rFonts w:ascii="Times New Roman" w:hAnsi="Times New Roman"/>
          <w:sz w:val="20"/>
          <w:shd w:val="clear" w:color="auto" w:fill="FFFFFF"/>
        </w:rPr>
        <w:t xml:space="preserve">Projects by </w:t>
      </w:r>
      <w:proofErr w:type="spellStart"/>
      <w:r w:rsidRPr="00A2759A">
        <w:rPr>
          <w:rFonts w:ascii="Times New Roman" w:hAnsi="Times New Roman"/>
          <w:sz w:val="20"/>
          <w:shd w:val="clear" w:color="auto" w:fill="FFFFFF"/>
        </w:rPr>
        <w:t>Prasanna</w:t>
      </w:r>
      <w:proofErr w:type="spellEnd"/>
      <w:r w:rsidRPr="00A2759A">
        <w:rPr>
          <w:rFonts w:ascii="Times New Roman" w:hAnsi="Times New Roman"/>
          <w:sz w:val="20"/>
          <w:shd w:val="clear" w:color="auto" w:fill="FFFFFF"/>
        </w:rPr>
        <w:t xml:space="preserve"> Chandra, McGraw-Hill Publishing Co. Ltd</w:t>
      </w:r>
    </w:p>
    <w:p w:rsidR="00D87628" w:rsidRPr="00A2759A" w:rsidRDefault="00D87628" w:rsidP="004278BA">
      <w:pPr>
        <w:pStyle w:val="ListParagraph"/>
        <w:numPr>
          <w:ilvl w:val="0"/>
          <w:numId w:val="44"/>
        </w:numPr>
        <w:spacing w:after="0" w:line="240" w:lineRule="auto"/>
        <w:ind w:left="648"/>
        <w:contextualSpacing/>
        <w:jc w:val="both"/>
        <w:rPr>
          <w:rFonts w:ascii="Times New Roman" w:hAnsi="Times New Roman"/>
          <w:sz w:val="20"/>
          <w:shd w:val="clear" w:color="auto" w:fill="FFFFFF"/>
        </w:rPr>
      </w:pPr>
      <w:r w:rsidRPr="00A2759A">
        <w:rPr>
          <w:rFonts w:ascii="Times New Roman" w:hAnsi="Times New Roman"/>
          <w:sz w:val="20"/>
          <w:shd w:val="clear" w:color="auto" w:fill="FFFFFF"/>
        </w:rPr>
        <w:t xml:space="preserve">Project Management: Systems approach to Planning Scheduling and Controlling, H. </w:t>
      </w:r>
      <w:proofErr w:type="spellStart"/>
      <w:r w:rsidRPr="00A2759A">
        <w:rPr>
          <w:rFonts w:ascii="Times New Roman" w:hAnsi="Times New Roman"/>
          <w:sz w:val="20"/>
          <w:shd w:val="clear" w:color="auto" w:fill="FFFFFF"/>
        </w:rPr>
        <w:t>Kerzner</w:t>
      </w:r>
      <w:proofErr w:type="spellEnd"/>
      <w:r w:rsidRPr="00A2759A">
        <w:rPr>
          <w:rFonts w:ascii="Times New Roman" w:hAnsi="Times New Roman"/>
          <w:sz w:val="20"/>
          <w:shd w:val="clear" w:color="auto" w:fill="FFFFFF"/>
        </w:rPr>
        <w:t>.</w:t>
      </w:r>
    </w:p>
    <w:p w:rsidR="00D87628" w:rsidRPr="00A2759A" w:rsidRDefault="00D87628" w:rsidP="004278BA">
      <w:pPr>
        <w:numPr>
          <w:ilvl w:val="0"/>
          <w:numId w:val="44"/>
        </w:numPr>
        <w:spacing w:after="0" w:line="240" w:lineRule="auto"/>
        <w:ind w:left="648"/>
        <w:jc w:val="both"/>
        <w:rPr>
          <w:rFonts w:ascii="Times New Roman" w:hAnsi="Times New Roman"/>
          <w:sz w:val="20"/>
          <w:szCs w:val="20"/>
        </w:rPr>
      </w:pPr>
      <w:r w:rsidRPr="00A2759A">
        <w:rPr>
          <w:rFonts w:ascii="Times New Roman" w:hAnsi="Times New Roman"/>
          <w:sz w:val="20"/>
          <w:szCs w:val="20"/>
        </w:rPr>
        <w:t xml:space="preserve">The Complete Real Estate Documents by </w:t>
      </w:r>
      <w:proofErr w:type="spellStart"/>
      <w:r w:rsidRPr="00A2759A">
        <w:rPr>
          <w:rFonts w:ascii="Times New Roman" w:hAnsi="Times New Roman"/>
          <w:sz w:val="20"/>
          <w:szCs w:val="20"/>
        </w:rPr>
        <w:t>Mazyar</w:t>
      </w:r>
      <w:proofErr w:type="spellEnd"/>
      <w:r w:rsidRPr="00A2759A">
        <w:rPr>
          <w:rFonts w:ascii="Times New Roman" w:hAnsi="Times New Roman"/>
          <w:sz w:val="20"/>
          <w:szCs w:val="20"/>
        </w:rPr>
        <w:t xml:space="preserve"> M. </w:t>
      </w:r>
      <w:proofErr w:type="spellStart"/>
      <w:r w:rsidRPr="00A2759A">
        <w:rPr>
          <w:rFonts w:ascii="Times New Roman" w:hAnsi="Times New Roman"/>
          <w:sz w:val="20"/>
          <w:szCs w:val="20"/>
        </w:rPr>
        <w:t>Hedayat</w:t>
      </w:r>
      <w:proofErr w:type="spellEnd"/>
      <w:r w:rsidRPr="00A2759A">
        <w:rPr>
          <w:rFonts w:ascii="Times New Roman" w:hAnsi="Times New Roman"/>
          <w:sz w:val="20"/>
          <w:szCs w:val="20"/>
        </w:rPr>
        <w:t xml:space="preserve">, John J. </w:t>
      </w:r>
      <w:proofErr w:type="spellStart"/>
      <w:r w:rsidRPr="00A2759A">
        <w:rPr>
          <w:rFonts w:ascii="Times New Roman" w:hAnsi="Times New Roman"/>
          <w:sz w:val="20"/>
          <w:szCs w:val="20"/>
        </w:rPr>
        <w:t>Oleary</w:t>
      </w:r>
      <w:proofErr w:type="spellEnd"/>
      <w:r w:rsidRPr="00A2759A">
        <w:rPr>
          <w:rFonts w:ascii="Times New Roman" w:hAnsi="Times New Roman"/>
          <w:sz w:val="20"/>
          <w:szCs w:val="20"/>
        </w:rPr>
        <w:t xml:space="preserve"> </w:t>
      </w:r>
    </w:p>
    <w:p w:rsidR="00D87628" w:rsidRPr="00A2759A" w:rsidRDefault="00D87628" w:rsidP="004278BA">
      <w:pPr>
        <w:numPr>
          <w:ilvl w:val="0"/>
          <w:numId w:val="44"/>
        </w:numPr>
        <w:spacing w:after="0" w:line="240" w:lineRule="auto"/>
        <w:ind w:left="648"/>
        <w:jc w:val="both"/>
        <w:rPr>
          <w:rFonts w:ascii="Times New Roman" w:hAnsi="Times New Roman" w:cs="Times New Roman"/>
          <w:sz w:val="20"/>
          <w:szCs w:val="20"/>
        </w:rPr>
      </w:pPr>
      <w:r w:rsidRPr="00A2759A">
        <w:rPr>
          <w:rFonts w:ascii="Times New Roman" w:hAnsi="Times New Roman"/>
          <w:sz w:val="20"/>
          <w:szCs w:val="20"/>
        </w:rPr>
        <w:t xml:space="preserve">The Fundamentals of Listing and Selling Commercial Real Estate - By </w:t>
      </w:r>
      <w:proofErr w:type="spellStart"/>
      <w:r w:rsidRPr="00A2759A">
        <w:rPr>
          <w:rFonts w:ascii="Times New Roman" w:hAnsi="Times New Roman"/>
          <w:sz w:val="20"/>
          <w:szCs w:val="20"/>
        </w:rPr>
        <w:t>Keim</w:t>
      </w:r>
      <w:proofErr w:type="spellEnd"/>
      <w:r w:rsidRPr="00A2759A">
        <w:rPr>
          <w:rFonts w:ascii="Times New Roman" w:hAnsi="Times New Roman"/>
          <w:sz w:val="20"/>
          <w:szCs w:val="20"/>
        </w:rPr>
        <w:t xml:space="preserve"> K. Loren (Author)</w:t>
      </w:r>
      <w:r w:rsidRPr="00A2759A">
        <w:rPr>
          <w:rFonts w:ascii="Times New Roman" w:hAnsi="Times New Roman" w:cs="Times New Roman"/>
          <w:sz w:val="20"/>
          <w:szCs w:val="20"/>
        </w:rPr>
        <w:t xml:space="preserve"> </w:t>
      </w:r>
    </w:p>
    <w:p w:rsidR="00D87628" w:rsidRPr="000208DE" w:rsidRDefault="00D87628" w:rsidP="00D87628">
      <w:pPr>
        <w:spacing w:after="0" w:line="240" w:lineRule="auto"/>
        <w:ind w:left="6480"/>
        <w:rPr>
          <w:rFonts w:ascii="Times New Roman" w:hAnsi="Times New Roman" w:cs="Times New Roman"/>
          <w:b/>
          <w:sz w:val="20"/>
        </w:rPr>
      </w:pPr>
      <w:r w:rsidRPr="000208DE">
        <w:rPr>
          <w:rFonts w:ascii="Times New Roman" w:hAnsi="Times New Roman" w:cs="Times New Roman"/>
          <w:b/>
          <w:sz w:val="20"/>
        </w:rPr>
        <w:t xml:space="preserve">                                                                                                                                                                                                                                                                                                                     </w:t>
      </w:r>
    </w:p>
    <w:tbl>
      <w:tblPr>
        <w:tblpPr w:leftFromText="180" w:rightFromText="180" w:vertAnchor="text" w:horzAnchor="page" w:tblpX="7117"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trPr>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Borders>
              <w:top w:val="single" w:sz="4" w:space="0" w:color="auto"/>
              <w:left w:val="single" w:sz="4" w:space="0" w:color="auto"/>
              <w:bottom w:val="single" w:sz="4" w:space="0" w:color="auto"/>
              <w:right w:val="single" w:sz="4" w:space="0" w:color="auto"/>
            </w:tcBorders>
            <w:hideMark/>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trPr>
        <w:tc>
          <w:tcPr>
            <w:tcW w:w="338"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hideMark/>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hideMark/>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jc w:val="center"/>
        <w:rPr>
          <w:rFonts w:ascii="Times New Roman" w:hAnsi="Times New Roman" w:cs="Times New Roman"/>
          <w:b/>
          <w:bCs/>
          <w:sz w:val="20"/>
          <w:szCs w:val="20"/>
        </w:rPr>
      </w:pPr>
    </w:p>
    <w:p w:rsidR="00D87628" w:rsidRPr="000208DE" w:rsidRDefault="00D87628" w:rsidP="00D87628">
      <w:pPr>
        <w:spacing w:after="0" w:line="240" w:lineRule="auto"/>
        <w:jc w:val="center"/>
        <w:rPr>
          <w:rFonts w:ascii="Times New Roman" w:hAnsi="Times New Roman" w:cs="Times New Roman"/>
          <w:b/>
          <w:sz w:val="20"/>
          <w:szCs w:val="20"/>
        </w:rPr>
      </w:pPr>
    </w:p>
    <w:p w:rsidR="00D87628" w:rsidRPr="000208DE" w:rsidRDefault="00D87628" w:rsidP="00D87628">
      <w:pPr>
        <w:tabs>
          <w:tab w:val="left" w:pos="1980"/>
        </w:tabs>
        <w:spacing w:after="0" w:line="240" w:lineRule="auto"/>
        <w:jc w:val="right"/>
        <w:rPr>
          <w:rFonts w:ascii="Times New Roman" w:hAnsi="Times New Roman" w:cs="Times New Roman"/>
          <w:b/>
          <w:sz w:val="20"/>
          <w:szCs w:val="20"/>
        </w:rPr>
      </w:pPr>
    </w:p>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D87628" w:rsidRPr="002F3D48" w:rsidRDefault="00D87628" w:rsidP="00D87628">
      <w:pPr>
        <w:spacing w:after="0" w:line="240" w:lineRule="auto"/>
        <w:ind w:left="3600" w:firstLine="360"/>
        <w:rPr>
          <w:rFonts w:ascii="Times New Roman" w:hAnsi="Times New Roman" w:cs="Times New Roman"/>
          <w:b/>
          <w:sz w:val="20"/>
          <w:szCs w:val="20"/>
        </w:rPr>
      </w:pPr>
      <w:r w:rsidRPr="002F3D48">
        <w:rPr>
          <w:rFonts w:ascii="Times New Roman" w:hAnsi="Times New Roman" w:cs="Times New Roman"/>
          <w:b/>
          <w:sz w:val="20"/>
          <w:szCs w:val="20"/>
        </w:rPr>
        <w:t>III Year II semester</w:t>
      </w:r>
    </w:p>
    <w:p w:rsidR="00D87628" w:rsidRPr="002F3D48" w:rsidRDefault="002F3D48" w:rsidP="00D87628">
      <w:pPr>
        <w:spacing w:after="0" w:line="240" w:lineRule="auto"/>
        <w:rPr>
          <w:rFonts w:ascii="Times New Roman" w:hAnsi="Times New Roman" w:cs="Times New Roman"/>
          <w:b/>
          <w:sz w:val="20"/>
          <w:szCs w:val="20"/>
        </w:rPr>
      </w:pPr>
      <w:r w:rsidRPr="002F3D48">
        <w:rPr>
          <w:rFonts w:ascii="Times New Roman" w:hAnsi="Times New Roman" w:cs="Times New Roman"/>
          <w:b/>
          <w:sz w:val="20"/>
          <w:szCs w:val="20"/>
        </w:rPr>
        <w:t>CODE: 8</w:t>
      </w:r>
      <w:r w:rsidR="00D87628" w:rsidRPr="002F3D48">
        <w:rPr>
          <w:rFonts w:ascii="Times New Roman" w:hAnsi="Times New Roman" w:cs="Times New Roman"/>
          <w:b/>
          <w:sz w:val="20"/>
          <w:szCs w:val="20"/>
        </w:rPr>
        <w:t xml:space="preserve">ZC26  </w:t>
      </w:r>
      <w:r w:rsidR="00D87628" w:rsidRPr="002F3D48">
        <w:rPr>
          <w:rFonts w:ascii="Times New Roman" w:hAnsi="Times New Roman" w:cs="Times New Roman"/>
          <w:b/>
          <w:sz w:val="20"/>
          <w:szCs w:val="20"/>
        </w:rPr>
        <w:tab/>
      </w:r>
      <w:r w:rsidR="00D87628" w:rsidRPr="002F3D48">
        <w:rPr>
          <w:rFonts w:ascii="Times New Roman" w:hAnsi="Times New Roman" w:cs="Times New Roman"/>
          <w:b/>
          <w:sz w:val="20"/>
          <w:szCs w:val="20"/>
        </w:rPr>
        <w:tab/>
      </w:r>
      <w:r w:rsidR="00D87628" w:rsidRPr="002F3D48">
        <w:rPr>
          <w:rFonts w:ascii="Times New Roman" w:hAnsi="Times New Roman" w:cs="Times New Roman"/>
          <w:b/>
          <w:sz w:val="20"/>
          <w:szCs w:val="20"/>
        </w:rPr>
        <w:tab/>
        <w:t xml:space="preserve">BASICS OF POLITY AND ECOLOGY </w:t>
      </w:r>
    </w:p>
    <w:p w:rsidR="00D87628" w:rsidRPr="002F3D48" w:rsidRDefault="00D87628" w:rsidP="00D87628">
      <w:pPr>
        <w:spacing w:after="0" w:line="240" w:lineRule="auto"/>
        <w:jc w:val="center"/>
        <w:rPr>
          <w:rFonts w:ascii="Times New Roman" w:hAnsi="Times New Roman" w:cs="Times New Roman"/>
          <w:b/>
          <w:sz w:val="20"/>
          <w:szCs w:val="20"/>
        </w:rPr>
      </w:pPr>
      <w:r w:rsidRPr="002F3D48">
        <w:rPr>
          <w:rFonts w:ascii="Times New Roman" w:hAnsi="Times New Roman" w:cs="Times New Roman"/>
          <w:b/>
          <w:sz w:val="20"/>
          <w:szCs w:val="20"/>
        </w:rPr>
        <w:t>(Common to all Branches)</w:t>
      </w:r>
    </w:p>
    <w:p w:rsidR="00D87628" w:rsidRPr="002F3D48" w:rsidRDefault="00D87628" w:rsidP="00D87628">
      <w:pPr>
        <w:spacing w:after="0" w:line="240" w:lineRule="auto"/>
        <w:jc w:val="center"/>
        <w:rPr>
          <w:rFonts w:ascii="Times New Roman" w:hAnsi="Times New Roman" w:cs="Times New Roman"/>
          <w:b/>
          <w:sz w:val="20"/>
          <w:szCs w:val="20"/>
        </w:rPr>
      </w:pPr>
      <w:r w:rsidRPr="002F3D48">
        <w:rPr>
          <w:rFonts w:ascii="Times New Roman" w:hAnsi="Times New Roman" w:cs="Times New Roman"/>
          <w:b/>
          <w:sz w:val="20"/>
          <w:szCs w:val="20"/>
        </w:rPr>
        <w:t>(OPEN ELECTIVE-II)</w:t>
      </w: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 xml:space="preserve">Course Objectives: </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sz w:val="20"/>
          <w:szCs w:val="20"/>
        </w:rPr>
        <w:t xml:space="preserve">To provide basic knowledge relating to the Ecology and Disaster Management, thus making the students appreciate the current aspects related to both Ecology and Disaster Management. </w:t>
      </w:r>
    </w:p>
    <w:p w:rsidR="00D87628" w:rsidRPr="002F3D48" w:rsidRDefault="00D87628" w:rsidP="00D87628">
      <w:pPr>
        <w:spacing w:after="0" w:line="240" w:lineRule="auto"/>
        <w:jc w:val="both"/>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Course outcomes:</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1</w:t>
      </w:r>
      <w:r w:rsidRPr="002F3D48">
        <w:rPr>
          <w:rFonts w:ascii="Times New Roman" w:hAnsi="Times New Roman" w:cs="Times New Roman"/>
          <w:b/>
          <w:sz w:val="20"/>
          <w:szCs w:val="20"/>
        </w:rPr>
        <w:t xml:space="preserve">: </w:t>
      </w:r>
      <w:r w:rsidRPr="002F3D48">
        <w:rPr>
          <w:rFonts w:ascii="Times New Roman" w:hAnsi="Times New Roman" w:cs="Times New Roman"/>
          <w:sz w:val="20"/>
          <w:szCs w:val="20"/>
        </w:rPr>
        <w:t>Comprehend knowledge relating to the conservation of the environment.</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2</w:t>
      </w:r>
      <w:r w:rsidRPr="002F3D48">
        <w:rPr>
          <w:rFonts w:ascii="Times New Roman" w:hAnsi="Times New Roman" w:cs="Times New Roman"/>
          <w:b/>
          <w:sz w:val="20"/>
          <w:szCs w:val="20"/>
        </w:rPr>
        <w:t xml:space="preserve">: </w:t>
      </w:r>
      <w:r w:rsidRPr="002F3D48">
        <w:rPr>
          <w:rFonts w:ascii="Times New Roman" w:hAnsi="Times New Roman" w:cs="Times New Roman"/>
          <w:sz w:val="20"/>
          <w:szCs w:val="20"/>
        </w:rPr>
        <w:t>Learn about bio-diversity and climatic changes occurring in the environment.</w:t>
      </w:r>
    </w:p>
    <w:p w:rsidR="00D87628" w:rsidRPr="002F3D48" w:rsidRDefault="00D87628" w:rsidP="00D87628">
      <w:pPr>
        <w:spacing w:after="0" w:line="240" w:lineRule="auto"/>
        <w:ind w:left="720" w:hanging="720"/>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3</w:t>
      </w:r>
      <w:r w:rsidRPr="002F3D48">
        <w:rPr>
          <w:rFonts w:ascii="Times New Roman" w:hAnsi="Times New Roman" w:cs="Times New Roman"/>
          <w:b/>
          <w:sz w:val="20"/>
          <w:szCs w:val="20"/>
        </w:rPr>
        <w:t xml:space="preserve">: </w:t>
      </w:r>
      <w:r w:rsidRPr="002F3D48">
        <w:rPr>
          <w:rFonts w:ascii="Times New Roman" w:hAnsi="Times New Roman" w:cs="Times New Roman"/>
          <w:sz w:val="20"/>
          <w:szCs w:val="20"/>
        </w:rPr>
        <w:t>Know about the international treaties, conventions and organizations active in the field of environmental protection.</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4</w:t>
      </w:r>
      <w:r w:rsidRPr="002F3D48">
        <w:rPr>
          <w:rFonts w:ascii="Times New Roman" w:hAnsi="Times New Roman" w:cs="Times New Roman"/>
          <w:sz w:val="20"/>
          <w:szCs w:val="20"/>
        </w:rPr>
        <w:t xml:space="preserve">: To provide students an exposure to disasters, their significance and types. </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5</w:t>
      </w:r>
      <w:r w:rsidRPr="002F3D48">
        <w:rPr>
          <w:rFonts w:ascii="Times New Roman" w:hAnsi="Times New Roman" w:cs="Times New Roman"/>
          <w:sz w:val="20"/>
          <w:szCs w:val="20"/>
        </w:rPr>
        <w:t>: To enhance awareness of institutional processes in the country</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CO</w:t>
      </w:r>
      <w:r w:rsidRPr="002F3D48">
        <w:rPr>
          <w:rFonts w:ascii="Times New Roman" w:hAnsi="Times New Roman" w:cs="Times New Roman"/>
          <w:b/>
          <w:sz w:val="20"/>
          <w:szCs w:val="20"/>
          <w:vertAlign w:val="subscript"/>
        </w:rPr>
        <w:t>6</w:t>
      </w:r>
      <w:r w:rsidRPr="002F3D48">
        <w:rPr>
          <w:rFonts w:ascii="Times New Roman" w:hAnsi="Times New Roman" w:cs="Times New Roman"/>
          <w:sz w:val="20"/>
          <w:szCs w:val="20"/>
        </w:rPr>
        <w:t xml:space="preserve">: To gain a preliminary understanding of approaches of Disaster Risk Reduction (DRR) </w:t>
      </w:r>
    </w:p>
    <w:p w:rsidR="00D87628" w:rsidRPr="002F3D48" w:rsidRDefault="00D87628" w:rsidP="00D87628">
      <w:pPr>
        <w:spacing w:after="0" w:line="240" w:lineRule="auto"/>
        <w:jc w:val="center"/>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 xml:space="preserve">UNIT I: ECOLOGY AND ENVIRONMENT: </w:t>
      </w: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sz w:val="20"/>
          <w:szCs w:val="20"/>
        </w:rPr>
        <w:t>Environment-Origin, Evolution of Environment and its uses by Humans; Degradation of Natural Environment, Principles of Ecology; Composition and various types of Ecosystem; International Solar Alliance.</w:t>
      </w:r>
    </w:p>
    <w:p w:rsidR="00D87628" w:rsidRPr="002F3D48" w:rsidRDefault="00D87628" w:rsidP="00D87628">
      <w:pPr>
        <w:spacing w:after="0" w:line="240" w:lineRule="auto"/>
        <w:jc w:val="both"/>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 xml:space="preserve">UNIT II: BIO-DIVERSITY AND CLIMATE CHANGE: </w:t>
      </w:r>
    </w:p>
    <w:p w:rsidR="00D87628" w:rsidRPr="002F3D48" w:rsidRDefault="00D87628" w:rsidP="00D87628">
      <w:pPr>
        <w:spacing w:after="0" w:line="240" w:lineRule="auto"/>
        <w:jc w:val="both"/>
        <w:rPr>
          <w:rFonts w:ascii="Times New Roman" w:hAnsi="Times New Roman" w:cs="Times New Roman"/>
          <w:b/>
          <w:sz w:val="20"/>
          <w:szCs w:val="20"/>
        </w:rPr>
      </w:pPr>
      <w:proofErr w:type="gramStart"/>
      <w:r w:rsidRPr="002F3D48">
        <w:rPr>
          <w:rFonts w:ascii="Times New Roman" w:hAnsi="Times New Roman" w:cs="Times New Roman"/>
          <w:sz w:val="20"/>
          <w:szCs w:val="20"/>
        </w:rPr>
        <w:t>Classification of Biodiversity, Biodiversity loss, Methods of biodiversity conservation, Conservation of Natural Resources such as Soil, Land, Water and Energy.</w:t>
      </w:r>
      <w:proofErr w:type="gramEnd"/>
      <w:r w:rsidRPr="002F3D48">
        <w:rPr>
          <w:rFonts w:ascii="Times New Roman" w:hAnsi="Times New Roman" w:cs="Times New Roman"/>
          <w:sz w:val="20"/>
          <w:szCs w:val="20"/>
        </w:rPr>
        <w:t xml:space="preserve"> </w:t>
      </w:r>
      <w:proofErr w:type="gramStart"/>
      <w:r w:rsidRPr="002F3D48">
        <w:rPr>
          <w:rFonts w:ascii="Times New Roman" w:hAnsi="Times New Roman" w:cs="Times New Roman"/>
          <w:sz w:val="20"/>
          <w:szCs w:val="20"/>
        </w:rPr>
        <w:t>Sustainable Development and Cleaner Technology.</w:t>
      </w:r>
      <w:proofErr w:type="gramEnd"/>
      <w:r w:rsidRPr="002F3D48">
        <w:rPr>
          <w:rFonts w:ascii="Times New Roman" w:hAnsi="Times New Roman" w:cs="Times New Roman"/>
          <w:sz w:val="20"/>
          <w:szCs w:val="20"/>
        </w:rPr>
        <w:t xml:space="preserve"> </w:t>
      </w:r>
      <w:proofErr w:type="gramStart"/>
      <w:r w:rsidRPr="002F3D48">
        <w:rPr>
          <w:rFonts w:ascii="Times New Roman" w:hAnsi="Times New Roman" w:cs="Times New Roman"/>
          <w:sz w:val="20"/>
          <w:szCs w:val="20"/>
        </w:rPr>
        <w:t>Green house effect and Global Warming, Strategies to cope with Green House Effect, Desertification, Depletion of ozone layer.</w:t>
      </w:r>
      <w:proofErr w:type="gramEnd"/>
      <w:r w:rsidRPr="002F3D48">
        <w:rPr>
          <w:rFonts w:ascii="Times New Roman" w:hAnsi="Times New Roman" w:cs="Times New Roman"/>
          <w:sz w:val="20"/>
          <w:szCs w:val="20"/>
        </w:rPr>
        <w:t xml:space="preserve"> </w:t>
      </w:r>
    </w:p>
    <w:p w:rsidR="00D87628" w:rsidRPr="002F3D48" w:rsidRDefault="00D87628" w:rsidP="00D87628">
      <w:pPr>
        <w:shd w:val="clear" w:color="auto" w:fill="FFFFFF"/>
        <w:spacing w:after="0" w:line="240" w:lineRule="auto"/>
        <w:jc w:val="both"/>
        <w:rPr>
          <w:rFonts w:ascii="Times New Roman" w:hAnsi="Times New Roman" w:cs="Times New Roman"/>
          <w:b/>
          <w:sz w:val="20"/>
          <w:szCs w:val="20"/>
        </w:rPr>
      </w:pPr>
    </w:p>
    <w:p w:rsidR="00D87628" w:rsidRPr="002F3D48" w:rsidRDefault="00D87628" w:rsidP="00D87628">
      <w:pPr>
        <w:shd w:val="clear" w:color="auto" w:fill="FFFFFF"/>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 xml:space="preserve">UNIT III: INTERNATIONAL TREATIES, CONVENTIONS &amp; ORGANIZATIONS: </w:t>
      </w:r>
    </w:p>
    <w:p w:rsidR="00D87628" w:rsidRPr="002F3D48" w:rsidRDefault="00D87628" w:rsidP="00D87628">
      <w:pPr>
        <w:shd w:val="clear" w:color="auto" w:fill="FFFFFF"/>
        <w:spacing w:after="0" w:line="240" w:lineRule="auto"/>
        <w:jc w:val="both"/>
        <w:rPr>
          <w:rFonts w:ascii="Times New Roman" w:hAnsi="Times New Roman" w:cs="Times New Roman"/>
          <w:b/>
          <w:sz w:val="20"/>
          <w:szCs w:val="20"/>
        </w:rPr>
      </w:pPr>
      <w:proofErr w:type="gramStart"/>
      <w:r w:rsidRPr="002F3D48">
        <w:rPr>
          <w:rFonts w:ascii="Times New Roman" w:hAnsi="Times New Roman" w:cs="Times New Roman"/>
          <w:sz w:val="20"/>
          <w:szCs w:val="20"/>
        </w:rPr>
        <w:t>Indian Board for Wildlife (IBW).</w:t>
      </w:r>
      <w:proofErr w:type="gramEnd"/>
      <w:r w:rsidRPr="002F3D48">
        <w:rPr>
          <w:rFonts w:ascii="Times New Roman" w:hAnsi="Times New Roman" w:cs="Times New Roman"/>
          <w:sz w:val="20"/>
          <w:szCs w:val="20"/>
        </w:rPr>
        <w:t xml:space="preserve"> </w:t>
      </w:r>
      <w:proofErr w:type="gramStart"/>
      <w:r w:rsidRPr="002F3D48">
        <w:rPr>
          <w:rFonts w:ascii="Times New Roman" w:hAnsi="Times New Roman" w:cs="Times New Roman"/>
          <w:sz w:val="20"/>
          <w:szCs w:val="20"/>
        </w:rPr>
        <w:t>United Nations Environmental Programme (UNEP), United Nations Framework Convention for Climate Change (UNFCCC).</w:t>
      </w:r>
      <w:proofErr w:type="gramEnd"/>
      <w:r w:rsidRPr="002F3D48">
        <w:rPr>
          <w:rFonts w:ascii="Times New Roman" w:hAnsi="Times New Roman" w:cs="Times New Roman"/>
          <w:sz w:val="20"/>
          <w:szCs w:val="20"/>
        </w:rPr>
        <w:t xml:space="preserve"> International Union for conservation of Nature and National Resources (IUCN), World Wide Fund for Nature (WWF).</w:t>
      </w:r>
      <w:r w:rsidRPr="002F3D48">
        <w:rPr>
          <w:rStyle w:val="Strong"/>
          <w:color w:val="3E4D5C"/>
          <w:spacing w:val="5"/>
          <w:sz w:val="20"/>
          <w:szCs w:val="20"/>
          <w:shd w:val="clear" w:color="auto" w:fill="FFFFFF"/>
        </w:rPr>
        <w:t xml:space="preserve"> </w:t>
      </w:r>
      <w:r w:rsidRPr="002F3D48">
        <w:rPr>
          <w:rFonts w:ascii="Times New Roman" w:hAnsi="Times New Roman" w:cs="Times New Roman"/>
          <w:sz w:val="20"/>
          <w:szCs w:val="20"/>
        </w:rPr>
        <w:t>Montreal Protocol (1987), Kyoto Protocol (1997), Paris Agreement (2016).</w:t>
      </w:r>
    </w:p>
    <w:p w:rsidR="00D87628" w:rsidRPr="002F3D48" w:rsidRDefault="00D87628" w:rsidP="00D87628">
      <w:pPr>
        <w:spacing w:after="0" w:line="240" w:lineRule="auto"/>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Unit IV: INTRODUCTION TO DISASTERS:</w:t>
      </w:r>
      <w:r w:rsidRPr="002F3D48">
        <w:rPr>
          <w:rFonts w:ascii="Times New Roman" w:hAnsi="Times New Roman" w:cs="Times New Roman"/>
          <w:sz w:val="20"/>
          <w:szCs w:val="20"/>
        </w:rPr>
        <w:t xml:space="preserve"> </w:t>
      </w:r>
    </w:p>
    <w:p w:rsidR="00D87628" w:rsidRPr="002F3D48" w:rsidRDefault="00D87628" w:rsidP="00D87628">
      <w:pPr>
        <w:spacing w:after="0" w:line="240" w:lineRule="auto"/>
        <w:jc w:val="both"/>
        <w:rPr>
          <w:rFonts w:ascii="Times New Roman" w:hAnsi="Times New Roman" w:cs="Times New Roman"/>
          <w:sz w:val="20"/>
          <w:szCs w:val="20"/>
        </w:rPr>
      </w:pPr>
      <w:proofErr w:type="gramStart"/>
      <w:r w:rsidRPr="002F3D48">
        <w:rPr>
          <w:rFonts w:ascii="Times New Roman" w:hAnsi="Times New Roman" w:cs="Times New Roman"/>
          <w:sz w:val="20"/>
          <w:szCs w:val="20"/>
        </w:rPr>
        <w:t>Concepts and definitions (Disaster, Hazard, Vulnerability, Resilience, Risks) Disasters – Classification, Causes, Impacts (including social, economic, political, environmental, health, psychosocial, etc.).</w:t>
      </w:r>
      <w:proofErr w:type="gramEnd"/>
      <w:r w:rsidRPr="002F3D48">
        <w:rPr>
          <w:rFonts w:ascii="Times New Roman" w:hAnsi="Times New Roman" w:cs="Times New Roman"/>
          <w:sz w:val="20"/>
          <w:szCs w:val="20"/>
        </w:rPr>
        <w:t xml:space="preserve"> Differential impacts – in terms of caste, class, gender, age, location, disability</w:t>
      </w:r>
    </w:p>
    <w:p w:rsidR="00D87628" w:rsidRPr="002F3D48" w:rsidRDefault="00D87628" w:rsidP="00D87628">
      <w:pPr>
        <w:spacing w:after="0" w:line="240" w:lineRule="auto"/>
        <w:jc w:val="both"/>
        <w:rPr>
          <w:rFonts w:ascii="Times New Roman" w:hAnsi="Times New Roman" w:cs="Times New Roman"/>
          <w:sz w:val="20"/>
          <w:szCs w:val="20"/>
        </w:rPr>
      </w:pP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b/>
          <w:sz w:val="20"/>
          <w:szCs w:val="20"/>
        </w:rPr>
        <w:t>Unit V: DISASTER MANAGEMENT IN INDIA:</w:t>
      </w:r>
      <w:r w:rsidRPr="002F3D48">
        <w:rPr>
          <w:rFonts w:ascii="Times New Roman" w:hAnsi="Times New Roman" w:cs="Times New Roman"/>
          <w:sz w:val="20"/>
          <w:szCs w:val="20"/>
        </w:rPr>
        <w:t xml:space="preserve"> </w:t>
      </w:r>
    </w:p>
    <w:p w:rsidR="00D87628" w:rsidRPr="002F3D48" w:rsidRDefault="00D87628" w:rsidP="00D87628">
      <w:pPr>
        <w:spacing w:after="0" w:line="240" w:lineRule="auto"/>
        <w:jc w:val="both"/>
        <w:rPr>
          <w:rFonts w:ascii="Times New Roman" w:hAnsi="Times New Roman" w:cs="Times New Roman"/>
          <w:sz w:val="20"/>
          <w:szCs w:val="20"/>
        </w:rPr>
      </w:pPr>
      <w:r w:rsidRPr="002F3D48">
        <w:rPr>
          <w:rFonts w:ascii="Times New Roman" w:hAnsi="Times New Roman" w:cs="Times New Roman"/>
          <w:sz w:val="20"/>
          <w:szCs w:val="20"/>
        </w:rPr>
        <w:t>Hazard and vulnerability profile of India. Components of Disaster Relief: Water, Food, Sanitation, Shelter, Health, Waste Management; Institutional arrangements (Mitigation, Response and Preparedness, DM Act and Policy, Other related policies, plans, programs and legislation); Case studies.</w:t>
      </w:r>
    </w:p>
    <w:p w:rsidR="00D87628" w:rsidRPr="002F3D48" w:rsidRDefault="00D87628" w:rsidP="00D87628">
      <w:pPr>
        <w:spacing w:after="0" w:line="240" w:lineRule="auto"/>
        <w:jc w:val="both"/>
        <w:rPr>
          <w:rFonts w:ascii="Times New Roman" w:hAnsi="Times New Roman" w:cs="Times New Roman"/>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 xml:space="preserve">Unit VI: APPROACHES TO DISASTER RISK REDUCTION: </w:t>
      </w:r>
    </w:p>
    <w:p w:rsidR="00D87628" w:rsidRPr="002F3D48" w:rsidRDefault="00D87628" w:rsidP="00D87628">
      <w:pPr>
        <w:spacing w:after="0" w:line="240" w:lineRule="auto"/>
        <w:jc w:val="both"/>
        <w:rPr>
          <w:rFonts w:ascii="Times New Roman" w:hAnsi="Times New Roman" w:cs="Times New Roman"/>
          <w:sz w:val="20"/>
          <w:szCs w:val="20"/>
        </w:rPr>
      </w:pPr>
      <w:proofErr w:type="gramStart"/>
      <w:r w:rsidRPr="002F3D48">
        <w:rPr>
          <w:rFonts w:ascii="Times New Roman" w:hAnsi="Times New Roman" w:cs="Times New Roman"/>
          <w:sz w:val="20"/>
          <w:szCs w:val="20"/>
        </w:rPr>
        <w:t>Disaster cycle – its Analysis, Phases.</w:t>
      </w:r>
      <w:proofErr w:type="gramEnd"/>
      <w:r w:rsidRPr="002F3D48">
        <w:rPr>
          <w:rFonts w:ascii="Times New Roman" w:hAnsi="Times New Roman" w:cs="Times New Roman"/>
          <w:sz w:val="20"/>
          <w:szCs w:val="20"/>
        </w:rPr>
        <w:t xml:space="preserve"> Culture of safety, prevention, mitigation and preparedness; Community-based DRR: Structural and </w:t>
      </w:r>
      <w:proofErr w:type="spellStart"/>
      <w:r w:rsidRPr="002F3D48">
        <w:rPr>
          <w:rFonts w:ascii="Times New Roman" w:hAnsi="Times New Roman" w:cs="Times New Roman"/>
          <w:sz w:val="20"/>
          <w:szCs w:val="20"/>
        </w:rPr>
        <w:t>nonstructural</w:t>
      </w:r>
      <w:proofErr w:type="spellEnd"/>
      <w:r w:rsidRPr="002F3D48">
        <w:rPr>
          <w:rFonts w:ascii="Times New Roman" w:hAnsi="Times New Roman" w:cs="Times New Roman"/>
          <w:sz w:val="20"/>
          <w:szCs w:val="20"/>
        </w:rPr>
        <w:t xml:space="preserve"> measures, roles and responsibilities of  community, </w:t>
      </w:r>
      <w:proofErr w:type="spellStart"/>
      <w:r w:rsidRPr="002F3D48">
        <w:rPr>
          <w:rFonts w:ascii="Times New Roman" w:hAnsi="Times New Roman" w:cs="Times New Roman"/>
          <w:sz w:val="20"/>
          <w:szCs w:val="20"/>
        </w:rPr>
        <w:t>Panchayati</w:t>
      </w:r>
      <w:proofErr w:type="spellEnd"/>
      <w:r w:rsidRPr="002F3D48">
        <w:rPr>
          <w:rFonts w:ascii="Times New Roman" w:hAnsi="Times New Roman" w:cs="Times New Roman"/>
          <w:sz w:val="20"/>
          <w:szCs w:val="20"/>
        </w:rPr>
        <w:t xml:space="preserve"> Raj Institutions / Urban Local Bodies (PRIs / ULBs), district administration, states, centre, and other stakeholders; Case studies.</w:t>
      </w:r>
    </w:p>
    <w:p w:rsidR="00D87628" w:rsidRPr="002F3D48" w:rsidRDefault="00D87628" w:rsidP="00D87628">
      <w:pPr>
        <w:spacing w:after="0" w:line="240" w:lineRule="auto"/>
        <w:jc w:val="both"/>
        <w:rPr>
          <w:rFonts w:ascii="Times New Roman" w:hAnsi="Times New Roman" w:cs="Times New Roman"/>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t>ESSENTIAL READINGS:</w:t>
      </w:r>
    </w:p>
    <w:p w:rsidR="00D87628" w:rsidRPr="002F3D48" w:rsidRDefault="00D87628" w:rsidP="004278BA">
      <w:pPr>
        <w:pStyle w:val="ListParagraph"/>
        <w:numPr>
          <w:ilvl w:val="0"/>
          <w:numId w:val="65"/>
        </w:numPr>
        <w:spacing w:after="0" w:line="240" w:lineRule="auto"/>
        <w:contextualSpacing/>
        <w:jc w:val="both"/>
        <w:rPr>
          <w:rFonts w:ascii="Times New Roman" w:hAnsi="Times New Roman"/>
          <w:sz w:val="20"/>
        </w:rPr>
      </w:pPr>
      <w:r w:rsidRPr="002F3D48">
        <w:rPr>
          <w:rFonts w:ascii="Times New Roman" w:hAnsi="Times New Roman"/>
          <w:sz w:val="20"/>
        </w:rPr>
        <w:t xml:space="preserve">Environment and Ecology – Anil Kumar De and </w:t>
      </w:r>
      <w:proofErr w:type="spellStart"/>
      <w:r w:rsidRPr="002F3D48">
        <w:rPr>
          <w:rFonts w:ascii="Times New Roman" w:hAnsi="Times New Roman"/>
          <w:sz w:val="20"/>
        </w:rPr>
        <w:t>Arnab</w:t>
      </w:r>
      <w:proofErr w:type="spellEnd"/>
      <w:r w:rsidRPr="002F3D48">
        <w:rPr>
          <w:rFonts w:ascii="Times New Roman" w:hAnsi="Times New Roman"/>
          <w:sz w:val="20"/>
        </w:rPr>
        <w:t xml:space="preserve"> Kumar De, 2009, New Age International (P) Ltd. </w:t>
      </w:r>
    </w:p>
    <w:p w:rsidR="00D87628" w:rsidRPr="002F3D48" w:rsidRDefault="00D87628" w:rsidP="004278BA">
      <w:pPr>
        <w:pStyle w:val="ListParagraph"/>
        <w:numPr>
          <w:ilvl w:val="0"/>
          <w:numId w:val="65"/>
        </w:numPr>
        <w:spacing w:after="0" w:line="240" w:lineRule="auto"/>
        <w:contextualSpacing/>
        <w:jc w:val="both"/>
        <w:rPr>
          <w:rFonts w:ascii="Times New Roman" w:hAnsi="Times New Roman"/>
          <w:sz w:val="20"/>
        </w:rPr>
      </w:pPr>
      <w:r w:rsidRPr="002F3D48">
        <w:rPr>
          <w:rFonts w:ascii="Times New Roman" w:hAnsi="Times New Roman"/>
          <w:sz w:val="20"/>
        </w:rPr>
        <w:t xml:space="preserve">B. K. </w:t>
      </w:r>
      <w:proofErr w:type="spellStart"/>
      <w:r w:rsidRPr="002F3D48">
        <w:rPr>
          <w:rFonts w:ascii="Times New Roman" w:hAnsi="Times New Roman"/>
          <w:sz w:val="20"/>
        </w:rPr>
        <w:t>Khanna</w:t>
      </w:r>
      <w:proofErr w:type="spellEnd"/>
      <w:r w:rsidRPr="002F3D48">
        <w:rPr>
          <w:rFonts w:ascii="Times New Roman" w:hAnsi="Times New Roman"/>
          <w:sz w:val="20"/>
        </w:rPr>
        <w:t>: “Disasters: All you wanted to know about”, New India Publishing Agency, New Delhi</w:t>
      </w:r>
    </w:p>
    <w:p w:rsidR="00D87628" w:rsidRPr="002F3D48" w:rsidRDefault="00D87628" w:rsidP="004278BA">
      <w:pPr>
        <w:pStyle w:val="ListParagraph"/>
        <w:numPr>
          <w:ilvl w:val="0"/>
          <w:numId w:val="65"/>
        </w:numPr>
        <w:spacing w:after="0" w:line="240" w:lineRule="auto"/>
        <w:contextualSpacing/>
        <w:jc w:val="both"/>
        <w:rPr>
          <w:rFonts w:ascii="Times New Roman" w:hAnsi="Times New Roman"/>
          <w:sz w:val="20"/>
        </w:rPr>
      </w:pPr>
      <w:proofErr w:type="spellStart"/>
      <w:r w:rsidRPr="002F3D48">
        <w:rPr>
          <w:rFonts w:ascii="Times New Roman" w:hAnsi="Times New Roman"/>
          <w:sz w:val="20"/>
        </w:rPr>
        <w:t>Amita</w:t>
      </w:r>
      <w:proofErr w:type="spellEnd"/>
      <w:r w:rsidRPr="002F3D48">
        <w:rPr>
          <w:rFonts w:ascii="Times New Roman" w:hAnsi="Times New Roman"/>
          <w:sz w:val="20"/>
        </w:rPr>
        <w:t xml:space="preserve"> </w:t>
      </w:r>
      <w:proofErr w:type="spellStart"/>
      <w:r w:rsidRPr="002F3D48">
        <w:rPr>
          <w:rFonts w:ascii="Times New Roman" w:hAnsi="Times New Roman"/>
          <w:sz w:val="20"/>
        </w:rPr>
        <w:t>sinvhal</w:t>
      </w:r>
      <w:proofErr w:type="spellEnd"/>
      <w:r w:rsidRPr="002F3D48">
        <w:rPr>
          <w:rFonts w:ascii="Times New Roman" w:hAnsi="Times New Roman"/>
          <w:sz w:val="20"/>
        </w:rPr>
        <w:t xml:space="preserve"> ,”Understanding earthquake disasters”TMH,2010</w:t>
      </w:r>
    </w:p>
    <w:p w:rsidR="00D87628" w:rsidRPr="002F3D48" w:rsidRDefault="00D87628" w:rsidP="00D87628">
      <w:pPr>
        <w:spacing w:after="0" w:line="240" w:lineRule="auto"/>
        <w:jc w:val="both"/>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p>
    <w:p w:rsidR="00D87628" w:rsidRPr="002F3D48" w:rsidRDefault="00D87628" w:rsidP="00D87628">
      <w:pPr>
        <w:spacing w:after="0" w:line="240" w:lineRule="auto"/>
        <w:jc w:val="both"/>
        <w:rPr>
          <w:rFonts w:ascii="Times New Roman" w:hAnsi="Times New Roman" w:cs="Times New Roman"/>
          <w:b/>
          <w:sz w:val="20"/>
          <w:szCs w:val="20"/>
        </w:rPr>
      </w:pPr>
      <w:r w:rsidRPr="002F3D48">
        <w:rPr>
          <w:rFonts w:ascii="Times New Roman" w:hAnsi="Times New Roman" w:cs="Times New Roman"/>
          <w:b/>
          <w:sz w:val="20"/>
          <w:szCs w:val="20"/>
        </w:rPr>
        <w:lastRenderedPageBreak/>
        <w:t>SUGGESTED READINGS:</w:t>
      </w:r>
    </w:p>
    <w:p w:rsidR="00D87628" w:rsidRPr="002F3D48" w:rsidRDefault="00D87628" w:rsidP="004278BA">
      <w:pPr>
        <w:pStyle w:val="ListParagraph"/>
        <w:numPr>
          <w:ilvl w:val="0"/>
          <w:numId w:val="66"/>
        </w:numPr>
        <w:spacing w:after="0" w:line="240" w:lineRule="auto"/>
        <w:contextualSpacing/>
        <w:jc w:val="both"/>
        <w:rPr>
          <w:rFonts w:ascii="Times New Roman" w:hAnsi="Times New Roman"/>
          <w:sz w:val="20"/>
        </w:rPr>
      </w:pPr>
      <w:r w:rsidRPr="002F3D48">
        <w:rPr>
          <w:rFonts w:ascii="Times New Roman" w:hAnsi="Times New Roman"/>
          <w:sz w:val="20"/>
        </w:rPr>
        <w:t xml:space="preserve">ICSE Environment Education for Class X – Dr. M.P. </w:t>
      </w:r>
      <w:proofErr w:type="spellStart"/>
      <w:r w:rsidRPr="002F3D48">
        <w:rPr>
          <w:rFonts w:ascii="Times New Roman" w:hAnsi="Times New Roman"/>
          <w:sz w:val="20"/>
        </w:rPr>
        <w:t>Mishra</w:t>
      </w:r>
      <w:proofErr w:type="spellEnd"/>
      <w:r w:rsidRPr="002F3D48">
        <w:rPr>
          <w:rFonts w:ascii="Times New Roman" w:hAnsi="Times New Roman"/>
          <w:sz w:val="20"/>
        </w:rPr>
        <w:t xml:space="preserve"> , 2009, </w:t>
      </w:r>
      <w:proofErr w:type="spellStart"/>
      <w:r w:rsidRPr="002F3D48">
        <w:rPr>
          <w:rFonts w:ascii="Times New Roman" w:hAnsi="Times New Roman"/>
          <w:sz w:val="20"/>
        </w:rPr>
        <w:t>S.Chand</w:t>
      </w:r>
      <w:proofErr w:type="spellEnd"/>
      <w:r w:rsidRPr="002F3D48">
        <w:rPr>
          <w:rFonts w:ascii="Times New Roman" w:hAnsi="Times New Roman"/>
          <w:sz w:val="20"/>
        </w:rPr>
        <w:t xml:space="preserve"> and Company</w:t>
      </w:r>
    </w:p>
    <w:p w:rsidR="00D87628" w:rsidRPr="002F3D48" w:rsidRDefault="00D87628" w:rsidP="004278BA">
      <w:pPr>
        <w:pStyle w:val="ListParagraph"/>
        <w:numPr>
          <w:ilvl w:val="0"/>
          <w:numId w:val="66"/>
        </w:numPr>
        <w:spacing w:after="0" w:line="240" w:lineRule="auto"/>
        <w:contextualSpacing/>
        <w:jc w:val="both"/>
        <w:rPr>
          <w:rFonts w:ascii="Times New Roman" w:hAnsi="Times New Roman"/>
          <w:b/>
          <w:bCs/>
          <w:sz w:val="20"/>
        </w:rPr>
      </w:pPr>
      <w:proofErr w:type="spellStart"/>
      <w:r w:rsidRPr="002F3D48">
        <w:rPr>
          <w:rFonts w:ascii="Times New Roman" w:hAnsi="Times New Roman"/>
          <w:sz w:val="20"/>
        </w:rPr>
        <w:t>Pradeep</w:t>
      </w:r>
      <w:proofErr w:type="spellEnd"/>
      <w:r w:rsidRPr="002F3D48">
        <w:rPr>
          <w:rFonts w:ascii="Times New Roman" w:hAnsi="Times New Roman"/>
          <w:sz w:val="20"/>
        </w:rPr>
        <w:t xml:space="preserve"> </w:t>
      </w:r>
      <w:proofErr w:type="spellStart"/>
      <w:r w:rsidRPr="002F3D48">
        <w:rPr>
          <w:rFonts w:ascii="Times New Roman" w:hAnsi="Times New Roman"/>
          <w:sz w:val="20"/>
        </w:rPr>
        <w:t>sanhi,Madhavi</w:t>
      </w:r>
      <w:proofErr w:type="spellEnd"/>
      <w:r w:rsidRPr="002F3D48">
        <w:rPr>
          <w:rFonts w:ascii="Times New Roman" w:hAnsi="Times New Roman"/>
          <w:sz w:val="20"/>
        </w:rPr>
        <w:t xml:space="preserve"> </w:t>
      </w:r>
      <w:proofErr w:type="spellStart"/>
      <w:r w:rsidRPr="002F3D48">
        <w:rPr>
          <w:rFonts w:ascii="Times New Roman" w:hAnsi="Times New Roman"/>
          <w:sz w:val="20"/>
        </w:rPr>
        <w:t>malalgoda</w:t>
      </w:r>
      <w:proofErr w:type="spellEnd"/>
      <w:r w:rsidRPr="002F3D48">
        <w:rPr>
          <w:rFonts w:ascii="Times New Roman" w:hAnsi="Times New Roman"/>
          <w:sz w:val="20"/>
        </w:rPr>
        <w:t xml:space="preserve"> and </w:t>
      </w:r>
      <w:proofErr w:type="spellStart"/>
      <w:r w:rsidRPr="002F3D48">
        <w:rPr>
          <w:rFonts w:ascii="Times New Roman" w:hAnsi="Times New Roman"/>
          <w:sz w:val="20"/>
        </w:rPr>
        <w:t>arya</w:t>
      </w:r>
      <w:proofErr w:type="spellEnd"/>
      <w:r w:rsidRPr="002F3D48">
        <w:rPr>
          <w:rFonts w:ascii="Times New Roman" w:hAnsi="Times New Roman"/>
          <w:sz w:val="20"/>
        </w:rPr>
        <w:t xml:space="preserve"> </w:t>
      </w:r>
      <w:proofErr w:type="spellStart"/>
      <w:r w:rsidRPr="002F3D48">
        <w:rPr>
          <w:rFonts w:ascii="Times New Roman" w:hAnsi="Times New Roman"/>
          <w:sz w:val="20"/>
        </w:rPr>
        <w:t>bandhu,”Diasaster</w:t>
      </w:r>
      <w:proofErr w:type="spellEnd"/>
      <w:r w:rsidRPr="002F3D48">
        <w:rPr>
          <w:rFonts w:ascii="Times New Roman" w:hAnsi="Times New Roman"/>
          <w:sz w:val="20"/>
        </w:rPr>
        <w:t xml:space="preserve">  risk reduction in south </w:t>
      </w:r>
      <w:proofErr w:type="spellStart"/>
      <w:r w:rsidRPr="002F3D48">
        <w:rPr>
          <w:rFonts w:ascii="Times New Roman" w:hAnsi="Times New Roman"/>
          <w:sz w:val="20"/>
        </w:rPr>
        <w:t>asia</w:t>
      </w:r>
      <w:proofErr w:type="spellEnd"/>
      <w:r w:rsidRPr="002F3D48">
        <w:rPr>
          <w:rFonts w:ascii="Times New Roman" w:hAnsi="Times New Roman"/>
          <w:sz w:val="20"/>
        </w:rPr>
        <w:t xml:space="preserve"> “PHI</w:t>
      </w:r>
    </w:p>
    <w:p w:rsidR="00D87628" w:rsidRPr="002F3D48" w:rsidRDefault="00D87628" w:rsidP="00D87628">
      <w:pPr>
        <w:spacing w:after="0" w:line="240" w:lineRule="auto"/>
        <w:rPr>
          <w:rFonts w:ascii="Times New Roman" w:hAnsi="Times New Roman" w:cs="Times New Roman"/>
          <w:b/>
          <w:bCs/>
          <w:sz w:val="20"/>
          <w:szCs w:val="20"/>
        </w:rPr>
      </w:pPr>
    </w:p>
    <w:p w:rsidR="00D87628" w:rsidRPr="002F3D48" w:rsidRDefault="00D87628" w:rsidP="00D87628">
      <w:pPr>
        <w:spacing w:after="0" w:line="240" w:lineRule="auto"/>
        <w:jc w:val="center"/>
        <w:rPr>
          <w:rFonts w:ascii="Times New Roman" w:hAnsi="Times New Roman" w:cs="Times New Roman"/>
          <w:b/>
          <w:bCs/>
          <w:sz w:val="20"/>
          <w:szCs w:val="20"/>
        </w:rPr>
      </w:pPr>
    </w:p>
    <w:p w:rsidR="00D87628" w:rsidRPr="002F3D48" w:rsidRDefault="00D87628" w:rsidP="00D87628">
      <w:pPr>
        <w:spacing w:after="0" w:line="240" w:lineRule="auto"/>
        <w:jc w:val="center"/>
        <w:rPr>
          <w:rFonts w:ascii="Times New Roman" w:hAnsi="Times New Roman" w:cs="Times New Roman"/>
          <w:b/>
          <w:bCs/>
          <w:sz w:val="20"/>
          <w:szCs w:val="20"/>
        </w:rPr>
      </w:pPr>
    </w:p>
    <w:p w:rsidR="00D87628" w:rsidRPr="002F3D4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2F3D48" w:rsidRDefault="002F3D48" w:rsidP="00D87628">
      <w:pPr>
        <w:spacing w:after="0" w:line="240" w:lineRule="auto"/>
        <w:jc w:val="center"/>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b/>
          <w:bCs/>
          <w:sz w:val="20"/>
          <w:szCs w:val="20"/>
        </w:rPr>
      </w:pPr>
    </w:p>
    <w:p w:rsidR="00825DED" w:rsidRPr="009025A6" w:rsidRDefault="00825DED" w:rsidP="00825DED">
      <w:pPr>
        <w:spacing w:after="0" w:line="240" w:lineRule="auto"/>
        <w:jc w:val="center"/>
        <w:rPr>
          <w:rFonts w:ascii="Times New Roman" w:hAnsi="Times New Roman" w:cs="Times New Roman"/>
          <w:b/>
          <w:bCs/>
          <w:sz w:val="20"/>
          <w:szCs w:val="20"/>
        </w:rPr>
      </w:pPr>
      <w:r w:rsidRPr="009025A6">
        <w:rPr>
          <w:rFonts w:ascii="Times New Roman" w:hAnsi="Times New Roman" w:cs="Times New Roman"/>
          <w:b/>
          <w:bCs/>
          <w:sz w:val="20"/>
          <w:szCs w:val="20"/>
        </w:rPr>
        <w:lastRenderedPageBreak/>
        <w:t xml:space="preserve">III year </w:t>
      </w:r>
      <w:proofErr w:type="spellStart"/>
      <w:r w:rsidRPr="009025A6">
        <w:rPr>
          <w:rFonts w:ascii="Times New Roman" w:hAnsi="Times New Roman" w:cs="Times New Roman"/>
          <w:b/>
          <w:bCs/>
          <w:sz w:val="20"/>
          <w:szCs w:val="20"/>
        </w:rPr>
        <w:t>B.Tech</w:t>
      </w:r>
      <w:proofErr w:type="spellEnd"/>
      <w:r w:rsidRPr="009025A6">
        <w:rPr>
          <w:rFonts w:ascii="Times New Roman" w:hAnsi="Times New Roman" w:cs="Times New Roman"/>
          <w:b/>
          <w:bCs/>
          <w:sz w:val="20"/>
          <w:szCs w:val="20"/>
        </w:rPr>
        <w:t xml:space="preserve"> – I </w:t>
      </w:r>
      <w:proofErr w:type="spellStart"/>
      <w:r w:rsidRPr="009025A6">
        <w:rPr>
          <w:rFonts w:ascii="Times New Roman" w:hAnsi="Times New Roman" w:cs="Times New Roman"/>
          <w:b/>
          <w:bCs/>
          <w:sz w:val="20"/>
          <w:szCs w:val="20"/>
        </w:rPr>
        <w:t>Sem</w:t>
      </w:r>
      <w:proofErr w:type="spellEnd"/>
    </w:p>
    <w:p w:rsidR="00825DED" w:rsidRPr="009025A6" w:rsidRDefault="009025A6" w:rsidP="00825DED">
      <w:pPr>
        <w:autoSpaceDE w:val="0"/>
        <w:autoSpaceDN w:val="0"/>
        <w:adjustRightInd w:val="0"/>
        <w:spacing w:after="0" w:line="240" w:lineRule="auto"/>
        <w:jc w:val="both"/>
        <w:rPr>
          <w:rFonts w:ascii="Times New Roman" w:hAnsi="Times New Roman" w:cs="Times New Roman"/>
          <w:b/>
          <w:bCs/>
          <w:sz w:val="20"/>
          <w:szCs w:val="20"/>
        </w:rPr>
      </w:pPr>
      <w:r w:rsidRPr="009025A6">
        <w:rPr>
          <w:rFonts w:ascii="Times New Roman" w:hAnsi="Times New Roman" w:cs="Times New Roman"/>
          <w:b/>
          <w:bCs/>
          <w:color w:val="000000"/>
          <w:sz w:val="20"/>
          <w:szCs w:val="20"/>
        </w:rPr>
        <w:t>Code: 8A6</w:t>
      </w:r>
      <w:r w:rsidR="00825DED" w:rsidRPr="009025A6">
        <w:rPr>
          <w:rFonts w:ascii="Times New Roman" w:hAnsi="Times New Roman" w:cs="Times New Roman"/>
          <w:b/>
          <w:bCs/>
          <w:color w:val="000000"/>
          <w:sz w:val="20"/>
          <w:szCs w:val="20"/>
        </w:rPr>
        <w:t>78</w:t>
      </w:r>
      <w:r w:rsidR="00825DED" w:rsidRPr="009025A6">
        <w:rPr>
          <w:rFonts w:ascii="Times New Roman" w:hAnsi="Times New Roman" w:cs="Times New Roman"/>
          <w:b/>
          <w:bCs/>
          <w:sz w:val="20"/>
          <w:szCs w:val="20"/>
        </w:rPr>
        <w:t xml:space="preserve">                POWER ELECTRONICS AND SIMULATION LAB</w:t>
      </w:r>
    </w:p>
    <w:p w:rsidR="00825DED" w:rsidRPr="009025A6" w:rsidRDefault="00825DED" w:rsidP="00825DED">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t>L</w:t>
      </w:r>
      <w:r w:rsidRPr="009025A6">
        <w:rPr>
          <w:rFonts w:ascii="Times New Roman" w:hAnsi="Times New Roman" w:cs="Times New Roman"/>
          <w:b/>
          <w:bCs/>
          <w:sz w:val="20"/>
          <w:szCs w:val="20"/>
        </w:rPr>
        <w:tab/>
        <w:t>T</w:t>
      </w:r>
      <w:r w:rsidRPr="009025A6">
        <w:rPr>
          <w:rFonts w:ascii="Times New Roman" w:hAnsi="Times New Roman" w:cs="Times New Roman"/>
          <w:b/>
          <w:bCs/>
          <w:sz w:val="20"/>
          <w:szCs w:val="20"/>
        </w:rPr>
        <w:tab/>
        <w:t>P</w:t>
      </w:r>
      <w:r w:rsidRPr="009025A6">
        <w:rPr>
          <w:rFonts w:ascii="Times New Roman" w:hAnsi="Times New Roman" w:cs="Times New Roman"/>
          <w:b/>
          <w:bCs/>
          <w:sz w:val="20"/>
          <w:szCs w:val="20"/>
        </w:rPr>
        <w:tab/>
        <w:t>C</w:t>
      </w:r>
    </w:p>
    <w:p w:rsidR="00825DED" w:rsidRPr="009025A6" w:rsidRDefault="00825DED" w:rsidP="00825DED">
      <w:pPr>
        <w:autoSpaceDE w:val="0"/>
        <w:autoSpaceDN w:val="0"/>
        <w:adjustRightInd w:val="0"/>
        <w:spacing w:after="0" w:line="240" w:lineRule="auto"/>
        <w:jc w:val="both"/>
        <w:rPr>
          <w:rFonts w:ascii="Times New Roman" w:hAnsi="Times New Roman" w:cs="Times New Roman"/>
          <w:b/>
          <w:bCs/>
          <w:color w:val="000000"/>
          <w:sz w:val="20"/>
          <w:szCs w:val="20"/>
        </w:rPr>
      </w:pP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r>
      <w:r w:rsidRPr="009025A6">
        <w:rPr>
          <w:rFonts w:ascii="Times New Roman" w:hAnsi="Times New Roman" w:cs="Times New Roman"/>
          <w:b/>
          <w:bCs/>
          <w:color w:val="000000"/>
          <w:sz w:val="20"/>
          <w:szCs w:val="20"/>
        </w:rPr>
        <w:tab/>
        <w:t>2</w:t>
      </w:r>
      <w:r w:rsidRPr="009025A6">
        <w:rPr>
          <w:rFonts w:ascii="Times New Roman" w:hAnsi="Times New Roman" w:cs="Times New Roman"/>
          <w:b/>
          <w:bCs/>
          <w:color w:val="000000"/>
          <w:sz w:val="20"/>
          <w:szCs w:val="20"/>
        </w:rPr>
        <w:tab/>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25DED" w:rsidRPr="009025A6" w:rsidTr="003D4B0E">
        <w:trPr>
          <w:trHeight w:val="261"/>
          <w:jc w:val="right"/>
        </w:trPr>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2</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3</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4</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5</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6</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7</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8</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9</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10</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11</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12</w:t>
            </w:r>
          </w:p>
        </w:tc>
      </w:tr>
      <w:tr w:rsidR="00825DED" w:rsidRPr="009025A6" w:rsidTr="003D4B0E">
        <w:trPr>
          <w:trHeight w:val="280"/>
          <w:jc w:val="right"/>
        </w:trPr>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p>
        </w:tc>
      </w:tr>
    </w:tbl>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p>
    <w:p w:rsidR="00825DED" w:rsidRPr="009025A6" w:rsidRDefault="00825DED" w:rsidP="00825DED">
      <w:pPr>
        <w:spacing w:after="0" w:line="240" w:lineRule="auto"/>
        <w:jc w:val="both"/>
        <w:rPr>
          <w:rFonts w:ascii="Times New Roman" w:hAnsi="Times New Roman" w:cs="Times New Roman"/>
          <w:b/>
          <w:sz w:val="20"/>
          <w:szCs w:val="20"/>
        </w:rPr>
      </w:pPr>
    </w:p>
    <w:p w:rsidR="00825DED" w:rsidRPr="009025A6" w:rsidRDefault="00825DED" w:rsidP="00825DED">
      <w:pPr>
        <w:spacing w:after="0" w:line="240" w:lineRule="auto"/>
        <w:jc w:val="both"/>
        <w:rPr>
          <w:rFonts w:ascii="Times New Roman" w:hAnsi="Times New Roman" w:cs="Times New Roman"/>
          <w:b/>
          <w:sz w:val="20"/>
          <w:szCs w:val="20"/>
        </w:rPr>
      </w:pPr>
      <w:r w:rsidRPr="009025A6">
        <w:rPr>
          <w:rFonts w:ascii="Times New Roman" w:hAnsi="Times New Roman" w:cs="Times New Roman"/>
          <w:b/>
          <w:sz w:val="20"/>
          <w:szCs w:val="20"/>
        </w:rPr>
        <w:t>Course Outcomes: After completing this course, student shall be able to</w:t>
      </w:r>
    </w:p>
    <w:p w:rsidR="00825DED" w:rsidRPr="009025A6" w:rsidRDefault="00825DED" w:rsidP="004278BA">
      <w:pPr>
        <w:pStyle w:val="ListParagraph"/>
        <w:numPr>
          <w:ilvl w:val="0"/>
          <w:numId w:val="37"/>
        </w:numPr>
        <w:tabs>
          <w:tab w:val="left" w:pos="360"/>
        </w:tabs>
        <w:autoSpaceDE w:val="0"/>
        <w:autoSpaceDN w:val="0"/>
        <w:adjustRightInd w:val="0"/>
        <w:spacing w:after="0" w:line="240" w:lineRule="auto"/>
        <w:ind w:left="360"/>
        <w:contextualSpacing/>
        <w:jc w:val="both"/>
        <w:rPr>
          <w:rFonts w:ascii="Times New Roman" w:hAnsi="Times New Roman"/>
          <w:bCs/>
          <w:sz w:val="20"/>
        </w:rPr>
      </w:pPr>
      <w:r w:rsidRPr="009025A6">
        <w:rPr>
          <w:rFonts w:ascii="Times New Roman" w:hAnsi="Times New Roman"/>
          <w:bCs/>
          <w:sz w:val="20"/>
        </w:rPr>
        <w:t>Understand the concepts studied in theory subject.</w:t>
      </w:r>
    </w:p>
    <w:p w:rsidR="00825DED" w:rsidRPr="009025A6" w:rsidRDefault="00825DED" w:rsidP="004278BA">
      <w:pPr>
        <w:pStyle w:val="ListParagraph"/>
        <w:numPr>
          <w:ilvl w:val="0"/>
          <w:numId w:val="37"/>
        </w:numPr>
        <w:tabs>
          <w:tab w:val="left" w:pos="360"/>
        </w:tabs>
        <w:autoSpaceDE w:val="0"/>
        <w:autoSpaceDN w:val="0"/>
        <w:adjustRightInd w:val="0"/>
        <w:spacing w:after="0" w:line="240" w:lineRule="auto"/>
        <w:ind w:left="360"/>
        <w:contextualSpacing/>
        <w:jc w:val="both"/>
        <w:rPr>
          <w:rFonts w:ascii="Times New Roman" w:hAnsi="Times New Roman"/>
          <w:bCs/>
          <w:sz w:val="20"/>
        </w:rPr>
      </w:pPr>
      <w:r w:rsidRPr="009025A6">
        <w:rPr>
          <w:rFonts w:ascii="Times New Roman" w:hAnsi="Times New Roman"/>
          <w:bCs/>
          <w:sz w:val="20"/>
        </w:rPr>
        <w:t>Understand the applications of the concepts.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b/>
          <w:bCs/>
          <w:iCs/>
          <w:sz w:val="20"/>
          <w:szCs w:val="20"/>
        </w:rPr>
      </w:pP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b/>
          <w:bCs/>
          <w:iCs/>
          <w:sz w:val="20"/>
          <w:szCs w:val="20"/>
        </w:rPr>
      </w:pPr>
      <w:r w:rsidRPr="009025A6">
        <w:rPr>
          <w:rFonts w:ascii="Times New Roman" w:hAnsi="Times New Roman" w:cs="Times New Roman"/>
          <w:b/>
          <w:bCs/>
          <w:iCs/>
          <w:sz w:val="20"/>
          <w:szCs w:val="20"/>
        </w:rPr>
        <w:t>The Experiments in Power Electronics Lab</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1. </w:t>
      </w:r>
      <w:r w:rsidRPr="009025A6">
        <w:rPr>
          <w:rFonts w:ascii="Times New Roman" w:hAnsi="Times New Roman" w:cs="Times New Roman"/>
          <w:sz w:val="20"/>
          <w:szCs w:val="20"/>
        </w:rPr>
        <w:tab/>
        <w:t>Study of Characteristics of SCR, MOSFET &amp; IGBT</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2. </w:t>
      </w:r>
      <w:r w:rsidRPr="009025A6">
        <w:rPr>
          <w:rFonts w:ascii="Times New Roman" w:hAnsi="Times New Roman" w:cs="Times New Roman"/>
          <w:sz w:val="20"/>
          <w:szCs w:val="20"/>
        </w:rPr>
        <w:tab/>
        <w:t>Gate firing circuits for SCR’s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3. </w:t>
      </w:r>
      <w:r w:rsidRPr="009025A6">
        <w:rPr>
          <w:rFonts w:ascii="Times New Roman" w:hAnsi="Times New Roman" w:cs="Times New Roman"/>
          <w:sz w:val="20"/>
          <w:szCs w:val="20"/>
        </w:rPr>
        <w:tab/>
        <w:t>Single Phase AC Voltage Controller with R and RL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4.   DC Jones chopper with R and RL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5. </w:t>
      </w:r>
      <w:r w:rsidRPr="009025A6">
        <w:rPr>
          <w:rFonts w:ascii="Times New Roman" w:hAnsi="Times New Roman" w:cs="Times New Roman"/>
          <w:sz w:val="20"/>
          <w:szCs w:val="20"/>
        </w:rPr>
        <w:tab/>
        <w:t>Single Phase Parallel inverter with R and RL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6. </w:t>
      </w:r>
      <w:r w:rsidRPr="009025A6">
        <w:rPr>
          <w:rFonts w:ascii="Times New Roman" w:hAnsi="Times New Roman" w:cs="Times New Roman"/>
          <w:sz w:val="20"/>
          <w:szCs w:val="20"/>
        </w:rPr>
        <w:tab/>
        <w:t>Single Phase Cycloconverter with R and RL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7. </w:t>
      </w:r>
      <w:r w:rsidRPr="009025A6">
        <w:rPr>
          <w:rFonts w:ascii="Times New Roman" w:hAnsi="Times New Roman" w:cs="Times New Roman"/>
          <w:sz w:val="20"/>
          <w:szCs w:val="20"/>
        </w:rPr>
        <w:tab/>
        <w:t xml:space="preserve">Three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half controlled bridge converter with R-load</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8. </w:t>
      </w:r>
      <w:r w:rsidRPr="009025A6">
        <w:rPr>
          <w:rFonts w:ascii="Times New Roman" w:hAnsi="Times New Roman" w:cs="Times New Roman"/>
          <w:sz w:val="20"/>
          <w:szCs w:val="20"/>
        </w:rPr>
        <w:tab/>
        <w:t>Single Phase series inverter with R and RL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 xml:space="preserve">9. </w:t>
      </w:r>
      <w:r w:rsidRPr="009025A6">
        <w:rPr>
          <w:rFonts w:ascii="Times New Roman" w:hAnsi="Times New Roman" w:cs="Times New Roman"/>
          <w:sz w:val="20"/>
          <w:szCs w:val="20"/>
        </w:rPr>
        <w:tab/>
        <w:t>PSPICE simulation of single-phase full converter using RLE loads and single-phase AC voltage controller using RLE loads.</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10. PSPICE simulation of resonant pulse commutation circuit and Buck chopper.</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sz w:val="20"/>
          <w:szCs w:val="20"/>
        </w:rPr>
      </w:pPr>
      <w:r w:rsidRPr="009025A6">
        <w:rPr>
          <w:rFonts w:ascii="Times New Roman" w:hAnsi="Times New Roman" w:cs="Times New Roman"/>
          <w:sz w:val="20"/>
          <w:szCs w:val="20"/>
        </w:rPr>
        <w:t>11. PSPICE simulation of single phase Inverter with PWM control.</w:t>
      </w: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b/>
          <w:bCs/>
          <w:sz w:val="20"/>
          <w:szCs w:val="20"/>
        </w:rPr>
      </w:pPr>
    </w:p>
    <w:p w:rsidR="00825DED" w:rsidRPr="009025A6" w:rsidRDefault="00825DED" w:rsidP="00825DED">
      <w:pPr>
        <w:tabs>
          <w:tab w:val="left" w:pos="360"/>
        </w:tabs>
        <w:autoSpaceDE w:val="0"/>
        <w:autoSpaceDN w:val="0"/>
        <w:adjustRightInd w:val="0"/>
        <w:spacing w:after="0" w:line="240" w:lineRule="auto"/>
        <w:ind w:left="360" w:hanging="360"/>
        <w:rPr>
          <w:rFonts w:ascii="Times New Roman" w:hAnsi="Times New Roman" w:cs="Times New Roman"/>
          <w:b/>
          <w:bCs/>
          <w:sz w:val="20"/>
          <w:szCs w:val="20"/>
        </w:rPr>
      </w:pPr>
      <w:r w:rsidRPr="009025A6">
        <w:rPr>
          <w:rFonts w:ascii="Times New Roman" w:hAnsi="Times New Roman" w:cs="Times New Roman"/>
          <w:b/>
          <w:bCs/>
          <w:sz w:val="20"/>
          <w:szCs w:val="20"/>
        </w:rPr>
        <w:t>REFERENCE BOOKS:</w:t>
      </w:r>
    </w:p>
    <w:p w:rsidR="00825DED" w:rsidRPr="009025A6" w:rsidRDefault="00825DED" w:rsidP="00825DED">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1. </w:t>
      </w:r>
      <w:r w:rsidRPr="009025A6">
        <w:rPr>
          <w:rFonts w:ascii="Times New Roman" w:hAnsi="Times New Roman" w:cs="Times New Roman"/>
          <w:sz w:val="20"/>
          <w:szCs w:val="20"/>
        </w:rPr>
        <w:tab/>
        <w:t>Simulation of Electric and Electronic circuits using PSPICE – by M. H. Rashid, M/s PHI Publications.</w:t>
      </w:r>
    </w:p>
    <w:p w:rsidR="00825DED" w:rsidRPr="009025A6" w:rsidRDefault="00825DED" w:rsidP="00825DED">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lang w:val="pt-BR"/>
        </w:rPr>
      </w:pPr>
      <w:r w:rsidRPr="009025A6">
        <w:rPr>
          <w:rFonts w:ascii="Times New Roman" w:hAnsi="Times New Roman" w:cs="Times New Roman"/>
          <w:sz w:val="20"/>
          <w:szCs w:val="20"/>
          <w:lang w:val="pt-BR"/>
        </w:rPr>
        <w:t xml:space="preserve">2. </w:t>
      </w:r>
      <w:r w:rsidRPr="009025A6">
        <w:rPr>
          <w:rFonts w:ascii="Times New Roman" w:hAnsi="Times New Roman" w:cs="Times New Roman"/>
          <w:sz w:val="20"/>
          <w:szCs w:val="20"/>
          <w:lang w:val="pt-BR"/>
        </w:rPr>
        <w:tab/>
        <w:t>PSPICE A/D user’s manual – Microsim, USA.</w:t>
      </w:r>
    </w:p>
    <w:p w:rsidR="00825DED" w:rsidRPr="009025A6" w:rsidRDefault="00825DED" w:rsidP="00825DED">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3. </w:t>
      </w:r>
      <w:r w:rsidRPr="009025A6">
        <w:rPr>
          <w:rFonts w:ascii="Times New Roman" w:hAnsi="Times New Roman" w:cs="Times New Roman"/>
          <w:sz w:val="20"/>
          <w:szCs w:val="20"/>
        </w:rPr>
        <w:tab/>
        <w:t xml:space="preserve">PSPICE reference guide – </w:t>
      </w:r>
      <w:proofErr w:type="spellStart"/>
      <w:r w:rsidRPr="009025A6">
        <w:rPr>
          <w:rFonts w:ascii="Times New Roman" w:hAnsi="Times New Roman" w:cs="Times New Roman"/>
          <w:sz w:val="20"/>
          <w:szCs w:val="20"/>
        </w:rPr>
        <w:t>Microsim</w:t>
      </w:r>
      <w:proofErr w:type="spellEnd"/>
      <w:r w:rsidRPr="009025A6">
        <w:rPr>
          <w:rFonts w:ascii="Times New Roman" w:hAnsi="Times New Roman" w:cs="Times New Roman"/>
          <w:sz w:val="20"/>
          <w:szCs w:val="20"/>
        </w:rPr>
        <w:t>, USA.</w:t>
      </w:r>
    </w:p>
    <w:p w:rsidR="00825DED" w:rsidRPr="009025A6" w:rsidRDefault="00825DED" w:rsidP="00825DED">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4. </w:t>
      </w:r>
      <w:r w:rsidRPr="009025A6">
        <w:rPr>
          <w:rFonts w:ascii="Times New Roman" w:hAnsi="Times New Roman" w:cs="Times New Roman"/>
          <w:sz w:val="20"/>
          <w:szCs w:val="20"/>
        </w:rPr>
        <w:tab/>
        <w:t>MATLAB and its Tool Books user’s manual and – Math-works, USA.</w:t>
      </w:r>
    </w:p>
    <w:p w:rsidR="00825DED" w:rsidRPr="009025A6" w:rsidRDefault="00825DED" w:rsidP="00825DED">
      <w:pPr>
        <w:spacing w:after="0" w:line="240" w:lineRule="auto"/>
        <w:jc w:val="center"/>
        <w:rPr>
          <w:rFonts w:ascii="Times New Roman" w:hAnsi="Times New Roman" w:cs="Times New Roman"/>
          <w:b/>
          <w:bCs/>
          <w:sz w:val="20"/>
          <w:szCs w:val="20"/>
        </w:rPr>
      </w:pPr>
    </w:p>
    <w:p w:rsidR="00825DED" w:rsidRPr="009025A6" w:rsidRDefault="00825DED" w:rsidP="00825DED">
      <w:pPr>
        <w:rPr>
          <w:rFonts w:ascii="Times New Roman" w:hAnsi="Times New Roman" w:cs="Times New Roman"/>
          <w:b/>
          <w:bCs/>
          <w:sz w:val="20"/>
          <w:szCs w:val="20"/>
        </w:rPr>
      </w:pPr>
      <w:r w:rsidRPr="009025A6">
        <w:rPr>
          <w:rFonts w:ascii="Times New Roman" w:hAnsi="Times New Roman" w:cs="Times New Roman"/>
          <w:b/>
          <w:bCs/>
          <w:sz w:val="20"/>
          <w:szCs w:val="20"/>
        </w:rPr>
        <w:br w:type="page"/>
      </w:r>
    </w:p>
    <w:p w:rsidR="00825DED" w:rsidRPr="009025A6" w:rsidRDefault="00825DED" w:rsidP="00825DED">
      <w:pPr>
        <w:spacing w:after="0" w:line="240" w:lineRule="auto"/>
        <w:jc w:val="center"/>
        <w:rPr>
          <w:rFonts w:ascii="Times New Roman" w:hAnsi="Times New Roman" w:cs="Times New Roman"/>
          <w:b/>
          <w:bCs/>
          <w:sz w:val="20"/>
          <w:szCs w:val="20"/>
        </w:rPr>
      </w:pPr>
      <w:r w:rsidRPr="009025A6">
        <w:rPr>
          <w:rFonts w:ascii="Times New Roman" w:hAnsi="Times New Roman" w:cs="Times New Roman"/>
          <w:b/>
          <w:bCs/>
          <w:sz w:val="20"/>
          <w:szCs w:val="20"/>
        </w:rPr>
        <w:lastRenderedPageBreak/>
        <w:t xml:space="preserve">III year </w:t>
      </w:r>
      <w:proofErr w:type="spellStart"/>
      <w:r w:rsidRPr="009025A6">
        <w:rPr>
          <w:rFonts w:ascii="Times New Roman" w:hAnsi="Times New Roman" w:cs="Times New Roman"/>
          <w:b/>
          <w:bCs/>
          <w:sz w:val="20"/>
          <w:szCs w:val="20"/>
        </w:rPr>
        <w:t>B.Tech</w:t>
      </w:r>
      <w:proofErr w:type="spellEnd"/>
      <w:r w:rsidRPr="009025A6">
        <w:rPr>
          <w:rFonts w:ascii="Times New Roman" w:hAnsi="Times New Roman" w:cs="Times New Roman"/>
          <w:b/>
          <w:bCs/>
          <w:sz w:val="20"/>
          <w:szCs w:val="20"/>
        </w:rPr>
        <w:t xml:space="preserve"> – I </w:t>
      </w:r>
      <w:proofErr w:type="spellStart"/>
      <w:r w:rsidRPr="009025A6">
        <w:rPr>
          <w:rFonts w:ascii="Times New Roman" w:hAnsi="Times New Roman" w:cs="Times New Roman"/>
          <w:b/>
          <w:bCs/>
          <w:sz w:val="20"/>
          <w:szCs w:val="20"/>
        </w:rPr>
        <w:t>Sem</w:t>
      </w:r>
      <w:proofErr w:type="spellEnd"/>
    </w:p>
    <w:p w:rsidR="00825DED" w:rsidRPr="009025A6" w:rsidRDefault="009025A6" w:rsidP="00825DED">
      <w:pPr>
        <w:spacing w:after="0" w:line="240" w:lineRule="auto"/>
        <w:rPr>
          <w:rFonts w:ascii="Times New Roman" w:hAnsi="Times New Roman" w:cs="Times New Roman"/>
          <w:b/>
          <w:bCs/>
          <w:sz w:val="20"/>
          <w:szCs w:val="20"/>
          <w:lang w:val="fr-FR"/>
        </w:rPr>
      </w:pPr>
      <w:r w:rsidRPr="009025A6">
        <w:rPr>
          <w:rFonts w:ascii="Times New Roman" w:hAnsi="Times New Roman" w:cs="Times New Roman"/>
          <w:b/>
          <w:bCs/>
          <w:color w:val="000000"/>
          <w:sz w:val="20"/>
          <w:szCs w:val="20"/>
          <w:lang w:val="fr-FR"/>
        </w:rPr>
        <w:t>Code: 8A6</w:t>
      </w:r>
      <w:r w:rsidR="00825DED" w:rsidRPr="009025A6">
        <w:rPr>
          <w:rFonts w:ascii="Times New Roman" w:hAnsi="Times New Roman" w:cs="Times New Roman"/>
          <w:b/>
          <w:bCs/>
          <w:color w:val="000000"/>
          <w:sz w:val="20"/>
          <w:szCs w:val="20"/>
          <w:lang w:val="fr-FR"/>
        </w:rPr>
        <w:t>77</w:t>
      </w:r>
      <w:r w:rsidR="00825DED" w:rsidRPr="009025A6">
        <w:rPr>
          <w:rFonts w:ascii="Times New Roman" w:hAnsi="Times New Roman" w:cs="Times New Roman"/>
          <w:b/>
          <w:bCs/>
          <w:sz w:val="20"/>
          <w:szCs w:val="20"/>
          <w:lang w:val="fr-FR"/>
        </w:rPr>
        <w:t xml:space="preserve">                               ELECTRICAL MACHINES LAB – II</w:t>
      </w:r>
    </w:p>
    <w:p w:rsidR="00825DED" w:rsidRPr="009025A6" w:rsidRDefault="00825DED" w:rsidP="00825DED">
      <w:pPr>
        <w:spacing w:after="0" w:line="240" w:lineRule="auto"/>
        <w:rPr>
          <w:rFonts w:ascii="Times New Roman" w:hAnsi="Times New Roman" w:cs="Times New Roman"/>
          <w:b/>
          <w:bCs/>
          <w:sz w:val="20"/>
          <w:szCs w:val="20"/>
          <w:lang w:val="fr-FR"/>
        </w:rPr>
      </w:pPr>
      <w:r w:rsidRPr="009025A6">
        <w:rPr>
          <w:rFonts w:ascii="Times New Roman" w:hAnsi="Times New Roman" w:cs="Times New Roman"/>
          <w:b/>
          <w:bCs/>
          <w:sz w:val="20"/>
          <w:szCs w:val="20"/>
          <w:lang w:val="fr-FR"/>
        </w:rPr>
        <w:t xml:space="preserve"> </w:t>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t>L</w:t>
      </w:r>
      <w:r w:rsidRPr="009025A6">
        <w:rPr>
          <w:rFonts w:ascii="Times New Roman" w:hAnsi="Times New Roman" w:cs="Times New Roman"/>
          <w:b/>
          <w:bCs/>
          <w:sz w:val="20"/>
          <w:szCs w:val="20"/>
          <w:lang w:val="fr-FR"/>
        </w:rPr>
        <w:tab/>
        <w:t>T</w:t>
      </w:r>
      <w:r w:rsidRPr="009025A6">
        <w:rPr>
          <w:rFonts w:ascii="Times New Roman" w:hAnsi="Times New Roman" w:cs="Times New Roman"/>
          <w:b/>
          <w:bCs/>
          <w:sz w:val="20"/>
          <w:szCs w:val="20"/>
          <w:lang w:val="fr-FR"/>
        </w:rPr>
        <w:tab/>
        <w:t>P</w:t>
      </w:r>
      <w:r w:rsidRPr="009025A6">
        <w:rPr>
          <w:rFonts w:ascii="Times New Roman" w:hAnsi="Times New Roman" w:cs="Times New Roman"/>
          <w:b/>
          <w:bCs/>
          <w:sz w:val="20"/>
          <w:szCs w:val="20"/>
          <w:lang w:val="fr-FR"/>
        </w:rPr>
        <w:tab/>
        <w:t>C</w:t>
      </w:r>
    </w:p>
    <w:p w:rsidR="00825DED" w:rsidRPr="009025A6" w:rsidRDefault="00825DED" w:rsidP="00825DED">
      <w:pPr>
        <w:autoSpaceDE w:val="0"/>
        <w:autoSpaceDN w:val="0"/>
        <w:adjustRightInd w:val="0"/>
        <w:spacing w:after="0" w:line="240" w:lineRule="auto"/>
        <w:jc w:val="both"/>
        <w:rPr>
          <w:rFonts w:ascii="Times New Roman" w:hAnsi="Times New Roman" w:cs="Times New Roman"/>
          <w:b/>
          <w:bCs/>
          <w:color w:val="000000"/>
          <w:sz w:val="20"/>
          <w:szCs w:val="20"/>
        </w:rPr>
      </w:pP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rPr>
        <w:t>2</w:t>
      </w:r>
      <w:r w:rsidRPr="009025A6">
        <w:rPr>
          <w:rFonts w:ascii="Times New Roman" w:hAnsi="Times New Roman" w:cs="Times New Roman"/>
          <w:b/>
          <w:bCs/>
          <w:color w:val="000000"/>
          <w:sz w:val="20"/>
          <w:szCs w:val="20"/>
        </w:rPr>
        <w:tab/>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25DED" w:rsidRPr="009025A6" w:rsidTr="003D4B0E">
        <w:trPr>
          <w:trHeight w:val="261"/>
          <w:jc w:val="right"/>
        </w:trPr>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2</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3</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4</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5</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6</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7</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8</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9</w:t>
            </w:r>
          </w:p>
        </w:tc>
        <w:tc>
          <w:tcPr>
            <w:tcW w:w="338"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10</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11</w:t>
            </w:r>
          </w:p>
        </w:tc>
        <w:tc>
          <w:tcPr>
            <w:tcW w:w="350" w:type="dxa"/>
          </w:tcPr>
          <w:p w:rsidR="00825DED" w:rsidRPr="009025A6" w:rsidRDefault="00825DED" w:rsidP="003D4B0E">
            <w:pPr>
              <w:spacing w:after="0"/>
              <w:rPr>
                <w:rFonts w:ascii="Times New Roman" w:eastAsia="Times New Roman" w:hAnsi="Times New Roman" w:cs="Times New Roman"/>
                <w:bCs/>
                <w:color w:val="000000"/>
                <w:sz w:val="20"/>
                <w:szCs w:val="20"/>
              </w:rPr>
            </w:pPr>
            <w:r w:rsidRPr="009025A6">
              <w:rPr>
                <w:rFonts w:ascii="Times New Roman" w:eastAsia="Times New Roman" w:hAnsi="Times New Roman" w:cs="Times New Roman"/>
                <w:bCs/>
                <w:color w:val="000000"/>
                <w:sz w:val="20"/>
                <w:szCs w:val="20"/>
              </w:rPr>
              <w:t>12</w:t>
            </w:r>
          </w:p>
        </w:tc>
      </w:tr>
      <w:tr w:rsidR="00825DED" w:rsidRPr="009025A6" w:rsidTr="003D4B0E">
        <w:trPr>
          <w:trHeight w:val="280"/>
          <w:jc w:val="right"/>
        </w:trPr>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p>
        </w:tc>
        <w:tc>
          <w:tcPr>
            <w:tcW w:w="338"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x</w:t>
            </w:r>
          </w:p>
        </w:tc>
        <w:tc>
          <w:tcPr>
            <w:tcW w:w="350" w:type="dxa"/>
          </w:tcPr>
          <w:p w:rsidR="00825DED" w:rsidRPr="009025A6" w:rsidRDefault="00825DED" w:rsidP="003D4B0E">
            <w:pPr>
              <w:spacing w:after="0" w:line="240" w:lineRule="auto"/>
              <w:rPr>
                <w:rFonts w:ascii="Times New Roman" w:hAnsi="Times New Roman" w:cs="Times New Roman"/>
                <w:b/>
                <w:bCs/>
                <w:sz w:val="20"/>
                <w:szCs w:val="20"/>
              </w:rPr>
            </w:pPr>
          </w:p>
        </w:tc>
      </w:tr>
    </w:tbl>
    <w:p w:rsidR="00825DED" w:rsidRPr="009025A6" w:rsidRDefault="00825DED" w:rsidP="00825DED">
      <w:pPr>
        <w:spacing w:after="0" w:line="240" w:lineRule="auto"/>
        <w:jc w:val="both"/>
        <w:rPr>
          <w:rFonts w:ascii="Times New Roman" w:hAnsi="Times New Roman" w:cs="Times New Roman"/>
          <w:b/>
          <w:sz w:val="20"/>
          <w:szCs w:val="20"/>
        </w:rPr>
      </w:pPr>
    </w:p>
    <w:p w:rsidR="00825DED" w:rsidRPr="009025A6" w:rsidRDefault="00825DED" w:rsidP="00825DED">
      <w:pPr>
        <w:spacing w:after="0" w:line="240" w:lineRule="auto"/>
        <w:jc w:val="both"/>
        <w:rPr>
          <w:rFonts w:ascii="Times New Roman" w:hAnsi="Times New Roman" w:cs="Times New Roman"/>
          <w:b/>
          <w:sz w:val="20"/>
          <w:szCs w:val="20"/>
        </w:rPr>
      </w:pPr>
    </w:p>
    <w:p w:rsidR="00825DED" w:rsidRPr="009025A6" w:rsidRDefault="00825DED" w:rsidP="00825DED">
      <w:pPr>
        <w:spacing w:after="0" w:line="240" w:lineRule="auto"/>
        <w:jc w:val="both"/>
        <w:rPr>
          <w:rFonts w:ascii="Times New Roman" w:hAnsi="Times New Roman" w:cs="Times New Roman"/>
          <w:b/>
          <w:sz w:val="20"/>
          <w:szCs w:val="20"/>
        </w:rPr>
      </w:pPr>
      <w:r w:rsidRPr="009025A6">
        <w:rPr>
          <w:rFonts w:ascii="Times New Roman" w:hAnsi="Times New Roman" w:cs="Times New Roman"/>
          <w:b/>
          <w:sz w:val="20"/>
          <w:szCs w:val="20"/>
        </w:rPr>
        <w:t>Course Outcomes: After completing this course, student shall be able to</w:t>
      </w:r>
    </w:p>
    <w:p w:rsidR="00825DED" w:rsidRPr="009025A6" w:rsidRDefault="00825DED" w:rsidP="004278BA">
      <w:pPr>
        <w:pStyle w:val="ListParagraph"/>
        <w:numPr>
          <w:ilvl w:val="1"/>
          <w:numId w:val="34"/>
        </w:numPr>
        <w:autoSpaceDE w:val="0"/>
        <w:autoSpaceDN w:val="0"/>
        <w:adjustRightInd w:val="0"/>
        <w:spacing w:after="0" w:line="240" w:lineRule="auto"/>
        <w:ind w:left="504"/>
        <w:contextualSpacing/>
        <w:jc w:val="both"/>
        <w:rPr>
          <w:rFonts w:ascii="Times New Roman" w:hAnsi="Times New Roman"/>
          <w:bCs/>
          <w:sz w:val="20"/>
        </w:rPr>
      </w:pPr>
      <w:r w:rsidRPr="009025A6">
        <w:rPr>
          <w:rFonts w:ascii="Times New Roman" w:hAnsi="Times New Roman"/>
          <w:bCs/>
          <w:sz w:val="20"/>
        </w:rPr>
        <w:t>Understand the concepts studied in theory subject.</w:t>
      </w:r>
    </w:p>
    <w:p w:rsidR="00825DED" w:rsidRPr="009025A6" w:rsidRDefault="00825DED" w:rsidP="004278BA">
      <w:pPr>
        <w:pStyle w:val="ListParagraph"/>
        <w:numPr>
          <w:ilvl w:val="1"/>
          <w:numId w:val="34"/>
        </w:numPr>
        <w:autoSpaceDE w:val="0"/>
        <w:autoSpaceDN w:val="0"/>
        <w:adjustRightInd w:val="0"/>
        <w:spacing w:after="0" w:line="240" w:lineRule="auto"/>
        <w:ind w:left="504"/>
        <w:contextualSpacing/>
        <w:jc w:val="both"/>
        <w:rPr>
          <w:rFonts w:ascii="Times New Roman" w:hAnsi="Times New Roman"/>
          <w:bCs/>
          <w:sz w:val="20"/>
        </w:rPr>
      </w:pPr>
      <w:r w:rsidRPr="009025A6">
        <w:rPr>
          <w:rFonts w:ascii="Times New Roman" w:hAnsi="Times New Roman"/>
          <w:bCs/>
          <w:sz w:val="20"/>
        </w:rPr>
        <w:t>Understand the applications of the concepts.</w:t>
      </w:r>
    </w:p>
    <w:p w:rsidR="00825DED" w:rsidRPr="009025A6" w:rsidRDefault="00825DED" w:rsidP="00825DED">
      <w:pPr>
        <w:autoSpaceDE w:val="0"/>
        <w:autoSpaceDN w:val="0"/>
        <w:adjustRightInd w:val="0"/>
        <w:spacing w:after="0" w:line="240" w:lineRule="auto"/>
        <w:jc w:val="both"/>
        <w:rPr>
          <w:rFonts w:ascii="Times New Roman" w:hAnsi="Times New Roman" w:cs="Times New Roman"/>
          <w:b/>
          <w:bCs/>
          <w:sz w:val="20"/>
          <w:szCs w:val="20"/>
        </w:rPr>
      </w:pPr>
    </w:p>
    <w:p w:rsidR="00825DED" w:rsidRPr="009025A6" w:rsidRDefault="00825DED" w:rsidP="00825DED">
      <w:pPr>
        <w:autoSpaceDE w:val="0"/>
        <w:autoSpaceDN w:val="0"/>
        <w:adjustRightInd w:val="0"/>
        <w:spacing w:after="0" w:line="240" w:lineRule="auto"/>
        <w:jc w:val="both"/>
        <w:rPr>
          <w:rFonts w:ascii="Times New Roman" w:hAnsi="Times New Roman" w:cs="Times New Roman"/>
          <w:b/>
          <w:bCs/>
          <w:sz w:val="20"/>
          <w:szCs w:val="20"/>
        </w:rPr>
      </w:pPr>
    </w:p>
    <w:p w:rsidR="00825DED" w:rsidRPr="009025A6" w:rsidRDefault="00825DED" w:rsidP="00825DED">
      <w:pPr>
        <w:autoSpaceDE w:val="0"/>
        <w:autoSpaceDN w:val="0"/>
        <w:adjustRightInd w:val="0"/>
        <w:spacing w:after="0" w:line="240" w:lineRule="auto"/>
        <w:jc w:val="both"/>
        <w:rPr>
          <w:rFonts w:ascii="Times New Roman" w:hAnsi="Times New Roman" w:cs="Times New Roman"/>
          <w:b/>
          <w:bCs/>
          <w:sz w:val="20"/>
          <w:szCs w:val="20"/>
        </w:rPr>
      </w:pPr>
      <w:r w:rsidRPr="009025A6">
        <w:rPr>
          <w:rFonts w:ascii="Times New Roman" w:hAnsi="Times New Roman" w:cs="Times New Roman"/>
          <w:b/>
          <w:bCs/>
          <w:sz w:val="20"/>
          <w:szCs w:val="20"/>
        </w:rPr>
        <w:t>The following experiments are required to be conducted:</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1. O.C. &amp; S.C. Tests on Single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Transformer</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2. </w:t>
      </w:r>
      <w:proofErr w:type="spellStart"/>
      <w:r w:rsidRPr="009025A6">
        <w:rPr>
          <w:rFonts w:ascii="Times New Roman" w:hAnsi="Times New Roman" w:cs="Times New Roman"/>
          <w:sz w:val="20"/>
          <w:szCs w:val="20"/>
        </w:rPr>
        <w:t>Sumpner’s</w:t>
      </w:r>
      <w:proofErr w:type="spellEnd"/>
      <w:r w:rsidRPr="009025A6">
        <w:rPr>
          <w:rFonts w:ascii="Times New Roman" w:hAnsi="Times New Roman" w:cs="Times New Roman"/>
          <w:sz w:val="20"/>
          <w:szCs w:val="20"/>
        </w:rPr>
        <w:t xml:space="preserve"> test on a pair of single phase transformers</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3. Scott connection of transformers</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4. No-load &amp; Blocked rotor tests on three phase Induction motor</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5. Regulation of a three –phase alternator by synchronous impedance &amp; </w:t>
      </w:r>
      <w:proofErr w:type="spellStart"/>
      <w:r w:rsidRPr="009025A6">
        <w:rPr>
          <w:rFonts w:ascii="Times New Roman" w:hAnsi="Times New Roman" w:cs="Times New Roman"/>
          <w:sz w:val="20"/>
          <w:szCs w:val="20"/>
        </w:rPr>
        <w:t>m.m.f</w:t>
      </w:r>
      <w:proofErr w:type="spellEnd"/>
      <w:r w:rsidRPr="009025A6">
        <w:rPr>
          <w:rFonts w:ascii="Times New Roman" w:hAnsi="Times New Roman" w:cs="Times New Roman"/>
          <w:sz w:val="20"/>
          <w:szCs w:val="20"/>
        </w:rPr>
        <w:t>. methods</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6. V and Inverted V curves of a three—phase synchronous motor.</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7. Equivalent Circuit of a single phase induction motor</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8. Determination of </w:t>
      </w:r>
      <w:proofErr w:type="spellStart"/>
      <w:proofErr w:type="gramStart"/>
      <w:r w:rsidRPr="009025A6">
        <w:rPr>
          <w:rFonts w:ascii="Times New Roman" w:hAnsi="Times New Roman" w:cs="Times New Roman"/>
          <w:sz w:val="20"/>
          <w:szCs w:val="20"/>
        </w:rPr>
        <w:t>Xd</w:t>
      </w:r>
      <w:proofErr w:type="spellEnd"/>
      <w:proofErr w:type="gramEnd"/>
      <w:r w:rsidRPr="009025A6">
        <w:rPr>
          <w:rFonts w:ascii="Times New Roman" w:hAnsi="Times New Roman" w:cs="Times New Roman"/>
          <w:sz w:val="20"/>
          <w:szCs w:val="20"/>
        </w:rPr>
        <w:t xml:space="preserve"> and </w:t>
      </w:r>
      <w:proofErr w:type="spellStart"/>
      <w:r w:rsidRPr="009025A6">
        <w:rPr>
          <w:rFonts w:ascii="Times New Roman" w:hAnsi="Times New Roman" w:cs="Times New Roman"/>
          <w:sz w:val="20"/>
          <w:szCs w:val="20"/>
        </w:rPr>
        <w:t>Xq</w:t>
      </w:r>
      <w:proofErr w:type="spellEnd"/>
      <w:r w:rsidRPr="009025A6">
        <w:rPr>
          <w:rFonts w:ascii="Times New Roman" w:hAnsi="Times New Roman" w:cs="Times New Roman"/>
          <w:sz w:val="20"/>
          <w:szCs w:val="20"/>
        </w:rPr>
        <w:t xml:space="preserve"> of a salient pole synchronous machine</w:t>
      </w:r>
    </w:p>
    <w:p w:rsidR="00825DED" w:rsidRPr="009025A6" w:rsidRDefault="00825DED" w:rsidP="00825DED">
      <w:pPr>
        <w:autoSpaceDE w:val="0"/>
        <w:autoSpaceDN w:val="0"/>
        <w:adjustRightInd w:val="0"/>
        <w:spacing w:after="0" w:line="24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9. Brake test on three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Induction Motor</w:t>
      </w:r>
    </w:p>
    <w:p w:rsidR="00825DED" w:rsidRPr="009025A6" w:rsidRDefault="00825DED" w:rsidP="00825DED">
      <w:pPr>
        <w:spacing w:after="0" w:line="240" w:lineRule="auto"/>
        <w:jc w:val="center"/>
        <w:rPr>
          <w:rFonts w:ascii="Times New Roman" w:hAnsi="Times New Roman" w:cs="Times New Roman"/>
          <w:b/>
          <w:bCs/>
          <w:sz w:val="20"/>
          <w:szCs w:val="20"/>
        </w:rPr>
      </w:pPr>
      <w:r w:rsidRPr="009025A6">
        <w:rPr>
          <w:rFonts w:ascii="Times New Roman" w:hAnsi="Times New Roman" w:cs="Times New Roman"/>
          <w:sz w:val="20"/>
          <w:szCs w:val="20"/>
        </w:rPr>
        <w:t>10. Regulation of three-phase alternator by Z.P.F. and A.S.A methods</w:t>
      </w:r>
    </w:p>
    <w:p w:rsidR="00825DED" w:rsidRDefault="00825DED" w:rsidP="00D87628">
      <w:pPr>
        <w:spacing w:after="0" w:line="240" w:lineRule="auto"/>
        <w:jc w:val="center"/>
        <w:rPr>
          <w:rFonts w:ascii="Times New Roman" w:hAnsi="Times New Roman" w:cs="Times New Roman"/>
          <w:b/>
          <w:bCs/>
          <w:sz w:val="20"/>
          <w:szCs w:val="20"/>
        </w:rPr>
      </w:pPr>
    </w:p>
    <w:p w:rsidR="00825DED" w:rsidRDefault="00825DED" w:rsidP="00D87628">
      <w:pPr>
        <w:spacing w:after="0" w:line="240" w:lineRule="auto"/>
        <w:jc w:val="center"/>
        <w:rPr>
          <w:rFonts w:ascii="Times New Roman" w:hAnsi="Times New Roman" w:cs="Times New Roman"/>
          <w:b/>
          <w:bCs/>
          <w:sz w:val="20"/>
          <w:szCs w:val="20"/>
        </w:rPr>
      </w:pPr>
    </w:p>
    <w:p w:rsidR="00825DED" w:rsidRDefault="00825DED" w:rsidP="00D87628">
      <w:pPr>
        <w:spacing w:after="0" w:line="240" w:lineRule="auto"/>
        <w:jc w:val="center"/>
        <w:rPr>
          <w:rFonts w:ascii="Times New Roman" w:hAnsi="Times New Roman" w:cs="Times New Roman"/>
          <w:b/>
          <w:bCs/>
          <w:sz w:val="20"/>
          <w:szCs w:val="20"/>
        </w:rPr>
      </w:pPr>
    </w:p>
    <w:p w:rsidR="00825DED" w:rsidRDefault="00825DED" w:rsidP="00D87628">
      <w:pPr>
        <w:spacing w:after="0" w:line="240" w:lineRule="auto"/>
        <w:jc w:val="center"/>
        <w:rPr>
          <w:rFonts w:ascii="Times New Roman" w:hAnsi="Times New Roman" w:cs="Times New Roman"/>
          <w:b/>
          <w:bCs/>
          <w:sz w:val="20"/>
          <w:szCs w:val="20"/>
        </w:rPr>
      </w:pPr>
    </w:p>
    <w:p w:rsidR="00825DED" w:rsidRDefault="00825DED" w:rsidP="00D87628">
      <w:pPr>
        <w:spacing w:after="0" w:line="240" w:lineRule="auto"/>
        <w:jc w:val="center"/>
        <w:rPr>
          <w:rFonts w:ascii="Times New Roman" w:hAnsi="Times New Roman" w:cs="Times New Roman"/>
          <w:b/>
          <w:bCs/>
          <w:sz w:val="20"/>
          <w:szCs w:val="20"/>
        </w:rPr>
      </w:pPr>
    </w:p>
    <w:p w:rsidR="00825DED" w:rsidRDefault="00825DED" w:rsidP="00D87628">
      <w:pPr>
        <w:spacing w:after="0" w:line="240" w:lineRule="auto"/>
        <w:jc w:val="center"/>
        <w:rPr>
          <w:rFonts w:ascii="Times New Roman" w:hAnsi="Times New Roman" w:cs="Times New Roman"/>
          <w:b/>
          <w:bCs/>
          <w:sz w:val="20"/>
          <w:szCs w:val="20"/>
        </w:rPr>
      </w:pPr>
    </w:p>
    <w:p w:rsidR="00D87628" w:rsidRPr="000E4113" w:rsidRDefault="00D87628" w:rsidP="00D87628">
      <w:pPr>
        <w:spacing w:after="0" w:line="240" w:lineRule="auto"/>
        <w:rPr>
          <w:rFonts w:ascii="Times New Roman" w:hAnsi="Times New Roman" w:cs="Times New Roman"/>
          <w:b/>
          <w:sz w:val="20"/>
          <w:szCs w:val="20"/>
          <w:lang w:val="pl-PL"/>
        </w:rPr>
      </w:pPr>
    </w:p>
    <w:p w:rsidR="00E52119" w:rsidRDefault="00D87628" w:rsidP="00D8762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E52119" w:rsidRDefault="00E52119" w:rsidP="00D87628">
      <w:pPr>
        <w:spacing w:after="0" w:line="240" w:lineRule="auto"/>
        <w:jc w:val="center"/>
        <w:rPr>
          <w:rFonts w:ascii="Times New Roman" w:hAnsi="Times New Roman" w:cs="Times New Roman"/>
          <w:b/>
          <w:bCs/>
          <w:sz w:val="20"/>
          <w:szCs w:val="20"/>
        </w:rPr>
      </w:pPr>
    </w:p>
    <w:p w:rsidR="00D87628" w:rsidRPr="00C975CF" w:rsidRDefault="00D87628" w:rsidP="00D87628">
      <w:pPr>
        <w:spacing w:after="0" w:line="240" w:lineRule="auto"/>
        <w:jc w:val="center"/>
        <w:rPr>
          <w:rFonts w:ascii="Times New Roman" w:hAnsi="Times New Roman" w:cs="Times New Roman"/>
          <w:b/>
          <w:sz w:val="20"/>
          <w:szCs w:val="20"/>
        </w:rPr>
      </w:pPr>
      <w:r w:rsidRPr="00C975CF">
        <w:rPr>
          <w:rFonts w:ascii="Times New Roman" w:hAnsi="Times New Roman" w:cs="Times New Roman"/>
          <w:b/>
          <w:sz w:val="20"/>
          <w:szCs w:val="20"/>
        </w:rPr>
        <w:lastRenderedPageBreak/>
        <w:t>B. Tech. III Year II semester</w:t>
      </w:r>
    </w:p>
    <w:p w:rsidR="00D87628" w:rsidRPr="00C975CF" w:rsidRDefault="00E52119" w:rsidP="00D87628">
      <w:pPr>
        <w:spacing w:after="0" w:line="240" w:lineRule="auto"/>
        <w:rPr>
          <w:rFonts w:ascii="Times New Roman" w:hAnsi="Times New Roman" w:cs="Times New Roman"/>
          <w:b/>
          <w:bCs/>
          <w:sz w:val="20"/>
          <w:szCs w:val="20"/>
        </w:rPr>
      </w:pPr>
      <w:r w:rsidRPr="00C975CF">
        <w:rPr>
          <w:rFonts w:ascii="Times New Roman" w:hAnsi="Times New Roman" w:cs="Times New Roman"/>
          <w:b/>
          <w:bCs/>
          <w:sz w:val="20"/>
          <w:szCs w:val="20"/>
        </w:rPr>
        <w:t>Code: 8</w:t>
      </w:r>
      <w:r w:rsidR="00D87628" w:rsidRPr="00C975CF">
        <w:rPr>
          <w:rFonts w:ascii="Times New Roman" w:hAnsi="Times New Roman" w:cs="Times New Roman"/>
          <w:b/>
          <w:bCs/>
          <w:sz w:val="20"/>
          <w:szCs w:val="20"/>
        </w:rPr>
        <w:t>A6</w:t>
      </w:r>
      <w:r w:rsidRPr="00C975CF">
        <w:rPr>
          <w:rFonts w:ascii="Times New Roman" w:hAnsi="Times New Roman" w:cs="Times New Roman"/>
          <w:b/>
          <w:bCs/>
          <w:sz w:val="20"/>
          <w:szCs w:val="20"/>
        </w:rPr>
        <w:t>96</w:t>
      </w:r>
      <w:r w:rsidR="00D87628" w:rsidRPr="00C975CF">
        <w:rPr>
          <w:rFonts w:ascii="Times New Roman" w:hAnsi="Times New Roman" w:cs="Times New Roman"/>
          <w:b/>
          <w:bCs/>
          <w:sz w:val="20"/>
          <w:szCs w:val="20"/>
        </w:rPr>
        <w:t xml:space="preserve">                             </w:t>
      </w:r>
      <w:r w:rsidR="00D87628" w:rsidRPr="00C975CF">
        <w:rPr>
          <w:rFonts w:ascii="Times New Roman" w:hAnsi="Times New Roman" w:cs="Times New Roman"/>
          <w:b/>
          <w:bCs/>
          <w:sz w:val="20"/>
          <w:szCs w:val="20"/>
        </w:rPr>
        <w:tab/>
      </w:r>
      <w:r w:rsidR="00D87628" w:rsidRPr="00C975CF">
        <w:rPr>
          <w:rFonts w:ascii="Times New Roman" w:hAnsi="Times New Roman" w:cs="Times New Roman"/>
          <w:b/>
          <w:bCs/>
          <w:sz w:val="20"/>
          <w:szCs w:val="20"/>
        </w:rPr>
        <w:tab/>
        <w:t>GROUP PROJECT</w:t>
      </w:r>
    </w:p>
    <w:p w:rsidR="00D87628" w:rsidRPr="00C975CF" w:rsidRDefault="00D87628" w:rsidP="00D87628">
      <w:pPr>
        <w:spacing w:after="0" w:line="240" w:lineRule="auto"/>
        <w:rPr>
          <w:rFonts w:ascii="Times New Roman" w:hAnsi="Times New Roman" w:cs="Times New Roman"/>
          <w:b/>
          <w:bCs/>
          <w:sz w:val="20"/>
          <w:szCs w:val="20"/>
        </w:rPr>
      </w:pPr>
    </w:p>
    <w:p w:rsidR="00D87628" w:rsidRPr="00C975CF" w:rsidRDefault="00D87628" w:rsidP="00D87628">
      <w:pPr>
        <w:spacing w:after="0" w:line="240" w:lineRule="auto"/>
        <w:jc w:val="right"/>
        <w:rPr>
          <w:rFonts w:ascii="Times New Roman" w:hAnsi="Times New Roman" w:cs="Times New Roman"/>
          <w:b/>
          <w:sz w:val="20"/>
          <w:szCs w:val="20"/>
        </w:rPr>
      </w:pP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r>
      <w:r w:rsidRPr="00C975CF">
        <w:rPr>
          <w:rFonts w:ascii="Times New Roman" w:hAnsi="Times New Roman" w:cs="Times New Roman"/>
          <w:b/>
          <w:sz w:val="20"/>
          <w:szCs w:val="20"/>
        </w:rPr>
        <w:tab/>
        <w:t>L</w:t>
      </w:r>
      <w:r w:rsidRPr="00C975CF">
        <w:rPr>
          <w:rFonts w:ascii="Times New Roman" w:hAnsi="Times New Roman" w:cs="Times New Roman"/>
          <w:b/>
          <w:sz w:val="20"/>
          <w:szCs w:val="20"/>
        </w:rPr>
        <w:tab/>
        <w:t>T</w:t>
      </w:r>
      <w:r w:rsidRPr="00C975CF">
        <w:rPr>
          <w:rFonts w:ascii="Times New Roman" w:hAnsi="Times New Roman" w:cs="Times New Roman"/>
          <w:b/>
          <w:sz w:val="20"/>
          <w:szCs w:val="20"/>
        </w:rPr>
        <w:tab/>
        <w:t>P/D</w:t>
      </w:r>
      <w:r w:rsidRPr="00C975CF">
        <w:rPr>
          <w:rFonts w:ascii="Times New Roman" w:hAnsi="Times New Roman" w:cs="Times New Roman"/>
          <w:b/>
          <w:sz w:val="20"/>
          <w:szCs w:val="20"/>
        </w:rPr>
        <w:tab/>
        <w:t>C</w:t>
      </w:r>
    </w:p>
    <w:p w:rsidR="00D87628" w:rsidRPr="00C975CF" w:rsidRDefault="00D87628" w:rsidP="00D87628">
      <w:pPr>
        <w:spacing w:after="0" w:line="240" w:lineRule="auto"/>
        <w:jc w:val="right"/>
        <w:rPr>
          <w:rFonts w:ascii="Times New Roman" w:hAnsi="Times New Roman" w:cs="Times New Roman"/>
          <w:b/>
          <w:sz w:val="20"/>
          <w:szCs w:val="20"/>
        </w:rPr>
      </w:pPr>
      <w:r w:rsidRPr="00C975CF">
        <w:rPr>
          <w:rFonts w:ascii="Times New Roman" w:hAnsi="Times New Roman" w:cs="Times New Roman"/>
          <w:b/>
          <w:sz w:val="20"/>
          <w:szCs w:val="20"/>
        </w:rPr>
        <w:tab/>
      </w:r>
      <w:r w:rsidRPr="00C975CF">
        <w:rPr>
          <w:rFonts w:ascii="Times New Roman" w:hAnsi="Times New Roman" w:cs="Times New Roman"/>
          <w:b/>
          <w:sz w:val="20"/>
          <w:szCs w:val="20"/>
        </w:rPr>
        <w:tab/>
        <w:t xml:space="preserve">      -</w:t>
      </w:r>
      <w:r w:rsidRPr="00C975CF">
        <w:rPr>
          <w:rFonts w:ascii="Times New Roman" w:hAnsi="Times New Roman" w:cs="Times New Roman"/>
          <w:b/>
          <w:sz w:val="20"/>
          <w:szCs w:val="20"/>
        </w:rPr>
        <w:tab/>
        <w:t xml:space="preserve">      -</w:t>
      </w:r>
      <w:r w:rsidRPr="00C975CF">
        <w:rPr>
          <w:rFonts w:ascii="Times New Roman" w:hAnsi="Times New Roman" w:cs="Times New Roman"/>
          <w:b/>
          <w:sz w:val="20"/>
          <w:szCs w:val="20"/>
        </w:rPr>
        <w:tab/>
        <w:t xml:space="preserve">       4</w:t>
      </w:r>
      <w:r w:rsidRPr="00C975CF">
        <w:rPr>
          <w:rFonts w:ascii="Times New Roman" w:hAnsi="Times New Roman" w:cs="Times New Roman"/>
          <w:b/>
          <w:sz w:val="20"/>
          <w:szCs w:val="20"/>
        </w:rPr>
        <w:tab/>
        <w:t xml:space="preserve">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50"/>
        <w:gridCol w:w="338"/>
        <w:gridCol w:w="350"/>
        <w:gridCol w:w="338"/>
        <w:gridCol w:w="338"/>
        <w:gridCol w:w="338"/>
        <w:gridCol w:w="350"/>
        <w:gridCol w:w="338"/>
        <w:gridCol w:w="416"/>
        <w:gridCol w:w="416"/>
        <w:gridCol w:w="416"/>
      </w:tblGrid>
      <w:tr w:rsidR="00D87628" w:rsidRPr="00C975CF" w:rsidTr="003D4B0E">
        <w:trPr>
          <w:trHeight w:val="261"/>
          <w:jc w:val="right"/>
        </w:trPr>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1</w:t>
            </w:r>
          </w:p>
        </w:tc>
        <w:tc>
          <w:tcPr>
            <w:tcW w:w="350"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2</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3</w:t>
            </w:r>
          </w:p>
        </w:tc>
        <w:tc>
          <w:tcPr>
            <w:tcW w:w="350"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4</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5</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6</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7</w:t>
            </w:r>
          </w:p>
        </w:tc>
        <w:tc>
          <w:tcPr>
            <w:tcW w:w="350"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8</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9</w:t>
            </w:r>
          </w:p>
        </w:tc>
        <w:tc>
          <w:tcPr>
            <w:tcW w:w="338"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10</w:t>
            </w:r>
          </w:p>
        </w:tc>
        <w:tc>
          <w:tcPr>
            <w:tcW w:w="350"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11</w:t>
            </w:r>
          </w:p>
        </w:tc>
        <w:tc>
          <w:tcPr>
            <w:tcW w:w="350" w:type="dxa"/>
          </w:tcPr>
          <w:p w:rsidR="00D87628" w:rsidRPr="00C975CF" w:rsidRDefault="00D87628" w:rsidP="003D4B0E">
            <w:pPr>
              <w:spacing w:after="0"/>
              <w:rPr>
                <w:rFonts w:ascii="Times New Roman" w:eastAsia="Times New Roman" w:hAnsi="Times New Roman" w:cs="Times New Roman"/>
                <w:bCs/>
                <w:color w:val="000000"/>
                <w:sz w:val="20"/>
                <w:szCs w:val="20"/>
              </w:rPr>
            </w:pPr>
            <w:r w:rsidRPr="00C975CF">
              <w:rPr>
                <w:rFonts w:ascii="Times New Roman" w:eastAsia="Times New Roman" w:hAnsi="Times New Roman" w:cs="Times New Roman"/>
                <w:bCs/>
                <w:color w:val="000000"/>
                <w:sz w:val="20"/>
                <w:szCs w:val="20"/>
              </w:rPr>
              <w:t>12</w:t>
            </w:r>
          </w:p>
        </w:tc>
      </w:tr>
      <w:tr w:rsidR="00D87628" w:rsidRPr="00C975CF" w:rsidTr="003D4B0E">
        <w:trPr>
          <w:trHeight w:val="280"/>
          <w:jc w:val="right"/>
        </w:trPr>
        <w:tc>
          <w:tcPr>
            <w:tcW w:w="338" w:type="dxa"/>
          </w:tcPr>
          <w:p w:rsidR="00D87628" w:rsidRPr="00C975CF" w:rsidRDefault="0062723A" w:rsidP="003D4B0E">
            <w:pPr>
              <w:spacing w:after="0" w:line="240" w:lineRule="auto"/>
              <w:rPr>
                <w:rFonts w:ascii="Times New Roman" w:hAnsi="Times New Roman" w:cs="Times New Roman"/>
                <w:b/>
                <w:bCs/>
                <w:sz w:val="20"/>
                <w:szCs w:val="20"/>
              </w:rPr>
            </w:pPr>
            <w:r w:rsidRPr="00C975CF">
              <w:rPr>
                <w:rFonts w:ascii="Times New Roman" w:hAnsi="Times New Roman" w:cs="Times New Roman"/>
                <w:b/>
                <w:bCs/>
                <w:sz w:val="20"/>
                <w:szCs w:val="20"/>
              </w:rPr>
              <w:t>X</w:t>
            </w:r>
          </w:p>
        </w:tc>
        <w:tc>
          <w:tcPr>
            <w:tcW w:w="350"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50"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50"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38" w:type="dxa"/>
          </w:tcPr>
          <w:p w:rsidR="00D87628" w:rsidRPr="00C975CF" w:rsidRDefault="00D87628" w:rsidP="003D4B0E">
            <w:pPr>
              <w:spacing w:after="0" w:line="240" w:lineRule="auto"/>
              <w:rPr>
                <w:rFonts w:ascii="Times New Roman" w:hAnsi="Times New Roman" w:cs="Times New Roman"/>
                <w:b/>
                <w:bCs/>
                <w:sz w:val="20"/>
                <w:szCs w:val="20"/>
              </w:rPr>
            </w:pPr>
          </w:p>
        </w:tc>
        <w:tc>
          <w:tcPr>
            <w:tcW w:w="350" w:type="dxa"/>
          </w:tcPr>
          <w:p w:rsidR="00D87628" w:rsidRPr="00C975CF" w:rsidRDefault="00D87628" w:rsidP="003D4B0E">
            <w:pPr>
              <w:spacing w:after="0" w:line="240" w:lineRule="auto"/>
              <w:rPr>
                <w:rFonts w:ascii="Times New Roman" w:hAnsi="Times New Roman" w:cs="Times New Roman"/>
                <w:b/>
                <w:bCs/>
                <w:sz w:val="20"/>
                <w:szCs w:val="20"/>
              </w:rPr>
            </w:pPr>
          </w:p>
        </w:tc>
        <w:tc>
          <w:tcPr>
            <w:tcW w:w="350" w:type="dxa"/>
          </w:tcPr>
          <w:p w:rsidR="00D87628" w:rsidRPr="00C975CF" w:rsidRDefault="00D87628" w:rsidP="003D4B0E">
            <w:pPr>
              <w:spacing w:after="0" w:line="240" w:lineRule="auto"/>
              <w:rPr>
                <w:rFonts w:ascii="Times New Roman" w:hAnsi="Times New Roman" w:cs="Times New Roman"/>
                <w:b/>
                <w:bCs/>
                <w:sz w:val="20"/>
                <w:szCs w:val="20"/>
              </w:rPr>
            </w:pPr>
          </w:p>
        </w:tc>
      </w:tr>
    </w:tbl>
    <w:p w:rsidR="00D87628" w:rsidRPr="00C975CF" w:rsidRDefault="00D87628" w:rsidP="00D87628">
      <w:pPr>
        <w:spacing w:after="0" w:line="240" w:lineRule="auto"/>
        <w:rPr>
          <w:rFonts w:ascii="Times New Roman" w:hAnsi="Times New Roman" w:cs="Times New Roman"/>
          <w:b/>
          <w:sz w:val="20"/>
          <w:szCs w:val="20"/>
        </w:rPr>
      </w:pPr>
    </w:p>
    <w:p w:rsidR="00D87628" w:rsidRPr="00C975CF" w:rsidRDefault="00D87628" w:rsidP="00D87628">
      <w:pPr>
        <w:pStyle w:val="Heading2"/>
        <w:ind w:left="360"/>
        <w:jc w:val="both"/>
        <w:rPr>
          <w:rFonts w:ascii="Times New Roman" w:hAnsi="Times New Roman"/>
          <w:b/>
          <w:i/>
          <w:color w:val="000000"/>
          <w:sz w:val="20"/>
        </w:rPr>
      </w:pPr>
      <w:r w:rsidRPr="00C975CF">
        <w:rPr>
          <w:rFonts w:ascii="Times New Roman" w:hAnsi="Times New Roman"/>
          <w:b/>
          <w:i/>
          <w:color w:val="000000"/>
          <w:sz w:val="20"/>
        </w:rPr>
        <w:t>Course Objectives:</w:t>
      </w:r>
    </w:p>
    <w:p w:rsidR="00D87628" w:rsidRPr="00C975CF" w:rsidRDefault="00D87628" w:rsidP="00D87628">
      <w:pPr>
        <w:jc w:val="both"/>
        <w:rPr>
          <w:rFonts w:ascii="Times New Roman" w:hAnsi="Times New Roman"/>
          <w:sz w:val="20"/>
          <w:szCs w:val="20"/>
        </w:rPr>
      </w:pPr>
      <w:r w:rsidRPr="00C975CF">
        <w:rPr>
          <w:rFonts w:ascii="Times New Roman" w:hAnsi="Times New Roman"/>
          <w:sz w:val="20"/>
          <w:szCs w:val="20"/>
        </w:rPr>
        <w:t>To acquire basic knowledge on selecting a project, learn related tools and enhance programming and communication skills for employability.</w:t>
      </w:r>
    </w:p>
    <w:p w:rsidR="00D87628" w:rsidRPr="00C975CF" w:rsidRDefault="00D87628" w:rsidP="00D87628">
      <w:pPr>
        <w:jc w:val="both"/>
        <w:rPr>
          <w:rFonts w:ascii="Times New Roman" w:hAnsi="Times New Roman"/>
          <w:sz w:val="20"/>
          <w:szCs w:val="20"/>
        </w:rPr>
      </w:pPr>
      <w:r w:rsidRPr="00C975CF">
        <w:rPr>
          <w:rFonts w:ascii="Times New Roman" w:hAnsi="Times New Roman"/>
          <w:b/>
          <w:sz w:val="20"/>
          <w:szCs w:val="20"/>
        </w:rPr>
        <w:t xml:space="preserve">Pre-Requisites: </w:t>
      </w:r>
      <w:r w:rsidRPr="00C975CF">
        <w:rPr>
          <w:rFonts w:ascii="Times New Roman" w:hAnsi="Times New Roman"/>
          <w:sz w:val="20"/>
          <w:szCs w:val="20"/>
        </w:rPr>
        <w:t>All Courses till this semester</w:t>
      </w:r>
    </w:p>
    <w:p w:rsidR="00D87628" w:rsidRPr="00C975CF" w:rsidRDefault="00D87628" w:rsidP="00D87628">
      <w:pPr>
        <w:spacing w:after="0"/>
        <w:jc w:val="both"/>
        <w:rPr>
          <w:rFonts w:ascii="Times New Roman" w:hAnsi="Times New Roman"/>
          <w:b/>
          <w:sz w:val="20"/>
          <w:szCs w:val="20"/>
        </w:rPr>
      </w:pPr>
      <w:r w:rsidRPr="00C975CF">
        <w:rPr>
          <w:rFonts w:ascii="Times New Roman" w:hAnsi="Times New Roman"/>
          <w:b/>
          <w:sz w:val="20"/>
          <w:szCs w:val="20"/>
        </w:rPr>
        <w:t xml:space="preserve">Course Outcomes: </w:t>
      </w:r>
    </w:p>
    <w:p w:rsidR="00D87628" w:rsidRPr="00C975CF" w:rsidRDefault="00D87628" w:rsidP="00D87628">
      <w:pPr>
        <w:spacing w:after="0"/>
        <w:jc w:val="both"/>
        <w:rPr>
          <w:rFonts w:ascii="Times New Roman" w:hAnsi="Times New Roman"/>
          <w:b/>
          <w:sz w:val="20"/>
          <w:szCs w:val="20"/>
        </w:rPr>
      </w:pPr>
      <w:r w:rsidRPr="00C975CF">
        <w:rPr>
          <w:rFonts w:ascii="Times New Roman" w:hAnsi="Times New Roman"/>
          <w:b/>
          <w:sz w:val="20"/>
          <w:szCs w:val="20"/>
        </w:rPr>
        <w:t>At the end of this course, the student will be able to</w:t>
      </w:r>
    </w:p>
    <w:p w:rsidR="00D87628" w:rsidRPr="00C975CF" w:rsidRDefault="00D87628" w:rsidP="004278BA">
      <w:pPr>
        <w:numPr>
          <w:ilvl w:val="0"/>
          <w:numId w:val="35"/>
        </w:numPr>
        <w:suppressAutoHyphens/>
        <w:spacing w:after="0" w:line="240" w:lineRule="auto"/>
        <w:jc w:val="both"/>
        <w:rPr>
          <w:rFonts w:ascii="Times New Roman" w:hAnsi="Times New Roman"/>
          <w:sz w:val="20"/>
          <w:szCs w:val="20"/>
        </w:rPr>
      </w:pPr>
      <w:r w:rsidRPr="00C975CF">
        <w:rPr>
          <w:rFonts w:ascii="Times New Roman" w:hAnsi="Times New Roman"/>
          <w:sz w:val="20"/>
          <w:szCs w:val="20"/>
        </w:rPr>
        <w:t>Use the concepts learned in the courses, so far, in conceptualizing, designing and executing the modules of the projects.</w:t>
      </w:r>
    </w:p>
    <w:p w:rsidR="00D87628" w:rsidRPr="00C975CF" w:rsidRDefault="00D87628" w:rsidP="004278BA">
      <w:pPr>
        <w:numPr>
          <w:ilvl w:val="0"/>
          <w:numId w:val="35"/>
        </w:numPr>
        <w:suppressAutoHyphens/>
        <w:spacing w:after="0" w:line="240" w:lineRule="auto"/>
        <w:jc w:val="both"/>
        <w:rPr>
          <w:rFonts w:ascii="Times New Roman" w:hAnsi="Times New Roman"/>
          <w:sz w:val="20"/>
          <w:szCs w:val="20"/>
        </w:rPr>
      </w:pPr>
      <w:r w:rsidRPr="00C975CF">
        <w:rPr>
          <w:rFonts w:ascii="Times New Roman" w:hAnsi="Times New Roman"/>
          <w:sz w:val="20"/>
          <w:szCs w:val="20"/>
        </w:rPr>
        <w:t>Exhibit the interest in learning the modern tools and technologies through the bridge courses arranged in the college, beyond the curriculum, and hence developing the software.</w:t>
      </w:r>
    </w:p>
    <w:p w:rsidR="00D87628" w:rsidRPr="00C975CF" w:rsidRDefault="00D87628" w:rsidP="004278BA">
      <w:pPr>
        <w:numPr>
          <w:ilvl w:val="0"/>
          <w:numId w:val="35"/>
        </w:numPr>
        <w:suppressAutoHyphens/>
        <w:spacing w:after="0" w:line="240" w:lineRule="auto"/>
        <w:jc w:val="both"/>
        <w:rPr>
          <w:rFonts w:ascii="Times New Roman" w:hAnsi="Times New Roman"/>
          <w:sz w:val="20"/>
          <w:szCs w:val="20"/>
        </w:rPr>
      </w:pPr>
      <w:r w:rsidRPr="00C975CF">
        <w:rPr>
          <w:rFonts w:ascii="Times New Roman" w:hAnsi="Times New Roman"/>
          <w:sz w:val="20"/>
          <w:szCs w:val="20"/>
        </w:rPr>
        <w:t>Inculcate an enthusiasm to use the creative ideas to build the innovative projects which are meeting the current needs of the market and society as a whole.</w:t>
      </w:r>
    </w:p>
    <w:p w:rsidR="00D87628" w:rsidRPr="00C975CF" w:rsidRDefault="00D87628" w:rsidP="004278BA">
      <w:pPr>
        <w:numPr>
          <w:ilvl w:val="0"/>
          <w:numId w:val="35"/>
        </w:numPr>
        <w:suppressAutoHyphens/>
        <w:spacing w:after="0" w:line="240" w:lineRule="auto"/>
        <w:jc w:val="both"/>
        <w:rPr>
          <w:rFonts w:ascii="Times New Roman" w:hAnsi="Times New Roman"/>
          <w:sz w:val="20"/>
          <w:szCs w:val="20"/>
        </w:rPr>
      </w:pPr>
      <w:r w:rsidRPr="00C975CF">
        <w:rPr>
          <w:rFonts w:ascii="Times New Roman" w:hAnsi="Times New Roman"/>
          <w:sz w:val="20"/>
          <w:szCs w:val="20"/>
        </w:rPr>
        <w:t>Improve their communicative skills and team skills largely improve.</w:t>
      </w:r>
    </w:p>
    <w:p w:rsidR="00D87628" w:rsidRPr="00C975CF" w:rsidRDefault="00D87628" w:rsidP="004278BA">
      <w:pPr>
        <w:numPr>
          <w:ilvl w:val="0"/>
          <w:numId w:val="35"/>
        </w:numPr>
        <w:suppressAutoHyphens/>
        <w:spacing w:after="0" w:line="240" w:lineRule="auto"/>
        <w:jc w:val="both"/>
        <w:rPr>
          <w:rFonts w:ascii="Times New Roman" w:hAnsi="Times New Roman"/>
          <w:sz w:val="20"/>
          <w:szCs w:val="20"/>
        </w:rPr>
      </w:pPr>
      <w:r w:rsidRPr="00C975CF">
        <w:rPr>
          <w:rFonts w:ascii="Times New Roman" w:hAnsi="Times New Roman"/>
          <w:sz w:val="20"/>
          <w:szCs w:val="20"/>
        </w:rPr>
        <w:t>Work as an individual and in a team.</w:t>
      </w:r>
    </w:p>
    <w:p w:rsidR="00D87628" w:rsidRPr="00C975CF" w:rsidRDefault="00D87628" w:rsidP="00D87628">
      <w:pPr>
        <w:spacing w:after="0" w:line="240" w:lineRule="auto"/>
        <w:jc w:val="both"/>
        <w:rPr>
          <w:rFonts w:ascii="Times New Roman" w:hAnsi="Times New Roman"/>
          <w:b/>
          <w:sz w:val="20"/>
          <w:szCs w:val="20"/>
        </w:rPr>
      </w:pP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 xml:space="preserve">There will be 100 marks in total with 30 marks of internal evaluation and 70 marks of external </w:t>
      </w:r>
    </w:p>
    <w:p w:rsidR="00D87628" w:rsidRPr="00C975CF" w:rsidRDefault="00D87628" w:rsidP="00D87628">
      <w:pPr>
        <w:autoSpaceDE w:val="0"/>
        <w:spacing w:after="0" w:line="240" w:lineRule="auto"/>
        <w:jc w:val="both"/>
        <w:rPr>
          <w:rFonts w:ascii="Times New Roman" w:hAnsi="Times New Roman"/>
          <w:sz w:val="20"/>
          <w:szCs w:val="20"/>
        </w:rPr>
      </w:pP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 xml:space="preserve">The </w:t>
      </w:r>
      <w:r w:rsidRPr="00C975CF">
        <w:rPr>
          <w:rFonts w:ascii="Times New Roman" w:hAnsi="Times New Roman"/>
          <w:b/>
          <w:sz w:val="20"/>
          <w:szCs w:val="20"/>
        </w:rPr>
        <w:t>internal evaluation</w:t>
      </w:r>
      <w:r w:rsidRPr="00C975CF">
        <w:rPr>
          <w:rFonts w:ascii="Times New Roman" w:hAnsi="Times New Roman"/>
          <w:sz w:val="20"/>
          <w:szCs w:val="20"/>
        </w:rPr>
        <w:t xml:space="preserve"> shall consist of:</w:t>
      </w:r>
    </w:p>
    <w:p w:rsidR="00D87628" w:rsidRPr="00C975CF" w:rsidRDefault="00D87628" w:rsidP="00D87628">
      <w:pPr>
        <w:autoSpaceDE w:val="0"/>
        <w:spacing w:after="0" w:line="240" w:lineRule="auto"/>
        <w:jc w:val="both"/>
        <w:rPr>
          <w:rFonts w:ascii="Times New Roman" w:hAnsi="Times New Roman"/>
          <w:sz w:val="20"/>
          <w:szCs w:val="20"/>
        </w:rPr>
      </w:pPr>
    </w:p>
    <w:p w:rsidR="00D87628" w:rsidRPr="00C975CF" w:rsidRDefault="00D87628" w:rsidP="00D87628">
      <w:pPr>
        <w:autoSpaceDE w:val="0"/>
        <w:spacing w:after="0" w:line="240" w:lineRule="auto"/>
        <w:ind w:hanging="720"/>
        <w:jc w:val="both"/>
        <w:rPr>
          <w:rFonts w:ascii="Times New Roman" w:hAnsi="Times New Roman"/>
          <w:sz w:val="20"/>
          <w:szCs w:val="20"/>
        </w:rPr>
      </w:pPr>
      <w:r w:rsidRPr="00C975CF">
        <w:rPr>
          <w:rFonts w:ascii="Times New Roman" w:hAnsi="Times New Roman"/>
          <w:sz w:val="20"/>
          <w:szCs w:val="20"/>
        </w:rPr>
        <w:tab/>
      </w:r>
      <w:r w:rsidRPr="00C975CF">
        <w:rPr>
          <w:rFonts w:ascii="Times New Roman" w:hAnsi="Times New Roman"/>
          <w:sz w:val="20"/>
          <w:szCs w:val="20"/>
        </w:rPr>
        <w:tab/>
        <w:t xml:space="preserve">Day to day work </w:t>
      </w:r>
      <w:r w:rsidRPr="00C975CF">
        <w:rPr>
          <w:rFonts w:ascii="Times New Roman" w:hAnsi="Times New Roman"/>
          <w:sz w:val="20"/>
          <w:szCs w:val="20"/>
        </w:rPr>
        <w:tab/>
      </w:r>
      <w:r w:rsidRPr="00C975CF">
        <w:rPr>
          <w:rFonts w:ascii="Times New Roman" w:hAnsi="Times New Roman"/>
          <w:sz w:val="20"/>
          <w:szCs w:val="20"/>
        </w:rPr>
        <w:tab/>
        <w:t>:</w:t>
      </w:r>
      <w:r w:rsidRPr="00C975CF">
        <w:rPr>
          <w:rFonts w:ascii="Times New Roman" w:hAnsi="Times New Roman"/>
          <w:sz w:val="20"/>
          <w:szCs w:val="20"/>
        </w:rPr>
        <w:tab/>
        <w:t>15 marks</w:t>
      </w:r>
    </w:p>
    <w:p w:rsidR="00D87628" w:rsidRPr="00C975CF" w:rsidRDefault="00D87628" w:rsidP="00D87628">
      <w:pPr>
        <w:autoSpaceDE w:val="0"/>
        <w:spacing w:after="0" w:line="240" w:lineRule="auto"/>
        <w:ind w:hanging="720"/>
        <w:jc w:val="both"/>
        <w:rPr>
          <w:rFonts w:ascii="Times New Roman" w:hAnsi="Times New Roman"/>
          <w:sz w:val="20"/>
          <w:szCs w:val="20"/>
        </w:rPr>
      </w:pPr>
      <w:r w:rsidRPr="00C975CF">
        <w:rPr>
          <w:rFonts w:ascii="Times New Roman" w:hAnsi="Times New Roman"/>
          <w:sz w:val="20"/>
          <w:szCs w:val="20"/>
        </w:rPr>
        <w:tab/>
      </w:r>
      <w:r w:rsidRPr="00C975CF">
        <w:rPr>
          <w:rFonts w:ascii="Times New Roman" w:hAnsi="Times New Roman"/>
          <w:sz w:val="20"/>
          <w:szCs w:val="20"/>
        </w:rPr>
        <w:tab/>
        <w:t>Report</w:t>
      </w:r>
      <w:r w:rsidRPr="00C975CF">
        <w:rPr>
          <w:rFonts w:ascii="Times New Roman" w:hAnsi="Times New Roman"/>
          <w:sz w:val="20"/>
          <w:szCs w:val="20"/>
        </w:rPr>
        <w:tab/>
      </w:r>
      <w:r w:rsidRPr="00C975CF">
        <w:rPr>
          <w:rFonts w:ascii="Times New Roman" w:hAnsi="Times New Roman"/>
          <w:sz w:val="20"/>
          <w:szCs w:val="20"/>
        </w:rPr>
        <w:tab/>
      </w:r>
      <w:r w:rsidRPr="00C975CF">
        <w:rPr>
          <w:rFonts w:ascii="Times New Roman" w:hAnsi="Times New Roman"/>
          <w:sz w:val="20"/>
          <w:szCs w:val="20"/>
        </w:rPr>
        <w:tab/>
      </w:r>
      <w:r w:rsidRPr="00C975CF">
        <w:rPr>
          <w:rFonts w:ascii="Times New Roman" w:hAnsi="Times New Roman"/>
          <w:sz w:val="20"/>
          <w:szCs w:val="20"/>
        </w:rPr>
        <w:tab/>
        <w:t>:</w:t>
      </w:r>
      <w:r w:rsidRPr="00C975CF">
        <w:rPr>
          <w:rFonts w:ascii="Times New Roman" w:hAnsi="Times New Roman"/>
          <w:sz w:val="20"/>
          <w:szCs w:val="20"/>
        </w:rPr>
        <w:tab/>
        <w:t>05 marks</w:t>
      </w: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ab/>
        <w:t>Demonstration / presentation</w:t>
      </w:r>
      <w:r w:rsidRPr="00C975CF">
        <w:rPr>
          <w:rFonts w:ascii="Times New Roman" w:hAnsi="Times New Roman"/>
          <w:sz w:val="20"/>
          <w:szCs w:val="20"/>
        </w:rPr>
        <w:tab/>
        <w:t>:</w:t>
      </w:r>
      <w:r w:rsidRPr="00C975CF">
        <w:rPr>
          <w:rFonts w:ascii="Times New Roman" w:hAnsi="Times New Roman"/>
          <w:sz w:val="20"/>
          <w:szCs w:val="20"/>
        </w:rPr>
        <w:tab/>
        <w:t>10 marks</w:t>
      </w: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 xml:space="preserve">                                                                         -----------</w:t>
      </w: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sz w:val="20"/>
          <w:szCs w:val="20"/>
        </w:rPr>
        <w:tab/>
      </w:r>
      <w:r w:rsidRPr="00C975CF">
        <w:rPr>
          <w:rFonts w:ascii="Times New Roman" w:hAnsi="Times New Roman"/>
          <w:sz w:val="20"/>
          <w:szCs w:val="20"/>
        </w:rPr>
        <w:tab/>
      </w:r>
      <w:r w:rsidRPr="00C975CF">
        <w:rPr>
          <w:rFonts w:ascii="Times New Roman" w:hAnsi="Times New Roman"/>
          <w:sz w:val="20"/>
          <w:szCs w:val="20"/>
        </w:rPr>
        <w:tab/>
      </w:r>
      <w:r w:rsidRPr="00C975CF">
        <w:rPr>
          <w:rFonts w:ascii="Times New Roman" w:hAnsi="Times New Roman"/>
          <w:sz w:val="20"/>
          <w:szCs w:val="20"/>
        </w:rPr>
        <w:tab/>
      </w:r>
      <w:r w:rsidRPr="00C975CF">
        <w:rPr>
          <w:rFonts w:ascii="Times New Roman" w:hAnsi="Times New Roman"/>
          <w:sz w:val="20"/>
          <w:szCs w:val="20"/>
        </w:rPr>
        <w:tab/>
        <w:t xml:space="preserve">             30 marks           </w:t>
      </w:r>
    </w:p>
    <w:p w:rsidR="00D87628" w:rsidRPr="00C975CF" w:rsidRDefault="00D87628" w:rsidP="00D87628">
      <w:pPr>
        <w:autoSpaceDE w:val="0"/>
        <w:spacing w:after="0" w:line="240" w:lineRule="auto"/>
        <w:ind w:hanging="720"/>
        <w:jc w:val="both"/>
        <w:rPr>
          <w:rFonts w:ascii="Times New Roman" w:hAnsi="Times New Roman"/>
          <w:sz w:val="20"/>
          <w:szCs w:val="20"/>
        </w:rPr>
      </w:pPr>
      <w:r w:rsidRPr="00C975CF">
        <w:rPr>
          <w:rFonts w:ascii="Times New Roman" w:hAnsi="Times New Roman"/>
          <w:sz w:val="20"/>
          <w:szCs w:val="20"/>
        </w:rPr>
        <w:tab/>
      </w:r>
      <w:r w:rsidRPr="00C975CF">
        <w:rPr>
          <w:rFonts w:ascii="Times New Roman" w:hAnsi="Times New Roman"/>
          <w:sz w:val="20"/>
          <w:szCs w:val="20"/>
        </w:rPr>
        <w:tab/>
        <w:t>End examination</w:t>
      </w:r>
      <w:r w:rsidRPr="00C975CF">
        <w:rPr>
          <w:rFonts w:ascii="Times New Roman" w:hAnsi="Times New Roman"/>
          <w:sz w:val="20"/>
          <w:szCs w:val="20"/>
        </w:rPr>
        <w:tab/>
      </w:r>
      <w:r w:rsidRPr="00C975CF">
        <w:rPr>
          <w:rFonts w:ascii="Times New Roman" w:hAnsi="Times New Roman"/>
          <w:sz w:val="20"/>
          <w:szCs w:val="20"/>
        </w:rPr>
        <w:tab/>
        <w:t>:</w:t>
      </w:r>
      <w:r w:rsidRPr="00C975CF">
        <w:rPr>
          <w:rFonts w:ascii="Times New Roman" w:hAnsi="Times New Roman"/>
          <w:sz w:val="20"/>
          <w:szCs w:val="20"/>
        </w:rPr>
        <w:tab/>
        <w:t>70 Marks.</w:t>
      </w:r>
    </w:p>
    <w:p w:rsidR="00D87628" w:rsidRPr="00C975CF" w:rsidRDefault="00D87628" w:rsidP="00D87628">
      <w:pPr>
        <w:autoSpaceDE w:val="0"/>
        <w:spacing w:after="0" w:line="240" w:lineRule="auto"/>
        <w:jc w:val="both"/>
        <w:rPr>
          <w:rFonts w:ascii="Times New Roman" w:hAnsi="Times New Roman"/>
          <w:sz w:val="20"/>
          <w:szCs w:val="20"/>
        </w:rPr>
      </w:pPr>
    </w:p>
    <w:p w:rsidR="00D87628" w:rsidRPr="00C975CF" w:rsidRDefault="00D87628" w:rsidP="00D87628">
      <w:pPr>
        <w:autoSpaceDE w:val="0"/>
        <w:spacing w:after="0" w:line="240" w:lineRule="auto"/>
        <w:jc w:val="both"/>
        <w:rPr>
          <w:rFonts w:ascii="Times New Roman" w:hAnsi="Times New Roman"/>
          <w:sz w:val="20"/>
          <w:szCs w:val="20"/>
        </w:rPr>
      </w:pPr>
      <w:r w:rsidRPr="00C975CF">
        <w:rPr>
          <w:rFonts w:ascii="Times New Roman" w:hAnsi="Times New Roman"/>
          <w:color w:val="000000"/>
          <w:sz w:val="20"/>
          <w:szCs w:val="20"/>
        </w:rPr>
        <w:t xml:space="preserve">External Evaluation of the project (viva-voce) shall be conducted by a committee appointed by the Chief Superintendent. </w:t>
      </w:r>
      <w:r w:rsidRPr="00C975CF">
        <w:rPr>
          <w:rFonts w:ascii="Times New Roman" w:hAnsi="Times New Roman"/>
          <w:sz w:val="20"/>
          <w:szCs w:val="20"/>
        </w:rPr>
        <w:t>The end examination will be carried out by a committee consisting of an external examiner, head of the department, a senior faculty member and the supervisor.</w:t>
      </w:r>
    </w:p>
    <w:p w:rsidR="00D87628" w:rsidRPr="00C975CF" w:rsidRDefault="00D87628" w:rsidP="00D87628">
      <w:pPr>
        <w:tabs>
          <w:tab w:val="left" w:pos="3160"/>
        </w:tabs>
        <w:spacing w:after="0" w:line="240" w:lineRule="auto"/>
        <w:jc w:val="center"/>
        <w:rPr>
          <w:rFonts w:ascii="Times New Roman" w:hAnsi="Times New Roman" w:cs="Times New Roman"/>
          <w:b/>
          <w:sz w:val="20"/>
          <w:szCs w:val="20"/>
        </w:rPr>
      </w:pPr>
    </w:p>
    <w:p w:rsidR="00D87628" w:rsidRPr="00C975CF" w:rsidRDefault="00D87628" w:rsidP="00D87628">
      <w:pPr>
        <w:tabs>
          <w:tab w:val="left" w:pos="3160"/>
        </w:tabs>
        <w:spacing w:after="0" w:line="240" w:lineRule="auto"/>
        <w:jc w:val="center"/>
        <w:rPr>
          <w:rFonts w:ascii="Times New Roman" w:hAnsi="Times New Roman" w:cs="Times New Roman"/>
          <w:b/>
          <w:sz w:val="20"/>
          <w:szCs w:val="20"/>
        </w:rPr>
      </w:pPr>
    </w:p>
    <w:p w:rsidR="00D87628" w:rsidRPr="00BF7C06" w:rsidRDefault="00D87628" w:rsidP="00D87628">
      <w:pPr>
        <w:tabs>
          <w:tab w:val="left" w:pos="3160"/>
        </w:tabs>
        <w:spacing w:after="0" w:line="240" w:lineRule="auto"/>
        <w:jc w:val="center"/>
        <w:rPr>
          <w:rFonts w:ascii="Times New Roman" w:hAnsi="Times New Roman" w:cs="Times New Roman"/>
          <w:b/>
          <w:sz w:val="20"/>
          <w:szCs w:val="20"/>
        </w:rPr>
      </w:pPr>
    </w:p>
    <w:p w:rsidR="00D87628" w:rsidRDefault="00D87628"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C975CF" w:rsidRDefault="00C975CF" w:rsidP="00D87628">
      <w:pPr>
        <w:tabs>
          <w:tab w:val="left" w:pos="3160"/>
        </w:tabs>
        <w:spacing w:after="0" w:line="240" w:lineRule="auto"/>
        <w:jc w:val="center"/>
        <w:rPr>
          <w:rFonts w:ascii="Times New Roman" w:hAnsi="Times New Roman" w:cs="Times New Roman"/>
          <w:b/>
          <w:szCs w:val="20"/>
        </w:rPr>
      </w:pPr>
    </w:p>
    <w:p w:rsidR="00D87628" w:rsidRDefault="00D87628" w:rsidP="00D87628">
      <w:pPr>
        <w:tabs>
          <w:tab w:val="left" w:pos="3160"/>
        </w:tabs>
        <w:spacing w:after="0" w:line="240" w:lineRule="auto"/>
        <w:jc w:val="center"/>
        <w:rPr>
          <w:rFonts w:ascii="Times New Roman" w:hAnsi="Times New Roman" w:cs="Times New Roman"/>
          <w:b/>
          <w:szCs w:val="20"/>
        </w:rPr>
      </w:pPr>
    </w:p>
    <w:p w:rsidR="00D87628" w:rsidRPr="000208DE" w:rsidRDefault="00D87628" w:rsidP="00D87628">
      <w:pPr>
        <w:tabs>
          <w:tab w:val="left" w:pos="3160"/>
        </w:tabs>
        <w:spacing w:after="0" w:line="240" w:lineRule="auto"/>
        <w:jc w:val="center"/>
        <w:rPr>
          <w:rFonts w:ascii="Times New Roman" w:hAnsi="Times New Roman" w:cs="Times New Roman"/>
          <w:b/>
          <w:szCs w:val="20"/>
        </w:rPr>
      </w:pPr>
      <w:r w:rsidRPr="000208DE">
        <w:rPr>
          <w:rFonts w:ascii="Times New Roman" w:hAnsi="Times New Roman" w:cs="Times New Roman"/>
          <w:b/>
          <w:szCs w:val="20"/>
        </w:rPr>
        <w:lastRenderedPageBreak/>
        <w:t>B. Tech. III Year II semester</w:t>
      </w:r>
    </w:p>
    <w:p w:rsidR="00D87628" w:rsidRPr="000208DE" w:rsidRDefault="00C975CF" w:rsidP="00D87628">
      <w:pPr>
        <w:spacing w:after="0" w:line="240" w:lineRule="auto"/>
        <w:rPr>
          <w:rFonts w:ascii="Times New Roman" w:hAnsi="Times New Roman" w:cs="Times New Roman"/>
          <w:b/>
          <w:bCs/>
          <w:sz w:val="20"/>
          <w:szCs w:val="20"/>
          <w:lang w:val="fr-FR"/>
        </w:rPr>
      </w:pPr>
      <w:r>
        <w:rPr>
          <w:rFonts w:ascii="Times New Roman" w:hAnsi="Times New Roman" w:cs="Times New Roman"/>
          <w:b/>
          <w:bCs/>
          <w:sz w:val="20"/>
          <w:szCs w:val="20"/>
          <w:lang w:val="fr-FR"/>
        </w:rPr>
        <w:t>Code: 8A68</w:t>
      </w:r>
      <w:r w:rsidR="00D87628" w:rsidRPr="000208DE">
        <w:rPr>
          <w:rFonts w:ascii="Times New Roman" w:hAnsi="Times New Roman" w:cs="Times New Roman"/>
          <w:b/>
          <w:bCs/>
          <w:sz w:val="20"/>
          <w:szCs w:val="20"/>
          <w:lang w:val="fr-FR"/>
        </w:rPr>
        <w:t xml:space="preserve">6                        </w:t>
      </w:r>
      <w:r w:rsidR="00D87628" w:rsidRPr="000208DE">
        <w:rPr>
          <w:rFonts w:ascii="Times New Roman" w:hAnsi="Times New Roman" w:cs="Times New Roman"/>
          <w:b/>
          <w:bCs/>
          <w:sz w:val="20"/>
          <w:szCs w:val="20"/>
          <w:lang w:val="fr-FR"/>
        </w:rPr>
        <w:tab/>
        <w:t>COMPREHENSIVE VIVA- VOCE</w:t>
      </w:r>
    </w:p>
    <w:p w:rsidR="00D87628" w:rsidRPr="000208DE" w:rsidRDefault="00D87628" w:rsidP="00D87628">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62723A"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Default="00D87628" w:rsidP="00D87628">
      <w:pPr>
        <w:spacing w:after="0" w:line="240" w:lineRule="auto"/>
        <w:jc w:val="both"/>
        <w:rPr>
          <w:rFonts w:ascii="Times New Roman" w:hAnsi="Times New Roman" w:cs="Times New Roman"/>
          <w:b/>
          <w:sz w:val="20"/>
          <w:szCs w:val="20"/>
        </w:rPr>
      </w:pPr>
    </w:p>
    <w:p w:rsidR="00D87628" w:rsidRPr="002D0AE4" w:rsidRDefault="00D87628" w:rsidP="00D87628">
      <w:pPr>
        <w:pStyle w:val="Heading2"/>
        <w:ind w:hanging="720"/>
        <w:jc w:val="both"/>
        <w:rPr>
          <w:rFonts w:ascii="Times New Roman" w:hAnsi="Times New Roman"/>
          <w:i/>
          <w:color w:val="000000"/>
          <w:sz w:val="20"/>
        </w:rPr>
      </w:pPr>
      <w:r w:rsidRPr="002D0AE4">
        <w:rPr>
          <w:rFonts w:ascii="Times New Roman" w:hAnsi="Times New Roman"/>
          <w:i/>
          <w:color w:val="000000"/>
          <w:sz w:val="20"/>
        </w:rPr>
        <w:t>Course Objectives:</w:t>
      </w:r>
    </w:p>
    <w:p w:rsidR="00D87628" w:rsidRPr="002D0AE4" w:rsidRDefault="00D87628" w:rsidP="00D87628">
      <w:pPr>
        <w:jc w:val="both"/>
        <w:rPr>
          <w:rFonts w:ascii="Times New Roman" w:hAnsi="Times New Roman"/>
          <w:b/>
          <w:color w:val="000000"/>
          <w:sz w:val="20"/>
          <w:szCs w:val="20"/>
        </w:rPr>
      </w:pPr>
      <w:r w:rsidRPr="002D0AE4">
        <w:rPr>
          <w:rFonts w:ascii="Times New Roman" w:hAnsi="Times New Roman"/>
          <w:color w:val="000000"/>
          <w:sz w:val="20"/>
          <w:szCs w:val="20"/>
        </w:rPr>
        <w:t>Prepare students in basics and advanced relevant courses to revise and face technical interviews for enhancing employability</w:t>
      </w:r>
      <w:r w:rsidRPr="002D0AE4">
        <w:rPr>
          <w:rFonts w:ascii="Times New Roman" w:hAnsi="Times New Roman"/>
          <w:b/>
          <w:color w:val="000000"/>
          <w:sz w:val="20"/>
          <w:szCs w:val="20"/>
        </w:rPr>
        <w:t>.</w:t>
      </w:r>
    </w:p>
    <w:p w:rsidR="00D87628" w:rsidRPr="002D0AE4" w:rsidRDefault="00D87628" w:rsidP="00D87628">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 xml:space="preserve">Course Outcomes: </w:t>
      </w:r>
    </w:p>
    <w:p w:rsidR="00D87628" w:rsidRPr="002D0AE4" w:rsidRDefault="00D87628" w:rsidP="00D87628">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At the end of this course, the student will be able to</w:t>
      </w:r>
    </w:p>
    <w:tbl>
      <w:tblPr>
        <w:tblW w:w="8852" w:type="dxa"/>
        <w:tblInd w:w="-106" w:type="dxa"/>
        <w:tblLayout w:type="fixed"/>
        <w:tblLook w:val="00A0"/>
      </w:tblPr>
      <w:tblGrid>
        <w:gridCol w:w="8852"/>
      </w:tblGrid>
      <w:tr w:rsidR="00D87628" w:rsidRPr="002D0AE4" w:rsidTr="003D4B0E">
        <w:trPr>
          <w:trHeight w:val="290"/>
        </w:trPr>
        <w:tc>
          <w:tcPr>
            <w:tcW w:w="8852" w:type="dxa"/>
          </w:tcPr>
          <w:p w:rsidR="00D87628" w:rsidRPr="002D0AE4" w:rsidRDefault="00D87628" w:rsidP="004278BA">
            <w:pPr>
              <w:pStyle w:val="ListParagraph"/>
              <w:numPr>
                <w:ilvl w:val="0"/>
                <w:numId w:val="36"/>
              </w:numPr>
              <w:spacing w:after="0" w:line="240" w:lineRule="auto"/>
              <w:jc w:val="both"/>
              <w:rPr>
                <w:rFonts w:ascii="Times New Roman" w:hAnsi="Times New Roman"/>
                <w:color w:val="000000"/>
                <w:sz w:val="20"/>
                <w:lang w:eastAsia="en-US"/>
              </w:rPr>
            </w:pPr>
            <w:r w:rsidRPr="002D0AE4">
              <w:rPr>
                <w:rFonts w:ascii="Times New Roman" w:hAnsi="Times New Roman"/>
                <w:color w:val="000000"/>
                <w:sz w:val="20"/>
                <w:lang w:eastAsia="en-US"/>
              </w:rPr>
              <w:t>Assess the relevant courses they have undergone till the completion of that academic year.</w:t>
            </w:r>
          </w:p>
        </w:tc>
      </w:tr>
      <w:tr w:rsidR="00D87628" w:rsidRPr="002D0AE4" w:rsidTr="003D4B0E">
        <w:trPr>
          <w:trHeight w:val="854"/>
        </w:trPr>
        <w:tc>
          <w:tcPr>
            <w:tcW w:w="8852" w:type="dxa"/>
          </w:tcPr>
          <w:p w:rsidR="00D87628" w:rsidRPr="002D0AE4" w:rsidRDefault="00D87628" w:rsidP="004278BA">
            <w:pPr>
              <w:pStyle w:val="ListParagraph"/>
              <w:numPr>
                <w:ilvl w:val="0"/>
                <w:numId w:val="36"/>
              </w:numPr>
              <w:spacing w:after="0" w:line="240" w:lineRule="auto"/>
              <w:jc w:val="both"/>
              <w:rPr>
                <w:rFonts w:ascii="Times New Roman" w:hAnsi="Times New Roman"/>
                <w:color w:val="000000"/>
                <w:sz w:val="20"/>
                <w:lang w:eastAsia="en-US"/>
              </w:rPr>
            </w:pPr>
            <w:r w:rsidRPr="002D0AE4">
              <w:rPr>
                <w:rFonts w:ascii="Times New Roman" w:hAnsi="Times New Roman"/>
                <w:color w:val="000000"/>
                <w:sz w:val="20"/>
                <w:lang w:eastAsia="en-US"/>
              </w:rPr>
              <w:t xml:space="preserve">Comprehend the concepts in the core subjects and the elective subjects, to make them ready to face technical interviews which improve their employability skills. </w:t>
            </w:r>
          </w:p>
        </w:tc>
      </w:tr>
    </w:tbl>
    <w:p w:rsidR="00D87628" w:rsidRPr="002D0AE4" w:rsidRDefault="00D87628" w:rsidP="00D87628">
      <w:pPr>
        <w:autoSpaceDE w:val="0"/>
        <w:jc w:val="both"/>
        <w:rPr>
          <w:rFonts w:ascii="Times New Roman" w:hAnsi="Times New Roman"/>
          <w:color w:val="000000"/>
          <w:sz w:val="20"/>
          <w:szCs w:val="20"/>
        </w:rPr>
      </w:pPr>
      <w:r w:rsidRPr="002D0AE4">
        <w:rPr>
          <w:rFonts w:ascii="Times New Roman" w:hAnsi="Times New Roman"/>
          <w:color w:val="000000"/>
          <w:sz w:val="20"/>
          <w:szCs w:val="20"/>
        </w:rPr>
        <w:t>Comprehensive Viva Voce will be conducted in third year second semester for 100 marks. Out of 100 marks 30 marks are evaluated internally and 70 marks for external evaluation.</w:t>
      </w:r>
    </w:p>
    <w:p w:rsidR="00D87628" w:rsidRPr="002D0AE4" w:rsidRDefault="00D87628" w:rsidP="00D87628">
      <w:pPr>
        <w:spacing w:line="360" w:lineRule="auto"/>
        <w:jc w:val="both"/>
        <w:rPr>
          <w:rFonts w:ascii="Times New Roman" w:hAnsi="Times New Roman"/>
          <w:b/>
          <w:color w:val="000000"/>
          <w:sz w:val="20"/>
          <w:szCs w:val="20"/>
        </w:rPr>
      </w:pPr>
      <w:r w:rsidRPr="002D0AE4">
        <w:rPr>
          <w:rFonts w:ascii="Times New Roman" w:hAnsi="Times New Roman"/>
          <w:b/>
          <w:color w:val="000000"/>
          <w:sz w:val="20"/>
          <w:szCs w:val="20"/>
        </w:rPr>
        <w:t>Internal:</w:t>
      </w:r>
    </w:p>
    <w:p w:rsidR="00D87628" w:rsidRPr="002D0AE4" w:rsidRDefault="00D87628" w:rsidP="00D87628">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 xml:space="preserve">Comprehensive Viva Voce is conducted twice in a semester and evaluated for 30 marks each and average will be considered for internal. </w:t>
      </w:r>
    </w:p>
    <w:p w:rsidR="00D87628" w:rsidRPr="002D0AE4" w:rsidRDefault="00D87628" w:rsidP="00D87628">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Internal Examination                        :            30 Marks</w:t>
      </w:r>
    </w:p>
    <w:p w:rsidR="00D87628" w:rsidRPr="002D0AE4" w:rsidRDefault="00D87628" w:rsidP="00D87628">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End examination</w:t>
      </w:r>
      <w:r w:rsidRPr="002D0AE4">
        <w:rPr>
          <w:rFonts w:ascii="Times New Roman" w:hAnsi="Times New Roman"/>
          <w:color w:val="000000"/>
          <w:sz w:val="20"/>
          <w:szCs w:val="20"/>
        </w:rPr>
        <w:tab/>
      </w:r>
      <w:r w:rsidRPr="002D0AE4">
        <w:rPr>
          <w:rFonts w:ascii="Times New Roman" w:hAnsi="Times New Roman"/>
          <w:color w:val="000000"/>
          <w:sz w:val="20"/>
          <w:szCs w:val="20"/>
        </w:rPr>
        <w:tab/>
      </w:r>
      <w:r w:rsidRPr="002D0AE4">
        <w:rPr>
          <w:rFonts w:ascii="Times New Roman" w:hAnsi="Times New Roman"/>
          <w:color w:val="000000"/>
          <w:sz w:val="20"/>
          <w:szCs w:val="20"/>
        </w:rPr>
        <w:tab/>
        <w:t>:</w:t>
      </w:r>
      <w:r w:rsidRPr="002D0AE4">
        <w:rPr>
          <w:rFonts w:ascii="Times New Roman" w:hAnsi="Times New Roman"/>
          <w:color w:val="000000"/>
          <w:sz w:val="20"/>
          <w:szCs w:val="20"/>
        </w:rPr>
        <w:tab/>
        <w:t>70 Marks.</w:t>
      </w:r>
    </w:p>
    <w:p w:rsidR="00D87628" w:rsidRPr="002D0AE4" w:rsidRDefault="00D87628" w:rsidP="00D87628">
      <w:pPr>
        <w:autoSpaceDE w:val="0"/>
        <w:spacing w:after="0" w:line="240" w:lineRule="auto"/>
        <w:jc w:val="both"/>
        <w:rPr>
          <w:rFonts w:ascii="Times New Roman" w:hAnsi="Times New Roman"/>
          <w:color w:val="000000"/>
          <w:sz w:val="20"/>
          <w:szCs w:val="20"/>
        </w:rPr>
      </w:pPr>
    </w:p>
    <w:p w:rsidR="00D87628" w:rsidRPr="002D0AE4" w:rsidRDefault="00D87628" w:rsidP="00D87628">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External Evaluation of the project (viva-voce) shall be conducted by a committee appointed by the Chief Superintendent. The end examination will be carried out by a committee consisting of an external examiner, head of the department, and subject experts.</w:t>
      </w:r>
    </w:p>
    <w:p w:rsidR="00D87628" w:rsidRPr="002D0AE4" w:rsidRDefault="00D87628" w:rsidP="00D87628">
      <w:pPr>
        <w:rPr>
          <w:sz w:val="20"/>
          <w:szCs w:val="20"/>
        </w:rPr>
      </w:pPr>
    </w:p>
    <w:p w:rsidR="00D87628" w:rsidRPr="000208DE" w:rsidRDefault="00D87628" w:rsidP="00D87628">
      <w:pPr>
        <w:spacing w:after="0" w:line="240" w:lineRule="auto"/>
        <w:jc w:val="both"/>
        <w:rPr>
          <w:rFonts w:ascii="Times New Roman" w:hAnsi="Times New Roman" w:cs="Times New Roman"/>
          <w:b/>
          <w:sz w:val="20"/>
          <w:szCs w:val="20"/>
        </w:rPr>
      </w:pPr>
    </w:p>
    <w:p w:rsidR="00D87628"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p>
    <w:p w:rsidR="00D87628" w:rsidRPr="006F232E" w:rsidRDefault="00D87628" w:rsidP="00D87628">
      <w:pPr>
        <w:spacing w:after="0" w:line="240" w:lineRule="auto"/>
        <w:jc w:val="center"/>
        <w:rPr>
          <w:rFonts w:ascii="Times New Roman" w:hAnsi="Times New Roman" w:cs="Times New Roman"/>
          <w:b/>
          <w:bCs/>
          <w:sz w:val="20"/>
          <w:szCs w:val="20"/>
        </w:rPr>
      </w:pPr>
      <w:r w:rsidRPr="006F232E">
        <w:rPr>
          <w:rFonts w:ascii="Times New Roman" w:hAnsi="Times New Roman" w:cs="Times New Roman"/>
          <w:b/>
          <w:bCs/>
          <w:sz w:val="20"/>
          <w:szCs w:val="20"/>
        </w:rPr>
        <w:lastRenderedPageBreak/>
        <w:t xml:space="preserve"> IV year </w:t>
      </w:r>
      <w:proofErr w:type="spellStart"/>
      <w:r w:rsidRPr="006F232E">
        <w:rPr>
          <w:rFonts w:ascii="Times New Roman" w:hAnsi="Times New Roman" w:cs="Times New Roman"/>
          <w:b/>
          <w:bCs/>
          <w:sz w:val="20"/>
          <w:szCs w:val="20"/>
        </w:rPr>
        <w:t>B.Tech</w:t>
      </w:r>
      <w:proofErr w:type="spellEnd"/>
      <w:r w:rsidRPr="006F232E">
        <w:rPr>
          <w:rFonts w:ascii="Times New Roman" w:hAnsi="Times New Roman" w:cs="Times New Roman"/>
          <w:b/>
          <w:bCs/>
          <w:sz w:val="20"/>
          <w:szCs w:val="20"/>
        </w:rPr>
        <w:t xml:space="preserve"> – I </w:t>
      </w:r>
      <w:proofErr w:type="spellStart"/>
      <w:r w:rsidRPr="006F232E">
        <w:rPr>
          <w:rFonts w:ascii="Times New Roman" w:hAnsi="Times New Roman" w:cs="Times New Roman"/>
          <w:b/>
          <w:bCs/>
          <w:sz w:val="20"/>
          <w:szCs w:val="20"/>
        </w:rPr>
        <w:t>Sem</w:t>
      </w:r>
      <w:proofErr w:type="spellEnd"/>
    </w:p>
    <w:p w:rsidR="00D87628" w:rsidRPr="006F232E" w:rsidRDefault="006F232E" w:rsidP="00D87628">
      <w:pPr>
        <w:spacing w:after="0" w:line="240" w:lineRule="auto"/>
        <w:rPr>
          <w:rFonts w:ascii="Times New Roman" w:hAnsi="Times New Roman" w:cs="Times New Roman"/>
          <w:b/>
          <w:bCs/>
          <w:sz w:val="20"/>
          <w:szCs w:val="20"/>
        </w:rPr>
      </w:pPr>
      <w:r w:rsidRPr="006F232E">
        <w:rPr>
          <w:rFonts w:ascii="Times New Roman" w:hAnsi="Times New Roman" w:cs="Times New Roman"/>
          <w:b/>
          <w:bCs/>
          <w:color w:val="000000"/>
          <w:sz w:val="20"/>
          <w:szCs w:val="20"/>
        </w:rPr>
        <w:t>Code: 8</w:t>
      </w:r>
      <w:r w:rsidR="00D87628" w:rsidRPr="006F232E">
        <w:rPr>
          <w:rFonts w:ascii="Times New Roman" w:hAnsi="Times New Roman" w:cs="Times New Roman"/>
          <w:b/>
          <w:bCs/>
          <w:color w:val="000000"/>
          <w:sz w:val="20"/>
          <w:szCs w:val="20"/>
        </w:rPr>
        <w:t>A714</w:t>
      </w:r>
      <w:r w:rsidR="00D87628" w:rsidRPr="006F232E">
        <w:rPr>
          <w:rFonts w:ascii="Times New Roman" w:hAnsi="Times New Roman" w:cs="Times New Roman"/>
          <w:b/>
          <w:bCs/>
          <w:sz w:val="20"/>
          <w:szCs w:val="20"/>
        </w:rPr>
        <w:t xml:space="preserve">                                         POWER SYSTEM ANALYSIS AND CONTROL</w:t>
      </w:r>
    </w:p>
    <w:p w:rsidR="00D87628" w:rsidRPr="006F232E" w:rsidRDefault="00D87628" w:rsidP="00D87628">
      <w:pPr>
        <w:autoSpaceDE w:val="0"/>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t>L</w:t>
      </w:r>
      <w:r w:rsidRPr="006F232E">
        <w:rPr>
          <w:rFonts w:ascii="Times New Roman" w:hAnsi="Times New Roman" w:cs="Times New Roman"/>
          <w:b/>
          <w:bCs/>
          <w:sz w:val="20"/>
          <w:szCs w:val="20"/>
        </w:rPr>
        <w:tab/>
        <w:t>T</w:t>
      </w:r>
      <w:r w:rsidRPr="006F232E">
        <w:rPr>
          <w:rFonts w:ascii="Times New Roman" w:hAnsi="Times New Roman" w:cs="Times New Roman"/>
          <w:b/>
          <w:bCs/>
          <w:sz w:val="20"/>
          <w:szCs w:val="20"/>
        </w:rPr>
        <w:tab/>
        <w:t>P</w:t>
      </w:r>
      <w:r w:rsidRPr="006F232E">
        <w:rPr>
          <w:rFonts w:ascii="Times New Roman" w:hAnsi="Times New Roman" w:cs="Times New Roman"/>
          <w:b/>
          <w:bCs/>
          <w:sz w:val="20"/>
          <w:szCs w:val="20"/>
        </w:rPr>
        <w:tab/>
        <w:t>C</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r>
      <w:r w:rsidRPr="006F232E">
        <w:rPr>
          <w:rFonts w:ascii="Times New Roman" w:hAnsi="Times New Roman" w:cs="Times New Roman"/>
          <w:b/>
          <w:bCs/>
          <w:color w:val="000000"/>
          <w:sz w:val="20"/>
          <w:szCs w:val="20"/>
        </w:rPr>
        <w:tab/>
        <w:t>3</w:t>
      </w:r>
      <w:r w:rsidRPr="006F232E">
        <w:rPr>
          <w:rFonts w:ascii="Times New Roman" w:hAnsi="Times New Roman" w:cs="Times New Roman"/>
          <w:b/>
          <w:bCs/>
          <w:color w:val="000000"/>
          <w:sz w:val="20"/>
          <w:szCs w:val="20"/>
        </w:rPr>
        <w:tab/>
        <w:t>1</w:t>
      </w:r>
      <w:r w:rsidRPr="006F232E">
        <w:rPr>
          <w:rFonts w:ascii="Times New Roman" w:hAnsi="Times New Roman" w:cs="Times New Roman"/>
          <w:b/>
          <w:bCs/>
          <w:color w:val="000000"/>
          <w:sz w:val="20"/>
          <w:szCs w:val="20"/>
        </w:rPr>
        <w:tab/>
        <w:t>-</w:t>
      </w:r>
      <w:r w:rsidRPr="006F232E">
        <w:rPr>
          <w:rFonts w:ascii="Times New Roman" w:hAnsi="Times New Roman" w:cs="Times New Roman"/>
          <w:b/>
          <w:bCs/>
          <w:color w:val="000000"/>
          <w:sz w:val="20"/>
          <w:szCs w:val="20"/>
        </w:rPr>
        <w:tab/>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6F232E" w:rsidTr="003D4B0E">
        <w:trPr>
          <w:trHeight w:val="261"/>
          <w:jc w:val="right"/>
        </w:trPr>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1</w:t>
            </w:r>
          </w:p>
        </w:tc>
        <w:tc>
          <w:tcPr>
            <w:tcW w:w="350"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2</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3</w:t>
            </w:r>
          </w:p>
        </w:tc>
        <w:tc>
          <w:tcPr>
            <w:tcW w:w="350"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4</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5</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6</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7</w:t>
            </w:r>
          </w:p>
        </w:tc>
        <w:tc>
          <w:tcPr>
            <w:tcW w:w="350"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8</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9</w:t>
            </w:r>
          </w:p>
        </w:tc>
        <w:tc>
          <w:tcPr>
            <w:tcW w:w="338"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10</w:t>
            </w:r>
          </w:p>
        </w:tc>
        <w:tc>
          <w:tcPr>
            <w:tcW w:w="350"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11</w:t>
            </w:r>
          </w:p>
        </w:tc>
        <w:tc>
          <w:tcPr>
            <w:tcW w:w="350" w:type="dxa"/>
          </w:tcPr>
          <w:p w:rsidR="00D87628" w:rsidRPr="006F232E" w:rsidRDefault="00D87628" w:rsidP="003D4B0E">
            <w:pPr>
              <w:spacing w:after="0"/>
              <w:rPr>
                <w:rFonts w:ascii="Times New Roman" w:eastAsia="Times New Roman" w:hAnsi="Times New Roman" w:cs="Times New Roman"/>
                <w:bCs/>
                <w:color w:val="000000"/>
                <w:sz w:val="20"/>
                <w:szCs w:val="20"/>
              </w:rPr>
            </w:pPr>
            <w:r w:rsidRPr="006F232E">
              <w:rPr>
                <w:rFonts w:ascii="Times New Roman" w:eastAsia="Times New Roman" w:hAnsi="Times New Roman" w:cs="Times New Roman"/>
                <w:bCs/>
                <w:color w:val="000000"/>
                <w:sz w:val="20"/>
                <w:szCs w:val="20"/>
              </w:rPr>
              <w:t>12</w:t>
            </w:r>
          </w:p>
        </w:tc>
      </w:tr>
      <w:tr w:rsidR="00D87628" w:rsidRPr="006F232E" w:rsidTr="003D4B0E">
        <w:trPr>
          <w:trHeight w:val="280"/>
          <w:jc w:val="right"/>
        </w:trPr>
        <w:tc>
          <w:tcPr>
            <w:tcW w:w="338" w:type="dxa"/>
          </w:tcPr>
          <w:p w:rsidR="00D87628" w:rsidRPr="006F232E" w:rsidRDefault="00D87628" w:rsidP="003D4B0E">
            <w:pPr>
              <w:spacing w:after="0" w:line="240" w:lineRule="auto"/>
              <w:rPr>
                <w:rFonts w:ascii="Times New Roman" w:hAnsi="Times New Roman" w:cs="Times New Roman"/>
                <w:b/>
                <w:bCs/>
                <w:sz w:val="20"/>
                <w:szCs w:val="20"/>
              </w:rPr>
            </w:pPr>
          </w:p>
        </w:tc>
        <w:tc>
          <w:tcPr>
            <w:tcW w:w="350"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50"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50" w:type="dxa"/>
          </w:tcPr>
          <w:p w:rsidR="00D87628" w:rsidRPr="006F232E" w:rsidRDefault="00D87628" w:rsidP="003D4B0E">
            <w:pPr>
              <w:spacing w:after="0" w:line="240" w:lineRule="auto"/>
              <w:rPr>
                <w:rFonts w:ascii="Times New Roman" w:hAnsi="Times New Roman" w:cs="Times New Roman"/>
                <w:b/>
                <w:bCs/>
                <w:sz w:val="20"/>
                <w:szCs w:val="20"/>
              </w:rPr>
            </w:pP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38" w:type="dxa"/>
          </w:tcPr>
          <w:p w:rsidR="00D87628" w:rsidRPr="006F232E" w:rsidRDefault="00D87628" w:rsidP="003D4B0E">
            <w:pPr>
              <w:spacing w:after="0" w:line="240" w:lineRule="auto"/>
              <w:rPr>
                <w:rFonts w:ascii="Times New Roman" w:hAnsi="Times New Roman" w:cs="Times New Roman"/>
                <w:b/>
                <w:bCs/>
                <w:sz w:val="20"/>
                <w:szCs w:val="20"/>
              </w:rPr>
            </w:pPr>
          </w:p>
        </w:tc>
        <w:tc>
          <w:tcPr>
            <w:tcW w:w="350" w:type="dxa"/>
          </w:tcPr>
          <w:p w:rsidR="00D87628" w:rsidRPr="006F232E" w:rsidRDefault="00D87628" w:rsidP="003D4B0E">
            <w:pPr>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x</w:t>
            </w:r>
          </w:p>
        </w:tc>
        <w:tc>
          <w:tcPr>
            <w:tcW w:w="350" w:type="dxa"/>
          </w:tcPr>
          <w:p w:rsidR="00D87628" w:rsidRPr="006F232E" w:rsidRDefault="00D87628" w:rsidP="003D4B0E">
            <w:pPr>
              <w:spacing w:after="0" w:line="240" w:lineRule="auto"/>
              <w:rPr>
                <w:rFonts w:ascii="Times New Roman" w:hAnsi="Times New Roman" w:cs="Times New Roman"/>
                <w:b/>
                <w:bCs/>
                <w:sz w:val="20"/>
                <w:szCs w:val="20"/>
              </w:rPr>
            </w:pPr>
          </w:p>
        </w:tc>
      </w:tr>
    </w:tbl>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OBJECTIVE:</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This subject deals with Economic operation of Power Systems, Hydrothermal scheduling and </w:t>
      </w:r>
      <w:proofErr w:type="spellStart"/>
      <w:r w:rsidRPr="006F232E">
        <w:rPr>
          <w:rFonts w:ascii="Times New Roman" w:hAnsi="Times New Roman" w:cs="Times New Roman"/>
          <w:sz w:val="20"/>
          <w:szCs w:val="20"/>
        </w:rPr>
        <w:t>modeling</w:t>
      </w:r>
      <w:proofErr w:type="spellEnd"/>
      <w:r w:rsidRPr="006F232E">
        <w:rPr>
          <w:rFonts w:ascii="Times New Roman" w:hAnsi="Times New Roman" w:cs="Times New Roman"/>
          <w:sz w:val="20"/>
          <w:szCs w:val="20"/>
        </w:rPr>
        <w:t xml:space="preserve"> of turbines, generators and automatic controllers. It emphasizes on single area and two area load frequency control and reactive power control.</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 xml:space="preserve">Course outcomes: </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Understand about importance of network matrices and usefulness in power system analysis.</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Analyze the power system under different types of faults.</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Analyze the power system under steady state condition for voltage and power flow calculations.</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Analyze the power system for maintain constant frequency in single area.</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Analyze the power system for maintain constant frequency in two area.</w:t>
      </w:r>
    </w:p>
    <w:p w:rsidR="00D87628" w:rsidRPr="006F232E" w:rsidRDefault="00D87628" w:rsidP="004278BA">
      <w:pPr>
        <w:pStyle w:val="ListParagraph"/>
        <w:widowControl w:val="0"/>
        <w:numPr>
          <w:ilvl w:val="0"/>
          <w:numId w:val="22"/>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6F232E">
        <w:rPr>
          <w:rFonts w:ascii="Times New Roman" w:hAnsi="Times New Roman"/>
          <w:bCs/>
          <w:sz w:val="20"/>
        </w:rPr>
        <w:t>Analyze the power system for maintaining steady state and transient stability.</w:t>
      </w:r>
    </w:p>
    <w:p w:rsidR="00D87628" w:rsidRPr="006F232E" w:rsidRDefault="00D87628" w:rsidP="00D87628">
      <w:pPr>
        <w:pStyle w:val="ListParagraph"/>
        <w:autoSpaceDN w:val="0"/>
        <w:adjustRightInd w:val="0"/>
        <w:spacing w:after="0" w:line="240" w:lineRule="auto"/>
        <w:jc w:val="both"/>
        <w:rPr>
          <w:rFonts w:ascii="Times New Roman" w:hAnsi="Times New Roman"/>
          <w:bCs/>
          <w:sz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UNIT -I POWER SYSTEM NETWORK MATRICES:</w:t>
      </w:r>
    </w:p>
    <w:p w:rsidR="00D87628" w:rsidRPr="006F232E" w:rsidRDefault="00D87628" w:rsidP="00D87628">
      <w:pPr>
        <w:autoSpaceDE w:val="0"/>
        <w:autoSpaceDN w:val="0"/>
        <w:adjustRightInd w:val="0"/>
        <w:spacing w:after="0" w:line="240" w:lineRule="auto"/>
        <w:jc w:val="both"/>
        <w:rPr>
          <w:rFonts w:ascii="Times New Roman" w:hAnsi="Times New Roman" w:cs="Times New Roman"/>
          <w:i/>
          <w:iCs/>
          <w:sz w:val="20"/>
          <w:szCs w:val="20"/>
        </w:rPr>
      </w:pPr>
      <w:r w:rsidRPr="006F232E">
        <w:rPr>
          <w:rFonts w:ascii="Times New Roman" w:hAnsi="Times New Roman" w:cs="Times New Roman"/>
          <w:sz w:val="20"/>
          <w:szCs w:val="20"/>
        </w:rPr>
        <w:t xml:space="preserve">Graph Theory: Definitions, Bus Incidence Matrix, </w:t>
      </w:r>
      <w:proofErr w:type="spellStart"/>
      <w:r w:rsidRPr="006F232E">
        <w:rPr>
          <w:rFonts w:ascii="Times New Roman" w:hAnsi="Times New Roman" w:cs="Times New Roman"/>
          <w:sz w:val="20"/>
          <w:szCs w:val="20"/>
        </w:rPr>
        <w:t>Y</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formation by Direct and Singular Transformation Methods, Numerical Problems</w:t>
      </w:r>
      <w:r w:rsidRPr="006F232E">
        <w:rPr>
          <w:rFonts w:ascii="Times New Roman" w:hAnsi="Times New Roman" w:cs="Times New Roman"/>
          <w:i/>
          <w:iCs/>
          <w:sz w:val="20"/>
          <w:szCs w:val="20"/>
        </w:rPr>
        <w:t>.</w:t>
      </w:r>
    </w:p>
    <w:p w:rsidR="00D87628" w:rsidRPr="006F232E"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b/>
          <w:sz w:val="20"/>
          <w:szCs w:val="20"/>
        </w:rPr>
        <w:t>FORMATION OF Z</w:t>
      </w:r>
      <w:r w:rsidRPr="006F232E">
        <w:rPr>
          <w:rFonts w:ascii="Times New Roman" w:hAnsi="Times New Roman" w:cs="Times New Roman"/>
          <w:b/>
          <w:sz w:val="20"/>
          <w:szCs w:val="20"/>
          <w:vertAlign w:val="subscript"/>
        </w:rPr>
        <w:t>BUS</w:t>
      </w:r>
      <w:r w:rsidRPr="006F232E">
        <w:rPr>
          <w:rFonts w:ascii="Times New Roman" w:hAnsi="Times New Roman" w:cs="Times New Roman"/>
          <w:b/>
          <w:sz w:val="20"/>
          <w:szCs w:val="20"/>
        </w:rPr>
        <w:t>:</w:t>
      </w:r>
      <w:r w:rsidRPr="006F232E">
        <w:rPr>
          <w:rFonts w:ascii="Times New Roman" w:hAnsi="Times New Roman" w:cs="Times New Roman"/>
          <w:sz w:val="20"/>
          <w:szCs w:val="20"/>
        </w:rPr>
        <w:t xml:space="preserve"> Partial network, Algorithm for the Modification of </w:t>
      </w:r>
      <w:proofErr w:type="spellStart"/>
      <w:r w:rsidRPr="006F232E">
        <w:rPr>
          <w:rFonts w:ascii="Times New Roman" w:hAnsi="Times New Roman" w:cs="Times New Roman"/>
          <w:sz w:val="20"/>
          <w:szCs w:val="20"/>
        </w:rPr>
        <w:t>Z</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Matrix for addition element for the following cases: Addition of element from a new bus to reference, Addition of element from a new bus to an old bus, Addition of element between an old bus to reference and Addition of element between two old busses (Derivations and Numerical Problems), Modification of </w:t>
      </w:r>
      <w:proofErr w:type="spellStart"/>
      <w:r w:rsidRPr="006F232E">
        <w:rPr>
          <w:rFonts w:ascii="Times New Roman" w:hAnsi="Times New Roman" w:cs="Times New Roman"/>
          <w:sz w:val="20"/>
          <w:szCs w:val="20"/>
        </w:rPr>
        <w:t>Z</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for the changes in network (Problems).</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UNIT – II LOAD FREQUENCY CONTROL SINGLE AREA:</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Speed governor, turbine, generator and power system simplified models, excitation system model, Necessity of keeping frequency constant. Definitions of Control area, Single area control, Block diagram representation of an isolated power system, Steady state analysis, Dynamic response, uncontrolled case.</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 xml:space="preserve">UNIT – III LOAD FREQUENCY CONTROL TWO </w:t>
      </w:r>
      <w:proofErr w:type="gramStart"/>
      <w:r w:rsidRPr="006F232E">
        <w:rPr>
          <w:rFonts w:ascii="Times New Roman" w:hAnsi="Times New Roman" w:cs="Times New Roman"/>
          <w:b/>
          <w:bCs/>
          <w:iCs/>
          <w:sz w:val="20"/>
          <w:szCs w:val="20"/>
        </w:rPr>
        <w:t>AREA</w:t>
      </w:r>
      <w:proofErr w:type="gramEnd"/>
      <w:r w:rsidRPr="006F232E">
        <w:rPr>
          <w:rFonts w:ascii="Times New Roman" w:hAnsi="Times New Roman" w:cs="Times New Roman"/>
          <w:b/>
          <w:bCs/>
          <w:iCs/>
          <w:sz w:val="20"/>
          <w:szCs w:val="20"/>
        </w:rPr>
        <w:t>:</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Load frequency control of 2-area system, uncontrolled case and controlled case, tie-line bias control, Proportional plus Integral control of single area and its block diagram representation, steady state response, Load Frequency Control and Economic dispatch control.</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UNIT –IV POWER FLOW STUDIES:</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F232E">
        <w:rPr>
          <w:rFonts w:ascii="Times New Roman" w:hAnsi="Times New Roman" w:cs="Times New Roman"/>
          <w:sz w:val="20"/>
          <w:szCs w:val="20"/>
        </w:rPr>
        <w:t>Necessity of Power Flow Studies, Derivation of Static load flow equations, Load flow solutions using Gauss Seidel Method, Acceleration Factor, Load flow solution with and without P-V buses, Algorithm and Flowchart.</w:t>
      </w:r>
      <w:proofErr w:type="gramEnd"/>
      <w:r w:rsidRPr="006F232E">
        <w:rPr>
          <w:rFonts w:ascii="Times New Roman" w:hAnsi="Times New Roman" w:cs="Times New Roman"/>
          <w:sz w:val="20"/>
          <w:szCs w:val="20"/>
        </w:rPr>
        <w:t xml:space="preserve"> Numerical Load flow Solution for Simple Power Systems (Max. 3-Buses), Determination of Bus Voltages, Injected Active and Reactive Powers (Sample One Iteration only) and finding Line Flows/Losses for the given Bus Voltages.</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F232E">
        <w:rPr>
          <w:rFonts w:ascii="Times New Roman" w:hAnsi="Times New Roman" w:cs="Times New Roman"/>
          <w:sz w:val="20"/>
          <w:szCs w:val="20"/>
        </w:rPr>
        <w:t xml:space="preserve">Newton </w:t>
      </w:r>
      <w:proofErr w:type="spellStart"/>
      <w:r w:rsidRPr="006F232E">
        <w:rPr>
          <w:rFonts w:ascii="Times New Roman" w:hAnsi="Times New Roman" w:cs="Times New Roman"/>
          <w:sz w:val="20"/>
          <w:szCs w:val="20"/>
        </w:rPr>
        <w:t>Raphson</w:t>
      </w:r>
      <w:proofErr w:type="spellEnd"/>
      <w:r w:rsidRPr="006F232E">
        <w:rPr>
          <w:rFonts w:ascii="Times New Roman" w:hAnsi="Times New Roman" w:cs="Times New Roman"/>
          <w:sz w:val="20"/>
          <w:szCs w:val="20"/>
        </w:rPr>
        <w:t xml:space="preserve"> Method in Rectangular and Polar Co-Ordinates Form, Load Flow Solution with or without PV Busses, Derivation of </w:t>
      </w:r>
      <w:proofErr w:type="spellStart"/>
      <w:r w:rsidRPr="006F232E">
        <w:rPr>
          <w:rFonts w:ascii="Times New Roman" w:hAnsi="Times New Roman" w:cs="Times New Roman"/>
          <w:sz w:val="20"/>
          <w:szCs w:val="20"/>
        </w:rPr>
        <w:t>Jacobian</w:t>
      </w:r>
      <w:proofErr w:type="spellEnd"/>
      <w:r w:rsidRPr="006F232E">
        <w:rPr>
          <w:rFonts w:ascii="Times New Roman" w:hAnsi="Times New Roman" w:cs="Times New Roman"/>
          <w:sz w:val="20"/>
          <w:szCs w:val="20"/>
        </w:rPr>
        <w:t xml:space="preserve"> Elements, Algorithm and Flowchart.</w:t>
      </w:r>
      <w:proofErr w:type="gramEnd"/>
      <w:r w:rsidRPr="006F232E">
        <w:rPr>
          <w:rFonts w:ascii="Times New Roman" w:hAnsi="Times New Roman" w:cs="Times New Roman"/>
          <w:sz w:val="20"/>
          <w:szCs w:val="20"/>
        </w:rPr>
        <w:t xml:space="preserve"> Decoupled and Fast Decoupled Methods, Comparison of Different Methods, DC load Flow.</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UNIT –V POWER SYSTEM STATE STABILITY ANALYSIS:</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Concepts of Steady State, Dynamic and Transient Stabilities, Steady State Stability Power Limit, Power Angle Curve and Determination of Steady State Stability and Methods to improve steady state stability, Derivation of Swing Equation, Determination of Transient Stability by Equal Area Criterion, Application of Equal Area Criterion, Critical Clearing Angle Calculation - Solution of Swing Equation: Point-by-Point Method, Methods to improve Stability, Application of Auto Reclosing and Fast Operating Circuit Breakers.</w:t>
      </w:r>
    </w:p>
    <w:p w:rsidR="00D87628" w:rsidRPr="006F232E" w:rsidRDefault="00D87628" w:rsidP="00D87628">
      <w:pPr>
        <w:autoSpaceDE w:val="0"/>
        <w:autoSpaceDN w:val="0"/>
        <w:adjustRightInd w:val="0"/>
        <w:spacing w:after="0" w:line="240" w:lineRule="auto"/>
        <w:jc w:val="both"/>
        <w:rPr>
          <w:rFonts w:ascii="Times New Roman" w:hAnsi="Times New Roman" w:cs="Times New Roman"/>
          <w:b/>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6F232E">
        <w:rPr>
          <w:rFonts w:ascii="Times New Roman" w:hAnsi="Times New Roman" w:cs="Times New Roman"/>
          <w:b/>
          <w:sz w:val="20"/>
          <w:szCs w:val="20"/>
        </w:rPr>
        <w:t xml:space="preserve">UNIT-VI </w:t>
      </w:r>
      <w:r w:rsidRPr="006F232E">
        <w:rPr>
          <w:rFonts w:ascii="Times New Roman" w:hAnsi="Times New Roman" w:cs="Times New Roman"/>
          <w:b/>
          <w:bCs/>
          <w:iCs/>
          <w:sz w:val="20"/>
          <w:szCs w:val="20"/>
        </w:rPr>
        <w:t>ECONOMIC OPERATION OF POWER SYSTEMS:</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Optimal operation of Generators in Thermal Power Stations, Heat rate Curve, Cost Curve, Incremental fuel and Production costs, Input-output characteristics, Optimum generation allocation with line losses neglected. </w:t>
      </w:r>
      <w:proofErr w:type="gramStart"/>
      <w:r w:rsidRPr="006F232E">
        <w:rPr>
          <w:rFonts w:ascii="Times New Roman" w:hAnsi="Times New Roman" w:cs="Times New Roman"/>
          <w:sz w:val="20"/>
          <w:szCs w:val="20"/>
        </w:rPr>
        <w:t>Optimum generation allocation including the effect of transmission line losses, Loss Coefficients, General transmission line loss formula.</w:t>
      </w:r>
      <w:proofErr w:type="gramEnd"/>
      <w:r w:rsidRPr="006F232E">
        <w:rPr>
          <w:rFonts w:ascii="Times New Roman" w:hAnsi="Times New Roman" w:cs="Times New Roman"/>
          <w:sz w:val="20"/>
          <w:szCs w:val="20"/>
        </w:rPr>
        <w:t xml:space="preserve"> </w:t>
      </w:r>
      <w:proofErr w:type="gramStart"/>
      <w:r w:rsidRPr="006F232E">
        <w:rPr>
          <w:rFonts w:ascii="Times New Roman" w:hAnsi="Times New Roman" w:cs="Times New Roman"/>
          <w:sz w:val="20"/>
          <w:szCs w:val="20"/>
        </w:rPr>
        <w:t>Hydrothermal scheduling.</w:t>
      </w:r>
      <w:proofErr w:type="gramEnd"/>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TEXT BOOKS:</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1. </w:t>
      </w:r>
      <w:r w:rsidRPr="006F232E">
        <w:rPr>
          <w:rFonts w:ascii="Times New Roman" w:hAnsi="Times New Roman" w:cs="Times New Roman"/>
          <w:sz w:val="20"/>
          <w:szCs w:val="20"/>
        </w:rPr>
        <w:tab/>
        <w:t xml:space="preserve">Electrical Power Systems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C.L. </w:t>
      </w:r>
      <w:proofErr w:type="spellStart"/>
      <w:r w:rsidRPr="006F232E">
        <w:rPr>
          <w:rFonts w:ascii="Times New Roman" w:hAnsi="Times New Roman" w:cs="Times New Roman"/>
          <w:sz w:val="20"/>
          <w:szCs w:val="20"/>
        </w:rPr>
        <w:t>Wadhwa</w:t>
      </w:r>
      <w:proofErr w:type="spellEnd"/>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Newage</w:t>
      </w:r>
      <w:proofErr w:type="spellEnd"/>
      <w:r w:rsidRPr="006F232E">
        <w:rPr>
          <w:rFonts w:ascii="Times New Roman" w:hAnsi="Times New Roman" w:cs="Times New Roman"/>
          <w:sz w:val="20"/>
          <w:szCs w:val="20"/>
        </w:rPr>
        <w:t xml:space="preserve"> International, 6</w:t>
      </w:r>
      <w:r w:rsidRPr="006F232E">
        <w:rPr>
          <w:rFonts w:ascii="Times New Roman" w:hAnsi="Times New Roman" w:cs="Times New Roman"/>
          <w:sz w:val="20"/>
          <w:szCs w:val="20"/>
          <w:vertAlign w:val="superscript"/>
        </w:rPr>
        <w:t>th</w:t>
      </w:r>
      <w:r w:rsidRPr="006F232E">
        <w:rPr>
          <w:rFonts w:ascii="Times New Roman" w:hAnsi="Times New Roman" w:cs="Times New Roman"/>
          <w:sz w:val="20"/>
          <w:szCs w:val="20"/>
        </w:rPr>
        <w:t xml:space="preserve"> Edition.</w:t>
      </w:r>
    </w:p>
    <w:p w:rsidR="00D87628" w:rsidRPr="006F232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i/>
          <w:iCs/>
          <w:sz w:val="20"/>
          <w:szCs w:val="20"/>
        </w:rPr>
        <w:t>2.</w:t>
      </w:r>
      <w:r w:rsidRPr="006F232E">
        <w:rPr>
          <w:rFonts w:ascii="Times New Roman" w:hAnsi="Times New Roman" w:cs="Times New Roman"/>
          <w:i/>
          <w:iCs/>
          <w:sz w:val="20"/>
          <w:szCs w:val="20"/>
        </w:rPr>
        <w:tab/>
      </w:r>
      <w:r w:rsidRPr="006F232E">
        <w:rPr>
          <w:rFonts w:ascii="Times New Roman" w:hAnsi="Times New Roman" w:cs="Times New Roman"/>
          <w:iCs/>
          <w:sz w:val="20"/>
          <w:szCs w:val="20"/>
        </w:rPr>
        <w:t xml:space="preserve"> Modern Power System Analysis</w:t>
      </w:r>
      <w:r w:rsidRPr="006F232E">
        <w:rPr>
          <w:rFonts w:ascii="Times New Roman" w:hAnsi="Times New Roman" w:cs="Times New Roman"/>
          <w:i/>
          <w:iCs/>
          <w:sz w:val="20"/>
          <w:szCs w:val="20"/>
        </w:rPr>
        <w:t xml:space="preserve"> </w:t>
      </w:r>
      <w:r w:rsidRPr="006F232E">
        <w:rPr>
          <w:rFonts w:ascii="Times New Roman" w:hAnsi="Times New Roman" w:cs="Times New Roman"/>
          <w:sz w:val="20"/>
          <w:szCs w:val="20"/>
        </w:rPr>
        <w:t xml:space="preserve">–I.J. </w:t>
      </w:r>
      <w:proofErr w:type="spellStart"/>
      <w:r w:rsidRPr="006F232E">
        <w:rPr>
          <w:rFonts w:ascii="Times New Roman" w:hAnsi="Times New Roman" w:cs="Times New Roman"/>
          <w:sz w:val="20"/>
          <w:szCs w:val="20"/>
        </w:rPr>
        <w:t>Nagrath</w:t>
      </w:r>
      <w:proofErr w:type="spellEnd"/>
      <w:r w:rsidRPr="006F232E">
        <w:rPr>
          <w:rFonts w:ascii="Times New Roman" w:hAnsi="Times New Roman" w:cs="Times New Roman"/>
          <w:sz w:val="20"/>
          <w:szCs w:val="20"/>
        </w:rPr>
        <w:t xml:space="preserve"> &amp; D.P. Kothari,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Company Ltd, 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
    <w:p w:rsidR="00D87628" w:rsidRPr="006F232E" w:rsidRDefault="00D87628" w:rsidP="00D87628">
      <w:pPr>
        <w:autoSpaceDE w:val="0"/>
        <w:autoSpaceDN w:val="0"/>
        <w:adjustRightInd w:val="0"/>
        <w:spacing w:after="0" w:line="240" w:lineRule="auto"/>
        <w:jc w:val="both"/>
        <w:rPr>
          <w:rFonts w:ascii="Times New Roman" w:hAnsi="Times New Roman" w:cs="Times New Roman"/>
          <w:bCs/>
          <w:iCs/>
          <w:sz w:val="20"/>
          <w:szCs w:val="20"/>
        </w:rPr>
      </w:pPr>
      <w:r w:rsidRPr="006F232E">
        <w:rPr>
          <w:rFonts w:ascii="Times New Roman" w:hAnsi="Times New Roman" w:cs="Times New Roman"/>
          <w:bCs/>
          <w:iCs/>
          <w:sz w:val="20"/>
          <w:szCs w:val="20"/>
        </w:rPr>
        <w:t xml:space="preserve">3. </w:t>
      </w:r>
      <w:r w:rsidRPr="006F232E">
        <w:rPr>
          <w:rFonts w:ascii="Times New Roman" w:hAnsi="Times New Roman" w:cs="Times New Roman"/>
          <w:bCs/>
          <w:iCs/>
          <w:sz w:val="20"/>
          <w:szCs w:val="20"/>
        </w:rPr>
        <w:tab/>
        <w:t xml:space="preserve">Power System Analysis- T.K. </w:t>
      </w:r>
      <w:proofErr w:type="spellStart"/>
      <w:r w:rsidRPr="006F232E">
        <w:rPr>
          <w:rFonts w:ascii="Times New Roman" w:hAnsi="Times New Roman" w:cs="Times New Roman"/>
          <w:bCs/>
          <w:iCs/>
          <w:sz w:val="20"/>
          <w:szCs w:val="20"/>
        </w:rPr>
        <w:t>Nagasarkar</w:t>
      </w:r>
      <w:proofErr w:type="spellEnd"/>
      <w:r w:rsidRPr="006F232E">
        <w:rPr>
          <w:rFonts w:ascii="Times New Roman" w:hAnsi="Times New Roman" w:cs="Times New Roman"/>
          <w:bCs/>
          <w:iCs/>
          <w:sz w:val="20"/>
          <w:szCs w:val="20"/>
        </w:rPr>
        <w:t xml:space="preserve">, M.S. </w:t>
      </w:r>
      <w:proofErr w:type="spellStart"/>
      <w:r w:rsidRPr="006F232E">
        <w:rPr>
          <w:rFonts w:ascii="Times New Roman" w:hAnsi="Times New Roman" w:cs="Times New Roman"/>
          <w:bCs/>
          <w:iCs/>
          <w:sz w:val="20"/>
          <w:szCs w:val="20"/>
        </w:rPr>
        <w:t>Sukhija</w:t>
      </w:r>
      <w:proofErr w:type="spellEnd"/>
      <w:r w:rsidRPr="006F232E">
        <w:rPr>
          <w:rFonts w:ascii="Times New Roman" w:hAnsi="Times New Roman" w:cs="Times New Roman"/>
          <w:bCs/>
          <w:iCs/>
          <w:sz w:val="20"/>
          <w:szCs w:val="20"/>
        </w:rPr>
        <w:t>, Oxford University Press, 2</w:t>
      </w:r>
      <w:r w:rsidRPr="006F232E">
        <w:rPr>
          <w:rFonts w:ascii="Times New Roman" w:hAnsi="Times New Roman" w:cs="Times New Roman"/>
          <w:bCs/>
          <w:iCs/>
          <w:sz w:val="20"/>
          <w:szCs w:val="20"/>
          <w:vertAlign w:val="superscript"/>
        </w:rPr>
        <w:t>nd</w:t>
      </w:r>
      <w:r w:rsidRPr="006F232E">
        <w:rPr>
          <w:rFonts w:ascii="Times New Roman" w:hAnsi="Times New Roman" w:cs="Times New Roman"/>
          <w:bCs/>
          <w:iCs/>
          <w:sz w:val="20"/>
          <w:szCs w:val="20"/>
        </w:rPr>
        <w:t xml:space="preserve"> edition.</w:t>
      </w: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F232E"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REFERENCES:</w:t>
      </w:r>
    </w:p>
    <w:p w:rsidR="00D87628" w:rsidRPr="006F232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sz w:val="20"/>
          <w:szCs w:val="20"/>
        </w:rPr>
        <w:t xml:space="preserve">1. </w:t>
      </w:r>
      <w:r w:rsidRPr="006F232E">
        <w:rPr>
          <w:rFonts w:ascii="Times New Roman" w:hAnsi="Times New Roman" w:cs="Times New Roman"/>
          <w:sz w:val="20"/>
          <w:szCs w:val="20"/>
        </w:rPr>
        <w:tab/>
        <w:t xml:space="preserve">Power System Analysis and Design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J. Duncan Glover and M.S. </w:t>
      </w:r>
      <w:proofErr w:type="spellStart"/>
      <w:r w:rsidRPr="006F232E">
        <w:rPr>
          <w:rFonts w:ascii="Times New Roman" w:hAnsi="Times New Roman" w:cs="Times New Roman"/>
          <w:sz w:val="20"/>
          <w:szCs w:val="20"/>
        </w:rPr>
        <w:t>Sarma</w:t>
      </w:r>
      <w:proofErr w:type="spellEnd"/>
      <w:r w:rsidRPr="006F232E">
        <w:rPr>
          <w:rFonts w:ascii="Times New Roman" w:hAnsi="Times New Roman" w:cs="Times New Roman"/>
          <w:sz w:val="20"/>
          <w:szCs w:val="20"/>
        </w:rPr>
        <w:t>., THOMPSON, 3</w:t>
      </w:r>
      <w:r w:rsidRPr="006F232E">
        <w:rPr>
          <w:rFonts w:ascii="Times New Roman" w:hAnsi="Times New Roman" w:cs="Times New Roman"/>
          <w:sz w:val="20"/>
          <w:szCs w:val="20"/>
          <w:vertAlign w:val="superscript"/>
        </w:rPr>
        <w:t>rd</w:t>
      </w:r>
      <w:r w:rsidRPr="006F232E">
        <w:rPr>
          <w:rFonts w:ascii="Times New Roman" w:hAnsi="Times New Roman" w:cs="Times New Roman"/>
          <w:sz w:val="20"/>
          <w:szCs w:val="20"/>
        </w:rPr>
        <w:t xml:space="preserve"> Edition.</w:t>
      </w:r>
    </w:p>
    <w:p w:rsidR="00D87628" w:rsidRPr="006F232E"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sz w:val="20"/>
          <w:szCs w:val="20"/>
        </w:rPr>
        <w:t xml:space="preserve">2. </w:t>
      </w:r>
      <w:r w:rsidRPr="006F232E">
        <w:rPr>
          <w:rFonts w:ascii="Times New Roman" w:hAnsi="Times New Roman" w:cs="Times New Roman"/>
          <w:sz w:val="20"/>
          <w:szCs w:val="20"/>
        </w:rPr>
        <w:tab/>
        <w:t xml:space="preserve">Electric Energy systems Theory – O.I. </w:t>
      </w:r>
      <w:proofErr w:type="spellStart"/>
      <w:r w:rsidRPr="006F232E">
        <w:rPr>
          <w:rFonts w:ascii="Times New Roman" w:hAnsi="Times New Roman" w:cs="Times New Roman"/>
          <w:sz w:val="20"/>
          <w:szCs w:val="20"/>
        </w:rPr>
        <w:t>Elgerd</w:t>
      </w:r>
      <w:proofErr w:type="spellEnd"/>
      <w:r w:rsidRPr="006F232E">
        <w:rPr>
          <w:rFonts w:ascii="Times New Roman" w:hAnsi="Times New Roman" w:cs="Times New Roman"/>
          <w:sz w:val="20"/>
          <w:szCs w:val="20"/>
        </w:rPr>
        <w:t xml:space="preserve">,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Company Ltd., </w:t>
      </w:r>
      <w:proofErr w:type="gramStart"/>
      <w:r w:rsidRPr="006F232E">
        <w:rPr>
          <w:rFonts w:ascii="Times New Roman" w:hAnsi="Times New Roman" w:cs="Times New Roman"/>
          <w:sz w:val="20"/>
          <w:szCs w:val="20"/>
        </w:rPr>
        <w:t>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roofErr w:type="gramEnd"/>
      <w:r w:rsidRPr="006F232E">
        <w:rPr>
          <w:rFonts w:ascii="Times New Roman" w:hAnsi="Times New Roman" w:cs="Times New Roman"/>
          <w:sz w:val="20"/>
          <w:szCs w:val="20"/>
        </w:rPr>
        <w:t>.</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3. </w:t>
      </w:r>
      <w:r w:rsidRPr="006F232E">
        <w:rPr>
          <w:rFonts w:ascii="Times New Roman" w:hAnsi="Times New Roman" w:cs="Times New Roman"/>
          <w:sz w:val="20"/>
          <w:szCs w:val="20"/>
        </w:rPr>
        <w:tab/>
        <w:t xml:space="preserve">Power System Analysis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Grainger and Stevenson, Tata McGraw Hill.</w:t>
      </w:r>
    </w:p>
    <w:p w:rsidR="00D87628" w:rsidRPr="006F232E"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4. </w:t>
      </w:r>
      <w:r w:rsidRPr="006F232E">
        <w:rPr>
          <w:rFonts w:ascii="Times New Roman" w:hAnsi="Times New Roman" w:cs="Times New Roman"/>
          <w:sz w:val="20"/>
          <w:szCs w:val="20"/>
        </w:rPr>
        <w:tab/>
        <w:t xml:space="preserve">Power System Analysis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Hadi</w:t>
      </w:r>
      <w:proofErr w:type="spellEnd"/>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Saadat</w:t>
      </w:r>
      <w:proofErr w:type="spellEnd"/>
      <w:r w:rsidRPr="006F232E">
        <w:rPr>
          <w:rFonts w:ascii="Times New Roman" w:hAnsi="Times New Roman" w:cs="Times New Roman"/>
          <w:sz w:val="20"/>
          <w:szCs w:val="20"/>
        </w:rPr>
        <w:t xml:space="preserve">,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
    <w:p w:rsidR="00D87628" w:rsidRPr="006F232E" w:rsidRDefault="00D87628" w:rsidP="00D87628">
      <w:pPr>
        <w:spacing w:after="0" w:line="240" w:lineRule="auto"/>
        <w:rPr>
          <w:rFonts w:ascii="Times New Roman" w:hAnsi="Times New Roman" w:cs="Times New Roman"/>
          <w:bCs/>
          <w:sz w:val="20"/>
          <w:szCs w:val="20"/>
        </w:rPr>
      </w:pPr>
    </w:p>
    <w:p w:rsidR="00D87628" w:rsidRPr="006F232E" w:rsidRDefault="00D87628" w:rsidP="00D87628">
      <w:pPr>
        <w:spacing w:after="0" w:line="240" w:lineRule="auto"/>
        <w:rPr>
          <w:rFonts w:ascii="Times New Roman" w:hAnsi="Times New Roman" w:cs="Times New Roman"/>
          <w:bCs/>
          <w:sz w:val="20"/>
          <w:szCs w:val="20"/>
        </w:rPr>
      </w:pPr>
    </w:p>
    <w:p w:rsidR="00D87628" w:rsidRPr="006F232E" w:rsidRDefault="00D87628" w:rsidP="00D87628">
      <w:pPr>
        <w:spacing w:after="0" w:line="240" w:lineRule="auto"/>
        <w:rPr>
          <w:rFonts w:ascii="Times New Roman" w:hAnsi="Times New Roman" w:cs="Times New Roman"/>
          <w:bCs/>
          <w:sz w:val="20"/>
          <w:szCs w:val="20"/>
        </w:rPr>
      </w:pPr>
    </w:p>
    <w:p w:rsidR="00D87628" w:rsidRDefault="00D87628" w:rsidP="00D87628">
      <w:pPr>
        <w:spacing w:after="0" w:line="240" w:lineRule="auto"/>
        <w:rPr>
          <w:rFonts w:ascii="Times New Roman" w:hAnsi="Times New Roman" w:cs="Times New Roman"/>
          <w:bCs/>
          <w:sz w:val="20"/>
          <w:szCs w:val="20"/>
        </w:rPr>
      </w:pPr>
    </w:p>
    <w:p w:rsidR="00D87628" w:rsidRDefault="00D87628" w:rsidP="00D87628">
      <w:pPr>
        <w:spacing w:after="0" w:line="240" w:lineRule="auto"/>
        <w:rPr>
          <w:rFonts w:ascii="Times New Roman" w:hAnsi="Times New Roman" w:cs="Times New Roman"/>
          <w:bCs/>
          <w:sz w:val="20"/>
          <w:szCs w:val="20"/>
        </w:rPr>
      </w:pPr>
    </w:p>
    <w:p w:rsidR="00D87628" w:rsidRPr="000208DE" w:rsidRDefault="00D87628" w:rsidP="00D87628">
      <w:pPr>
        <w:spacing w:after="0" w:line="240" w:lineRule="auto"/>
        <w:rPr>
          <w:rFonts w:ascii="Times New Roman" w:hAnsi="Times New Roman" w:cs="Times New Roman"/>
          <w:bCs/>
          <w:sz w:val="20"/>
          <w:szCs w:val="20"/>
        </w:rPr>
      </w:pPr>
    </w:p>
    <w:p w:rsidR="00D87628" w:rsidRPr="000208DE" w:rsidRDefault="00D87628" w:rsidP="00D87628">
      <w:pPr>
        <w:spacing w:after="0" w:line="240" w:lineRule="auto"/>
        <w:rPr>
          <w:rFonts w:ascii="Times New Roman" w:hAnsi="Times New Roman" w:cs="Times New Roman"/>
          <w:bCs/>
          <w:sz w:val="20"/>
          <w:szCs w:val="20"/>
        </w:rPr>
      </w:pPr>
    </w:p>
    <w:p w:rsidR="00D87628" w:rsidRDefault="00D87628" w:rsidP="00D8762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50"/>
        <w:gridCol w:w="338"/>
        <w:gridCol w:w="350"/>
        <w:gridCol w:w="338"/>
        <w:gridCol w:w="338"/>
        <w:gridCol w:w="338"/>
        <w:gridCol w:w="350"/>
        <w:gridCol w:w="338"/>
        <w:gridCol w:w="416"/>
        <w:gridCol w:w="416"/>
        <w:gridCol w:w="416"/>
      </w:tblGrid>
      <w:tr w:rsidR="0062723A" w:rsidRPr="00340007" w:rsidTr="00F61FC1">
        <w:trPr>
          <w:trHeight w:val="261"/>
          <w:jc w:val="right"/>
        </w:trPr>
        <w:tc>
          <w:tcPr>
            <w:tcW w:w="361"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lastRenderedPageBreak/>
              <w:t>1</w:t>
            </w:r>
          </w:p>
        </w:tc>
        <w:tc>
          <w:tcPr>
            <w:tcW w:w="350"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2</w:t>
            </w:r>
          </w:p>
        </w:tc>
        <w:tc>
          <w:tcPr>
            <w:tcW w:w="338"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3</w:t>
            </w:r>
          </w:p>
        </w:tc>
        <w:tc>
          <w:tcPr>
            <w:tcW w:w="350"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4</w:t>
            </w:r>
          </w:p>
        </w:tc>
        <w:tc>
          <w:tcPr>
            <w:tcW w:w="338"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5</w:t>
            </w:r>
          </w:p>
        </w:tc>
        <w:tc>
          <w:tcPr>
            <w:tcW w:w="338"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6</w:t>
            </w:r>
          </w:p>
        </w:tc>
        <w:tc>
          <w:tcPr>
            <w:tcW w:w="338"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7</w:t>
            </w:r>
          </w:p>
        </w:tc>
        <w:tc>
          <w:tcPr>
            <w:tcW w:w="350"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8</w:t>
            </w:r>
          </w:p>
        </w:tc>
        <w:tc>
          <w:tcPr>
            <w:tcW w:w="338"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9</w:t>
            </w:r>
          </w:p>
        </w:tc>
        <w:tc>
          <w:tcPr>
            <w:tcW w:w="416"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10</w:t>
            </w:r>
          </w:p>
        </w:tc>
        <w:tc>
          <w:tcPr>
            <w:tcW w:w="416"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11</w:t>
            </w:r>
          </w:p>
        </w:tc>
        <w:tc>
          <w:tcPr>
            <w:tcW w:w="416" w:type="dxa"/>
          </w:tcPr>
          <w:p w:rsidR="0062723A" w:rsidRPr="00340007" w:rsidRDefault="0062723A" w:rsidP="000B23E2">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12</w:t>
            </w:r>
          </w:p>
        </w:tc>
      </w:tr>
      <w:tr w:rsidR="0062723A" w:rsidRPr="00340007" w:rsidTr="00F61FC1">
        <w:trPr>
          <w:trHeight w:val="280"/>
          <w:jc w:val="right"/>
        </w:trPr>
        <w:tc>
          <w:tcPr>
            <w:tcW w:w="361" w:type="dxa"/>
          </w:tcPr>
          <w:p w:rsidR="0062723A" w:rsidRPr="00340007" w:rsidRDefault="0062723A" w:rsidP="000B23E2">
            <w:pPr>
              <w:spacing w:after="0" w:line="240" w:lineRule="auto"/>
              <w:rPr>
                <w:rFonts w:ascii="Times New Roman" w:hAnsi="Times New Roman" w:cs="Times New Roman"/>
                <w:b/>
                <w:bCs/>
                <w:sz w:val="20"/>
                <w:szCs w:val="20"/>
              </w:rPr>
            </w:pPr>
            <w:r w:rsidRPr="00340007">
              <w:rPr>
                <w:rFonts w:ascii="Times New Roman" w:hAnsi="Times New Roman" w:cs="Times New Roman"/>
                <w:b/>
                <w:bCs/>
                <w:sz w:val="20"/>
                <w:szCs w:val="20"/>
              </w:rPr>
              <w:t>X</w:t>
            </w:r>
          </w:p>
        </w:tc>
        <w:tc>
          <w:tcPr>
            <w:tcW w:w="350" w:type="dxa"/>
          </w:tcPr>
          <w:p w:rsidR="0062723A" w:rsidRPr="00340007" w:rsidRDefault="0062723A" w:rsidP="000B23E2">
            <w:pPr>
              <w:spacing w:after="0" w:line="240" w:lineRule="auto"/>
              <w:rPr>
                <w:rFonts w:ascii="Times New Roman" w:hAnsi="Times New Roman" w:cs="Times New Roman"/>
                <w:b/>
                <w:bCs/>
                <w:sz w:val="20"/>
                <w:szCs w:val="20"/>
              </w:rPr>
            </w:pPr>
          </w:p>
        </w:tc>
        <w:tc>
          <w:tcPr>
            <w:tcW w:w="338" w:type="dxa"/>
          </w:tcPr>
          <w:p w:rsidR="0062723A" w:rsidRPr="00340007" w:rsidRDefault="0062723A" w:rsidP="000B23E2">
            <w:pPr>
              <w:spacing w:after="0" w:line="240" w:lineRule="auto"/>
              <w:rPr>
                <w:rFonts w:ascii="Times New Roman" w:hAnsi="Times New Roman" w:cs="Times New Roman"/>
                <w:b/>
                <w:bCs/>
                <w:sz w:val="20"/>
                <w:szCs w:val="20"/>
              </w:rPr>
            </w:pPr>
          </w:p>
        </w:tc>
        <w:tc>
          <w:tcPr>
            <w:tcW w:w="350" w:type="dxa"/>
          </w:tcPr>
          <w:p w:rsidR="0062723A" w:rsidRPr="00340007" w:rsidRDefault="0062723A" w:rsidP="000B23E2">
            <w:pPr>
              <w:spacing w:after="0" w:line="240" w:lineRule="auto"/>
              <w:rPr>
                <w:rFonts w:ascii="Times New Roman" w:hAnsi="Times New Roman" w:cs="Times New Roman"/>
                <w:b/>
                <w:bCs/>
                <w:sz w:val="20"/>
                <w:szCs w:val="20"/>
              </w:rPr>
            </w:pPr>
            <w:r w:rsidRPr="00340007">
              <w:rPr>
                <w:rFonts w:ascii="Times New Roman" w:hAnsi="Times New Roman" w:cs="Times New Roman"/>
                <w:b/>
                <w:bCs/>
                <w:sz w:val="20"/>
                <w:szCs w:val="20"/>
              </w:rPr>
              <w:t>x</w:t>
            </w:r>
          </w:p>
        </w:tc>
        <w:tc>
          <w:tcPr>
            <w:tcW w:w="338" w:type="dxa"/>
          </w:tcPr>
          <w:p w:rsidR="0062723A" w:rsidRPr="00340007" w:rsidRDefault="0062723A" w:rsidP="000B23E2">
            <w:pPr>
              <w:spacing w:after="0" w:line="240" w:lineRule="auto"/>
              <w:rPr>
                <w:rFonts w:ascii="Times New Roman" w:hAnsi="Times New Roman" w:cs="Times New Roman"/>
                <w:b/>
                <w:bCs/>
                <w:sz w:val="20"/>
                <w:szCs w:val="20"/>
              </w:rPr>
            </w:pPr>
          </w:p>
        </w:tc>
        <w:tc>
          <w:tcPr>
            <w:tcW w:w="338" w:type="dxa"/>
          </w:tcPr>
          <w:p w:rsidR="0062723A" w:rsidRPr="00340007" w:rsidRDefault="0062723A" w:rsidP="000B23E2">
            <w:pPr>
              <w:spacing w:after="0" w:line="240" w:lineRule="auto"/>
              <w:rPr>
                <w:rFonts w:ascii="Times New Roman" w:hAnsi="Times New Roman" w:cs="Times New Roman"/>
                <w:b/>
                <w:bCs/>
                <w:sz w:val="20"/>
                <w:szCs w:val="20"/>
              </w:rPr>
            </w:pPr>
          </w:p>
        </w:tc>
        <w:tc>
          <w:tcPr>
            <w:tcW w:w="338" w:type="dxa"/>
          </w:tcPr>
          <w:p w:rsidR="0062723A" w:rsidRPr="00340007" w:rsidRDefault="0062723A" w:rsidP="000B23E2">
            <w:pPr>
              <w:spacing w:after="0" w:line="240" w:lineRule="auto"/>
              <w:rPr>
                <w:rFonts w:ascii="Times New Roman" w:hAnsi="Times New Roman" w:cs="Times New Roman"/>
                <w:b/>
                <w:bCs/>
                <w:sz w:val="20"/>
                <w:szCs w:val="20"/>
              </w:rPr>
            </w:pPr>
          </w:p>
        </w:tc>
        <w:tc>
          <w:tcPr>
            <w:tcW w:w="350" w:type="dxa"/>
          </w:tcPr>
          <w:p w:rsidR="0062723A" w:rsidRPr="00340007" w:rsidRDefault="0062723A" w:rsidP="000B23E2">
            <w:pPr>
              <w:spacing w:after="0" w:line="240" w:lineRule="auto"/>
              <w:rPr>
                <w:rFonts w:ascii="Times New Roman" w:hAnsi="Times New Roman" w:cs="Times New Roman"/>
                <w:b/>
                <w:bCs/>
                <w:sz w:val="20"/>
                <w:szCs w:val="20"/>
              </w:rPr>
            </w:pPr>
          </w:p>
        </w:tc>
        <w:tc>
          <w:tcPr>
            <w:tcW w:w="338" w:type="dxa"/>
          </w:tcPr>
          <w:p w:rsidR="0062723A" w:rsidRPr="00340007" w:rsidRDefault="0062723A" w:rsidP="000B23E2">
            <w:pPr>
              <w:spacing w:after="0" w:line="240" w:lineRule="auto"/>
              <w:rPr>
                <w:rFonts w:ascii="Times New Roman" w:hAnsi="Times New Roman" w:cs="Times New Roman"/>
                <w:b/>
                <w:bCs/>
                <w:sz w:val="20"/>
                <w:szCs w:val="20"/>
              </w:rPr>
            </w:pPr>
          </w:p>
        </w:tc>
        <w:tc>
          <w:tcPr>
            <w:tcW w:w="416" w:type="dxa"/>
          </w:tcPr>
          <w:p w:rsidR="0062723A" w:rsidRPr="00340007" w:rsidRDefault="0062723A" w:rsidP="000B23E2">
            <w:pPr>
              <w:spacing w:after="0" w:line="240" w:lineRule="auto"/>
              <w:rPr>
                <w:rFonts w:ascii="Times New Roman" w:hAnsi="Times New Roman" w:cs="Times New Roman"/>
                <w:b/>
                <w:bCs/>
                <w:sz w:val="20"/>
                <w:szCs w:val="20"/>
              </w:rPr>
            </w:pPr>
          </w:p>
        </w:tc>
        <w:tc>
          <w:tcPr>
            <w:tcW w:w="416" w:type="dxa"/>
          </w:tcPr>
          <w:p w:rsidR="0062723A" w:rsidRPr="00340007" w:rsidRDefault="0062723A" w:rsidP="000B23E2">
            <w:pPr>
              <w:spacing w:after="0" w:line="240" w:lineRule="auto"/>
              <w:rPr>
                <w:rFonts w:ascii="Times New Roman" w:hAnsi="Times New Roman" w:cs="Times New Roman"/>
                <w:b/>
                <w:bCs/>
                <w:sz w:val="20"/>
                <w:szCs w:val="20"/>
              </w:rPr>
            </w:pPr>
          </w:p>
        </w:tc>
        <w:tc>
          <w:tcPr>
            <w:tcW w:w="416" w:type="dxa"/>
          </w:tcPr>
          <w:p w:rsidR="0062723A" w:rsidRPr="00340007" w:rsidRDefault="0062723A" w:rsidP="000B23E2">
            <w:pPr>
              <w:spacing w:after="0" w:line="240" w:lineRule="auto"/>
              <w:rPr>
                <w:rFonts w:ascii="Times New Roman" w:hAnsi="Times New Roman" w:cs="Times New Roman"/>
                <w:b/>
                <w:bCs/>
                <w:sz w:val="20"/>
                <w:szCs w:val="20"/>
              </w:rPr>
            </w:pPr>
          </w:p>
        </w:tc>
      </w:tr>
    </w:tbl>
    <w:p w:rsidR="0062723A" w:rsidRPr="00340007" w:rsidRDefault="0062723A" w:rsidP="0062723A">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62723A" w:rsidRPr="00340007" w:rsidRDefault="0062723A" w:rsidP="0062723A">
      <w:pPr>
        <w:tabs>
          <w:tab w:val="left" w:pos="270"/>
        </w:tabs>
        <w:spacing w:after="0" w:line="240" w:lineRule="auto"/>
        <w:jc w:val="center"/>
        <w:rPr>
          <w:rFonts w:ascii="Times New Roman" w:hAnsi="Times New Roman" w:cs="Times New Roman"/>
          <w:b/>
          <w:bCs/>
          <w:sz w:val="20"/>
          <w:szCs w:val="20"/>
        </w:rPr>
      </w:pPr>
      <w:r w:rsidRPr="00340007">
        <w:rPr>
          <w:rFonts w:ascii="Times New Roman" w:hAnsi="Times New Roman" w:cs="Times New Roman"/>
          <w:b/>
          <w:bCs/>
          <w:sz w:val="20"/>
          <w:szCs w:val="20"/>
        </w:rPr>
        <w:t xml:space="preserve">IV Year </w:t>
      </w:r>
      <w:proofErr w:type="spellStart"/>
      <w:r w:rsidRPr="00340007">
        <w:rPr>
          <w:rFonts w:ascii="Times New Roman" w:hAnsi="Times New Roman" w:cs="Times New Roman"/>
          <w:b/>
          <w:bCs/>
          <w:sz w:val="20"/>
          <w:szCs w:val="20"/>
        </w:rPr>
        <w:t>B.Tech</w:t>
      </w:r>
      <w:proofErr w:type="spellEnd"/>
      <w:r w:rsidRPr="00340007">
        <w:rPr>
          <w:rFonts w:ascii="Times New Roman" w:hAnsi="Times New Roman" w:cs="Times New Roman"/>
          <w:b/>
          <w:bCs/>
          <w:sz w:val="20"/>
          <w:szCs w:val="20"/>
        </w:rPr>
        <w:t xml:space="preserve"> – I </w:t>
      </w:r>
      <w:proofErr w:type="spellStart"/>
      <w:proofErr w:type="gramStart"/>
      <w:r w:rsidRPr="00340007">
        <w:rPr>
          <w:rFonts w:ascii="Times New Roman" w:hAnsi="Times New Roman" w:cs="Times New Roman"/>
          <w:b/>
          <w:bCs/>
          <w:sz w:val="20"/>
          <w:szCs w:val="20"/>
        </w:rPr>
        <w:t>Sem</w:t>
      </w:r>
      <w:proofErr w:type="spellEnd"/>
      <w:proofErr w:type="gramEnd"/>
    </w:p>
    <w:p w:rsidR="0062723A" w:rsidRPr="00340007" w:rsidRDefault="0062723A" w:rsidP="0062723A">
      <w:pPr>
        <w:autoSpaceDE w:val="0"/>
        <w:autoSpaceDN w:val="0"/>
        <w:adjustRightInd w:val="0"/>
        <w:spacing w:after="0" w:line="240" w:lineRule="auto"/>
        <w:rPr>
          <w:rFonts w:ascii="Times New Roman" w:hAnsi="Times New Roman" w:cs="Times New Roman"/>
          <w:b/>
          <w:bCs/>
          <w:sz w:val="20"/>
          <w:szCs w:val="20"/>
        </w:rPr>
      </w:pPr>
      <w:r w:rsidRPr="00340007">
        <w:rPr>
          <w:rFonts w:ascii="Times New Roman" w:hAnsi="Times New Roman" w:cs="Times New Roman"/>
          <w:b/>
          <w:bCs/>
          <w:color w:val="000000"/>
          <w:sz w:val="20"/>
          <w:szCs w:val="20"/>
        </w:rPr>
        <w:t>CODE: 8A716</w:t>
      </w:r>
      <w:r w:rsidRPr="00340007">
        <w:rPr>
          <w:rFonts w:ascii="Times New Roman" w:hAnsi="Times New Roman" w:cs="Times New Roman"/>
          <w:b/>
          <w:bCs/>
          <w:sz w:val="20"/>
          <w:szCs w:val="20"/>
        </w:rPr>
        <w:t xml:space="preserve">                        </w:t>
      </w:r>
      <w:r w:rsidR="00C25DCF">
        <w:rPr>
          <w:rFonts w:ascii="Times New Roman" w:hAnsi="Times New Roman" w:cs="Times New Roman"/>
          <w:b/>
          <w:bCs/>
          <w:sz w:val="20"/>
          <w:szCs w:val="20"/>
        </w:rPr>
        <w:t xml:space="preserve">DRIVES &amp; </w:t>
      </w:r>
      <w:r w:rsidRPr="00340007">
        <w:rPr>
          <w:rFonts w:ascii="Times New Roman" w:hAnsi="Times New Roman" w:cs="Times New Roman"/>
          <w:b/>
          <w:bCs/>
          <w:sz w:val="20"/>
          <w:szCs w:val="20"/>
        </w:rPr>
        <w:t>UTILIZATION OF ELECTRICAL ENERGY</w:t>
      </w:r>
    </w:p>
    <w:p w:rsidR="00F61FC1" w:rsidRDefault="00F61FC1" w:rsidP="0062723A">
      <w:pPr>
        <w:autoSpaceDE w:val="0"/>
        <w:autoSpaceDN w:val="0"/>
        <w:adjustRightInd w:val="0"/>
        <w:spacing w:after="0" w:line="240" w:lineRule="auto"/>
        <w:jc w:val="center"/>
        <w:rPr>
          <w:rFonts w:ascii="Times New Roman" w:hAnsi="Times New Roman" w:cs="Times New Roman"/>
          <w:b/>
          <w:bCs/>
          <w:sz w:val="20"/>
          <w:szCs w:val="20"/>
        </w:rPr>
      </w:pPr>
    </w:p>
    <w:p w:rsidR="0062723A" w:rsidRPr="00340007" w:rsidRDefault="0062723A" w:rsidP="0062723A">
      <w:pPr>
        <w:autoSpaceDE w:val="0"/>
        <w:autoSpaceDN w:val="0"/>
        <w:adjustRightInd w:val="0"/>
        <w:spacing w:after="0" w:line="240" w:lineRule="auto"/>
        <w:jc w:val="center"/>
        <w:rPr>
          <w:rFonts w:ascii="Times New Roman" w:hAnsi="Times New Roman" w:cs="Times New Roman"/>
          <w:b/>
          <w:bCs/>
          <w:sz w:val="20"/>
          <w:szCs w:val="20"/>
          <w:lang w:val="fr-FR"/>
        </w:rPr>
      </w:pPr>
      <w:r w:rsidRPr="00340007">
        <w:rPr>
          <w:rFonts w:ascii="Times New Roman" w:hAnsi="Times New Roman" w:cs="Times New Roman"/>
          <w:b/>
          <w:bCs/>
          <w:sz w:val="20"/>
          <w:szCs w:val="20"/>
        </w:rPr>
        <w:t xml:space="preserve">                              </w:t>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lang w:val="fr-FR"/>
        </w:rPr>
        <w:t>L</w:t>
      </w:r>
      <w:r w:rsidRPr="00340007">
        <w:rPr>
          <w:rFonts w:ascii="Times New Roman" w:hAnsi="Times New Roman" w:cs="Times New Roman"/>
          <w:b/>
          <w:bCs/>
          <w:sz w:val="20"/>
          <w:szCs w:val="20"/>
          <w:lang w:val="fr-FR"/>
        </w:rPr>
        <w:tab/>
        <w:t>T</w:t>
      </w:r>
      <w:r w:rsidRPr="00340007">
        <w:rPr>
          <w:rFonts w:ascii="Times New Roman" w:hAnsi="Times New Roman" w:cs="Times New Roman"/>
          <w:b/>
          <w:bCs/>
          <w:sz w:val="20"/>
          <w:szCs w:val="20"/>
          <w:lang w:val="fr-FR"/>
        </w:rPr>
        <w:tab/>
        <w:t>P/D</w:t>
      </w:r>
      <w:r w:rsidRPr="00340007">
        <w:rPr>
          <w:rFonts w:ascii="Times New Roman" w:hAnsi="Times New Roman" w:cs="Times New Roman"/>
          <w:b/>
          <w:bCs/>
          <w:sz w:val="20"/>
          <w:szCs w:val="20"/>
          <w:lang w:val="fr-FR"/>
        </w:rPr>
        <w:tab/>
        <w:t>C</w:t>
      </w:r>
    </w:p>
    <w:p w:rsidR="0062723A" w:rsidRPr="00340007" w:rsidRDefault="0062723A" w:rsidP="0062723A">
      <w:pPr>
        <w:spacing w:after="0" w:line="240" w:lineRule="auto"/>
        <w:rPr>
          <w:rFonts w:ascii="Times New Roman" w:hAnsi="Times New Roman" w:cs="Times New Roman"/>
          <w:b/>
          <w:bCs/>
          <w:color w:val="000000"/>
          <w:sz w:val="20"/>
          <w:szCs w:val="20"/>
          <w:lang w:val="fr-FR"/>
        </w:rPr>
      </w:pP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t xml:space="preserve">          3</w:t>
      </w:r>
      <w:r w:rsidRPr="00340007">
        <w:rPr>
          <w:rFonts w:ascii="Times New Roman" w:hAnsi="Times New Roman" w:cs="Times New Roman"/>
          <w:b/>
          <w:bCs/>
          <w:color w:val="000000"/>
          <w:sz w:val="20"/>
          <w:szCs w:val="20"/>
          <w:lang w:val="fr-FR"/>
        </w:rPr>
        <w:tab/>
        <w:t xml:space="preserve">           - </w:t>
      </w:r>
      <w:r w:rsidRPr="00340007">
        <w:rPr>
          <w:rFonts w:ascii="Times New Roman" w:hAnsi="Times New Roman" w:cs="Times New Roman"/>
          <w:b/>
          <w:bCs/>
          <w:color w:val="000000"/>
          <w:sz w:val="20"/>
          <w:szCs w:val="20"/>
          <w:lang w:val="fr-FR"/>
        </w:rPr>
        <w:tab/>
        <w:t xml:space="preserve">            0</w:t>
      </w:r>
      <w:r w:rsidRPr="00340007">
        <w:rPr>
          <w:rFonts w:ascii="Times New Roman" w:hAnsi="Times New Roman" w:cs="Times New Roman"/>
          <w:b/>
          <w:bCs/>
          <w:color w:val="000000"/>
          <w:sz w:val="20"/>
          <w:szCs w:val="20"/>
          <w:lang w:val="fr-FR"/>
        </w:rPr>
        <w:tab/>
        <w:t xml:space="preserve">       3</w:t>
      </w:r>
    </w:p>
    <w:p w:rsidR="0062723A" w:rsidRPr="00340007" w:rsidRDefault="0062723A" w:rsidP="0062723A">
      <w:pPr>
        <w:spacing w:after="0" w:line="240" w:lineRule="auto"/>
        <w:rPr>
          <w:rFonts w:ascii="Times New Roman" w:hAnsi="Times New Roman" w:cs="Times New Roman"/>
          <w:b/>
          <w:bCs/>
          <w:sz w:val="20"/>
          <w:szCs w:val="20"/>
          <w:lang w:val="fr-FR"/>
        </w:rPr>
      </w:pPr>
      <w:r w:rsidRPr="00340007">
        <w:rPr>
          <w:rFonts w:ascii="Times New Roman" w:hAnsi="Times New Roman" w:cs="Times New Roman"/>
          <w:b/>
          <w:bCs/>
          <w:sz w:val="20"/>
          <w:szCs w:val="20"/>
          <w:lang w:val="fr-FR"/>
        </w:rPr>
        <w:t>Course Objective:</w:t>
      </w:r>
    </w:p>
    <w:p w:rsidR="0062723A" w:rsidRPr="00340007" w:rsidRDefault="0062723A" w:rsidP="0062723A">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sz w:val="20"/>
          <w:szCs w:val="20"/>
        </w:rPr>
        <w:t>This subject deals with the fundamentals of illumination and its classification and the electric heating and welding. It gives the detailed study of all varieties of Electric drives and their applications to electrical engineering.</w:t>
      </w:r>
    </w:p>
    <w:p w:rsidR="0062723A" w:rsidRPr="00340007" w:rsidRDefault="0062723A" w:rsidP="0062723A">
      <w:pPr>
        <w:autoSpaceDE w:val="0"/>
        <w:autoSpaceDN w:val="0"/>
        <w:adjustRightInd w:val="0"/>
        <w:spacing w:after="0" w:line="240" w:lineRule="auto"/>
        <w:jc w:val="both"/>
        <w:rPr>
          <w:rFonts w:ascii="Times New Roman" w:hAnsi="Times New Roman" w:cs="Times New Roman"/>
          <w:b/>
          <w:sz w:val="20"/>
          <w:szCs w:val="20"/>
        </w:rPr>
      </w:pPr>
    </w:p>
    <w:p w:rsidR="0062723A" w:rsidRPr="00340007" w:rsidRDefault="0062723A" w:rsidP="0062723A">
      <w:pPr>
        <w:autoSpaceDE w:val="0"/>
        <w:autoSpaceDN w:val="0"/>
        <w:adjustRightInd w:val="0"/>
        <w:spacing w:after="0" w:line="240" w:lineRule="auto"/>
        <w:jc w:val="both"/>
        <w:rPr>
          <w:rFonts w:ascii="Times New Roman" w:hAnsi="Times New Roman" w:cs="Times New Roman"/>
          <w:b/>
          <w:sz w:val="20"/>
          <w:szCs w:val="20"/>
        </w:rPr>
      </w:pPr>
      <w:r w:rsidRPr="00340007">
        <w:rPr>
          <w:rFonts w:ascii="Times New Roman" w:hAnsi="Times New Roman" w:cs="Times New Roman"/>
          <w:b/>
          <w:sz w:val="20"/>
          <w:szCs w:val="20"/>
        </w:rPr>
        <w:t xml:space="preserve">Course Outcomes: </w:t>
      </w:r>
    </w:p>
    <w:p w:rsidR="0062723A" w:rsidRPr="00340007" w:rsidRDefault="0062723A" w:rsidP="0062723A">
      <w:pPr>
        <w:autoSpaceDE w:val="0"/>
        <w:autoSpaceDN w:val="0"/>
        <w:adjustRightInd w:val="0"/>
        <w:spacing w:after="0" w:line="240" w:lineRule="auto"/>
        <w:jc w:val="both"/>
        <w:rPr>
          <w:rFonts w:ascii="Times New Roman" w:hAnsi="Times New Roman" w:cs="Times New Roman"/>
          <w:b/>
          <w:sz w:val="20"/>
          <w:szCs w:val="20"/>
        </w:rPr>
      </w:pPr>
      <w:r w:rsidRPr="00340007">
        <w:rPr>
          <w:rFonts w:ascii="Times New Roman" w:hAnsi="Times New Roman" w:cs="Times New Roman"/>
          <w:sz w:val="20"/>
          <w:szCs w:val="20"/>
        </w:rPr>
        <w:t xml:space="preserve">The student will able to:  </w:t>
      </w:r>
    </w:p>
    <w:p w:rsidR="008110FD" w:rsidRPr="008110FD" w:rsidRDefault="0062723A" w:rsidP="007E6C17">
      <w:pPr>
        <w:pStyle w:val="ListParagraph"/>
        <w:numPr>
          <w:ilvl w:val="0"/>
          <w:numId w:val="75"/>
        </w:numPr>
        <w:spacing w:after="0" w:line="240" w:lineRule="auto"/>
        <w:ind w:left="576" w:hanging="288"/>
        <w:jc w:val="both"/>
        <w:rPr>
          <w:rFonts w:ascii="Times New Roman" w:hAnsi="Times New Roman"/>
          <w:sz w:val="20"/>
        </w:rPr>
      </w:pPr>
      <w:r w:rsidRPr="008110FD">
        <w:rPr>
          <w:rFonts w:ascii="Times New Roman" w:hAnsi="Times New Roman"/>
          <w:sz w:val="20"/>
        </w:rPr>
        <w:t>Know the importance of different type of electric drives, selection of motor based on starting and running characteristics, required speed control, tolerance of temperature rise, Particular applications of electric drives, and understands different types of industrial loads, Continuous, Intermittent and variable loads etc</w:t>
      </w:r>
      <w:r w:rsidR="008110FD" w:rsidRPr="008110FD">
        <w:rPr>
          <w:rFonts w:ascii="Times New Roman" w:hAnsi="Times New Roman"/>
          <w:sz w:val="20"/>
        </w:rPr>
        <w:t>.</w:t>
      </w:r>
    </w:p>
    <w:p w:rsidR="0062723A" w:rsidRPr="007E6C17" w:rsidRDefault="007E6C17" w:rsidP="007E6C17">
      <w:pPr>
        <w:pStyle w:val="ListParagraph"/>
        <w:numPr>
          <w:ilvl w:val="0"/>
          <w:numId w:val="75"/>
        </w:numPr>
        <w:spacing w:after="0" w:line="240" w:lineRule="auto"/>
        <w:ind w:left="576" w:hanging="288"/>
        <w:jc w:val="both"/>
        <w:rPr>
          <w:rFonts w:ascii="Times New Roman" w:hAnsi="Times New Roman"/>
          <w:sz w:val="20"/>
        </w:rPr>
      </w:pPr>
      <w:r w:rsidRPr="007E6C17">
        <w:rPr>
          <w:rFonts w:ascii="Times New Roman" w:hAnsi="Times New Roman"/>
          <w:sz w:val="20"/>
        </w:rPr>
        <w:t>Understanding about basic requirements of drives and discussed about different DC drives.</w:t>
      </w:r>
    </w:p>
    <w:p w:rsidR="007E6C17" w:rsidRPr="007E6C17" w:rsidRDefault="007E6C17" w:rsidP="007E6C17">
      <w:pPr>
        <w:pStyle w:val="ListParagraph"/>
        <w:numPr>
          <w:ilvl w:val="0"/>
          <w:numId w:val="75"/>
        </w:numPr>
        <w:spacing w:after="0" w:line="240" w:lineRule="auto"/>
        <w:ind w:left="576" w:hanging="288"/>
        <w:jc w:val="both"/>
        <w:rPr>
          <w:rFonts w:ascii="Times New Roman" w:hAnsi="Times New Roman"/>
          <w:sz w:val="20"/>
        </w:rPr>
      </w:pPr>
      <w:r>
        <w:rPr>
          <w:rFonts w:ascii="Times New Roman" w:hAnsi="Times New Roman"/>
          <w:sz w:val="20"/>
        </w:rPr>
        <w:t>Discussed about different types of AC Drives.</w:t>
      </w:r>
    </w:p>
    <w:p w:rsidR="0062723A" w:rsidRPr="00340007" w:rsidRDefault="0062723A" w:rsidP="007E6C17">
      <w:pPr>
        <w:autoSpaceDE w:val="0"/>
        <w:autoSpaceDN w:val="0"/>
        <w:adjustRightInd w:val="0"/>
        <w:spacing w:after="0" w:line="240" w:lineRule="auto"/>
        <w:ind w:left="576" w:hanging="288"/>
        <w:jc w:val="both"/>
        <w:rPr>
          <w:rFonts w:ascii="Times New Roman" w:hAnsi="Times New Roman" w:cs="Times New Roman"/>
          <w:b/>
          <w:bCs/>
          <w:sz w:val="20"/>
          <w:szCs w:val="20"/>
        </w:rPr>
      </w:pPr>
      <w:r w:rsidRPr="00340007">
        <w:rPr>
          <w:rFonts w:ascii="Times New Roman" w:hAnsi="Times New Roman" w:cs="Times New Roman"/>
          <w:sz w:val="20"/>
          <w:szCs w:val="20"/>
        </w:rPr>
        <w:t xml:space="preserve"> </w:t>
      </w:r>
      <w:r w:rsidR="00D5309D">
        <w:rPr>
          <w:rFonts w:ascii="Times New Roman" w:hAnsi="Times New Roman" w:cs="Times New Roman"/>
          <w:sz w:val="20"/>
          <w:szCs w:val="20"/>
        </w:rPr>
        <w:t>4</w:t>
      </w:r>
      <w:r w:rsidRPr="00340007">
        <w:rPr>
          <w:rFonts w:ascii="Times New Roman" w:hAnsi="Times New Roman" w:cs="Times New Roman"/>
          <w:sz w:val="20"/>
          <w:szCs w:val="20"/>
        </w:rPr>
        <w:t>. Know the importance of advantages and methods of   electric heating, and applications of resistance heating induction heating and dielectric heating.</w:t>
      </w:r>
      <w:r w:rsidRPr="00340007">
        <w:rPr>
          <w:rFonts w:ascii="Times New Roman" w:hAnsi="Times New Roman" w:cs="Times New Roman"/>
          <w:b/>
          <w:bCs/>
          <w:sz w:val="20"/>
          <w:szCs w:val="20"/>
        </w:rPr>
        <w:t xml:space="preserve">  </w:t>
      </w:r>
    </w:p>
    <w:p w:rsidR="0062723A" w:rsidRPr="00340007" w:rsidRDefault="00D5309D" w:rsidP="007E6C17">
      <w:pPr>
        <w:autoSpaceDE w:val="0"/>
        <w:autoSpaceDN w:val="0"/>
        <w:adjustRightInd w:val="0"/>
        <w:spacing w:after="0" w:line="240" w:lineRule="auto"/>
        <w:ind w:left="576" w:hanging="288"/>
        <w:jc w:val="both"/>
        <w:rPr>
          <w:rFonts w:ascii="Times New Roman" w:hAnsi="Times New Roman" w:cs="Times New Roman"/>
          <w:sz w:val="20"/>
          <w:szCs w:val="20"/>
        </w:rPr>
      </w:pPr>
      <w:r>
        <w:rPr>
          <w:rFonts w:ascii="Times New Roman" w:hAnsi="Times New Roman" w:cs="Times New Roman"/>
          <w:sz w:val="20"/>
          <w:szCs w:val="20"/>
        </w:rPr>
        <w:t>5</w:t>
      </w:r>
      <w:r w:rsidR="0062723A" w:rsidRPr="00340007">
        <w:rPr>
          <w:rFonts w:ascii="Times New Roman" w:hAnsi="Times New Roman" w:cs="Times New Roman"/>
          <w:sz w:val="20"/>
          <w:szCs w:val="20"/>
        </w:rPr>
        <w:t>. Identify the core areas of illumination, terms used in   illumination, laws of illumination, polar curves, photometry, integrating sphere, and their applications &amp; sources of    light.</w:t>
      </w:r>
      <w:r>
        <w:rPr>
          <w:rFonts w:ascii="Times New Roman" w:hAnsi="Times New Roman" w:cs="Times New Roman"/>
          <w:sz w:val="20"/>
          <w:szCs w:val="20"/>
        </w:rPr>
        <w:t xml:space="preserve"> </w:t>
      </w:r>
      <w:r w:rsidR="0062723A" w:rsidRPr="00340007">
        <w:rPr>
          <w:rFonts w:ascii="Times New Roman" w:hAnsi="Times New Roman" w:cs="Times New Roman"/>
          <w:sz w:val="20"/>
          <w:szCs w:val="20"/>
        </w:rPr>
        <w:t>Differentiate Discharge lamps of MV and SV lamps, tungsten filament lamps and fluorescent tubes, understands basic principles of light control, Types and design of    lighting and flood lighting.</w:t>
      </w:r>
    </w:p>
    <w:p w:rsidR="0062723A" w:rsidRPr="00340007" w:rsidRDefault="00D5309D" w:rsidP="007E6C17">
      <w:pPr>
        <w:autoSpaceDE w:val="0"/>
        <w:autoSpaceDN w:val="0"/>
        <w:adjustRightInd w:val="0"/>
        <w:spacing w:after="0" w:line="240" w:lineRule="auto"/>
        <w:ind w:left="576" w:hanging="288"/>
        <w:jc w:val="both"/>
        <w:rPr>
          <w:rFonts w:ascii="Times New Roman" w:hAnsi="Times New Roman" w:cs="Times New Roman"/>
          <w:sz w:val="20"/>
          <w:szCs w:val="20"/>
        </w:rPr>
      </w:pPr>
      <w:r>
        <w:rPr>
          <w:rFonts w:ascii="Times New Roman" w:hAnsi="Times New Roman" w:cs="Times New Roman"/>
          <w:sz w:val="20"/>
          <w:szCs w:val="20"/>
        </w:rPr>
        <w:t>6</w:t>
      </w:r>
      <w:r w:rsidR="0062723A" w:rsidRPr="00340007">
        <w:rPr>
          <w:rFonts w:ascii="Times New Roman" w:hAnsi="Times New Roman" w:cs="Times New Roman"/>
          <w:sz w:val="20"/>
          <w:szCs w:val="20"/>
        </w:rPr>
        <w:t>. Understands System of electric traction and track electrification.</w:t>
      </w:r>
      <w:r>
        <w:rPr>
          <w:rFonts w:ascii="Times New Roman" w:hAnsi="Times New Roman" w:cs="Times New Roman"/>
          <w:sz w:val="20"/>
          <w:szCs w:val="20"/>
        </w:rPr>
        <w:t xml:space="preserve"> </w:t>
      </w:r>
      <w:r w:rsidR="0062723A" w:rsidRPr="00340007">
        <w:rPr>
          <w:rFonts w:ascii="Times New Roman" w:hAnsi="Times New Roman" w:cs="Times New Roman"/>
          <w:sz w:val="20"/>
          <w:szCs w:val="20"/>
        </w:rPr>
        <w:t xml:space="preserve">Understand and Calculations of </w:t>
      </w:r>
      <w:proofErr w:type="spellStart"/>
      <w:r w:rsidR="0062723A" w:rsidRPr="00340007">
        <w:rPr>
          <w:rFonts w:ascii="Times New Roman" w:hAnsi="Times New Roman" w:cs="Times New Roman"/>
          <w:sz w:val="20"/>
          <w:szCs w:val="20"/>
        </w:rPr>
        <w:t>tractive</w:t>
      </w:r>
      <w:proofErr w:type="spellEnd"/>
      <w:r w:rsidR="0062723A" w:rsidRPr="00340007">
        <w:rPr>
          <w:rFonts w:ascii="Times New Roman" w:hAnsi="Times New Roman" w:cs="Times New Roman"/>
          <w:sz w:val="20"/>
          <w:szCs w:val="20"/>
        </w:rPr>
        <w:t xml:space="preserve"> effort, power, specific energy consumption for a given run, effect of varying acceleration and braking retardation, adhesive weight and coefficient of adhesion.</w:t>
      </w:r>
    </w:p>
    <w:p w:rsidR="0062723A" w:rsidRPr="00340007" w:rsidRDefault="0062723A" w:rsidP="0062723A">
      <w:pPr>
        <w:autoSpaceDE w:val="0"/>
        <w:autoSpaceDN w:val="0"/>
        <w:adjustRightInd w:val="0"/>
        <w:spacing w:after="0" w:line="240" w:lineRule="auto"/>
        <w:jc w:val="both"/>
        <w:rPr>
          <w:rFonts w:ascii="Times New Roman" w:hAnsi="Times New Roman" w:cs="Times New Roman"/>
          <w:b/>
          <w:bCs/>
          <w:sz w:val="20"/>
          <w:szCs w:val="20"/>
        </w:rPr>
      </w:pP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UNIT – I DRIVE APPLICATIONS:</w:t>
      </w:r>
    </w:p>
    <w:p w:rsidR="0062723A" w:rsidRPr="00340007" w:rsidRDefault="0062723A" w:rsidP="00D46C33">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sz w:val="20"/>
          <w:szCs w:val="20"/>
        </w:rPr>
        <w:t>Type of electric drives, Choice of motor, starting and running characteristics, Speed control, Temperature rise, Particular applications of electric drives, Types of industrial loads, Continuous, Intermittent and variable loads, Load equalization.</w:t>
      </w:r>
    </w:p>
    <w:p w:rsidR="00490DE4" w:rsidRPr="003057AB" w:rsidRDefault="00490DE4" w:rsidP="00D46C33">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Introduction to electric drives: </w:t>
      </w:r>
      <w:r w:rsidRPr="003057AB">
        <w:rPr>
          <w:rFonts w:ascii="Times New Roman" w:hAnsi="Times New Roman" w:cs="Times New Roman"/>
          <w:sz w:val="20"/>
          <w:szCs w:val="20"/>
        </w:rPr>
        <w:t xml:space="preserve">Advantages of Electric drives, Parts of Electrical Drives, Electric Motors, Power Modulators, Sources, Choice of Electric Drives and selection of drives for various applications. </w:t>
      </w: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iCs/>
          <w:sz w:val="20"/>
          <w:szCs w:val="20"/>
        </w:rPr>
      </w:pP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iCs/>
          <w:sz w:val="20"/>
          <w:szCs w:val="20"/>
        </w:rPr>
      </w:pPr>
      <w:r w:rsidRPr="00340007">
        <w:rPr>
          <w:rFonts w:ascii="Times New Roman" w:hAnsi="Times New Roman" w:cs="Times New Roman"/>
          <w:b/>
          <w:bCs/>
          <w:iCs/>
          <w:sz w:val="20"/>
          <w:szCs w:val="20"/>
        </w:rPr>
        <w:t>UNIT – II</w:t>
      </w:r>
      <w:r w:rsidR="00DA0DB3">
        <w:rPr>
          <w:rFonts w:ascii="Times New Roman" w:hAnsi="Times New Roman" w:cs="Times New Roman"/>
          <w:b/>
          <w:bCs/>
          <w:iCs/>
          <w:sz w:val="20"/>
          <w:szCs w:val="20"/>
        </w:rPr>
        <w:t>: DC DRIVES</w:t>
      </w:r>
      <w:r w:rsidR="00562992">
        <w:rPr>
          <w:rFonts w:ascii="Times New Roman" w:hAnsi="Times New Roman" w:cs="Times New Roman"/>
          <w:b/>
          <w:bCs/>
          <w:iCs/>
          <w:sz w:val="20"/>
          <w:szCs w:val="20"/>
        </w:rPr>
        <w:t xml:space="preserve">: </w:t>
      </w:r>
      <w:r w:rsidRPr="00340007">
        <w:rPr>
          <w:rFonts w:ascii="Times New Roman" w:hAnsi="Times New Roman" w:cs="Times New Roman"/>
          <w:b/>
          <w:bCs/>
          <w:iCs/>
          <w:sz w:val="20"/>
          <w:szCs w:val="20"/>
        </w:rPr>
        <w:t xml:space="preserve"> </w:t>
      </w:r>
    </w:p>
    <w:p w:rsidR="003057AB" w:rsidRPr="003057AB" w:rsidRDefault="003057AB" w:rsidP="00D46C33">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Dynamics of electrical drives: </w:t>
      </w:r>
      <w:r w:rsidRPr="003057AB">
        <w:rPr>
          <w:rFonts w:ascii="Times New Roman" w:hAnsi="Times New Roman" w:cs="Times New Roman"/>
          <w:sz w:val="20"/>
          <w:szCs w:val="20"/>
        </w:rPr>
        <w:t xml:space="preserve">Fundamental torque equation, components of load torque, speed-torque characteristics of loads, Nature and classification of load torques, speed-torque convention &amp; multi- quadrant operation. Equivalent values of drive parameters, loads with rotational motion, loads with translational motion, measurement of moment of inertia, components of load torques. Steady state stability, dynamic stability, </w:t>
      </w:r>
      <w:proofErr w:type="gramStart"/>
      <w:r w:rsidRPr="003057AB">
        <w:rPr>
          <w:rFonts w:ascii="Times New Roman" w:hAnsi="Times New Roman" w:cs="Times New Roman"/>
          <w:sz w:val="20"/>
          <w:szCs w:val="20"/>
        </w:rPr>
        <w:t>load</w:t>
      </w:r>
      <w:proofErr w:type="gramEnd"/>
      <w:r w:rsidRPr="003057AB">
        <w:rPr>
          <w:rFonts w:ascii="Times New Roman" w:hAnsi="Times New Roman" w:cs="Times New Roman"/>
          <w:sz w:val="20"/>
          <w:szCs w:val="20"/>
        </w:rPr>
        <w:t xml:space="preserve"> equalization. </w:t>
      </w:r>
      <w:proofErr w:type="gramStart"/>
      <w:r w:rsidRPr="003057AB">
        <w:rPr>
          <w:rFonts w:ascii="Times New Roman" w:hAnsi="Times New Roman" w:cs="Times New Roman"/>
          <w:sz w:val="20"/>
          <w:szCs w:val="20"/>
        </w:rPr>
        <w:t>Basic principles of closed-loop control.</w:t>
      </w:r>
      <w:proofErr w:type="gramEnd"/>
      <w:r w:rsidRPr="003057AB">
        <w:rPr>
          <w:rFonts w:ascii="Times New Roman" w:hAnsi="Times New Roman" w:cs="Times New Roman"/>
          <w:sz w:val="20"/>
          <w:szCs w:val="20"/>
        </w:rPr>
        <w:t xml:space="preserve"> </w:t>
      </w:r>
    </w:p>
    <w:p w:rsidR="003057AB" w:rsidRPr="003057AB" w:rsidRDefault="003057AB" w:rsidP="00D46C33">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DC Motor Drives: </w:t>
      </w:r>
      <w:r w:rsidRPr="003057AB">
        <w:rPr>
          <w:rFonts w:ascii="Times New Roman" w:hAnsi="Times New Roman" w:cs="Times New Roman"/>
          <w:sz w:val="20"/>
          <w:szCs w:val="20"/>
        </w:rPr>
        <w:t xml:space="preserve">Speed control of DC motors using single-phase and three-phase fully controlled and half controlled rectifiers in continuous and discontinuous mode of operation. Single quadrant, two quadrant and four quadrant chopper controlled drives in continuous and discontinuous mode of operation. </w:t>
      </w:r>
    </w:p>
    <w:p w:rsidR="003057AB" w:rsidRDefault="003057AB" w:rsidP="00D46C33">
      <w:pPr>
        <w:autoSpaceDE w:val="0"/>
        <w:autoSpaceDN w:val="0"/>
        <w:adjustRightInd w:val="0"/>
        <w:spacing w:after="0" w:line="240" w:lineRule="auto"/>
        <w:jc w:val="both"/>
        <w:rPr>
          <w:rFonts w:ascii="Times New Roman" w:hAnsi="Times New Roman" w:cs="Times New Roman"/>
          <w:b/>
          <w:bCs/>
          <w:sz w:val="20"/>
          <w:szCs w:val="20"/>
        </w:rPr>
      </w:pP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 xml:space="preserve">UNIT – </w:t>
      </w:r>
      <w:r w:rsidR="0056784F" w:rsidRPr="00340007">
        <w:rPr>
          <w:rFonts w:ascii="Times New Roman" w:hAnsi="Times New Roman" w:cs="Times New Roman"/>
          <w:b/>
          <w:bCs/>
          <w:sz w:val="20"/>
          <w:szCs w:val="20"/>
        </w:rPr>
        <w:t>III</w:t>
      </w:r>
      <w:r w:rsidR="0056784F">
        <w:rPr>
          <w:rFonts w:ascii="Times New Roman" w:hAnsi="Times New Roman" w:cs="Times New Roman"/>
          <w:b/>
          <w:bCs/>
          <w:sz w:val="20"/>
          <w:szCs w:val="20"/>
        </w:rPr>
        <w:t>:</w:t>
      </w:r>
      <w:r w:rsidR="00DA0DB3">
        <w:rPr>
          <w:rFonts w:ascii="Times New Roman" w:hAnsi="Times New Roman" w:cs="Times New Roman"/>
          <w:b/>
          <w:bCs/>
          <w:sz w:val="20"/>
          <w:szCs w:val="20"/>
        </w:rPr>
        <w:t xml:space="preserve"> AC DRIVES</w:t>
      </w:r>
      <w:r w:rsidR="00562992">
        <w:rPr>
          <w:rFonts w:ascii="Times New Roman" w:hAnsi="Times New Roman" w:cs="Times New Roman"/>
          <w:b/>
          <w:bCs/>
          <w:sz w:val="20"/>
          <w:szCs w:val="20"/>
        </w:rPr>
        <w:t xml:space="preserve">: </w:t>
      </w: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sz w:val="20"/>
          <w:szCs w:val="20"/>
        </w:rPr>
      </w:pPr>
    </w:p>
    <w:p w:rsidR="008F5191" w:rsidRPr="008F5191" w:rsidRDefault="008F5191" w:rsidP="00D46C33">
      <w:pPr>
        <w:pStyle w:val="Default"/>
        <w:jc w:val="both"/>
        <w:rPr>
          <w:rFonts w:ascii="Times New Roman" w:hAnsi="Times New Roman" w:cs="Times New Roman"/>
          <w:sz w:val="20"/>
          <w:szCs w:val="20"/>
        </w:rPr>
      </w:pPr>
      <w:r w:rsidRPr="008F5191">
        <w:rPr>
          <w:rFonts w:ascii="Times New Roman" w:hAnsi="Times New Roman" w:cs="Times New Roman"/>
          <w:b/>
          <w:bCs/>
          <w:sz w:val="20"/>
          <w:szCs w:val="20"/>
        </w:rPr>
        <w:t xml:space="preserve">Induction Motor Drives: </w:t>
      </w:r>
      <w:r w:rsidRPr="008F5191">
        <w:rPr>
          <w:rFonts w:ascii="Times New Roman" w:hAnsi="Times New Roman" w:cs="Times New Roman"/>
          <w:sz w:val="20"/>
          <w:szCs w:val="20"/>
        </w:rPr>
        <w:t xml:space="preserve">Speed control of cage induction motor with </w:t>
      </w:r>
      <w:r w:rsidRPr="008F5191">
        <w:rPr>
          <w:rFonts w:ascii="Times New Roman" w:hAnsi="Times New Roman" w:cs="Times New Roman"/>
          <w:i/>
          <w:iCs/>
          <w:sz w:val="20"/>
          <w:szCs w:val="20"/>
        </w:rPr>
        <w:t xml:space="preserve">v/f </w:t>
      </w:r>
      <w:r w:rsidRPr="008F5191">
        <w:rPr>
          <w:rFonts w:ascii="Times New Roman" w:hAnsi="Times New Roman" w:cs="Times New Roman"/>
          <w:sz w:val="20"/>
          <w:szCs w:val="20"/>
        </w:rPr>
        <w:t xml:space="preserve">control; slip power recovery scheme, static </w:t>
      </w:r>
      <w:proofErr w:type="spellStart"/>
      <w:r w:rsidRPr="008F5191">
        <w:rPr>
          <w:rFonts w:ascii="Times New Roman" w:hAnsi="Times New Roman" w:cs="Times New Roman"/>
          <w:sz w:val="20"/>
          <w:szCs w:val="20"/>
        </w:rPr>
        <w:t>Scherbius</w:t>
      </w:r>
      <w:proofErr w:type="spellEnd"/>
      <w:r w:rsidRPr="008F5191">
        <w:rPr>
          <w:rFonts w:ascii="Times New Roman" w:hAnsi="Times New Roman" w:cs="Times New Roman"/>
          <w:sz w:val="20"/>
          <w:szCs w:val="20"/>
        </w:rPr>
        <w:t xml:space="preserve"> and </w:t>
      </w:r>
      <w:proofErr w:type="spellStart"/>
      <w:r w:rsidRPr="008F5191">
        <w:rPr>
          <w:rFonts w:ascii="Times New Roman" w:hAnsi="Times New Roman" w:cs="Times New Roman"/>
          <w:sz w:val="20"/>
          <w:szCs w:val="20"/>
        </w:rPr>
        <w:t>Krammer</w:t>
      </w:r>
      <w:proofErr w:type="spellEnd"/>
      <w:r w:rsidRPr="008F5191">
        <w:rPr>
          <w:rFonts w:ascii="Times New Roman" w:hAnsi="Times New Roman" w:cs="Times New Roman"/>
          <w:sz w:val="20"/>
          <w:szCs w:val="20"/>
        </w:rPr>
        <w:t xml:space="preserve"> methods. Variable frequency and variable voltage control using VSI and CSI. </w:t>
      </w:r>
      <w:proofErr w:type="gramStart"/>
      <w:r w:rsidRPr="008F5191">
        <w:rPr>
          <w:rFonts w:ascii="Times New Roman" w:hAnsi="Times New Roman" w:cs="Times New Roman"/>
          <w:sz w:val="20"/>
          <w:szCs w:val="20"/>
        </w:rPr>
        <w:t>AC and DC dynamic breaking methods.</w:t>
      </w:r>
      <w:proofErr w:type="gramEnd"/>
      <w:r w:rsidRPr="008F5191">
        <w:rPr>
          <w:rFonts w:ascii="Times New Roman" w:hAnsi="Times New Roman" w:cs="Times New Roman"/>
          <w:sz w:val="20"/>
          <w:szCs w:val="20"/>
        </w:rPr>
        <w:t xml:space="preserve"> </w:t>
      </w:r>
    </w:p>
    <w:p w:rsidR="008F5191" w:rsidRPr="008F5191" w:rsidRDefault="008F5191" w:rsidP="00D46C33">
      <w:pPr>
        <w:pStyle w:val="Default"/>
        <w:jc w:val="both"/>
        <w:rPr>
          <w:rFonts w:ascii="Times New Roman" w:hAnsi="Times New Roman" w:cs="Times New Roman"/>
          <w:sz w:val="20"/>
          <w:szCs w:val="20"/>
        </w:rPr>
      </w:pPr>
      <w:r w:rsidRPr="008F5191">
        <w:rPr>
          <w:rFonts w:ascii="Times New Roman" w:hAnsi="Times New Roman" w:cs="Times New Roman"/>
          <w:b/>
          <w:bCs/>
          <w:sz w:val="20"/>
          <w:szCs w:val="20"/>
        </w:rPr>
        <w:t xml:space="preserve">Synchronous Motor Drives: </w:t>
      </w:r>
      <w:r w:rsidRPr="008F5191">
        <w:rPr>
          <w:rFonts w:ascii="Times New Roman" w:hAnsi="Times New Roman" w:cs="Times New Roman"/>
          <w:sz w:val="20"/>
          <w:szCs w:val="20"/>
        </w:rPr>
        <w:t xml:space="preserve">Speed control methods of synchronous motor drive. </w:t>
      </w:r>
    </w:p>
    <w:p w:rsidR="008F5191" w:rsidRDefault="008F5191" w:rsidP="00D46C33">
      <w:pPr>
        <w:autoSpaceDE w:val="0"/>
        <w:autoSpaceDN w:val="0"/>
        <w:adjustRightInd w:val="0"/>
        <w:spacing w:after="0" w:line="240" w:lineRule="auto"/>
        <w:jc w:val="both"/>
        <w:rPr>
          <w:rFonts w:ascii="Times New Roman" w:hAnsi="Times New Roman" w:cs="Times New Roman"/>
          <w:b/>
          <w:bCs/>
          <w:sz w:val="20"/>
          <w:szCs w:val="20"/>
        </w:rPr>
      </w:pPr>
    </w:p>
    <w:p w:rsidR="0062723A" w:rsidRDefault="0062723A" w:rsidP="00D46C33">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 xml:space="preserve">UNIT – IV </w:t>
      </w:r>
      <w:r w:rsidR="0056784F" w:rsidRPr="00340007">
        <w:rPr>
          <w:rFonts w:ascii="Times New Roman" w:hAnsi="Times New Roman" w:cs="Times New Roman"/>
          <w:b/>
          <w:bCs/>
          <w:iCs/>
          <w:sz w:val="20"/>
          <w:szCs w:val="20"/>
        </w:rPr>
        <w:t>ELECTRIC HEATING</w:t>
      </w:r>
      <w:r w:rsidR="000F729E">
        <w:rPr>
          <w:rFonts w:ascii="Times New Roman" w:hAnsi="Times New Roman" w:cs="Times New Roman"/>
          <w:b/>
          <w:bCs/>
          <w:iCs/>
          <w:sz w:val="20"/>
          <w:szCs w:val="20"/>
        </w:rPr>
        <w:t xml:space="preserve"> &amp; </w:t>
      </w:r>
      <w:r w:rsidR="00BA3ACB">
        <w:rPr>
          <w:rFonts w:ascii="Times New Roman" w:hAnsi="Times New Roman" w:cs="Times New Roman"/>
          <w:b/>
          <w:bCs/>
          <w:iCs/>
          <w:sz w:val="20"/>
          <w:szCs w:val="20"/>
        </w:rPr>
        <w:t>WELDING:</w:t>
      </w:r>
    </w:p>
    <w:p w:rsidR="0056784F" w:rsidRPr="00340007" w:rsidRDefault="0056784F" w:rsidP="00D46C33">
      <w:pPr>
        <w:autoSpaceDE w:val="0"/>
        <w:autoSpaceDN w:val="0"/>
        <w:adjustRightInd w:val="0"/>
        <w:spacing w:after="0" w:line="240" w:lineRule="auto"/>
        <w:jc w:val="both"/>
        <w:rPr>
          <w:rFonts w:ascii="Times New Roman" w:hAnsi="Times New Roman" w:cs="Times New Roman"/>
          <w:sz w:val="20"/>
          <w:szCs w:val="20"/>
        </w:rPr>
      </w:pPr>
      <w:proofErr w:type="gramStart"/>
      <w:r w:rsidRPr="00340007">
        <w:rPr>
          <w:rFonts w:ascii="Times New Roman" w:hAnsi="Times New Roman" w:cs="Times New Roman"/>
          <w:sz w:val="20"/>
          <w:szCs w:val="20"/>
        </w:rPr>
        <w:t>Advantages and methods of electric heating, Resistance heating induction heating and dielectric heating.</w:t>
      </w:r>
      <w:proofErr w:type="gramEnd"/>
    </w:p>
    <w:p w:rsidR="0056784F" w:rsidRPr="00340007" w:rsidRDefault="0056784F" w:rsidP="00D46C33">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Electric welding:</w:t>
      </w:r>
    </w:p>
    <w:p w:rsidR="0056784F" w:rsidRPr="00340007" w:rsidRDefault="0056784F" w:rsidP="00D46C33">
      <w:pPr>
        <w:autoSpaceDE w:val="0"/>
        <w:autoSpaceDN w:val="0"/>
        <w:adjustRightInd w:val="0"/>
        <w:spacing w:after="0" w:line="240" w:lineRule="auto"/>
        <w:jc w:val="both"/>
        <w:rPr>
          <w:rFonts w:ascii="Times New Roman" w:hAnsi="Times New Roman" w:cs="Times New Roman"/>
          <w:sz w:val="20"/>
          <w:szCs w:val="20"/>
        </w:rPr>
      </w:pPr>
      <w:proofErr w:type="gramStart"/>
      <w:r w:rsidRPr="00340007">
        <w:rPr>
          <w:rFonts w:ascii="Times New Roman" w:hAnsi="Times New Roman" w:cs="Times New Roman"/>
          <w:sz w:val="20"/>
          <w:szCs w:val="20"/>
        </w:rPr>
        <w:t>Electric welding, resistance and arc welding, electric welding equipment, comparison between A.C. and D.C. Welding.</w:t>
      </w:r>
      <w:proofErr w:type="gramEnd"/>
    </w:p>
    <w:p w:rsidR="0056784F" w:rsidRDefault="0062723A" w:rsidP="00D46C33">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b/>
          <w:bCs/>
          <w:iCs/>
          <w:sz w:val="20"/>
          <w:szCs w:val="20"/>
        </w:rPr>
        <w:lastRenderedPageBreak/>
        <w:t xml:space="preserve">UNIT – V </w:t>
      </w:r>
      <w:r w:rsidR="0056784F" w:rsidRPr="00340007">
        <w:rPr>
          <w:rFonts w:ascii="Times New Roman" w:hAnsi="Times New Roman" w:cs="Times New Roman"/>
          <w:b/>
          <w:bCs/>
          <w:sz w:val="20"/>
          <w:szCs w:val="20"/>
        </w:rPr>
        <w:t>VARIOUS ILLUMINATION METHODS</w:t>
      </w:r>
      <w:r w:rsidR="0056784F" w:rsidRPr="00340007">
        <w:rPr>
          <w:rFonts w:ascii="Times New Roman" w:hAnsi="Times New Roman" w:cs="Times New Roman"/>
          <w:sz w:val="20"/>
          <w:szCs w:val="20"/>
        </w:rPr>
        <w:t xml:space="preserve"> </w:t>
      </w:r>
    </w:p>
    <w:p w:rsidR="0056784F" w:rsidRPr="00340007" w:rsidRDefault="0056784F" w:rsidP="00D46C33">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sz w:val="20"/>
          <w:szCs w:val="20"/>
        </w:rPr>
        <w:t>Introduction, terms used in illumination, laws of illumination, polar curves, photometry, integrating sphere, sources of light.</w:t>
      </w:r>
      <w:r>
        <w:rPr>
          <w:rFonts w:ascii="Times New Roman" w:hAnsi="Times New Roman" w:cs="Times New Roman"/>
          <w:sz w:val="20"/>
          <w:szCs w:val="20"/>
        </w:rPr>
        <w:t xml:space="preserve"> </w:t>
      </w:r>
      <w:proofErr w:type="gramStart"/>
      <w:r w:rsidRPr="00340007">
        <w:rPr>
          <w:rFonts w:ascii="Times New Roman" w:hAnsi="Times New Roman" w:cs="Times New Roman"/>
          <w:sz w:val="20"/>
          <w:szCs w:val="20"/>
        </w:rPr>
        <w:t>Discharge lamps, MV and SV lamps – comparison between tungsten filament lamps and fluorescent tubes, Basic principles of light control, Types and design of lighting and flood lighting.</w:t>
      </w:r>
      <w:proofErr w:type="gramEnd"/>
    </w:p>
    <w:p w:rsidR="0062723A" w:rsidRPr="00340007" w:rsidRDefault="0062723A" w:rsidP="00D46C33">
      <w:pPr>
        <w:autoSpaceDE w:val="0"/>
        <w:autoSpaceDN w:val="0"/>
        <w:adjustRightInd w:val="0"/>
        <w:spacing w:after="0" w:line="240" w:lineRule="auto"/>
        <w:jc w:val="both"/>
        <w:rPr>
          <w:rFonts w:ascii="Times New Roman" w:hAnsi="Times New Roman" w:cs="Times New Roman"/>
          <w:b/>
          <w:bCs/>
          <w:iCs/>
          <w:sz w:val="20"/>
          <w:szCs w:val="20"/>
        </w:rPr>
      </w:pPr>
    </w:p>
    <w:p w:rsidR="0062723A" w:rsidRPr="00340007" w:rsidRDefault="0062723A" w:rsidP="00D46C33">
      <w:pPr>
        <w:autoSpaceDE w:val="0"/>
        <w:autoSpaceDN w:val="0"/>
        <w:adjustRightInd w:val="0"/>
        <w:spacing w:after="0" w:line="240" w:lineRule="auto"/>
        <w:jc w:val="both"/>
        <w:rPr>
          <w:rFonts w:ascii="Times New Roman" w:hAnsi="Times New Roman" w:cs="Times New Roman"/>
          <w:b/>
          <w:bCs/>
          <w:iCs/>
          <w:sz w:val="20"/>
          <w:szCs w:val="20"/>
        </w:rPr>
      </w:pPr>
      <w:r w:rsidRPr="00340007">
        <w:rPr>
          <w:rFonts w:ascii="Times New Roman" w:hAnsi="Times New Roman" w:cs="Times New Roman"/>
          <w:b/>
          <w:bCs/>
          <w:iCs/>
          <w:sz w:val="20"/>
          <w:szCs w:val="20"/>
        </w:rPr>
        <w:t xml:space="preserve">UNIT – VI ELECTRIC </w:t>
      </w:r>
      <w:r w:rsidR="009374E6" w:rsidRPr="00340007">
        <w:rPr>
          <w:rFonts w:ascii="Times New Roman" w:hAnsi="Times New Roman" w:cs="Times New Roman"/>
          <w:b/>
          <w:bCs/>
          <w:iCs/>
          <w:sz w:val="20"/>
          <w:szCs w:val="20"/>
        </w:rPr>
        <w:t>TRA</w:t>
      </w:r>
      <w:r w:rsidR="009374E6">
        <w:rPr>
          <w:rFonts w:ascii="Times New Roman" w:hAnsi="Times New Roman" w:cs="Times New Roman"/>
          <w:b/>
          <w:bCs/>
          <w:iCs/>
          <w:sz w:val="20"/>
          <w:szCs w:val="20"/>
        </w:rPr>
        <w:t>CTION:</w:t>
      </w:r>
    </w:p>
    <w:p w:rsidR="0062723A" w:rsidRPr="00340007" w:rsidRDefault="0056784F" w:rsidP="00D46C33">
      <w:pPr>
        <w:autoSpaceDE w:val="0"/>
        <w:autoSpaceDN w:val="0"/>
        <w:adjustRightInd w:val="0"/>
        <w:spacing w:after="0" w:line="240" w:lineRule="auto"/>
        <w:jc w:val="both"/>
        <w:rPr>
          <w:rFonts w:ascii="Times New Roman" w:hAnsi="Times New Roman" w:cs="Times New Roman"/>
          <w:sz w:val="20"/>
          <w:szCs w:val="20"/>
        </w:rPr>
      </w:pPr>
      <w:proofErr w:type="gramStart"/>
      <w:r w:rsidRPr="00340007">
        <w:rPr>
          <w:rFonts w:ascii="Times New Roman" w:hAnsi="Times New Roman" w:cs="Times New Roman"/>
          <w:sz w:val="20"/>
          <w:szCs w:val="20"/>
        </w:rPr>
        <w:t>System of electric traction and track electrification.</w:t>
      </w:r>
      <w:proofErr w:type="gramEnd"/>
      <w:r w:rsidRPr="00340007">
        <w:rPr>
          <w:rFonts w:ascii="Times New Roman" w:hAnsi="Times New Roman" w:cs="Times New Roman"/>
          <w:sz w:val="20"/>
          <w:szCs w:val="20"/>
        </w:rPr>
        <w:t xml:space="preserve"> Review of existing electric traction systems in India. Special features of traction motor</w:t>
      </w:r>
      <w:r w:rsidR="000D51A6" w:rsidRPr="00340007">
        <w:rPr>
          <w:rFonts w:ascii="Times New Roman" w:hAnsi="Times New Roman" w:cs="Times New Roman"/>
          <w:sz w:val="20"/>
          <w:szCs w:val="20"/>
        </w:rPr>
        <w:t xml:space="preserve">, </w:t>
      </w:r>
      <w:r w:rsidR="000D51A6">
        <w:rPr>
          <w:rFonts w:ascii="Times New Roman" w:hAnsi="Times New Roman" w:cs="Times New Roman"/>
          <w:sz w:val="20"/>
          <w:szCs w:val="20"/>
        </w:rPr>
        <w:t>Mechanics</w:t>
      </w:r>
      <w:r w:rsidRPr="00340007">
        <w:rPr>
          <w:rFonts w:ascii="Times New Roman" w:hAnsi="Times New Roman" w:cs="Times New Roman"/>
          <w:sz w:val="20"/>
          <w:szCs w:val="20"/>
        </w:rPr>
        <w:t xml:space="preserve"> of train movement. Speed-time curves for different services – trapezoidal and quadrilateral speed time curves.</w:t>
      </w:r>
      <w:r>
        <w:rPr>
          <w:rFonts w:ascii="Times New Roman" w:hAnsi="Times New Roman" w:cs="Times New Roman"/>
          <w:sz w:val="20"/>
          <w:szCs w:val="20"/>
        </w:rPr>
        <w:t xml:space="preserve"> </w:t>
      </w:r>
      <w:proofErr w:type="gramStart"/>
      <w:r w:rsidR="0062723A" w:rsidRPr="00340007">
        <w:rPr>
          <w:rFonts w:ascii="Times New Roman" w:hAnsi="Times New Roman" w:cs="Times New Roman"/>
          <w:sz w:val="20"/>
          <w:szCs w:val="20"/>
        </w:rPr>
        <w:t xml:space="preserve">Calculations of </w:t>
      </w:r>
      <w:proofErr w:type="spellStart"/>
      <w:r w:rsidR="0062723A" w:rsidRPr="00340007">
        <w:rPr>
          <w:rFonts w:ascii="Times New Roman" w:hAnsi="Times New Roman" w:cs="Times New Roman"/>
          <w:sz w:val="20"/>
          <w:szCs w:val="20"/>
        </w:rPr>
        <w:t>tractive</w:t>
      </w:r>
      <w:proofErr w:type="spellEnd"/>
      <w:r w:rsidR="0062723A" w:rsidRPr="00340007">
        <w:rPr>
          <w:rFonts w:ascii="Times New Roman" w:hAnsi="Times New Roman" w:cs="Times New Roman"/>
          <w:sz w:val="20"/>
          <w:szCs w:val="20"/>
        </w:rPr>
        <w:t xml:space="preserve"> effort, power, specific energy consumption for given run, effect of varying acceleration and braking retardation, adhesive weight and coefficient of adhesion.</w:t>
      </w:r>
      <w:proofErr w:type="gramEnd"/>
    </w:p>
    <w:p w:rsidR="0062723A" w:rsidRPr="00340007" w:rsidRDefault="0062723A" w:rsidP="000F729E">
      <w:pPr>
        <w:autoSpaceDE w:val="0"/>
        <w:autoSpaceDN w:val="0"/>
        <w:adjustRightInd w:val="0"/>
        <w:spacing w:after="0" w:line="276" w:lineRule="auto"/>
        <w:jc w:val="both"/>
        <w:rPr>
          <w:rFonts w:ascii="Times New Roman" w:hAnsi="Times New Roman" w:cs="Times New Roman"/>
          <w:b/>
          <w:bCs/>
          <w:sz w:val="20"/>
          <w:szCs w:val="20"/>
        </w:rPr>
      </w:pPr>
    </w:p>
    <w:p w:rsidR="0062723A" w:rsidRPr="00340007" w:rsidRDefault="0062723A" w:rsidP="000F729E">
      <w:pPr>
        <w:autoSpaceDE w:val="0"/>
        <w:autoSpaceDN w:val="0"/>
        <w:adjustRightInd w:val="0"/>
        <w:spacing w:after="0" w:line="276"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TEXT BOOKS:</w:t>
      </w:r>
    </w:p>
    <w:p w:rsidR="0062723A" w:rsidRPr="00340007" w:rsidRDefault="0062723A" w:rsidP="000F729E">
      <w:pPr>
        <w:autoSpaceDE w:val="0"/>
        <w:autoSpaceDN w:val="0"/>
        <w:adjustRightInd w:val="0"/>
        <w:spacing w:after="0" w:line="276" w:lineRule="auto"/>
        <w:ind w:left="720" w:hanging="720"/>
        <w:jc w:val="both"/>
        <w:rPr>
          <w:rFonts w:ascii="Times New Roman" w:hAnsi="Times New Roman" w:cs="Times New Roman"/>
          <w:sz w:val="20"/>
          <w:szCs w:val="20"/>
        </w:rPr>
      </w:pPr>
      <w:r w:rsidRPr="00340007">
        <w:rPr>
          <w:rFonts w:ascii="Times New Roman" w:hAnsi="Times New Roman" w:cs="Times New Roman"/>
          <w:sz w:val="20"/>
          <w:szCs w:val="20"/>
        </w:rPr>
        <w:t xml:space="preserve">1. </w:t>
      </w:r>
      <w:r w:rsidRPr="00340007">
        <w:rPr>
          <w:rFonts w:ascii="Times New Roman" w:hAnsi="Times New Roman" w:cs="Times New Roman"/>
          <w:sz w:val="20"/>
          <w:szCs w:val="20"/>
        </w:rPr>
        <w:tab/>
        <w:t xml:space="preserve">Utilization of Electric Power &amp; Electric Traction - J.B. Gupta, </w:t>
      </w:r>
      <w:proofErr w:type="spellStart"/>
      <w:r w:rsidRPr="00340007">
        <w:rPr>
          <w:rFonts w:ascii="Times New Roman" w:hAnsi="Times New Roman" w:cs="Times New Roman"/>
          <w:sz w:val="20"/>
          <w:szCs w:val="20"/>
        </w:rPr>
        <w:t>S.K.Kataria</w:t>
      </w:r>
      <w:proofErr w:type="spellEnd"/>
      <w:r w:rsidRPr="00340007">
        <w:rPr>
          <w:rFonts w:ascii="Times New Roman" w:hAnsi="Times New Roman" w:cs="Times New Roman"/>
          <w:sz w:val="20"/>
          <w:szCs w:val="20"/>
        </w:rPr>
        <w:t xml:space="preserve"> &amp; Sons, 9</w:t>
      </w:r>
      <w:r w:rsidRPr="00340007">
        <w:rPr>
          <w:rFonts w:ascii="Times New Roman" w:hAnsi="Times New Roman" w:cs="Times New Roman"/>
          <w:sz w:val="20"/>
          <w:szCs w:val="20"/>
          <w:vertAlign w:val="superscript"/>
        </w:rPr>
        <w:t>th</w:t>
      </w:r>
      <w:r w:rsidRPr="00340007">
        <w:rPr>
          <w:rFonts w:ascii="Times New Roman" w:hAnsi="Times New Roman" w:cs="Times New Roman"/>
          <w:sz w:val="20"/>
          <w:szCs w:val="20"/>
        </w:rPr>
        <w:t xml:space="preserve"> edition.</w:t>
      </w:r>
    </w:p>
    <w:p w:rsidR="0062723A" w:rsidRPr="00340007" w:rsidRDefault="0062723A" w:rsidP="000F729E">
      <w:pPr>
        <w:autoSpaceDE w:val="0"/>
        <w:autoSpaceDN w:val="0"/>
        <w:adjustRightInd w:val="0"/>
        <w:spacing w:after="0" w:line="276" w:lineRule="auto"/>
        <w:jc w:val="both"/>
        <w:rPr>
          <w:rFonts w:ascii="Times New Roman" w:hAnsi="Times New Roman" w:cs="Times New Roman"/>
          <w:sz w:val="20"/>
          <w:szCs w:val="20"/>
        </w:rPr>
      </w:pPr>
      <w:r w:rsidRPr="00340007">
        <w:rPr>
          <w:rFonts w:ascii="Times New Roman" w:hAnsi="Times New Roman" w:cs="Times New Roman"/>
          <w:sz w:val="20"/>
          <w:szCs w:val="20"/>
        </w:rPr>
        <w:t>2.</w:t>
      </w:r>
      <w:r w:rsidRPr="00340007">
        <w:rPr>
          <w:rFonts w:ascii="Times New Roman" w:hAnsi="Times New Roman" w:cs="Times New Roman"/>
          <w:sz w:val="20"/>
          <w:szCs w:val="20"/>
        </w:rPr>
        <w:tab/>
        <w:t xml:space="preserve">Utilization of Electric Energy - </w:t>
      </w:r>
      <w:proofErr w:type="spellStart"/>
      <w:r w:rsidRPr="00340007">
        <w:rPr>
          <w:rFonts w:ascii="Times New Roman" w:hAnsi="Times New Roman" w:cs="Times New Roman"/>
          <w:sz w:val="20"/>
          <w:szCs w:val="20"/>
        </w:rPr>
        <w:t>E.Open</w:t>
      </w:r>
      <w:proofErr w:type="spellEnd"/>
      <w:r w:rsidRPr="00340007">
        <w:rPr>
          <w:rFonts w:ascii="Times New Roman" w:hAnsi="Times New Roman" w:cs="Times New Roman"/>
          <w:sz w:val="20"/>
          <w:szCs w:val="20"/>
        </w:rPr>
        <w:t xml:space="preserve"> Shaw Taylor Orient Longman, 2</w:t>
      </w:r>
      <w:r w:rsidRPr="00340007">
        <w:rPr>
          <w:rFonts w:ascii="Times New Roman" w:hAnsi="Times New Roman" w:cs="Times New Roman"/>
          <w:sz w:val="20"/>
          <w:szCs w:val="20"/>
          <w:vertAlign w:val="superscript"/>
        </w:rPr>
        <w:t>nd</w:t>
      </w:r>
      <w:r w:rsidRPr="00340007">
        <w:rPr>
          <w:rFonts w:ascii="Times New Roman" w:hAnsi="Times New Roman" w:cs="Times New Roman"/>
          <w:sz w:val="20"/>
          <w:szCs w:val="20"/>
        </w:rPr>
        <w:t xml:space="preserve"> </w:t>
      </w:r>
      <w:r w:rsidRPr="00340007">
        <w:rPr>
          <w:rFonts w:ascii="Times New Roman" w:hAnsi="Times New Roman" w:cs="Times New Roman"/>
          <w:sz w:val="20"/>
          <w:szCs w:val="20"/>
        </w:rPr>
        <w:tab/>
        <w:t>edition.</w:t>
      </w:r>
    </w:p>
    <w:p w:rsidR="0062723A" w:rsidRDefault="0062723A" w:rsidP="000F729E">
      <w:pPr>
        <w:autoSpaceDE w:val="0"/>
        <w:autoSpaceDN w:val="0"/>
        <w:adjustRightInd w:val="0"/>
        <w:spacing w:after="0" w:line="276" w:lineRule="auto"/>
        <w:ind w:left="720" w:hanging="720"/>
        <w:jc w:val="both"/>
        <w:rPr>
          <w:rFonts w:ascii="Times New Roman" w:hAnsi="Times New Roman" w:cs="Times New Roman"/>
          <w:sz w:val="20"/>
          <w:szCs w:val="20"/>
        </w:rPr>
      </w:pPr>
      <w:r w:rsidRPr="00340007">
        <w:rPr>
          <w:rFonts w:ascii="Times New Roman" w:hAnsi="Times New Roman" w:cs="Times New Roman"/>
          <w:sz w:val="20"/>
          <w:szCs w:val="20"/>
        </w:rPr>
        <w:t xml:space="preserve">3. </w:t>
      </w:r>
      <w:r w:rsidRPr="00340007">
        <w:rPr>
          <w:rFonts w:ascii="Times New Roman" w:hAnsi="Times New Roman" w:cs="Times New Roman"/>
          <w:sz w:val="20"/>
          <w:szCs w:val="20"/>
        </w:rPr>
        <w:tab/>
        <w:t xml:space="preserve">Art &amp; Science of Utilization of electrical Energy - </w:t>
      </w:r>
      <w:proofErr w:type="spellStart"/>
      <w:r w:rsidRPr="00340007">
        <w:rPr>
          <w:rFonts w:ascii="Times New Roman" w:hAnsi="Times New Roman" w:cs="Times New Roman"/>
          <w:sz w:val="20"/>
          <w:szCs w:val="20"/>
        </w:rPr>
        <w:t>Partab</w:t>
      </w:r>
      <w:proofErr w:type="spellEnd"/>
      <w:r w:rsidRPr="00340007">
        <w:rPr>
          <w:rFonts w:ascii="Times New Roman" w:hAnsi="Times New Roman" w:cs="Times New Roman"/>
          <w:sz w:val="20"/>
          <w:szCs w:val="20"/>
        </w:rPr>
        <w:t xml:space="preserve">, </w:t>
      </w:r>
      <w:proofErr w:type="spellStart"/>
      <w:r w:rsidRPr="00340007">
        <w:rPr>
          <w:rFonts w:ascii="Times New Roman" w:hAnsi="Times New Roman" w:cs="Times New Roman"/>
          <w:sz w:val="20"/>
          <w:szCs w:val="20"/>
        </w:rPr>
        <w:t>Dhanpat</w:t>
      </w:r>
      <w:proofErr w:type="spellEnd"/>
      <w:r w:rsidRPr="00340007">
        <w:rPr>
          <w:rFonts w:ascii="Times New Roman" w:hAnsi="Times New Roman" w:cs="Times New Roman"/>
          <w:sz w:val="20"/>
          <w:szCs w:val="20"/>
        </w:rPr>
        <w:t xml:space="preserve"> </w:t>
      </w:r>
      <w:proofErr w:type="spellStart"/>
      <w:r w:rsidRPr="00340007">
        <w:rPr>
          <w:rFonts w:ascii="Times New Roman" w:hAnsi="Times New Roman" w:cs="Times New Roman"/>
          <w:sz w:val="20"/>
          <w:szCs w:val="20"/>
        </w:rPr>
        <w:t>Rai</w:t>
      </w:r>
      <w:proofErr w:type="spellEnd"/>
      <w:r w:rsidRPr="00340007">
        <w:rPr>
          <w:rFonts w:ascii="Times New Roman" w:hAnsi="Times New Roman" w:cs="Times New Roman"/>
          <w:sz w:val="20"/>
          <w:szCs w:val="20"/>
        </w:rPr>
        <w:t xml:space="preserve"> &amp; Sons, 2</w:t>
      </w:r>
      <w:r w:rsidRPr="00340007">
        <w:rPr>
          <w:rFonts w:ascii="Times New Roman" w:hAnsi="Times New Roman" w:cs="Times New Roman"/>
          <w:sz w:val="20"/>
          <w:szCs w:val="20"/>
          <w:vertAlign w:val="superscript"/>
        </w:rPr>
        <w:t>nd</w:t>
      </w:r>
      <w:r w:rsidRPr="00340007">
        <w:rPr>
          <w:rFonts w:ascii="Times New Roman" w:hAnsi="Times New Roman" w:cs="Times New Roman"/>
          <w:sz w:val="20"/>
          <w:szCs w:val="20"/>
        </w:rPr>
        <w:t xml:space="preserve"> edition.</w:t>
      </w:r>
    </w:p>
    <w:p w:rsidR="009374E6" w:rsidRPr="009374E6" w:rsidRDefault="009374E6" w:rsidP="009374E6">
      <w:pPr>
        <w:autoSpaceDE w:val="0"/>
        <w:autoSpaceDN w:val="0"/>
        <w:adjustRightInd w:val="0"/>
        <w:jc w:val="both"/>
        <w:rPr>
          <w:rFonts w:ascii="Times New Roman" w:hAnsi="Times New Roman" w:cs="Times New Roman"/>
          <w:sz w:val="20"/>
          <w:szCs w:val="20"/>
          <w:lang w:bidi="hi-IN"/>
        </w:rPr>
      </w:pPr>
      <w:r w:rsidRPr="009374E6">
        <w:rPr>
          <w:rFonts w:ascii="Times New Roman" w:hAnsi="Times New Roman" w:cs="Times New Roman"/>
          <w:sz w:val="20"/>
          <w:szCs w:val="20"/>
          <w:lang w:bidi="hi-IN"/>
        </w:rPr>
        <w:t xml:space="preserve">4. </w:t>
      </w:r>
      <w:r w:rsidRPr="009374E6">
        <w:rPr>
          <w:rFonts w:ascii="Times New Roman" w:hAnsi="Times New Roman" w:cs="Times New Roman"/>
          <w:sz w:val="20"/>
          <w:szCs w:val="20"/>
          <w:lang w:bidi="hi-IN"/>
        </w:rPr>
        <w:tab/>
        <w:t xml:space="preserve">Fundamentals of Electric Drives – G K </w:t>
      </w:r>
      <w:proofErr w:type="spellStart"/>
      <w:r w:rsidRPr="009374E6">
        <w:rPr>
          <w:rFonts w:ascii="Times New Roman" w:hAnsi="Times New Roman" w:cs="Times New Roman"/>
          <w:sz w:val="20"/>
          <w:szCs w:val="20"/>
          <w:lang w:bidi="hi-IN"/>
        </w:rPr>
        <w:t>Dubey</w:t>
      </w:r>
      <w:proofErr w:type="spellEnd"/>
      <w:r w:rsidRPr="009374E6">
        <w:rPr>
          <w:rFonts w:ascii="Times New Roman" w:hAnsi="Times New Roman" w:cs="Times New Roman"/>
          <w:sz w:val="20"/>
          <w:szCs w:val="20"/>
          <w:lang w:bidi="hi-IN"/>
        </w:rPr>
        <w:t xml:space="preserve">, </w:t>
      </w:r>
      <w:proofErr w:type="spellStart"/>
      <w:r w:rsidRPr="009374E6">
        <w:rPr>
          <w:rFonts w:ascii="Times New Roman" w:hAnsi="Times New Roman" w:cs="Times New Roman"/>
          <w:sz w:val="20"/>
          <w:szCs w:val="20"/>
          <w:lang w:bidi="hi-IN"/>
        </w:rPr>
        <w:t>Narosa</w:t>
      </w:r>
      <w:proofErr w:type="spellEnd"/>
      <w:r w:rsidRPr="009374E6">
        <w:rPr>
          <w:rFonts w:ascii="Times New Roman" w:hAnsi="Times New Roman" w:cs="Times New Roman"/>
          <w:sz w:val="20"/>
          <w:szCs w:val="20"/>
          <w:lang w:bidi="hi-IN"/>
        </w:rPr>
        <w:t xml:space="preserve"> Publications</w:t>
      </w:r>
    </w:p>
    <w:p w:rsidR="0062723A" w:rsidRPr="00340007" w:rsidRDefault="0062723A" w:rsidP="000F729E">
      <w:pPr>
        <w:autoSpaceDE w:val="0"/>
        <w:autoSpaceDN w:val="0"/>
        <w:adjustRightInd w:val="0"/>
        <w:spacing w:after="0" w:line="276" w:lineRule="auto"/>
        <w:jc w:val="both"/>
        <w:rPr>
          <w:rFonts w:ascii="Times New Roman" w:hAnsi="Times New Roman" w:cs="Times New Roman"/>
          <w:b/>
          <w:bCs/>
          <w:sz w:val="20"/>
          <w:szCs w:val="20"/>
        </w:rPr>
      </w:pPr>
    </w:p>
    <w:p w:rsidR="0062723A" w:rsidRPr="00340007" w:rsidRDefault="0062723A" w:rsidP="000F729E">
      <w:pPr>
        <w:autoSpaceDE w:val="0"/>
        <w:autoSpaceDN w:val="0"/>
        <w:adjustRightInd w:val="0"/>
        <w:spacing w:after="0" w:line="276"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REFERENCES:</w:t>
      </w:r>
    </w:p>
    <w:p w:rsidR="0062723A" w:rsidRPr="00340007" w:rsidRDefault="0062723A" w:rsidP="000F729E">
      <w:pPr>
        <w:autoSpaceDE w:val="0"/>
        <w:autoSpaceDN w:val="0"/>
        <w:adjustRightInd w:val="0"/>
        <w:spacing w:after="0" w:line="276" w:lineRule="auto"/>
        <w:jc w:val="both"/>
        <w:rPr>
          <w:rFonts w:ascii="Times New Roman" w:hAnsi="Times New Roman" w:cs="Times New Roman"/>
          <w:sz w:val="20"/>
          <w:szCs w:val="20"/>
        </w:rPr>
      </w:pPr>
      <w:r w:rsidRPr="00340007">
        <w:rPr>
          <w:rFonts w:ascii="Times New Roman" w:hAnsi="Times New Roman" w:cs="Times New Roman"/>
          <w:sz w:val="20"/>
          <w:szCs w:val="20"/>
        </w:rPr>
        <w:t xml:space="preserve">1. </w:t>
      </w:r>
      <w:r w:rsidRPr="00340007">
        <w:rPr>
          <w:rFonts w:ascii="Times New Roman" w:hAnsi="Times New Roman" w:cs="Times New Roman"/>
          <w:sz w:val="20"/>
          <w:szCs w:val="20"/>
        </w:rPr>
        <w:tab/>
        <w:t xml:space="preserve">Utilization of Electrical Power including Electric drives and Electric traction -  </w:t>
      </w:r>
      <w:r w:rsidRPr="00340007">
        <w:rPr>
          <w:rFonts w:ascii="Times New Roman" w:hAnsi="Times New Roman" w:cs="Times New Roman"/>
          <w:sz w:val="20"/>
          <w:szCs w:val="20"/>
        </w:rPr>
        <w:tab/>
        <w:t xml:space="preserve">N.V.  </w:t>
      </w:r>
      <w:r w:rsidRPr="00340007">
        <w:rPr>
          <w:rFonts w:ascii="Times New Roman" w:hAnsi="Times New Roman" w:cs="Times New Roman"/>
          <w:sz w:val="20"/>
          <w:szCs w:val="20"/>
        </w:rPr>
        <w:tab/>
      </w:r>
      <w:proofErr w:type="spellStart"/>
      <w:r w:rsidRPr="00340007">
        <w:rPr>
          <w:rFonts w:ascii="Times New Roman" w:hAnsi="Times New Roman" w:cs="Times New Roman"/>
          <w:sz w:val="20"/>
          <w:szCs w:val="20"/>
        </w:rPr>
        <w:t>Suryanarayana</w:t>
      </w:r>
      <w:proofErr w:type="spellEnd"/>
      <w:r w:rsidRPr="00340007">
        <w:rPr>
          <w:rFonts w:ascii="Times New Roman" w:hAnsi="Times New Roman" w:cs="Times New Roman"/>
          <w:sz w:val="20"/>
          <w:szCs w:val="20"/>
        </w:rPr>
        <w:t>, New Age International (P) Limited, 1</w:t>
      </w:r>
      <w:r w:rsidRPr="00340007">
        <w:rPr>
          <w:rFonts w:ascii="Times New Roman" w:hAnsi="Times New Roman" w:cs="Times New Roman"/>
          <w:sz w:val="20"/>
          <w:szCs w:val="20"/>
          <w:vertAlign w:val="superscript"/>
        </w:rPr>
        <w:t>st</w:t>
      </w:r>
      <w:r w:rsidRPr="00340007">
        <w:rPr>
          <w:rFonts w:ascii="Times New Roman" w:hAnsi="Times New Roman" w:cs="Times New Roman"/>
          <w:sz w:val="20"/>
          <w:szCs w:val="20"/>
        </w:rPr>
        <w:t xml:space="preserve"> edition.</w:t>
      </w:r>
    </w:p>
    <w:p w:rsidR="0062723A" w:rsidRDefault="0062723A" w:rsidP="000F729E">
      <w:pPr>
        <w:autoSpaceDE w:val="0"/>
        <w:autoSpaceDN w:val="0"/>
        <w:adjustRightInd w:val="0"/>
        <w:spacing w:after="0" w:line="276" w:lineRule="auto"/>
        <w:ind w:left="720" w:hanging="720"/>
        <w:jc w:val="both"/>
        <w:rPr>
          <w:rFonts w:ascii="Times New Roman" w:hAnsi="Times New Roman" w:cs="Times New Roman"/>
          <w:sz w:val="20"/>
          <w:szCs w:val="20"/>
        </w:rPr>
      </w:pPr>
      <w:r w:rsidRPr="00340007">
        <w:rPr>
          <w:rFonts w:ascii="Times New Roman" w:hAnsi="Times New Roman" w:cs="Times New Roman"/>
          <w:sz w:val="20"/>
          <w:szCs w:val="20"/>
        </w:rPr>
        <w:t xml:space="preserve">2. </w:t>
      </w:r>
      <w:r w:rsidRPr="00340007">
        <w:rPr>
          <w:rFonts w:ascii="Times New Roman" w:hAnsi="Times New Roman" w:cs="Times New Roman"/>
          <w:sz w:val="20"/>
          <w:szCs w:val="20"/>
        </w:rPr>
        <w:tab/>
        <w:t xml:space="preserve">Generation, Distribution and Utilization of electrical Energy - C.L. </w:t>
      </w:r>
      <w:proofErr w:type="spellStart"/>
      <w:r w:rsidRPr="00340007">
        <w:rPr>
          <w:rFonts w:ascii="Times New Roman" w:hAnsi="Times New Roman" w:cs="Times New Roman"/>
          <w:sz w:val="20"/>
          <w:szCs w:val="20"/>
        </w:rPr>
        <w:t>Wadhwa</w:t>
      </w:r>
      <w:proofErr w:type="spellEnd"/>
      <w:r w:rsidRPr="00340007">
        <w:rPr>
          <w:rFonts w:ascii="Times New Roman" w:hAnsi="Times New Roman" w:cs="Times New Roman"/>
          <w:sz w:val="20"/>
          <w:szCs w:val="20"/>
        </w:rPr>
        <w:t>, New Age International (P) Limited, 1</w:t>
      </w:r>
      <w:r w:rsidRPr="00340007">
        <w:rPr>
          <w:rFonts w:ascii="Times New Roman" w:hAnsi="Times New Roman" w:cs="Times New Roman"/>
          <w:sz w:val="20"/>
          <w:szCs w:val="20"/>
          <w:vertAlign w:val="superscript"/>
        </w:rPr>
        <w:t>st</w:t>
      </w:r>
      <w:r w:rsidRPr="00340007">
        <w:rPr>
          <w:rFonts w:ascii="Times New Roman" w:hAnsi="Times New Roman" w:cs="Times New Roman"/>
          <w:sz w:val="20"/>
          <w:szCs w:val="20"/>
        </w:rPr>
        <w:t xml:space="preserve"> revised edition. </w:t>
      </w:r>
    </w:p>
    <w:p w:rsidR="009374E6" w:rsidRPr="009374E6" w:rsidRDefault="009374E6" w:rsidP="000F729E">
      <w:pPr>
        <w:autoSpaceDE w:val="0"/>
        <w:autoSpaceDN w:val="0"/>
        <w:adjustRightInd w:val="0"/>
        <w:spacing w:after="0" w:line="276" w:lineRule="auto"/>
        <w:ind w:left="720" w:hanging="720"/>
        <w:jc w:val="both"/>
        <w:rPr>
          <w:rFonts w:ascii="Times New Roman" w:hAnsi="Times New Roman" w:cs="Times New Roman"/>
          <w:sz w:val="20"/>
          <w:szCs w:val="20"/>
        </w:rPr>
      </w:pPr>
      <w:r w:rsidRPr="009374E6">
        <w:rPr>
          <w:rFonts w:ascii="Times New Roman" w:hAnsi="Times New Roman" w:cs="Times New Roman"/>
          <w:sz w:val="20"/>
          <w:szCs w:val="20"/>
        </w:rPr>
        <w:t xml:space="preserve">3. </w:t>
      </w:r>
      <w:r w:rsidRPr="009374E6">
        <w:rPr>
          <w:rFonts w:ascii="Times New Roman" w:hAnsi="Times New Roman" w:cs="Times New Roman"/>
          <w:sz w:val="20"/>
          <w:szCs w:val="20"/>
        </w:rPr>
        <w:tab/>
      </w:r>
      <w:r w:rsidRPr="009374E6">
        <w:rPr>
          <w:rFonts w:ascii="Times New Roman" w:hAnsi="Times New Roman" w:cs="Times New Roman"/>
          <w:sz w:val="20"/>
          <w:szCs w:val="20"/>
          <w:lang w:bidi="hi-IN"/>
        </w:rPr>
        <w:t xml:space="preserve">Modern Power Electronics and AC Drives – </w:t>
      </w:r>
      <w:proofErr w:type="spellStart"/>
      <w:r w:rsidRPr="009374E6">
        <w:rPr>
          <w:rFonts w:ascii="Times New Roman" w:hAnsi="Times New Roman" w:cs="Times New Roman"/>
          <w:sz w:val="20"/>
          <w:szCs w:val="20"/>
          <w:lang w:bidi="hi-IN"/>
        </w:rPr>
        <w:t>B.K.Bose</w:t>
      </w:r>
      <w:proofErr w:type="spellEnd"/>
      <w:r w:rsidRPr="009374E6">
        <w:rPr>
          <w:rFonts w:ascii="Times New Roman" w:hAnsi="Times New Roman" w:cs="Times New Roman"/>
          <w:sz w:val="20"/>
          <w:szCs w:val="20"/>
          <w:lang w:bidi="hi-IN"/>
        </w:rPr>
        <w:t>, PHI</w:t>
      </w:r>
    </w:p>
    <w:p w:rsidR="0062723A" w:rsidRPr="00340007" w:rsidRDefault="0062723A" w:rsidP="000F729E">
      <w:pPr>
        <w:autoSpaceDE w:val="0"/>
        <w:autoSpaceDN w:val="0"/>
        <w:adjustRightInd w:val="0"/>
        <w:spacing w:after="0" w:line="276" w:lineRule="auto"/>
        <w:ind w:left="720" w:hanging="720"/>
        <w:jc w:val="both"/>
        <w:rPr>
          <w:rFonts w:ascii="Times New Roman" w:hAnsi="Times New Roman" w:cs="Times New Roman"/>
          <w:sz w:val="20"/>
          <w:szCs w:val="20"/>
        </w:rPr>
      </w:pPr>
    </w:p>
    <w:p w:rsidR="0062723A" w:rsidRPr="000208DE" w:rsidRDefault="0062723A" w:rsidP="000F729E">
      <w:pPr>
        <w:autoSpaceDE w:val="0"/>
        <w:autoSpaceDN w:val="0"/>
        <w:adjustRightInd w:val="0"/>
        <w:spacing w:after="0" w:line="276" w:lineRule="auto"/>
        <w:ind w:left="720" w:hanging="720"/>
        <w:jc w:val="both"/>
        <w:rPr>
          <w:rFonts w:ascii="Times New Roman" w:hAnsi="Times New Roman" w:cs="Times New Roman"/>
          <w:sz w:val="20"/>
          <w:szCs w:val="20"/>
        </w:rPr>
      </w:pPr>
    </w:p>
    <w:p w:rsidR="0062723A" w:rsidRDefault="0062723A" w:rsidP="0062723A">
      <w:pPr>
        <w:autoSpaceDE w:val="0"/>
        <w:autoSpaceDN w:val="0"/>
        <w:adjustRightInd w:val="0"/>
        <w:spacing w:after="0" w:line="240" w:lineRule="auto"/>
        <w:ind w:left="720" w:hanging="720"/>
        <w:jc w:val="both"/>
        <w:rPr>
          <w:rFonts w:ascii="Times New Roman" w:hAnsi="Times New Roman" w:cs="Times New Roman"/>
          <w:sz w:val="20"/>
          <w:szCs w:val="20"/>
        </w:rPr>
      </w:pPr>
    </w:p>
    <w:p w:rsidR="0062723A" w:rsidRDefault="0062723A" w:rsidP="0062723A">
      <w:pPr>
        <w:autoSpaceDE w:val="0"/>
        <w:autoSpaceDN w:val="0"/>
        <w:adjustRightInd w:val="0"/>
        <w:spacing w:after="0" w:line="240" w:lineRule="auto"/>
        <w:ind w:left="720" w:hanging="720"/>
        <w:jc w:val="both"/>
        <w:rPr>
          <w:rFonts w:ascii="Times New Roman" w:hAnsi="Times New Roman" w:cs="Times New Roman"/>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62723A" w:rsidRDefault="0062723A" w:rsidP="00D87628">
      <w:pPr>
        <w:spacing w:after="0" w:line="240" w:lineRule="auto"/>
        <w:jc w:val="center"/>
        <w:rPr>
          <w:rFonts w:ascii="Times New Roman" w:hAnsi="Times New Roman" w:cs="Times New Roman"/>
          <w:b/>
          <w:bCs/>
          <w:sz w:val="20"/>
          <w:szCs w:val="20"/>
        </w:rPr>
      </w:pPr>
    </w:p>
    <w:p w:rsidR="00D87628" w:rsidRPr="00BC70C5" w:rsidRDefault="00D87628" w:rsidP="00D87628">
      <w:pPr>
        <w:spacing w:after="0" w:line="240" w:lineRule="auto"/>
        <w:jc w:val="center"/>
        <w:rPr>
          <w:rFonts w:ascii="Times New Roman" w:hAnsi="Times New Roman" w:cs="Times New Roman"/>
          <w:b/>
          <w:bCs/>
          <w:sz w:val="20"/>
          <w:szCs w:val="20"/>
        </w:rPr>
      </w:pPr>
      <w:r w:rsidRPr="00BC70C5">
        <w:rPr>
          <w:rFonts w:ascii="Times New Roman" w:hAnsi="Times New Roman" w:cs="Times New Roman"/>
          <w:b/>
          <w:bCs/>
          <w:sz w:val="20"/>
          <w:szCs w:val="20"/>
        </w:rPr>
        <w:lastRenderedPageBreak/>
        <w:t>IV Year, B. Tech – I - Sem.</w:t>
      </w:r>
    </w:p>
    <w:p w:rsidR="00D87628" w:rsidRPr="00BC70C5" w:rsidRDefault="00BC70C5" w:rsidP="00D87628">
      <w:pPr>
        <w:spacing w:after="0" w:line="240" w:lineRule="auto"/>
        <w:rPr>
          <w:rFonts w:ascii="Times New Roman" w:hAnsi="Times New Roman" w:cs="Times New Roman"/>
          <w:b/>
          <w:bCs/>
          <w:caps/>
          <w:sz w:val="20"/>
          <w:szCs w:val="20"/>
        </w:rPr>
      </w:pPr>
      <w:r w:rsidRPr="00BC70C5">
        <w:rPr>
          <w:rFonts w:ascii="Times New Roman" w:hAnsi="Times New Roman" w:cs="Times New Roman"/>
          <w:b/>
          <w:bCs/>
          <w:caps/>
          <w:sz w:val="20"/>
          <w:szCs w:val="20"/>
        </w:rPr>
        <w:t>Code: 8</w:t>
      </w:r>
      <w:r w:rsidR="00D87628" w:rsidRPr="00BC70C5">
        <w:rPr>
          <w:rFonts w:ascii="Times New Roman" w:hAnsi="Times New Roman" w:cs="Times New Roman"/>
          <w:b/>
          <w:bCs/>
          <w:caps/>
          <w:sz w:val="20"/>
          <w:szCs w:val="20"/>
        </w:rPr>
        <w:t xml:space="preserve">CC03    </w:t>
      </w:r>
      <w:r w:rsidR="00D87628" w:rsidRPr="00BC70C5">
        <w:rPr>
          <w:rFonts w:ascii="Times New Roman" w:hAnsi="Times New Roman" w:cs="Times New Roman"/>
          <w:b/>
          <w:bCs/>
          <w:caps/>
          <w:sz w:val="20"/>
          <w:szCs w:val="20"/>
        </w:rPr>
        <w:tab/>
      </w:r>
      <w:r w:rsidR="00D87628" w:rsidRPr="00BC70C5">
        <w:rPr>
          <w:rFonts w:ascii="Times New Roman" w:hAnsi="Times New Roman" w:cs="Times New Roman"/>
          <w:b/>
          <w:bCs/>
          <w:caps/>
          <w:sz w:val="20"/>
          <w:szCs w:val="20"/>
        </w:rPr>
        <w:tab/>
      </w:r>
      <w:r w:rsidR="00D87628" w:rsidRPr="00BC70C5">
        <w:rPr>
          <w:rFonts w:ascii="Times New Roman" w:hAnsi="Times New Roman" w:cs="Times New Roman"/>
          <w:b/>
          <w:bCs/>
          <w:caps/>
          <w:sz w:val="20"/>
          <w:szCs w:val="20"/>
        </w:rPr>
        <w:tab/>
        <w:t>SIGNALS AND SYSTEMS</w:t>
      </w:r>
    </w:p>
    <w:p w:rsidR="00D87628" w:rsidRPr="00BC70C5" w:rsidRDefault="00D87628" w:rsidP="00D87628">
      <w:pPr>
        <w:spacing w:after="0" w:line="240" w:lineRule="auto"/>
        <w:jc w:val="center"/>
        <w:rPr>
          <w:rFonts w:ascii="Times New Roman" w:hAnsi="Times New Roman" w:cs="Times New Roman"/>
          <w:b/>
          <w:bCs/>
          <w:sz w:val="20"/>
          <w:szCs w:val="20"/>
        </w:rPr>
      </w:pPr>
      <w:r w:rsidRPr="00BC70C5">
        <w:rPr>
          <w:rFonts w:ascii="Times New Roman" w:hAnsi="Times New Roman" w:cs="Times New Roman"/>
          <w:b/>
          <w:bCs/>
          <w:caps/>
          <w:sz w:val="20"/>
          <w:szCs w:val="20"/>
        </w:rPr>
        <w:tab/>
        <w:t>(PROFESSIONAL Elective-I)</w:t>
      </w:r>
      <w:r w:rsidRPr="00BC70C5">
        <w:rPr>
          <w:rFonts w:ascii="Times New Roman" w:hAnsi="Times New Roman" w:cs="Times New Roman"/>
          <w:b/>
          <w:bCs/>
          <w:caps/>
          <w:sz w:val="20"/>
          <w:szCs w:val="20"/>
        </w:rPr>
        <w:tab/>
      </w:r>
    </w:p>
    <w:p w:rsidR="00D87628" w:rsidRPr="00BC70C5" w:rsidRDefault="00D87628" w:rsidP="00D87628">
      <w:pPr>
        <w:autoSpaceDE w:val="0"/>
        <w:autoSpaceDN w:val="0"/>
        <w:adjustRightInd w:val="0"/>
        <w:spacing w:after="0" w:line="240" w:lineRule="auto"/>
        <w:jc w:val="right"/>
        <w:rPr>
          <w:rFonts w:ascii="Times New Roman" w:hAnsi="Times New Roman" w:cs="Times New Roman"/>
          <w:b/>
          <w:bCs/>
          <w:sz w:val="20"/>
          <w:szCs w:val="20"/>
        </w:rPr>
      </w:pP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t>L</w:t>
      </w:r>
      <w:r w:rsidRPr="00BC70C5">
        <w:rPr>
          <w:rFonts w:ascii="Times New Roman" w:hAnsi="Times New Roman" w:cs="Times New Roman"/>
          <w:b/>
          <w:bCs/>
          <w:sz w:val="20"/>
          <w:szCs w:val="20"/>
        </w:rPr>
        <w:tab/>
        <w:t xml:space="preserve"> T</w:t>
      </w:r>
      <w:r w:rsidRPr="00BC70C5">
        <w:rPr>
          <w:rFonts w:ascii="Times New Roman" w:hAnsi="Times New Roman" w:cs="Times New Roman"/>
          <w:b/>
          <w:bCs/>
          <w:sz w:val="20"/>
          <w:szCs w:val="20"/>
        </w:rPr>
        <w:tab/>
        <w:t xml:space="preserve">   P</w:t>
      </w:r>
      <w:r w:rsidRPr="00BC70C5">
        <w:rPr>
          <w:rFonts w:ascii="Times New Roman" w:hAnsi="Times New Roman" w:cs="Times New Roman"/>
          <w:b/>
          <w:bCs/>
          <w:sz w:val="20"/>
          <w:szCs w:val="20"/>
        </w:rPr>
        <w:tab/>
        <w:t xml:space="preserve">   C</w:t>
      </w:r>
    </w:p>
    <w:p w:rsidR="00D87628" w:rsidRPr="00BC70C5" w:rsidRDefault="00D87628" w:rsidP="00D87628">
      <w:pPr>
        <w:pStyle w:val="Title"/>
        <w:jc w:val="right"/>
        <w:rPr>
          <w:rFonts w:ascii="Times New Roman" w:hAnsi="Times New Roman" w:cs="Times New Roman"/>
          <w:bCs w:val="0"/>
          <w:szCs w:val="20"/>
        </w:rPr>
      </w:pPr>
      <w:r w:rsidRPr="00BC70C5">
        <w:rPr>
          <w:rFonts w:ascii="Times New Roman" w:hAnsi="Times New Roman" w:cs="Times New Roman"/>
          <w:szCs w:val="20"/>
        </w:rPr>
        <w:t xml:space="preserve"> </w:t>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t>3</w:t>
      </w:r>
      <w:r w:rsidRPr="00BC70C5">
        <w:rPr>
          <w:rFonts w:ascii="Times New Roman" w:hAnsi="Times New Roman" w:cs="Times New Roman"/>
          <w:szCs w:val="20"/>
        </w:rPr>
        <w:tab/>
        <w:t>-</w:t>
      </w:r>
      <w:r w:rsidRPr="00BC70C5">
        <w:rPr>
          <w:rFonts w:ascii="Times New Roman" w:hAnsi="Times New Roman" w:cs="Times New Roman"/>
          <w:szCs w:val="20"/>
        </w:rPr>
        <w:tab/>
      </w:r>
      <w:r w:rsidRPr="00BC70C5">
        <w:rPr>
          <w:rFonts w:ascii="Times New Roman" w:hAnsi="Times New Roman" w:cs="Times New Roman"/>
          <w:szCs w:val="20"/>
        </w:rPr>
        <w:tab/>
        <w:t>3</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756"/>
        <w:gridCol w:w="757"/>
        <w:gridCol w:w="663"/>
        <w:gridCol w:w="757"/>
        <w:gridCol w:w="663"/>
        <w:gridCol w:w="663"/>
        <w:gridCol w:w="663"/>
        <w:gridCol w:w="663"/>
        <w:gridCol w:w="872"/>
        <w:gridCol w:w="872"/>
        <w:gridCol w:w="872"/>
      </w:tblGrid>
      <w:tr w:rsidR="00D87628" w:rsidRPr="00BC70C5" w:rsidTr="003D4B0E">
        <w:trPr>
          <w:trHeight w:hRule="exact" w:val="311"/>
        </w:trPr>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1</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2</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3</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4</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5</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6</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7</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8</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9</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10</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11</w:t>
            </w:r>
          </w:p>
        </w:tc>
        <w:tc>
          <w:tcPr>
            <w:tcW w:w="0" w:type="auto"/>
          </w:tcPr>
          <w:p w:rsidR="00D87628" w:rsidRPr="00BC70C5" w:rsidRDefault="00D87628" w:rsidP="00A07936">
            <w:pPr>
              <w:spacing w:after="0" w:line="240" w:lineRule="auto"/>
              <w:rPr>
                <w:rFonts w:ascii="Times New Roman" w:eastAsia="Times New Roman" w:hAnsi="Times New Roman" w:cs="Times New Roman"/>
                <w:bCs/>
                <w:color w:val="000000"/>
                <w:sz w:val="20"/>
                <w:szCs w:val="20"/>
              </w:rPr>
            </w:pPr>
            <w:r w:rsidRPr="00BC70C5">
              <w:rPr>
                <w:rFonts w:ascii="Times New Roman" w:eastAsia="Times New Roman" w:hAnsi="Times New Roman" w:cs="Times New Roman"/>
                <w:bCs/>
                <w:color w:val="000000"/>
                <w:sz w:val="20"/>
                <w:szCs w:val="20"/>
              </w:rPr>
              <w:t>12</w:t>
            </w:r>
          </w:p>
        </w:tc>
      </w:tr>
      <w:tr w:rsidR="00D87628" w:rsidRPr="00BC70C5" w:rsidTr="003D4B0E">
        <w:trPr>
          <w:trHeight w:hRule="exact" w:val="311"/>
        </w:trPr>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r w:rsidRPr="00BC70C5">
              <w:rPr>
                <w:rFonts w:ascii="Times New Roman" w:hAnsi="Times New Roman" w:cs="Times New Roman"/>
                <w:b/>
                <w:sz w:val="20"/>
                <w:szCs w:val="20"/>
              </w:rPr>
              <w:t>X</w:t>
            </w: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r w:rsidRPr="00BC70C5">
              <w:rPr>
                <w:rFonts w:ascii="Times New Roman" w:hAnsi="Times New Roman" w:cs="Times New Roman"/>
                <w:b/>
                <w:sz w:val="20"/>
                <w:szCs w:val="20"/>
              </w:rPr>
              <w:t>X</w:t>
            </w: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r w:rsidRPr="00BC70C5">
              <w:rPr>
                <w:rFonts w:ascii="Times New Roman" w:hAnsi="Times New Roman" w:cs="Times New Roman"/>
                <w:b/>
                <w:sz w:val="20"/>
                <w:szCs w:val="20"/>
              </w:rPr>
              <w:t>X</w:t>
            </w: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r w:rsidRPr="00BC70C5">
              <w:rPr>
                <w:rFonts w:ascii="Times New Roman" w:hAnsi="Times New Roman" w:cs="Times New Roman"/>
                <w:b/>
                <w:sz w:val="20"/>
                <w:szCs w:val="20"/>
              </w:rPr>
              <w:t>X</w:t>
            </w: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vAlign w:val="center"/>
          </w:tcPr>
          <w:p w:rsidR="00D87628" w:rsidRPr="00BC70C5" w:rsidRDefault="00D87628" w:rsidP="00A07936">
            <w:pPr>
              <w:spacing w:after="0" w:line="240" w:lineRule="auto"/>
              <w:jc w:val="center"/>
              <w:rPr>
                <w:rFonts w:ascii="Times New Roman" w:hAnsi="Times New Roman" w:cs="Times New Roman"/>
                <w:b/>
                <w:sz w:val="20"/>
                <w:szCs w:val="20"/>
              </w:rPr>
            </w:pPr>
          </w:p>
        </w:tc>
        <w:tc>
          <w:tcPr>
            <w:tcW w:w="0" w:type="auto"/>
          </w:tcPr>
          <w:p w:rsidR="00D87628" w:rsidRPr="00BC70C5" w:rsidRDefault="00D87628" w:rsidP="00A07936">
            <w:pPr>
              <w:spacing w:after="0" w:line="240" w:lineRule="auto"/>
              <w:jc w:val="center"/>
              <w:rPr>
                <w:rFonts w:ascii="Times New Roman" w:hAnsi="Times New Roman" w:cs="Times New Roman"/>
                <w:b/>
                <w:sz w:val="20"/>
                <w:szCs w:val="20"/>
              </w:rPr>
            </w:pPr>
          </w:p>
        </w:tc>
      </w:tr>
    </w:tbl>
    <w:p w:rsidR="00D87628" w:rsidRPr="00BC70C5" w:rsidRDefault="00D87628" w:rsidP="00D87628">
      <w:pPr>
        <w:spacing w:after="0" w:line="240" w:lineRule="auto"/>
        <w:jc w:val="center"/>
        <w:rPr>
          <w:rFonts w:ascii="Times New Roman" w:hAnsi="Times New Roman" w:cs="Times New Roman"/>
          <w:b/>
          <w:bCs/>
          <w:caps/>
          <w:sz w:val="20"/>
          <w:szCs w:val="20"/>
        </w:rPr>
      </w:pPr>
    </w:p>
    <w:p w:rsidR="00D87628" w:rsidRPr="00BC70C5" w:rsidRDefault="00D87628" w:rsidP="00D87628">
      <w:pPr>
        <w:autoSpaceDE w:val="0"/>
        <w:autoSpaceDN w:val="0"/>
        <w:adjustRightInd w:val="0"/>
        <w:spacing w:after="0" w:line="240" w:lineRule="auto"/>
        <w:jc w:val="both"/>
        <w:rPr>
          <w:rFonts w:ascii="Times New Roman" w:hAnsi="Times New Roman" w:cs="Times New Roman"/>
          <w:iCs/>
          <w:sz w:val="20"/>
          <w:szCs w:val="20"/>
        </w:rPr>
      </w:pPr>
      <w:r w:rsidRPr="00BC70C5">
        <w:rPr>
          <w:rFonts w:ascii="Times New Roman" w:hAnsi="Times New Roman" w:cs="Times New Roman"/>
          <w:iCs/>
          <w:sz w:val="20"/>
          <w:szCs w:val="20"/>
        </w:rPr>
        <w:t>After studying this course, the students will be able to</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iCs/>
          <w:sz w:val="20"/>
        </w:rPr>
      </w:pPr>
      <w:r w:rsidRPr="00BC70C5">
        <w:rPr>
          <w:rFonts w:ascii="Times New Roman" w:hAnsi="Times New Roman"/>
          <w:iCs/>
          <w:sz w:val="20"/>
        </w:rPr>
        <w:t>Understand the concepts of Signals, Classification of Signals, Signal Approximation and Orthogonal Functions.</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iCs/>
          <w:sz w:val="20"/>
        </w:rPr>
      </w:pPr>
      <w:r w:rsidRPr="00BC70C5">
        <w:rPr>
          <w:rFonts w:ascii="Times New Roman" w:hAnsi="Times New Roman"/>
          <w:iCs/>
          <w:sz w:val="20"/>
        </w:rPr>
        <w:t>Understand the concepts of Fourier series. Properties of Fourier series, Fourier Transforms and Properties of Fourier Transforms.</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iCs/>
          <w:sz w:val="20"/>
        </w:rPr>
      </w:pPr>
      <w:r w:rsidRPr="00BC70C5">
        <w:rPr>
          <w:rFonts w:ascii="Times New Roman" w:hAnsi="Times New Roman"/>
          <w:iCs/>
          <w:sz w:val="20"/>
        </w:rPr>
        <w:t>Understand the concepts of Systems, Classification of Systems, Filter Characteristics of Linear Systems, Ideal LPF, HPF and BPF Characteristics and Relationship between Bandwidth and Rise Time.</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iCs/>
          <w:sz w:val="20"/>
        </w:rPr>
      </w:pPr>
      <w:r w:rsidRPr="00BC70C5">
        <w:rPr>
          <w:rFonts w:ascii="Times New Roman" w:hAnsi="Times New Roman"/>
          <w:iCs/>
          <w:sz w:val="20"/>
        </w:rPr>
        <w:t>Understand the Concept of Convolution in Time Domain and Frequency Domain, Convolution Properties., Cross Correlation and Auto Correlation of Functions, Laplace Transforms, inverse Laplace Transforms and Region of Convergence (ROC) for Laplace Transforms.</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iCs/>
          <w:sz w:val="20"/>
        </w:rPr>
      </w:pPr>
      <w:r w:rsidRPr="00BC70C5">
        <w:rPr>
          <w:rFonts w:ascii="Times New Roman" w:hAnsi="Times New Roman"/>
          <w:iCs/>
          <w:sz w:val="20"/>
        </w:rPr>
        <w:t>Understand the concept of Sampling Theorem, Aliasing and Effect of under Sampling.</w:t>
      </w:r>
    </w:p>
    <w:p w:rsidR="00D87628" w:rsidRPr="00BC70C5" w:rsidRDefault="00D87628" w:rsidP="004278BA">
      <w:pPr>
        <w:pStyle w:val="ListParagraph"/>
        <w:numPr>
          <w:ilvl w:val="0"/>
          <w:numId w:val="13"/>
        </w:numPr>
        <w:autoSpaceDE w:val="0"/>
        <w:autoSpaceDN w:val="0"/>
        <w:adjustRightInd w:val="0"/>
        <w:spacing w:after="0" w:line="240" w:lineRule="auto"/>
        <w:ind w:left="648"/>
        <w:jc w:val="both"/>
        <w:rPr>
          <w:rFonts w:ascii="Times New Roman" w:hAnsi="Times New Roman"/>
          <w:b/>
          <w:bCs/>
          <w:iCs/>
          <w:sz w:val="20"/>
        </w:rPr>
      </w:pPr>
      <w:r w:rsidRPr="00BC70C5">
        <w:rPr>
          <w:rFonts w:ascii="Times New Roman" w:hAnsi="Times New Roman"/>
          <w:iCs/>
          <w:sz w:val="20"/>
        </w:rPr>
        <w:t>Understand the Concept of Z- Transform of a Discrete Sequence, Distinction Between Laplace, Fourier and Z Transforms and Region of Convergence in Z-Transform</w:t>
      </w:r>
    </w:p>
    <w:p w:rsidR="00D87628" w:rsidRPr="00BC70C5" w:rsidRDefault="00D87628" w:rsidP="00D87628">
      <w:pPr>
        <w:spacing w:after="0" w:line="240" w:lineRule="auto"/>
        <w:jc w:val="both"/>
        <w:rPr>
          <w:rFonts w:ascii="Times New Roman" w:hAnsi="Times New Roman" w:cs="Times New Roman"/>
          <w:b/>
          <w:bCs/>
          <w:sz w:val="20"/>
          <w:szCs w:val="20"/>
        </w:rPr>
      </w:pPr>
    </w:p>
    <w:p w:rsidR="00D87628" w:rsidRPr="00BC70C5" w:rsidRDefault="00D87628" w:rsidP="00D87628">
      <w:pPr>
        <w:spacing w:after="0" w:line="240" w:lineRule="auto"/>
        <w:jc w:val="both"/>
        <w:rPr>
          <w:rFonts w:ascii="Times New Roman" w:hAnsi="Times New Roman" w:cs="Times New Roman"/>
          <w:sz w:val="20"/>
          <w:szCs w:val="20"/>
        </w:rPr>
      </w:pPr>
      <w:r w:rsidRPr="00BC70C5">
        <w:rPr>
          <w:rFonts w:ascii="Times New Roman" w:hAnsi="Times New Roman" w:cs="Times New Roman"/>
          <w:b/>
          <w:bCs/>
          <w:sz w:val="20"/>
          <w:szCs w:val="20"/>
        </w:rPr>
        <w:t>UNIT I: SIGNALS</w:t>
      </w:r>
      <w:r w:rsidRPr="00BC70C5">
        <w:rPr>
          <w:rFonts w:ascii="Times New Roman" w:hAnsi="Times New Roman" w:cs="Times New Roman"/>
          <w:sz w:val="20"/>
          <w:szCs w:val="20"/>
        </w:rPr>
        <w:t xml:space="preserve"> </w:t>
      </w:r>
    </w:p>
    <w:p w:rsidR="00D87628" w:rsidRPr="00BC70C5" w:rsidRDefault="00D87628" w:rsidP="00D87628">
      <w:pPr>
        <w:spacing w:after="0" w:line="240" w:lineRule="auto"/>
        <w:jc w:val="both"/>
        <w:rPr>
          <w:rFonts w:ascii="Times New Roman" w:hAnsi="Times New Roman" w:cs="Times New Roman"/>
          <w:sz w:val="20"/>
          <w:szCs w:val="20"/>
        </w:rPr>
      </w:pPr>
      <w:proofErr w:type="gramStart"/>
      <w:r w:rsidRPr="00BC70C5">
        <w:rPr>
          <w:rFonts w:ascii="Times New Roman" w:hAnsi="Times New Roman" w:cs="Times New Roman"/>
          <w:sz w:val="20"/>
          <w:szCs w:val="20"/>
        </w:rPr>
        <w:t>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Classification of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Periodic.</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Non-periodic.</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Energy and Power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Exponential and Sinusoidal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Concepts of Impulse Function.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Unit Step Function.</w:t>
      </w:r>
      <w:proofErr w:type="gramEnd"/>
      <w:r w:rsidRPr="00BC70C5">
        <w:rPr>
          <w:rFonts w:ascii="Times New Roman" w:hAnsi="Times New Roman" w:cs="Times New Roman"/>
          <w:sz w:val="20"/>
          <w:szCs w:val="20"/>
        </w:rPr>
        <w:t xml:space="preserve"> </w:t>
      </w:r>
      <w:proofErr w:type="spellStart"/>
      <w:r w:rsidRPr="00BC70C5">
        <w:rPr>
          <w:rFonts w:ascii="Times New Roman" w:hAnsi="Times New Roman" w:cs="Times New Roman"/>
          <w:sz w:val="20"/>
          <w:szCs w:val="20"/>
        </w:rPr>
        <w:t>Signum</w:t>
      </w:r>
      <w:proofErr w:type="spellEnd"/>
      <w:r w:rsidRPr="00BC70C5">
        <w:rPr>
          <w:rFonts w:ascii="Times New Roman" w:hAnsi="Times New Roman" w:cs="Times New Roman"/>
          <w:sz w:val="20"/>
          <w:szCs w:val="20"/>
        </w:rPr>
        <w:t xml:space="preserve"> Function. </w:t>
      </w:r>
    </w:p>
    <w:p w:rsidR="00D87628" w:rsidRPr="00BC70C5" w:rsidRDefault="00D87628" w:rsidP="00D87628">
      <w:pPr>
        <w:spacing w:after="0" w:line="240" w:lineRule="auto"/>
        <w:jc w:val="both"/>
        <w:rPr>
          <w:rFonts w:ascii="Times New Roman" w:hAnsi="Times New Roman" w:cs="Times New Roman"/>
          <w:b/>
          <w:bCs/>
          <w:sz w:val="20"/>
          <w:szCs w:val="20"/>
        </w:rPr>
      </w:pPr>
      <w:r w:rsidRPr="00BC70C5">
        <w:rPr>
          <w:rFonts w:ascii="Times New Roman" w:hAnsi="Times New Roman" w:cs="Times New Roman"/>
          <w:b/>
          <w:bCs/>
          <w:sz w:val="20"/>
          <w:szCs w:val="20"/>
        </w:rPr>
        <w:t xml:space="preserve">SIGNAL ANALYSIS - </w:t>
      </w:r>
      <w:r w:rsidRPr="00BC70C5">
        <w:rPr>
          <w:rFonts w:ascii="Times New Roman" w:hAnsi="Times New Roman" w:cs="Times New Roman"/>
          <w:sz w:val="20"/>
          <w:szCs w:val="20"/>
        </w:rPr>
        <w:t xml:space="preserve">Analogy between Vectors and Signals. </w:t>
      </w:r>
      <w:proofErr w:type="gramStart"/>
      <w:r w:rsidRPr="00BC70C5">
        <w:rPr>
          <w:rFonts w:ascii="Times New Roman" w:hAnsi="Times New Roman" w:cs="Times New Roman"/>
          <w:sz w:val="20"/>
          <w:szCs w:val="20"/>
        </w:rPr>
        <w:t>Orthogonal Signal Space.</w:t>
      </w:r>
      <w:proofErr w:type="gramEnd"/>
      <w:r w:rsidRPr="00BC70C5">
        <w:rPr>
          <w:rFonts w:ascii="Times New Roman" w:hAnsi="Times New Roman" w:cs="Times New Roman"/>
          <w:sz w:val="20"/>
          <w:szCs w:val="20"/>
        </w:rPr>
        <w:t xml:space="preserve"> Signal Approximation using Orthogonal Functions. Mean Square Error. </w:t>
      </w:r>
      <w:proofErr w:type="gramStart"/>
      <w:r w:rsidRPr="00BC70C5">
        <w:rPr>
          <w:rFonts w:ascii="Times New Roman" w:hAnsi="Times New Roman" w:cs="Times New Roman"/>
          <w:sz w:val="20"/>
          <w:szCs w:val="20"/>
        </w:rPr>
        <w:t>Closed or Complete Set of Orthogonal Functions.</w:t>
      </w:r>
      <w:proofErr w:type="gramEnd"/>
      <w:r w:rsidRPr="00BC70C5">
        <w:rPr>
          <w:rFonts w:ascii="Times New Roman" w:hAnsi="Times New Roman" w:cs="Times New Roman"/>
          <w:sz w:val="20"/>
          <w:szCs w:val="20"/>
        </w:rPr>
        <w:t xml:space="preserve"> </w:t>
      </w:r>
      <w:proofErr w:type="spellStart"/>
      <w:proofErr w:type="gramStart"/>
      <w:r w:rsidRPr="00BC70C5">
        <w:rPr>
          <w:rFonts w:ascii="Times New Roman" w:hAnsi="Times New Roman" w:cs="Times New Roman"/>
          <w:sz w:val="20"/>
          <w:szCs w:val="20"/>
        </w:rPr>
        <w:t>Orthogonality</w:t>
      </w:r>
      <w:proofErr w:type="spellEnd"/>
      <w:r w:rsidRPr="00BC70C5">
        <w:rPr>
          <w:rFonts w:ascii="Times New Roman" w:hAnsi="Times New Roman" w:cs="Times New Roman"/>
          <w:sz w:val="20"/>
          <w:szCs w:val="20"/>
        </w:rPr>
        <w:t xml:space="preserve"> in Complex Functions.</w:t>
      </w:r>
      <w:proofErr w:type="gramEnd"/>
      <w:r w:rsidRPr="00BC70C5">
        <w:rPr>
          <w:rFonts w:ascii="Times New Roman" w:hAnsi="Times New Roman" w:cs="Times New Roman"/>
          <w:sz w:val="20"/>
          <w:szCs w:val="20"/>
        </w:rPr>
        <w:t xml:space="preserve">  </w:t>
      </w:r>
    </w:p>
    <w:p w:rsidR="00D87628" w:rsidRPr="00BC70C5" w:rsidRDefault="00D87628" w:rsidP="00D87628">
      <w:pPr>
        <w:pStyle w:val="Default"/>
        <w:jc w:val="both"/>
        <w:rPr>
          <w:rFonts w:ascii="Times New Roman" w:hAnsi="Times New Roman" w:cs="Times New Roman"/>
          <w:b/>
          <w:bCs/>
          <w:caps/>
          <w:color w:val="auto"/>
          <w:sz w:val="20"/>
          <w:szCs w:val="20"/>
        </w:rPr>
      </w:pP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b/>
          <w:bCs/>
          <w:caps/>
          <w:color w:val="auto"/>
          <w:sz w:val="20"/>
          <w:szCs w:val="20"/>
        </w:rPr>
        <w:t xml:space="preserve">Unit-II: </w:t>
      </w:r>
      <w:r w:rsidRPr="00BC70C5">
        <w:rPr>
          <w:rFonts w:ascii="Times New Roman" w:hAnsi="Times New Roman" w:cs="Times New Roman"/>
          <w:b/>
          <w:bCs/>
          <w:sz w:val="20"/>
          <w:szCs w:val="20"/>
        </w:rPr>
        <w:t>FOURIER REPRESENTATION OF CONTINUOUS TIME SIGNALS</w:t>
      </w:r>
      <w:r w:rsidRPr="00BC70C5">
        <w:rPr>
          <w:rFonts w:ascii="Times New Roman" w:hAnsi="Times New Roman" w:cs="Times New Roman"/>
          <w:color w:val="auto"/>
          <w:sz w:val="20"/>
          <w:szCs w:val="20"/>
        </w:rPr>
        <w:t xml:space="preserve"> </w:t>
      </w:r>
    </w:p>
    <w:p w:rsidR="00D87628" w:rsidRPr="00BC70C5" w:rsidRDefault="00D87628" w:rsidP="00D87628">
      <w:pPr>
        <w:spacing w:after="0" w:line="240" w:lineRule="auto"/>
        <w:jc w:val="both"/>
        <w:rPr>
          <w:rFonts w:ascii="Times New Roman" w:hAnsi="Times New Roman" w:cs="Times New Roman"/>
          <w:b/>
          <w:bCs/>
          <w:sz w:val="20"/>
          <w:szCs w:val="20"/>
        </w:rPr>
      </w:pPr>
      <w:r w:rsidRPr="00BC70C5">
        <w:rPr>
          <w:rFonts w:ascii="Times New Roman" w:hAnsi="Times New Roman" w:cs="Times New Roman"/>
          <w:b/>
          <w:bCs/>
          <w:sz w:val="20"/>
          <w:szCs w:val="20"/>
        </w:rPr>
        <w:t>PERIODIC SIGNALS</w:t>
      </w:r>
      <w:r w:rsidRPr="00BC70C5">
        <w:rPr>
          <w:rFonts w:ascii="Times New Roman" w:hAnsi="Times New Roman" w:cs="Times New Roman"/>
          <w:sz w:val="20"/>
          <w:szCs w:val="20"/>
        </w:rPr>
        <w:t xml:space="preserve"> - Fourier series. </w:t>
      </w:r>
      <w:proofErr w:type="gramStart"/>
      <w:r w:rsidRPr="00BC70C5">
        <w:rPr>
          <w:rFonts w:ascii="Times New Roman" w:hAnsi="Times New Roman" w:cs="Times New Roman"/>
          <w:sz w:val="20"/>
          <w:szCs w:val="20"/>
        </w:rPr>
        <w:t>Properties of Fourier series.</w:t>
      </w:r>
      <w:proofErr w:type="gramEnd"/>
      <w:r w:rsidRPr="00BC70C5">
        <w:rPr>
          <w:rFonts w:ascii="Times New Roman" w:hAnsi="Times New Roman" w:cs="Times New Roman"/>
          <w:sz w:val="20"/>
          <w:szCs w:val="20"/>
        </w:rPr>
        <w:t xml:space="preserve"> </w:t>
      </w:r>
      <w:proofErr w:type="spellStart"/>
      <w:proofErr w:type="gramStart"/>
      <w:r w:rsidRPr="00BC70C5">
        <w:rPr>
          <w:rFonts w:ascii="Times New Roman" w:hAnsi="Times New Roman" w:cs="Times New Roman"/>
          <w:sz w:val="20"/>
          <w:szCs w:val="20"/>
        </w:rPr>
        <w:t>Dirichlet’s</w:t>
      </w:r>
      <w:proofErr w:type="spellEnd"/>
      <w:r w:rsidRPr="00BC70C5">
        <w:rPr>
          <w:rFonts w:ascii="Times New Roman" w:hAnsi="Times New Roman" w:cs="Times New Roman"/>
          <w:sz w:val="20"/>
          <w:szCs w:val="20"/>
        </w:rPr>
        <w:t xml:space="preserve"> Conditions.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Trigonometric.</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Exponential &amp; Compact (Cosine) Fourier series.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Fourier Spectrum.</w:t>
      </w:r>
      <w:proofErr w:type="gramEnd"/>
    </w:p>
    <w:p w:rsidR="00D87628" w:rsidRPr="00BC70C5" w:rsidRDefault="00D87628" w:rsidP="00D87628">
      <w:pPr>
        <w:spacing w:after="0" w:line="240" w:lineRule="auto"/>
        <w:jc w:val="both"/>
        <w:rPr>
          <w:rFonts w:ascii="Times New Roman" w:hAnsi="Times New Roman" w:cs="Times New Roman"/>
          <w:sz w:val="20"/>
          <w:szCs w:val="20"/>
        </w:rPr>
      </w:pPr>
      <w:r w:rsidRPr="00BC70C5">
        <w:rPr>
          <w:rFonts w:ascii="Times New Roman" w:hAnsi="Times New Roman" w:cs="Times New Roman"/>
          <w:b/>
          <w:bCs/>
          <w:sz w:val="20"/>
          <w:szCs w:val="20"/>
        </w:rPr>
        <w:t>NON- PERIODIC SIGNALS -</w:t>
      </w:r>
      <w:r w:rsidRPr="00BC70C5">
        <w:rPr>
          <w:rFonts w:ascii="Times New Roman" w:hAnsi="Times New Roman" w:cs="Times New Roman"/>
          <w:sz w:val="20"/>
          <w:szCs w:val="20"/>
        </w:rPr>
        <w:t xml:space="preserve"> Fourier Transforms. Deriving Fourier Transform from Fourier </w:t>
      </w:r>
      <w:proofErr w:type="gramStart"/>
      <w:r w:rsidRPr="00BC70C5">
        <w:rPr>
          <w:rFonts w:ascii="Times New Roman" w:hAnsi="Times New Roman" w:cs="Times New Roman"/>
          <w:sz w:val="20"/>
          <w:szCs w:val="20"/>
        </w:rPr>
        <w:t>Series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Fourier Transform of Arbitrary Signal.</w:t>
      </w:r>
      <w:proofErr w:type="gramEnd"/>
      <w:r w:rsidRPr="00BC70C5">
        <w:rPr>
          <w:rFonts w:ascii="Times New Roman" w:hAnsi="Times New Roman" w:cs="Times New Roman"/>
          <w:sz w:val="20"/>
          <w:szCs w:val="20"/>
        </w:rPr>
        <w:t xml:space="preserve"> Standard Signals. </w:t>
      </w:r>
      <w:proofErr w:type="gramStart"/>
      <w:r w:rsidRPr="00BC70C5">
        <w:rPr>
          <w:rFonts w:ascii="Times New Roman" w:hAnsi="Times New Roman" w:cs="Times New Roman"/>
          <w:sz w:val="20"/>
          <w:szCs w:val="20"/>
        </w:rPr>
        <w:t>Fourier Transform of Periodic Signals.</w:t>
      </w:r>
      <w:proofErr w:type="gramEnd"/>
      <w:r w:rsidRPr="00BC70C5">
        <w:rPr>
          <w:rFonts w:ascii="Times New Roman" w:hAnsi="Times New Roman" w:cs="Times New Roman"/>
          <w:sz w:val="20"/>
          <w:szCs w:val="20"/>
        </w:rPr>
        <w:t xml:space="preserve"> Properties of Fourier Transforms. Fourier Transforms Involving Impulse and </w:t>
      </w:r>
      <w:proofErr w:type="spellStart"/>
      <w:r w:rsidRPr="00BC70C5">
        <w:rPr>
          <w:rFonts w:ascii="Times New Roman" w:hAnsi="Times New Roman" w:cs="Times New Roman"/>
          <w:sz w:val="20"/>
          <w:szCs w:val="20"/>
        </w:rPr>
        <w:t>Signum</w:t>
      </w:r>
      <w:proofErr w:type="spellEnd"/>
      <w:r w:rsidRPr="00BC70C5">
        <w:rPr>
          <w:rFonts w:ascii="Times New Roman" w:hAnsi="Times New Roman" w:cs="Times New Roman"/>
          <w:sz w:val="20"/>
          <w:szCs w:val="20"/>
        </w:rPr>
        <w:t xml:space="preserve"> Functions. </w:t>
      </w:r>
      <w:proofErr w:type="gramStart"/>
      <w:r w:rsidRPr="00BC70C5">
        <w:rPr>
          <w:rFonts w:ascii="Times New Roman" w:hAnsi="Times New Roman" w:cs="Times New Roman"/>
          <w:sz w:val="20"/>
          <w:szCs w:val="20"/>
        </w:rPr>
        <w:t>Introduction to Hilbert Transform.</w:t>
      </w:r>
      <w:proofErr w:type="gramEnd"/>
      <w:r w:rsidRPr="00BC70C5">
        <w:rPr>
          <w:rFonts w:ascii="Times New Roman" w:hAnsi="Times New Roman" w:cs="Times New Roman"/>
          <w:sz w:val="20"/>
          <w:szCs w:val="20"/>
        </w:rPr>
        <w:t xml:space="preserve"> </w:t>
      </w:r>
    </w:p>
    <w:p w:rsidR="00D87628" w:rsidRPr="00BC70C5" w:rsidRDefault="00D87628" w:rsidP="00D87628">
      <w:pPr>
        <w:spacing w:after="0" w:line="240" w:lineRule="auto"/>
        <w:rPr>
          <w:rFonts w:ascii="Times New Roman" w:hAnsi="Times New Roman" w:cs="Times New Roman"/>
          <w:b/>
          <w:bCs/>
          <w:i/>
          <w:sz w:val="20"/>
          <w:szCs w:val="20"/>
        </w:rPr>
      </w:pPr>
      <w:r w:rsidRPr="00BC70C5">
        <w:rPr>
          <w:rFonts w:ascii="Times New Roman" w:hAnsi="Times New Roman" w:cs="Times New Roman"/>
          <w:b/>
          <w:bCs/>
          <w:i/>
          <w:sz w:val="20"/>
          <w:szCs w:val="20"/>
        </w:rPr>
        <w:t xml:space="preserve">Applications: Implementation of </w:t>
      </w:r>
      <w:proofErr w:type="spellStart"/>
      <w:r w:rsidRPr="00BC70C5">
        <w:rPr>
          <w:rFonts w:ascii="Times New Roman" w:hAnsi="Times New Roman" w:cs="Times New Roman"/>
          <w:b/>
          <w:bCs/>
          <w:i/>
          <w:sz w:val="20"/>
          <w:szCs w:val="20"/>
        </w:rPr>
        <w:t>Signum</w:t>
      </w:r>
      <w:proofErr w:type="spellEnd"/>
      <w:r w:rsidRPr="00BC70C5">
        <w:rPr>
          <w:rFonts w:ascii="Times New Roman" w:hAnsi="Times New Roman" w:cs="Times New Roman"/>
          <w:b/>
          <w:bCs/>
          <w:i/>
          <w:sz w:val="20"/>
          <w:szCs w:val="20"/>
        </w:rPr>
        <w:t xml:space="preserve"> </w:t>
      </w:r>
      <w:proofErr w:type="gramStart"/>
      <w:r w:rsidRPr="00BC70C5">
        <w:rPr>
          <w:rFonts w:ascii="Times New Roman" w:hAnsi="Times New Roman" w:cs="Times New Roman"/>
          <w:b/>
          <w:bCs/>
          <w:i/>
          <w:sz w:val="20"/>
          <w:szCs w:val="20"/>
        </w:rPr>
        <w:t>function</w:t>
      </w:r>
      <w:proofErr w:type="gramEnd"/>
      <w:r w:rsidRPr="00BC70C5">
        <w:rPr>
          <w:rFonts w:ascii="Times New Roman" w:hAnsi="Times New Roman" w:cs="Times New Roman"/>
          <w:b/>
          <w:bCs/>
          <w:i/>
          <w:sz w:val="20"/>
          <w:szCs w:val="20"/>
        </w:rPr>
        <w:t xml:space="preserve"> in </w:t>
      </w:r>
      <w:proofErr w:type="spellStart"/>
      <w:r w:rsidRPr="00BC70C5">
        <w:rPr>
          <w:rFonts w:ascii="Times New Roman" w:hAnsi="Times New Roman" w:cs="Times New Roman"/>
          <w:b/>
          <w:bCs/>
          <w:i/>
          <w:sz w:val="20"/>
          <w:szCs w:val="20"/>
        </w:rPr>
        <w:t>Matlab</w:t>
      </w:r>
      <w:proofErr w:type="spellEnd"/>
      <w:r w:rsidRPr="00BC70C5">
        <w:rPr>
          <w:rFonts w:ascii="Times New Roman" w:hAnsi="Times New Roman" w:cs="Times New Roman"/>
          <w:b/>
          <w:bCs/>
          <w:i/>
          <w:sz w:val="20"/>
          <w:szCs w:val="20"/>
        </w:rPr>
        <w:t>.</w:t>
      </w:r>
    </w:p>
    <w:p w:rsidR="00D87628" w:rsidRPr="00BC70C5" w:rsidRDefault="00D87628" w:rsidP="00D87628">
      <w:pPr>
        <w:pStyle w:val="Default"/>
        <w:jc w:val="both"/>
        <w:rPr>
          <w:rFonts w:ascii="Times New Roman" w:hAnsi="Times New Roman" w:cs="Times New Roman"/>
          <w:b/>
          <w:bCs/>
          <w:caps/>
          <w:color w:val="auto"/>
          <w:sz w:val="20"/>
          <w:szCs w:val="20"/>
        </w:rPr>
      </w:pP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b/>
          <w:bCs/>
          <w:caps/>
          <w:color w:val="auto"/>
          <w:sz w:val="20"/>
          <w:szCs w:val="20"/>
        </w:rPr>
        <w:t xml:space="preserve">Unit-III: </w:t>
      </w:r>
      <w:r w:rsidRPr="00BC70C5">
        <w:rPr>
          <w:rFonts w:ascii="Times New Roman" w:hAnsi="Times New Roman" w:cs="Times New Roman"/>
          <w:b/>
          <w:bCs/>
          <w:sz w:val="20"/>
          <w:szCs w:val="20"/>
        </w:rPr>
        <w:t>SIGNAL TRANSMISSION THROUGH LINEAR SYSTEMS</w:t>
      </w:r>
      <w:r w:rsidRPr="00BC70C5">
        <w:rPr>
          <w:rFonts w:ascii="Times New Roman" w:hAnsi="Times New Roman" w:cs="Times New Roman"/>
          <w:color w:val="auto"/>
          <w:sz w:val="20"/>
          <w:szCs w:val="20"/>
        </w:rPr>
        <w:t xml:space="preserve"> </w:t>
      </w:r>
    </w:p>
    <w:p w:rsidR="00D87628" w:rsidRPr="00BC70C5" w:rsidRDefault="00D87628" w:rsidP="00D87628">
      <w:pPr>
        <w:spacing w:after="0" w:line="240" w:lineRule="auto"/>
        <w:jc w:val="both"/>
        <w:rPr>
          <w:rFonts w:ascii="Times New Roman" w:hAnsi="Times New Roman" w:cs="Times New Roman"/>
          <w:sz w:val="20"/>
          <w:szCs w:val="20"/>
        </w:rPr>
      </w:pPr>
      <w:proofErr w:type="gramStart"/>
      <w:r w:rsidRPr="00BC70C5">
        <w:rPr>
          <w:rFonts w:ascii="Times New Roman" w:hAnsi="Times New Roman" w:cs="Times New Roman"/>
          <w:sz w:val="20"/>
          <w:szCs w:val="20"/>
        </w:rPr>
        <w:t>Systems.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Classification of Systems.</w:t>
      </w:r>
      <w:proofErr w:type="gramEnd"/>
      <w:r w:rsidRPr="00BC70C5">
        <w:rPr>
          <w:rFonts w:ascii="Times New Roman" w:hAnsi="Times New Roman" w:cs="Times New Roman"/>
          <w:b/>
          <w:bCs/>
          <w:sz w:val="20"/>
          <w:szCs w:val="20"/>
        </w:rPr>
        <w:t xml:space="preserve"> </w:t>
      </w:r>
      <w:proofErr w:type="gramStart"/>
      <w:r w:rsidRPr="00BC70C5">
        <w:rPr>
          <w:rFonts w:ascii="Times New Roman" w:hAnsi="Times New Roman" w:cs="Times New Roman"/>
          <w:sz w:val="20"/>
          <w:szCs w:val="20"/>
        </w:rPr>
        <w:t>Linear System.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Impulse Response (IR) of a Linear System.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Linear Time Invariant (LTI) System.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Linear Time Variant (LTV) System.</w:t>
      </w:r>
      <w:proofErr w:type="gramEnd"/>
      <w:r w:rsidRPr="00BC70C5">
        <w:rPr>
          <w:rFonts w:ascii="Times New Roman" w:hAnsi="Times New Roman" w:cs="Times New Roman"/>
          <w:sz w:val="20"/>
          <w:szCs w:val="20"/>
        </w:rPr>
        <w:t xml:space="preserve"> Transfer Function of a LTI System. Filter Characteristics of Linear Systems. Distortion </w:t>
      </w:r>
      <w:proofErr w:type="gramStart"/>
      <w:r w:rsidRPr="00BC70C5">
        <w:rPr>
          <w:rFonts w:ascii="Times New Roman" w:hAnsi="Times New Roman" w:cs="Times New Roman"/>
          <w:sz w:val="20"/>
          <w:szCs w:val="20"/>
        </w:rPr>
        <w:t>Less</w:t>
      </w:r>
      <w:proofErr w:type="gramEnd"/>
      <w:r w:rsidRPr="00BC70C5">
        <w:rPr>
          <w:rFonts w:ascii="Times New Roman" w:hAnsi="Times New Roman" w:cs="Times New Roman"/>
          <w:sz w:val="20"/>
          <w:szCs w:val="20"/>
        </w:rPr>
        <w:t xml:space="preserve"> Transmission Through a System. Signal Bandwidth. </w:t>
      </w:r>
      <w:proofErr w:type="gramStart"/>
      <w:r w:rsidRPr="00BC70C5">
        <w:rPr>
          <w:rFonts w:ascii="Times New Roman" w:hAnsi="Times New Roman" w:cs="Times New Roman"/>
          <w:sz w:val="20"/>
          <w:szCs w:val="20"/>
        </w:rPr>
        <w:t>System Bandwidth.</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Ideal LPF, HPF and BPF Characteristics.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Causality and Poly-Wiener Criterion for Physical Realization.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Relationship between Bandwidth and Rise Time.</w:t>
      </w:r>
      <w:proofErr w:type="gramEnd"/>
    </w:p>
    <w:p w:rsidR="00D87628" w:rsidRPr="00BC70C5" w:rsidRDefault="00D87628" w:rsidP="00D87628">
      <w:pPr>
        <w:pStyle w:val="Default"/>
        <w:jc w:val="both"/>
        <w:rPr>
          <w:rFonts w:ascii="Times New Roman" w:hAnsi="Times New Roman" w:cs="Times New Roman"/>
          <w:b/>
          <w:bCs/>
          <w:caps/>
          <w:color w:val="auto"/>
          <w:sz w:val="20"/>
          <w:szCs w:val="20"/>
        </w:rPr>
      </w:pP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b/>
          <w:bCs/>
          <w:caps/>
          <w:color w:val="auto"/>
          <w:sz w:val="20"/>
          <w:szCs w:val="20"/>
        </w:rPr>
        <w:t xml:space="preserve">Unit-IV: </w:t>
      </w:r>
      <w:r w:rsidRPr="00BC70C5">
        <w:rPr>
          <w:rFonts w:ascii="Times New Roman" w:hAnsi="Times New Roman" w:cs="Times New Roman"/>
          <w:b/>
          <w:bCs/>
          <w:sz w:val="20"/>
          <w:szCs w:val="20"/>
        </w:rPr>
        <w:t>CONVOLUTION AND CORRELATION OF SIGNALS</w:t>
      </w:r>
      <w:r w:rsidRPr="00BC70C5">
        <w:rPr>
          <w:rFonts w:ascii="Times New Roman" w:hAnsi="Times New Roman" w:cs="Times New Roman"/>
          <w:color w:val="auto"/>
          <w:sz w:val="20"/>
          <w:szCs w:val="20"/>
        </w:rPr>
        <w:t xml:space="preserve"> </w:t>
      </w:r>
    </w:p>
    <w:p w:rsidR="00D87628" w:rsidRPr="00BC70C5" w:rsidRDefault="00D87628" w:rsidP="00D87628">
      <w:pPr>
        <w:spacing w:after="0" w:line="240" w:lineRule="auto"/>
        <w:jc w:val="both"/>
        <w:rPr>
          <w:rFonts w:ascii="Times New Roman" w:hAnsi="Times New Roman" w:cs="Times New Roman"/>
          <w:sz w:val="20"/>
          <w:szCs w:val="20"/>
        </w:rPr>
      </w:pPr>
      <w:proofErr w:type="gramStart"/>
      <w:r w:rsidRPr="00BC70C5">
        <w:rPr>
          <w:rFonts w:ascii="Times New Roman" w:hAnsi="Times New Roman" w:cs="Times New Roman"/>
          <w:sz w:val="20"/>
          <w:szCs w:val="20"/>
        </w:rPr>
        <w:t>Concept of Convolution in Time Domain and Frequency Domain.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Graphical Representation of Convolution.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Convolution Properties.</w:t>
      </w:r>
      <w:proofErr w:type="gramEnd"/>
      <w:r w:rsidRPr="00BC70C5">
        <w:rPr>
          <w:rFonts w:ascii="Times New Roman" w:hAnsi="Times New Roman" w:cs="Times New Roman"/>
          <w:sz w:val="20"/>
          <w:szCs w:val="20"/>
        </w:rPr>
        <w:t xml:space="preserve">  Cross Correlation and Auto Correlation of Functions. </w:t>
      </w:r>
      <w:proofErr w:type="gramStart"/>
      <w:r w:rsidRPr="00BC70C5">
        <w:rPr>
          <w:rFonts w:ascii="Times New Roman" w:hAnsi="Times New Roman" w:cs="Times New Roman"/>
          <w:sz w:val="20"/>
          <w:szCs w:val="20"/>
        </w:rPr>
        <w:t>Properties of Correlation Function.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Energy Density Spectrum.</w:t>
      </w:r>
      <w:proofErr w:type="gramEnd"/>
      <w:r w:rsidRPr="00BC70C5">
        <w:rPr>
          <w:rFonts w:ascii="Times New Roman" w:hAnsi="Times New Roman" w:cs="Times New Roman"/>
          <w:sz w:val="20"/>
          <w:szCs w:val="20"/>
        </w:rPr>
        <w:t xml:space="preserve"> </w:t>
      </w:r>
      <w:proofErr w:type="spellStart"/>
      <w:proofErr w:type="gramStart"/>
      <w:r w:rsidRPr="00BC70C5">
        <w:rPr>
          <w:rFonts w:ascii="Times New Roman" w:hAnsi="Times New Roman" w:cs="Times New Roman"/>
          <w:sz w:val="20"/>
          <w:szCs w:val="20"/>
        </w:rPr>
        <w:t>Parseval’s</w:t>
      </w:r>
      <w:proofErr w:type="spellEnd"/>
      <w:r w:rsidRPr="00BC70C5">
        <w:rPr>
          <w:rFonts w:ascii="Times New Roman" w:hAnsi="Times New Roman" w:cs="Times New Roman"/>
          <w:sz w:val="20"/>
          <w:szCs w:val="20"/>
        </w:rPr>
        <w:t xml:space="preserve"> Theorem.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Power Density Spectrum.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Relation between Auto Correlation Function and Energy/Power Spectral Density Function.</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Relation between Convolution and Correlation.</w:t>
      </w:r>
      <w:proofErr w:type="gramEnd"/>
    </w:p>
    <w:p w:rsidR="00D87628" w:rsidRPr="00BC70C5" w:rsidRDefault="00D87628" w:rsidP="00D87628">
      <w:pPr>
        <w:spacing w:after="0" w:line="240" w:lineRule="auto"/>
        <w:jc w:val="both"/>
        <w:rPr>
          <w:rFonts w:ascii="Times New Roman" w:hAnsi="Times New Roman" w:cs="Times New Roman"/>
          <w:b/>
          <w:bCs/>
          <w:sz w:val="20"/>
          <w:szCs w:val="20"/>
        </w:rPr>
      </w:pPr>
    </w:p>
    <w:p w:rsidR="00D87628" w:rsidRPr="00BC70C5" w:rsidRDefault="00D87628" w:rsidP="00D87628">
      <w:pPr>
        <w:spacing w:after="0" w:line="240" w:lineRule="auto"/>
        <w:jc w:val="both"/>
        <w:rPr>
          <w:rFonts w:ascii="Times New Roman" w:hAnsi="Times New Roman" w:cs="Times New Roman"/>
          <w:sz w:val="20"/>
          <w:szCs w:val="20"/>
        </w:rPr>
      </w:pPr>
      <w:r w:rsidRPr="00BC70C5">
        <w:rPr>
          <w:rFonts w:ascii="Times New Roman" w:hAnsi="Times New Roman" w:cs="Times New Roman"/>
          <w:b/>
          <w:bCs/>
          <w:sz w:val="20"/>
          <w:szCs w:val="20"/>
        </w:rPr>
        <w:t xml:space="preserve">LAPLACE TRANSFORMS - </w:t>
      </w:r>
      <w:r w:rsidRPr="00BC70C5">
        <w:rPr>
          <w:rFonts w:ascii="Times New Roman" w:hAnsi="Times New Roman" w:cs="Times New Roman"/>
          <w:sz w:val="20"/>
          <w:szCs w:val="20"/>
        </w:rPr>
        <w:t xml:space="preserve">Review of Laplace Transforms. </w:t>
      </w:r>
      <w:proofErr w:type="gramStart"/>
      <w:r w:rsidRPr="00BC70C5">
        <w:rPr>
          <w:rFonts w:ascii="Times New Roman" w:hAnsi="Times New Roman" w:cs="Times New Roman"/>
          <w:sz w:val="20"/>
          <w:szCs w:val="20"/>
        </w:rPr>
        <w:t>Partial Fraction Expansion.</w:t>
      </w:r>
      <w:proofErr w:type="gramEnd"/>
      <w:r w:rsidRPr="00BC70C5">
        <w:rPr>
          <w:rFonts w:ascii="Times New Roman" w:hAnsi="Times New Roman" w:cs="Times New Roman"/>
          <w:sz w:val="20"/>
          <w:szCs w:val="20"/>
        </w:rPr>
        <w:t xml:space="preserve"> Inverse Laplace Transform. Concept </w:t>
      </w:r>
      <w:proofErr w:type="gramStart"/>
      <w:r w:rsidRPr="00BC70C5">
        <w:rPr>
          <w:rFonts w:ascii="Times New Roman" w:hAnsi="Times New Roman" w:cs="Times New Roman"/>
          <w:sz w:val="20"/>
          <w:szCs w:val="20"/>
        </w:rPr>
        <w:t>of  Region</w:t>
      </w:r>
      <w:proofErr w:type="gramEnd"/>
      <w:r w:rsidRPr="00BC70C5">
        <w:rPr>
          <w:rFonts w:ascii="Times New Roman" w:hAnsi="Times New Roman" w:cs="Times New Roman"/>
          <w:sz w:val="20"/>
          <w:szCs w:val="20"/>
        </w:rPr>
        <w:t xml:space="preserve"> of Convergence (ROC) for Laplace Transforms. </w:t>
      </w:r>
      <w:proofErr w:type="gramStart"/>
      <w:r w:rsidRPr="00BC70C5">
        <w:rPr>
          <w:rFonts w:ascii="Times New Roman" w:hAnsi="Times New Roman" w:cs="Times New Roman"/>
          <w:sz w:val="20"/>
          <w:szCs w:val="20"/>
        </w:rPr>
        <w:t>Constraints on ROC for Various Classes of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Properties of LT. Relation between LT and FT of a Signal.</w:t>
      </w:r>
      <w:proofErr w:type="gramEnd"/>
      <w:r w:rsidRPr="00BC70C5">
        <w:rPr>
          <w:rFonts w:ascii="Times New Roman" w:hAnsi="Times New Roman" w:cs="Times New Roman"/>
          <w:sz w:val="20"/>
          <w:szCs w:val="20"/>
        </w:rPr>
        <w:t xml:space="preserve"> Laplace Transform of Certain Signals using Waveform Synthesis. Laplace Transform </w:t>
      </w:r>
      <w:proofErr w:type="gramStart"/>
      <w:r w:rsidRPr="00BC70C5">
        <w:rPr>
          <w:rFonts w:ascii="Times New Roman" w:hAnsi="Times New Roman" w:cs="Times New Roman"/>
          <w:sz w:val="20"/>
          <w:szCs w:val="20"/>
        </w:rPr>
        <w:t>of a Periodic Signals</w:t>
      </w:r>
      <w:proofErr w:type="gramEnd"/>
      <w:r w:rsidRPr="00BC70C5">
        <w:rPr>
          <w:rFonts w:ascii="Times New Roman" w:hAnsi="Times New Roman" w:cs="Times New Roman"/>
          <w:sz w:val="20"/>
          <w:szCs w:val="20"/>
        </w:rPr>
        <w:t>.</w:t>
      </w:r>
    </w:p>
    <w:p w:rsidR="00D87628" w:rsidRPr="00BC70C5" w:rsidRDefault="00D87628" w:rsidP="00D87628">
      <w:pPr>
        <w:spacing w:after="0" w:line="240" w:lineRule="auto"/>
        <w:rPr>
          <w:rFonts w:ascii="Times New Roman" w:hAnsi="Times New Roman" w:cs="Times New Roman"/>
          <w:b/>
          <w:bCs/>
          <w:i/>
          <w:sz w:val="20"/>
          <w:szCs w:val="20"/>
        </w:rPr>
      </w:pPr>
      <w:r w:rsidRPr="00BC70C5">
        <w:rPr>
          <w:rFonts w:ascii="Times New Roman" w:hAnsi="Times New Roman" w:cs="Times New Roman"/>
          <w:b/>
          <w:bCs/>
          <w:i/>
          <w:sz w:val="20"/>
          <w:szCs w:val="20"/>
        </w:rPr>
        <w:t>Applications: Pole-zero calculation of 1 KHz Butterworth filter.</w:t>
      </w:r>
    </w:p>
    <w:p w:rsidR="00D87628" w:rsidRPr="00BC70C5" w:rsidRDefault="00D87628" w:rsidP="00D87628">
      <w:pPr>
        <w:pStyle w:val="Default"/>
        <w:jc w:val="both"/>
        <w:rPr>
          <w:rFonts w:ascii="Times New Roman" w:hAnsi="Times New Roman" w:cs="Times New Roman"/>
          <w:b/>
          <w:bCs/>
          <w:caps/>
          <w:color w:val="auto"/>
          <w:sz w:val="20"/>
          <w:szCs w:val="20"/>
        </w:rPr>
      </w:pPr>
    </w:p>
    <w:p w:rsidR="00A07936" w:rsidRDefault="00A07936" w:rsidP="00D87628">
      <w:pPr>
        <w:pStyle w:val="Default"/>
        <w:jc w:val="both"/>
        <w:rPr>
          <w:rFonts w:ascii="Times New Roman" w:hAnsi="Times New Roman" w:cs="Times New Roman"/>
          <w:b/>
          <w:bCs/>
          <w:caps/>
          <w:color w:val="auto"/>
          <w:sz w:val="20"/>
          <w:szCs w:val="20"/>
        </w:rPr>
      </w:pPr>
    </w:p>
    <w:p w:rsidR="00A07936" w:rsidRDefault="00A07936" w:rsidP="00D87628">
      <w:pPr>
        <w:pStyle w:val="Default"/>
        <w:jc w:val="both"/>
        <w:rPr>
          <w:rFonts w:ascii="Times New Roman" w:hAnsi="Times New Roman" w:cs="Times New Roman"/>
          <w:b/>
          <w:bCs/>
          <w:caps/>
          <w:color w:val="auto"/>
          <w:sz w:val="20"/>
          <w:szCs w:val="20"/>
        </w:rPr>
      </w:pP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b/>
          <w:bCs/>
          <w:caps/>
          <w:color w:val="auto"/>
          <w:sz w:val="20"/>
          <w:szCs w:val="20"/>
        </w:rPr>
        <w:lastRenderedPageBreak/>
        <w:t xml:space="preserve">Unit-V: </w:t>
      </w:r>
      <w:r w:rsidRPr="00BC70C5">
        <w:rPr>
          <w:rFonts w:ascii="Times New Roman" w:hAnsi="Times New Roman" w:cs="Times New Roman"/>
          <w:b/>
          <w:bCs/>
          <w:sz w:val="20"/>
          <w:szCs w:val="20"/>
        </w:rPr>
        <w:t>SAMPLING</w:t>
      </w:r>
      <w:r w:rsidRPr="00BC70C5">
        <w:rPr>
          <w:rFonts w:ascii="Times New Roman" w:hAnsi="Times New Roman" w:cs="Times New Roman"/>
          <w:color w:val="auto"/>
          <w:sz w:val="20"/>
          <w:szCs w:val="20"/>
        </w:rPr>
        <w:t xml:space="preserve"> </w:t>
      </w:r>
    </w:p>
    <w:p w:rsidR="00D87628" w:rsidRPr="00BC70C5" w:rsidRDefault="00D87628" w:rsidP="00D87628">
      <w:pPr>
        <w:spacing w:after="0" w:line="240" w:lineRule="auto"/>
        <w:jc w:val="both"/>
        <w:rPr>
          <w:rFonts w:ascii="Times New Roman" w:hAnsi="Times New Roman" w:cs="Times New Roman"/>
          <w:sz w:val="20"/>
          <w:szCs w:val="20"/>
        </w:rPr>
      </w:pPr>
      <w:proofErr w:type="gramStart"/>
      <w:r w:rsidRPr="00BC70C5">
        <w:rPr>
          <w:rFonts w:ascii="Times New Roman" w:hAnsi="Times New Roman" w:cs="Times New Roman"/>
          <w:sz w:val="20"/>
          <w:szCs w:val="20"/>
        </w:rPr>
        <w:t>Sampling Theorem.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Graphical and Analytical Proof for Band Limited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Impulse(</w:t>
      </w:r>
      <w:proofErr w:type="gramEnd"/>
      <w:r w:rsidRPr="00BC70C5">
        <w:rPr>
          <w:rFonts w:ascii="Times New Roman" w:hAnsi="Times New Roman" w:cs="Times New Roman"/>
          <w:sz w:val="20"/>
          <w:szCs w:val="20"/>
        </w:rPr>
        <w:t xml:space="preserve">Ideal) Sampling. </w:t>
      </w:r>
      <w:proofErr w:type="gramStart"/>
      <w:r w:rsidRPr="00BC70C5">
        <w:rPr>
          <w:rFonts w:ascii="Times New Roman" w:hAnsi="Times New Roman" w:cs="Times New Roman"/>
          <w:sz w:val="20"/>
          <w:szCs w:val="20"/>
        </w:rPr>
        <w:t>Natural(</w:t>
      </w:r>
      <w:proofErr w:type="gramEnd"/>
      <w:r w:rsidRPr="00BC70C5">
        <w:rPr>
          <w:rFonts w:ascii="Times New Roman" w:hAnsi="Times New Roman" w:cs="Times New Roman"/>
          <w:sz w:val="20"/>
          <w:szCs w:val="20"/>
        </w:rPr>
        <w:t xml:space="preserve">Chopped) Sampling  and Flat Top(S&amp;H) Sampling. </w:t>
      </w:r>
      <w:proofErr w:type="gramStart"/>
      <w:r w:rsidRPr="00BC70C5">
        <w:rPr>
          <w:rFonts w:ascii="Times New Roman" w:hAnsi="Times New Roman" w:cs="Times New Roman"/>
          <w:sz w:val="20"/>
          <w:szCs w:val="20"/>
        </w:rPr>
        <w:t>Reconstruction of Signal from its Samples.</w:t>
      </w:r>
      <w:proofErr w:type="gramEnd"/>
      <w:r w:rsidRPr="00BC70C5">
        <w:rPr>
          <w:rFonts w:ascii="Times New Roman" w:hAnsi="Times New Roman" w:cs="Times New Roman"/>
          <w:sz w:val="20"/>
          <w:szCs w:val="20"/>
        </w:rPr>
        <w:t xml:space="preserve"> Effect of Under </w:t>
      </w:r>
      <w:proofErr w:type="gramStart"/>
      <w:r w:rsidRPr="00BC70C5">
        <w:rPr>
          <w:rFonts w:ascii="Times New Roman" w:hAnsi="Times New Roman" w:cs="Times New Roman"/>
          <w:sz w:val="20"/>
          <w:szCs w:val="20"/>
        </w:rPr>
        <w:t>Sampling .</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Aliasing.</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Introduction to Band Pass Sampling.</w:t>
      </w:r>
      <w:proofErr w:type="gramEnd"/>
    </w:p>
    <w:p w:rsidR="00D87628" w:rsidRPr="00BC70C5" w:rsidRDefault="00D87628" w:rsidP="00D87628">
      <w:pPr>
        <w:spacing w:after="0" w:line="240" w:lineRule="auto"/>
        <w:rPr>
          <w:rFonts w:ascii="Times New Roman" w:hAnsi="Times New Roman" w:cs="Times New Roman"/>
          <w:b/>
          <w:bCs/>
          <w:i/>
          <w:sz w:val="20"/>
          <w:szCs w:val="20"/>
        </w:rPr>
      </w:pPr>
      <w:r w:rsidRPr="00BC70C5">
        <w:rPr>
          <w:rFonts w:ascii="Times New Roman" w:hAnsi="Times New Roman" w:cs="Times New Roman"/>
          <w:b/>
          <w:bCs/>
          <w:i/>
          <w:sz w:val="20"/>
          <w:szCs w:val="20"/>
        </w:rPr>
        <w:t xml:space="preserve">Applications: Design </w:t>
      </w:r>
      <w:proofErr w:type="gramStart"/>
      <w:r w:rsidRPr="00BC70C5">
        <w:rPr>
          <w:rFonts w:ascii="Times New Roman" w:hAnsi="Times New Roman" w:cs="Times New Roman"/>
          <w:b/>
          <w:bCs/>
          <w:i/>
          <w:sz w:val="20"/>
          <w:szCs w:val="20"/>
        </w:rPr>
        <w:t>of  8</w:t>
      </w:r>
      <w:proofErr w:type="gramEnd"/>
      <w:r w:rsidRPr="00BC70C5">
        <w:rPr>
          <w:rFonts w:ascii="Times New Roman" w:hAnsi="Times New Roman" w:cs="Times New Roman"/>
          <w:b/>
          <w:bCs/>
          <w:i/>
          <w:sz w:val="20"/>
          <w:szCs w:val="20"/>
        </w:rPr>
        <w:t xml:space="preserve"> KHz audio sampler</w:t>
      </w:r>
    </w:p>
    <w:p w:rsidR="00D87628" w:rsidRPr="00BC70C5" w:rsidRDefault="00D87628" w:rsidP="00D87628">
      <w:pPr>
        <w:pStyle w:val="Default"/>
        <w:jc w:val="both"/>
        <w:rPr>
          <w:rFonts w:ascii="Times New Roman" w:hAnsi="Times New Roman" w:cs="Times New Roman"/>
          <w:b/>
          <w:bCs/>
          <w:caps/>
          <w:color w:val="auto"/>
          <w:sz w:val="20"/>
          <w:szCs w:val="20"/>
        </w:rPr>
      </w:pPr>
    </w:p>
    <w:p w:rsidR="00D87628" w:rsidRPr="00BC70C5" w:rsidRDefault="00D87628" w:rsidP="00D87628">
      <w:pPr>
        <w:pStyle w:val="Default"/>
        <w:jc w:val="both"/>
        <w:rPr>
          <w:rFonts w:ascii="Times New Roman" w:hAnsi="Times New Roman" w:cs="Times New Roman"/>
          <w:b/>
          <w:bCs/>
          <w:sz w:val="20"/>
          <w:szCs w:val="20"/>
        </w:rPr>
      </w:pPr>
      <w:r w:rsidRPr="00BC70C5">
        <w:rPr>
          <w:rFonts w:ascii="Times New Roman" w:hAnsi="Times New Roman" w:cs="Times New Roman"/>
          <w:b/>
          <w:bCs/>
          <w:caps/>
          <w:color w:val="auto"/>
          <w:sz w:val="20"/>
          <w:szCs w:val="20"/>
        </w:rPr>
        <w:t>Unit-VI</w:t>
      </w:r>
      <w:r w:rsidRPr="00BC70C5">
        <w:rPr>
          <w:rFonts w:ascii="Times New Roman" w:hAnsi="Times New Roman" w:cs="Times New Roman"/>
          <w:b/>
          <w:bCs/>
          <w:sz w:val="20"/>
          <w:szCs w:val="20"/>
        </w:rPr>
        <w:t>: Z–TRANSFORMS</w:t>
      </w:r>
    </w:p>
    <w:p w:rsidR="00D87628" w:rsidRPr="00BC70C5" w:rsidRDefault="00D87628" w:rsidP="00D87628">
      <w:pPr>
        <w:spacing w:after="0" w:line="240" w:lineRule="auto"/>
        <w:jc w:val="both"/>
        <w:rPr>
          <w:rFonts w:ascii="Times New Roman" w:hAnsi="Times New Roman" w:cs="Times New Roman"/>
          <w:sz w:val="20"/>
          <w:szCs w:val="20"/>
        </w:rPr>
      </w:pPr>
      <w:proofErr w:type="gramStart"/>
      <w:r w:rsidRPr="00BC70C5">
        <w:rPr>
          <w:rFonts w:ascii="Times New Roman" w:hAnsi="Times New Roman" w:cs="Times New Roman"/>
          <w:sz w:val="20"/>
          <w:szCs w:val="20"/>
        </w:rPr>
        <w:t>Fundamental Difference between Continuous and Discrete Time Signals.</w:t>
      </w:r>
      <w:proofErr w:type="gramEnd"/>
      <w:r w:rsidRPr="00BC70C5">
        <w:rPr>
          <w:rFonts w:ascii="Times New Roman" w:hAnsi="Times New Roman" w:cs="Times New Roman"/>
          <w:sz w:val="20"/>
          <w:szCs w:val="20"/>
        </w:rPr>
        <w:t xml:space="preserve"> Discrete Time Signal Representation using Complex Exponential and Sinusoidal Components. </w:t>
      </w:r>
      <w:proofErr w:type="gramStart"/>
      <w:r w:rsidRPr="00BC70C5">
        <w:rPr>
          <w:rFonts w:ascii="Times New Roman" w:hAnsi="Times New Roman" w:cs="Times New Roman"/>
          <w:sz w:val="20"/>
          <w:szCs w:val="20"/>
        </w:rPr>
        <w:t>Periodicity of Discrete Time using Complex Exponential Signal.</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Concept of Z- Transform of a Discrete Sequence.</w:t>
      </w:r>
      <w:proofErr w:type="gramEnd"/>
      <w:r w:rsidRPr="00BC70C5">
        <w:rPr>
          <w:rFonts w:ascii="Times New Roman" w:hAnsi="Times New Roman" w:cs="Times New Roman"/>
          <w:sz w:val="20"/>
          <w:szCs w:val="20"/>
        </w:rPr>
        <w:t xml:space="preserve"> Distinction Between Laplace, Fourier and Z Transforms. </w:t>
      </w:r>
      <w:proofErr w:type="gramStart"/>
      <w:r w:rsidRPr="00BC70C5">
        <w:rPr>
          <w:rFonts w:ascii="Times New Roman" w:hAnsi="Times New Roman" w:cs="Times New Roman"/>
          <w:sz w:val="20"/>
          <w:szCs w:val="20"/>
        </w:rPr>
        <w:t>Region of Convergence in Z-Transform.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Constraints on ROC for Various Classes of Signals.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Inverse Z-Transform.</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Properties of Z-Transforms.</w:t>
      </w:r>
      <w:proofErr w:type="gramEnd"/>
      <w:r w:rsidRPr="00BC70C5">
        <w:rPr>
          <w:rFonts w:ascii="Times New Roman" w:hAnsi="Times New Roman" w:cs="Times New Roman"/>
          <w:sz w:val="20"/>
          <w:szCs w:val="20"/>
        </w:rPr>
        <w:t xml:space="preserve"> </w:t>
      </w:r>
      <w:proofErr w:type="gramStart"/>
      <w:r w:rsidRPr="00BC70C5">
        <w:rPr>
          <w:rFonts w:ascii="Times New Roman" w:hAnsi="Times New Roman" w:cs="Times New Roman"/>
          <w:sz w:val="20"/>
          <w:szCs w:val="20"/>
        </w:rPr>
        <w:t>Introduction to Discrete Time Systems.</w:t>
      </w:r>
      <w:proofErr w:type="gramEnd"/>
      <w:r w:rsidRPr="00BC70C5">
        <w:rPr>
          <w:rFonts w:ascii="Times New Roman" w:hAnsi="Times New Roman" w:cs="Times New Roman"/>
          <w:sz w:val="20"/>
          <w:szCs w:val="20"/>
        </w:rPr>
        <w:t xml:space="preserve"> </w:t>
      </w:r>
    </w:p>
    <w:p w:rsidR="00D87628" w:rsidRPr="00BC70C5" w:rsidRDefault="00D87628" w:rsidP="00D87628">
      <w:pPr>
        <w:spacing w:after="0" w:line="240" w:lineRule="auto"/>
        <w:jc w:val="both"/>
        <w:rPr>
          <w:rFonts w:ascii="Times New Roman" w:hAnsi="Times New Roman" w:cs="Times New Roman"/>
          <w:b/>
          <w:sz w:val="20"/>
          <w:szCs w:val="20"/>
        </w:rPr>
      </w:pPr>
      <w:r w:rsidRPr="00BC70C5">
        <w:rPr>
          <w:rFonts w:ascii="Times New Roman" w:hAnsi="Times New Roman" w:cs="Times New Roman"/>
          <w:b/>
          <w:sz w:val="20"/>
          <w:szCs w:val="20"/>
        </w:rPr>
        <w:t>Applications: DT Systems Analysis and Synthesis.</w:t>
      </w:r>
    </w:p>
    <w:p w:rsidR="00D87628" w:rsidRPr="00BC70C5" w:rsidRDefault="00D87628" w:rsidP="00D87628">
      <w:pPr>
        <w:pStyle w:val="Default"/>
        <w:jc w:val="both"/>
        <w:rPr>
          <w:rFonts w:ascii="Times New Roman" w:hAnsi="Times New Roman" w:cs="Times New Roman"/>
          <w:b/>
          <w:bCs/>
          <w:color w:val="auto"/>
          <w:sz w:val="20"/>
          <w:szCs w:val="20"/>
        </w:rPr>
      </w:pPr>
    </w:p>
    <w:p w:rsidR="00D87628" w:rsidRPr="00BC70C5" w:rsidRDefault="00D87628" w:rsidP="00D87628">
      <w:pPr>
        <w:pStyle w:val="Default"/>
        <w:jc w:val="both"/>
        <w:rPr>
          <w:rFonts w:ascii="Times New Roman" w:hAnsi="Times New Roman" w:cs="Times New Roman"/>
          <w:b/>
          <w:bCs/>
          <w:color w:val="auto"/>
          <w:sz w:val="20"/>
          <w:szCs w:val="20"/>
        </w:rPr>
      </w:pPr>
      <w:r w:rsidRPr="00BC70C5">
        <w:rPr>
          <w:rFonts w:ascii="Times New Roman" w:hAnsi="Times New Roman" w:cs="Times New Roman"/>
          <w:b/>
          <w:bCs/>
          <w:color w:val="auto"/>
          <w:sz w:val="20"/>
          <w:szCs w:val="20"/>
        </w:rPr>
        <w:t>TEXT BOOKS:</w:t>
      </w: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color w:val="auto"/>
          <w:sz w:val="20"/>
          <w:szCs w:val="20"/>
        </w:rPr>
        <w:t xml:space="preserve">1. Linear Systems and Signal Processing – B.P </w:t>
      </w:r>
      <w:proofErr w:type="spellStart"/>
      <w:r w:rsidRPr="00BC70C5">
        <w:rPr>
          <w:rFonts w:ascii="Times New Roman" w:hAnsi="Times New Roman" w:cs="Times New Roman"/>
          <w:color w:val="auto"/>
          <w:sz w:val="20"/>
          <w:szCs w:val="20"/>
        </w:rPr>
        <w:t>Lathi</w:t>
      </w:r>
      <w:proofErr w:type="spellEnd"/>
      <w:r w:rsidRPr="00BC70C5">
        <w:rPr>
          <w:rFonts w:ascii="Times New Roman" w:hAnsi="Times New Roman" w:cs="Times New Roman"/>
          <w:color w:val="auto"/>
          <w:sz w:val="20"/>
          <w:szCs w:val="20"/>
        </w:rPr>
        <w:t>, Oxford Publications.</w:t>
      </w: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color w:val="auto"/>
          <w:sz w:val="20"/>
          <w:szCs w:val="20"/>
        </w:rPr>
        <w:t xml:space="preserve">2. Signals and Systems – A.V. Oppenheim, A.S. </w:t>
      </w:r>
      <w:proofErr w:type="spellStart"/>
      <w:r w:rsidRPr="00BC70C5">
        <w:rPr>
          <w:rFonts w:ascii="Times New Roman" w:hAnsi="Times New Roman" w:cs="Times New Roman"/>
          <w:color w:val="auto"/>
          <w:sz w:val="20"/>
          <w:szCs w:val="20"/>
        </w:rPr>
        <w:t>Willsky</w:t>
      </w:r>
      <w:proofErr w:type="spellEnd"/>
      <w:r w:rsidRPr="00BC70C5">
        <w:rPr>
          <w:rFonts w:ascii="Times New Roman" w:hAnsi="Times New Roman" w:cs="Times New Roman"/>
          <w:color w:val="auto"/>
          <w:sz w:val="20"/>
          <w:szCs w:val="20"/>
        </w:rPr>
        <w:t xml:space="preserve"> and S.H. </w:t>
      </w:r>
      <w:proofErr w:type="spellStart"/>
      <w:r w:rsidRPr="00BC70C5">
        <w:rPr>
          <w:rFonts w:ascii="Times New Roman" w:hAnsi="Times New Roman" w:cs="Times New Roman"/>
          <w:color w:val="auto"/>
          <w:sz w:val="20"/>
          <w:szCs w:val="20"/>
        </w:rPr>
        <w:t>Nawab</w:t>
      </w:r>
      <w:proofErr w:type="spellEnd"/>
      <w:r w:rsidRPr="00BC70C5">
        <w:rPr>
          <w:rFonts w:ascii="Times New Roman" w:hAnsi="Times New Roman" w:cs="Times New Roman"/>
          <w:color w:val="auto"/>
          <w:sz w:val="20"/>
          <w:szCs w:val="20"/>
        </w:rPr>
        <w:t>, PHI, 2</w:t>
      </w:r>
      <w:r w:rsidRPr="00BC70C5">
        <w:rPr>
          <w:rFonts w:ascii="Times New Roman" w:hAnsi="Times New Roman" w:cs="Times New Roman"/>
          <w:color w:val="auto"/>
          <w:sz w:val="20"/>
          <w:szCs w:val="20"/>
          <w:vertAlign w:val="superscript"/>
        </w:rPr>
        <w:t>nd</w:t>
      </w:r>
      <w:r w:rsidRPr="00BC70C5">
        <w:rPr>
          <w:rFonts w:ascii="Times New Roman" w:hAnsi="Times New Roman" w:cs="Times New Roman"/>
          <w:color w:val="auto"/>
          <w:sz w:val="20"/>
          <w:szCs w:val="20"/>
        </w:rPr>
        <w:t xml:space="preserve"> </w:t>
      </w:r>
      <w:proofErr w:type="spellStart"/>
      <w:r w:rsidRPr="00BC70C5">
        <w:rPr>
          <w:rFonts w:ascii="Times New Roman" w:hAnsi="Times New Roman" w:cs="Times New Roman"/>
          <w:color w:val="auto"/>
          <w:sz w:val="20"/>
          <w:szCs w:val="20"/>
        </w:rPr>
        <w:t>Edn</w:t>
      </w:r>
      <w:proofErr w:type="spellEnd"/>
      <w:r w:rsidRPr="00BC70C5">
        <w:rPr>
          <w:rFonts w:ascii="Times New Roman" w:hAnsi="Times New Roman" w:cs="Times New Roman"/>
          <w:color w:val="auto"/>
          <w:sz w:val="20"/>
          <w:szCs w:val="20"/>
        </w:rPr>
        <w:t>.</w:t>
      </w:r>
    </w:p>
    <w:p w:rsidR="00D87628" w:rsidRPr="00BC70C5" w:rsidRDefault="00D87628" w:rsidP="00D87628">
      <w:pPr>
        <w:pStyle w:val="Default"/>
        <w:jc w:val="both"/>
        <w:rPr>
          <w:rFonts w:ascii="Times New Roman" w:hAnsi="Times New Roman" w:cs="Times New Roman"/>
          <w:color w:val="auto"/>
          <w:sz w:val="20"/>
          <w:szCs w:val="20"/>
          <w:u w:val="single"/>
        </w:rPr>
      </w:pPr>
    </w:p>
    <w:p w:rsidR="00D87628" w:rsidRPr="00BC70C5" w:rsidRDefault="00D87628" w:rsidP="00D87628">
      <w:pPr>
        <w:pStyle w:val="Default"/>
        <w:jc w:val="both"/>
        <w:rPr>
          <w:rFonts w:ascii="Times New Roman" w:hAnsi="Times New Roman" w:cs="Times New Roman"/>
          <w:b/>
          <w:bCs/>
          <w:color w:val="auto"/>
          <w:sz w:val="20"/>
          <w:szCs w:val="20"/>
        </w:rPr>
      </w:pPr>
      <w:r w:rsidRPr="00BC70C5">
        <w:rPr>
          <w:rFonts w:ascii="Times New Roman" w:hAnsi="Times New Roman" w:cs="Times New Roman"/>
          <w:b/>
          <w:bCs/>
          <w:color w:val="auto"/>
          <w:sz w:val="20"/>
          <w:szCs w:val="20"/>
        </w:rPr>
        <w:t>REFERENCES:</w:t>
      </w:r>
    </w:p>
    <w:p w:rsidR="00D87628" w:rsidRPr="00BC70C5" w:rsidRDefault="00D87628" w:rsidP="00D87628">
      <w:pPr>
        <w:pStyle w:val="Default"/>
        <w:jc w:val="both"/>
        <w:rPr>
          <w:rFonts w:ascii="Times New Roman" w:hAnsi="Times New Roman" w:cs="Times New Roman"/>
          <w:color w:val="auto"/>
          <w:sz w:val="20"/>
          <w:szCs w:val="20"/>
        </w:rPr>
      </w:pPr>
      <w:r w:rsidRPr="00BC70C5">
        <w:rPr>
          <w:rFonts w:ascii="Times New Roman" w:hAnsi="Times New Roman" w:cs="Times New Roman"/>
          <w:color w:val="auto"/>
          <w:sz w:val="20"/>
          <w:szCs w:val="20"/>
        </w:rPr>
        <w:t xml:space="preserve">1. Signals &amp; Systems – Simon </w:t>
      </w:r>
      <w:proofErr w:type="spellStart"/>
      <w:r w:rsidRPr="00BC70C5">
        <w:rPr>
          <w:rFonts w:ascii="Times New Roman" w:hAnsi="Times New Roman" w:cs="Times New Roman"/>
          <w:color w:val="auto"/>
          <w:sz w:val="20"/>
          <w:szCs w:val="20"/>
        </w:rPr>
        <w:t>Haykin</w:t>
      </w:r>
      <w:proofErr w:type="spellEnd"/>
      <w:r w:rsidRPr="00BC70C5">
        <w:rPr>
          <w:rFonts w:ascii="Times New Roman" w:hAnsi="Times New Roman" w:cs="Times New Roman"/>
          <w:color w:val="auto"/>
          <w:sz w:val="20"/>
          <w:szCs w:val="20"/>
        </w:rPr>
        <w:t xml:space="preserve"> and Van </w:t>
      </w:r>
      <w:proofErr w:type="spellStart"/>
      <w:r w:rsidRPr="00BC70C5">
        <w:rPr>
          <w:rFonts w:ascii="Times New Roman" w:hAnsi="Times New Roman" w:cs="Times New Roman"/>
          <w:color w:val="auto"/>
          <w:sz w:val="20"/>
          <w:szCs w:val="20"/>
        </w:rPr>
        <w:t>Veen</w:t>
      </w:r>
      <w:proofErr w:type="gramStart"/>
      <w:r w:rsidRPr="00BC70C5">
        <w:rPr>
          <w:rFonts w:ascii="Times New Roman" w:hAnsi="Times New Roman" w:cs="Times New Roman"/>
          <w:color w:val="auto"/>
          <w:sz w:val="20"/>
          <w:szCs w:val="20"/>
        </w:rPr>
        <w:t>,Wiley</w:t>
      </w:r>
      <w:proofErr w:type="spellEnd"/>
      <w:proofErr w:type="gramEnd"/>
      <w:r w:rsidRPr="00BC70C5">
        <w:rPr>
          <w:rFonts w:ascii="Times New Roman" w:hAnsi="Times New Roman" w:cs="Times New Roman"/>
          <w:color w:val="auto"/>
          <w:sz w:val="20"/>
          <w:szCs w:val="20"/>
        </w:rPr>
        <w:t>, 2</w:t>
      </w:r>
      <w:r w:rsidRPr="00BC70C5">
        <w:rPr>
          <w:rFonts w:ascii="Times New Roman" w:hAnsi="Times New Roman" w:cs="Times New Roman"/>
          <w:color w:val="auto"/>
          <w:sz w:val="20"/>
          <w:szCs w:val="20"/>
          <w:vertAlign w:val="superscript"/>
        </w:rPr>
        <w:t>nd</w:t>
      </w:r>
      <w:r w:rsidRPr="00BC70C5">
        <w:rPr>
          <w:rFonts w:ascii="Times New Roman" w:hAnsi="Times New Roman" w:cs="Times New Roman"/>
          <w:color w:val="auto"/>
          <w:sz w:val="20"/>
          <w:szCs w:val="20"/>
        </w:rPr>
        <w:t xml:space="preserve"> Edition.</w:t>
      </w:r>
    </w:p>
    <w:p w:rsidR="00D87628" w:rsidRPr="00BC70C5" w:rsidRDefault="00D87628" w:rsidP="00D87628">
      <w:pPr>
        <w:pStyle w:val="Default"/>
        <w:jc w:val="both"/>
        <w:rPr>
          <w:rFonts w:ascii="Times New Roman" w:hAnsi="Times New Roman" w:cs="Times New Roman"/>
          <w:b/>
          <w:bCs/>
          <w:sz w:val="20"/>
          <w:szCs w:val="20"/>
        </w:rPr>
      </w:pPr>
    </w:p>
    <w:p w:rsidR="00D87628" w:rsidRDefault="00D87628" w:rsidP="00D87628">
      <w:pPr>
        <w:spacing w:after="0" w:line="240" w:lineRule="auto"/>
        <w:jc w:val="center"/>
        <w:rPr>
          <w:rFonts w:ascii="Times New Roman" w:hAnsi="Times New Roman" w:cs="Times New Roman"/>
          <w:sz w:val="20"/>
          <w:szCs w:val="20"/>
          <w:lang w:bidi="hi-IN"/>
        </w:rPr>
      </w:pPr>
      <w:r w:rsidRPr="000208DE">
        <w:rPr>
          <w:rFonts w:ascii="Times New Roman" w:hAnsi="Times New Roman" w:cs="Times New Roman"/>
          <w:b/>
          <w:bCs/>
          <w:sz w:val="20"/>
          <w:szCs w:val="20"/>
          <w:lang w:bidi="hi-IN"/>
        </w:rPr>
        <w:t xml:space="preserve"> </w:t>
      </w:r>
      <w:r w:rsidRPr="000208DE">
        <w:rPr>
          <w:rFonts w:ascii="Times New Roman" w:hAnsi="Times New Roman" w:cs="Times New Roman"/>
          <w:sz w:val="20"/>
          <w:szCs w:val="20"/>
          <w:lang w:bidi="hi-IN"/>
        </w:rPr>
        <w:t xml:space="preserve"> </w:t>
      </w:r>
    </w:p>
    <w:p w:rsidR="00D87628" w:rsidRDefault="00D87628" w:rsidP="00D87628">
      <w:pPr>
        <w:spacing w:after="0" w:line="240" w:lineRule="auto"/>
        <w:rPr>
          <w:rFonts w:ascii="Times New Roman" w:hAnsi="Times New Roman" w:cs="Times New Roman"/>
          <w:sz w:val="20"/>
          <w:szCs w:val="20"/>
          <w:lang w:bidi="hi-IN"/>
        </w:rPr>
      </w:pPr>
      <w:r>
        <w:rPr>
          <w:rFonts w:ascii="Times New Roman" w:hAnsi="Times New Roman" w:cs="Times New Roman"/>
          <w:sz w:val="20"/>
          <w:szCs w:val="20"/>
          <w:lang w:bidi="hi-IN"/>
        </w:rPr>
        <w:br w:type="page"/>
      </w:r>
    </w:p>
    <w:p w:rsidR="00D87628" w:rsidRPr="00604D02" w:rsidRDefault="00D87628" w:rsidP="00D87628">
      <w:pPr>
        <w:spacing w:after="0" w:line="240" w:lineRule="auto"/>
        <w:jc w:val="center"/>
        <w:rPr>
          <w:rFonts w:ascii="Times New Roman" w:hAnsi="Times New Roman" w:cs="Times New Roman"/>
          <w:b/>
          <w:sz w:val="20"/>
          <w:szCs w:val="20"/>
          <w:lang w:val="pl-PL"/>
        </w:rPr>
      </w:pPr>
      <w:r w:rsidRPr="00604D02">
        <w:rPr>
          <w:rFonts w:ascii="Times New Roman" w:hAnsi="Times New Roman" w:cs="Times New Roman"/>
          <w:b/>
          <w:sz w:val="20"/>
          <w:szCs w:val="20"/>
          <w:lang w:val="pl-PL"/>
        </w:rPr>
        <w:lastRenderedPageBreak/>
        <w:t xml:space="preserve">IV Year – I Sem. B.Tech </w:t>
      </w:r>
    </w:p>
    <w:p w:rsidR="00D87628" w:rsidRPr="00604D02" w:rsidRDefault="00604D02" w:rsidP="00D87628">
      <w:pPr>
        <w:autoSpaceDE w:val="0"/>
        <w:autoSpaceDN w:val="0"/>
        <w:adjustRightInd w:val="0"/>
        <w:spacing w:after="0" w:line="240" w:lineRule="auto"/>
        <w:rPr>
          <w:rFonts w:ascii="Times New Roman" w:hAnsi="Times New Roman" w:cs="Times New Roman"/>
          <w:b/>
          <w:bCs/>
          <w:sz w:val="20"/>
          <w:szCs w:val="20"/>
        </w:rPr>
      </w:pPr>
      <w:r w:rsidRPr="00604D02">
        <w:rPr>
          <w:rFonts w:ascii="Times New Roman" w:hAnsi="Times New Roman" w:cs="Times New Roman"/>
          <w:b/>
          <w:bCs/>
          <w:color w:val="000000"/>
          <w:sz w:val="20"/>
          <w:szCs w:val="20"/>
        </w:rPr>
        <w:t>Code: 8</w:t>
      </w:r>
      <w:r w:rsidR="00D87628" w:rsidRPr="00604D02">
        <w:rPr>
          <w:rFonts w:ascii="Times New Roman" w:hAnsi="Times New Roman" w:cs="Times New Roman"/>
          <w:b/>
          <w:bCs/>
          <w:color w:val="000000"/>
          <w:sz w:val="20"/>
          <w:szCs w:val="20"/>
        </w:rPr>
        <w:t>A725</w:t>
      </w:r>
      <w:r w:rsidR="00D87628" w:rsidRPr="00604D02">
        <w:rPr>
          <w:rFonts w:ascii="Times New Roman" w:hAnsi="Times New Roman" w:cs="Times New Roman"/>
          <w:b/>
          <w:bCs/>
          <w:sz w:val="20"/>
          <w:szCs w:val="20"/>
        </w:rPr>
        <w:t xml:space="preserve">                               </w:t>
      </w:r>
      <w:r w:rsidR="00D87628" w:rsidRPr="00604D02">
        <w:rPr>
          <w:rFonts w:ascii="Times New Roman" w:hAnsi="Times New Roman" w:cs="Times New Roman"/>
          <w:b/>
          <w:bCs/>
          <w:sz w:val="20"/>
          <w:szCs w:val="20"/>
        </w:rPr>
        <w:tab/>
        <w:t xml:space="preserve"> ADVANCED CONTROL SYSTEMS</w:t>
      </w:r>
    </w:p>
    <w:p w:rsidR="00D87628" w:rsidRPr="00604D02" w:rsidRDefault="00D87628" w:rsidP="00D87628">
      <w:pPr>
        <w:autoSpaceDE w:val="0"/>
        <w:autoSpaceDN w:val="0"/>
        <w:adjustRightInd w:val="0"/>
        <w:spacing w:after="0" w:line="240" w:lineRule="auto"/>
        <w:rPr>
          <w:rFonts w:ascii="Times New Roman" w:hAnsi="Times New Roman" w:cs="Times New Roman"/>
          <w:b/>
          <w:bCs/>
          <w:sz w:val="20"/>
          <w:szCs w:val="20"/>
        </w:rPr>
      </w:pPr>
      <w:r w:rsidRPr="00604D02">
        <w:rPr>
          <w:rFonts w:ascii="Times New Roman" w:hAnsi="Times New Roman" w:cs="Times New Roman"/>
          <w:b/>
          <w:bCs/>
          <w:sz w:val="20"/>
          <w:szCs w:val="20"/>
        </w:rPr>
        <w:t xml:space="preserve">    </w:t>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t xml:space="preserve">   (PROFESSIONAL ELECTIVE-I)</w:t>
      </w:r>
    </w:p>
    <w:p w:rsidR="00D87628" w:rsidRPr="00604D02" w:rsidRDefault="00D87628" w:rsidP="00D87628">
      <w:pPr>
        <w:spacing w:after="0" w:line="240" w:lineRule="auto"/>
        <w:jc w:val="center"/>
        <w:rPr>
          <w:rFonts w:ascii="Times New Roman" w:hAnsi="Times New Roman" w:cs="Times New Roman"/>
          <w:b/>
          <w:bCs/>
          <w:sz w:val="20"/>
          <w:szCs w:val="20"/>
        </w:rPr>
      </w:pP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416"/>
        <w:gridCol w:w="416"/>
        <w:gridCol w:w="416"/>
      </w:tblGrid>
      <w:tr w:rsidR="00D87628" w:rsidRPr="00604D02" w:rsidTr="003D4B0E">
        <w:trPr>
          <w:trHeight w:val="261"/>
          <w:jc w:val="right"/>
        </w:trPr>
        <w:tc>
          <w:tcPr>
            <w:tcW w:w="361"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w:t>
            </w:r>
          </w:p>
        </w:tc>
        <w:tc>
          <w:tcPr>
            <w:tcW w:w="361"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2</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3</w:t>
            </w:r>
          </w:p>
        </w:tc>
        <w:tc>
          <w:tcPr>
            <w:tcW w:w="361"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4</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5</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6</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7</w:t>
            </w:r>
          </w:p>
        </w:tc>
        <w:tc>
          <w:tcPr>
            <w:tcW w:w="350"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8</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9</w:t>
            </w:r>
          </w:p>
        </w:tc>
        <w:tc>
          <w:tcPr>
            <w:tcW w:w="338"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10</w:t>
            </w:r>
          </w:p>
        </w:tc>
        <w:tc>
          <w:tcPr>
            <w:tcW w:w="350"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11</w:t>
            </w:r>
          </w:p>
        </w:tc>
        <w:tc>
          <w:tcPr>
            <w:tcW w:w="350" w:type="dxa"/>
          </w:tcPr>
          <w:p w:rsidR="00D87628" w:rsidRPr="00604D02" w:rsidRDefault="00D87628" w:rsidP="00A21838">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12</w:t>
            </w:r>
          </w:p>
        </w:tc>
      </w:tr>
      <w:tr w:rsidR="00D87628" w:rsidRPr="00604D02" w:rsidTr="003D4B0E">
        <w:trPr>
          <w:trHeight w:val="280"/>
          <w:jc w:val="right"/>
        </w:trPr>
        <w:tc>
          <w:tcPr>
            <w:tcW w:w="361" w:type="dxa"/>
            <w:vAlign w:val="center"/>
          </w:tcPr>
          <w:p w:rsidR="00D87628" w:rsidRPr="00604D02" w:rsidRDefault="00D87628" w:rsidP="00A21838">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61" w:type="dxa"/>
            <w:vAlign w:val="center"/>
          </w:tcPr>
          <w:p w:rsidR="00D87628" w:rsidRPr="00604D02" w:rsidRDefault="00D87628" w:rsidP="00A21838">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38" w:type="dxa"/>
            <w:vAlign w:val="center"/>
          </w:tcPr>
          <w:p w:rsidR="00D87628" w:rsidRPr="00604D02" w:rsidRDefault="00D87628" w:rsidP="00A21838">
            <w:pPr>
              <w:spacing w:after="0" w:line="240" w:lineRule="auto"/>
              <w:jc w:val="center"/>
              <w:rPr>
                <w:rFonts w:ascii="Times New Roman" w:hAnsi="Times New Roman" w:cs="Times New Roman"/>
                <w:b/>
                <w:sz w:val="20"/>
                <w:szCs w:val="20"/>
              </w:rPr>
            </w:pPr>
          </w:p>
        </w:tc>
        <w:tc>
          <w:tcPr>
            <w:tcW w:w="361" w:type="dxa"/>
            <w:vAlign w:val="center"/>
          </w:tcPr>
          <w:p w:rsidR="00D87628" w:rsidRPr="00604D02" w:rsidRDefault="00D87628" w:rsidP="00A21838">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38" w:type="dxa"/>
          </w:tcPr>
          <w:p w:rsidR="00D87628" w:rsidRPr="00604D02" w:rsidRDefault="00D87628" w:rsidP="00A21838">
            <w:pPr>
              <w:spacing w:after="0" w:line="240" w:lineRule="auto"/>
              <w:rPr>
                <w:rFonts w:ascii="Times New Roman" w:hAnsi="Times New Roman" w:cs="Times New Roman"/>
                <w:b/>
                <w:bCs/>
                <w:sz w:val="20"/>
                <w:szCs w:val="20"/>
              </w:rPr>
            </w:pPr>
          </w:p>
        </w:tc>
        <w:tc>
          <w:tcPr>
            <w:tcW w:w="338" w:type="dxa"/>
          </w:tcPr>
          <w:p w:rsidR="00D87628" w:rsidRPr="00604D02" w:rsidRDefault="00D87628" w:rsidP="00A21838">
            <w:pPr>
              <w:spacing w:after="0" w:line="240" w:lineRule="auto"/>
              <w:rPr>
                <w:rFonts w:ascii="Times New Roman" w:hAnsi="Times New Roman" w:cs="Times New Roman"/>
                <w:b/>
                <w:bCs/>
                <w:sz w:val="20"/>
                <w:szCs w:val="20"/>
              </w:rPr>
            </w:pPr>
          </w:p>
        </w:tc>
        <w:tc>
          <w:tcPr>
            <w:tcW w:w="338" w:type="dxa"/>
          </w:tcPr>
          <w:p w:rsidR="00D87628" w:rsidRPr="00604D02" w:rsidRDefault="00D87628" w:rsidP="00A21838">
            <w:pPr>
              <w:spacing w:after="0" w:line="240" w:lineRule="auto"/>
              <w:rPr>
                <w:rFonts w:ascii="Times New Roman" w:hAnsi="Times New Roman" w:cs="Times New Roman"/>
                <w:b/>
                <w:bCs/>
                <w:sz w:val="20"/>
                <w:szCs w:val="20"/>
              </w:rPr>
            </w:pPr>
          </w:p>
        </w:tc>
        <w:tc>
          <w:tcPr>
            <w:tcW w:w="350" w:type="dxa"/>
          </w:tcPr>
          <w:p w:rsidR="00D87628" w:rsidRPr="00604D02" w:rsidRDefault="00D87628" w:rsidP="00A21838">
            <w:pPr>
              <w:spacing w:after="0" w:line="240" w:lineRule="auto"/>
              <w:rPr>
                <w:rFonts w:ascii="Times New Roman" w:hAnsi="Times New Roman" w:cs="Times New Roman"/>
                <w:b/>
                <w:bCs/>
                <w:sz w:val="20"/>
                <w:szCs w:val="20"/>
              </w:rPr>
            </w:pPr>
          </w:p>
        </w:tc>
        <w:tc>
          <w:tcPr>
            <w:tcW w:w="338" w:type="dxa"/>
          </w:tcPr>
          <w:p w:rsidR="00D87628" w:rsidRPr="00604D02" w:rsidRDefault="00D87628" w:rsidP="00A21838">
            <w:pPr>
              <w:spacing w:after="0" w:line="240" w:lineRule="auto"/>
              <w:rPr>
                <w:rFonts w:ascii="Times New Roman" w:hAnsi="Times New Roman" w:cs="Times New Roman"/>
                <w:b/>
                <w:bCs/>
                <w:sz w:val="20"/>
                <w:szCs w:val="20"/>
              </w:rPr>
            </w:pPr>
          </w:p>
        </w:tc>
        <w:tc>
          <w:tcPr>
            <w:tcW w:w="338" w:type="dxa"/>
          </w:tcPr>
          <w:p w:rsidR="00D87628" w:rsidRPr="00604D02" w:rsidRDefault="00D87628" w:rsidP="00A21838">
            <w:pPr>
              <w:spacing w:after="0" w:line="240" w:lineRule="auto"/>
              <w:rPr>
                <w:rFonts w:ascii="Times New Roman" w:hAnsi="Times New Roman" w:cs="Times New Roman"/>
                <w:b/>
                <w:bCs/>
                <w:sz w:val="20"/>
                <w:szCs w:val="20"/>
              </w:rPr>
            </w:pPr>
          </w:p>
        </w:tc>
        <w:tc>
          <w:tcPr>
            <w:tcW w:w="350" w:type="dxa"/>
          </w:tcPr>
          <w:p w:rsidR="00D87628" w:rsidRPr="00604D02" w:rsidRDefault="00D87628" w:rsidP="00A21838">
            <w:pPr>
              <w:spacing w:after="0" w:line="240" w:lineRule="auto"/>
              <w:rPr>
                <w:rFonts w:ascii="Times New Roman" w:hAnsi="Times New Roman" w:cs="Times New Roman"/>
                <w:b/>
                <w:bCs/>
                <w:sz w:val="20"/>
                <w:szCs w:val="20"/>
              </w:rPr>
            </w:pPr>
          </w:p>
        </w:tc>
        <w:tc>
          <w:tcPr>
            <w:tcW w:w="350" w:type="dxa"/>
          </w:tcPr>
          <w:p w:rsidR="00D87628" w:rsidRPr="00604D02" w:rsidRDefault="00D87628" w:rsidP="00A21838">
            <w:pPr>
              <w:spacing w:after="0" w:line="240" w:lineRule="auto"/>
              <w:rPr>
                <w:rFonts w:ascii="Times New Roman" w:hAnsi="Times New Roman" w:cs="Times New Roman"/>
                <w:b/>
                <w:bCs/>
                <w:sz w:val="20"/>
                <w:szCs w:val="20"/>
              </w:rPr>
            </w:pPr>
          </w:p>
        </w:tc>
      </w:tr>
    </w:tbl>
    <w:p w:rsidR="00D87628" w:rsidRPr="00604D02" w:rsidRDefault="00D87628" w:rsidP="00D87628">
      <w:pPr>
        <w:spacing w:after="0" w:line="240" w:lineRule="auto"/>
        <w:jc w:val="right"/>
        <w:rPr>
          <w:rFonts w:ascii="Times New Roman" w:hAnsi="Times New Roman" w:cs="Times New Roman"/>
          <w:b/>
          <w:bCs/>
          <w:sz w:val="20"/>
          <w:szCs w:val="20"/>
          <w:lang w:val="fr-FR"/>
        </w:rPr>
      </w:pPr>
      <w:r w:rsidRPr="00604D02">
        <w:rPr>
          <w:rFonts w:ascii="Times New Roman" w:hAnsi="Times New Roman" w:cs="Times New Roman"/>
          <w:b/>
          <w:bCs/>
          <w:sz w:val="20"/>
          <w:szCs w:val="20"/>
          <w:lang w:val="fr-FR"/>
        </w:rPr>
        <w:t>L</w:t>
      </w:r>
      <w:r w:rsidRPr="00604D02">
        <w:rPr>
          <w:rFonts w:ascii="Times New Roman" w:hAnsi="Times New Roman" w:cs="Times New Roman"/>
          <w:b/>
          <w:bCs/>
          <w:sz w:val="20"/>
          <w:szCs w:val="20"/>
          <w:lang w:val="fr-FR"/>
        </w:rPr>
        <w:tab/>
        <w:t>T</w:t>
      </w:r>
      <w:r w:rsidRPr="00604D02">
        <w:rPr>
          <w:rFonts w:ascii="Times New Roman" w:hAnsi="Times New Roman" w:cs="Times New Roman"/>
          <w:b/>
          <w:bCs/>
          <w:sz w:val="20"/>
          <w:szCs w:val="20"/>
          <w:lang w:val="fr-FR"/>
        </w:rPr>
        <w:tab/>
        <w:t>P</w:t>
      </w:r>
      <w:r w:rsidRPr="00604D02">
        <w:rPr>
          <w:rFonts w:ascii="Times New Roman" w:hAnsi="Times New Roman" w:cs="Times New Roman"/>
          <w:b/>
          <w:bCs/>
          <w:sz w:val="20"/>
          <w:szCs w:val="20"/>
          <w:lang w:val="fr-FR"/>
        </w:rPr>
        <w:tab/>
        <w:t>C</w:t>
      </w:r>
    </w:p>
    <w:p w:rsidR="00D87628" w:rsidRPr="00604D02" w:rsidRDefault="00D87628" w:rsidP="00D87628">
      <w:pPr>
        <w:autoSpaceDE w:val="0"/>
        <w:autoSpaceDN w:val="0"/>
        <w:adjustRightInd w:val="0"/>
        <w:spacing w:after="0" w:line="240" w:lineRule="auto"/>
        <w:jc w:val="right"/>
        <w:rPr>
          <w:rFonts w:ascii="Times New Roman" w:hAnsi="Times New Roman" w:cs="Times New Roman"/>
          <w:b/>
          <w:bCs/>
          <w:sz w:val="20"/>
          <w:szCs w:val="20"/>
          <w:lang w:val="fr-FR"/>
        </w:rPr>
      </w:pPr>
      <w:r w:rsidRPr="00604D02">
        <w:rPr>
          <w:rFonts w:ascii="Times New Roman" w:hAnsi="Times New Roman" w:cs="Times New Roman"/>
          <w:b/>
          <w:bCs/>
          <w:sz w:val="20"/>
          <w:szCs w:val="20"/>
          <w:lang w:val="fr-FR"/>
        </w:rPr>
        <w:t>3</w:t>
      </w:r>
      <w:r w:rsidRPr="00604D02">
        <w:rPr>
          <w:rFonts w:ascii="Times New Roman" w:hAnsi="Times New Roman" w:cs="Times New Roman"/>
          <w:b/>
          <w:bCs/>
          <w:sz w:val="20"/>
          <w:szCs w:val="20"/>
          <w:lang w:val="fr-FR"/>
        </w:rPr>
        <w:tab/>
        <w:t xml:space="preserve"> -</w:t>
      </w:r>
      <w:r w:rsidRPr="00604D02">
        <w:rPr>
          <w:rFonts w:ascii="Times New Roman" w:hAnsi="Times New Roman" w:cs="Times New Roman"/>
          <w:b/>
          <w:bCs/>
          <w:sz w:val="20"/>
          <w:szCs w:val="20"/>
          <w:lang w:val="fr-FR"/>
        </w:rPr>
        <w:tab/>
        <w:t>-</w:t>
      </w:r>
      <w:r w:rsidRPr="00604D02">
        <w:rPr>
          <w:rFonts w:ascii="Times New Roman" w:hAnsi="Times New Roman" w:cs="Times New Roman"/>
          <w:b/>
          <w:bCs/>
          <w:sz w:val="20"/>
          <w:szCs w:val="20"/>
          <w:lang w:val="fr-FR"/>
        </w:rPr>
        <w:tab/>
        <w:t>3</w:t>
      </w:r>
    </w:p>
    <w:p w:rsidR="00D87628" w:rsidRPr="00604D02" w:rsidRDefault="00D87628" w:rsidP="00D87628">
      <w:pPr>
        <w:autoSpaceDE w:val="0"/>
        <w:autoSpaceDN w:val="0"/>
        <w:adjustRightInd w:val="0"/>
        <w:spacing w:after="0" w:line="240" w:lineRule="auto"/>
        <w:jc w:val="center"/>
        <w:rPr>
          <w:rFonts w:ascii="Times New Roman" w:hAnsi="Times New Roman" w:cs="Times New Roman"/>
          <w:sz w:val="20"/>
          <w:szCs w:val="20"/>
          <w:lang w:val="fr-FR"/>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lang w:val="fr-FR"/>
        </w:rPr>
      </w:pPr>
      <w:r w:rsidRPr="00604D02">
        <w:rPr>
          <w:rFonts w:ascii="Times New Roman" w:hAnsi="Times New Roman" w:cs="Times New Roman"/>
          <w:b/>
          <w:bCs/>
          <w:sz w:val="20"/>
          <w:szCs w:val="20"/>
          <w:lang w:val="fr-FR"/>
        </w:rPr>
        <w:t>Objective:</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This subject deals with state space, describing function, phase plane and stability analysis including controllability and observability. It also deals with modern control and optimal control systems.</w:t>
      </w:r>
    </w:p>
    <w:p w:rsidR="00D87628" w:rsidRPr="00604D02"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604D02">
        <w:rPr>
          <w:rFonts w:ascii="Times New Roman" w:hAnsi="Times New Roman" w:cs="Times New Roman"/>
          <w:b/>
          <w:sz w:val="20"/>
          <w:szCs w:val="20"/>
        </w:rPr>
        <w:t>Course outcomes: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Students will be able to  </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Understand the controllability and observability.</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Understand the phase plane analysis.</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Understand the stability analysis.</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Know about Effect of state feedback on controllability and observability.</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Understand the minimization of functional of single function</w:t>
      </w:r>
    </w:p>
    <w:p w:rsidR="00D87628" w:rsidRPr="00604D02" w:rsidRDefault="00D87628" w:rsidP="004278BA">
      <w:pPr>
        <w:pStyle w:val="ListParagraph"/>
        <w:numPr>
          <w:ilvl w:val="2"/>
          <w:numId w:val="27"/>
        </w:numPr>
        <w:autoSpaceDE w:val="0"/>
        <w:autoSpaceDN w:val="0"/>
        <w:adjustRightInd w:val="0"/>
        <w:spacing w:after="0" w:line="240" w:lineRule="auto"/>
        <w:ind w:left="504"/>
        <w:contextualSpacing/>
        <w:jc w:val="both"/>
        <w:rPr>
          <w:rFonts w:ascii="Times New Roman" w:hAnsi="Times New Roman"/>
          <w:sz w:val="20"/>
        </w:rPr>
      </w:pPr>
      <w:r w:rsidRPr="00604D02">
        <w:rPr>
          <w:rFonts w:ascii="Times New Roman" w:hAnsi="Times New Roman"/>
          <w:sz w:val="20"/>
        </w:rPr>
        <w:t>Study about formulation of optimal control problem</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UNIT – I STATE SPACE ANALYSIS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State Space Representation, Solution of State Equation, State Transition Matrix, Canonical Forms – Controllable Canonical Form, Observable Canonical Form, Jordan Canonical Form.</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CONTROLLABILITY AND OBSERVABILITY</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Tests for controllability and observability for continuous time systems – Time varying case, minimum energy control, time invariant case, Principle of Duality, Controllability and observability form Jordan canonical form and other canonical forms.</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 – II DESCRIBING FUNCTION ANALYSIS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Introduction to nonlinear systems, Types of nonlinearities, describing functions, describing function analysis of nonlinear control systems.</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PHASE-PLANE ANALYSIS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Introduction to phase-plane analysis, Method of Isoclines for Constructing Trajectories, singular points, phase-plane analysis of nonlinear control systems.</w:t>
      </w:r>
      <w:proofErr w:type="gramEnd"/>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UNIT-III STABILITY ANALYSIS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 xml:space="preserve">Stability in the sense of </w:t>
      </w:r>
      <w:proofErr w:type="spellStart"/>
      <w:r w:rsidRPr="00604D02">
        <w:rPr>
          <w:rFonts w:ascii="Times New Roman" w:hAnsi="Times New Roman" w:cs="Times New Roman"/>
          <w:sz w:val="20"/>
          <w:szCs w:val="20"/>
        </w:rPr>
        <w:t>Lyapunovs</w:t>
      </w:r>
      <w:proofErr w:type="spellEnd"/>
      <w:r w:rsidRPr="00604D02">
        <w:rPr>
          <w:rFonts w:ascii="Times New Roman" w:hAnsi="Times New Roman" w:cs="Times New Roman"/>
          <w:sz w:val="20"/>
          <w:szCs w:val="20"/>
        </w:rPr>
        <w:t xml:space="preserve">, </w:t>
      </w:r>
      <w:proofErr w:type="spellStart"/>
      <w:r w:rsidRPr="00604D02">
        <w:rPr>
          <w:rFonts w:ascii="Times New Roman" w:hAnsi="Times New Roman" w:cs="Times New Roman"/>
          <w:sz w:val="20"/>
          <w:szCs w:val="20"/>
        </w:rPr>
        <w:t>Lyapunov’s</w:t>
      </w:r>
      <w:proofErr w:type="spellEnd"/>
      <w:r w:rsidRPr="00604D02">
        <w:rPr>
          <w:rFonts w:ascii="Times New Roman" w:hAnsi="Times New Roman" w:cs="Times New Roman"/>
          <w:sz w:val="20"/>
          <w:szCs w:val="20"/>
        </w:rPr>
        <w:t xml:space="preserve"> stability and </w:t>
      </w:r>
      <w:proofErr w:type="spellStart"/>
      <w:r w:rsidRPr="00604D02">
        <w:rPr>
          <w:rFonts w:ascii="Times New Roman" w:hAnsi="Times New Roman" w:cs="Times New Roman"/>
          <w:sz w:val="20"/>
          <w:szCs w:val="20"/>
        </w:rPr>
        <w:t>Lypanov’s</w:t>
      </w:r>
      <w:proofErr w:type="spellEnd"/>
      <w:r w:rsidRPr="00604D02">
        <w:rPr>
          <w:rFonts w:ascii="Times New Roman" w:hAnsi="Times New Roman" w:cs="Times New Roman"/>
          <w:sz w:val="20"/>
          <w:szCs w:val="20"/>
        </w:rPr>
        <w:t xml:space="preserve"> instability theorems.</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 xml:space="preserve">Direct method of </w:t>
      </w:r>
      <w:proofErr w:type="spellStart"/>
      <w:r w:rsidRPr="00604D02">
        <w:rPr>
          <w:rFonts w:ascii="Times New Roman" w:hAnsi="Times New Roman" w:cs="Times New Roman"/>
          <w:sz w:val="20"/>
          <w:szCs w:val="20"/>
        </w:rPr>
        <w:t>Lypanov</w:t>
      </w:r>
      <w:proofErr w:type="spellEnd"/>
      <w:r w:rsidRPr="00604D02">
        <w:rPr>
          <w:rFonts w:ascii="Times New Roman" w:hAnsi="Times New Roman" w:cs="Times New Roman"/>
          <w:sz w:val="20"/>
          <w:szCs w:val="20"/>
        </w:rPr>
        <w:t xml:space="preserve"> for the Linear and Nonlinear continuous time autonomous systems.</w:t>
      </w:r>
      <w:proofErr w:type="gramEnd"/>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 – IV MODAL CONTROL</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Effect of state feedback on controllability and observability, Design of State Feedback Control through Pole placement.</w:t>
      </w:r>
      <w:proofErr w:type="gramEnd"/>
      <w:r w:rsidRPr="00604D02">
        <w:rPr>
          <w:rFonts w:ascii="Times New Roman" w:hAnsi="Times New Roman" w:cs="Times New Roman"/>
          <w:sz w:val="20"/>
          <w:szCs w:val="20"/>
        </w:rPr>
        <w:t xml:space="preserve"> Full order observer and reduced order observer.</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UNIT-V CALCULUS OF VARIATIONS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Minimization of functional of single function, </w:t>
      </w:r>
      <w:proofErr w:type="gramStart"/>
      <w:r w:rsidRPr="00604D02">
        <w:rPr>
          <w:rFonts w:ascii="Times New Roman" w:hAnsi="Times New Roman" w:cs="Times New Roman"/>
          <w:sz w:val="20"/>
          <w:szCs w:val="20"/>
        </w:rPr>
        <w:t>Constrained</w:t>
      </w:r>
      <w:proofErr w:type="gramEnd"/>
      <w:r w:rsidRPr="00604D02">
        <w:rPr>
          <w:rFonts w:ascii="Times New Roman" w:hAnsi="Times New Roman" w:cs="Times New Roman"/>
          <w:sz w:val="20"/>
          <w:szCs w:val="20"/>
        </w:rPr>
        <w:t xml:space="preserve"> minimization. </w:t>
      </w:r>
      <w:proofErr w:type="gramStart"/>
      <w:r w:rsidRPr="00604D02">
        <w:rPr>
          <w:rFonts w:ascii="Times New Roman" w:hAnsi="Times New Roman" w:cs="Times New Roman"/>
          <w:sz w:val="20"/>
          <w:szCs w:val="20"/>
        </w:rPr>
        <w:t>Minimum principle.</w:t>
      </w:r>
      <w:proofErr w:type="gramEnd"/>
      <w:r w:rsidRPr="00604D02">
        <w:rPr>
          <w:rFonts w:ascii="Times New Roman" w:hAnsi="Times New Roman" w:cs="Times New Roman"/>
          <w:sz w:val="20"/>
          <w:szCs w:val="20"/>
        </w:rPr>
        <w:t xml:space="preserve"> Control variable inequality constraints. </w:t>
      </w:r>
      <w:proofErr w:type="gramStart"/>
      <w:r w:rsidRPr="00604D02">
        <w:rPr>
          <w:rFonts w:ascii="Times New Roman" w:hAnsi="Times New Roman" w:cs="Times New Roman"/>
          <w:sz w:val="20"/>
          <w:szCs w:val="20"/>
        </w:rPr>
        <w:t>Control and state variable inequality constraints.</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 xml:space="preserve">Euler </w:t>
      </w:r>
      <w:proofErr w:type="spellStart"/>
      <w:r w:rsidRPr="00604D02">
        <w:rPr>
          <w:rFonts w:ascii="Times New Roman" w:hAnsi="Times New Roman" w:cs="Times New Roman"/>
          <w:sz w:val="20"/>
          <w:szCs w:val="20"/>
        </w:rPr>
        <w:t>Lagrangine</w:t>
      </w:r>
      <w:proofErr w:type="spellEnd"/>
      <w:r w:rsidRPr="00604D02">
        <w:rPr>
          <w:rFonts w:ascii="Times New Roman" w:hAnsi="Times New Roman" w:cs="Times New Roman"/>
          <w:sz w:val="20"/>
          <w:szCs w:val="20"/>
        </w:rPr>
        <w:t xml:space="preserve"> Equation.</w:t>
      </w:r>
      <w:proofErr w:type="gramEnd"/>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UNIT-VI OPTIMAL CONTROL</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Formulation of optimal control problem.</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Minimum time, Minimum energy, minimum fuel problems.</w:t>
      </w:r>
      <w:proofErr w:type="gramEnd"/>
      <w:r w:rsidRPr="00604D02">
        <w:rPr>
          <w:rFonts w:ascii="Times New Roman" w:hAnsi="Times New Roman" w:cs="Times New Roman"/>
          <w:sz w:val="20"/>
          <w:szCs w:val="20"/>
        </w:rPr>
        <w:t xml:space="preserve"> State regulator problem. </w:t>
      </w:r>
      <w:proofErr w:type="gramStart"/>
      <w:r w:rsidRPr="00604D02">
        <w:rPr>
          <w:rFonts w:ascii="Times New Roman" w:hAnsi="Times New Roman" w:cs="Times New Roman"/>
          <w:sz w:val="20"/>
          <w:szCs w:val="20"/>
        </w:rPr>
        <w:t>Output regulator problem.</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Tracking problem, Continuous-Time Linear Regulators.</w:t>
      </w:r>
      <w:proofErr w:type="gramEnd"/>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TEXT BOOKS: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1. Modern Control System Theory – by M. </w:t>
      </w:r>
      <w:proofErr w:type="spellStart"/>
      <w:r w:rsidRPr="00604D02">
        <w:rPr>
          <w:rFonts w:ascii="Times New Roman" w:hAnsi="Times New Roman" w:cs="Times New Roman"/>
          <w:sz w:val="20"/>
          <w:szCs w:val="20"/>
        </w:rPr>
        <w:t>Gopal</w:t>
      </w:r>
      <w:proofErr w:type="spellEnd"/>
      <w:r w:rsidRPr="00604D02">
        <w:rPr>
          <w:rFonts w:ascii="Times New Roman" w:hAnsi="Times New Roman" w:cs="Times New Roman"/>
          <w:sz w:val="20"/>
          <w:szCs w:val="20"/>
        </w:rPr>
        <w:t>, New Age International Publishers, 2nd edition</w:t>
      </w:r>
      <w:proofErr w:type="gramStart"/>
      <w:r w:rsidRPr="00604D02">
        <w:rPr>
          <w:rFonts w:ascii="Times New Roman" w:hAnsi="Times New Roman" w:cs="Times New Roman"/>
          <w:sz w:val="20"/>
          <w:szCs w:val="20"/>
        </w:rPr>
        <w:t>,1996</w:t>
      </w:r>
      <w:proofErr w:type="gramEnd"/>
      <w:r w:rsidRPr="00604D02">
        <w:rPr>
          <w:rFonts w:ascii="Times New Roman" w:hAnsi="Times New Roman" w:cs="Times New Roman"/>
          <w:sz w:val="20"/>
          <w:szCs w:val="20"/>
        </w:rPr>
        <w:t>.</w:t>
      </w:r>
    </w:p>
    <w:p w:rsidR="00D87628" w:rsidRPr="00604D0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REFERENCES:</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1. Modern Control Engineering – by K. Ogata, Prentice Hall of India, 3rd edition, 1998</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2. Control Systems Engineering by I.J. </w:t>
      </w:r>
      <w:proofErr w:type="spellStart"/>
      <w:r w:rsidRPr="00604D02">
        <w:rPr>
          <w:rFonts w:ascii="Times New Roman" w:hAnsi="Times New Roman" w:cs="Times New Roman"/>
          <w:sz w:val="20"/>
          <w:szCs w:val="20"/>
        </w:rPr>
        <w:t>Nagarath</w:t>
      </w:r>
      <w:proofErr w:type="spellEnd"/>
      <w:r w:rsidRPr="00604D02">
        <w:rPr>
          <w:rFonts w:ascii="Times New Roman" w:hAnsi="Times New Roman" w:cs="Times New Roman"/>
          <w:sz w:val="20"/>
          <w:szCs w:val="20"/>
        </w:rPr>
        <w:t xml:space="preserve"> and </w:t>
      </w:r>
      <w:proofErr w:type="spellStart"/>
      <w:r w:rsidRPr="00604D02">
        <w:rPr>
          <w:rFonts w:ascii="Times New Roman" w:hAnsi="Times New Roman" w:cs="Times New Roman"/>
          <w:sz w:val="20"/>
          <w:szCs w:val="20"/>
        </w:rPr>
        <w:t>M.Gopal</w:t>
      </w:r>
      <w:proofErr w:type="spellEnd"/>
      <w:r w:rsidRPr="00604D02">
        <w:rPr>
          <w:rFonts w:ascii="Times New Roman" w:hAnsi="Times New Roman" w:cs="Times New Roman"/>
          <w:sz w:val="20"/>
          <w:szCs w:val="20"/>
        </w:rPr>
        <w:t>, New Age International (P) Ltd.</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3. Digital Control and State Variable Methods – by M. </w:t>
      </w:r>
      <w:proofErr w:type="spellStart"/>
      <w:r w:rsidRPr="00604D02">
        <w:rPr>
          <w:rFonts w:ascii="Times New Roman" w:hAnsi="Times New Roman" w:cs="Times New Roman"/>
          <w:sz w:val="20"/>
          <w:szCs w:val="20"/>
        </w:rPr>
        <w:t>Gopal</w:t>
      </w:r>
      <w:proofErr w:type="spellEnd"/>
      <w:r w:rsidRPr="00604D02">
        <w:rPr>
          <w:rFonts w:ascii="Times New Roman" w:hAnsi="Times New Roman" w:cs="Times New Roman"/>
          <w:sz w:val="20"/>
          <w:szCs w:val="20"/>
        </w:rPr>
        <w:t xml:space="preserve">, Tata Mc </w:t>
      </w:r>
      <w:proofErr w:type="spellStart"/>
      <w:r w:rsidRPr="00604D02">
        <w:rPr>
          <w:rFonts w:ascii="Times New Roman" w:hAnsi="Times New Roman" w:cs="Times New Roman"/>
          <w:sz w:val="20"/>
          <w:szCs w:val="20"/>
        </w:rPr>
        <w:t>Graw</w:t>
      </w:r>
      <w:proofErr w:type="spellEnd"/>
      <w:r w:rsidRPr="00604D02">
        <w:rPr>
          <w:rFonts w:ascii="Times New Roman" w:hAnsi="Times New Roman" w:cs="Times New Roman"/>
          <w:sz w:val="20"/>
          <w:szCs w:val="20"/>
        </w:rPr>
        <w:t>-Hill Companies, 1997.</w:t>
      </w:r>
    </w:p>
    <w:p w:rsidR="00D87628" w:rsidRPr="00604D0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4. Systems and Control by </w:t>
      </w:r>
      <w:proofErr w:type="spellStart"/>
      <w:r w:rsidRPr="00604D02">
        <w:rPr>
          <w:rFonts w:ascii="Times New Roman" w:hAnsi="Times New Roman" w:cs="Times New Roman"/>
          <w:sz w:val="20"/>
          <w:szCs w:val="20"/>
        </w:rPr>
        <w:t>Stainslaw</w:t>
      </w:r>
      <w:proofErr w:type="spellEnd"/>
      <w:r w:rsidRPr="00604D02">
        <w:rPr>
          <w:rFonts w:ascii="Times New Roman" w:hAnsi="Times New Roman" w:cs="Times New Roman"/>
          <w:sz w:val="20"/>
          <w:szCs w:val="20"/>
        </w:rPr>
        <w:t xml:space="preserve"> H. </w:t>
      </w:r>
      <w:proofErr w:type="gramStart"/>
      <w:r w:rsidRPr="00604D02">
        <w:rPr>
          <w:rFonts w:ascii="Times New Roman" w:hAnsi="Times New Roman" w:cs="Times New Roman"/>
          <w:sz w:val="20"/>
          <w:szCs w:val="20"/>
        </w:rPr>
        <w:t>Zak ,</w:t>
      </w:r>
      <w:proofErr w:type="gramEnd"/>
      <w:r w:rsidRPr="00604D02">
        <w:rPr>
          <w:rFonts w:ascii="Times New Roman" w:hAnsi="Times New Roman" w:cs="Times New Roman"/>
          <w:sz w:val="20"/>
          <w:szCs w:val="20"/>
        </w:rPr>
        <w:t xml:space="preserve"> Oxford Press, 2003.</w:t>
      </w:r>
    </w:p>
    <w:p w:rsidR="00D87628" w:rsidRDefault="00D87628" w:rsidP="00D87628">
      <w:pPr>
        <w:spacing w:after="0" w:line="240" w:lineRule="auto"/>
        <w:jc w:val="center"/>
        <w:rPr>
          <w:rFonts w:ascii="Times New Roman" w:hAnsi="Times New Roman" w:cs="Times New Roman"/>
          <w:sz w:val="20"/>
          <w:szCs w:val="20"/>
          <w:lang w:bidi="hi-I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50"/>
        <w:gridCol w:w="338"/>
        <w:gridCol w:w="350"/>
        <w:gridCol w:w="338"/>
        <w:gridCol w:w="338"/>
        <w:gridCol w:w="338"/>
        <w:gridCol w:w="350"/>
        <w:gridCol w:w="338"/>
        <w:gridCol w:w="416"/>
        <w:gridCol w:w="416"/>
        <w:gridCol w:w="416"/>
      </w:tblGrid>
      <w:tr w:rsidR="0062723A" w:rsidRPr="00340007" w:rsidTr="0026329F">
        <w:trPr>
          <w:trHeight w:val="261"/>
          <w:jc w:val="right"/>
        </w:trPr>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lastRenderedPageBreak/>
              <w:t>1</w:t>
            </w:r>
          </w:p>
        </w:tc>
        <w:tc>
          <w:tcPr>
            <w:tcW w:w="350"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2</w:t>
            </w:r>
          </w:p>
        </w:tc>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3</w:t>
            </w:r>
          </w:p>
        </w:tc>
        <w:tc>
          <w:tcPr>
            <w:tcW w:w="350"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4</w:t>
            </w:r>
          </w:p>
        </w:tc>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5</w:t>
            </w:r>
          </w:p>
        </w:tc>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6</w:t>
            </w:r>
          </w:p>
        </w:tc>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7</w:t>
            </w:r>
          </w:p>
        </w:tc>
        <w:tc>
          <w:tcPr>
            <w:tcW w:w="350"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8</w:t>
            </w:r>
          </w:p>
        </w:tc>
        <w:tc>
          <w:tcPr>
            <w:tcW w:w="338"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9</w:t>
            </w:r>
          </w:p>
        </w:tc>
        <w:tc>
          <w:tcPr>
            <w:tcW w:w="416"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10</w:t>
            </w:r>
          </w:p>
        </w:tc>
        <w:tc>
          <w:tcPr>
            <w:tcW w:w="416"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11</w:t>
            </w:r>
          </w:p>
        </w:tc>
        <w:tc>
          <w:tcPr>
            <w:tcW w:w="416" w:type="dxa"/>
          </w:tcPr>
          <w:p w:rsidR="0062723A" w:rsidRPr="00340007" w:rsidRDefault="0062723A" w:rsidP="00A21838">
            <w:pPr>
              <w:spacing w:after="0" w:line="240" w:lineRule="auto"/>
              <w:rPr>
                <w:rFonts w:ascii="Times New Roman" w:eastAsia="Times New Roman" w:hAnsi="Times New Roman" w:cs="Times New Roman"/>
                <w:bCs/>
                <w:color w:val="000000"/>
                <w:sz w:val="20"/>
                <w:szCs w:val="20"/>
              </w:rPr>
            </w:pPr>
            <w:r w:rsidRPr="00340007">
              <w:rPr>
                <w:rFonts w:ascii="Times New Roman" w:eastAsia="Times New Roman" w:hAnsi="Times New Roman" w:cs="Times New Roman"/>
                <w:bCs/>
                <w:color w:val="000000"/>
                <w:sz w:val="20"/>
                <w:szCs w:val="20"/>
              </w:rPr>
              <w:t>12</w:t>
            </w:r>
          </w:p>
        </w:tc>
      </w:tr>
      <w:tr w:rsidR="0062723A" w:rsidRPr="00340007" w:rsidTr="0026329F">
        <w:trPr>
          <w:trHeight w:val="280"/>
          <w:jc w:val="right"/>
        </w:trPr>
        <w:tc>
          <w:tcPr>
            <w:tcW w:w="338" w:type="dxa"/>
          </w:tcPr>
          <w:p w:rsidR="0062723A" w:rsidRPr="00340007" w:rsidRDefault="0062723A" w:rsidP="00A21838">
            <w:pPr>
              <w:spacing w:after="0" w:line="240" w:lineRule="auto"/>
              <w:rPr>
                <w:rFonts w:ascii="Times New Roman" w:hAnsi="Times New Roman" w:cs="Times New Roman"/>
                <w:b/>
                <w:bCs/>
                <w:sz w:val="20"/>
                <w:szCs w:val="20"/>
              </w:rPr>
            </w:pPr>
            <w:r w:rsidRPr="00340007">
              <w:rPr>
                <w:rFonts w:ascii="Times New Roman" w:hAnsi="Times New Roman" w:cs="Times New Roman"/>
                <w:b/>
                <w:bCs/>
                <w:sz w:val="20"/>
                <w:szCs w:val="20"/>
              </w:rPr>
              <w:t>X</w:t>
            </w:r>
          </w:p>
        </w:tc>
        <w:tc>
          <w:tcPr>
            <w:tcW w:w="350" w:type="dxa"/>
          </w:tcPr>
          <w:p w:rsidR="0062723A" w:rsidRPr="00340007" w:rsidRDefault="0062723A" w:rsidP="00A21838">
            <w:pPr>
              <w:spacing w:after="0" w:line="240" w:lineRule="auto"/>
              <w:rPr>
                <w:rFonts w:ascii="Times New Roman" w:hAnsi="Times New Roman" w:cs="Times New Roman"/>
                <w:b/>
                <w:bCs/>
                <w:sz w:val="20"/>
                <w:szCs w:val="20"/>
              </w:rPr>
            </w:pPr>
          </w:p>
        </w:tc>
        <w:tc>
          <w:tcPr>
            <w:tcW w:w="338" w:type="dxa"/>
          </w:tcPr>
          <w:p w:rsidR="0062723A" w:rsidRPr="00340007" w:rsidRDefault="0062723A" w:rsidP="00A21838">
            <w:pPr>
              <w:spacing w:after="0" w:line="240" w:lineRule="auto"/>
              <w:rPr>
                <w:rFonts w:ascii="Times New Roman" w:hAnsi="Times New Roman" w:cs="Times New Roman"/>
                <w:b/>
                <w:bCs/>
                <w:sz w:val="20"/>
                <w:szCs w:val="20"/>
              </w:rPr>
            </w:pPr>
          </w:p>
        </w:tc>
        <w:tc>
          <w:tcPr>
            <w:tcW w:w="350" w:type="dxa"/>
          </w:tcPr>
          <w:p w:rsidR="0062723A" w:rsidRPr="00340007" w:rsidRDefault="0062723A" w:rsidP="00A21838">
            <w:pPr>
              <w:spacing w:after="0" w:line="240" w:lineRule="auto"/>
              <w:rPr>
                <w:rFonts w:ascii="Times New Roman" w:hAnsi="Times New Roman" w:cs="Times New Roman"/>
                <w:b/>
                <w:bCs/>
                <w:sz w:val="20"/>
                <w:szCs w:val="20"/>
              </w:rPr>
            </w:pPr>
            <w:r w:rsidRPr="00340007">
              <w:rPr>
                <w:rFonts w:ascii="Times New Roman" w:hAnsi="Times New Roman" w:cs="Times New Roman"/>
                <w:b/>
                <w:bCs/>
                <w:sz w:val="20"/>
                <w:szCs w:val="20"/>
              </w:rPr>
              <w:t>x</w:t>
            </w:r>
          </w:p>
        </w:tc>
        <w:tc>
          <w:tcPr>
            <w:tcW w:w="338" w:type="dxa"/>
          </w:tcPr>
          <w:p w:rsidR="0062723A" w:rsidRPr="00340007" w:rsidRDefault="0062723A" w:rsidP="00A21838">
            <w:pPr>
              <w:spacing w:after="0" w:line="240" w:lineRule="auto"/>
              <w:rPr>
                <w:rFonts w:ascii="Times New Roman" w:hAnsi="Times New Roman" w:cs="Times New Roman"/>
                <w:b/>
                <w:bCs/>
                <w:sz w:val="20"/>
                <w:szCs w:val="20"/>
              </w:rPr>
            </w:pPr>
          </w:p>
        </w:tc>
        <w:tc>
          <w:tcPr>
            <w:tcW w:w="338" w:type="dxa"/>
          </w:tcPr>
          <w:p w:rsidR="0062723A" w:rsidRPr="00340007" w:rsidRDefault="0062723A" w:rsidP="00A21838">
            <w:pPr>
              <w:spacing w:after="0" w:line="240" w:lineRule="auto"/>
              <w:rPr>
                <w:rFonts w:ascii="Times New Roman" w:hAnsi="Times New Roman" w:cs="Times New Roman"/>
                <w:b/>
                <w:bCs/>
                <w:sz w:val="20"/>
                <w:szCs w:val="20"/>
              </w:rPr>
            </w:pPr>
          </w:p>
        </w:tc>
        <w:tc>
          <w:tcPr>
            <w:tcW w:w="338" w:type="dxa"/>
          </w:tcPr>
          <w:p w:rsidR="0062723A" w:rsidRPr="00340007" w:rsidRDefault="0062723A" w:rsidP="00A21838">
            <w:pPr>
              <w:spacing w:after="0" w:line="240" w:lineRule="auto"/>
              <w:rPr>
                <w:rFonts w:ascii="Times New Roman" w:hAnsi="Times New Roman" w:cs="Times New Roman"/>
                <w:b/>
                <w:bCs/>
                <w:sz w:val="20"/>
                <w:szCs w:val="20"/>
              </w:rPr>
            </w:pPr>
          </w:p>
        </w:tc>
        <w:tc>
          <w:tcPr>
            <w:tcW w:w="350" w:type="dxa"/>
          </w:tcPr>
          <w:p w:rsidR="0062723A" w:rsidRPr="00340007" w:rsidRDefault="0062723A" w:rsidP="00A21838">
            <w:pPr>
              <w:spacing w:after="0" w:line="240" w:lineRule="auto"/>
              <w:rPr>
                <w:rFonts w:ascii="Times New Roman" w:hAnsi="Times New Roman" w:cs="Times New Roman"/>
                <w:b/>
                <w:bCs/>
                <w:sz w:val="20"/>
                <w:szCs w:val="20"/>
              </w:rPr>
            </w:pPr>
          </w:p>
        </w:tc>
        <w:tc>
          <w:tcPr>
            <w:tcW w:w="338" w:type="dxa"/>
          </w:tcPr>
          <w:p w:rsidR="0062723A" w:rsidRPr="00340007" w:rsidRDefault="0062723A" w:rsidP="00A21838">
            <w:pPr>
              <w:spacing w:after="0" w:line="240" w:lineRule="auto"/>
              <w:rPr>
                <w:rFonts w:ascii="Times New Roman" w:hAnsi="Times New Roman" w:cs="Times New Roman"/>
                <w:b/>
                <w:bCs/>
                <w:sz w:val="20"/>
                <w:szCs w:val="20"/>
              </w:rPr>
            </w:pPr>
          </w:p>
        </w:tc>
        <w:tc>
          <w:tcPr>
            <w:tcW w:w="416" w:type="dxa"/>
          </w:tcPr>
          <w:p w:rsidR="0062723A" w:rsidRPr="00340007" w:rsidRDefault="0062723A" w:rsidP="00A21838">
            <w:pPr>
              <w:spacing w:after="0" w:line="240" w:lineRule="auto"/>
              <w:rPr>
                <w:rFonts w:ascii="Times New Roman" w:hAnsi="Times New Roman" w:cs="Times New Roman"/>
                <w:b/>
                <w:bCs/>
                <w:sz w:val="20"/>
                <w:szCs w:val="20"/>
              </w:rPr>
            </w:pPr>
          </w:p>
        </w:tc>
        <w:tc>
          <w:tcPr>
            <w:tcW w:w="416" w:type="dxa"/>
          </w:tcPr>
          <w:p w:rsidR="0062723A" w:rsidRPr="00340007" w:rsidRDefault="0062723A" w:rsidP="00A21838">
            <w:pPr>
              <w:spacing w:after="0" w:line="240" w:lineRule="auto"/>
              <w:rPr>
                <w:rFonts w:ascii="Times New Roman" w:hAnsi="Times New Roman" w:cs="Times New Roman"/>
                <w:b/>
                <w:bCs/>
                <w:sz w:val="20"/>
                <w:szCs w:val="20"/>
              </w:rPr>
            </w:pPr>
          </w:p>
        </w:tc>
        <w:tc>
          <w:tcPr>
            <w:tcW w:w="416" w:type="dxa"/>
          </w:tcPr>
          <w:p w:rsidR="0062723A" w:rsidRPr="00340007" w:rsidRDefault="0062723A" w:rsidP="00A21838">
            <w:pPr>
              <w:spacing w:after="0" w:line="240" w:lineRule="auto"/>
              <w:rPr>
                <w:rFonts w:ascii="Times New Roman" w:hAnsi="Times New Roman" w:cs="Times New Roman"/>
                <w:b/>
                <w:bCs/>
                <w:sz w:val="20"/>
                <w:szCs w:val="20"/>
              </w:rPr>
            </w:pPr>
          </w:p>
        </w:tc>
      </w:tr>
    </w:tbl>
    <w:p w:rsidR="0062723A" w:rsidRDefault="0062723A" w:rsidP="00D87628">
      <w:pPr>
        <w:spacing w:after="0" w:line="240" w:lineRule="auto"/>
        <w:jc w:val="center"/>
        <w:rPr>
          <w:rFonts w:ascii="Times New Roman" w:hAnsi="Times New Roman" w:cs="Times New Roman"/>
          <w:sz w:val="20"/>
          <w:szCs w:val="20"/>
          <w:lang w:bidi="hi-IN"/>
        </w:rPr>
      </w:pPr>
    </w:p>
    <w:p w:rsidR="0062723A" w:rsidRPr="0062723A" w:rsidRDefault="0062723A" w:rsidP="0062723A">
      <w:pPr>
        <w:jc w:val="center"/>
        <w:rPr>
          <w:rFonts w:ascii="Times New Roman" w:hAnsi="Times New Roman" w:cs="Times New Roman"/>
          <w:b/>
          <w:lang w:val="pl-PL"/>
        </w:rPr>
      </w:pPr>
      <w:r w:rsidRPr="0062723A">
        <w:rPr>
          <w:rFonts w:ascii="Times New Roman" w:hAnsi="Times New Roman" w:cs="Times New Roman"/>
          <w:b/>
          <w:lang w:val="pl-PL"/>
        </w:rPr>
        <w:t xml:space="preserve">B.Tech IV Year – I Sem. </w:t>
      </w:r>
    </w:p>
    <w:p w:rsidR="0062723A" w:rsidRPr="0062723A" w:rsidRDefault="0062723A" w:rsidP="0062723A">
      <w:pPr>
        <w:spacing w:line="276" w:lineRule="auto"/>
        <w:rPr>
          <w:rFonts w:ascii="Times New Roman" w:hAnsi="Times New Roman" w:cs="Times New Roman"/>
        </w:rPr>
      </w:pPr>
      <w:r w:rsidRPr="0062723A">
        <w:rPr>
          <w:rFonts w:ascii="Times New Roman" w:hAnsi="Times New Roman" w:cs="Times New Roman"/>
          <w:b/>
          <w:bCs/>
          <w:color w:val="000000"/>
          <w:sz w:val="20"/>
          <w:szCs w:val="20"/>
        </w:rPr>
        <w:t xml:space="preserve">Code: </w:t>
      </w:r>
      <w:r>
        <w:rPr>
          <w:rFonts w:ascii="Times New Roman" w:hAnsi="Times New Roman" w:cs="Times New Roman"/>
          <w:b/>
          <w:bCs/>
          <w:color w:val="000000"/>
          <w:sz w:val="20"/>
          <w:szCs w:val="20"/>
        </w:rPr>
        <w:t>8</w:t>
      </w:r>
      <w:r w:rsidRPr="0062723A">
        <w:rPr>
          <w:rFonts w:ascii="Times New Roman" w:hAnsi="Times New Roman" w:cs="Times New Roman"/>
          <w:b/>
          <w:bCs/>
          <w:color w:val="000000"/>
          <w:sz w:val="20"/>
          <w:szCs w:val="20"/>
        </w:rPr>
        <w:t>A731</w:t>
      </w:r>
      <w:r w:rsidRPr="0062723A">
        <w:rPr>
          <w:rFonts w:ascii="Times New Roman" w:hAnsi="Times New Roman" w:cs="Times New Roman"/>
          <w:b/>
          <w:bCs/>
          <w:sz w:val="20"/>
          <w:szCs w:val="20"/>
        </w:rPr>
        <w:t xml:space="preserve">            </w:t>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t xml:space="preserve">     </w:t>
      </w:r>
      <w:r w:rsidRPr="0062723A">
        <w:rPr>
          <w:rFonts w:ascii="Times New Roman" w:hAnsi="Times New Roman" w:cs="Times New Roman"/>
          <w:b/>
          <w:bCs/>
          <w:sz w:val="20"/>
          <w:szCs w:val="20"/>
        </w:rPr>
        <w:tab/>
      </w:r>
      <w:r w:rsidRPr="0062723A">
        <w:rPr>
          <w:rFonts w:ascii="Times New Roman" w:hAnsi="Times New Roman" w:cs="Times New Roman"/>
          <w:b/>
          <w:sz w:val="20"/>
          <w:szCs w:val="20"/>
        </w:rPr>
        <w:t>SMART GRID</w:t>
      </w:r>
    </w:p>
    <w:p w:rsidR="0062723A" w:rsidRPr="0062723A" w:rsidRDefault="0062723A" w:rsidP="0062723A">
      <w:pPr>
        <w:ind w:left="2160" w:firstLine="720"/>
        <w:jc w:val="center"/>
        <w:rPr>
          <w:rFonts w:ascii="Times New Roman" w:hAnsi="Times New Roman" w:cs="Times New Roman"/>
          <w:b/>
          <w:bCs/>
          <w:sz w:val="20"/>
          <w:szCs w:val="20"/>
        </w:rPr>
      </w:pPr>
      <w:r w:rsidRPr="0062723A">
        <w:rPr>
          <w:rFonts w:ascii="Times New Roman" w:hAnsi="Times New Roman" w:cs="Times New Roman"/>
          <w:b/>
          <w:bCs/>
          <w:sz w:val="20"/>
          <w:szCs w:val="20"/>
        </w:rPr>
        <w:t>(PROFESSIONAL ELECTIVE-II)</w:t>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t xml:space="preserve">      L</w:t>
      </w:r>
      <w:r w:rsidRPr="0062723A">
        <w:rPr>
          <w:rFonts w:ascii="Times New Roman" w:hAnsi="Times New Roman" w:cs="Times New Roman"/>
          <w:b/>
          <w:bCs/>
          <w:sz w:val="20"/>
          <w:szCs w:val="20"/>
        </w:rPr>
        <w:tab/>
        <w:t xml:space="preserve">        T</w:t>
      </w:r>
      <w:r w:rsidRPr="0062723A">
        <w:rPr>
          <w:rFonts w:ascii="Times New Roman" w:hAnsi="Times New Roman" w:cs="Times New Roman"/>
          <w:b/>
          <w:bCs/>
          <w:sz w:val="20"/>
          <w:szCs w:val="20"/>
        </w:rPr>
        <w:tab/>
        <w:t xml:space="preserve">     P</w:t>
      </w:r>
      <w:r w:rsidRPr="0062723A">
        <w:rPr>
          <w:rFonts w:ascii="Times New Roman" w:hAnsi="Times New Roman" w:cs="Times New Roman"/>
          <w:b/>
          <w:bCs/>
          <w:sz w:val="20"/>
          <w:szCs w:val="20"/>
        </w:rPr>
        <w:tab/>
        <w:t xml:space="preserve">   C</w:t>
      </w:r>
    </w:p>
    <w:p w:rsidR="0062723A" w:rsidRPr="0062723A" w:rsidRDefault="0062723A" w:rsidP="0062723A">
      <w:pPr>
        <w:autoSpaceDE w:val="0"/>
        <w:autoSpaceDN w:val="0"/>
        <w:adjustRightInd w:val="0"/>
        <w:jc w:val="both"/>
        <w:rPr>
          <w:rFonts w:ascii="Times New Roman" w:hAnsi="Times New Roman" w:cs="Times New Roman"/>
          <w:b/>
          <w:bCs/>
          <w:color w:val="000000"/>
          <w:sz w:val="20"/>
          <w:szCs w:val="20"/>
        </w:rPr>
      </w:pP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t>3</w:t>
      </w:r>
      <w:r w:rsidRPr="0062723A">
        <w:rPr>
          <w:rFonts w:ascii="Times New Roman" w:hAnsi="Times New Roman" w:cs="Times New Roman"/>
          <w:b/>
          <w:bCs/>
          <w:color w:val="000000"/>
          <w:sz w:val="20"/>
          <w:szCs w:val="20"/>
        </w:rPr>
        <w:tab/>
        <w:t>1</w:t>
      </w:r>
      <w:r w:rsidRPr="0062723A">
        <w:rPr>
          <w:rFonts w:ascii="Times New Roman" w:hAnsi="Times New Roman" w:cs="Times New Roman"/>
          <w:b/>
          <w:bCs/>
          <w:color w:val="000000"/>
          <w:sz w:val="20"/>
          <w:szCs w:val="20"/>
        </w:rPr>
        <w:tab/>
        <w:t xml:space="preserve">      3</w:t>
      </w:r>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I INTRODUCTION TO SMART GRID:</w:t>
      </w:r>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 xml:space="preserve">What is Smart Grid, Working definitions of Smart Grid and Associated Concepts –Smart </w:t>
      </w:r>
      <w:proofErr w:type="gramStart"/>
      <w:r w:rsidRPr="0062723A">
        <w:rPr>
          <w:rFonts w:ascii="Times New Roman" w:hAnsi="Times New Roman" w:cs="Times New Roman"/>
          <w:sz w:val="20"/>
          <w:szCs w:val="20"/>
        </w:rPr>
        <w:t>Grid</w:t>
      </w:r>
      <w:proofErr w:type="gramEnd"/>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Functions-Traditional Power Grid and Smart Grid –New Technologies for Smart Grid – Advantages –Indian Smart Grid –Key Challenges for Smart Grid.</w:t>
      </w:r>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II SMART GRID ARCHITECTURE:</w:t>
      </w:r>
    </w:p>
    <w:p w:rsidR="0062723A" w:rsidRPr="0062723A" w:rsidRDefault="0062723A" w:rsidP="0062723A">
      <w:pPr>
        <w:spacing w:line="276" w:lineRule="auto"/>
        <w:jc w:val="both"/>
        <w:rPr>
          <w:rFonts w:ascii="Times New Roman" w:hAnsi="Times New Roman" w:cs="Times New Roman"/>
          <w:sz w:val="20"/>
          <w:szCs w:val="20"/>
        </w:rPr>
      </w:pPr>
      <w:proofErr w:type="gramStart"/>
      <w:r w:rsidRPr="0062723A">
        <w:rPr>
          <w:rFonts w:ascii="Times New Roman" w:hAnsi="Times New Roman" w:cs="Times New Roman"/>
          <w:sz w:val="20"/>
          <w:szCs w:val="20"/>
        </w:rPr>
        <w:t>Components and Architecture of Smart Grid Design –Review of the proposed architectures for Smart Grid.</w:t>
      </w:r>
      <w:proofErr w:type="gramEnd"/>
      <w:r w:rsidRPr="0062723A">
        <w:rPr>
          <w:rFonts w:ascii="Times New Roman" w:hAnsi="Times New Roman" w:cs="Times New Roman"/>
          <w:sz w:val="20"/>
          <w:szCs w:val="20"/>
        </w:rPr>
        <w:t xml:space="preserve"> The fundamental components of Smart Grid designs –Transmission Automation – Distribution Automation –Renewable Integration</w:t>
      </w:r>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III TOOLS AND TECHNIQUES FOR SMART GRID:</w:t>
      </w:r>
    </w:p>
    <w:p w:rsidR="0062723A" w:rsidRPr="0062723A" w:rsidRDefault="0062723A" w:rsidP="0062723A">
      <w:pPr>
        <w:spacing w:line="276" w:lineRule="auto"/>
        <w:jc w:val="both"/>
        <w:rPr>
          <w:rFonts w:ascii="Times New Roman" w:hAnsi="Times New Roman" w:cs="Times New Roman"/>
          <w:sz w:val="20"/>
          <w:szCs w:val="20"/>
        </w:rPr>
      </w:pPr>
      <w:proofErr w:type="gramStart"/>
      <w:r w:rsidRPr="0062723A">
        <w:rPr>
          <w:rFonts w:ascii="Times New Roman" w:hAnsi="Times New Roman" w:cs="Times New Roman"/>
          <w:sz w:val="20"/>
          <w:szCs w:val="20"/>
        </w:rPr>
        <w:t>Computational Techniques –Static and Dynamic Optimization Techniques –Computational Intelligence Techniques –Evolutionary Algorithms –Artificial Intelligence techniques.</w:t>
      </w:r>
      <w:proofErr w:type="gramEnd"/>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IV DISTRIBUTION GENERATION TECHNOLOGIES:</w:t>
      </w:r>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Introduction to Renewable Energy Technologies –Micro grids –Storage Technologies –Electric Vehicles and plug –in hybrids –Environmental impact and Climate Change –Economic Issues.</w:t>
      </w:r>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V COMMUNICATION TECHNOLOGIES AND SMART GRID:</w:t>
      </w:r>
    </w:p>
    <w:p w:rsidR="0062723A" w:rsidRPr="0062723A" w:rsidRDefault="0062723A" w:rsidP="0062723A">
      <w:pPr>
        <w:spacing w:line="276" w:lineRule="auto"/>
        <w:jc w:val="both"/>
        <w:rPr>
          <w:rFonts w:ascii="Times New Roman" w:hAnsi="Times New Roman" w:cs="Times New Roman"/>
          <w:sz w:val="20"/>
          <w:szCs w:val="20"/>
        </w:rPr>
      </w:pPr>
      <w:proofErr w:type="gramStart"/>
      <w:r w:rsidRPr="0062723A">
        <w:rPr>
          <w:rFonts w:ascii="Times New Roman" w:hAnsi="Times New Roman" w:cs="Times New Roman"/>
          <w:sz w:val="20"/>
          <w:szCs w:val="20"/>
        </w:rPr>
        <w:t>Introduction to Communication Technology –Synchro Phasor Measurement Units (PMUs) –Wide Area Measurement Systems (WAMS).</w:t>
      </w:r>
      <w:proofErr w:type="gramEnd"/>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UNIT – VI CONTROL OF SMART POWER GRID SYSTEM:</w:t>
      </w:r>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 xml:space="preserve">Load Frequency Control (LFC) in Micro Grid System –Voltage Control in Micro Grid System – Reactive Power Control in Smart Grid. </w:t>
      </w:r>
      <w:proofErr w:type="gramStart"/>
      <w:r w:rsidRPr="0062723A">
        <w:rPr>
          <w:rFonts w:ascii="Times New Roman" w:hAnsi="Times New Roman" w:cs="Times New Roman"/>
          <w:sz w:val="20"/>
          <w:szCs w:val="20"/>
        </w:rPr>
        <w:t>Case Studies and Test beds for the Smart Grids.</w:t>
      </w:r>
      <w:proofErr w:type="gramEnd"/>
    </w:p>
    <w:p w:rsidR="0062723A" w:rsidRPr="0062723A" w:rsidRDefault="0062723A" w:rsidP="0062723A">
      <w:pPr>
        <w:spacing w:line="276" w:lineRule="auto"/>
        <w:jc w:val="both"/>
        <w:rPr>
          <w:rFonts w:ascii="Times New Roman" w:hAnsi="Times New Roman" w:cs="Times New Roman"/>
          <w:b/>
          <w:sz w:val="20"/>
          <w:szCs w:val="20"/>
        </w:rPr>
      </w:pPr>
      <w:r w:rsidRPr="0062723A">
        <w:rPr>
          <w:rFonts w:ascii="Times New Roman" w:hAnsi="Times New Roman" w:cs="Times New Roman"/>
          <w:b/>
          <w:sz w:val="20"/>
          <w:szCs w:val="20"/>
        </w:rPr>
        <w:t>TEXT BOOKS:</w:t>
      </w:r>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 xml:space="preserve">1. Stuart </w:t>
      </w:r>
      <w:proofErr w:type="spellStart"/>
      <w:r w:rsidRPr="0062723A">
        <w:rPr>
          <w:rFonts w:ascii="Times New Roman" w:hAnsi="Times New Roman" w:cs="Times New Roman"/>
          <w:sz w:val="20"/>
          <w:szCs w:val="20"/>
        </w:rPr>
        <w:t>Borlase</w:t>
      </w:r>
      <w:proofErr w:type="spellEnd"/>
      <w:r w:rsidRPr="0062723A">
        <w:rPr>
          <w:rFonts w:ascii="Times New Roman" w:hAnsi="Times New Roman" w:cs="Times New Roman"/>
          <w:sz w:val="20"/>
          <w:szCs w:val="20"/>
        </w:rPr>
        <w:t>, Smart Grids, Infrastructure, Technology and Solutions, CRC Press, 2013</w:t>
      </w:r>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2. Gil Masters, Renewable and Efficient Electric Power System, Wiley-IEEE Press, 2004.</w:t>
      </w:r>
    </w:p>
    <w:p w:rsidR="0062723A" w:rsidRPr="0062723A" w:rsidRDefault="0062723A" w:rsidP="0062723A">
      <w:pPr>
        <w:spacing w:line="276" w:lineRule="auto"/>
        <w:jc w:val="both"/>
        <w:rPr>
          <w:rFonts w:ascii="Times New Roman" w:hAnsi="Times New Roman" w:cs="Times New Roman"/>
          <w:sz w:val="20"/>
          <w:szCs w:val="20"/>
        </w:rPr>
      </w:pPr>
      <w:proofErr w:type="gramStart"/>
      <w:r w:rsidRPr="0062723A">
        <w:rPr>
          <w:rFonts w:ascii="Times New Roman" w:hAnsi="Times New Roman" w:cs="Times New Roman"/>
          <w:sz w:val="20"/>
          <w:szCs w:val="20"/>
        </w:rPr>
        <w:t xml:space="preserve">3. A.G. </w:t>
      </w:r>
      <w:proofErr w:type="spellStart"/>
      <w:r w:rsidRPr="0062723A">
        <w:rPr>
          <w:rFonts w:ascii="Times New Roman" w:hAnsi="Times New Roman" w:cs="Times New Roman"/>
          <w:sz w:val="20"/>
          <w:szCs w:val="20"/>
        </w:rPr>
        <w:t>Phadke</w:t>
      </w:r>
      <w:proofErr w:type="spellEnd"/>
      <w:r w:rsidRPr="0062723A">
        <w:rPr>
          <w:rFonts w:ascii="Times New Roman" w:hAnsi="Times New Roman" w:cs="Times New Roman"/>
          <w:sz w:val="20"/>
          <w:szCs w:val="20"/>
        </w:rPr>
        <w:t xml:space="preserve"> and J.S. Thorp, ―Synchronized Phasor Measurements and their Applications, Springer Edition, 2010.</w:t>
      </w:r>
      <w:proofErr w:type="gramEnd"/>
    </w:p>
    <w:p w:rsidR="0062723A" w:rsidRPr="0062723A" w:rsidRDefault="0062723A" w:rsidP="0062723A">
      <w:pPr>
        <w:spacing w:line="276" w:lineRule="auto"/>
        <w:jc w:val="both"/>
        <w:rPr>
          <w:rFonts w:ascii="Times New Roman" w:hAnsi="Times New Roman" w:cs="Times New Roman"/>
          <w:sz w:val="20"/>
          <w:szCs w:val="20"/>
        </w:rPr>
      </w:pPr>
      <w:r w:rsidRPr="0062723A">
        <w:rPr>
          <w:rFonts w:ascii="Times New Roman" w:hAnsi="Times New Roman" w:cs="Times New Roman"/>
          <w:sz w:val="20"/>
          <w:szCs w:val="20"/>
        </w:rPr>
        <w:t>4. T. Ackermann, Wind Power in Power Systems, Hoboken, NJ, USA, John Wiley, 2005.</w:t>
      </w:r>
    </w:p>
    <w:p w:rsidR="0062723A" w:rsidRDefault="0062723A" w:rsidP="0062723A">
      <w:pPr>
        <w:jc w:val="center"/>
        <w:rPr>
          <w:b/>
          <w:lang w:val="pl-PL"/>
        </w:rPr>
      </w:pPr>
    </w:p>
    <w:p w:rsidR="0062723A" w:rsidRDefault="0062723A" w:rsidP="00D87628">
      <w:pPr>
        <w:spacing w:after="0" w:line="240" w:lineRule="auto"/>
        <w:jc w:val="center"/>
        <w:rPr>
          <w:rFonts w:ascii="Times New Roman" w:hAnsi="Times New Roman" w:cs="Times New Roman"/>
          <w:sz w:val="20"/>
          <w:szCs w:val="20"/>
          <w:lang w:bidi="hi-IN"/>
        </w:rPr>
      </w:pPr>
    </w:p>
    <w:p w:rsidR="0062723A" w:rsidRDefault="0062723A" w:rsidP="00D87628">
      <w:pPr>
        <w:spacing w:after="0" w:line="240" w:lineRule="auto"/>
        <w:jc w:val="center"/>
        <w:rPr>
          <w:rFonts w:ascii="Times New Roman" w:hAnsi="Times New Roman" w:cs="Times New Roman"/>
          <w:sz w:val="20"/>
          <w:szCs w:val="20"/>
          <w:lang w:bidi="hi-IN"/>
        </w:rPr>
      </w:pPr>
    </w:p>
    <w:p w:rsidR="0062723A" w:rsidRDefault="0062723A" w:rsidP="00D87628">
      <w:pPr>
        <w:spacing w:after="0" w:line="240" w:lineRule="auto"/>
        <w:jc w:val="center"/>
        <w:rPr>
          <w:rFonts w:ascii="Times New Roman" w:hAnsi="Times New Roman" w:cs="Times New Roman"/>
          <w:sz w:val="20"/>
          <w:szCs w:val="20"/>
          <w:lang w:bidi="hi-IN"/>
        </w:rPr>
      </w:pPr>
    </w:p>
    <w:p w:rsidR="0062723A" w:rsidRDefault="0062723A" w:rsidP="00D87628">
      <w:pPr>
        <w:spacing w:after="0" w:line="240" w:lineRule="auto"/>
        <w:jc w:val="center"/>
        <w:rPr>
          <w:rFonts w:ascii="Times New Roman" w:hAnsi="Times New Roman" w:cs="Times New Roman"/>
          <w:sz w:val="20"/>
          <w:szCs w:val="20"/>
          <w:lang w:bidi="hi-IN"/>
        </w:rPr>
      </w:pPr>
    </w:p>
    <w:p w:rsidR="00D87628" w:rsidRPr="00181B82" w:rsidRDefault="00D87628" w:rsidP="00D87628">
      <w:pPr>
        <w:spacing w:after="0" w:line="240" w:lineRule="auto"/>
        <w:jc w:val="center"/>
        <w:rPr>
          <w:rFonts w:ascii="Times New Roman" w:hAnsi="Times New Roman" w:cs="Times New Roman"/>
          <w:b/>
          <w:bCs/>
          <w:sz w:val="20"/>
          <w:szCs w:val="20"/>
        </w:rPr>
      </w:pPr>
      <w:r w:rsidRPr="00181B82">
        <w:rPr>
          <w:rFonts w:ascii="Times New Roman" w:hAnsi="Times New Roman" w:cs="Times New Roman"/>
          <w:b/>
          <w:bCs/>
          <w:sz w:val="20"/>
          <w:szCs w:val="20"/>
        </w:rPr>
        <w:lastRenderedPageBreak/>
        <w:t xml:space="preserve">IV year </w:t>
      </w:r>
      <w:proofErr w:type="spellStart"/>
      <w:r w:rsidRPr="00181B82">
        <w:rPr>
          <w:rFonts w:ascii="Times New Roman" w:hAnsi="Times New Roman" w:cs="Times New Roman"/>
          <w:b/>
          <w:bCs/>
          <w:sz w:val="20"/>
          <w:szCs w:val="20"/>
        </w:rPr>
        <w:t>B.Tech</w:t>
      </w:r>
      <w:proofErr w:type="spellEnd"/>
      <w:r w:rsidRPr="00181B82">
        <w:rPr>
          <w:rFonts w:ascii="Times New Roman" w:hAnsi="Times New Roman" w:cs="Times New Roman"/>
          <w:b/>
          <w:bCs/>
          <w:sz w:val="20"/>
          <w:szCs w:val="20"/>
        </w:rPr>
        <w:t xml:space="preserve"> – I </w:t>
      </w:r>
      <w:proofErr w:type="spellStart"/>
      <w:r w:rsidRPr="00181B82">
        <w:rPr>
          <w:rFonts w:ascii="Times New Roman" w:hAnsi="Times New Roman" w:cs="Times New Roman"/>
          <w:b/>
          <w:bCs/>
          <w:sz w:val="20"/>
          <w:szCs w:val="20"/>
        </w:rPr>
        <w:t>Sem</w:t>
      </w:r>
      <w:proofErr w:type="spellEnd"/>
    </w:p>
    <w:p w:rsidR="00D87628" w:rsidRPr="00181B82" w:rsidRDefault="00181B82" w:rsidP="00D87628">
      <w:pPr>
        <w:spacing w:after="0" w:line="240" w:lineRule="auto"/>
        <w:rPr>
          <w:rFonts w:ascii="Times New Roman" w:hAnsi="Times New Roman" w:cs="Times New Roman"/>
          <w:b/>
          <w:sz w:val="20"/>
          <w:szCs w:val="20"/>
        </w:rPr>
      </w:pPr>
      <w:r w:rsidRPr="00181B82">
        <w:rPr>
          <w:rFonts w:ascii="Times New Roman" w:hAnsi="Times New Roman" w:cs="Times New Roman"/>
          <w:b/>
          <w:sz w:val="20"/>
          <w:szCs w:val="20"/>
        </w:rPr>
        <w:t>CODE: 8</w:t>
      </w:r>
      <w:r w:rsidR="00D87628" w:rsidRPr="00181B82">
        <w:rPr>
          <w:rFonts w:ascii="Times New Roman" w:hAnsi="Times New Roman" w:cs="Times New Roman"/>
          <w:b/>
          <w:sz w:val="20"/>
          <w:szCs w:val="20"/>
        </w:rPr>
        <w:t>A734</w:t>
      </w:r>
      <w:r w:rsidR="00D87628" w:rsidRPr="00181B82">
        <w:rPr>
          <w:rFonts w:ascii="Times New Roman" w:hAnsi="Times New Roman" w:cs="Times New Roman"/>
          <w:b/>
          <w:sz w:val="20"/>
          <w:szCs w:val="20"/>
        </w:rPr>
        <w:tab/>
      </w:r>
      <w:r w:rsidR="00D87628" w:rsidRPr="00181B82">
        <w:rPr>
          <w:rFonts w:ascii="Times New Roman" w:hAnsi="Times New Roman" w:cs="Times New Roman"/>
          <w:b/>
          <w:sz w:val="20"/>
          <w:szCs w:val="20"/>
        </w:rPr>
        <w:tab/>
      </w:r>
      <w:r w:rsidR="00D87628" w:rsidRPr="00181B82">
        <w:rPr>
          <w:rFonts w:ascii="Times New Roman" w:hAnsi="Times New Roman" w:cs="Times New Roman"/>
          <w:b/>
          <w:sz w:val="20"/>
          <w:szCs w:val="20"/>
        </w:rPr>
        <w:tab/>
      </w:r>
      <w:r w:rsidR="00D87628" w:rsidRPr="00181B82">
        <w:rPr>
          <w:rFonts w:ascii="Times New Roman" w:hAnsi="Times New Roman" w:cs="Times New Roman"/>
          <w:b/>
          <w:sz w:val="20"/>
          <w:szCs w:val="20"/>
        </w:rPr>
        <w:tab/>
        <w:t>HVDC &amp; FACTS</w:t>
      </w:r>
    </w:p>
    <w:p w:rsidR="00D87628" w:rsidRPr="00181B82" w:rsidRDefault="00D87628" w:rsidP="00D87628">
      <w:pPr>
        <w:spacing w:after="0" w:line="240" w:lineRule="auto"/>
        <w:jc w:val="center"/>
        <w:rPr>
          <w:rFonts w:ascii="Times New Roman" w:hAnsi="Times New Roman" w:cs="Times New Roman"/>
          <w:b/>
          <w:sz w:val="20"/>
          <w:szCs w:val="20"/>
        </w:rPr>
      </w:pPr>
      <w:r w:rsidRPr="00181B82">
        <w:rPr>
          <w:rFonts w:ascii="Times New Roman" w:hAnsi="Times New Roman" w:cs="Times New Roman"/>
          <w:b/>
          <w:sz w:val="20"/>
          <w:szCs w:val="20"/>
        </w:rPr>
        <w:t>(PROFESSIONAL ELECTIVE-I)</w:t>
      </w:r>
    </w:p>
    <w:p w:rsidR="00D87628" w:rsidRPr="00181B82" w:rsidRDefault="00D87628" w:rsidP="00D87628">
      <w:pPr>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t>L</w:t>
      </w:r>
      <w:r w:rsidRPr="00181B82">
        <w:rPr>
          <w:rFonts w:ascii="Times New Roman" w:hAnsi="Times New Roman" w:cs="Times New Roman"/>
          <w:b/>
          <w:bCs/>
          <w:sz w:val="20"/>
          <w:szCs w:val="20"/>
        </w:rPr>
        <w:tab/>
        <w:t>T</w:t>
      </w:r>
      <w:r w:rsidRPr="00181B82">
        <w:rPr>
          <w:rFonts w:ascii="Times New Roman" w:hAnsi="Times New Roman" w:cs="Times New Roman"/>
          <w:b/>
          <w:bCs/>
          <w:sz w:val="20"/>
          <w:szCs w:val="20"/>
        </w:rPr>
        <w:tab/>
        <w:t>P</w:t>
      </w:r>
      <w:r w:rsidRPr="00181B82">
        <w:rPr>
          <w:rFonts w:ascii="Times New Roman" w:hAnsi="Times New Roman" w:cs="Times New Roman"/>
          <w:b/>
          <w:bCs/>
          <w:sz w:val="20"/>
          <w:szCs w:val="20"/>
        </w:rPr>
        <w:tab/>
        <w:t>C</w:t>
      </w:r>
    </w:p>
    <w:p w:rsidR="00D87628" w:rsidRPr="00181B82" w:rsidRDefault="00D87628" w:rsidP="00D87628">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181B82">
        <w:rPr>
          <w:rFonts w:ascii="Times New Roman" w:hAnsi="Times New Roman" w:cs="Times New Roman"/>
          <w:b/>
          <w:bCs/>
          <w:color w:val="000000"/>
          <w:sz w:val="20"/>
          <w:szCs w:val="20"/>
        </w:rPr>
        <w:t>3</w:t>
      </w:r>
      <w:r w:rsidRPr="00181B82">
        <w:rPr>
          <w:rFonts w:ascii="Times New Roman" w:hAnsi="Times New Roman" w:cs="Times New Roman"/>
          <w:b/>
          <w:bCs/>
          <w:color w:val="000000"/>
          <w:sz w:val="20"/>
          <w:szCs w:val="20"/>
        </w:rPr>
        <w:tab/>
        <w:t>-</w:t>
      </w:r>
      <w:r w:rsidRPr="00181B82">
        <w:rPr>
          <w:rFonts w:ascii="Times New Roman" w:hAnsi="Times New Roman" w:cs="Times New Roman"/>
          <w:b/>
          <w:bCs/>
          <w:color w:val="000000"/>
          <w:sz w:val="20"/>
          <w:szCs w:val="20"/>
        </w:rPr>
        <w:tab/>
      </w:r>
      <w:r w:rsidRPr="00181B82">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181B82" w:rsidTr="003D4B0E">
        <w:trPr>
          <w:trHeight w:val="261"/>
          <w:jc w:val="right"/>
        </w:trPr>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2</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3</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4</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5</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6</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7</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8</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9</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10</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11</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12</w:t>
            </w:r>
          </w:p>
        </w:tc>
      </w:tr>
      <w:tr w:rsidR="00D87628" w:rsidRPr="00181B82" w:rsidTr="003D4B0E">
        <w:trPr>
          <w:trHeight w:val="280"/>
          <w:jc w:val="right"/>
        </w:trPr>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p>
        </w:tc>
      </w:tr>
    </w:tbl>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Objectives</w:t>
      </w:r>
      <w:r w:rsidRPr="00181B82">
        <w:rPr>
          <w:rFonts w:ascii="Times New Roman" w:hAnsi="Times New Roman" w:cs="Times New Roman"/>
          <w:sz w:val="20"/>
          <w:szCs w:val="20"/>
        </w:rPr>
        <w:t xml:space="preserve">: </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ab/>
        <w:t>Understand operating principles of HVDC systems and control aspects.</w:t>
      </w:r>
    </w:p>
    <w:p w:rsidR="00D87628" w:rsidRPr="00181B82" w:rsidRDefault="00D87628" w:rsidP="004278BA">
      <w:pPr>
        <w:pStyle w:val="ListParagraph"/>
        <w:numPr>
          <w:ilvl w:val="1"/>
          <w:numId w:val="28"/>
        </w:numPr>
        <w:spacing w:after="0" w:line="240" w:lineRule="auto"/>
        <w:contextualSpacing/>
        <w:jc w:val="both"/>
        <w:rPr>
          <w:rFonts w:ascii="Times New Roman" w:hAnsi="Times New Roman"/>
          <w:sz w:val="20"/>
        </w:rPr>
      </w:pPr>
      <w:r w:rsidRPr="00181B82">
        <w:rPr>
          <w:rFonts w:ascii="Times New Roman" w:hAnsi="Times New Roman"/>
          <w:sz w:val="20"/>
        </w:rPr>
        <w:t>Deals with analysis of harmonics, filters, reactive power and power flow</w:t>
      </w:r>
    </w:p>
    <w:p w:rsidR="00D87628" w:rsidRPr="00181B82" w:rsidRDefault="00D87628" w:rsidP="004278BA">
      <w:pPr>
        <w:pStyle w:val="ListParagraph"/>
        <w:numPr>
          <w:ilvl w:val="1"/>
          <w:numId w:val="28"/>
        </w:numPr>
        <w:spacing w:after="0" w:line="240" w:lineRule="auto"/>
        <w:contextualSpacing/>
        <w:jc w:val="both"/>
        <w:rPr>
          <w:rFonts w:ascii="Times New Roman" w:hAnsi="Times New Roman"/>
          <w:sz w:val="20"/>
        </w:rPr>
      </w:pPr>
      <w:r w:rsidRPr="00181B82">
        <w:rPr>
          <w:rFonts w:ascii="Times New Roman" w:hAnsi="Times New Roman"/>
          <w:sz w:val="20"/>
        </w:rPr>
        <w:t>Understand concepts and control aspects of FACTS devices.</w:t>
      </w:r>
    </w:p>
    <w:p w:rsidR="00D87628" w:rsidRPr="00181B82" w:rsidRDefault="00D87628" w:rsidP="00D87628">
      <w:pPr>
        <w:spacing w:after="0" w:line="240" w:lineRule="auto"/>
        <w:jc w:val="both"/>
        <w:rPr>
          <w:rFonts w:ascii="Times New Roman" w:hAnsi="Times New Roman" w:cs="Times New Roman"/>
          <w:sz w:val="20"/>
          <w:szCs w:val="20"/>
        </w:rPr>
      </w:pP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Course Outcomes</w:t>
      </w:r>
      <w:r w:rsidRPr="00181B82">
        <w:rPr>
          <w:rFonts w:ascii="Times New Roman" w:hAnsi="Times New Roman" w:cs="Times New Roman"/>
          <w:sz w:val="20"/>
          <w:szCs w:val="20"/>
        </w:rPr>
        <w:t xml:space="preserve">:  The student will be able to </w:t>
      </w:r>
    </w:p>
    <w:p w:rsidR="00D87628" w:rsidRPr="00181B82" w:rsidRDefault="00D87628" w:rsidP="007F1766">
      <w:pPr>
        <w:pStyle w:val="ListParagraph"/>
        <w:numPr>
          <w:ilvl w:val="1"/>
          <w:numId w:val="29"/>
        </w:numPr>
        <w:spacing w:after="0" w:line="240" w:lineRule="auto"/>
        <w:ind w:left="0" w:firstLine="0"/>
        <w:contextualSpacing/>
        <w:jc w:val="both"/>
        <w:rPr>
          <w:rFonts w:ascii="Times New Roman" w:hAnsi="Times New Roman"/>
          <w:sz w:val="20"/>
        </w:rPr>
      </w:pPr>
      <w:r w:rsidRPr="00181B82">
        <w:rPr>
          <w:rFonts w:ascii="Times New Roman" w:hAnsi="Times New Roman"/>
          <w:sz w:val="20"/>
        </w:rPr>
        <w:t xml:space="preserve">Acquire the knowledge to compare AC and HVDC systems in terms of power transmission and </w:t>
      </w:r>
      <w:r w:rsidRPr="00181B82">
        <w:rPr>
          <w:rFonts w:ascii="Times New Roman" w:hAnsi="Times New Roman"/>
          <w:sz w:val="20"/>
        </w:rPr>
        <w:tab/>
        <w:t>stability.</w:t>
      </w:r>
    </w:p>
    <w:p w:rsidR="00D87628" w:rsidRPr="00181B82" w:rsidRDefault="00D87628" w:rsidP="007F1766">
      <w:pPr>
        <w:pStyle w:val="ListParagraph"/>
        <w:numPr>
          <w:ilvl w:val="1"/>
          <w:numId w:val="29"/>
        </w:numPr>
        <w:spacing w:after="0" w:line="240" w:lineRule="auto"/>
        <w:ind w:left="0" w:firstLine="0"/>
        <w:contextualSpacing/>
        <w:jc w:val="both"/>
        <w:rPr>
          <w:rFonts w:ascii="Times New Roman" w:hAnsi="Times New Roman"/>
          <w:sz w:val="20"/>
        </w:rPr>
      </w:pPr>
      <w:r w:rsidRPr="00181B82">
        <w:rPr>
          <w:rFonts w:ascii="Times New Roman" w:hAnsi="Times New Roman"/>
          <w:sz w:val="20"/>
        </w:rPr>
        <w:t xml:space="preserve">Acquire knowledge on analysis of harmonics, filters, reactive power and power flow in HVDC </w:t>
      </w:r>
      <w:r w:rsidRPr="00181B82">
        <w:rPr>
          <w:rFonts w:ascii="Times New Roman" w:hAnsi="Times New Roman"/>
          <w:sz w:val="20"/>
        </w:rPr>
        <w:tab/>
        <w:t>systems.</w:t>
      </w:r>
    </w:p>
    <w:p w:rsidR="00D87628" w:rsidRPr="00181B82" w:rsidRDefault="00D87628" w:rsidP="007F1766">
      <w:pPr>
        <w:pStyle w:val="ListParagraph"/>
        <w:numPr>
          <w:ilvl w:val="1"/>
          <w:numId w:val="29"/>
        </w:numPr>
        <w:spacing w:after="0" w:line="240" w:lineRule="auto"/>
        <w:ind w:left="0" w:firstLine="0"/>
        <w:contextualSpacing/>
        <w:jc w:val="both"/>
        <w:rPr>
          <w:rFonts w:ascii="Times New Roman" w:hAnsi="Times New Roman"/>
          <w:sz w:val="20"/>
        </w:rPr>
      </w:pPr>
      <w:r w:rsidRPr="00181B82">
        <w:rPr>
          <w:rFonts w:ascii="Times New Roman" w:hAnsi="Times New Roman"/>
          <w:sz w:val="20"/>
        </w:rPr>
        <w:t xml:space="preserve">Acquire knowledge in improving the transmission capability and stability of the power system by </w:t>
      </w:r>
      <w:r w:rsidRPr="00181B82">
        <w:rPr>
          <w:rFonts w:ascii="Times New Roman" w:hAnsi="Times New Roman"/>
          <w:sz w:val="20"/>
        </w:rPr>
        <w:tab/>
        <w:t>applying FACTS controllers.</w:t>
      </w:r>
    </w:p>
    <w:p w:rsidR="00D87628" w:rsidRPr="00181B82" w:rsidRDefault="00D87628" w:rsidP="00D87628">
      <w:pPr>
        <w:spacing w:after="0" w:line="240" w:lineRule="auto"/>
        <w:jc w:val="both"/>
        <w:rPr>
          <w:rFonts w:ascii="Times New Roman" w:hAnsi="Times New Roman" w:cs="Times New Roman"/>
          <w:b/>
          <w:sz w:val="20"/>
          <w:szCs w:val="20"/>
        </w:rPr>
      </w:pP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UNIT – I: INTRODUCTION</w:t>
      </w:r>
      <w:r w:rsidRPr="00181B82">
        <w:rPr>
          <w:rFonts w:ascii="Times New Roman" w:hAnsi="Times New Roman" w:cs="Times New Roman"/>
          <w:sz w:val="20"/>
          <w:szCs w:val="20"/>
        </w:rPr>
        <w:t>:</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Comparison of AC and DC transmission systems, application of DC transmission, types of DC links, typical layout of a HVDC converter station.  HVDC converters, pulse number, analysis of </w:t>
      </w:r>
      <w:proofErr w:type="spellStart"/>
      <w:r w:rsidRPr="00181B82">
        <w:rPr>
          <w:rFonts w:ascii="Times New Roman" w:hAnsi="Times New Roman" w:cs="Times New Roman"/>
          <w:sz w:val="20"/>
          <w:szCs w:val="20"/>
        </w:rPr>
        <w:t>Graetz</w:t>
      </w:r>
      <w:proofErr w:type="spellEnd"/>
      <w:r w:rsidRPr="00181B82">
        <w:rPr>
          <w:rFonts w:ascii="Times New Roman" w:hAnsi="Times New Roman" w:cs="Times New Roman"/>
          <w:sz w:val="20"/>
          <w:szCs w:val="20"/>
        </w:rPr>
        <w:t xml:space="preserve"> circuits with and without overlap, converter bridge characteristics.</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UNIT – II: CONVERTER &amp; HVDC SYSTEM CONTROL</w:t>
      </w:r>
      <w:r w:rsidRPr="00181B82">
        <w:rPr>
          <w:rFonts w:ascii="Times New Roman" w:hAnsi="Times New Roman" w:cs="Times New Roman"/>
          <w:sz w:val="20"/>
          <w:szCs w:val="20"/>
        </w:rPr>
        <w:t xml:space="preserve">:  </w:t>
      </w:r>
    </w:p>
    <w:p w:rsidR="00D87628" w:rsidRPr="00181B82" w:rsidRDefault="00D87628" w:rsidP="00D87628">
      <w:pPr>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Principles o DC Link Control – Converters Control Characteristics – system control hierarchy, firing angle control current and extinction angle control starting and stopping of DC link.</w:t>
      </w:r>
      <w:proofErr w:type="gramEnd"/>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UNIT-III: HARMONICS, FILTERS AND REACTIVE POWER CONTROL</w:t>
      </w:r>
      <w:r w:rsidRPr="00181B82">
        <w:rPr>
          <w:rFonts w:ascii="Times New Roman" w:hAnsi="Times New Roman" w:cs="Times New Roman"/>
          <w:sz w:val="20"/>
          <w:szCs w:val="20"/>
        </w:rPr>
        <w:t xml:space="preserve">:  </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Introduction, generation of harmonics, AC and DC filters.  Reactive Power Requirements in steady state, sources of reactive power, Power Flow Analysis in AC/DC Systems: </w:t>
      </w:r>
      <w:proofErr w:type="spellStart"/>
      <w:r w:rsidRPr="00181B82">
        <w:rPr>
          <w:rFonts w:ascii="Times New Roman" w:hAnsi="Times New Roman" w:cs="Times New Roman"/>
          <w:sz w:val="20"/>
          <w:szCs w:val="20"/>
        </w:rPr>
        <w:t>Modeling</w:t>
      </w:r>
      <w:proofErr w:type="spellEnd"/>
      <w:r w:rsidRPr="00181B82">
        <w:rPr>
          <w:rFonts w:ascii="Times New Roman" w:hAnsi="Times New Roman" w:cs="Times New Roman"/>
          <w:sz w:val="20"/>
          <w:szCs w:val="20"/>
        </w:rPr>
        <w:t xml:space="preserve"> of DC/AC converters, Controller Equations – Solutions of AC/DC load flow – Simultaneous method-Sequential method,</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UNIT-IV: Introduction to FACTS</w:t>
      </w:r>
      <w:r w:rsidRPr="00181B82">
        <w:rPr>
          <w:rFonts w:ascii="Times New Roman" w:hAnsi="Times New Roman" w:cs="Times New Roman"/>
          <w:sz w:val="20"/>
          <w:szCs w:val="20"/>
        </w:rPr>
        <w:t xml:space="preserve">:  </w:t>
      </w:r>
    </w:p>
    <w:p w:rsidR="00D87628" w:rsidRPr="00181B82" w:rsidRDefault="00D87628" w:rsidP="00D87628">
      <w:pPr>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Flow of power in AC parallel paths and meshed systems, basic types of FACTS controllers, brief description and definitions of FACTS controllers.</w:t>
      </w:r>
      <w:proofErr w:type="gramEnd"/>
    </w:p>
    <w:p w:rsidR="00D87628" w:rsidRPr="00181B82" w:rsidRDefault="00D87628" w:rsidP="00D87628">
      <w:pPr>
        <w:spacing w:after="0" w:line="240" w:lineRule="auto"/>
        <w:jc w:val="both"/>
        <w:rPr>
          <w:rFonts w:ascii="Times New Roman" w:hAnsi="Times New Roman" w:cs="Times New Roman"/>
          <w:b/>
          <w:sz w:val="20"/>
          <w:szCs w:val="20"/>
        </w:rPr>
      </w:pPr>
      <w:r w:rsidRPr="00181B82">
        <w:rPr>
          <w:rFonts w:ascii="Times New Roman" w:hAnsi="Times New Roman" w:cs="Times New Roman"/>
          <w:b/>
          <w:sz w:val="20"/>
          <w:szCs w:val="20"/>
        </w:rPr>
        <w:t xml:space="preserve">UNIT –V: STATIC SHUNT COMPENSATORS:  </w:t>
      </w:r>
    </w:p>
    <w:p w:rsidR="00D87628" w:rsidRPr="00181B82" w:rsidRDefault="00D87628" w:rsidP="00D87628">
      <w:pPr>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Objectives of shunt compensation, methods of controllable VAR generation, static VAR compensators, SVC and STATCOM, comparison between SVC and STATCOM.</w:t>
      </w:r>
      <w:proofErr w:type="gramEnd"/>
    </w:p>
    <w:p w:rsidR="00D87628" w:rsidRPr="00181B82" w:rsidRDefault="00D87628" w:rsidP="00D87628">
      <w:pPr>
        <w:spacing w:after="0" w:line="240" w:lineRule="auto"/>
        <w:jc w:val="both"/>
        <w:rPr>
          <w:rFonts w:ascii="Times New Roman" w:hAnsi="Times New Roman" w:cs="Times New Roman"/>
          <w:sz w:val="20"/>
          <w:szCs w:val="20"/>
        </w:rPr>
      </w:pP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UNIT –VI: STATIC SERIES COMPENSATORS</w:t>
      </w:r>
      <w:r w:rsidRPr="00181B82">
        <w:rPr>
          <w:rFonts w:ascii="Times New Roman" w:hAnsi="Times New Roman" w:cs="Times New Roman"/>
          <w:sz w:val="20"/>
          <w:szCs w:val="20"/>
        </w:rPr>
        <w:t xml:space="preserve">:   </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GCSC, TSSC, TCSE &amp; SSSC, Objectives of series compensator, Variable impedance type series compensators, Basic operating control schemes, Power angle characteristics, Control range and VA rating, External control.</w:t>
      </w:r>
    </w:p>
    <w:p w:rsidR="00D87628" w:rsidRPr="00181B82" w:rsidRDefault="00D87628" w:rsidP="00D87628">
      <w:pPr>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Combined Compensators:  Introduction, unified power flow controller (UPFC), basic operating principle, independent real and reactive power flow controller, control structure.</w:t>
      </w:r>
      <w:proofErr w:type="gramEnd"/>
    </w:p>
    <w:p w:rsidR="00D87628" w:rsidRPr="00181B82" w:rsidRDefault="00D87628" w:rsidP="00D87628">
      <w:pPr>
        <w:spacing w:after="0" w:line="240" w:lineRule="auto"/>
        <w:jc w:val="both"/>
        <w:rPr>
          <w:rFonts w:ascii="Times New Roman" w:hAnsi="Times New Roman" w:cs="Times New Roman"/>
          <w:b/>
          <w:sz w:val="20"/>
          <w:szCs w:val="20"/>
        </w:rPr>
      </w:pP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TEXT BOOKS</w:t>
      </w:r>
      <w:r w:rsidRPr="00181B82">
        <w:rPr>
          <w:rFonts w:ascii="Times New Roman" w:hAnsi="Times New Roman" w:cs="Times New Roman"/>
          <w:sz w:val="20"/>
          <w:szCs w:val="20"/>
        </w:rPr>
        <w:t>:</w:t>
      </w:r>
    </w:p>
    <w:p w:rsidR="00D87628" w:rsidRPr="00181B82" w:rsidRDefault="00D87628" w:rsidP="00D87628">
      <w:pPr>
        <w:spacing w:after="0" w:line="24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HVDC Transmission – S </w:t>
      </w:r>
      <w:proofErr w:type="spellStart"/>
      <w:r w:rsidRPr="00181B82">
        <w:rPr>
          <w:rFonts w:ascii="Times New Roman" w:hAnsi="Times New Roman" w:cs="Times New Roman"/>
          <w:sz w:val="20"/>
          <w:szCs w:val="20"/>
        </w:rPr>
        <w:t>Kamakshaiah</w:t>
      </w:r>
      <w:proofErr w:type="spellEnd"/>
      <w:r w:rsidRPr="00181B82">
        <w:rPr>
          <w:rFonts w:ascii="Times New Roman" w:hAnsi="Times New Roman" w:cs="Times New Roman"/>
          <w:sz w:val="20"/>
          <w:szCs w:val="20"/>
        </w:rPr>
        <w:t xml:space="preserve">, V. </w:t>
      </w:r>
      <w:proofErr w:type="spellStart"/>
      <w:r w:rsidRPr="00181B82">
        <w:rPr>
          <w:rFonts w:ascii="Times New Roman" w:hAnsi="Times New Roman" w:cs="Times New Roman"/>
          <w:sz w:val="20"/>
          <w:szCs w:val="20"/>
        </w:rPr>
        <w:t>Kamaraju</w:t>
      </w:r>
      <w:proofErr w:type="spellEnd"/>
      <w:r w:rsidRPr="00181B82">
        <w:rPr>
          <w:rFonts w:ascii="Times New Roman" w:hAnsi="Times New Roman" w:cs="Times New Roman"/>
          <w:sz w:val="20"/>
          <w:szCs w:val="20"/>
        </w:rPr>
        <w:t xml:space="preserve">, Tata Mc. </w:t>
      </w:r>
      <w:proofErr w:type="spellStart"/>
      <w:r w:rsidRPr="00181B82">
        <w:rPr>
          <w:rFonts w:ascii="Times New Roman" w:hAnsi="Times New Roman" w:cs="Times New Roman"/>
          <w:sz w:val="20"/>
          <w:szCs w:val="20"/>
        </w:rPr>
        <w:t>Graw</w:t>
      </w:r>
      <w:proofErr w:type="spellEnd"/>
      <w:r w:rsidRPr="00181B82">
        <w:rPr>
          <w:rFonts w:ascii="Times New Roman" w:hAnsi="Times New Roman" w:cs="Times New Roman"/>
          <w:sz w:val="20"/>
          <w:szCs w:val="20"/>
        </w:rPr>
        <w:t xml:space="preserve"> Hill Publications, 1</w:t>
      </w:r>
      <w:r w:rsidRPr="00181B82">
        <w:rPr>
          <w:rFonts w:ascii="Times New Roman" w:hAnsi="Times New Roman" w:cs="Times New Roman"/>
          <w:sz w:val="20"/>
          <w:szCs w:val="20"/>
          <w:vertAlign w:val="superscript"/>
        </w:rPr>
        <w:t>st</w:t>
      </w:r>
      <w:r w:rsidRPr="00181B82">
        <w:rPr>
          <w:rFonts w:ascii="Times New Roman" w:hAnsi="Times New Roman" w:cs="Times New Roman"/>
          <w:sz w:val="20"/>
          <w:szCs w:val="20"/>
        </w:rPr>
        <w:t xml:space="preserve"> Edition, 2011.</w:t>
      </w:r>
    </w:p>
    <w:p w:rsidR="00D87628" w:rsidRPr="00181B82" w:rsidRDefault="00D87628" w:rsidP="00D87628">
      <w:pPr>
        <w:spacing w:after="0" w:line="24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 xml:space="preserve">Understanding FACTS – Concepts and Technology of Flexible AC Transmission Systems” </w:t>
      </w:r>
      <w:proofErr w:type="spellStart"/>
      <w:r w:rsidRPr="00181B82">
        <w:rPr>
          <w:rFonts w:ascii="Times New Roman" w:hAnsi="Times New Roman" w:cs="Times New Roman"/>
          <w:sz w:val="20"/>
          <w:szCs w:val="20"/>
        </w:rPr>
        <w:t>Narain</w:t>
      </w:r>
      <w:proofErr w:type="spellEnd"/>
      <w:r w:rsidRPr="00181B82">
        <w:rPr>
          <w:rFonts w:ascii="Times New Roman" w:hAnsi="Times New Roman" w:cs="Times New Roman"/>
          <w:sz w:val="20"/>
          <w:szCs w:val="20"/>
        </w:rPr>
        <w:t xml:space="preserve"> G. </w:t>
      </w:r>
      <w:proofErr w:type="spellStart"/>
      <w:r w:rsidRPr="00181B82">
        <w:rPr>
          <w:rFonts w:ascii="Times New Roman" w:hAnsi="Times New Roman" w:cs="Times New Roman"/>
          <w:sz w:val="20"/>
          <w:szCs w:val="20"/>
        </w:rPr>
        <w:t>Hingorani</w:t>
      </w:r>
      <w:proofErr w:type="spellEnd"/>
      <w:r w:rsidRPr="00181B82">
        <w:rPr>
          <w:rFonts w:ascii="Times New Roman" w:hAnsi="Times New Roman" w:cs="Times New Roman"/>
          <w:sz w:val="20"/>
          <w:szCs w:val="20"/>
        </w:rPr>
        <w:t xml:space="preserve">, Laszlo </w:t>
      </w:r>
      <w:proofErr w:type="spellStart"/>
      <w:r w:rsidRPr="00181B82">
        <w:rPr>
          <w:rFonts w:ascii="Times New Roman" w:hAnsi="Times New Roman" w:cs="Times New Roman"/>
          <w:sz w:val="20"/>
          <w:szCs w:val="20"/>
        </w:rPr>
        <w:t>Gyugyi</w:t>
      </w:r>
      <w:proofErr w:type="spellEnd"/>
      <w:r w:rsidRPr="00181B82">
        <w:rPr>
          <w:rFonts w:ascii="Times New Roman" w:hAnsi="Times New Roman" w:cs="Times New Roman"/>
          <w:sz w:val="20"/>
          <w:szCs w:val="20"/>
        </w:rPr>
        <w:t>, Wiley India publications, 2011.</w:t>
      </w:r>
    </w:p>
    <w:p w:rsidR="00D87628" w:rsidRPr="00181B82" w:rsidRDefault="00D87628" w:rsidP="00D87628">
      <w:pPr>
        <w:spacing w:after="0" w:line="24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3. </w:t>
      </w:r>
      <w:r w:rsidRPr="00181B82">
        <w:rPr>
          <w:rFonts w:ascii="Times New Roman" w:hAnsi="Times New Roman" w:cs="Times New Roman"/>
          <w:sz w:val="20"/>
          <w:szCs w:val="20"/>
        </w:rPr>
        <w:tab/>
        <w:t xml:space="preserve">HVDC Transmission – J. </w:t>
      </w:r>
      <w:proofErr w:type="spellStart"/>
      <w:r w:rsidRPr="00181B82">
        <w:rPr>
          <w:rFonts w:ascii="Times New Roman" w:hAnsi="Times New Roman" w:cs="Times New Roman"/>
          <w:sz w:val="20"/>
          <w:szCs w:val="20"/>
        </w:rPr>
        <w:t>Arrillaga</w:t>
      </w:r>
      <w:proofErr w:type="spellEnd"/>
      <w:r w:rsidRPr="00181B82">
        <w:rPr>
          <w:rFonts w:ascii="Times New Roman" w:hAnsi="Times New Roman" w:cs="Times New Roman"/>
          <w:sz w:val="20"/>
          <w:szCs w:val="20"/>
        </w:rPr>
        <w:t>, IEE, 2</w:t>
      </w:r>
      <w:r w:rsidRPr="00181B82">
        <w:rPr>
          <w:rFonts w:ascii="Times New Roman" w:hAnsi="Times New Roman" w:cs="Times New Roman"/>
          <w:sz w:val="20"/>
          <w:szCs w:val="20"/>
          <w:vertAlign w:val="superscript"/>
        </w:rPr>
        <w:t>nd</w:t>
      </w:r>
      <w:r w:rsidRPr="00181B82">
        <w:rPr>
          <w:rFonts w:ascii="Times New Roman" w:hAnsi="Times New Roman" w:cs="Times New Roman"/>
          <w:sz w:val="20"/>
          <w:szCs w:val="20"/>
        </w:rPr>
        <w:t xml:space="preserve"> Edition, 1998.</w:t>
      </w:r>
    </w:p>
    <w:p w:rsidR="00D87628" w:rsidRPr="00181B82" w:rsidRDefault="00D87628" w:rsidP="00D87628">
      <w:pPr>
        <w:spacing w:after="0" w:line="24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4. </w:t>
      </w:r>
      <w:r w:rsidRPr="00181B82">
        <w:rPr>
          <w:rFonts w:ascii="Times New Roman" w:hAnsi="Times New Roman" w:cs="Times New Roman"/>
          <w:sz w:val="20"/>
          <w:szCs w:val="20"/>
        </w:rPr>
        <w:tab/>
      </w:r>
      <w:r w:rsidR="00181B82">
        <w:rPr>
          <w:rFonts w:ascii="Times New Roman" w:hAnsi="Times New Roman" w:cs="Times New Roman"/>
          <w:sz w:val="20"/>
          <w:szCs w:val="20"/>
        </w:rPr>
        <w:t>Direct Current Transmission -</w:t>
      </w:r>
      <w:r w:rsidRPr="00181B82">
        <w:rPr>
          <w:rFonts w:ascii="Times New Roman" w:hAnsi="Times New Roman" w:cs="Times New Roman"/>
          <w:sz w:val="20"/>
          <w:szCs w:val="20"/>
        </w:rPr>
        <w:t xml:space="preserve"> E.W. </w:t>
      </w:r>
      <w:proofErr w:type="spellStart"/>
      <w:r w:rsidRPr="00181B82">
        <w:rPr>
          <w:rFonts w:ascii="Times New Roman" w:hAnsi="Times New Roman" w:cs="Times New Roman"/>
          <w:sz w:val="20"/>
          <w:szCs w:val="20"/>
        </w:rPr>
        <w:t>Kimbark</w:t>
      </w:r>
      <w:proofErr w:type="spellEnd"/>
      <w:r w:rsidRPr="00181B82">
        <w:rPr>
          <w:rFonts w:ascii="Times New Roman" w:hAnsi="Times New Roman" w:cs="Times New Roman"/>
          <w:sz w:val="20"/>
          <w:szCs w:val="20"/>
        </w:rPr>
        <w:t>, Volume 1, John Wiley &amp; Sons, 1971.</w:t>
      </w:r>
    </w:p>
    <w:p w:rsidR="00D87628" w:rsidRPr="00181B82" w:rsidRDefault="00D87628" w:rsidP="00D87628">
      <w:pPr>
        <w:spacing w:after="0" w:line="240" w:lineRule="auto"/>
        <w:jc w:val="center"/>
        <w:rPr>
          <w:rFonts w:ascii="Times New Roman" w:hAnsi="Times New Roman" w:cs="Times New Roman"/>
          <w:b/>
          <w:bCs/>
          <w:sz w:val="20"/>
          <w:szCs w:val="20"/>
        </w:rPr>
      </w:pPr>
    </w:p>
    <w:p w:rsidR="00D87628" w:rsidRPr="00181B82" w:rsidRDefault="00D87628" w:rsidP="00D87628">
      <w:pPr>
        <w:spacing w:after="0" w:line="240" w:lineRule="auto"/>
        <w:rPr>
          <w:rFonts w:ascii="Times New Roman" w:hAnsi="Times New Roman" w:cs="Times New Roman"/>
          <w:b/>
          <w:bCs/>
          <w:sz w:val="20"/>
          <w:szCs w:val="20"/>
          <w:lang w:bidi="hi-IN"/>
        </w:rPr>
      </w:pPr>
      <w:r w:rsidRPr="00181B82">
        <w:rPr>
          <w:rFonts w:ascii="Times New Roman" w:hAnsi="Times New Roman" w:cs="Times New Roman"/>
          <w:b/>
          <w:sz w:val="20"/>
          <w:szCs w:val="20"/>
          <w:lang w:val="pl-PL"/>
        </w:rPr>
        <w:br w:type="page"/>
      </w:r>
    </w:p>
    <w:p w:rsidR="00D87628" w:rsidRPr="00181B82" w:rsidRDefault="00D87628" w:rsidP="00D87628">
      <w:pPr>
        <w:spacing w:after="0" w:line="240" w:lineRule="auto"/>
        <w:jc w:val="center"/>
        <w:rPr>
          <w:rFonts w:ascii="Times New Roman" w:hAnsi="Times New Roman" w:cs="Times New Roman"/>
          <w:b/>
          <w:bCs/>
          <w:sz w:val="20"/>
          <w:szCs w:val="20"/>
        </w:rPr>
      </w:pPr>
      <w:r w:rsidRPr="00181B82">
        <w:rPr>
          <w:rFonts w:ascii="Times New Roman" w:hAnsi="Times New Roman" w:cs="Times New Roman"/>
          <w:b/>
          <w:bCs/>
          <w:sz w:val="20"/>
          <w:szCs w:val="20"/>
        </w:rPr>
        <w:lastRenderedPageBreak/>
        <w:t xml:space="preserve">IV year </w:t>
      </w:r>
      <w:proofErr w:type="spellStart"/>
      <w:r w:rsidRPr="00181B82">
        <w:rPr>
          <w:rFonts w:ascii="Times New Roman" w:hAnsi="Times New Roman" w:cs="Times New Roman"/>
          <w:b/>
          <w:bCs/>
          <w:sz w:val="20"/>
          <w:szCs w:val="20"/>
        </w:rPr>
        <w:t>B.Tech</w:t>
      </w:r>
      <w:proofErr w:type="spellEnd"/>
      <w:r w:rsidRPr="00181B82">
        <w:rPr>
          <w:rFonts w:ascii="Times New Roman" w:hAnsi="Times New Roman" w:cs="Times New Roman"/>
          <w:b/>
          <w:bCs/>
          <w:sz w:val="20"/>
          <w:szCs w:val="20"/>
        </w:rPr>
        <w:t xml:space="preserve"> – I </w:t>
      </w:r>
      <w:proofErr w:type="spellStart"/>
      <w:r w:rsidRPr="00181B82">
        <w:rPr>
          <w:rFonts w:ascii="Times New Roman" w:hAnsi="Times New Roman" w:cs="Times New Roman"/>
          <w:b/>
          <w:bCs/>
          <w:sz w:val="20"/>
          <w:szCs w:val="20"/>
        </w:rPr>
        <w:t>Sem</w:t>
      </w:r>
      <w:proofErr w:type="spellEnd"/>
    </w:p>
    <w:p w:rsidR="00D87628" w:rsidRPr="00181B82" w:rsidRDefault="00181B82" w:rsidP="00D87628">
      <w:pPr>
        <w:spacing w:after="0" w:line="240" w:lineRule="auto"/>
        <w:rPr>
          <w:rFonts w:ascii="Times New Roman" w:hAnsi="Times New Roman" w:cs="Times New Roman"/>
          <w:b/>
          <w:bCs/>
          <w:sz w:val="20"/>
          <w:szCs w:val="20"/>
          <w:lang w:val="fr-FR"/>
        </w:rPr>
      </w:pPr>
      <w:r w:rsidRPr="00181B82">
        <w:rPr>
          <w:rFonts w:ascii="Times New Roman" w:hAnsi="Times New Roman" w:cs="Times New Roman"/>
          <w:b/>
          <w:bCs/>
          <w:color w:val="000000"/>
          <w:sz w:val="20"/>
          <w:szCs w:val="20"/>
          <w:lang w:val="fr-FR"/>
        </w:rPr>
        <w:t>Code: 8</w:t>
      </w:r>
      <w:r w:rsidR="00D87628" w:rsidRPr="00181B82">
        <w:rPr>
          <w:rFonts w:ascii="Times New Roman" w:hAnsi="Times New Roman" w:cs="Times New Roman"/>
          <w:b/>
          <w:bCs/>
          <w:color w:val="000000"/>
          <w:sz w:val="20"/>
          <w:szCs w:val="20"/>
          <w:lang w:val="fr-FR"/>
        </w:rPr>
        <w:t>A715</w:t>
      </w:r>
      <w:r w:rsidR="00D87628" w:rsidRPr="00181B82">
        <w:rPr>
          <w:rFonts w:ascii="Times New Roman" w:hAnsi="Times New Roman" w:cs="Times New Roman"/>
          <w:b/>
          <w:bCs/>
          <w:sz w:val="20"/>
          <w:szCs w:val="20"/>
          <w:lang w:val="fr-FR"/>
        </w:rPr>
        <w:t xml:space="preserve">            </w:t>
      </w:r>
      <w:r w:rsidR="00D87628" w:rsidRPr="00181B82">
        <w:rPr>
          <w:rFonts w:ascii="Times New Roman" w:hAnsi="Times New Roman" w:cs="Times New Roman"/>
          <w:b/>
          <w:bCs/>
          <w:sz w:val="20"/>
          <w:szCs w:val="20"/>
          <w:lang w:val="fr-FR"/>
        </w:rPr>
        <w:tab/>
      </w:r>
      <w:r w:rsidR="00D87628" w:rsidRPr="00181B82">
        <w:rPr>
          <w:rFonts w:ascii="Times New Roman" w:hAnsi="Times New Roman" w:cs="Times New Roman"/>
          <w:b/>
          <w:bCs/>
          <w:sz w:val="20"/>
          <w:szCs w:val="20"/>
          <w:lang w:val="fr-FR"/>
        </w:rPr>
        <w:tab/>
        <w:t>RENEWABLE  ENERGY SOURCES</w:t>
      </w:r>
    </w:p>
    <w:p w:rsidR="00D87628" w:rsidRPr="00181B82" w:rsidRDefault="00D87628" w:rsidP="00D87628">
      <w:pPr>
        <w:spacing w:after="0" w:line="240" w:lineRule="auto"/>
        <w:jc w:val="center"/>
        <w:rPr>
          <w:rFonts w:ascii="Times New Roman" w:hAnsi="Times New Roman" w:cs="Times New Roman"/>
          <w:b/>
          <w:bCs/>
          <w:sz w:val="20"/>
          <w:szCs w:val="20"/>
          <w:lang w:val="fr-FR"/>
        </w:rPr>
      </w:pPr>
      <w:r w:rsidRPr="00181B82">
        <w:rPr>
          <w:rFonts w:ascii="Times New Roman" w:hAnsi="Times New Roman" w:cs="Times New Roman"/>
          <w:b/>
          <w:bCs/>
          <w:sz w:val="20"/>
          <w:szCs w:val="20"/>
          <w:lang w:val="fr-FR"/>
        </w:rPr>
        <w:t>(Professional Elective – II)</w:t>
      </w:r>
    </w:p>
    <w:p w:rsidR="00D87628" w:rsidRPr="00181B82" w:rsidRDefault="00D87628" w:rsidP="00D87628">
      <w:pPr>
        <w:autoSpaceDE w:val="0"/>
        <w:autoSpaceDN w:val="0"/>
        <w:adjustRightInd w:val="0"/>
        <w:spacing w:after="0" w:line="240" w:lineRule="auto"/>
        <w:rPr>
          <w:rFonts w:ascii="Times New Roman" w:hAnsi="Times New Roman" w:cs="Times New Roman"/>
          <w:b/>
          <w:bCs/>
          <w:sz w:val="20"/>
          <w:szCs w:val="20"/>
          <w:lang w:val="fr-FR"/>
        </w:rPr>
      </w:pP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t>L</w:t>
      </w:r>
      <w:r w:rsidRPr="00181B82">
        <w:rPr>
          <w:rFonts w:ascii="Times New Roman" w:hAnsi="Times New Roman" w:cs="Times New Roman"/>
          <w:b/>
          <w:bCs/>
          <w:sz w:val="20"/>
          <w:szCs w:val="20"/>
          <w:lang w:val="fr-FR"/>
        </w:rPr>
        <w:tab/>
        <w:t>T</w:t>
      </w:r>
      <w:r w:rsidRPr="00181B82">
        <w:rPr>
          <w:rFonts w:ascii="Times New Roman" w:hAnsi="Times New Roman" w:cs="Times New Roman"/>
          <w:b/>
          <w:bCs/>
          <w:sz w:val="20"/>
          <w:szCs w:val="20"/>
          <w:lang w:val="fr-FR"/>
        </w:rPr>
        <w:tab/>
        <w:t>P</w:t>
      </w:r>
      <w:r w:rsidRPr="00181B82">
        <w:rPr>
          <w:rFonts w:ascii="Times New Roman" w:hAnsi="Times New Roman" w:cs="Times New Roman"/>
          <w:b/>
          <w:bCs/>
          <w:sz w:val="20"/>
          <w:szCs w:val="20"/>
          <w:lang w:val="fr-FR"/>
        </w:rPr>
        <w:tab/>
        <w:t>C</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t>3</w:t>
      </w:r>
      <w:r w:rsidRPr="00181B82">
        <w:rPr>
          <w:rFonts w:ascii="Times New Roman" w:hAnsi="Times New Roman" w:cs="Times New Roman"/>
          <w:b/>
          <w:bCs/>
          <w:color w:val="000000"/>
          <w:sz w:val="20"/>
          <w:szCs w:val="20"/>
          <w:lang w:val="fr-FR"/>
        </w:rPr>
        <w:tab/>
        <w:t>-</w:t>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181B82" w:rsidTr="003D4B0E">
        <w:trPr>
          <w:trHeight w:val="261"/>
          <w:jc w:val="right"/>
        </w:trPr>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2</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3</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4</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5</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6</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7</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8</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9</w:t>
            </w:r>
          </w:p>
        </w:tc>
        <w:tc>
          <w:tcPr>
            <w:tcW w:w="338"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10</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11</w:t>
            </w:r>
          </w:p>
        </w:tc>
        <w:tc>
          <w:tcPr>
            <w:tcW w:w="350" w:type="dxa"/>
          </w:tcPr>
          <w:p w:rsidR="00D87628" w:rsidRPr="00181B82" w:rsidRDefault="00D87628" w:rsidP="003D4B0E">
            <w:pPr>
              <w:spacing w:after="0"/>
              <w:rPr>
                <w:rFonts w:ascii="Times New Roman" w:eastAsia="Times New Roman" w:hAnsi="Times New Roman" w:cs="Times New Roman"/>
                <w:bCs/>
                <w:color w:val="000000"/>
                <w:sz w:val="20"/>
                <w:szCs w:val="20"/>
              </w:rPr>
            </w:pPr>
            <w:r w:rsidRPr="00181B82">
              <w:rPr>
                <w:rFonts w:ascii="Times New Roman" w:eastAsia="Times New Roman" w:hAnsi="Times New Roman" w:cs="Times New Roman"/>
                <w:bCs/>
                <w:color w:val="000000"/>
                <w:sz w:val="20"/>
                <w:szCs w:val="20"/>
              </w:rPr>
              <w:t>12</w:t>
            </w:r>
          </w:p>
        </w:tc>
      </w:tr>
      <w:tr w:rsidR="00D87628" w:rsidRPr="00181B82" w:rsidTr="003D4B0E">
        <w:trPr>
          <w:trHeight w:val="280"/>
          <w:jc w:val="right"/>
        </w:trPr>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38" w:type="dxa"/>
          </w:tcPr>
          <w:p w:rsidR="00D87628" w:rsidRPr="00181B82" w:rsidRDefault="00D87628" w:rsidP="003D4B0E">
            <w:pPr>
              <w:spacing w:after="0" w:line="240" w:lineRule="auto"/>
              <w:rPr>
                <w:rFonts w:ascii="Times New Roman" w:hAnsi="Times New Roman" w:cs="Times New Roman"/>
                <w:b/>
                <w:bCs/>
                <w:sz w:val="20"/>
                <w:szCs w:val="20"/>
              </w:rPr>
            </w:pP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r w:rsidRPr="00181B82">
              <w:rPr>
                <w:rFonts w:ascii="Times New Roman" w:hAnsi="Times New Roman" w:cs="Times New Roman"/>
                <w:b/>
                <w:bCs/>
                <w:sz w:val="20"/>
                <w:szCs w:val="20"/>
              </w:rPr>
              <w:t>x</w:t>
            </w:r>
          </w:p>
        </w:tc>
        <w:tc>
          <w:tcPr>
            <w:tcW w:w="350" w:type="dxa"/>
          </w:tcPr>
          <w:p w:rsidR="00D87628" w:rsidRPr="00181B82" w:rsidRDefault="00D87628" w:rsidP="003D4B0E">
            <w:pPr>
              <w:spacing w:after="0" w:line="240" w:lineRule="auto"/>
              <w:rPr>
                <w:rFonts w:ascii="Times New Roman" w:hAnsi="Times New Roman" w:cs="Times New Roman"/>
                <w:b/>
                <w:bCs/>
                <w:sz w:val="20"/>
                <w:szCs w:val="20"/>
              </w:rPr>
            </w:pPr>
          </w:p>
        </w:tc>
      </w:tr>
    </w:tbl>
    <w:p w:rsidR="00D87628" w:rsidRPr="00181B82" w:rsidRDefault="00D87628" w:rsidP="00D87628">
      <w:pPr>
        <w:spacing w:after="0" w:line="240" w:lineRule="auto"/>
        <w:jc w:val="both"/>
        <w:rPr>
          <w:rFonts w:ascii="Times New Roman" w:hAnsi="Times New Roman" w:cs="Times New Roman"/>
          <w:b/>
          <w:sz w:val="20"/>
          <w:szCs w:val="20"/>
        </w:rPr>
      </w:pPr>
    </w:p>
    <w:p w:rsidR="00D87628" w:rsidRPr="00181B82" w:rsidRDefault="00D87628" w:rsidP="00D87628">
      <w:pPr>
        <w:spacing w:after="0" w:line="240" w:lineRule="auto"/>
        <w:jc w:val="both"/>
        <w:rPr>
          <w:rFonts w:ascii="Times New Roman" w:hAnsi="Times New Roman" w:cs="Times New Roman"/>
          <w:b/>
          <w:sz w:val="20"/>
          <w:szCs w:val="20"/>
        </w:rPr>
      </w:pPr>
      <w:r w:rsidRPr="00181B82">
        <w:rPr>
          <w:rFonts w:ascii="Times New Roman" w:hAnsi="Times New Roman" w:cs="Times New Roman"/>
          <w:b/>
          <w:sz w:val="20"/>
          <w:szCs w:val="20"/>
        </w:rPr>
        <w:t>Course Objectives:</w:t>
      </w:r>
    </w:p>
    <w:p w:rsidR="00D87628" w:rsidRPr="00181B82" w:rsidRDefault="00D87628" w:rsidP="00D87628">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Becomes familiar with solar energy, its radiation, Collection, storage and application and also gets introduced to other forms of Renewable Energy sources viz., the Wind energy, Biomass energy, geothermal energy and ocean energy.</w:t>
      </w:r>
    </w:p>
    <w:p w:rsidR="00D87628" w:rsidRPr="00181B82" w:rsidRDefault="00D87628" w:rsidP="00D87628">
      <w:pPr>
        <w:spacing w:after="0" w:line="240" w:lineRule="auto"/>
        <w:jc w:val="both"/>
        <w:rPr>
          <w:rFonts w:ascii="Times New Roman" w:hAnsi="Times New Roman" w:cs="Times New Roman"/>
          <w:b/>
          <w:sz w:val="20"/>
          <w:szCs w:val="20"/>
        </w:rPr>
      </w:pPr>
    </w:p>
    <w:p w:rsidR="00D87628" w:rsidRPr="00181B82" w:rsidRDefault="00D87628" w:rsidP="00D87628">
      <w:pPr>
        <w:spacing w:after="0" w:line="240" w:lineRule="auto"/>
        <w:jc w:val="both"/>
        <w:rPr>
          <w:rFonts w:ascii="Times New Roman" w:hAnsi="Times New Roman" w:cs="Times New Roman"/>
          <w:b/>
          <w:sz w:val="20"/>
          <w:szCs w:val="20"/>
        </w:rPr>
      </w:pPr>
      <w:r w:rsidRPr="00181B82">
        <w:rPr>
          <w:rFonts w:ascii="Times New Roman" w:hAnsi="Times New Roman" w:cs="Times New Roman"/>
          <w:b/>
          <w:sz w:val="20"/>
          <w:szCs w:val="20"/>
        </w:rPr>
        <w:t>Course Outcomes:</w:t>
      </w:r>
    </w:p>
    <w:p w:rsidR="00D87628" w:rsidRPr="00181B82" w:rsidRDefault="00D87628" w:rsidP="00D87628">
      <w:pPr>
        <w:spacing w:after="0" w:line="240" w:lineRule="auto"/>
        <w:jc w:val="both"/>
        <w:rPr>
          <w:rFonts w:ascii="Times New Roman" w:hAnsi="Times New Roman" w:cs="Times New Roman"/>
          <w:b/>
          <w:sz w:val="20"/>
          <w:szCs w:val="20"/>
        </w:rPr>
      </w:pPr>
      <w:r w:rsidRPr="00181B82">
        <w:rPr>
          <w:rFonts w:ascii="Times New Roman" w:hAnsi="Times New Roman" w:cs="Times New Roman"/>
          <w:sz w:val="20"/>
          <w:szCs w:val="20"/>
        </w:rPr>
        <w:t>The student should be able to</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b/>
          <w:sz w:val="20"/>
        </w:rPr>
      </w:pPr>
      <w:r w:rsidRPr="00181B82">
        <w:rPr>
          <w:rFonts w:ascii="Times New Roman" w:hAnsi="Times New Roman"/>
          <w:sz w:val="20"/>
        </w:rPr>
        <w:t>Understand the role and potential of new and renewable energy sources realize the potential of solar energy, its impact on environment; define and understand the terms describing the different angles that one may incur in setting up a solar panel and be able to use the instruments for measuring solar radiation.</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sz w:val="20"/>
        </w:rPr>
      </w:pPr>
      <w:r w:rsidRPr="00181B82">
        <w:rPr>
          <w:rFonts w:ascii="Times New Roman" w:hAnsi="Times New Roman"/>
          <w:sz w:val="20"/>
        </w:rPr>
        <w:t>Demonstrates the knowledge of different techniques of solar collection and storage.</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sz w:val="20"/>
        </w:rPr>
      </w:pPr>
      <w:r w:rsidRPr="00181B82">
        <w:rPr>
          <w:rFonts w:ascii="Times New Roman" w:hAnsi="Times New Roman"/>
          <w:sz w:val="20"/>
        </w:rPr>
        <w:t>The student becomes familiar with the different types of horizontal and vertical axis wind mills and understands the performance characteristics of the same. The student also demonstrates the knowledge of different Bio-gas digesters and factors influencing its yield.</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sz w:val="20"/>
        </w:rPr>
      </w:pPr>
      <w:r w:rsidRPr="00181B82">
        <w:rPr>
          <w:rFonts w:ascii="Times New Roman" w:hAnsi="Times New Roman"/>
          <w:sz w:val="20"/>
        </w:rPr>
        <w:t>Aware of the potential of geothermal energy in India and will be able to characterize different types of geothermal wells.</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sz w:val="20"/>
        </w:rPr>
      </w:pPr>
      <w:r w:rsidRPr="00181B82">
        <w:rPr>
          <w:rFonts w:ascii="Times New Roman" w:hAnsi="Times New Roman"/>
          <w:sz w:val="20"/>
        </w:rPr>
        <w:t>Aware of the different methods of kinetic energy extraction from Ocean waves and tides and thermal energy extraction from Oceans.</w:t>
      </w:r>
    </w:p>
    <w:p w:rsidR="00D87628" w:rsidRPr="00181B82" w:rsidRDefault="00D87628" w:rsidP="007526DB">
      <w:pPr>
        <w:pStyle w:val="ListParagraph"/>
        <w:numPr>
          <w:ilvl w:val="0"/>
          <w:numId w:val="33"/>
        </w:numPr>
        <w:suppressAutoHyphens/>
        <w:spacing w:after="0" w:line="240" w:lineRule="auto"/>
        <w:ind w:left="0" w:firstLine="0"/>
        <w:contextualSpacing/>
        <w:jc w:val="both"/>
        <w:rPr>
          <w:rFonts w:ascii="Times New Roman" w:hAnsi="Times New Roman"/>
          <w:sz w:val="20"/>
        </w:rPr>
      </w:pPr>
      <w:r w:rsidRPr="00181B82">
        <w:rPr>
          <w:rFonts w:ascii="Times New Roman" w:hAnsi="Times New Roman"/>
          <w:sz w:val="20"/>
        </w:rPr>
        <w:t xml:space="preserve">Demonstrates the knowledge of Direct Energy Conversion in different phenomena viz., Joule Thomson effect, </w:t>
      </w:r>
      <w:proofErr w:type="spellStart"/>
      <w:r w:rsidRPr="00181B82">
        <w:rPr>
          <w:rFonts w:ascii="Times New Roman" w:hAnsi="Times New Roman"/>
          <w:sz w:val="20"/>
        </w:rPr>
        <w:t>Seebeck</w:t>
      </w:r>
      <w:proofErr w:type="spellEnd"/>
      <w:r w:rsidRPr="00181B82">
        <w:rPr>
          <w:rFonts w:ascii="Times New Roman" w:hAnsi="Times New Roman"/>
          <w:sz w:val="20"/>
        </w:rPr>
        <w:t xml:space="preserve"> effect, </w:t>
      </w:r>
      <w:proofErr w:type="spellStart"/>
      <w:r w:rsidRPr="00181B82">
        <w:rPr>
          <w:rFonts w:ascii="Times New Roman" w:hAnsi="Times New Roman"/>
          <w:sz w:val="20"/>
        </w:rPr>
        <w:t>Peltier</w:t>
      </w:r>
      <w:proofErr w:type="spellEnd"/>
      <w:r w:rsidRPr="00181B82">
        <w:rPr>
          <w:rFonts w:ascii="Times New Roman" w:hAnsi="Times New Roman"/>
          <w:sz w:val="20"/>
        </w:rPr>
        <w:t xml:space="preserve"> effect etc. and the principle of operation of Fuel Cells.</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iCs/>
          <w:sz w:val="20"/>
          <w:szCs w:val="20"/>
        </w:rPr>
      </w:pPr>
      <w:r w:rsidRPr="00181B82">
        <w:rPr>
          <w:rFonts w:ascii="Times New Roman" w:hAnsi="Times New Roman" w:cs="Times New Roman"/>
          <w:b/>
          <w:bCs/>
          <w:iCs/>
          <w:sz w:val="20"/>
          <w:szCs w:val="20"/>
        </w:rPr>
        <w:t>UNIT – I -PRINCIPLES OF SOLAR RADIATION</w:t>
      </w:r>
      <w:r w:rsidRPr="00181B82">
        <w:rPr>
          <w:rFonts w:ascii="Times New Roman" w:hAnsi="Times New Roman" w:cs="Times New Roman"/>
          <w:iCs/>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iCs/>
          <w:sz w:val="20"/>
          <w:szCs w:val="20"/>
        </w:rPr>
      </w:pPr>
      <w:r w:rsidRPr="00181B82">
        <w:rPr>
          <w:rFonts w:ascii="Times New Roman" w:hAnsi="Times New Roman" w:cs="Times New Roman"/>
          <w:iCs/>
          <w:sz w:val="20"/>
          <w:szCs w:val="20"/>
        </w:rPr>
        <w:t>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UNIT-II- SOLAR ENERGY COLLECTION STORAGE AND APPLICATIONS</w:t>
      </w:r>
      <w:r w:rsidRPr="00181B82">
        <w:rPr>
          <w:rFonts w:ascii="Times New Roman" w:hAnsi="Times New Roman" w:cs="Times New Roman"/>
          <w:sz w:val="20"/>
          <w:szCs w:val="20"/>
        </w:rPr>
        <w:t>: Flat plate and concentrating collectors, Classification of concentrating collectors, orientation and thermal analysis, advanced collectors.</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Different methods, Sensible, Latent heat and stratified storage, solar ponds. </w:t>
      </w:r>
      <w:proofErr w:type="gramStart"/>
      <w:r w:rsidRPr="00181B82">
        <w:rPr>
          <w:rFonts w:ascii="Times New Roman" w:hAnsi="Times New Roman" w:cs="Times New Roman"/>
          <w:sz w:val="20"/>
          <w:szCs w:val="20"/>
        </w:rPr>
        <w:t>Solar Applications- solar heating/cooling technique, solar distillation and drying, photovoltaic energy conversion.</w:t>
      </w:r>
      <w:proofErr w:type="gramEnd"/>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 – III WIND ENERGY</w:t>
      </w:r>
      <w:r w:rsidRPr="00181B82">
        <w:rPr>
          <w:rFonts w:ascii="Times New Roman" w:hAnsi="Times New Roman" w:cs="Times New Roman"/>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Sources and potentials, Horizontal and vertical axis windmills, Performance characteristics, Betz criteria</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BIO-MASS</w:t>
      </w:r>
      <w:r w:rsidRPr="00181B82">
        <w:rPr>
          <w:rFonts w:ascii="Times New Roman" w:hAnsi="Times New Roman" w:cs="Times New Roman"/>
          <w:sz w:val="20"/>
          <w:szCs w:val="20"/>
        </w:rPr>
        <w:t>: Principles of Bio-Conversion, Anaerobic/aerobic digestion, Types of Bio-gas digesters, Gas yield, Combustion characteristics of bio-gas, Utilization for cooking, I.C. Engine operation and economic aspects.</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 – IV GEOTHERMAL ENERGY</w:t>
      </w:r>
      <w:r w:rsidRPr="00181B82">
        <w:rPr>
          <w:rFonts w:ascii="Times New Roman" w:hAnsi="Times New Roman" w:cs="Times New Roman"/>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Resources, types of wells, methods of harnessing the energy, Potential in India.</w:t>
      </w:r>
      <w:proofErr w:type="gramEnd"/>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UNIT-V OCEAN ENERGY</w:t>
      </w:r>
      <w:r w:rsidRPr="00181B82">
        <w:rPr>
          <w:rFonts w:ascii="Times New Roman" w:hAnsi="Times New Roman" w:cs="Times New Roman"/>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OTEC, Principles utilization, Setting of OTEC plants, Thermodynamic cycles.</w:t>
      </w:r>
      <w:proofErr w:type="gramEnd"/>
      <w:r w:rsidRPr="00181B82">
        <w:rPr>
          <w:rFonts w:ascii="Times New Roman" w:hAnsi="Times New Roman" w:cs="Times New Roman"/>
          <w:sz w:val="20"/>
          <w:szCs w:val="20"/>
        </w:rPr>
        <w:t xml:space="preserve"> </w:t>
      </w:r>
      <w:proofErr w:type="gramStart"/>
      <w:r w:rsidRPr="00181B82">
        <w:rPr>
          <w:rFonts w:ascii="Times New Roman" w:hAnsi="Times New Roman" w:cs="Times New Roman"/>
          <w:sz w:val="20"/>
          <w:szCs w:val="20"/>
        </w:rPr>
        <w:t>Tidal and wave energy, Potential and conversion techniques, Mini-</w:t>
      </w:r>
      <w:proofErr w:type="spellStart"/>
      <w:r w:rsidRPr="00181B82">
        <w:rPr>
          <w:rFonts w:ascii="Times New Roman" w:hAnsi="Times New Roman" w:cs="Times New Roman"/>
          <w:sz w:val="20"/>
          <w:szCs w:val="20"/>
        </w:rPr>
        <w:t>hydel</w:t>
      </w:r>
      <w:proofErr w:type="spellEnd"/>
      <w:r w:rsidRPr="00181B82">
        <w:rPr>
          <w:rFonts w:ascii="Times New Roman" w:hAnsi="Times New Roman" w:cs="Times New Roman"/>
          <w:sz w:val="20"/>
          <w:szCs w:val="20"/>
        </w:rPr>
        <w:t xml:space="preserve"> power plants and their economics.</w:t>
      </w:r>
      <w:proofErr w:type="gramEnd"/>
      <w:r w:rsidRPr="00181B82">
        <w:rPr>
          <w:rFonts w:ascii="Times New Roman" w:hAnsi="Times New Roman" w:cs="Times New Roman"/>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UNIT-VI DIRECT ENERGY CONVERSION</w:t>
      </w:r>
      <w:r w:rsidRPr="00181B82">
        <w:rPr>
          <w:rFonts w:ascii="Times New Roman" w:hAnsi="Times New Roman" w:cs="Times New Roman"/>
          <w:sz w:val="20"/>
          <w:szCs w:val="20"/>
        </w:rPr>
        <w:t xml:space="preserve">: </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Need for DEC, Carnot cycle, Limitations, principles of DEC. Thermoelectric generators, </w:t>
      </w:r>
      <w:proofErr w:type="spellStart"/>
      <w:r w:rsidRPr="00181B82">
        <w:rPr>
          <w:rFonts w:ascii="Times New Roman" w:hAnsi="Times New Roman" w:cs="Times New Roman"/>
          <w:sz w:val="20"/>
          <w:szCs w:val="20"/>
        </w:rPr>
        <w:t>seebeck</w:t>
      </w:r>
      <w:proofErr w:type="spellEnd"/>
      <w:r w:rsidRPr="00181B82">
        <w:rPr>
          <w:rFonts w:ascii="Times New Roman" w:hAnsi="Times New Roman" w:cs="Times New Roman"/>
          <w:sz w:val="20"/>
          <w:szCs w:val="20"/>
        </w:rPr>
        <w:t xml:space="preserve">, </w:t>
      </w:r>
      <w:proofErr w:type="spellStart"/>
      <w:r w:rsidRPr="00181B82">
        <w:rPr>
          <w:rFonts w:ascii="Times New Roman" w:hAnsi="Times New Roman" w:cs="Times New Roman"/>
          <w:sz w:val="20"/>
          <w:szCs w:val="20"/>
        </w:rPr>
        <w:t>Peltier</w:t>
      </w:r>
      <w:proofErr w:type="spellEnd"/>
      <w:r w:rsidRPr="00181B82">
        <w:rPr>
          <w:rFonts w:ascii="Times New Roman" w:hAnsi="Times New Roman" w:cs="Times New Roman"/>
          <w:sz w:val="20"/>
          <w:szCs w:val="20"/>
        </w:rPr>
        <w:t xml:space="preserve"> and </w:t>
      </w:r>
      <w:proofErr w:type="spellStart"/>
      <w:r w:rsidRPr="00181B82">
        <w:rPr>
          <w:rFonts w:ascii="Times New Roman" w:hAnsi="Times New Roman" w:cs="Times New Roman"/>
          <w:sz w:val="20"/>
          <w:szCs w:val="20"/>
        </w:rPr>
        <w:t>joul</w:t>
      </w:r>
      <w:proofErr w:type="spellEnd"/>
      <w:r w:rsidRPr="00181B82">
        <w:rPr>
          <w:rFonts w:ascii="Times New Roman" w:hAnsi="Times New Roman" w:cs="Times New Roman"/>
          <w:sz w:val="20"/>
          <w:szCs w:val="20"/>
        </w:rPr>
        <w:t xml:space="preserve"> Thomson effects, Figure of merit, materials, Applications, MHD generators, Principles, Dissociation and ionization, Hall effect, Magnetic flux, MHD accelerator, MHD Engine, Power generation systems, Electron gas dynamic conversion, economic aspects. </w:t>
      </w:r>
      <w:proofErr w:type="gramStart"/>
      <w:r w:rsidRPr="00181B82">
        <w:rPr>
          <w:rFonts w:ascii="Times New Roman" w:hAnsi="Times New Roman" w:cs="Times New Roman"/>
          <w:sz w:val="20"/>
          <w:szCs w:val="20"/>
        </w:rPr>
        <w:t>Fuel cells – principles - Faraday’s law’s - Thermodynamic aspects - selection of fuels and operating conditions.</w:t>
      </w:r>
      <w:proofErr w:type="gramEnd"/>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lastRenderedPageBreak/>
        <w:t>TEXT BOOKS:</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Non-Conventional Energy Sources - G.D. </w:t>
      </w:r>
      <w:proofErr w:type="spellStart"/>
      <w:r w:rsidRPr="00181B82">
        <w:rPr>
          <w:rFonts w:ascii="Times New Roman" w:hAnsi="Times New Roman" w:cs="Times New Roman"/>
          <w:sz w:val="20"/>
          <w:szCs w:val="20"/>
        </w:rPr>
        <w:t>Rai</w:t>
      </w:r>
      <w:proofErr w:type="spellEnd"/>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 xml:space="preserve">Renewable Energy Technologies - </w:t>
      </w:r>
      <w:proofErr w:type="spellStart"/>
      <w:r w:rsidRPr="00181B82">
        <w:rPr>
          <w:rFonts w:ascii="Times New Roman" w:hAnsi="Times New Roman" w:cs="Times New Roman"/>
          <w:sz w:val="20"/>
          <w:szCs w:val="20"/>
        </w:rPr>
        <w:t>Ramesh</w:t>
      </w:r>
      <w:proofErr w:type="spellEnd"/>
      <w:r w:rsidRPr="00181B82">
        <w:rPr>
          <w:rFonts w:ascii="Times New Roman" w:hAnsi="Times New Roman" w:cs="Times New Roman"/>
          <w:sz w:val="20"/>
          <w:szCs w:val="20"/>
        </w:rPr>
        <w:t xml:space="preserve"> &amp; Kumar /</w:t>
      </w:r>
      <w:proofErr w:type="spellStart"/>
      <w:r w:rsidRPr="00181B82">
        <w:rPr>
          <w:rFonts w:ascii="Times New Roman" w:hAnsi="Times New Roman" w:cs="Times New Roman"/>
          <w:sz w:val="20"/>
          <w:szCs w:val="20"/>
        </w:rPr>
        <w:t>Narosa</w:t>
      </w:r>
      <w:proofErr w:type="spellEnd"/>
      <w:r w:rsidRPr="00181B82">
        <w:rPr>
          <w:rFonts w:ascii="Times New Roman" w:hAnsi="Times New Roman" w:cs="Times New Roman"/>
          <w:sz w:val="20"/>
          <w:szCs w:val="20"/>
        </w:rPr>
        <w:t>.</w:t>
      </w: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181B82"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t>REFERENCES:</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Renewable energy resources - </w:t>
      </w:r>
      <w:proofErr w:type="spellStart"/>
      <w:r w:rsidRPr="00181B82">
        <w:rPr>
          <w:rFonts w:ascii="Times New Roman" w:hAnsi="Times New Roman" w:cs="Times New Roman"/>
          <w:sz w:val="20"/>
          <w:szCs w:val="20"/>
        </w:rPr>
        <w:t>Tiwari</w:t>
      </w:r>
      <w:proofErr w:type="spellEnd"/>
      <w:r w:rsidRPr="00181B82">
        <w:rPr>
          <w:rFonts w:ascii="Times New Roman" w:hAnsi="Times New Roman" w:cs="Times New Roman"/>
          <w:sz w:val="20"/>
          <w:szCs w:val="20"/>
        </w:rPr>
        <w:t xml:space="preserve"> and </w:t>
      </w:r>
      <w:proofErr w:type="spellStart"/>
      <w:r w:rsidRPr="00181B82">
        <w:rPr>
          <w:rFonts w:ascii="Times New Roman" w:hAnsi="Times New Roman" w:cs="Times New Roman"/>
          <w:sz w:val="20"/>
          <w:szCs w:val="20"/>
        </w:rPr>
        <w:t>Ghosal</w:t>
      </w:r>
      <w:proofErr w:type="spellEnd"/>
      <w:r w:rsidRPr="00181B82">
        <w:rPr>
          <w:rFonts w:ascii="Times New Roman" w:hAnsi="Times New Roman" w:cs="Times New Roman"/>
          <w:sz w:val="20"/>
          <w:szCs w:val="20"/>
        </w:rPr>
        <w:t xml:space="preserve">/ </w:t>
      </w:r>
      <w:proofErr w:type="spellStart"/>
      <w:r w:rsidRPr="00181B82">
        <w:rPr>
          <w:rFonts w:ascii="Times New Roman" w:hAnsi="Times New Roman" w:cs="Times New Roman"/>
          <w:sz w:val="20"/>
          <w:szCs w:val="20"/>
        </w:rPr>
        <w:t>Narosa</w:t>
      </w:r>
      <w:proofErr w:type="spellEnd"/>
      <w:r w:rsidRPr="00181B82">
        <w:rPr>
          <w:rFonts w:ascii="Times New Roman" w:hAnsi="Times New Roman" w:cs="Times New Roman"/>
          <w:sz w:val="20"/>
          <w:szCs w:val="20"/>
        </w:rPr>
        <w:t>.</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Non-Conventional Energy - Ashok V Desai /Wiley Eastern.</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3. </w:t>
      </w:r>
      <w:r w:rsidRPr="00181B82">
        <w:rPr>
          <w:rFonts w:ascii="Times New Roman" w:hAnsi="Times New Roman" w:cs="Times New Roman"/>
          <w:sz w:val="20"/>
          <w:szCs w:val="20"/>
        </w:rPr>
        <w:tab/>
        <w:t xml:space="preserve">Non-Conventional Energy Systems - K </w:t>
      </w:r>
      <w:proofErr w:type="spellStart"/>
      <w:r w:rsidRPr="00181B82">
        <w:rPr>
          <w:rFonts w:ascii="Times New Roman" w:hAnsi="Times New Roman" w:cs="Times New Roman"/>
          <w:sz w:val="20"/>
          <w:szCs w:val="20"/>
        </w:rPr>
        <w:t>Mittal</w:t>
      </w:r>
      <w:proofErr w:type="spellEnd"/>
      <w:r w:rsidRPr="00181B82">
        <w:rPr>
          <w:rFonts w:ascii="Times New Roman" w:hAnsi="Times New Roman" w:cs="Times New Roman"/>
          <w:sz w:val="20"/>
          <w:szCs w:val="20"/>
        </w:rPr>
        <w:t xml:space="preserve"> /Wheeler</w:t>
      </w:r>
    </w:p>
    <w:p w:rsidR="00D87628" w:rsidRPr="00181B82" w:rsidRDefault="00D87628" w:rsidP="00D87628">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4. </w:t>
      </w:r>
      <w:r w:rsidRPr="00181B82">
        <w:rPr>
          <w:rFonts w:ascii="Times New Roman" w:hAnsi="Times New Roman" w:cs="Times New Roman"/>
          <w:sz w:val="20"/>
          <w:szCs w:val="20"/>
        </w:rPr>
        <w:tab/>
        <w:t xml:space="preserve">Solar Energy - </w:t>
      </w:r>
      <w:proofErr w:type="spellStart"/>
      <w:r w:rsidRPr="00181B82">
        <w:rPr>
          <w:rFonts w:ascii="Times New Roman" w:hAnsi="Times New Roman" w:cs="Times New Roman"/>
          <w:sz w:val="20"/>
          <w:szCs w:val="20"/>
        </w:rPr>
        <w:t>Sukhame</w:t>
      </w:r>
      <w:proofErr w:type="spellEnd"/>
    </w:p>
    <w:p w:rsidR="00D87628" w:rsidRPr="00181B82" w:rsidRDefault="00D87628" w:rsidP="00D87628">
      <w:pPr>
        <w:spacing w:after="0" w:line="240" w:lineRule="auto"/>
        <w:rPr>
          <w:rFonts w:ascii="Times New Roman" w:hAnsi="Times New Roman" w:cs="Times New Roman"/>
          <w:sz w:val="20"/>
          <w:szCs w:val="20"/>
        </w:rPr>
      </w:pPr>
    </w:p>
    <w:p w:rsidR="00D87628" w:rsidRDefault="00D87628" w:rsidP="00D87628">
      <w:pPr>
        <w:spacing w:after="0" w:line="240" w:lineRule="auto"/>
        <w:rPr>
          <w:rFonts w:ascii="Times New Roman" w:hAnsi="Times New Roman" w:cs="Times New Roman"/>
          <w:sz w:val="20"/>
          <w:szCs w:val="20"/>
          <w:lang w:bidi="hi-IN"/>
        </w:rPr>
      </w:pPr>
      <w:r>
        <w:rPr>
          <w:rFonts w:ascii="Times New Roman" w:hAnsi="Times New Roman" w:cs="Times New Roman"/>
          <w:sz w:val="20"/>
          <w:szCs w:val="20"/>
          <w:lang w:bidi="hi-IN"/>
        </w:rPr>
        <w:br w:type="page"/>
      </w:r>
    </w:p>
    <w:p w:rsidR="00D87628" w:rsidRPr="002C3A3C" w:rsidRDefault="00D87628" w:rsidP="00D87628">
      <w:pPr>
        <w:spacing w:after="0" w:line="240" w:lineRule="auto"/>
        <w:ind w:left="5040"/>
        <w:jc w:val="center"/>
        <w:rPr>
          <w:rFonts w:ascii="Times New Roman" w:hAnsi="Times New Roman" w:cs="Times New Roman"/>
          <w:b/>
          <w:bCs/>
          <w:sz w:val="20"/>
          <w:szCs w:val="20"/>
          <w:lang w:val="fr-FR"/>
        </w:rPr>
      </w:pPr>
      <w:r w:rsidRPr="002C3A3C">
        <w:rPr>
          <w:rFonts w:ascii="Times New Roman" w:hAnsi="Times New Roman" w:cs="Times New Roman"/>
          <w:sz w:val="20"/>
          <w:szCs w:val="20"/>
        </w:rPr>
        <w:lastRenderedPageBreak/>
        <w:t xml:space="preserve">  </w:t>
      </w:r>
      <w:r w:rsidRPr="002C3A3C">
        <w:rPr>
          <w:rFonts w:ascii="Times New Roman" w:hAnsi="Times New Roman" w:cs="Times New Roman"/>
          <w:sz w:val="20"/>
          <w:szCs w:val="20"/>
          <w:lang w:bidi="hi-IN"/>
        </w:rPr>
        <w:t xml:space="preserve"> </w:t>
      </w:r>
      <w:r w:rsidRPr="002C3A3C">
        <w:rPr>
          <w:rFonts w:ascii="Times New Roman" w:hAnsi="Times New Roman" w:cs="Times New Roman"/>
          <w:b/>
          <w:bCs/>
          <w:sz w:val="20"/>
          <w:szCs w:val="20"/>
          <w:lang w:val="fr-FR"/>
        </w:rPr>
        <w:t>L</w:t>
      </w:r>
      <w:r w:rsidRPr="002C3A3C">
        <w:rPr>
          <w:rFonts w:ascii="Times New Roman" w:hAnsi="Times New Roman" w:cs="Times New Roman"/>
          <w:b/>
          <w:bCs/>
          <w:sz w:val="20"/>
          <w:szCs w:val="20"/>
          <w:lang w:val="fr-FR"/>
        </w:rPr>
        <w:tab/>
        <w:t>T</w:t>
      </w:r>
      <w:r w:rsidRPr="002C3A3C">
        <w:rPr>
          <w:rFonts w:ascii="Times New Roman" w:hAnsi="Times New Roman" w:cs="Times New Roman"/>
          <w:b/>
          <w:bCs/>
          <w:sz w:val="20"/>
          <w:szCs w:val="20"/>
          <w:lang w:val="fr-FR"/>
        </w:rPr>
        <w:tab/>
        <w:t>P/D</w:t>
      </w:r>
      <w:r w:rsidRPr="002C3A3C">
        <w:rPr>
          <w:rFonts w:ascii="Times New Roman" w:hAnsi="Times New Roman" w:cs="Times New Roman"/>
          <w:b/>
          <w:bCs/>
          <w:sz w:val="20"/>
          <w:szCs w:val="20"/>
          <w:lang w:val="fr-FR"/>
        </w:rPr>
        <w:tab/>
        <w:t>C</w:t>
      </w:r>
    </w:p>
    <w:p w:rsidR="00D87628" w:rsidRPr="002C3A3C"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t xml:space="preserve">   3</w:t>
      </w:r>
      <w:r w:rsidRPr="002C3A3C">
        <w:rPr>
          <w:rFonts w:ascii="Times New Roman" w:hAnsi="Times New Roman" w:cs="Times New Roman"/>
          <w:b/>
          <w:bCs/>
          <w:color w:val="000000"/>
          <w:sz w:val="20"/>
          <w:szCs w:val="20"/>
          <w:lang w:val="fr-FR"/>
        </w:rPr>
        <w:tab/>
        <w:t>-</w:t>
      </w:r>
      <w:r w:rsidRPr="002C3A3C">
        <w:rPr>
          <w:rFonts w:ascii="Times New Roman" w:hAnsi="Times New Roman" w:cs="Times New Roman"/>
          <w:b/>
          <w:bCs/>
          <w:color w:val="000000"/>
          <w:sz w:val="20"/>
          <w:szCs w:val="20"/>
          <w:lang w:val="fr-FR"/>
        </w:rPr>
        <w:tab/>
        <w:t>0</w:t>
      </w:r>
      <w:r w:rsidRPr="002C3A3C">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416"/>
        <w:gridCol w:w="416"/>
        <w:gridCol w:w="416"/>
      </w:tblGrid>
      <w:tr w:rsidR="00D87628" w:rsidRPr="002C3A3C" w:rsidTr="003D4B0E">
        <w:trPr>
          <w:trHeight w:val="261"/>
          <w:jc w:val="right"/>
        </w:trPr>
        <w:tc>
          <w:tcPr>
            <w:tcW w:w="361"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w:t>
            </w:r>
          </w:p>
        </w:tc>
        <w:tc>
          <w:tcPr>
            <w:tcW w:w="361"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2</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3</w:t>
            </w:r>
          </w:p>
        </w:tc>
        <w:tc>
          <w:tcPr>
            <w:tcW w:w="361"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4</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5</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6</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7</w:t>
            </w:r>
          </w:p>
        </w:tc>
        <w:tc>
          <w:tcPr>
            <w:tcW w:w="350"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8</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9</w:t>
            </w:r>
          </w:p>
        </w:tc>
        <w:tc>
          <w:tcPr>
            <w:tcW w:w="338"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10</w:t>
            </w:r>
          </w:p>
        </w:tc>
        <w:tc>
          <w:tcPr>
            <w:tcW w:w="350"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11</w:t>
            </w:r>
          </w:p>
        </w:tc>
        <w:tc>
          <w:tcPr>
            <w:tcW w:w="350" w:type="dxa"/>
          </w:tcPr>
          <w:p w:rsidR="00D87628" w:rsidRPr="002C3A3C" w:rsidRDefault="00D87628" w:rsidP="00F341C0">
            <w:pPr>
              <w:spacing w:after="0" w:line="240" w:lineRule="auto"/>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12</w:t>
            </w:r>
          </w:p>
        </w:tc>
      </w:tr>
      <w:tr w:rsidR="00D87628" w:rsidRPr="002C3A3C" w:rsidTr="003D4B0E">
        <w:trPr>
          <w:trHeight w:val="280"/>
          <w:jc w:val="right"/>
        </w:trPr>
        <w:tc>
          <w:tcPr>
            <w:tcW w:w="361" w:type="dxa"/>
            <w:vAlign w:val="center"/>
          </w:tcPr>
          <w:p w:rsidR="00D87628" w:rsidRPr="002C3A3C" w:rsidRDefault="00D87628" w:rsidP="00F341C0">
            <w:pPr>
              <w:spacing w:after="0" w:line="240" w:lineRule="auto"/>
              <w:jc w:val="center"/>
              <w:rPr>
                <w:rFonts w:ascii="Times New Roman" w:hAnsi="Times New Roman" w:cs="Times New Roman"/>
                <w:b/>
                <w:sz w:val="20"/>
                <w:szCs w:val="20"/>
              </w:rPr>
            </w:pPr>
            <w:r w:rsidRPr="002C3A3C">
              <w:rPr>
                <w:rFonts w:ascii="Times New Roman" w:hAnsi="Times New Roman" w:cs="Times New Roman"/>
                <w:b/>
                <w:sz w:val="20"/>
                <w:szCs w:val="20"/>
              </w:rPr>
              <w:t>X</w:t>
            </w:r>
          </w:p>
        </w:tc>
        <w:tc>
          <w:tcPr>
            <w:tcW w:w="361" w:type="dxa"/>
            <w:vAlign w:val="center"/>
          </w:tcPr>
          <w:p w:rsidR="00D87628" w:rsidRPr="002C3A3C" w:rsidRDefault="00D87628" w:rsidP="00F341C0">
            <w:pPr>
              <w:spacing w:after="0" w:line="240" w:lineRule="auto"/>
              <w:jc w:val="center"/>
              <w:rPr>
                <w:rFonts w:ascii="Times New Roman" w:hAnsi="Times New Roman" w:cs="Times New Roman"/>
                <w:b/>
                <w:sz w:val="20"/>
                <w:szCs w:val="20"/>
              </w:rPr>
            </w:pPr>
            <w:r w:rsidRPr="002C3A3C">
              <w:rPr>
                <w:rFonts w:ascii="Times New Roman" w:hAnsi="Times New Roman" w:cs="Times New Roman"/>
                <w:b/>
                <w:sz w:val="20"/>
                <w:szCs w:val="20"/>
              </w:rPr>
              <w:t>X</w:t>
            </w:r>
          </w:p>
        </w:tc>
        <w:tc>
          <w:tcPr>
            <w:tcW w:w="338" w:type="dxa"/>
            <w:vAlign w:val="center"/>
          </w:tcPr>
          <w:p w:rsidR="00D87628" w:rsidRPr="002C3A3C" w:rsidRDefault="00D87628" w:rsidP="00F341C0">
            <w:pPr>
              <w:spacing w:after="0" w:line="240" w:lineRule="auto"/>
              <w:jc w:val="center"/>
              <w:rPr>
                <w:rFonts w:ascii="Times New Roman" w:hAnsi="Times New Roman" w:cs="Times New Roman"/>
                <w:b/>
                <w:sz w:val="20"/>
                <w:szCs w:val="20"/>
              </w:rPr>
            </w:pPr>
          </w:p>
        </w:tc>
        <w:tc>
          <w:tcPr>
            <w:tcW w:w="361" w:type="dxa"/>
            <w:vAlign w:val="center"/>
          </w:tcPr>
          <w:p w:rsidR="00D87628" w:rsidRPr="002C3A3C" w:rsidRDefault="00D87628" w:rsidP="00F341C0">
            <w:pPr>
              <w:spacing w:after="0" w:line="240" w:lineRule="auto"/>
              <w:jc w:val="center"/>
              <w:rPr>
                <w:rFonts w:ascii="Times New Roman" w:hAnsi="Times New Roman" w:cs="Times New Roman"/>
                <w:b/>
                <w:sz w:val="20"/>
                <w:szCs w:val="20"/>
              </w:rPr>
            </w:pPr>
            <w:r w:rsidRPr="002C3A3C">
              <w:rPr>
                <w:rFonts w:ascii="Times New Roman" w:hAnsi="Times New Roman" w:cs="Times New Roman"/>
                <w:b/>
                <w:sz w:val="20"/>
                <w:szCs w:val="20"/>
              </w:rPr>
              <w:t>X</w:t>
            </w:r>
          </w:p>
        </w:tc>
        <w:tc>
          <w:tcPr>
            <w:tcW w:w="338" w:type="dxa"/>
          </w:tcPr>
          <w:p w:rsidR="00D87628" w:rsidRPr="002C3A3C" w:rsidRDefault="00D87628" w:rsidP="00F341C0">
            <w:pPr>
              <w:spacing w:after="0" w:line="240" w:lineRule="auto"/>
              <w:rPr>
                <w:rFonts w:ascii="Times New Roman" w:hAnsi="Times New Roman" w:cs="Times New Roman"/>
                <w:b/>
                <w:bCs/>
                <w:sz w:val="20"/>
                <w:szCs w:val="20"/>
              </w:rPr>
            </w:pPr>
          </w:p>
        </w:tc>
        <w:tc>
          <w:tcPr>
            <w:tcW w:w="338" w:type="dxa"/>
          </w:tcPr>
          <w:p w:rsidR="00D87628" w:rsidRPr="002C3A3C" w:rsidRDefault="00D87628" w:rsidP="00F341C0">
            <w:pPr>
              <w:spacing w:after="0" w:line="240" w:lineRule="auto"/>
              <w:rPr>
                <w:rFonts w:ascii="Times New Roman" w:hAnsi="Times New Roman" w:cs="Times New Roman"/>
                <w:b/>
                <w:bCs/>
                <w:sz w:val="20"/>
                <w:szCs w:val="20"/>
              </w:rPr>
            </w:pPr>
          </w:p>
        </w:tc>
        <w:tc>
          <w:tcPr>
            <w:tcW w:w="338" w:type="dxa"/>
          </w:tcPr>
          <w:p w:rsidR="00D87628" w:rsidRPr="002C3A3C" w:rsidRDefault="00D87628" w:rsidP="00F341C0">
            <w:pPr>
              <w:spacing w:after="0" w:line="240" w:lineRule="auto"/>
              <w:rPr>
                <w:rFonts w:ascii="Times New Roman" w:hAnsi="Times New Roman" w:cs="Times New Roman"/>
                <w:b/>
                <w:bCs/>
                <w:sz w:val="20"/>
                <w:szCs w:val="20"/>
              </w:rPr>
            </w:pPr>
          </w:p>
        </w:tc>
        <w:tc>
          <w:tcPr>
            <w:tcW w:w="350" w:type="dxa"/>
          </w:tcPr>
          <w:p w:rsidR="00D87628" w:rsidRPr="002C3A3C" w:rsidRDefault="00D87628" w:rsidP="00F341C0">
            <w:pPr>
              <w:spacing w:after="0" w:line="240" w:lineRule="auto"/>
              <w:rPr>
                <w:rFonts w:ascii="Times New Roman" w:hAnsi="Times New Roman" w:cs="Times New Roman"/>
                <w:b/>
                <w:bCs/>
                <w:sz w:val="20"/>
                <w:szCs w:val="20"/>
              </w:rPr>
            </w:pPr>
          </w:p>
        </w:tc>
        <w:tc>
          <w:tcPr>
            <w:tcW w:w="338" w:type="dxa"/>
          </w:tcPr>
          <w:p w:rsidR="00D87628" w:rsidRPr="002C3A3C" w:rsidRDefault="00D87628" w:rsidP="00F341C0">
            <w:pPr>
              <w:spacing w:after="0" w:line="240" w:lineRule="auto"/>
              <w:rPr>
                <w:rFonts w:ascii="Times New Roman" w:hAnsi="Times New Roman" w:cs="Times New Roman"/>
                <w:b/>
                <w:bCs/>
                <w:sz w:val="20"/>
                <w:szCs w:val="20"/>
              </w:rPr>
            </w:pPr>
          </w:p>
        </w:tc>
        <w:tc>
          <w:tcPr>
            <w:tcW w:w="338" w:type="dxa"/>
          </w:tcPr>
          <w:p w:rsidR="00D87628" w:rsidRPr="002C3A3C" w:rsidRDefault="00D87628" w:rsidP="00F341C0">
            <w:pPr>
              <w:spacing w:after="0" w:line="240" w:lineRule="auto"/>
              <w:rPr>
                <w:rFonts w:ascii="Times New Roman" w:hAnsi="Times New Roman" w:cs="Times New Roman"/>
                <w:b/>
                <w:bCs/>
                <w:sz w:val="20"/>
                <w:szCs w:val="20"/>
              </w:rPr>
            </w:pPr>
          </w:p>
        </w:tc>
        <w:tc>
          <w:tcPr>
            <w:tcW w:w="350" w:type="dxa"/>
          </w:tcPr>
          <w:p w:rsidR="00D87628" w:rsidRPr="002C3A3C" w:rsidRDefault="00D87628" w:rsidP="00F341C0">
            <w:pPr>
              <w:spacing w:after="0" w:line="240" w:lineRule="auto"/>
              <w:rPr>
                <w:rFonts w:ascii="Times New Roman" w:hAnsi="Times New Roman" w:cs="Times New Roman"/>
                <w:b/>
                <w:bCs/>
                <w:sz w:val="20"/>
                <w:szCs w:val="20"/>
              </w:rPr>
            </w:pPr>
          </w:p>
        </w:tc>
        <w:tc>
          <w:tcPr>
            <w:tcW w:w="350" w:type="dxa"/>
          </w:tcPr>
          <w:p w:rsidR="00D87628" w:rsidRPr="002C3A3C" w:rsidRDefault="00D87628" w:rsidP="00F341C0">
            <w:pPr>
              <w:spacing w:after="0" w:line="240" w:lineRule="auto"/>
              <w:rPr>
                <w:rFonts w:ascii="Times New Roman" w:hAnsi="Times New Roman" w:cs="Times New Roman"/>
                <w:b/>
                <w:bCs/>
                <w:sz w:val="20"/>
                <w:szCs w:val="20"/>
              </w:rPr>
            </w:pPr>
          </w:p>
        </w:tc>
      </w:tr>
    </w:tbl>
    <w:p w:rsidR="00D87628" w:rsidRPr="002C3A3C"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D87628" w:rsidRPr="002C3A3C" w:rsidRDefault="00D87628" w:rsidP="00D87628">
      <w:pPr>
        <w:spacing w:after="0" w:line="240" w:lineRule="auto"/>
        <w:jc w:val="center"/>
        <w:rPr>
          <w:rFonts w:ascii="Times New Roman" w:hAnsi="Times New Roman" w:cs="Times New Roman"/>
          <w:b/>
          <w:bCs/>
          <w:sz w:val="20"/>
          <w:szCs w:val="20"/>
        </w:rPr>
      </w:pPr>
      <w:r w:rsidRPr="002C3A3C">
        <w:rPr>
          <w:rFonts w:ascii="Times New Roman" w:hAnsi="Times New Roman" w:cs="Times New Roman"/>
          <w:b/>
          <w:bCs/>
          <w:sz w:val="20"/>
          <w:szCs w:val="20"/>
        </w:rPr>
        <w:t xml:space="preserve">           </w:t>
      </w:r>
      <w:r w:rsidRPr="002C3A3C">
        <w:rPr>
          <w:rFonts w:ascii="Times New Roman" w:hAnsi="Times New Roman" w:cs="Times New Roman"/>
          <w:b/>
          <w:bCs/>
          <w:sz w:val="20"/>
          <w:szCs w:val="20"/>
        </w:rPr>
        <w:tab/>
        <w:t xml:space="preserve">IV Year </w:t>
      </w:r>
      <w:proofErr w:type="spellStart"/>
      <w:r w:rsidRPr="002C3A3C">
        <w:rPr>
          <w:rFonts w:ascii="Times New Roman" w:hAnsi="Times New Roman" w:cs="Times New Roman"/>
          <w:b/>
          <w:bCs/>
          <w:sz w:val="20"/>
          <w:szCs w:val="20"/>
        </w:rPr>
        <w:t>B.Tech</w:t>
      </w:r>
      <w:proofErr w:type="spellEnd"/>
      <w:r w:rsidRPr="002C3A3C">
        <w:rPr>
          <w:rFonts w:ascii="Times New Roman" w:hAnsi="Times New Roman" w:cs="Times New Roman"/>
          <w:b/>
          <w:bCs/>
          <w:sz w:val="20"/>
          <w:szCs w:val="20"/>
        </w:rPr>
        <w:t xml:space="preserve"> – I </w:t>
      </w:r>
      <w:proofErr w:type="spellStart"/>
      <w:proofErr w:type="gramStart"/>
      <w:r w:rsidRPr="002C3A3C">
        <w:rPr>
          <w:rFonts w:ascii="Times New Roman" w:hAnsi="Times New Roman" w:cs="Times New Roman"/>
          <w:b/>
          <w:bCs/>
          <w:sz w:val="20"/>
          <w:szCs w:val="20"/>
        </w:rPr>
        <w:t>Sem</w:t>
      </w:r>
      <w:proofErr w:type="spellEnd"/>
      <w:proofErr w:type="gramEnd"/>
    </w:p>
    <w:p w:rsidR="00D87628" w:rsidRPr="002C3A3C" w:rsidRDefault="002C3A3C" w:rsidP="00D87628">
      <w:pPr>
        <w:spacing w:after="0" w:line="240" w:lineRule="auto"/>
        <w:rPr>
          <w:rFonts w:ascii="Times New Roman" w:hAnsi="Times New Roman" w:cs="Times New Roman"/>
          <w:b/>
          <w:sz w:val="20"/>
          <w:szCs w:val="20"/>
        </w:rPr>
      </w:pPr>
      <w:r w:rsidRPr="002C3A3C">
        <w:rPr>
          <w:rFonts w:ascii="Times New Roman" w:hAnsi="Times New Roman" w:cs="Times New Roman"/>
          <w:b/>
          <w:sz w:val="20"/>
          <w:szCs w:val="20"/>
        </w:rPr>
        <w:t>CODE: 8CC09</w:t>
      </w:r>
      <w:r w:rsidR="00D87628" w:rsidRPr="002C3A3C">
        <w:rPr>
          <w:rFonts w:ascii="Times New Roman" w:hAnsi="Times New Roman" w:cs="Times New Roman"/>
          <w:b/>
          <w:sz w:val="20"/>
          <w:szCs w:val="20"/>
        </w:rPr>
        <w:tab/>
      </w:r>
      <w:r w:rsidR="00D87628" w:rsidRPr="002C3A3C">
        <w:rPr>
          <w:rFonts w:ascii="Times New Roman" w:hAnsi="Times New Roman" w:cs="Times New Roman"/>
          <w:b/>
          <w:sz w:val="20"/>
          <w:szCs w:val="20"/>
        </w:rPr>
        <w:tab/>
      </w:r>
      <w:r w:rsidR="00D87628" w:rsidRPr="002C3A3C">
        <w:rPr>
          <w:rFonts w:ascii="Times New Roman" w:hAnsi="Times New Roman" w:cs="Times New Roman"/>
          <w:b/>
          <w:sz w:val="20"/>
          <w:szCs w:val="20"/>
        </w:rPr>
        <w:tab/>
      </w:r>
      <w:r w:rsidR="00D87628" w:rsidRPr="002C3A3C">
        <w:rPr>
          <w:rFonts w:ascii="Times New Roman" w:hAnsi="Times New Roman" w:cs="Times New Roman"/>
          <w:b/>
          <w:sz w:val="20"/>
          <w:szCs w:val="20"/>
        </w:rPr>
        <w:tab/>
        <w:t>DIGITAL SIGNAL PROCESSING</w:t>
      </w:r>
    </w:p>
    <w:p w:rsidR="00D87628" w:rsidRPr="002C3A3C" w:rsidRDefault="00D87628" w:rsidP="00D87628">
      <w:pPr>
        <w:spacing w:after="0" w:line="240" w:lineRule="auto"/>
        <w:rPr>
          <w:rFonts w:ascii="Times New Roman" w:hAnsi="Times New Roman" w:cs="Times New Roman"/>
          <w:b/>
          <w:sz w:val="20"/>
          <w:szCs w:val="20"/>
        </w:rPr>
      </w:pP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t xml:space="preserve">       </w:t>
      </w:r>
      <w:r w:rsidRPr="002C3A3C">
        <w:rPr>
          <w:rFonts w:ascii="Times New Roman" w:hAnsi="Times New Roman" w:cs="Times New Roman"/>
          <w:b/>
          <w:sz w:val="20"/>
          <w:szCs w:val="20"/>
        </w:rPr>
        <w:tab/>
        <w:t xml:space="preserve"> (PROFESSIONAL ELECTIVE-II)</w:t>
      </w:r>
      <w:r w:rsidRPr="002C3A3C">
        <w:rPr>
          <w:rFonts w:ascii="Times New Roman" w:hAnsi="Times New Roman" w:cs="Times New Roman"/>
          <w:b/>
          <w:sz w:val="20"/>
          <w:szCs w:val="20"/>
        </w:rPr>
        <w:tab/>
      </w:r>
    </w:p>
    <w:p w:rsidR="00D87628" w:rsidRPr="002C3A3C" w:rsidRDefault="00D87628" w:rsidP="00D87628">
      <w:pPr>
        <w:spacing w:after="0" w:line="240" w:lineRule="auto"/>
        <w:rPr>
          <w:rFonts w:ascii="Times New Roman" w:hAnsi="Times New Roman" w:cs="Times New Roman"/>
          <w:b/>
          <w:sz w:val="20"/>
          <w:szCs w:val="20"/>
        </w:rPr>
      </w:pPr>
    </w:p>
    <w:p w:rsidR="00D87628" w:rsidRPr="002C3A3C" w:rsidRDefault="00D87628" w:rsidP="00D87628">
      <w:pPr>
        <w:autoSpaceDE w:val="0"/>
        <w:autoSpaceDN w:val="0"/>
        <w:adjustRightInd w:val="0"/>
        <w:spacing w:after="0" w:line="240" w:lineRule="auto"/>
        <w:jc w:val="both"/>
        <w:rPr>
          <w:rFonts w:ascii="Times New Roman" w:hAnsi="Times New Roman" w:cs="Times New Roman"/>
          <w:sz w:val="20"/>
          <w:szCs w:val="20"/>
        </w:rPr>
      </w:pPr>
      <w:r w:rsidRPr="002C3A3C">
        <w:rPr>
          <w:rFonts w:ascii="Times New Roman" w:hAnsi="Times New Roman" w:cs="Times New Roman"/>
          <w:sz w:val="20"/>
          <w:szCs w:val="20"/>
        </w:rPr>
        <w:t>After studying this course, the students will be able to</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Distinguish between CT and DT signals and systems and understand the growing need of DSP and study the concepts of discrete time signals and systems.</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 xml:space="preserve">Represent periodic DT signals as a Fourier series; non-periodic DT signals as a Fourier Transform and use a powerful mathematical tool called DFT. </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Compute the Fourier Transform of DT signals using the FFT algorithms.</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 xml:space="preserve">Realize a digital filter in several forms and structures for a given transfer </w:t>
      </w:r>
      <w:proofErr w:type="gramStart"/>
      <w:r w:rsidRPr="002C3A3C">
        <w:rPr>
          <w:rFonts w:ascii="Times New Roman" w:hAnsi="Times New Roman" w:cs="Times New Roman"/>
          <w:sz w:val="20"/>
          <w:szCs w:val="20"/>
        </w:rPr>
        <w:t>function</w:t>
      </w:r>
      <w:proofErr w:type="gramEnd"/>
      <w:r w:rsidRPr="002C3A3C">
        <w:rPr>
          <w:rFonts w:ascii="Times New Roman" w:hAnsi="Times New Roman" w:cs="Times New Roman"/>
          <w:sz w:val="20"/>
          <w:szCs w:val="20"/>
        </w:rPr>
        <w:t xml:space="preserve"> H (z).</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Distinguish IIR and FIR filters; Design each type by several methods once the desired specifications are given.</w:t>
      </w:r>
    </w:p>
    <w:p w:rsidR="00D87628" w:rsidRPr="002C3A3C" w:rsidRDefault="00D87628" w:rsidP="004278BA">
      <w:pPr>
        <w:numPr>
          <w:ilvl w:val="0"/>
          <w:numId w:val="26"/>
        </w:numPr>
        <w:autoSpaceDE w:val="0"/>
        <w:autoSpaceDN w:val="0"/>
        <w:adjustRightInd w:val="0"/>
        <w:spacing w:after="0" w:line="240" w:lineRule="auto"/>
        <w:ind w:hanging="720"/>
        <w:jc w:val="both"/>
        <w:rPr>
          <w:rFonts w:ascii="Times New Roman" w:hAnsi="Times New Roman" w:cs="Times New Roman"/>
          <w:sz w:val="20"/>
          <w:szCs w:val="20"/>
        </w:rPr>
      </w:pPr>
      <w:r w:rsidRPr="002C3A3C">
        <w:rPr>
          <w:rFonts w:ascii="Times New Roman" w:hAnsi="Times New Roman" w:cs="Times New Roman"/>
          <w:sz w:val="20"/>
          <w:szCs w:val="20"/>
        </w:rPr>
        <w:t xml:space="preserve">Understand the need and implement the </w:t>
      </w:r>
      <w:proofErr w:type="spellStart"/>
      <w:r w:rsidRPr="002C3A3C">
        <w:rPr>
          <w:rFonts w:ascii="Times New Roman" w:hAnsi="Times New Roman" w:cs="Times New Roman"/>
          <w:sz w:val="20"/>
          <w:szCs w:val="20"/>
        </w:rPr>
        <w:t>multirate</w:t>
      </w:r>
      <w:proofErr w:type="spellEnd"/>
      <w:r w:rsidRPr="002C3A3C">
        <w:rPr>
          <w:rFonts w:ascii="Times New Roman" w:hAnsi="Times New Roman" w:cs="Times New Roman"/>
          <w:sz w:val="20"/>
          <w:szCs w:val="20"/>
        </w:rPr>
        <w:t xml:space="preserve"> sampling techniques. </w:t>
      </w:r>
    </w:p>
    <w:p w:rsidR="00D87628" w:rsidRPr="002C3A3C" w:rsidRDefault="00D87628" w:rsidP="00D87628">
      <w:pPr>
        <w:spacing w:after="0" w:line="240" w:lineRule="auto"/>
        <w:jc w:val="both"/>
        <w:rPr>
          <w:rFonts w:ascii="Times New Roman" w:hAnsi="Times New Roman" w:cs="Times New Roman"/>
          <w:b/>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
          <w:bCs/>
          <w:sz w:val="20"/>
          <w:szCs w:val="20"/>
        </w:rPr>
        <w:t>UNIT I: INTRODUCTION</w:t>
      </w:r>
      <w:r w:rsidRPr="002C3A3C">
        <w:rPr>
          <w:rFonts w:ascii="Times New Roman" w:hAnsi="Times New Roman" w:cs="Times New Roman"/>
          <w:bCs/>
          <w:sz w:val="20"/>
          <w:szCs w:val="20"/>
        </w:rPr>
        <w:t>:</w:t>
      </w:r>
      <w:r w:rsidRPr="002C3A3C">
        <w:rPr>
          <w:rFonts w:ascii="Times New Roman" w:hAnsi="Times New Roman" w:cs="Times New Roman"/>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sz w:val="20"/>
          <w:szCs w:val="20"/>
        </w:rPr>
        <w:t xml:space="preserve">Introduction to Digital Signal Processing: Discrete time signals &amp; sequences, linear shift invariant systems, stability, and causality. </w:t>
      </w:r>
      <w:proofErr w:type="gramStart"/>
      <w:r w:rsidRPr="002C3A3C">
        <w:rPr>
          <w:rFonts w:ascii="Times New Roman" w:hAnsi="Times New Roman" w:cs="Times New Roman"/>
          <w:sz w:val="20"/>
          <w:szCs w:val="20"/>
        </w:rPr>
        <w:t>Linear constant coefficient difference equations.</w:t>
      </w:r>
      <w:proofErr w:type="gramEnd"/>
      <w:r w:rsidRPr="002C3A3C">
        <w:rPr>
          <w:rFonts w:ascii="Times New Roman" w:hAnsi="Times New Roman" w:cs="Times New Roman"/>
          <w:sz w:val="20"/>
          <w:szCs w:val="20"/>
        </w:rPr>
        <w:t xml:space="preserve"> </w:t>
      </w:r>
      <w:proofErr w:type="gramStart"/>
      <w:r w:rsidRPr="002C3A3C">
        <w:rPr>
          <w:rFonts w:ascii="Times New Roman" w:hAnsi="Times New Roman" w:cs="Times New Roman"/>
          <w:sz w:val="20"/>
          <w:szCs w:val="20"/>
        </w:rPr>
        <w:t>Frequency domain representation of discrete time signals and systems.</w:t>
      </w:r>
      <w:proofErr w:type="gramEnd"/>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
          <w:bCs/>
          <w:sz w:val="20"/>
          <w:szCs w:val="20"/>
        </w:rPr>
        <w:t>UNIT II: DISCRETE FOURIER SERIES</w:t>
      </w:r>
      <w:r w:rsidRPr="002C3A3C">
        <w:rPr>
          <w:rFonts w:ascii="Times New Roman" w:hAnsi="Times New Roman" w:cs="Times New Roman"/>
          <w:bCs/>
          <w:sz w:val="20"/>
          <w:szCs w:val="20"/>
        </w:rPr>
        <w:t>:</w:t>
      </w:r>
      <w:r w:rsidRPr="002C3A3C">
        <w:rPr>
          <w:rFonts w:ascii="Times New Roman" w:hAnsi="Times New Roman" w:cs="Times New Roman"/>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sz w:val="20"/>
          <w:szCs w:val="20"/>
        </w:rPr>
        <w:t>Properties of discrete Fourier series, DFS representation of periodic sequences, Discrete Fourier transforms: Properties of DFT, linear convolution of sequences using DFT, Computation of DFT. Relation between Z-transform and DFS</w:t>
      </w:r>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
          <w:bCs/>
          <w:sz w:val="20"/>
          <w:szCs w:val="20"/>
        </w:rPr>
        <w:t>UNIT III: FAST FOURIER TRANSFORMS</w:t>
      </w:r>
      <w:r w:rsidRPr="002C3A3C">
        <w:rPr>
          <w:rFonts w:ascii="Times New Roman" w:hAnsi="Times New Roman" w:cs="Times New Roman"/>
          <w:bCs/>
          <w:sz w:val="20"/>
          <w:szCs w:val="20"/>
        </w:rPr>
        <w:t>:</w:t>
      </w:r>
      <w:r w:rsidRPr="002C3A3C">
        <w:rPr>
          <w:rFonts w:ascii="Times New Roman" w:hAnsi="Times New Roman" w:cs="Times New Roman"/>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color w:val="FF0000"/>
          <w:sz w:val="20"/>
          <w:szCs w:val="20"/>
        </w:rPr>
      </w:pPr>
      <w:r w:rsidRPr="002C3A3C">
        <w:rPr>
          <w:rFonts w:ascii="Times New Roman" w:hAnsi="Times New Roman" w:cs="Times New Roman"/>
          <w:sz w:val="20"/>
          <w:szCs w:val="20"/>
        </w:rPr>
        <w:t>Fast Fourier transforms (FFT) - Radix-2 decimation in time and decimation in frequency FFT Algorithms, Inverse FFT.</w:t>
      </w:r>
      <w:r w:rsidRPr="002C3A3C">
        <w:rPr>
          <w:rFonts w:ascii="Times New Roman" w:hAnsi="Times New Roman" w:cs="Times New Roman"/>
          <w:color w:val="FF0000"/>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UNIT IV: REALIZATION OF DIGITAL FILTERS</w:t>
      </w:r>
      <w:r w:rsidRPr="002C3A3C">
        <w:rPr>
          <w:rFonts w:ascii="Times New Roman" w:hAnsi="Times New Roman" w:cs="Times New Roman"/>
          <w:bCs/>
          <w:sz w:val="20"/>
          <w:szCs w:val="20"/>
        </w:rPr>
        <w:t>:</w:t>
      </w:r>
      <w:r w:rsidRPr="002C3A3C">
        <w:rPr>
          <w:rFonts w:ascii="Times New Roman" w:hAnsi="Times New Roman" w:cs="Times New Roman"/>
          <w:b/>
          <w:bCs/>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Cs/>
          <w:sz w:val="20"/>
          <w:szCs w:val="20"/>
        </w:rPr>
        <w:t>Review of Z-transforms</w:t>
      </w:r>
      <w:r w:rsidRPr="002C3A3C">
        <w:rPr>
          <w:rFonts w:ascii="Times New Roman" w:hAnsi="Times New Roman" w:cs="Times New Roman"/>
          <w:sz w:val="20"/>
          <w:szCs w:val="20"/>
        </w:rPr>
        <w:t xml:space="preserve">, Applications of Z – transforms, solution of difference equations of digital filters, Block diagram representation of linear constant-coefficient difference equations, Basic structures of IIR systems, Transposed forms, Basic structures of FIR systems, System function. </w:t>
      </w:r>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
          <w:bCs/>
          <w:sz w:val="20"/>
          <w:szCs w:val="20"/>
        </w:rPr>
        <w:t>UNIT V: IIR DIGITAL FILTERS</w:t>
      </w:r>
      <w:r w:rsidRPr="002C3A3C">
        <w:rPr>
          <w:rFonts w:ascii="Times New Roman" w:hAnsi="Times New Roman" w:cs="Times New Roman"/>
          <w:bCs/>
          <w:sz w:val="20"/>
          <w:szCs w:val="20"/>
        </w:rPr>
        <w:t>:</w:t>
      </w:r>
      <w:r w:rsidRPr="002C3A3C">
        <w:rPr>
          <w:rFonts w:ascii="Times New Roman" w:hAnsi="Times New Roman" w:cs="Times New Roman"/>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sz w:val="20"/>
          <w:szCs w:val="20"/>
        </w:rPr>
        <w:t xml:space="preserve">Analog filter approximations – Butter worth and </w:t>
      </w:r>
      <w:proofErr w:type="spellStart"/>
      <w:r w:rsidRPr="002C3A3C">
        <w:rPr>
          <w:rFonts w:ascii="Times New Roman" w:hAnsi="Times New Roman" w:cs="Times New Roman"/>
          <w:sz w:val="20"/>
          <w:szCs w:val="20"/>
        </w:rPr>
        <w:t>Chebyshev</w:t>
      </w:r>
      <w:proofErr w:type="spellEnd"/>
      <w:r w:rsidRPr="002C3A3C">
        <w:rPr>
          <w:rFonts w:ascii="Times New Roman" w:hAnsi="Times New Roman" w:cs="Times New Roman"/>
          <w:sz w:val="20"/>
          <w:szCs w:val="20"/>
        </w:rPr>
        <w:t>, Design of IIR Digital filters from analog filters, Design Examples: Analog-Digital transformations</w:t>
      </w:r>
    </w:p>
    <w:p w:rsidR="00D87628" w:rsidRPr="002C3A3C" w:rsidRDefault="00D87628" w:rsidP="00D87628">
      <w:pPr>
        <w:autoSpaceDE w:val="0"/>
        <w:autoSpaceDN w:val="0"/>
        <w:adjustRightInd w:val="0"/>
        <w:spacing w:after="0" w:line="240" w:lineRule="auto"/>
        <w:jc w:val="both"/>
        <w:rPr>
          <w:rFonts w:ascii="Times New Roman" w:hAnsi="Times New Roman" w:cs="Times New Roman"/>
          <w:sz w:val="20"/>
          <w:szCs w:val="20"/>
        </w:rPr>
      </w:pPr>
      <w:r w:rsidRPr="002C3A3C">
        <w:rPr>
          <w:rFonts w:ascii="Times New Roman" w:hAnsi="Times New Roman" w:cs="Times New Roman"/>
          <w:bCs/>
          <w:sz w:val="20"/>
          <w:szCs w:val="20"/>
        </w:rPr>
        <w:t>FIR DIGITAL FILTERS:</w:t>
      </w:r>
      <w:r w:rsidRPr="002C3A3C">
        <w:rPr>
          <w:rFonts w:ascii="Times New Roman" w:hAnsi="Times New Roman" w:cs="Times New Roman"/>
          <w:sz w:val="20"/>
          <w:szCs w:val="20"/>
        </w:rPr>
        <w:t xml:space="preserve"> Characteristics of FIR Digital Filters, frequency response. </w:t>
      </w:r>
      <w:proofErr w:type="gramStart"/>
      <w:r w:rsidRPr="002C3A3C">
        <w:rPr>
          <w:rFonts w:ascii="Times New Roman" w:hAnsi="Times New Roman" w:cs="Times New Roman"/>
          <w:sz w:val="20"/>
          <w:szCs w:val="20"/>
        </w:rPr>
        <w:t>Design of FIR Digital Filters using Window Techniques, Frequency Sampling technique, Comparison of IIR &amp; FIR filters.</w:t>
      </w:r>
      <w:proofErr w:type="gramEnd"/>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r w:rsidRPr="002C3A3C">
        <w:rPr>
          <w:rFonts w:ascii="Times New Roman" w:hAnsi="Times New Roman" w:cs="Times New Roman"/>
          <w:b/>
          <w:bCs/>
          <w:sz w:val="20"/>
          <w:szCs w:val="20"/>
        </w:rPr>
        <w:t>UNIT VI: MULTIRATE DIGITAL SIGNAL PROCESSING</w:t>
      </w:r>
      <w:r w:rsidRPr="002C3A3C">
        <w:rPr>
          <w:rFonts w:ascii="Times New Roman" w:hAnsi="Times New Roman" w:cs="Times New Roman"/>
          <w:bCs/>
          <w:sz w:val="20"/>
          <w:szCs w:val="20"/>
        </w:rPr>
        <w:t>:</w:t>
      </w:r>
      <w:r w:rsidRPr="002C3A3C">
        <w:rPr>
          <w:rFonts w:ascii="Times New Roman" w:hAnsi="Times New Roman" w:cs="Times New Roman"/>
          <w:sz w:val="20"/>
          <w:szCs w:val="20"/>
        </w:rPr>
        <w:t xml:space="preserve"> </w:t>
      </w:r>
    </w:p>
    <w:p w:rsidR="00D87628" w:rsidRPr="002C3A3C" w:rsidRDefault="00D87628" w:rsidP="00D87628">
      <w:pPr>
        <w:autoSpaceDE w:val="0"/>
        <w:autoSpaceDN w:val="0"/>
        <w:adjustRightInd w:val="0"/>
        <w:spacing w:after="0" w:line="240" w:lineRule="auto"/>
        <w:rPr>
          <w:rFonts w:ascii="Times New Roman" w:hAnsi="Times New Roman" w:cs="Times New Roman"/>
          <w:sz w:val="20"/>
          <w:szCs w:val="20"/>
        </w:rPr>
      </w:pPr>
      <w:proofErr w:type="gramStart"/>
      <w:r w:rsidRPr="002C3A3C">
        <w:rPr>
          <w:rFonts w:ascii="Times New Roman" w:hAnsi="Times New Roman" w:cs="Times New Roman"/>
          <w:sz w:val="20"/>
          <w:szCs w:val="20"/>
        </w:rPr>
        <w:t>Decimation, interpolation, sampling rate conversion, Implementation of sampling rate conversion.</w:t>
      </w:r>
      <w:proofErr w:type="gramEnd"/>
      <w:r w:rsidRPr="002C3A3C">
        <w:rPr>
          <w:rFonts w:ascii="Times New Roman" w:hAnsi="Times New Roman" w:cs="Times New Roman"/>
          <w:sz w:val="20"/>
          <w:szCs w:val="20"/>
        </w:rPr>
        <w:t xml:space="preserve"> Applications of </w:t>
      </w:r>
      <w:proofErr w:type="spellStart"/>
      <w:r w:rsidRPr="002C3A3C">
        <w:rPr>
          <w:rFonts w:ascii="Times New Roman" w:hAnsi="Times New Roman" w:cs="Times New Roman"/>
          <w:sz w:val="20"/>
          <w:szCs w:val="20"/>
        </w:rPr>
        <w:t>Multirate</w:t>
      </w:r>
      <w:proofErr w:type="spellEnd"/>
      <w:r w:rsidRPr="002C3A3C">
        <w:rPr>
          <w:rFonts w:ascii="Times New Roman" w:hAnsi="Times New Roman" w:cs="Times New Roman"/>
          <w:sz w:val="20"/>
          <w:szCs w:val="20"/>
        </w:rPr>
        <w:t xml:space="preserve"> signal processing. Introduction to DSP Processors</w:t>
      </w:r>
    </w:p>
    <w:p w:rsidR="00D87628" w:rsidRPr="002C3A3C" w:rsidRDefault="00D87628" w:rsidP="00D87628">
      <w:pPr>
        <w:autoSpaceDE w:val="0"/>
        <w:autoSpaceDN w:val="0"/>
        <w:adjustRightInd w:val="0"/>
        <w:spacing w:after="0" w:line="240" w:lineRule="auto"/>
        <w:jc w:val="both"/>
        <w:rPr>
          <w:rFonts w:ascii="Times New Roman" w:hAnsi="Times New Roman" w:cs="Times New Roman"/>
          <w:color w:val="FF0000"/>
          <w:sz w:val="20"/>
          <w:szCs w:val="20"/>
        </w:rPr>
      </w:pPr>
    </w:p>
    <w:p w:rsidR="00D87628" w:rsidRPr="002C3A3C" w:rsidRDefault="00D87628" w:rsidP="00D87628">
      <w:pPr>
        <w:autoSpaceDE w:val="0"/>
        <w:autoSpaceDN w:val="0"/>
        <w:adjustRightInd w:val="0"/>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TEXT BOOKS:</w:t>
      </w:r>
    </w:p>
    <w:p w:rsidR="00D87628" w:rsidRPr="002C3A3C" w:rsidRDefault="00D87628" w:rsidP="004278BA">
      <w:pPr>
        <w:numPr>
          <w:ilvl w:val="0"/>
          <w:numId w:val="25"/>
        </w:numPr>
        <w:autoSpaceDE w:val="0"/>
        <w:autoSpaceDN w:val="0"/>
        <w:adjustRightInd w:val="0"/>
        <w:spacing w:after="0" w:line="240" w:lineRule="auto"/>
        <w:rPr>
          <w:rFonts w:ascii="Times New Roman" w:hAnsi="Times New Roman" w:cs="Times New Roman"/>
          <w:b/>
          <w:bCs/>
          <w:sz w:val="20"/>
          <w:szCs w:val="20"/>
        </w:rPr>
      </w:pPr>
      <w:r w:rsidRPr="002C3A3C">
        <w:rPr>
          <w:rFonts w:ascii="Times New Roman" w:hAnsi="Times New Roman" w:cs="Times New Roman"/>
          <w:bCs/>
          <w:sz w:val="20"/>
          <w:szCs w:val="20"/>
        </w:rPr>
        <w:t>Digital Signal Processing – Alan V. Oppenheim, Ronald W. Schafer, PHI Ed., 2006</w:t>
      </w:r>
    </w:p>
    <w:p w:rsidR="00D87628" w:rsidRPr="002C3A3C" w:rsidRDefault="00D87628" w:rsidP="004278BA">
      <w:pPr>
        <w:numPr>
          <w:ilvl w:val="0"/>
          <w:numId w:val="25"/>
        </w:numPr>
        <w:autoSpaceDE w:val="0"/>
        <w:autoSpaceDN w:val="0"/>
        <w:adjustRightInd w:val="0"/>
        <w:spacing w:after="0" w:line="240" w:lineRule="auto"/>
        <w:rPr>
          <w:rFonts w:ascii="Times New Roman" w:hAnsi="Times New Roman" w:cs="Times New Roman"/>
          <w:b/>
          <w:bCs/>
          <w:sz w:val="20"/>
          <w:szCs w:val="20"/>
        </w:rPr>
      </w:pPr>
      <w:r w:rsidRPr="002C3A3C">
        <w:rPr>
          <w:rFonts w:ascii="Times New Roman" w:hAnsi="Times New Roman" w:cs="Times New Roman"/>
          <w:bCs/>
          <w:sz w:val="20"/>
          <w:szCs w:val="20"/>
        </w:rPr>
        <w:t xml:space="preserve">Digital Signal Processing, Principles, Algorithms, and Applications: John G. </w:t>
      </w:r>
      <w:proofErr w:type="spellStart"/>
      <w:r w:rsidRPr="002C3A3C">
        <w:rPr>
          <w:rFonts w:ascii="Times New Roman" w:hAnsi="Times New Roman" w:cs="Times New Roman"/>
          <w:bCs/>
          <w:sz w:val="20"/>
          <w:szCs w:val="20"/>
        </w:rPr>
        <w:t>Proakis</w:t>
      </w:r>
      <w:proofErr w:type="spellEnd"/>
      <w:r w:rsidRPr="002C3A3C">
        <w:rPr>
          <w:rFonts w:ascii="Times New Roman" w:hAnsi="Times New Roman" w:cs="Times New Roman"/>
          <w:bCs/>
          <w:sz w:val="20"/>
          <w:szCs w:val="20"/>
        </w:rPr>
        <w:t xml:space="preserve">, </w:t>
      </w:r>
      <w:proofErr w:type="spellStart"/>
      <w:r w:rsidRPr="002C3A3C">
        <w:rPr>
          <w:rFonts w:ascii="Times New Roman" w:hAnsi="Times New Roman" w:cs="Times New Roman"/>
          <w:bCs/>
          <w:sz w:val="20"/>
          <w:szCs w:val="20"/>
        </w:rPr>
        <w:t>Dimitris</w:t>
      </w:r>
      <w:proofErr w:type="spellEnd"/>
      <w:r w:rsidRPr="002C3A3C">
        <w:rPr>
          <w:rFonts w:ascii="Times New Roman" w:hAnsi="Times New Roman" w:cs="Times New Roman"/>
          <w:bCs/>
          <w:sz w:val="20"/>
          <w:szCs w:val="20"/>
        </w:rPr>
        <w:t xml:space="preserve"> G. </w:t>
      </w:r>
      <w:proofErr w:type="spellStart"/>
      <w:r w:rsidRPr="002C3A3C">
        <w:rPr>
          <w:rFonts w:ascii="Times New Roman" w:hAnsi="Times New Roman" w:cs="Times New Roman"/>
          <w:bCs/>
          <w:sz w:val="20"/>
          <w:szCs w:val="20"/>
        </w:rPr>
        <w:t>Manolakis</w:t>
      </w:r>
      <w:proofErr w:type="spellEnd"/>
      <w:r w:rsidRPr="002C3A3C">
        <w:rPr>
          <w:rFonts w:ascii="Times New Roman" w:hAnsi="Times New Roman" w:cs="Times New Roman"/>
          <w:bCs/>
          <w:sz w:val="20"/>
          <w:szCs w:val="20"/>
        </w:rPr>
        <w:t>,    Pearson Education / PHI, 2007.</w:t>
      </w:r>
    </w:p>
    <w:p w:rsidR="002C3A3C" w:rsidRDefault="002C3A3C" w:rsidP="002C3A3C">
      <w:pPr>
        <w:autoSpaceDE w:val="0"/>
        <w:autoSpaceDN w:val="0"/>
        <w:adjustRightInd w:val="0"/>
        <w:spacing w:after="0" w:line="240" w:lineRule="auto"/>
        <w:rPr>
          <w:rFonts w:ascii="Times New Roman" w:hAnsi="Times New Roman" w:cs="Times New Roman"/>
          <w:bCs/>
          <w:sz w:val="20"/>
          <w:szCs w:val="20"/>
        </w:rPr>
      </w:pPr>
    </w:p>
    <w:p w:rsidR="002C3A3C" w:rsidRDefault="002C3A3C" w:rsidP="002C3A3C">
      <w:pPr>
        <w:autoSpaceDE w:val="0"/>
        <w:autoSpaceDN w:val="0"/>
        <w:adjustRightInd w:val="0"/>
        <w:spacing w:after="0" w:line="240" w:lineRule="auto"/>
        <w:rPr>
          <w:rFonts w:ascii="Times New Roman" w:hAnsi="Times New Roman" w:cs="Times New Roman"/>
          <w:bCs/>
          <w:sz w:val="20"/>
          <w:szCs w:val="20"/>
        </w:rPr>
      </w:pPr>
    </w:p>
    <w:p w:rsidR="002C3A3C" w:rsidRDefault="002C3A3C" w:rsidP="002C3A3C">
      <w:pPr>
        <w:autoSpaceDE w:val="0"/>
        <w:autoSpaceDN w:val="0"/>
        <w:adjustRightInd w:val="0"/>
        <w:spacing w:after="0" w:line="240" w:lineRule="auto"/>
        <w:rPr>
          <w:rFonts w:ascii="Times New Roman" w:hAnsi="Times New Roman" w:cs="Times New Roman"/>
          <w:bCs/>
          <w:sz w:val="20"/>
          <w:szCs w:val="20"/>
        </w:rPr>
      </w:pPr>
    </w:p>
    <w:p w:rsidR="002C3A3C" w:rsidRDefault="002C3A3C" w:rsidP="002C3A3C">
      <w:pPr>
        <w:autoSpaceDE w:val="0"/>
        <w:autoSpaceDN w:val="0"/>
        <w:adjustRightInd w:val="0"/>
        <w:spacing w:after="0" w:line="240" w:lineRule="auto"/>
        <w:rPr>
          <w:rFonts w:ascii="Times New Roman" w:hAnsi="Times New Roman" w:cs="Times New Roman"/>
          <w:bCs/>
          <w:sz w:val="20"/>
          <w:szCs w:val="20"/>
        </w:rPr>
      </w:pPr>
    </w:p>
    <w:p w:rsidR="002C3A3C" w:rsidRPr="002C3A3C" w:rsidRDefault="002C3A3C" w:rsidP="002C3A3C">
      <w:pPr>
        <w:autoSpaceDE w:val="0"/>
        <w:autoSpaceDN w:val="0"/>
        <w:adjustRightInd w:val="0"/>
        <w:spacing w:after="0" w:line="240" w:lineRule="auto"/>
        <w:rPr>
          <w:rFonts w:ascii="Times New Roman" w:hAnsi="Times New Roman" w:cs="Times New Roman"/>
          <w:b/>
          <w:bCs/>
          <w:sz w:val="20"/>
          <w:szCs w:val="20"/>
        </w:rPr>
      </w:pPr>
    </w:p>
    <w:p w:rsidR="00D87628" w:rsidRPr="002C3A3C" w:rsidRDefault="00D87628" w:rsidP="00D87628">
      <w:pPr>
        <w:autoSpaceDE w:val="0"/>
        <w:autoSpaceDN w:val="0"/>
        <w:adjustRightInd w:val="0"/>
        <w:spacing w:after="0" w:line="240" w:lineRule="auto"/>
        <w:ind w:left="180"/>
        <w:rPr>
          <w:rFonts w:ascii="Times New Roman" w:hAnsi="Times New Roman" w:cs="Times New Roman"/>
          <w:bCs/>
          <w:sz w:val="20"/>
          <w:szCs w:val="20"/>
        </w:rPr>
      </w:pPr>
    </w:p>
    <w:tbl>
      <w:tblPr>
        <w:tblpPr w:leftFromText="180" w:rightFromText="180" w:vertAnchor="text" w:horzAnchor="margin" w:tblpXSpec="right"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2C3A3C" w:rsidTr="003D4B0E">
        <w:trPr>
          <w:trHeight w:val="261"/>
        </w:trPr>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lastRenderedPageBreak/>
              <w:t>1</w:t>
            </w:r>
          </w:p>
        </w:tc>
        <w:tc>
          <w:tcPr>
            <w:tcW w:w="350"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2</w:t>
            </w:r>
          </w:p>
        </w:tc>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3</w:t>
            </w:r>
          </w:p>
        </w:tc>
        <w:tc>
          <w:tcPr>
            <w:tcW w:w="350"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4</w:t>
            </w:r>
          </w:p>
        </w:tc>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5</w:t>
            </w:r>
          </w:p>
        </w:tc>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6</w:t>
            </w:r>
          </w:p>
        </w:tc>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7</w:t>
            </w:r>
          </w:p>
        </w:tc>
        <w:tc>
          <w:tcPr>
            <w:tcW w:w="350"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8</w:t>
            </w:r>
          </w:p>
        </w:tc>
        <w:tc>
          <w:tcPr>
            <w:tcW w:w="338"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9</w:t>
            </w:r>
          </w:p>
        </w:tc>
        <w:tc>
          <w:tcPr>
            <w:tcW w:w="416"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10</w:t>
            </w:r>
          </w:p>
        </w:tc>
        <w:tc>
          <w:tcPr>
            <w:tcW w:w="416"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11</w:t>
            </w:r>
          </w:p>
        </w:tc>
        <w:tc>
          <w:tcPr>
            <w:tcW w:w="416" w:type="dxa"/>
          </w:tcPr>
          <w:p w:rsidR="00D87628" w:rsidRPr="002C3A3C" w:rsidRDefault="00D87628" w:rsidP="003D4B0E">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12</w:t>
            </w:r>
          </w:p>
        </w:tc>
      </w:tr>
      <w:tr w:rsidR="00D87628" w:rsidRPr="002C3A3C" w:rsidTr="003D4B0E">
        <w:trPr>
          <w:trHeight w:val="280"/>
        </w:trPr>
        <w:tc>
          <w:tcPr>
            <w:tcW w:w="338" w:type="dxa"/>
          </w:tcPr>
          <w:p w:rsidR="00D87628" w:rsidRPr="002C3A3C" w:rsidRDefault="00D87628" w:rsidP="003D4B0E">
            <w:pPr>
              <w:spacing w:after="0" w:line="240" w:lineRule="auto"/>
              <w:rPr>
                <w:rFonts w:ascii="Times New Roman" w:hAnsi="Times New Roman" w:cs="Times New Roman"/>
                <w:b/>
                <w:bCs/>
                <w:sz w:val="20"/>
                <w:szCs w:val="20"/>
              </w:rPr>
            </w:pPr>
          </w:p>
        </w:tc>
        <w:tc>
          <w:tcPr>
            <w:tcW w:w="350" w:type="dxa"/>
          </w:tcPr>
          <w:p w:rsidR="00D87628" w:rsidRPr="002C3A3C" w:rsidRDefault="00D87628" w:rsidP="003D4B0E">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38" w:type="dxa"/>
          </w:tcPr>
          <w:p w:rsidR="00D87628" w:rsidRPr="002C3A3C" w:rsidRDefault="00D87628" w:rsidP="003D4B0E">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50" w:type="dxa"/>
          </w:tcPr>
          <w:p w:rsidR="00D87628" w:rsidRPr="002C3A3C" w:rsidRDefault="00D87628" w:rsidP="003D4B0E">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38" w:type="dxa"/>
          </w:tcPr>
          <w:p w:rsidR="00D87628" w:rsidRPr="002C3A3C" w:rsidRDefault="00D87628" w:rsidP="003D4B0E">
            <w:pPr>
              <w:spacing w:after="0" w:line="240" w:lineRule="auto"/>
              <w:rPr>
                <w:rFonts w:ascii="Times New Roman" w:hAnsi="Times New Roman" w:cs="Times New Roman"/>
                <w:b/>
                <w:bCs/>
                <w:sz w:val="20"/>
                <w:szCs w:val="20"/>
              </w:rPr>
            </w:pPr>
          </w:p>
        </w:tc>
        <w:tc>
          <w:tcPr>
            <w:tcW w:w="338" w:type="dxa"/>
          </w:tcPr>
          <w:p w:rsidR="00D87628" w:rsidRPr="002C3A3C" w:rsidRDefault="00D87628" w:rsidP="003D4B0E">
            <w:pPr>
              <w:spacing w:after="0" w:line="240" w:lineRule="auto"/>
              <w:rPr>
                <w:rFonts w:ascii="Times New Roman" w:hAnsi="Times New Roman" w:cs="Times New Roman"/>
                <w:b/>
                <w:bCs/>
                <w:sz w:val="20"/>
                <w:szCs w:val="20"/>
              </w:rPr>
            </w:pPr>
          </w:p>
        </w:tc>
        <w:tc>
          <w:tcPr>
            <w:tcW w:w="338" w:type="dxa"/>
          </w:tcPr>
          <w:p w:rsidR="00D87628" w:rsidRPr="002C3A3C" w:rsidRDefault="00D87628" w:rsidP="003D4B0E">
            <w:pPr>
              <w:spacing w:after="0" w:line="240" w:lineRule="auto"/>
              <w:rPr>
                <w:rFonts w:ascii="Times New Roman" w:hAnsi="Times New Roman" w:cs="Times New Roman"/>
                <w:b/>
                <w:bCs/>
                <w:sz w:val="20"/>
                <w:szCs w:val="20"/>
              </w:rPr>
            </w:pPr>
          </w:p>
        </w:tc>
        <w:tc>
          <w:tcPr>
            <w:tcW w:w="350" w:type="dxa"/>
          </w:tcPr>
          <w:p w:rsidR="00D87628" w:rsidRPr="002C3A3C" w:rsidRDefault="00D87628" w:rsidP="003D4B0E">
            <w:pPr>
              <w:spacing w:after="0" w:line="240" w:lineRule="auto"/>
              <w:rPr>
                <w:rFonts w:ascii="Times New Roman" w:hAnsi="Times New Roman" w:cs="Times New Roman"/>
                <w:b/>
                <w:bCs/>
                <w:sz w:val="20"/>
                <w:szCs w:val="20"/>
              </w:rPr>
            </w:pPr>
          </w:p>
        </w:tc>
        <w:tc>
          <w:tcPr>
            <w:tcW w:w="338" w:type="dxa"/>
          </w:tcPr>
          <w:p w:rsidR="00D87628" w:rsidRPr="002C3A3C" w:rsidRDefault="00D87628" w:rsidP="003D4B0E">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416" w:type="dxa"/>
          </w:tcPr>
          <w:p w:rsidR="00D87628" w:rsidRPr="002C3A3C" w:rsidRDefault="00D87628" w:rsidP="003D4B0E">
            <w:pPr>
              <w:spacing w:after="0" w:line="240" w:lineRule="auto"/>
              <w:rPr>
                <w:rFonts w:ascii="Times New Roman" w:hAnsi="Times New Roman" w:cs="Times New Roman"/>
                <w:b/>
                <w:bCs/>
                <w:sz w:val="20"/>
                <w:szCs w:val="20"/>
              </w:rPr>
            </w:pPr>
          </w:p>
        </w:tc>
        <w:tc>
          <w:tcPr>
            <w:tcW w:w="416" w:type="dxa"/>
          </w:tcPr>
          <w:p w:rsidR="00D87628" w:rsidRPr="002C3A3C" w:rsidRDefault="00D87628" w:rsidP="003D4B0E">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416" w:type="dxa"/>
          </w:tcPr>
          <w:p w:rsidR="00D87628" w:rsidRPr="002C3A3C" w:rsidRDefault="00D87628" w:rsidP="003D4B0E">
            <w:pPr>
              <w:spacing w:after="0" w:line="240" w:lineRule="auto"/>
              <w:rPr>
                <w:rFonts w:ascii="Times New Roman" w:hAnsi="Times New Roman" w:cs="Times New Roman"/>
                <w:b/>
                <w:bCs/>
                <w:sz w:val="20"/>
                <w:szCs w:val="20"/>
              </w:rPr>
            </w:pPr>
          </w:p>
        </w:tc>
      </w:tr>
    </w:tbl>
    <w:p w:rsidR="00D87628" w:rsidRPr="002C3A3C" w:rsidRDefault="00D87628" w:rsidP="00D87628">
      <w:pPr>
        <w:spacing w:after="0" w:line="240" w:lineRule="auto"/>
        <w:rPr>
          <w:rFonts w:ascii="Times New Roman" w:hAnsi="Times New Roman" w:cs="Times New Roman"/>
          <w:sz w:val="20"/>
          <w:szCs w:val="20"/>
          <w:lang w:bidi="hi-IN"/>
        </w:rPr>
      </w:pPr>
    </w:p>
    <w:p w:rsidR="00D87628" w:rsidRDefault="00D87628" w:rsidP="00D87628">
      <w:pPr>
        <w:spacing w:after="0" w:line="240" w:lineRule="auto"/>
        <w:jc w:val="center"/>
        <w:rPr>
          <w:rFonts w:ascii="Times New Roman" w:hAnsi="Times New Roman" w:cs="Times New Roman"/>
          <w:b/>
          <w:sz w:val="20"/>
          <w:szCs w:val="20"/>
          <w:lang w:val="pl-PL"/>
        </w:rPr>
      </w:pPr>
    </w:p>
    <w:p w:rsidR="00D87628" w:rsidRPr="000208DE" w:rsidRDefault="00D87628" w:rsidP="00D87628">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 Sem. </w:t>
      </w:r>
    </w:p>
    <w:p w:rsidR="00D87628" w:rsidRPr="000208DE" w:rsidRDefault="00D87628"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7</w:t>
      </w:r>
      <w:r w:rsidRPr="000208DE">
        <w:rPr>
          <w:rFonts w:ascii="Times New Roman" w:hAnsi="Times New Roman" w:cs="Times New Roman"/>
          <w:b/>
          <w:sz w:val="20"/>
          <w:szCs w:val="20"/>
        </w:rPr>
        <w:t xml:space="preserve">A724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bCs/>
          <w:sz w:val="20"/>
          <w:szCs w:val="20"/>
        </w:rPr>
        <w:t>DIGITAL CONTROL SYSTEMS</w:t>
      </w:r>
    </w:p>
    <w:p w:rsidR="00D87628" w:rsidRPr="000208DE" w:rsidRDefault="00D87628" w:rsidP="00D8762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Elective – I</w:t>
      </w:r>
      <w:r w:rsidRPr="000208DE">
        <w:rPr>
          <w:rFonts w:ascii="Times New Roman" w:hAnsi="Times New Roman" w:cs="Times New Roman"/>
          <w:b/>
          <w:sz w:val="20"/>
          <w:szCs w:val="20"/>
        </w:rPr>
        <w:t>I)</w:t>
      </w:r>
    </w:p>
    <w:p w:rsidR="00D87628" w:rsidRPr="000208DE"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sz w:val="20"/>
          <w:szCs w:val="20"/>
        </w:rPr>
        <w:br/>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w:t>
      </w:r>
      <w:r w:rsidRPr="000208DE">
        <w:rPr>
          <w:rFonts w:ascii="Times New Roman" w:hAnsi="Times New Roman" w:cs="Times New Roman"/>
          <w:b/>
          <w:sz w:val="20"/>
          <w:szCs w:val="20"/>
        </w:rPr>
        <w:tab/>
        <w:t>C</w:t>
      </w:r>
    </w:p>
    <w:p w:rsidR="00D87628" w:rsidRPr="000208DE" w:rsidRDefault="00D87628" w:rsidP="00D87628">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r>
        <w:rPr>
          <w:rFonts w:ascii="Times New Roman" w:hAnsi="Times New Roman" w:cs="Times New Roman"/>
          <w:b/>
          <w:sz w:val="20"/>
          <w:szCs w:val="20"/>
        </w:rPr>
        <w:tab/>
      </w:r>
      <w:r>
        <w:rPr>
          <w:rFonts w:ascii="Times New Roman" w:hAnsi="Times New Roman" w:cs="Times New Roman"/>
          <w:b/>
          <w:sz w:val="20"/>
          <w:szCs w:val="20"/>
        </w:rPr>
        <w:tab/>
        <w:t>-</w:t>
      </w:r>
      <w:r w:rsidRPr="000208DE">
        <w:rPr>
          <w:rFonts w:ascii="Times New Roman" w:hAnsi="Times New Roman" w:cs="Times New Roman"/>
          <w:b/>
          <w:sz w:val="20"/>
          <w:szCs w:val="20"/>
        </w:rPr>
        <w:tab/>
        <w:t>-</w:t>
      </w:r>
      <w:r w:rsidRPr="000208DE">
        <w:rPr>
          <w:rFonts w:ascii="Times New Roman" w:hAnsi="Times New Roman" w:cs="Times New Roman"/>
          <w:b/>
          <w:sz w:val="20"/>
          <w:szCs w:val="20"/>
        </w:rPr>
        <w:tab/>
        <w:t>3</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Objective:</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This subject deals with different mathematical methods of optimization.</w:t>
      </w:r>
    </w:p>
    <w:p w:rsidR="00D87628" w:rsidRPr="00C26858" w:rsidRDefault="00D87628" w:rsidP="00D87628">
      <w:pPr>
        <w:autoSpaceDE w:val="0"/>
        <w:autoSpaceDN w:val="0"/>
        <w:adjustRightInd w:val="0"/>
        <w:spacing w:after="0" w:line="240" w:lineRule="auto"/>
        <w:jc w:val="both"/>
        <w:rPr>
          <w:rFonts w:ascii="Times New Roman" w:hAnsi="Times New Roman" w:cs="Times New Roman"/>
          <w:b/>
          <w:sz w:val="20"/>
          <w:szCs w:val="20"/>
        </w:rPr>
      </w:pPr>
      <w:r w:rsidRPr="00C26858">
        <w:rPr>
          <w:rFonts w:ascii="Times New Roman" w:hAnsi="Times New Roman" w:cs="Times New Roman"/>
          <w:b/>
          <w:sz w:val="20"/>
          <w:szCs w:val="20"/>
        </w:rPr>
        <w:t>Course outcomes: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Students will be able to  </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b/>
          <w:sz w:val="20"/>
        </w:rPr>
      </w:pPr>
      <w:r w:rsidRPr="00C26858">
        <w:rPr>
          <w:rFonts w:ascii="Times New Roman" w:hAnsi="Times New Roman"/>
          <w:sz w:val="20"/>
        </w:rPr>
        <w:t xml:space="preserve">Understand the </w:t>
      </w:r>
      <w:r w:rsidRPr="00C26858">
        <w:rPr>
          <w:rFonts w:ascii="Times New Roman" w:hAnsi="Times New Roman"/>
          <w:bCs/>
          <w:iCs/>
          <w:sz w:val="20"/>
        </w:rPr>
        <w:t>Sampling And Reconstruction</w:t>
      </w:r>
      <w:r w:rsidRPr="00C26858">
        <w:rPr>
          <w:rFonts w:ascii="Times New Roman" w:hAnsi="Times New Roman"/>
          <w:bCs/>
          <w:sz w:val="20"/>
        </w:rPr>
        <w:t>.</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sz w:val="20"/>
        </w:rPr>
        <w:t>Z – Transforms</w:t>
      </w:r>
      <w:r w:rsidRPr="00C26858">
        <w:rPr>
          <w:rFonts w:ascii="Times New Roman" w:hAnsi="Times New Roman"/>
          <w:sz w:val="20"/>
        </w:rPr>
        <w:t xml:space="preserve">. </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sz w:val="20"/>
        </w:rPr>
        <w:t>State Space Analysis</w:t>
      </w:r>
      <w:r w:rsidRPr="00C26858">
        <w:rPr>
          <w:rFonts w:ascii="Times New Roman" w:hAnsi="Times New Roman"/>
          <w:sz w:val="20"/>
        </w:rPr>
        <w:t xml:space="preserve">. </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Know about </w:t>
      </w:r>
      <w:r w:rsidRPr="00C26858">
        <w:rPr>
          <w:rFonts w:ascii="Times New Roman" w:hAnsi="Times New Roman"/>
          <w:bCs/>
          <w:iCs/>
          <w:sz w:val="20"/>
        </w:rPr>
        <w:t>Stability Analysis</w:t>
      </w:r>
      <w:r w:rsidRPr="00C26858">
        <w:rPr>
          <w:rFonts w:ascii="Times New Roman" w:hAnsi="Times New Roman"/>
          <w:sz w:val="20"/>
        </w:rPr>
        <w:t xml:space="preserve">. </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iCs/>
          <w:sz w:val="20"/>
        </w:rPr>
        <w:t>Design Of Discrete Time Control System By Conventional Methods</w:t>
      </w:r>
      <w:r w:rsidRPr="00C26858">
        <w:rPr>
          <w:rFonts w:ascii="Times New Roman" w:hAnsi="Times New Roman"/>
          <w:bCs/>
          <w:sz w:val="20"/>
        </w:rPr>
        <w:t>.</w:t>
      </w:r>
    </w:p>
    <w:p w:rsidR="00D87628" w:rsidRPr="00C26858" w:rsidRDefault="00D87628" w:rsidP="004278BA">
      <w:pPr>
        <w:pStyle w:val="ListParagraph"/>
        <w:numPr>
          <w:ilvl w:val="0"/>
          <w:numId w:val="39"/>
        </w:numPr>
        <w:autoSpaceDE w:val="0"/>
        <w:autoSpaceDN w:val="0"/>
        <w:adjustRightInd w:val="0"/>
        <w:spacing w:after="0" w:line="240" w:lineRule="auto"/>
        <w:ind w:left="864" w:hanging="576"/>
        <w:contextualSpacing/>
        <w:jc w:val="both"/>
        <w:rPr>
          <w:rFonts w:ascii="Times New Roman" w:hAnsi="Times New Roman"/>
          <w:bCs/>
          <w:sz w:val="20"/>
        </w:rPr>
      </w:pPr>
      <w:r w:rsidRPr="00C26858">
        <w:rPr>
          <w:rFonts w:ascii="Times New Roman" w:hAnsi="Times New Roman"/>
          <w:sz w:val="20"/>
        </w:rPr>
        <w:t xml:space="preserve">Study about </w:t>
      </w:r>
      <w:r w:rsidRPr="00C26858">
        <w:rPr>
          <w:rFonts w:ascii="Times New Roman" w:hAnsi="Times New Roman"/>
          <w:bCs/>
          <w:sz w:val="20"/>
        </w:rPr>
        <w:t>State Feedback Controllers And Observers.</w:t>
      </w:r>
    </w:p>
    <w:p w:rsidR="00D87628" w:rsidRPr="00C26858" w:rsidRDefault="00D87628" w:rsidP="00D87628">
      <w:pPr>
        <w:autoSpaceDE w:val="0"/>
        <w:autoSpaceDN w:val="0"/>
        <w:adjustRightInd w:val="0"/>
        <w:spacing w:after="0" w:line="240" w:lineRule="auto"/>
        <w:ind w:left="864" w:hanging="576"/>
        <w:jc w:val="both"/>
        <w:rPr>
          <w:rFonts w:ascii="Times New Roman" w:hAnsi="Times New Roman" w:cs="Times New Roman"/>
          <w:b/>
          <w:bCs/>
          <w:i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 SAMPLING AND RECONSTRUCTION</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Examples of Data control systems – Digital to Analog conversion and Analog to Digital conversion, sample and hold operations.</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UNIT-II THE Z – TRANSFORMS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Linear difference equations, pulse response, Z – transforms, Theorems of Z – Transforms, the inverse Z – transforms, Modified Z- Transforms.</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Z-PLANE ANALYSIS OF DISCRETE-TIME CONTROL SYSTEM</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Z-Transform method for solving difference equations; Pulse transforms function, block diagram analysis of sampled – data systems, mapping between s-plane and z-plane.</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III STATE SPACE ANALYSIS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 xml:space="preserve">State Space Representation of discrete time systems, Pulse Transfer Function Matrix solving discrete time state space equations, State transition matrix and its Properties, Methods for Computation of State Transition Matrix, </w:t>
      </w:r>
      <w:proofErr w:type="spellStart"/>
      <w:r w:rsidRPr="00C26858">
        <w:rPr>
          <w:rFonts w:ascii="Times New Roman" w:hAnsi="Times New Roman" w:cs="Times New Roman"/>
          <w:sz w:val="20"/>
          <w:szCs w:val="20"/>
        </w:rPr>
        <w:t>Discretization</w:t>
      </w:r>
      <w:proofErr w:type="spellEnd"/>
      <w:r w:rsidRPr="00C26858">
        <w:rPr>
          <w:rFonts w:ascii="Times New Roman" w:hAnsi="Times New Roman" w:cs="Times New Roman"/>
          <w:sz w:val="20"/>
          <w:szCs w:val="20"/>
        </w:rPr>
        <w:t xml:space="preserve"> of continuous time state – space equations.</w:t>
      </w:r>
      <w:proofErr w:type="gramEnd"/>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CONTROLLABILITY AND OBSERVABILITY</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Concepts of Controllability and Observability, Tests for controllability and Observability.</w:t>
      </w:r>
      <w:proofErr w:type="gramEnd"/>
      <w:r w:rsidRPr="00C26858">
        <w:rPr>
          <w:rFonts w:ascii="Times New Roman" w:hAnsi="Times New Roman" w:cs="Times New Roman"/>
          <w:sz w:val="20"/>
          <w:szCs w:val="20"/>
        </w:rPr>
        <w:t xml:space="preserve"> Duality between Controllability and Observability, Controllability and Observability conditions for Pulse Transfer Function</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IV STABILITY ANALYSIS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Mapping between the S-Plane and the Z-Plane – Primary strips and Complementary Strips – Constant frequency loci, Constant damping ratio loci, Stability Analysis of closed loop systems in the Z-Plane.</w:t>
      </w:r>
      <w:proofErr w:type="gramEnd"/>
      <w:r w:rsidRPr="00C26858">
        <w:rPr>
          <w:rFonts w:ascii="Times New Roman" w:hAnsi="Times New Roman" w:cs="Times New Roman"/>
          <w:sz w:val="20"/>
          <w:szCs w:val="20"/>
        </w:rPr>
        <w:t xml:space="preserve"> </w:t>
      </w:r>
      <w:proofErr w:type="gramStart"/>
      <w:r w:rsidRPr="00C26858">
        <w:rPr>
          <w:rFonts w:ascii="Times New Roman" w:hAnsi="Times New Roman" w:cs="Times New Roman"/>
          <w:sz w:val="20"/>
          <w:szCs w:val="20"/>
        </w:rPr>
        <w:t>Jury stability test – Stability Analysis by use of the Bilinear Transformation and Routh Stability criterion.</w:t>
      </w:r>
      <w:proofErr w:type="gramEnd"/>
    </w:p>
    <w:p w:rsidR="00D87628" w:rsidRPr="00C26858" w:rsidRDefault="00D87628" w:rsidP="00D87628">
      <w:pPr>
        <w:autoSpaceDE w:val="0"/>
        <w:autoSpaceDN w:val="0"/>
        <w:adjustRightInd w:val="0"/>
        <w:spacing w:after="0" w:line="240" w:lineRule="auto"/>
        <w:rPr>
          <w:rFonts w:ascii="Times New Roman" w:hAnsi="Times New Roman" w:cs="Times New Roman"/>
          <w:b/>
          <w:bCs/>
          <w:iCs/>
          <w:sz w:val="20"/>
          <w:szCs w:val="20"/>
        </w:rPr>
      </w:pPr>
    </w:p>
    <w:p w:rsidR="00D87628" w:rsidRPr="00C26858" w:rsidRDefault="00D87628" w:rsidP="00D87628">
      <w:pPr>
        <w:autoSpaceDE w:val="0"/>
        <w:autoSpaceDN w:val="0"/>
        <w:adjustRightInd w:val="0"/>
        <w:spacing w:after="0" w:line="240" w:lineRule="auto"/>
        <w:rPr>
          <w:rFonts w:ascii="Times New Roman" w:hAnsi="Times New Roman" w:cs="Times New Roman"/>
          <w:b/>
          <w:bCs/>
          <w:iCs/>
          <w:sz w:val="20"/>
          <w:szCs w:val="20"/>
        </w:rPr>
      </w:pPr>
      <w:r w:rsidRPr="00C26858">
        <w:rPr>
          <w:rFonts w:ascii="Times New Roman" w:hAnsi="Times New Roman" w:cs="Times New Roman"/>
          <w:b/>
          <w:bCs/>
          <w:iCs/>
          <w:sz w:val="20"/>
          <w:szCs w:val="20"/>
        </w:rPr>
        <w:t>UNIT– V DESIGN OF DISCRETE TIME CONTROL SYSTEM BY CONVENTIONAL METHODS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Transient and steady – State response Analysis – Design based on the frequency response method – Bilinear Transformation and Design procedure in the w-plane, Lead, Lag and Lead-Lag compensators and digital PID controllers.</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VI STATE FEEDBACK CONTROLLERS AND OBSERVERS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Design of state feedback controller through pole placement – Necessary and sufficient conditions, Ackerman’s formula.</w:t>
      </w:r>
      <w:proofErr w:type="gramEnd"/>
      <w:r w:rsidRPr="00C26858">
        <w:rPr>
          <w:rFonts w:ascii="Times New Roman" w:hAnsi="Times New Roman" w:cs="Times New Roman"/>
          <w:sz w:val="20"/>
          <w:szCs w:val="20"/>
        </w:rPr>
        <w:t xml:space="preserve"> State Observers – Full order and Reduced order observers.</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TEXT BOOKS: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1. Discrete-Time Control systems - K. Ogata, Pearson Education/PHI, 2nd Edition</w:t>
      </w: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C26858"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REFERENCES:</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1. Digital Control Systems, </w:t>
      </w:r>
      <w:proofErr w:type="spellStart"/>
      <w:r w:rsidRPr="00C26858">
        <w:rPr>
          <w:rFonts w:ascii="Times New Roman" w:hAnsi="Times New Roman" w:cs="Times New Roman"/>
          <w:sz w:val="20"/>
          <w:szCs w:val="20"/>
        </w:rPr>
        <w:t>Kuo</w:t>
      </w:r>
      <w:proofErr w:type="spellEnd"/>
      <w:r w:rsidRPr="00C26858">
        <w:rPr>
          <w:rFonts w:ascii="Times New Roman" w:hAnsi="Times New Roman" w:cs="Times New Roman"/>
          <w:sz w:val="20"/>
          <w:szCs w:val="20"/>
        </w:rPr>
        <w:t>, Oxford University Press, 2nd Edition, 2003.</w:t>
      </w:r>
    </w:p>
    <w:p w:rsidR="00D87628" w:rsidRPr="00C26858" w:rsidRDefault="00D87628" w:rsidP="00D87628">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2. Digital Control and State Variable Methods by </w:t>
      </w:r>
      <w:proofErr w:type="spellStart"/>
      <w:r w:rsidRPr="00C26858">
        <w:rPr>
          <w:rFonts w:ascii="Times New Roman" w:hAnsi="Times New Roman" w:cs="Times New Roman"/>
          <w:sz w:val="20"/>
          <w:szCs w:val="20"/>
        </w:rPr>
        <w:t>M.Gopal</w:t>
      </w:r>
      <w:proofErr w:type="spellEnd"/>
      <w:r w:rsidRPr="00C26858">
        <w:rPr>
          <w:rFonts w:ascii="Times New Roman" w:hAnsi="Times New Roman" w:cs="Times New Roman"/>
          <w:sz w:val="20"/>
          <w:szCs w:val="20"/>
        </w:rPr>
        <w:t>, TMH.</w:t>
      </w:r>
    </w:p>
    <w:p w:rsidR="00D87628" w:rsidRDefault="00D87628" w:rsidP="00D87628">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D87628" w:rsidRPr="008D2E29" w:rsidRDefault="00D87628" w:rsidP="00D87628">
      <w:pPr>
        <w:spacing w:after="0" w:line="240" w:lineRule="auto"/>
        <w:ind w:firstLine="360"/>
        <w:jc w:val="center"/>
        <w:rPr>
          <w:rFonts w:ascii="Times New Roman" w:hAnsi="Times New Roman" w:cs="Times New Roman"/>
          <w:b/>
          <w:sz w:val="20"/>
          <w:szCs w:val="20"/>
          <w:lang w:val="pl-PL"/>
        </w:rPr>
      </w:pPr>
      <w:r w:rsidRPr="008D2E29">
        <w:rPr>
          <w:rFonts w:ascii="Times New Roman" w:hAnsi="Times New Roman" w:cs="Times New Roman"/>
          <w:b/>
          <w:sz w:val="20"/>
          <w:szCs w:val="20"/>
          <w:lang w:val="pl-PL"/>
        </w:rPr>
        <w:lastRenderedPageBreak/>
        <w:t xml:space="preserve">IV Year B.Tech – I Sem. </w:t>
      </w:r>
    </w:p>
    <w:p w:rsidR="00D87628" w:rsidRPr="008D2E29" w:rsidRDefault="00D87628" w:rsidP="00D87628">
      <w:pPr>
        <w:spacing w:after="0" w:line="240" w:lineRule="auto"/>
        <w:rPr>
          <w:rFonts w:ascii="Times New Roman" w:hAnsi="Times New Roman" w:cs="Times New Roman"/>
          <w:b/>
          <w:sz w:val="20"/>
          <w:szCs w:val="20"/>
        </w:rPr>
      </w:pPr>
      <w:r w:rsidRPr="008D2E29">
        <w:rPr>
          <w:rFonts w:ascii="Times New Roman" w:hAnsi="Times New Roman" w:cs="Times New Roman"/>
          <w:b/>
          <w:sz w:val="20"/>
          <w:szCs w:val="20"/>
        </w:rPr>
        <w:t xml:space="preserve">Code: </w:t>
      </w:r>
      <w:r w:rsidR="008D2E29" w:rsidRPr="008D2E29">
        <w:rPr>
          <w:rFonts w:ascii="Times New Roman" w:hAnsi="Times New Roman" w:cs="Times New Roman"/>
          <w:b/>
          <w:sz w:val="20"/>
          <w:szCs w:val="20"/>
        </w:rPr>
        <w:t>8</w:t>
      </w:r>
      <w:r w:rsidRPr="008D2E29">
        <w:rPr>
          <w:rFonts w:ascii="Times New Roman" w:hAnsi="Times New Roman" w:cs="Times New Roman"/>
          <w:b/>
          <w:sz w:val="20"/>
          <w:szCs w:val="20"/>
        </w:rPr>
        <w:t xml:space="preserve">A737 </w:t>
      </w:r>
      <w:r w:rsidRPr="008D2E29">
        <w:rPr>
          <w:rFonts w:ascii="Times New Roman" w:hAnsi="Times New Roman" w:cs="Times New Roman"/>
          <w:b/>
          <w:sz w:val="20"/>
          <w:szCs w:val="20"/>
        </w:rPr>
        <w:tab/>
      </w:r>
      <w:r w:rsidRPr="008D2E29">
        <w:rPr>
          <w:rFonts w:ascii="Times New Roman" w:hAnsi="Times New Roman" w:cs="Times New Roman"/>
          <w:b/>
          <w:sz w:val="20"/>
          <w:szCs w:val="20"/>
        </w:rPr>
        <w:tab/>
      </w:r>
      <w:r w:rsidRPr="008D2E29">
        <w:rPr>
          <w:rFonts w:ascii="Times New Roman" w:hAnsi="Times New Roman" w:cs="Times New Roman"/>
          <w:b/>
          <w:sz w:val="20"/>
          <w:szCs w:val="20"/>
        </w:rPr>
        <w:tab/>
        <w:t>ADVANCED POWER ELECTRONICS</w:t>
      </w:r>
    </w:p>
    <w:p w:rsidR="00D87628" w:rsidRPr="008D2E29" w:rsidRDefault="00D87628" w:rsidP="00D87628">
      <w:pPr>
        <w:spacing w:after="0" w:line="240" w:lineRule="auto"/>
        <w:jc w:val="center"/>
        <w:rPr>
          <w:rFonts w:ascii="Times New Roman" w:hAnsi="Times New Roman" w:cs="Times New Roman"/>
          <w:b/>
          <w:sz w:val="20"/>
          <w:szCs w:val="20"/>
        </w:rPr>
      </w:pPr>
      <w:r w:rsidRPr="008D2E29">
        <w:rPr>
          <w:rFonts w:ascii="Times New Roman" w:hAnsi="Times New Roman" w:cs="Times New Roman"/>
          <w:b/>
          <w:sz w:val="20"/>
          <w:szCs w:val="20"/>
        </w:rPr>
        <w:t>(Professional Elective – II)</w:t>
      </w:r>
    </w:p>
    <w:p w:rsidR="00D87628" w:rsidRPr="008D2E29" w:rsidRDefault="00D87628" w:rsidP="00D87628">
      <w:pPr>
        <w:spacing w:after="0" w:line="240" w:lineRule="auto"/>
        <w:rPr>
          <w:rFonts w:ascii="Times New Roman" w:hAnsi="Times New Roman" w:cs="Times New Roman"/>
          <w:b/>
          <w:sz w:val="20"/>
          <w:szCs w:val="20"/>
          <w:lang w:val="pl-PL"/>
        </w:rPr>
      </w:pP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t>L</w:t>
      </w:r>
      <w:r w:rsidRPr="008D2E29">
        <w:rPr>
          <w:rFonts w:ascii="Times New Roman" w:hAnsi="Times New Roman" w:cs="Times New Roman"/>
          <w:b/>
          <w:sz w:val="20"/>
          <w:szCs w:val="20"/>
          <w:lang w:val="pl-PL"/>
        </w:rPr>
        <w:tab/>
        <w:t>T</w:t>
      </w:r>
      <w:r w:rsidRPr="008D2E29">
        <w:rPr>
          <w:rFonts w:ascii="Times New Roman" w:hAnsi="Times New Roman" w:cs="Times New Roman"/>
          <w:b/>
          <w:sz w:val="20"/>
          <w:szCs w:val="20"/>
          <w:lang w:val="pl-PL"/>
        </w:rPr>
        <w:tab/>
        <w:t>P</w:t>
      </w:r>
      <w:r w:rsidRPr="008D2E29">
        <w:rPr>
          <w:rFonts w:ascii="Times New Roman" w:hAnsi="Times New Roman" w:cs="Times New Roman"/>
          <w:b/>
          <w:sz w:val="20"/>
          <w:szCs w:val="20"/>
          <w:lang w:val="pl-PL"/>
        </w:rPr>
        <w:tab/>
        <w:t>C</w:t>
      </w:r>
    </w:p>
    <w:p w:rsidR="00D87628" w:rsidRPr="008D2E29" w:rsidRDefault="00D87628" w:rsidP="00D87628">
      <w:pPr>
        <w:spacing w:after="0" w:line="240" w:lineRule="auto"/>
        <w:rPr>
          <w:rFonts w:ascii="Times New Roman" w:hAnsi="Times New Roman" w:cs="Times New Roman"/>
          <w:b/>
          <w:sz w:val="20"/>
          <w:szCs w:val="20"/>
          <w:lang w:val="pl-PL"/>
        </w:rPr>
      </w:pP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t>3</w:t>
      </w:r>
      <w:r w:rsidRPr="008D2E29">
        <w:rPr>
          <w:rFonts w:ascii="Times New Roman" w:hAnsi="Times New Roman" w:cs="Times New Roman"/>
          <w:b/>
          <w:sz w:val="20"/>
          <w:szCs w:val="20"/>
          <w:lang w:val="pl-PL"/>
        </w:rPr>
        <w:tab/>
        <w:t>-</w:t>
      </w:r>
      <w:r w:rsidRPr="008D2E29">
        <w:rPr>
          <w:rFonts w:ascii="Times New Roman" w:hAnsi="Times New Roman" w:cs="Times New Roman"/>
          <w:b/>
          <w:sz w:val="20"/>
          <w:szCs w:val="20"/>
          <w:lang w:val="pl-PL"/>
        </w:rPr>
        <w:tab/>
        <w:t>-</w:t>
      </w:r>
      <w:r w:rsidRPr="008D2E29">
        <w:rPr>
          <w:rFonts w:ascii="Times New Roman" w:hAnsi="Times New Roman" w:cs="Times New Roman"/>
          <w:b/>
          <w:sz w:val="20"/>
          <w:szCs w:val="20"/>
          <w:lang w:val="pl-PL"/>
        </w:rPr>
        <w:tab/>
        <w:t>3</w:t>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8D2E29" w:rsidTr="003D4B0E">
        <w:trPr>
          <w:trHeight w:val="261"/>
          <w:jc w:val="right"/>
        </w:trPr>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w:t>
            </w:r>
          </w:p>
        </w:tc>
        <w:tc>
          <w:tcPr>
            <w:tcW w:w="350"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2</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3</w:t>
            </w:r>
          </w:p>
        </w:tc>
        <w:tc>
          <w:tcPr>
            <w:tcW w:w="350"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4</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5</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6</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7</w:t>
            </w:r>
          </w:p>
        </w:tc>
        <w:tc>
          <w:tcPr>
            <w:tcW w:w="350"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8</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9</w:t>
            </w:r>
          </w:p>
        </w:tc>
        <w:tc>
          <w:tcPr>
            <w:tcW w:w="338"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10</w:t>
            </w:r>
          </w:p>
        </w:tc>
        <w:tc>
          <w:tcPr>
            <w:tcW w:w="350"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11</w:t>
            </w:r>
          </w:p>
        </w:tc>
        <w:tc>
          <w:tcPr>
            <w:tcW w:w="350" w:type="dxa"/>
          </w:tcPr>
          <w:p w:rsidR="00D87628" w:rsidRPr="008D2E29" w:rsidRDefault="00D87628" w:rsidP="003D4B0E">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12</w:t>
            </w:r>
          </w:p>
        </w:tc>
      </w:tr>
      <w:tr w:rsidR="00D87628" w:rsidRPr="008D2E29" w:rsidTr="003D4B0E">
        <w:trPr>
          <w:trHeight w:val="280"/>
          <w:jc w:val="right"/>
        </w:trPr>
        <w:tc>
          <w:tcPr>
            <w:tcW w:w="338" w:type="dxa"/>
          </w:tcPr>
          <w:p w:rsidR="00D87628" w:rsidRPr="008D2E29" w:rsidRDefault="00D87628" w:rsidP="003D4B0E">
            <w:pPr>
              <w:spacing w:after="0" w:line="240" w:lineRule="auto"/>
              <w:rPr>
                <w:rFonts w:ascii="Times New Roman" w:hAnsi="Times New Roman" w:cs="Times New Roman"/>
                <w:b/>
                <w:bCs/>
                <w:sz w:val="20"/>
                <w:szCs w:val="20"/>
              </w:rPr>
            </w:pPr>
          </w:p>
        </w:tc>
        <w:tc>
          <w:tcPr>
            <w:tcW w:w="350" w:type="dxa"/>
          </w:tcPr>
          <w:p w:rsidR="00D87628" w:rsidRPr="008D2E29" w:rsidRDefault="00D87628" w:rsidP="003D4B0E">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50" w:type="dxa"/>
          </w:tcPr>
          <w:p w:rsidR="00D87628" w:rsidRPr="008D2E29" w:rsidRDefault="00D87628" w:rsidP="003D4B0E">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p>
        </w:tc>
        <w:tc>
          <w:tcPr>
            <w:tcW w:w="350" w:type="dxa"/>
          </w:tcPr>
          <w:p w:rsidR="00D87628" w:rsidRPr="008D2E29" w:rsidRDefault="00D87628" w:rsidP="003D4B0E">
            <w:pPr>
              <w:spacing w:after="0" w:line="240" w:lineRule="auto"/>
              <w:rPr>
                <w:rFonts w:ascii="Times New Roman" w:hAnsi="Times New Roman" w:cs="Times New Roman"/>
                <w:b/>
                <w:bCs/>
                <w:sz w:val="20"/>
                <w:szCs w:val="20"/>
              </w:rPr>
            </w:pP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D87628" w:rsidRPr="008D2E29" w:rsidRDefault="00D87628" w:rsidP="003D4B0E">
            <w:pPr>
              <w:spacing w:after="0" w:line="240" w:lineRule="auto"/>
              <w:rPr>
                <w:rFonts w:ascii="Times New Roman" w:hAnsi="Times New Roman" w:cs="Times New Roman"/>
                <w:b/>
                <w:bCs/>
                <w:sz w:val="20"/>
                <w:szCs w:val="20"/>
              </w:rPr>
            </w:pPr>
          </w:p>
        </w:tc>
        <w:tc>
          <w:tcPr>
            <w:tcW w:w="350" w:type="dxa"/>
          </w:tcPr>
          <w:p w:rsidR="00D87628" w:rsidRPr="008D2E29" w:rsidRDefault="00D87628" w:rsidP="003D4B0E">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50" w:type="dxa"/>
          </w:tcPr>
          <w:p w:rsidR="00D87628" w:rsidRPr="008D2E29" w:rsidRDefault="00D87628" w:rsidP="003D4B0E">
            <w:pPr>
              <w:spacing w:after="0" w:line="240" w:lineRule="auto"/>
              <w:rPr>
                <w:rFonts w:ascii="Times New Roman" w:hAnsi="Times New Roman" w:cs="Times New Roman"/>
                <w:b/>
                <w:bCs/>
                <w:sz w:val="20"/>
                <w:szCs w:val="20"/>
              </w:rPr>
            </w:pPr>
          </w:p>
        </w:tc>
      </w:tr>
    </w:tbl>
    <w:p w:rsidR="00D87628" w:rsidRPr="008D2E29" w:rsidRDefault="00D87628" w:rsidP="00D87628">
      <w:pPr>
        <w:spacing w:after="0" w:line="240" w:lineRule="auto"/>
        <w:rPr>
          <w:rFonts w:ascii="Times New Roman" w:hAnsi="Times New Roman" w:cs="Times New Roman"/>
          <w:b/>
          <w:sz w:val="20"/>
          <w:szCs w:val="20"/>
        </w:rPr>
      </w:pPr>
    </w:p>
    <w:p w:rsidR="00D87628" w:rsidRPr="008D2E29" w:rsidRDefault="00D87628" w:rsidP="00D87628">
      <w:pPr>
        <w:spacing w:after="0" w:line="240" w:lineRule="auto"/>
        <w:rPr>
          <w:rFonts w:ascii="Times New Roman" w:hAnsi="Times New Roman" w:cs="Times New Roman"/>
          <w:b/>
          <w:sz w:val="20"/>
          <w:szCs w:val="20"/>
        </w:rPr>
      </w:pPr>
      <w:r w:rsidRPr="008D2E29">
        <w:rPr>
          <w:rFonts w:ascii="Times New Roman" w:hAnsi="Times New Roman" w:cs="Times New Roman"/>
          <w:b/>
          <w:sz w:val="20"/>
          <w:szCs w:val="20"/>
        </w:rPr>
        <w:t xml:space="preserve">UNIT – I - MODERN POWER SEMICONDUCTOR DEVICES: </w:t>
      </w: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Modern power semiconductor devices- MOS turn off Thyristor (MTO)-Emitter Turn off Thyristor (ETO) – Integrated Gate- Commutated Thyristor (IGCT) – MOS – controlled Thyristors (MCTs) – Static Induction Circuit – comparison of their features. </w:t>
      </w:r>
    </w:p>
    <w:p w:rsidR="00D87628" w:rsidRPr="008D2E29" w:rsidRDefault="00D87628" w:rsidP="00D87628">
      <w:pPr>
        <w:spacing w:after="0" w:line="240" w:lineRule="auto"/>
        <w:ind w:left="720" w:hanging="720"/>
        <w:jc w:val="both"/>
        <w:rPr>
          <w:rFonts w:ascii="Times New Roman" w:hAnsi="Times New Roman" w:cs="Times New Roman"/>
          <w:b/>
          <w:sz w:val="20"/>
          <w:szCs w:val="20"/>
        </w:rPr>
      </w:pPr>
    </w:p>
    <w:p w:rsidR="00D87628" w:rsidRPr="008D2E29" w:rsidRDefault="00D87628" w:rsidP="00D87628">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b/>
          <w:sz w:val="20"/>
          <w:szCs w:val="20"/>
        </w:rPr>
        <w:t>UNIT – II - PHASE CONTROLLED RECTIFIERS:</w:t>
      </w: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 Principle of phase controlled converter operation, single phase full converters, dual converters, three phase full and semi converters, reactive power, power factor improvements – extinction angle control, symmetrical angle control and PWM control.</w:t>
      </w:r>
    </w:p>
    <w:p w:rsidR="00D87628" w:rsidRPr="008D2E29" w:rsidRDefault="00D87628" w:rsidP="00D87628">
      <w:pPr>
        <w:spacing w:after="0" w:line="240" w:lineRule="auto"/>
        <w:ind w:left="720" w:hanging="720"/>
        <w:jc w:val="both"/>
        <w:rPr>
          <w:rFonts w:ascii="Times New Roman" w:hAnsi="Times New Roman" w:cs="Times New Roman"/>
          <w:b/>
          <w:sz w:val="20"/>
          <w:szCs w:val="20"/>
        </w:rPr>
      </w:pPr>
    </w:p>
    <w:p w:rsidR="00D87628" w:rsidRPr="008D2E29" w:rsidRDefault="00D87628" w:rsidP="00D87628">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b/>
          <w:sz w:val="20"/>
          <w:szCs w:val="20"/>
        </w:rPr>
        <w:t>UNIT – III - DC-DC CONVERTERS:</w:t>
      </w:r>
      <w:r w:rsidRPr="008D2E29">
        <w:rPr>
          <w:rFonts w:ascii="Times New Roman" w:hAnsi="Times New Roman" w:cs="Times New Roman"/>
          <w:sz w:val="20"/>
          <w:szCs w:val="20"/>
        </w:rPr>
        <w:t xml:space="preserve"> </w:t>
      </w:r>
    </w:p>
    <w:p w:rsidR="00D87628" w:rsidRPr="008D2E29" w:rsidRDefault="00D87628" w:rsidP="00D87628">
      <w:pPr>
        <w:spacing w:after="0" w:line="240" w:lineRule="auto"/>
        <w:jc w:val="both"/>
        <w:rPr>
          <w:rFonts w:ascii="Times New Roman" w:hAnsi="Times New Roman" w:cs="Times New Roman"/>
          <w:sz w:val="20"/>
          <w:szCs w:val="20"/>
        </w:rPr>
      </w:pPr>
      <w:proofErr w:type="gramStart"/>
      <w:r w:rsidRPr="008D2E29">
        <w:rPr>
          <w:rFonts w:ascii="Times New Roman" w:hAnsi="Times New Roman" w:cs="Times New Roman"/>
          <w:sz w:val="20"/>
          <w:szCs w:val="20"/>
        </w:rPr>
        <w:t>Study of class – A, B, C, and D choppers, non – isolated DC-DC converters, buck boost, buck-boost converters under continuous and discontinuous conduction operation.</w:t>
      </w:r>
      <w:proofErr w:type="gramEnd"/>
      <w:r w:rsidRPr="008D2E29">
        <w:rPr>
          <w:rFonts w:ascii="Times New Roman" w:hAnsi="Times New Roman" w:cs="Times New Roman"/>
          <w:sz w:val="20"/>
          <w:szCs w:val="20"/>
        </w:rPr>
        <w:t xml:space="preserve"> </w:t>
      </w:r>
    </w:p>
    <w:p w:rsidR="00D87628" w:rsidRPr="008D2E29" w:rsidRDefault="00D87628" w:rsidP="00D87628">
      <w:pPr>
        <w:spacing w:after="0" w:line="240" w:lineRule="auto"/>
        <w:jc w:val="both"/>
        <w:rPr>
          <w:rFonts w:ascii="Times New Roman" w:hAnsi="Times New Roman" w:cs="Times New Roman"/>
          <w:b/>
          <w:sz w:val="20"/>
          <w:szCs w:val="20"/>
        </w:rPr>
      </w:pPr>
    </w:p>
    <w:p w:rsidR="00D87628" w:rsidRPr="008D2E29" w:rsidRDefault="00D87628" w:rsidP="00D87628">
      <w:pPr>
        <w:spacing w:after="0" w:line="240" w:lineRule="auto"/>
        <w:jc w:val="both"/>
        <w:rPr>
          <w:rFonts w:ascii="Times New Roman" w:hAnsi="Times New Roman" w:cs="Times New Roman"/>
          <w:b/>
          <w:sz w:val="20"/>
          <w:szCs w:val="20"/>
        </w:rPr>
      </w:pPr>
      <w:r w:rsidRPr="008D2E29">
        <w:rPr>
          <w:rFonts w:ascii="Times New Roman" w:hAnsi="Times New Roman" w:cs="Times New Roman"/>
          <w:b/>
          <w:sz w:val="20"/>
          <w:szCs w:val="20"/>
        </w:rPr>
        <w:t>UNIT – IV – ISOLATED DC-DC CONVERTERS:</w:t>
      </w: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Isolated DC-DC converters forward, fly-back, push-pull, half-bridge and full –bridge converters Relationship between I </w:t>
      </w:r>
      <w:proofErr w:type="gramStart"/>
      <w:r w:rsidRPr="008D2E29">
        <w:rPr>
          <w:rFonts w:ascii="Times New Roman" w:hAnsi="Times New Roman" w:cs="Times New Roman"/>
          <w:sz w:val="20"/>
          <w:szCs w:val="20"/>
        </w:rPr>
        <w:t>/</w:t>
      </w:r>
      <w:proofErr w:type="gramEnd"/>
      <w:r w:rsidRPr="008D2E29">
        <w:rPr>
          <w:rFonts w:ascii="Times New Roman" w:hAnsi="Times New Roman" w:cs="Times New Roman"/>
          <w:sz w:val="20"/>
          <w:szCs w:val="20"/>
        </w:rPr>
        <w:t xml:space="preserve"> P and O/P voltages. </w:t>
      </w:r>
      <w:proofErr w:type="gramStart"/>
      <w:r w:rsidRPr="008D2E29">
        <w:rPr>
          <w:rFonts w:ascii="Times New Roman" w:hAnsi="Times New Roman" w:cs="Times New Roman"/>
          <w:sz w:val="20"/>
          <w:szCs w:val="20"/>
        </w:rPr>
        <w:t>Expression for filter inductor and capacitors.</w:t>
      </w:r>
      <w:proofErr w:type="gramEnd"/>
    </w:p>
    <w:p w:rsidR="00D87628" w:rsidRPr="008D2E29" w:rsidRDefault="00D87628" w:rsidP="00D87628">
      <w:pPr>
        <w:spacing w:after="0" w:line="240" w:lineRule="auto"/>
        <w:jc w:val="both"/>
        <w:rPr>
          <w:rFonts w:ascii="Times New Roman" w:hAnsi="Times New Roman" w:cs="Times New Roman"/>
          <w:b/>
          <w:sz w:val="20"/>
          <w:szCs w:val="20"/>
        </w:rPr>
      </w:pP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b/>
          <w:sz w:val="20"/>
          <w:szCs w:val="20"/>
        </w:rPr>
        <w:t>UNIT – V</w:t>
      </w:r>
      <w:r w:rsidRPr="008D2E29">
        <w:rPr>
          <w:rFonts w:ascii="Times New Roman" w:hAnsi="Times New Roman" w:cs="Times New Roman"/>
          <w:sz w:val="20"/>
          <w:szCs w:val="20"/>
        </w:rPr>
        <w:t xml:space="preserve"> - </w:t>
      </w:r>
      <w:r w:rsidRPr="008D2E29">
        <w:rPr>
          <w:rFonts w:ascii="Times New Roman" w:hAnsi="Times New Roman" w:cs="Times New Roman"/>
          <w:b/>
          <w:sz w:val="20"/>
          <w:szCs w:val="20"/>
        </w:rPr>
        <w:t>INVERTERS:</w:t>
      </w:r>
      <w:r w:rsidRPr="008D2E29">
        <w:rPr>
          <w:rFonts w:ascii="Times New Roman" w:hAnsi="Times New Roman" w:cs="Times New Roman"/>
          <w:sz w:val="20"/>
          <w:szCs w:val="20"/>
        </w:rPr>
        <w:t xml:space="preserve"> </w:t>
      </w: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Single phase and three – phase inverters, 120</w:t>
      </w:r>
      <w:r w:rsidRPr="008D2E29">
        <w:rPr>
          <w:rFonts w:ascii="Times New Roman" w:hAnsi="Times New Roman" w:cs="Times New Roman"/>
          <w:sz w:val="20"/>
          <w:szCs w:val="20"/>
          <w:vertAlign w:val="superscript"/>
        </w:rPr>
        <w:t>0</w:t>
      </w:r>
      <w:r w:rsidRPr="008D2E29">
        <w:rPr>
          <w:rFonts w:ascii="Times New Roman" w:hAnsi="Times New Roman" w:cs="Times New Roman"/>
          <w:sz w:val="20"/>
          <w:szCs w:val="20"/>
        </w:rPr>
        <w:t xml:space="preserve"> and 180</w:t>
      </w:r>
      <w:r w:rsidRPr="008D2E29">
        <w:rPr>
          <w:rFonts w:ascii="Times New Roman" w:hAnsi="Times New Roman" w:cs="Times New Roman"/>
          <w:sz w:val="20"/>
          <w:szCs w:val="20"/>
          <w:vertAlign w:val="superscript"/>
        </w:rPr>
        <w:t>0</w:t>
      </w:r>
      <w:r w:rsidRPr="008D2E29">
        <w:rPr>
          <w:rFonts w:ascii="Times New Roman" w:hAnsi="Times New Roman" w:cs="Times New Roman"/>
          <w:sz w:val="20"/>
          <w:szCs w:val="20"/>
        </w:rPr>
        <w:t xml:space="preserve"> modes of operation, PWM techniques: single, multiple and sinusoidal PWM techniques, selective harmonic elimination, space vector modulation, current source inverter, multi- Current source inverter,  techniques for reduction of harmonics.</w:t>
      </w:r>
    </w:p>
    <w:p w:rsidR="00D87628" w:rsidRPr="008D2E29" w:rsidRDefault="00D87628" w:rsidP="00D87628">
      <w:pPr>
        <w:spacing w:after="0" w:line="240" w:lineRule="auto"/>
        <w:ind w:left="720" w:hanging="720"/>
        <w:jc w:val="both"/>
        <w:rPr>
          <w:rFonts w:ascii="Times New Roman" w:hAnsi="Times New Roman" w:cs="Times New Roman"/>
          <w:b/>
          <w:sz w:val="20"/>
          <w:szCs w:val="20"/>
        </w:rPr>
      </w:pPr>
    </w:p>
    <w:p w:rsidR="00D87628" w:rsidRPr="008D2E29" w:rsidRDefault="00D87628" w:rsidP="00D87628">
      <w:pPr>
        <w:spacing w:after="0" w:line="240" w:lineRule="auto"/>
        <w:ind w:left="720" w:hanging="720"/>
        <w:jc w:val="both"/>
        <w:rPr>
          <w:rFonts w:ascii="Times New Roman" w:hAnsi="Times New Roman" w:cs="Times New Roman"/>
          <w:b/>
          <w:sz w:val="20"/>
          <w:szCs w:val="20"/>
        </w:rPr>
      </w:pPr>
      <w:r w:rsidRPr="008D2E29">
        <w:rPr>
          <w:rFonts w:ascii="Times New Roman" w:hAnsi="Times New Roman" w:cs="Times New Roman"/>
          <w:b/>
          <w:sz w:val="20"/>
          <w:szCs w:val="20"/>
        </w:rPr>
        <w:t>UNIT –VI – MULTILEVEL INVERTERS:</w:t>
      </w: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Diode clamped multi level inverters, capacitors clamped multilevel inverters, cascaded H bridge inverter, SPWM, SVPWM and other modulation techniques, applications of multilevel inverters, techniques for reduction for harmonics.</w:t>
      </w:r>
    </w:p>
    <w:p w:rsidR="00D87628" w:rsidRPr="008D2E29" w:rsidRDefault="00D87628" w:rsidP="00D87628">
      <w:pPr>
        <w:spacing w:after="0" w:line="240" w:lineRule="auto"/>
        <w:ind w:left="720" w:hanging="720"/>
        <w:jc w:val="both"/>
        <w:rPr>
          <w:rFonts w:ascii="Times New Roman" w:hAnsi="Times New Roman" w:cs="Times New Roman"/>
          <w:b/>
          <w:sz w:val="20"/>
          <w:szCs w:val="20"/>
        </w:rPr>
      </w:pPr>
    </w:p>
    <w:p w:rsidR="00D87628" w:rsidRPr="008D2E29" w:rsidRDefault="00D87628" w:rsidP="00D87628">
      <w:pPr>
        <w:spacing w:after="0" w:line="240" w:lineRule="auto"/>
        <w:ind w:left="720" w:hanging="720"/>
        <w:jc w:val="both"/>
        <w:rPr>
          <w:rFonts w:ascii="Times New Roman" w:hAnsi="Times New Roman" w:cs="Times New Roman"/>
          <w:b/>
          <w:sz w:val="20"/>
          <w:szCs w:val="20"/>
        </w:rPr>
      </w:pPr>
      <w:r w:rsidRPr="008D2E29">
        <w:rPr>
          <w:rFonts w:ascii="Times New Roman" w:hAnsi="Times New Roman" w:cs="Times New Roman"/>
          <w:b/>
          <w:sz w:val="20"/>
          <w:szCs w:val="20"/>
        </w:rPr>
        <w:t>TEXT BOOKS:</w:t>
      </w:r>
    </w:p>
    <w:p w:rsidR="00D87628" w:rsidRPr="008D2E29" w:rsidRDefault="00D87628" w:rsidP="00D87628">
      <w:pPr>
        <w:spacing w:after="0" w:line="240" w:lineRule="auto"/>
        <w:ind w:left="360" w:hanging="360"/>
        <w:jc w:val="both"/>
        <w:rPr>
          <w:rFonts w:ascii="Times New Roman" w:hAnsi="Times New Roman" w:cs="Times New Roman"/>
          <w:sz w:val="20"/>
          <w:szCs w:val="20"/>
        </w:rPr>
      </w:pPr>
      <w:r w:rsidRPr="008D2E29">
        <w:rPr>
          <w:rFonts w:ascii="Times New Roman" w:hAnsi="Times New Roman" w:cs="Times New Roman"/>
          <w:sz w:val="20"/>
          <w:szCs w:val="20"/>
        </w:rPr>
        <w:t xml:space="preserve">1. </w:t>
      </w:r>
      <w:r w:rsidRPr="008D2E29">
        <w:rPr>
          <w:rFonts w:ascii="Times New Roman" w:hAnsi="Times New Roman" w:cs="Times New Roman"/>
          <w:sz w:val="20"/>
          <w:szCs w:val="20"/>
        </w:rPr>
        <w:tab/>
      </w:r>
      <w:r w:rsidRPr="008D2E29">
        <w:rPr>
          <w:rFonts w:ascii="Times New Roman" w:hAnsi="Times New Roman" w:cs="Times New Roman"/>
          <w:sz w:val="20"/>
          <w:szCs w:val="20"/>
        </w:rPr>
        <w:tab/>
        <w:t xml:space="preserve">Power Electronics – Circuits, Devices &amp; Applications: </w:t>
      </w:r>
      <w:proofErr w:type="spellStart"/>
      <w:r w:rsidRPr="008D2E29">
        <w:rPr>
          <w:rFonts w:ascii="Times New Roman" w:hAnsi="Times New Roman" w:cs="Times New Roman"/>
          <w:sz w:val="20"/>
          <w:szCs w:val="20"/>
        </w:rPr>
        <w:t>M.H.Rashid</w:t>
      </w:r>
      <w:proofErr w:type="spellEnd"/>
      <w:r w:rsidRPr="008D2E29">
        <w:rPr>
          <w:rFonts w:ascii="Times New Roman" w:hAnsi="Times New Roman" w:cs="Times New Roman"/>
          <w:sz w:val="20"/>
          <w:szCs w:val="20"/>
        </w:rPr>
        <w:t>, PHI</w:t>
      </w:r>
    </w:p>
    <w:p w:rsidR="00D87628" w:rsidRPr="008D2E29" w:rsidRDefault="00D87628" w:rsidP="00D87628">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2. </w:t>
      </w:r>
      <w:r w:rsidRPr="008D2E29">
        <w:rPr>
          <w:rFonts w:ascii="Times New Roman" w:hAnsi="Times New Roman" w:cs="Times New Roman"/>
          <w:sz w:val="20"/>
          <w:szCs w:val="20"/>
        </w:rPr>
        <w:tab/>
        <w:t xml:space="preserve">Power Electronics: Converters, Applications: Ned Mohan, T.M. </w:t>
      </w:r>
      <w:proofErr w:type="spellStart"/>
      <w:r w:rsidRPr="008D2E29">
        <w:rPr>
          <w:rFonts w:ascii="Times New Roman" w:hAnsi="Times New Roman" w:cs="Times New Roman"/>
          <w:sz w:val="20"/>
          <w:szCs w:val="20"/>
        </w:rPr>
        <w:t>Undeland</w:t>
      </w:r>
      <w:proofErr w:type="spellEnd"/>
      <w:r w:rsidRPr="008D2E29">
        <w:rPr>
          <w:rFonts w:ascii="Times New Roman" w:hAnsi="Times New Roman" w:cs="Times New Roman"/>
          <w:sz w:val="20"/>
          <w:szCs w:val="20"/>
        </w:rPr>
        <w:t xml:space="preserve">, William </w:t>
      </w:r>
      <w:proofErr w:type="spellStart"/>
      <w:r w:rsidRPr="008D2E29">
        <w:rPr>
          <w:rFonts w:ascii="Times New Roman" w:hAnsi="Times New Roman" w:cs="Times New Roman"/>
          <w:sz w:val="20"/>
          <w:szCs w:val="20"/>
        </w:rPr>
        <w:t>P.Robbins</w:t>
      </w:r>
      <w:proofErr w:type="spellEnd"/>
      <w:r w:rsidRPr="008D2E29">
        <w:rPr>
          <w:rFonts w:ascii="Times New Roman" w:hAnsi="Times New Roman" w:cs="Times New Roman"/>
          <w:sz w:val="20"/>
          <w:szCs w:val="20"/>
        </w:rPr>
        <w:t>, John Wiley &amp; Sons.</w:t>
      </w:r>
    </w:p>
    <w:p w:rsidR="00D87628" w:rsidRPr="008D2E29" w:rsidRDefault="00D87628" w:rsidP="00D87628">
      <w:pPr>
        <w:spacing w:after="0" w:line="240" w:lineRule="auto"/>
        <w:jc w:val="both"/>
        <w:rPr>
          <w:rFonts w:ascii="Times New Roman" w:hAnsi="Times New Roman" w:cs="Times New Roman"/>
          <w:b/>
          <w:sz w:val="20"/>
          <w:szCs w:val="20"/>
        </w:rPr>
      </w:pPr>
    </w:p>
    <w:p w:rsidR="00D87628" w:rsidRPr="008D2E29" w:rsidRDefault="00D87628" w:rsidP="00D87628">
      <w:pPr>
        <w:spacing w:after="0" w:line="240" w:lineRule="auto"/>
        <w:jc w:val="both"/>
        <w:rPr>
          <w:rFonts w:ascii="Times New Roman" w:hAnsi="Times New Roman" w:cs="Times New Roman"/>
          <w:sz w:val="20"/>
          <w:szCs w:val="20"/>
        </w:rPr>
      </w:pPr>
      <w:r w:rsidRPr="008D2E29">
        <w:rPr>
          <w:rFonts w:ascii="Times New Roman" w:hAnsi="Times New Roman" w:cs="Times New Roman"/>
          <w:b/>
          <w:sz w:val="20"/>
          <w:szCs w:val="20"/>
        </w:rPr>
        <w:t>REFERENCES:</w:t>
      </w:r>
    </w:p>
    <w:p w:rsidR="00D87628" w:rsidRPr="008D2E29" w:rsidRDefault="00D87628" w:rsidP="00D87628">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1. </w:t>
      </w:r>
      <w:r w:rsidRPr="008D2E29">
        <w:rPr>
          <w:rFonts w:ascii="Times New Roman" w:hAnsi="Times New Roman" w:cs="Times New Roman"/>
          <w:sz w:val="20"/>
          <w:szCs w:val="20"/>
        </w:rPr>
        <w:tab/>
        <w:t xml:space="preserve">Switch Mode Power Supply Handbook: Keith </w:t>
      </w:r>
      <w:proofErr w:type="spellStart"/>
      <w:r w:rsidRPr="008D2E29">
        <w:rPr>
          <w:rFonts w:ascii="Times New Roman" w:hAnsi="Times New Roman" w:cs="Times New Roman"/>
          <w:sz w:val="20"/>
          <w:szCs w:val="20"/>
        </w:rPr>
        <w:t>H.Billing</w:t>
      </w:r>
      <w:proofErr w:type="spellEnd"/>
      <w:r w:rsidRPr="008D2E29">
        <w:rPr>
          <w:rFonts w:ascii="Times New Roman" w:hAnsi="Times New Roman" w:cs="Times New Roman"/>
          <w:sz w:val="20"/>
          <w:szCs w:val="20"/>
        </w:rPr>
        <w:t xml:space="preserve">, MC </w:t>
      </w:r>
      <w:proofErr w:type="spellStart"/>
      <w:r w:rsidRPr="008D2E29">
        <w:rPr>
          <w:rFonts w:ascii="Times New Roman" w:hAnsi="Times New Roman" w:cs="Times New Roman"/>
          <w:sz w:val="20"/>
          <w:szCs w:val="20"/>
        </w:rPr>
        <w:t>Graw</w:t>
      </w:r>
      <w:proofErr w:type="spellEnd"/>
      <w:r w:rsidRPr="008D2E29">
        <w:rPr>
          <w:rFonts w:ascii="Times New Roman" w:hAnsi="Times New Roman" w:cs="Times New Roman"/>
          <w:sz w:val="20"/>
          <w:szCs w:val="20"/>
        </w:rPr>
        <w:t xml:space="preserve"> Hill International Edition 1996.</w:t>
      </w:r>
    </w:p>
    <w:p w:rsidR="00D87628" w:rsidRPr="008D2E29" w:rsidRDefault="00D87628" w:rsidP="00D87628">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2. </w:t>
      </w:r>
      <w:r w:rsidRPr="008D2E29">
        <w:rPr>
          <w:rFonts w:ascii="Times New Roman" w:hAnsi="Times New Roman" w:cs="Times New Roman"/>
          <w:sz w:val="20"/>
          <w:szCs w:val="20"/>
        </w:rPr>
        <w:tab/>
        <w:t xml:space="preserve">Switching Power supply Design: </w:t>
      </w:r>
      <w:proofErr w:type="spellStart"/>
      <w:r w:rsidRPr="008D2E29">
        <w:rPr>
          <w:rFonts w:ascii="Times New Roman" w:hAnsi="Times New Roman" w:cs="Times New Roman"/>
          <w:sz w:val="20"/>
          <w:szCs w:val="20"/>
        </w:rPr>
        <w:t>Abrahan</w:t>
      </w:r>
      <w:proofErr w:type="spellEnd"/>
      <w:r w:rsidRPr="008D2E29">
        <w:rPr>
          <w:rFonts w:ascii="Times New Roman" w:hAnsi="Times New Roman" w:cs="Times New Roman"/>
          <w:sz w:val="20"/>
          <w:szCs w:val="20"/>
        </w:rPr>
        <w:t xml:space="preserve"> </w:t>
      </w:r>
      <w:proofErr w:type="spellStart"/>
      <w:r w:rsidRPr="008D2E29">
        <w:rPr>
          <w:rFonts w:ascii="Times New Roman" w:hAnsi="Times New Roman" w:cs="Times New Roman"/>
          <w:sz w:val="20"/>
          <w:szCs w:val="20"/>
        </w:rPr>
        <w:t>L.Pressman</w:t>
      </w:r>
      <w:proofErr w:type="spellEnd"/>
      <w:r w:rsidRPr="008D2E29">
        <w:rPr>
          <w:rFonts w:ascii="Times New Roman" w:hAnsi="Times New Roman" w:cs="Times New Roman"/>
          <w:sz w:val="20"/>
          <w:szCs w:val="20"/>
        </w:rPr>
        <w:t xml:space="preserve">, </w:t>
      </w:r>
      <w:proofErr w:type="spellStart"/>
      <w:r w:rsidRPr="008D2E29">
        <w:rPr>
          <w:rFonts w:ascii="Times New Roman" w:hAnsi="Times New Roman" w:cs="Times New Roman"/>
          <w:sz w:val="20"/>
          <w:szCs w:val="20"/>
        </w:rPr>
        <w:t>Mc.Graw</w:t>
      </w:r>
      <w:proofErr w:type="spellEnd"/>
      <w:r w:rsidRPr="008D2E29">
        <w:rPr>
          <w:rFonts w:ascii="Times New Roman" w:hAnsi="Times New Roman" w:cs="Times New Roman"/>
          <w:sz w:val="20"/>
          <w:szCs w:val="20"/>
        </w:rPr>
        <w:t xml:space="preserve"> Hill International Second Edition, 1996.</w:t>
      </w:r>
    </w:p>
    <w:p w:rsidR="00D87628" w:rsidRPr="008D2E29" w:rsidRDefault="00D87628" w:rsidP="00D87628">
      <w:pPr>
        <w:spacing w:after="0" w:line="240" w:lineRule="auto"/>
        <w:jc w:val="both"/>
        <w:rPr>
          <w:rFonts w:ascii="Times New Roman" w:hAnsi="Times New Roman" w:cs="Times New Roman"/>
          <w:sz w:val="20"/>
          <w:szCs w:val="20"/>
        </w:rPr>
      </w:pPr>
    </w:p>
    <w:p w:rsidR="00D87628" w:rsidRPr="008D2E29" w:rsidRDefault="00D87628" w:rsidP="00D87628">
      <w:pPr>
        <w:rPr>
          <w:rFonts w:ascii="Times New Roman" w:hAnsi="Times New Roman" w:cs="Times New Roman"/>
          <w:sz w:val="20"/>
          <w:szCs w:val="20"/>
        </w:rPr>
      </w:pPr>
      <w:r w:rsidRPr="008D2E29">
        <w:rPr>
          <w:rFonts w:ascii="Times New Roman" w:hAnsi="Times New Roman" w:cs="Times New Roman"/>
          <w:sz w:val="20"/>
          <w:szCs w:val="20"/>
        </w:rPr>
        <w:br w:type="page"/>
      </w:r>
    </w:p>
    <w:p w:rsidR="00D87628" w:rsidRPr="000208DE" w:rsidRDefault="00D87628" w:rsidP="00D87628">
      <w:pPr>
        <w:spacing w:after="0" w:line="240" w:lineRule="auto"/>
        <w:jc w:val="right"/>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lastRenderedPageBreak/>
        <w:t>L</w:t>
      </w:r>
      <w:r>
        <w:rPr>
          <w:rFonts w:ascii="Times New Roman" w:hAnsi="Times New Roman" w:cs="Times New Roman"/>
          <w:b/>
          <w:bCs/>
          <w:sz w:val="20"/>
          <w:szCs w:val="20"/>
          <w:lang w:val="fr-FR"/>
        </w:rPr>
        <w:t xml:space="preserve"> </w:t>
      </w:r>
      <w:r w:rsidRPr="000208DE">
        <w:rPr>
          <w:rFonts w:ascii="Times New Roman" w:hAnsi="Times New Roman" w:cs="Times New Roman"/>
          <w:b/>
          <w:bCs/>
          <w:sz w:val="20"/>
          <w:szCs w:val="20"/>
          <w:lang w:val="fr-FR"/>
        </w:rPr>
        <w:t xml:space="preserve">     T</w:t>
      </w:r>
      <w:r w:rsidRPr="000208DE">
        <w:rPr>
          <w:rFonts w:ascii="Times New Roman" w:hAnsi="Times New Roman" w:cs="Times New Roman"/>
          <w:b/>
          <w:bCs/>
          <w:sz w:val="20"/>
          <w:szCs w:val="20"/>
          <w:lang w:val="fr-FR"/>
        </w:rPr>
        <w:tab/>
        <w:t xml:space="preserve">       P/D</w:t>
      </w:r>
      <w:r w:rsidRPr="000208DE">
        <w:rPr>
          <w:rFonts w:ascii="Times New Roman" w:hAnsi="Times New Roman" w:cs="Times New Roman"/>
          <w:b/>
          <w:bCs/>
          <w:sz w:val="20"/>
          <w:szCs w:val="20"/>
          <w:lang w:val="fr-FR"/>
        </w:rPr>
        <w:tab/>
        <w:t xml:space="preserve">       C</w:t>
      </w:r>
    </w:p>
    <w:p w:rsidR="00D87628" w:rsidRPr="000208DE" w:rsidRDefault="00D87628" w:rsidP="00D87628">
      <w:pPr>
        <w:autoSpaceDE w:val="0"/>
        <w:autoSpaceDN w:val="0"/>
        <w:adjustRightInd w:val="0"/>
        <w:spacing w:after="0" w:line="240" w:lineRule="auto"/>
        <w:jc w:val="right"/>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 xml:space="preserve">       </w:t>
      </w:r>
      <w:r w:rsidRPr="000208DE">
        <w:rPr>
          <w:rFonts w:ascii="Times New Roman" w:hAnsi="Times New Roman" w:cs="Times New Roman"/>
          <w:b/>
          <w:bCs/>
          <w:color w:val="000000"/>
          <w:sz w:val="20"/>
          <w:szCs w:val="20"/>
          <w:lang w:val="fr-FR"/>
        </w:rPr>
        <w:t>3</w:t>
      </w:r>
      <w:r w:rsidRPr="000208DE">
        <w:rPr>
          <w:rFonts w:ascii="Times New Roman" w:hAnsi="Times New Roman" w:cs="Times New Roman"/>
          <w:b/>
          <w:bCs/>
          <w:color w:val="000000"/>
          <w:sz w:val="20"/>
          <w:szCs w:val="20"/>
          <w:lang w:val="fr-FR"/>
        </w:rPr>
        <w:tab/>
        <w:t xml:space="preserve"> </w:t>
      </w:r>
      <w:r>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t>0</w:t>
      </w:r>
      <w:r w:rsidRPr="000208DE">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E6390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E6390C">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E6390C">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50" w:type="dxa"/>
          </w:tcPr>
          <w:p w:rsidR="00D87628" w:rsidRPr="000208DE" w:rsidRDefault="00D87628" w:rsidP="00E6390C">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50" w:type="dxa"/>
          </w:tcPr>
          <w:p w:rsidR="00D87628" w:rsidRPr="000208DE" w:rsidRDefault="00D87628" w:rsidP="00E6390C">
            <w:pPr>
              <w:spacing w:after="0" w:line="240" w:lineRule="auto"/>
              <w:rPr>
                <w:rFonts w:ascii="Times New Roman" w:hAnsi="Times New Roman" w:cs="Times New Roman"/>
                <w:b/>
                <w:bCs/>
                <w:sz w:val="20"/>
                <w:szCs w:val="20"/>
              </w:rPr>
            </w:pP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38" w:type="dxa"/>
          </w:tcPr>
          <w:p w:rsidR="00D87628" w:rsidRPr="000208DE" w:rsidRDefault="00D87628" w:rsidP="00E6390C">
            <w:pPr>
              <w:spacing w:after="0" w:line="240" w:lineRule="auto"/>
              <w:rPr>
                <w:rFonts w:ascii="Times New Roman" w:hAnsi="Times New Roman" w:cs="Times New Roman"/>
                <w:b/>
                <w:bCs/>
                <w:sz w:val="20"/>
                <w:szCs w:val="20"/>
              </w:rPr>
            </w:pPr>
          </w:p>
        </w:tc>
        <w:tc>
          <w:tcPr>
            <w:tcW w:w="350" w:type="dxa"/>
          </w:tcPr>
          <w:p w:rsidR="00D87628" w:rsidRPr="000208DE" w:rsidRDefault="00D87628" w:rsidP="00E6390C">
            <w:pPr>
              <w:spacing w:after="0" w:line="240" w:lineRule="auto"/>
              <w:rPr>
                <w:rFonts w:ascii="Times New Roman" w:hAnsi="Times New Roman" w:cs="Times New Roman"/>
                <w:b/>
                <w:bCs/>
                <w:sz w:val="20"/>
                <w:szCs w:val="20"/>
              </w:rPr>
            </w:pPr>
          </w:p>
        </w:tc>
        <w:tc>
          <w:tcPr>
            <w:tcW w:w="350" w:type="dxa"/>
          </w:tcPr>
          <w:p w:rsidR="00D87628" w:rsidRPr="000208DE" w:rsidRDefault="00D87628" w:rsidP="00E6390C">
            <w:pPr>
              <w:spacing w:after="0" w:line="240" w:lineRule="auto"/>
              <w:rPr>
                <w:rFonts w:ascii="Times New Roman" w:hAnsi="Times New Roman" w:cs="Times New Roman"/>
                <w:b/>
                <w:bCs/>
                <w:sz w:val="20"/>
                <w:szCs w:val="20"/>
              </w:rPr>
            </w:pPr>
          </w:p>
        </w:tc>
      </w:tr>
    </w:tbl>
    <w:p w:rsidR="00D87628" w:rsidRPr="000208DE"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r>
        <w:rPr>
          <w:rFonts w:ascii="Times New Roman" w:hAnsi="Times New Roman" w:cs="Times New Roman"/>
          <w:b/>
          <w:bCs/>
          <w:sz w:val="20"/>
          <w:szCs w:val="20"/>
        </w:rPr>
        <w:t xml:space="preserve">              IV Year </w:t>
      </w:r>
      <w:proofErr w:type="spellStart"/>
      <w:r>
        <w:rPr>
          <w:rFonts w:ascii="Times New Roman" w:hAnsi="Times New Roman" w:cs="Times New Roman"/>
          <w:b/>
          <w:bCs/>
          <w:sz w:val="20"/>
          <w:szCs w:val="20"/>
        </w:rPr>
        <w:t>B.Tech</w:t>
      </w:r>
      <w:proofErr w:type="spellEnd"/>
      <w:r>
        <w:rPr>
          <w:rFonts w:ascii="Times New Roman" w:hAnsi="Times New Roman" w:cs="Times New Roman"/>
          <w:b/>
          <w:bCs/>
          <w:sz w:val="20"/>
          <w:szCs w:val="20"/>
        </w:rPr>
        <w:t xml:space="preserve"> – </w:t>
      </w:r>
      <w:r w:rsidRPr="000208DE">
        <w:rPr>
          <w:rFonts w:ascii="Times New Roman" w:hAnsi="Times New Roman" w:cs="Times New Roman"/>
          <w:b/>
          <w:bCs/>
          <w:sz w:val="20"/>
          <w:szCs w:val="20"/>
        </w:rPr>
        <w:t xml:space="preserve">I </w:t>
      </w:r>
      <w:proofErr w:type="spellStart"/>
      <w:proofErr w:type="gramStart"/>
      <w:r w:rsidRPr="000208DE">
        <w:rPr>
          <w:rFonts w:ascii="Times New Roman" w:hAnsi="Times New Roman" w:cs="Times New Roman"/>
          <w:b/>
          <w:bCs/>
          <w:sz w:val="20"/>
          <w:szCs w:val="20"/>
        </w:rPr>
        <w:t>Sem</w:t>
      </w:r>
      <w:proofErr w:type="spellEnd"/>
      <w:proofErr w:type="gramEnd"/>
    </w:p>
    <w:p w:rsidR="00D87628" w:rsidRPr="000208DE" w:rsidRDefault="008020C1"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w:t>
      </w:r>
      <w:r w:rsidR="00D87628">
        <w:rPr>
          <w:rFonts w:ascii="Times New Roman" w:hAnsi="Times New Roman" w:cs="Times New Roman"/>
          <w:b/>
          <w:bCs/>
          <w:color w:val="000000"/>
          <w:sz w:val="20"/>
          <w:szCs w:val="20"/>
        </w:rPr>
        <w:t>A7</w:t>
      </w:r>
      <w:r w:rsidR="00D87628" w:rsidRPr="000208DE">
        <w:rPr>
          <w:rFonts w:ascii="Times New Roman" w:hAnsi="Times New Roman" w:cs="Times New Roman"/>
          <w:b/>
          <w:bCs/>
          <w:color w:val="000000"/>
          <w:sz w:val="20"/>
          <w:szCs w:val="20"/>
        </w:rPr>
        <w:t>29</w:t>
      </w:r>
      <w:r w:rsidR="00D87628" w:rsidRPr="000208DE">
        <w:rPr>
          <w:rFonts w:ascii="Times New Roman" w:hAnsi="Times New Roman" w:cs="Times New Roman"/>
          <w:b/>
          <w:bCs/>
          <w:sz w:val="20"/>
          <w:szCs w:val="20"/>
        </w:rPr>
        <w:t xml:space="preserve">                               </w:t>
      </w:r>
      <w:r w:rsidR="00D87628" w:rsidRPr="000208DE">
        <w:rPr>
          <w:rFonts w:ascii="Times New Roman" w:hAnsi="Times New Roman" w:cs="Times New Roman"/>
          <w:b/>
          <w:bCs/>
          <w:sz w:val="20"/>
          <w:szCs w:val="20"/>
        </w:rPr>
        <w:tab/>
      </w:r>
      <w:r w:rsidR="00D87628" w:rsidRPr="000208DE">
        <w:rPr>
          <w:rFonts w:ascii="Times New Roman" w:hAnsi="Times New Roman" w:cs="Times New Roman"/>
          <w:b/>
          <w:bCs/>
          <w:sz w:val="20"/>
          <w:szCs w:val="20"/>
        </w:rPr>
        <w:tab/>
        <w:t xml:space="preserve"> POWER SYSTEM DEREGULATION</w:t>
      </w:r>
    </w:p>
    <w:p w:rsidR="00D87628" w:rsidRPr="000208DE" w:rsidRDefault="00D87628" w:rsidP="00D87628">
      <w:pPr>
        <w:autoSpaceDE w:val="0"/>
        <w:autoSpaceDN w:val="0"/>
        <w:adjustRightInd w:val="0"/>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(PROFESSIONAL ELECTIVE-I</w:t>
      </w:r>
      <w:r>
        <w:rPr>
          <w:rFonts w:ascii="Times New Roman" w:hAnsi="Times New Roman" w:cs="Times New Roman"/>
          <w:b/>
          <w:bCs/>
          <w:sz w:val="20"/>
          <w:szCs w:val="20"/>
        </w:rPr>
        <w:t>II</w:t>
      </w:r>
      <w:r w:rsidRPr="000208DE">
        <w:rPr>
          <w:rFonts w:ascii="Times New Roman" w:hAnsi="Times New Roman" w:cs="Times New Roman"/>
          <w:b/>
          <w:bCs/>
          <w:sz w:val="20"/>
          <w:szCs w:val="20"/>
        </w:rPr>
        <w:t>)</w:t>
      </w:r>
    </w:p>
    <w:p w:rsidR="00D87628" w:rsidRPr="000208DE" w:rsidRDefault="00D87628" w:rsidP="00D87628">
      <w:pPr>
        <w:autoSpaceDE w:val="0"/>
        <w:autoSpaceDN w:val="0"/>
        <w:adjustRightInd w:val="0"/>
        <w:spacing w:after="0" w:line="240" w:lineRule="auto"/>
        <w:jc w:val="center"/>
        <w:rPr>
          <w:rFonts w:ascii="Times New Roman" w:hAnsi="Times New Roman" w:cs="Times New Roman"/>
          <w:b/>
          <w:bCs/>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UNIT – I: OVERVIEW OF KEY ISSUES IN ELECTRIC UTILITIES</w:t>
      </w:r>
      <w:r w:rsidRPr="000208DE">
        <w:rPr>
          <w:rFonts w:ascii="Times New Roman" w:hAnsi="Times New Roman" w:cs="Times New Roman"/>
          <w:color w:val="000000"/>
          <w:sz w:val="20"/>
          <w:szCs w:val="20"/>
        </w:rPr>
        <w:t xml:space="preserve">: </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–Restructuring models –Independent system operator (ISO) –Power Exchange -Market operations –Market Power –Standard cost –Transmission Pricing –congestion Pricing –Management of Inter </w:t>
      </w:r>
      <w:proofErr w:type="spellStart"/>
      <w:r w:rsidRPr="000208DE">
        <w:rPr>
          <w:rFonts w:ascii="Times New Roman" w:hAnsi="Times New Roman" w:cs="Times New Roman"/>
          <w:color w:val="000000"/>
          <w:sz w:val="20"/>
          <w:szCs w:val="20"/>
        </w:rPr>
        <w:t>zonal</w:t>
      </w:r>
      <w:proofErr w:type="spellEnd"/>
      <w:r w:rsidRPr="000208DE">
        <w:rPr>
          <w:rFonts w:ascii="Times New Roman" w:hAnsi="Times New Roman" w:cs="Times New Roman"/>
          <w:color w:val="000000"/>
          <w:sz w:val="20"/>
          <w:szCs w:val="20"/>
        </w:rPr>
        <w:t xml:space="preserve">/Intra </w:t>
      </w:r>
      <w:proofErr w:type="spellStart"/>
      <w:r w:rsidRPr="000208DE">
        <w:rPr>
          <w:rFonts w:ascii="Times New Roman" w:hAnsi="Times New Roman" w:cs="Times New Roman"/>
          <w:color w:val="000000"/>
          <w:sz w:val="20"/>
          <w:szCs w:val="20"/>
        </w:rPr>
        <w:t>zonal</w:t>
      </w:r>
      <w:proofErr w:type="spellEnd"/>
      <w:r w:rsidRPr="000208DE">
        <w:rPr>
          <w:rFonts w:ascii="Times New Roman" w:hAnsi="Times New Roman" w:cs="Times New Roman"/>
          <w:color w:val="000000"/>
          <w:sz w:val="20"/>
          <w:szCs w:val="20"/>
        </w:rPr>
        <w:t xml:space="preserve"> Congestion. </w:t>
      </w:r>
    </w:p>
    <w:p w:rsidR="00D8762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II: OASIS: OPEN ACCESSES SAME-TIME INFORMATION SYSTEM: </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Structure of OASIS -</w:t>
      </w:r>
      <w:proofErr w:type="spellStart"/>
      <w:r w:rsidRPr="000208DE">
        <w:rPr>
          <w:rFonts w:ascii="Times New Roman" w:hAnsi="Times New Roman" w:cs="Times New Roman"/>
          <w:color w:val="000000"/>
          <w:sz w:val="20"/>
          <w:szCs w:val="20"/>
        </w:rPr>
        <w:t>Posluing</w:t>
      </w:r>
      <w:proofErr w:type="spellEnd"/>
      <w:r w:rsidRPr="000208DE">
        <w:rPr>
          <w:rFonts w:ascii="Times New Roman" w:hAnsi="Times New Roman" w:cs="Times New Roman"/>
          <w:color w:val="000000"/>
          <w:sz w:val="20"/>
          <w:szCs w:val="20"/>
        </w:rPr>
        <w:t xml:space="preserve"> of Information –Transfer capability on OASIS –Definitions Transfer Capability Issues –ATC –TTC –TRM –CBM calculations –Methodologies to calculate ATC </w:t>
      </w:r>
    </w:p>
    <w:p w:rsidR="00D8762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III: ELECTRICITY PRICING: </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–electricity Price Volatility Electricity Price Indexes –challenges to Electricity Pricing –Construction of Forward Price Curves –Short-time Price Forecasting. </w:t>
      </w:r>
    </w:p>
    <w:p w:rsidR="00D8762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IV: POWER SYSTEM OPERATION IN A COMPETITIVE ENVIRONMENT: </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–Operational Planning Activities of ISO-The ISO in Pool Markets –The ISO in Bilateral Markets –Operational Planning Activities of a </w:t>
      </w:r>
      <w:proofErr w:type="spellStart"/>
      <w:r w:rsidRPr="000208DE">
        <w:rPr>
          <w:rFonts w:ascii="Times New Roman" w:hAnsi="Times New Roman" w:cs="Times New Roman"/>
          <w:color w:val="000000"/>
          <w:sz w:val="20"/>
          <w:szCs w:val="20"/>
        </w:rPr>
        <w:t>Genco</w:t>
      </w:r>
      <w:proofErr w:type="spellEnd"/>
      <w:r w:rsidRPr="000208DE">
        <w:rPr>
          <w:rFonts w:ascii="Times New Roman" w:hAnsi="Times New Roman" w:cs="Times New Roman"/>
          <w:color w:val="000000"/>
          <w:sz w:val="20"/>
          <w:szCs w:val="20"/>
        </w:rPr>
        <w:t xml:space="preserve"> </w:t>
      </w:r>
    </w:p>
    <w:p w:rsidR="00D8762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V: ANCILLARY SERVICES MANAGEMENT: </w:t>
      </w: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–Reactive Power as an Ancillary Service –a review –Synchronous Generators as Ancillary Service Providers. </w:t>
      </w:r>
    </w:p>
    <w:p w:rsidR="00D87628" w:rsidRDefault="00D87628" w:rsidP="00D87628">
      <w:pPr>
        <w:spacing w:after="0" w:line="240" w:lineRule="auto"/>
        <w:jc w:val="both"/>
        <w:rPr>
          <w:rFonts w:ascii="Times New Roman" w:hAnsi="Times New Roman" w:cs="Times New Roman"/>
          <w:b/>
          <w:sz w:val="20"/>
          <w:szCs w:val="20"/>
        </w:rPr>
      </w:pPr>
    </w:p>
    <w:p w:rsidR="00D87628" w:rsidRPr="000208DE" w:rsidRDefault="00D87628" w:rsidP="00D87628">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UNIT – VI: RELIABILITY AND DEREGULATION:</w:t>
      </w:r>
    </w:p>
    <w:p w:rsidR="00D87628" w:rsidRPr="000208DE" w:rsidRDefault="00D87628" w:rsidP="00D87628">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Reliability Analysis, The network Model, Reliability Costs, Hierarchical Levels, Reliability and Deregulation, Performance Indicators</w:t>
      </w:r>
    </w:p>
    <w:p w:rsidR="00D87628"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rPr>
      </w:pPr>
    </w:p>
    <w:p w:rsidR="00D87628" w:rsidRPr="000208DE" w:rsidRDefault="00D87628" w:rsidP="00D87628">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TEXT BOOKS: </w:t>
      </w:r>
    </w:p>
    <w:p w:rsidR="00D87628" w:rsidRPr="000208DE" w:rsidRDefault="00D87628" w:rsidP="004278BA">
      <w:pPr>
        <w:numPr>
          <w:ilvl w:val="0"/>
          <w:numId w:val="23"/>
        </w:numPr>
        <w:autoSpaceDE w:val="0"/>
        <w:autoSpaceDN w:val="0"/>
        <w:adjustRightInd w:val="0"/>
        <w:spacing w:after="0" w:line="24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1. </w:t>
      </w:r>
      <w:proofErr w:type="spellStart"/>
      <w:r w:rsidRPr="000208DE">
        <w:rPr>
          <w:rFonts w:ascii="Times New Roman" w:hAnsi="Times New Roman" w:cs="Times New Roman"/>
          <w:color w:val="000000"/>
          <w:sz w:val="20"/>
          <w:szCs w:val="20"/>
        </w:rPr>
        <w:t>Kankar</w:t>
      </w:r>
      <w:proofErr w:type="spellEnd"/>
      <w:r w:rsidRPr="000208DE">
        <w:rPr>
          <w:rFonts w:ascii="Times New Roman" w:hAnsi="Times New Roman" w:cs="Times New Roman"/>
          <w:color w:val="000000"/>
          <w:sz w:val="20"/>
          <w:szCs w:val="20"/>
        </w:rPr>
        <w:t xml:space="preserve"> Bhattacharya, Math H.J. </w:t>
      </w:r>
      <w:proofErr w:type="spellStart"/>
      <w:r w:rsidRPr="000208DE">
        <w:rPr>
          <w:rFonts w:ascii="Times New Roman" w:hAnsi="Times New Roman" w:cs="Times New Roman"/>
          <w:color w:val="000000"/>
          <w:sz w:val="20"/>
          <w:szCs w:val="20"/>
        </w:rPr>
        <w:t>Boller</w:t>
      </w:r>
      <w:proofErr w:type="spellEnd"/>
      <w:r w:rsidRPr="000208DE">
        <w:rPr>
          <w:rFonts w:ascii="Times New Roman" w:hAnsi="Times New Roman" w:cs="Times New Roman"/>
          <w:color w:val="000000"/>
          <w:sz w:val="20"/>
          <w:szCs w:val="20"/>
        </w:rPr>
        <w:t xml:space="preserve">, </w:t>
      </w:r>
      <w:proofErr w:type="spellStart"/>
      <w:r w:rsidRPr="000208DE">
        <w:rPr>
          <w:rFonts w:ascii="Times New Roman" w:hAnsi="Times New Roman" w:cs="Times New Roman"/>
          <w:color w:val="000000"/>
          <w:sz w:val="20"/>
          <w:szCs w:val="20"/>
        </w:rPr>
        <w:t>JaapE.Daalder</w:t>
      </w:r>
      <w:proofErr w:type="spellEnd"/>
      <w:r w:rsidRPr="000208DE">
        <w:rPr>
          <w:rFonts w:ascii="Times New Roman" w:hAnsi="Times New Roman" w:cs="Times New Roman"/>
          <w:color w:val="000000"/>
          <w:sz w:val="20"/>
          <w:szCs w:val="20"/>
        </w:rPr>
        <w:t xml:space="preserve">, Operation of Restructured Power System, Klum, </w:t>
      </w:r>
      <w:proofErr w:type="spellStart"/>
      <w:r w:rsidRPr="000208DE">
        <w:rPr>
          <w:rFonts w:ascii="Times New Roman" w:hAnsi="Times New Roman" w:cs="Times New Roman"/>
          <w:color w:val="000000"/>
          <w:sz w:val="20"/>
          <w:szCs w:val="20"/>
        </w:rPr>
        <w:t>er</w:t>
      </w:r>
      <w:proofErr w:type="spellEnd"/>
      <w:r w:rsidRPr="000208DE">
        <w:rPr>
          <w:rFonts w:ascii="Times New Roman" w:hAnsi="Times New Roman" w:cs="Times New Roman"/>
          <w:color w:val="000000"/>
          <w:sz w:val="20"/>
          <w:szCs w:val="20"/>
        </w:rPr>
        <w:t xml:space="preserve"> Academic Publisher –2001. </w:t>
      </w:r>
    </w:p>
    <w:p w:rsidR="00D87628" w:rsidRPr="000208DE" w:rsidRDefault="00D87628" w:rsidP="004278BA">
      <w:pPr>
        <w:numPr>
          <w:ilvl w:val="0"/>
          <w:numId w:val="23"/>
        </w:numPr>
        <w:autoSpaceDE w:val="0"/>
        <w:autoSpaceDN w:val="0"/>
        <w:adjustRightInd w:val="0"/>
        <w:spacing w:after="0" w:line="24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2. </w:t>
      </w:r>
      <w:proofErr w:type="spellStart"/>
      <w:r w:rsidRPr="000208DE">
        <w:rPr>
          <w:rFonts w:ascii="Times New Roman" w:hAnsi="Times New Roman" w:cs="Times New Roman"/>
          <w:color w:val="000000"/>
          <w:sz w:val="20"/>
          <w:szCs w:val="20"/>
        </w:rPr>
        <w:t>AshikurBhuiya</w:t>
      </w:r>
      <w:proofErr w:type="spellEnd"/>
      <w:r w:rsidRPr="000208DE">
        <w:rPr>
          <w:rFonts w:ascii="Times New Roman" w:hAnsi="Times New Roman" w:cs="Times New Roman"/>
          <w:color w:val="000000"/>
          <w:sz w:val="20"/>
          <w:szCs w:val="20"/>
        </w:rPr>
        <w:t xml:space="preserve">: Power System Deregulation: Loss Sharing in Bilateral Contracts and Generator Profit Maximization, Publisher VDM </w:t>
      </w:r>
      <w:proofErr w:type="spellStart"/>
      <w:r w:rsidRPr="000208DE">
        <w:rPr>
          <w:rFonts w:ascii="Times New Roman" w:hAnsi="Times New Roman" w:cs="Times New Roman"/>
          <w:color w:val="000000"/>
          <w:sz w:val="20"/>
          <w:szCs w:val="20"/>
        </w:rPr>
        <w:t>Verlag</w:t>
      </w:r>
      <w:proofErr w:type="spellEnd"/>
      <w:r w:rsidRPr="000208DE">
        <w:rPr>
          <w:rFonts w:ascii="Times New Roman" w:hAnsi="Times New Roman" w:cs="Times New Roman"/>
          <w:color w:val="000000"/>
          <w:sz w:val="20"/>
          <w:szCs w:val="20"/>
        </w:rPr>
        <w:t xml:space="preserve">, 2008. </w:t>
      </w:r>
    </w:p>
    <w:p w:rsidR="00D87628" w:rsidRPr="000208DE" w:rsidRDefault="00D87628" w:rsidP="004278BA">
      <w:pPr>
        <w:numPr>
          <w:ilvl w:val="0"/>
          <w:numId w:val="24"/>
        </w:numPr>
        <w:autoSpaceDE w:val="0"/>
        <w:autoSpaceDN w:val="0"/>
        <w:adjustRightInd w:val="0"/>
        <w:spacing w:after="0" w:line="24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3. Mohammad </w:t>
      </w:r>
      <w:proofErr w:type="spellStart"/>
      <w:r w:rsidRPr="000208DE">
        <w:rPr>
          <w:rFonts w:ascii="Times New Roman" w:hAnsi="Times New Roman" w:cs="Times New Roman"/>
          <w:color w:val="000000"/>
          <w:sz w:val="20"/>
          <w:szCs w:val="20"/>
        </w:rPr>
        <w:t>Shahidehpour</w:t>
      </w:r>
      <w:proofErr w:type="spellEnd"/>
      <w:r w:rsidRPr="000208DE">
        <w:rPr>
          <w:rFonts w:ascii="Times New Roman" w:hAnsi="Times New Roman" w:cs="Times New Roman"/>
          <w:color w:val="000000"/>
          <w:sz w:val="20"/>
          <w:szCs w:val="20"/>
        </w:rPr>
        <w:t xml:space="preserve">, and </w:t>
      </w:r>
      <w:proofErr w:type="spellStart"/>
      <w:r w:rsidRPr="000208DE">
        <w:rPr>
          <w:rFonts w:ascii="Times New Roman" w:hAnsi="Times New Roman" w:cs="Times New Roman"/>
          <w:color w:val="000000"/>
          <w:sz w:val="20"/>
          <w:szCs w:val="20"/>
        </w:rPr>
        <w:t>Muwaffaqalomoush</w:t>
      </w:r>
      <w:proofErr w:type="spellEnd"/>
      <w:r w:rsidRPr="000208DE">
        <w:rPr>
          <w:rFonts w:ascii="Times New Roman" w:hAnsi="Times New Roman" w:cs="Times New Roman"/>
          <w:color w:val="000000"/>
          <w:sz w:val="20"/>
          <w:szCs w:val="20"/>
        </w:rPr>
        <w:t xml:space="preserve">, Restructured Electrical Power systems, Marcel Dekker, Inc. 2001. </w:t>
      </w:r>
    </w:p>
    <w:p w:rsidR="00D87628" w:rsidRPr="000208DE" w:rsidRDefault="00D87628" w:rsidP="004278BA">
      <w:pPr>
        <w:numPr>
          <w:ilvl w:val="0"/>
          <w:numId w:val="24"/>
        </w:numPr>
        <w:autoSpaceDE w:val="0"/>
        <w:autoSpaceDN w:val="0"/>
        <w:adjustRightInd w:val="0"/>
        <w:spacing w:after="0" w:line="24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4. </w:t>
      </w:r>
      <w:proofErr w:type="spellStart"/>
      <w:r w:rsidRPr="000208DE">
        <w:rPr>
          <w:rFonts w:ascii="Times New Roman" w:hAnsi="Times New Roman" w:cs="Times New Roman"/>
          <w:color w:val="000000"/>
          <w:sz w:val="20"/>
          <w:szCs w:val="20"/>
        </w:rPr>
        <w:t>Loi</w:t>
      </w:r>
      <w:proofErr w:type="spellEnd"/>
      <w:r w:rsidRPr="000208DE">
        <w:rPr>
          <w:rFonts w:ascii="Times New Roman" w:hAnsi="Times New Roman" w:cs="Times New Roman"/>
          <w:color w:val="000000"/>
          <w:sz w:val="20"/>
          <w:szCs w:val="20"/>
        </w:rPr>
        <w:t xml:space="preserve"> Lei Lai; ―Power system Restructuring and Deregulation, </w:t>
      </w:r>
      <w:proofErr w:type="spellStart"/>
      <w:r w:rsidRPr="000208DE">
        <w:rPr>
          <w:rFonts w:ascii="Times New Roman" w:hAnsi="Times New Roman" w:cs="Times New Roman"/>
          <w:color w:val="000000"/>
          <w:sz w:val="20"/>
          <w:szCs w:val="20"/>
        </w:rPr>
        <w:t>Jhon</w:t>
      </w:r>
      <w:proofErr w:type="spellEnd"/>
      <w:r w:rsidRPr="000208DE">
        <w:rPr>
          <w:rFonts w:ascii="Times New Roman" w:hAnsi="Times New Roman" w:cs="Times New Roman"/>
          <w:color w:val="000000"/>
          <w:sz w:val="20"/>
          <w:szCs w:val="20"/>
        </w:rPr>
        <w:t xml:space="preserve"> Wiley &amp; Sons Ltd., England. </w:t>
      </w:r>
    </w:p>
    <w:p w:rsidR="00D87628" w:rsidRPr="000208DE" w:rsidRDefault="00D87628" w:rsidP="00D87628">
      <w:pPr>
        <w:autoSpaceDE w:val="0"/>
        <w:autoSpaceDN w:val="0"/>
        <w:adjustRightInd w:val="0"/>
        <w:spacing w:after="0" w:line="240" w:lineRule="auto"/>
        <w:rPr>
          <w:rFonts w:ascii="Times New Roman" w:hAnsi="Times New Roman" w:cs="Times New Roman"/>
          <w:color w:val="000000"/>
        </w:rPr>
        <w:sectPr w:rsidR="00D87628" w:rsidRPr="000208DE" w:rsidSect="00430C99">
          <w:headerReference w:type="default" r:id="rId14"/>
          <w:footerReference w:type="default" r:id="rId15"/>
          <w:pgSz w:w="11907" w:h="16839" w:code="9"/>
          <w:pgMar w:top="1440" w:right="1440" w:bottom="1440" w:left="1440" w:header="720" w:footer="720" w:gutter="0"/>
          <w:cols w:space="720"/>
          <w:noEndnote/>
          <w:docGrid w:linePitch="326"/>
        </w:sectPr>
      </w:pPr>
    </w:p>
    <w:p w:rsidR="00535D40" w:rsidRPr="00535D40" w:rsidRDefault="00535D40" w:rsidP="00535D40">
      <w:pPr>
        <w:spacing w:after="0" w:line="240" w:lineRule="auto"/>
        <w:ind w:left="5040" w:firstLine="720"/>
        <w:rPr>
          <w:rFonts w:ascii="Times New Roman" w:hAnsi="Times New Roman" w:cs="Times New Roman"/>
          <w:b/>
          <w:bCs/>
          <w:sz w:val="20"/>
          <w:szCs w:val="20"/>
          <w:lang w:val="fr-FR"/>
        </w:rPr>
      </w:pPr>
      <w:r w:rsidRPr="00535D40">
        <w:rPr>
          <w:rFonts w:ascii="Times New Roman" w:hAnsi="Times New Roman" w:cs="Times New Roman"/>
          <w:b/>
          <w:bCs/>
          <w:sz w:val="20"/>
          <w:szCs w:val="20"/>
          <w:lang w:val="fr-FR"/>
        </w:rPr>
        <w:lastRenderedPageBreak/>
        <w:t xml:space="preserve">L     </w:t>
      </w:r>
      <w:r w:rsidRPr="00535D40">
        <w:rPr>
          <w:rFonts w:ascii="Times New Roman" w:hAnsi="Times New Roman" w:cs="Times New Roman"/>
          <w:b/>
          <w:bCs/>
          <w:sz w:val="20"/>
          <w:szCs w:val="20"/>
          <w:lang w:val="fr-FR"/>
        </w:rPr>
        <w:tab/>
        <w:t>T</w:t>
      </w:r>
      <w:r w:rsidRPr="00535D40">
        <w:rPr>
          <w:rFonts w:ascii="Times New Roman" w:hAnsi="Times New Roman" w:cs="Times New Roman"/>
          <w:b/>
          <w:bCs/>
          <w:sz w:val="20"/>
          <w:szCs w:val="20"/>
          <w:lang w:val="fr-FR"/>
        </w:rPr>
        <w:tab/>
        <w:t xml:space="preserve"> P/D</w:t>
      </w:r>
      <w:r w:rsidRPr="00535D40">
        <w:rPr>
          <w:rFonts w:ascii="Times New Roman" w:hAnsi="Times New Roman" w:cs="Times New Roman"/>
          <w:b/>
          <w:bCs/>
          <w:sz w:val="20"/>
          <w:szCs w:val="20"/>
          <w:lang w:val="fr-FR"/>
        </w:rPr>
        <w:tab/>
        <w:t>C</w:t>
      </w:r>
    </w:p>
    <w:p w:rsidR="00535D40" w:rsidRPr="00535D40" w:rsidRDefault="00535D40" w:rsidP="00535D40">
      <w:pPr>
        <w:autoSpaceDE w:val="0"/>
        <w:autoSpaceDN w:val="0"/>
        <w:adjustRightInd w:val="0"/>
        <w:spacing w:after="0" w:line="240" w:lineRule="auto"/>
        <w:rPr>
          <w:rFonts w:ascii="Times New Roman" w:hAnsi="Times New Roman" w:cs="Times New Roman"/>
          <w:b/>
          <w:bCs/>
          <w:color w:val="000000"/>
          <w:sz w:val="20"/>
          <w:szCs w:val="20"/>
          <w:lang w:val="fr-FR"/>
        </w:rPr>
      </w:pP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t xml:space="preserve">   </w:t>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t>3</w:t>
      </w:r>
      <w:r w:rsidRPr="00535D40">
        <w:rPr>
          <w:rFonts w:ascii="Times New Roman" w:hAnsi="Times New Roman" w:cs="Times New Roman"/>
          <w:b/>
          <w:bCs/>
          <w:color w:val="000000"/>
          <w:sz w:val="20"/>
          <w:szCs w:val="20"/>
          <w:lang w:val="fr-FR"/>
        </w:rPr>
        <w:tab/>
        <w:t xml:space="preserve">  0</w:t>
      </w:r>
      <w:r w:rsidRPr="00535D40">
        <w:rPr>
          <w:rFonts w:ascii="Times New Roman" w:hAnsi="Times New Roman" w:cs="Times New Roman"/>
          <w:b/>
          <w:bCs/>
          <w:color w:val="000000"/>
          <w:sz w:val="20"/>
          <w:szCs w:val="20"/>
          <w:lang w:val="fr-FR"/>
        </w:rPr>
        <w:tab/>
        <w:t>0</w:t>
      </w:r>
      <w:r w:rsidRPr="00535D40">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535D40" w:rsidRPr="00535D40" w:rsidTr="003D4B0E">
        <w:trPr>
          <w:trHeight w:val="261"/>
          <w:jc w:val="right"/>
        </w:trPr>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w:t>
            </w:r>
          </w:p>
        </w:tc>
        <w:tc>
          <w:tcPr>
            <w:tcW w:w="350"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2</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3</w:t>
            </w:r>
          </w:p>
        </w:tc>
        <w:tc>
          <w:tcPr>
            <w:tcW w:w="350"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4</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5</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6</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7</w:t>
            </w:r>
          </w:p>
        </w:tc>
        <w:tc>
          <w:tcPr>
            <w:tcW w:w="350"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8</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9</w:t>
            </w:r>
          </w:p>
        </w:tc>
        <w:tc>
          <w:tcPr>
            <w:tcW w:w="338"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10</w:t>
            </w:r>
          </w:p>
        </w:tc>
        <w:tc>
          <w:tcPr>
            <w:tcW w:w="350"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11</w:t>
            </w:r>
          </w:p>
        </w:tc>
        <w:tc>
          <w:tcPr>
            <w:tcW w:w="350" w:type="dxa"/>
          </w:tcPr>
          <w:p w:rsidR="00535D40" w:rsidRPr="00535D40" w:rsidRDefault="00535D40" w:rsidP="003D4B0E">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12</w:t>
            </w:r>
          </w:p>
        </w:tc>
      </w:tr>
      <w:tr w:rsidR="00535D40" w:rsidRPr="00535D40" w:rsidTr="003D4B0E">
        <w:trPr>
          <w:trHeight w:val="280"/>
          <w:jc w:val="right"/>
        </w:trPr>
        <w:tc>
          <w:tcPr>
            <w:tcW w:w="338" w:type="dxa"/>
          </w:tcPr>
          <w:p w:rsidR="00535D40" w:rsidRPr="00535D40" w:rsidRDefault="00535D40" w:rsidP="003D4B0E">
            <w:pPr>
              <w:spacing w:after="0" w:line="240" w:lineRule="auto"/>
              <w:rPr>
                <w:rFonts w:ascii="Times New Roman" w:hAnsi="Times New Roman" w:cs="Times New Roman"/>
                <w:b/>
                <w:bCs/>
                <w:sz w:val="20"/>
                <w:szCs w:val="20"/>
              </w:rPr>
            </w:pPr>
            <w:r w:rsidRPr="00535D40">
              <w:rPr>
                <w:rFonts w:ascii="Times New Roman" w:hAnsi="Times New Roman" w:cs="Times New Roman"/>
                <w:b/>
                <w:bCs/>
                <w:sz w:val="20"/>
                <w:szCs w:val="20"/>
              </w:rPr>
              <w:t>x</w:t>
            </w:r>
          </w:p>
        </w:tc>
        <w:tc>
          <w:tcPr>
            <w:tcW w:w="350" w:type="dxa"/>
          </w:tcPr>
          <w:p w:rsidR="00535D40" w:rsidRPr="00535D40" w:rsidRDefault="00535D40" w:rsidP="003D4B0E">
            <w:pPr>
              <w:spacing w:after="0" w:line="240" w:lineRule="auto"/>
              <w:rPr>
                <w:rFonts w:ascii="Times New Roman" w:hAnsi="Times New Roman" w:cs="Times New Roman"/>
                <w:b/>
                <w:bCs/>
                <w:sz w:val="20"/>
                <w:szCs w:val="20"/>
              </w:rPr>
            </w:pPr>
            <w:r w:rsidRPr="00535D40">
              <w:rPr>
                <w:rFonts w:ascii="Times New Roman" w:hAnsi="Times New Roman" w:cs="Times New Roman"/>
                <w:b/>
                <w:bCs/>
                <w:sz w:val="20"/>
                <w:szCs w:val="20"/>
              </w:rPr>
              <w:t>x</w:t>
            </w: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50" w:type="dxa"/>
          </w:tcPr>
          <w:p w:rsidR="00535D40" w:rsidRPr="00535D40" w:rsidRDefault="00535D40" w:rsidP="003D4B0E">
            <w:pPr>
              <w:spacing w:after="0" w:line="240" w:lineRule="auto"/>
              <w:rPr>
                <w:rFonts w:ascii="Times New Roman" w:hAnsi="Times New Roman" w:cs="Times New Roman"/>
                <w:b/>
                <w:bCs/>
                <w:sz w:val="20"/>
                <w:szCs w:val="20"/>
              </w:rPr>
            </w:pPr>
            <w:r w:rsidRPr="00535D40">
              <w:rPr>
                <w:rFonts w:ascii="Times New Roman" w:hAnsi="Times New Roman" w:cs="Times New Roman"/>
                <w:b/>
                <w:bCs/>
                <w:sz w:val="20"/>
                <w:szCs w:val="20"/>
              </w:rPr>
              <w:t>x</w:t>
            </w: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50" w:type="dxa"/>
          </w:tcPr>
          <w:p w:rsidR="00535D40" w:rsidRPr="00535D40" w:rsidRDefault="00535D40" w:rsidP="003D4B0E">
            <w:pPr>
              <w:spacing w:after="0" w:line="240" w:lineRule="auto"/>
              <w:rPr>
                <w:rFonts w:ascii="Times New Roman" w:hAnsi="Times New Roman" w:cs="Times New Roman"/>
                <w:b/>
                <w:bCs/>
                <w:sz w:val="20"/>
                <w:szCs w:val="20"/>
              </w:rPr>
            </w:pP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38" w:type="dxa"/>
          </w:tcPr>
          <w:p w:rsidR="00535D40" w:rsidRPr="00535D40" w:rsidRDefault="00535D40" w:rsidP="003D4B0E">
            <w:pPr>
              <w:spacing w:after="0" w:line="240" w:lineRule="auto"/>
              <w:rPr>
                <w:rFonts w:ascii="Times New Roman" w:hAnsi="Times New Roman" w:cs="Times New Roman"/>
                <w:b/>
                <w:bCs/>
                <w:sz w:val="20"/>
                <w:szCs w:val="20"/>
              </w:rPr>
            </w:pPr>
          </w:p>
        </w:tc>
        <w:tc>
          <w:tcPr>
            <w:tcW w:w="350" w:type="dxa"/>
          </w:tcPr>
          <w:p w:rsidR="00535D40" w:rsidRPr="00535D40" w:rsidRDefault="00535D40" w:rsidP="003D4B0E">
            <w:pPr>
              <w:spacing w:after="0" w:line="240" w:lineRule="auto"/>
              <w:rPr>
                <w:rFonts w:ascii="Times New Roman" w:hAnsi="Times New Roman" w:cs="Times New Roman"/>
                <w:b/>
                <w:bCs/>
                <w:sz w:val="20"/>
                <w:szCs w:val="20"/>
              </w:rPr>
            </w:pPr>
          </w:p>
        </w:tc>
        <w:tc>
          <w:tcPr>
            <w:tcW w:w="350" w:type="dxa"/>
          </w:tcPr>
          <w:p w:rsidR="00535D40" w:rsidRPr="00535D40" w:rsidRDefault="00535D40" w:rsidP="003D4B0E">
            <w:pPr>
              <w:spacing w:after="0" w:line="240" w:lineRule="auto"/>
              <w:rPr>
                <w:rFonts w:ascii="Times New Roman" w:hAnsi="Times New Roman" w:cs="Times New Roman"/>
                <w:b/>
                <w:bCs/>
                <w:sz w:val="20"/>
                <w:szCs w:val="20"/>
              </w:rPr>
            </w:pPr>
          </w:p>
        </w:tc>
      </w:tr>
    </w:tbl>
    <w:p w:rsidR="00535D40" w:rsidRPr="00535D40" w:rsidRDefault="00535D40" w:rsidP="00535D40">
      <w:pPr>
        <w:spacing w:after="0" w:line="240" w:lineRule="auto"/>
        <w:jc w:val="center"/>
        <w:rPr>
          <w:rFonts w:ascii="Times New Roman" w:hAnsi="Times New Roman" w:cs="Times New Roman"/>
          <w:b/>
          <w:bCs/>
          <w:sz w:val="20"/>
          <w:szCs w:val="20"/>
        </w:rPr>
      </w:pPr>
      <w:r w:rsidRPr="00535D40">
        <w:rPr>
          <w:rFonts w:ascii="Times New Roman" w:hAnsi="Times New Roman" w:cs="Times New Roman"/>
          <w:b/>
          <w:bCs/>
          <w:sz w:val="20"/>
          <w:szCs w:val="20"/>
        </w:rPr>
        <w:t xml:space="preserve">    IV Year </w:t>
      </w:r>
      <w:proofErr w:type="spellStart"/>
      <w:r w:rsidRPr="00535D40">
        <w:rPr>
          <w:rFonts w:ascii="Times New Roman" w:hAnsi="Times New Roman" w:cs="Times New Roman"/>
          <w:b/>
          <w:bCs/>
          <w:sz w:val="20"/>
          <w:szCs w:val="20"/>
        </w:rPr>
        <w:t>B.Tech</w:t>
      </w:r>
      <w:proofErr w:type="spellEnd"/>
      <w:r w:rsidRPr="00535D40">
        <w:rPr>
          <w:rFonts w:ascii="Times New Roman" w:hAnsi="Times New Roman" w:cs="Times New Roman"/>
          <w:b/>
          <w:bCs/>
          <w:sz w:val="20"/>
          <w:szCs w:val="20"/>
        </w:rPr>
        <w:t xml:space="preserve"> – II </w:t>
      </w:r>
      <w:proofErr w:type="spellStart"/>
      <w:proofErr w:type="gramStart"/>
      <w:r w:rsidRPr="00535D40">
        <w:rPr>
          <w:rFonts w:ascii="Times New Roman" w:hAnsi="Times New Roman" w:cs="Times New Roman"/>
          <w:b/>
          <w:bCs/>
          <w:sz w:val="20"/>
          <w:szCs w:val="20"/>
        </w:rPr>
        <w:t>Sem</w:t>
      </w:r>
      <w:proofErr w:type="spellEnd"/>
      <w:proofErr w:type="gramEnd"/>
    </w:p>
    <w:p w:rsidR="00535D40" w:rsidRPr="00535D40" w:rsidRDefault="00535D40" w:rsidP="00535D40">
      <w:pPr>
        <w:autoSpaceDE w:val="0"/>
        <w:autoSpaceDN w:val="0"/>
        <w:adjustRightInd w:val="0"/>
        <w:spacing w:after="0" w:line="240" w:lineRule="auto"/>
        <w:rPr>
          <w:rFonts w:ascii="Times New Roman" w:hAnsi="Times New Roman" w:cs="Times New Roman"/>
          <w:b/>
          <w:bCs/>
          <w:sz w:val="20"/>
          <w:szCs w:val="20"/>
        </w:rPr>
      </w:pPr>
      <w:r w:rsidRPr="00535D40">
        <w:rPr>
          <w:rFonts w:ascii="Times New Roman" w:hAnsi="Times New Roman" w:cs="Times New Roman"/>
          <w:b/>
          <w:bCs/>
          <w:color w:val="000000"/>
          <w:sz w:val="20"/>
          <w:szCs w:val="20"/>
        </w:rPr>
        <w:t>Code: 7A835</w:t>
      </w:r>
      <w:r w:rsidRPr="00535D40">
        <w:rPr>
          <w:rFonts w:ascii="Times New Roman" w:hAnsi="Times New Roman" w:cs="Times New Roman"/>
          <w:b/>
          <w:bCs/>
          <w:sz w:val="20"/>
          <w:szCs w:val="20"/>
        </w:rPr>
        <w:t xml:space="preserve">                               </w:t>
      </w:r>
      <w:r w:rsidRPr="00535D40">
        <w:rPr>
          <w:rFonts w:ascii="Times New Roman" w:hAnsi="Times New Roman" w:cs="Times New Roman"/>
          <w:b/>
          <w:bCs/>
          <w:sz w:val="20"/>
          <w:szCs w:val="20"/>
        </w:rPr>
        <w:tab/>
        <w:t xml:space="preserve"> </w:t>
      </w:r>
      <w:r w:rsidRPr="005276B7">
        <w:rPr>
          <w:rFonts w:ascii="Times New Roman" w:hAnsi="Times New Roman" w:cs="Times New Roman"/>
          <w:b/>
          <w:sz w:val="20"/>
          <w:szCs w:val="20"/>
        </w:rPr>
        <w:t>ELECTRICAL AND HYBRID VEHICLES</w:t>
      </w:r>
      <w:r w:rsidRPr="00535D40">
        <w:rPr>
          <w:rFonts w:ascii="Times New Roman" w:hAnsi="Times New Roman" w:cs="Times New Roman"/>
          <w:b/>
          <w:bCs/>
          <w:sz w:val="20"/>
          <w:szCs w:val="20"/>
        </w:rPr>
        <w:t xml:space="preserve"> </w:t>
      </w:r>
    </w:p>
    <w:p w:rsidR="00535D40" w:rsidRPr="00535D40" w:rsidRDefault="00535D40" w:rsidP="00535D40">
      <w:pPr>
        <w:autoSpaceDE w:val="0"/>
        <w:autoSpaceDN w:val="0"/>
        <w:adjustRightInd w:val="0"/>
        <w:spacing w:after="0" w:line="240" w:lineRule="auto"/>
        <w:jc w:val="center"/>
        <w:rPr>
          <w:rFonts w:ascii="Times New Roman" w:hAnsi="Times New Roman" w:cs="Times New Roman"/>
          <w:b/>
          <w:bCs/>
          <w:sz w:val="20"/>
          <w:szCs w:val="20"/>
        </w:rPr>
      </w:pPr>
      <w:r w:rsidRPr="00535D40">
        <w:rPr>
          <w:rFonts w:ascii="Times New Roman" w:hAnsi="Times New Roman" w:cs="Times New Roman"/>
          <w:b/>
          <w:bCs/>
          <w:sz w:val="20"/>
          <w:szCs w:val="20"/>
        </w:rPr>
        <w:t>(PROFESSIONAL ELECTIVE-IV)</w:t>
      </w:r>
    </w:p>
    <w:p w:rsidR="00535D40" w:rsidRPr="00535D40" w:rsidRDefault="00535D40" w:rsidP="00535D40">
      <w:pPr>
        <w:pStyle w:val="Heading1"/>
        <w:spacing w:before="0" w:after="0" w:line="240" w:lineRule="auto"/>
        <w:jc w:val="both"/>
        <w:rPr>
          <w:sz w:val="20"/>
          <w:szCs w:val="20"/>
        </w:rPr>
      </w:pPr>
    </w:p>
    <w:p w:rsidR="00535D40" w:rsidRPr="00535D40" w:rsidRDefault="00535D40" w:rsidP="00535D40">
      <w:pPr>
        <w:pStyle w:val="Heading1"/>
        <w:spacing w:before="0" w:after="0" w:line="240" w:lineRule="auto"/>
        <w:jc w:val="both"/>
        <w:rPr>
          <w:sz w:val="20"/>
          <w:szCs w:val="20"/>
        </w:rPr>
      </w:pPr>
      <w:r w:rsidRPr="00535D40">
        <w:rPr>
          <w:sz w:val="20"/>
          <w:szCs w:val="20"/>
        </w:rPr>
        <w:t>Course Outcome:</w:t>
      </w:r>
    </w:p>
    <w:p w:rsidR="00535D40" w:rsidRPr="00535D40" w:rsidRDefault="00535D40" w:rsidP="00535D40">
      <w:pPr>
        <w:pStyle w:val="BodyText"/>
        <w:ind w:left="220"/>
        <w:rPr>
          <w:sz w:val="20"/>
          <w:szCs w:val="20"/>
        </w:rPr>
      </w:pPr>
      <w:r w:rsidRPr="00535D40">
        <w:rPr>
          <w:sz w:val="20"/>
          <w:szCs w:val="20"/>
        </w:rPr>
        <w:t>After learning the course the students should be able to:</w:t>
      </w:r>
    </w:p>
    <w:p w:rsidR="00535D40" w:rsidRPr="00535D40" w:rsidRDefault="00535D40" w:rsidP="00535D40">
      <w:pPr>
        <w:pStyle w:val="BodyText"/>
        <w:rPr>
          <w:sz w:val="20"/>
          <w:szCs w:val="20"/>
        </w:rPr>
      </w:pPr>
    </w:p>
    <w:p w:rsidR="00535D40" w:rsidRPr="00535D40" w:rsidRDefault="00535D40" w:rsidP="004278BA">
      <w:pPr>
        <w:pStyle w:val="ListParagraph"/>
        <w:widowControl w:val="0"/>
        <w:numPr>
          <w:ilvl w:val="0"/>
          <w:numId w:val="59"/>
        </w:numPr>
        <w:tabs>
          <w:tab w:val="left" w:pos="941"/>
        </w:tabs>
        <w:autoSpaceDE w:val="0"/>
        <w:autoSpaceDN w:val="0"/>
        <w:spacing w:after="0" w:line="240" w:lineRule="auto"/>
        <w:rPr>
          <w:rFonts w:ascii="Times New Roman" w:hAnsi="Times New Roman"/>
          <w:sz w:val="20"/>
        </w:rPr>
      </w:pPr>
      <w:r w:rsidRPr="00535D40">
        <w:rPr>
          <w:rFonts w:ascii="Times New Roman" w:hAnsi="Times New Roman"/>
          <w:sz w:val="20"/>
        </w:rPr>
        <w:t>Understand working of Electric Vehicles and recent</w:t>
      </w:r>
      <w:r w:rsidRPr="00535D40">
        <w:rPr>
          <w:rFonts w:ascii="Times New Roman" w:hAnsi="Times New Roman"/>
          <w:spacing w:val="-9"/>
          <w:sz w:val="20"/>
        </w:rPr>
        <w:t xml:space="preserve"> </w:t>
      </w:r>
      <w:r w:rsidRPr="00535D40">
        <w:rPr>
          <w:rFonts w:ascii="Times New Roman" w:hAnsi="Times New Roman"/>
          <w:sz w:val="20"/>
        </w:rPr>
        <w:t>trends</w:t>
      </w:r>
    </w:p>
    <w:p w:rsidR="00535D40" w:rsidRPr="00535D40" w:rsidRDefault="00535D40" w:rsidP="004278BA">
      <w:pPr>
        <w:pStyle w:val="ListParagraph"/>
        <w:widowControl w:val="0"/>
        <w:numPr>
          <w:ilvl w:val="0"/>
          <w:numId w:val="59"/>
        </w:numPr>
        <w:tabs>
          <w:tab w:val="left" w:pos="941"/>
        </w:tabs>
        <w:autoSpaceDE w:val="0"/>
        <w:autoSpaceDN w:val="0"/>
        <w:spacing w:after="0" w:line="240" w:lineRule="auto"/>
        <w:rPr>
          <w:rFonts w:ascii="Times New Roman" w:hAnsi="Times New Roman"/>
          <w:sz w:val="20"/>
        </w:rPr>
      </w:pPr>
      <w:r w:rsidRPr="00535D40">
        <w:rPr>
          <w:rFonts w:ascii="Times New Roman" w:hAnsi="Times New Roman"/>
          <w:sz w:val="20"/>
        </w:rPr>
        <w:t>Analyze different power converter topology used for electric vehicle</w:t>
      </w:r>
      <w:r w:rsidRPr="00535D40">
        <w:rPr>
          <w:rFonts w:ascii="Times New Roman" w:hAnsi="Times New Roman"/>
          <w:spacing w:val="-9"/>
          <w:sz w:val="20"/>
        </w:rPr>
        <w:t xml:space="preserve"> </w:t>
      </w:r>
      <w:r w:rsidRPr="00535D40">
        <w:rPr>
          <w:rFonts w:ascii="Times New Roman" w:hAnsi="Times New Roman"/>
          <w:sz w:val="20"/>
        </w:rPr>
        <w:t>application</w:t>
      </w:r>
    </w:p>
    <w:p w:rsidR="00535D40" w:rsidRPr="00535D40" w:rsidRDefault="00535D40" w:rsidP="004278BA">
      <w:pPr>
        <w:pStyle w:val="ListParagraph"/>
        <w:widowControl w:val="0"/>
        <w:numPr>
          <w:ilvl w:val="0"/>
          <w:numId w:val="59"/>
        </w:numPr>
        <w:tabs>
          <w:tab w:val="left" w:pos="941"/>
        </w:tabs>
        <w:autoSpaceDE w:val="0"/>
        <w:autoSpaceDN w:val="0"/>
        <w:spacing w:after="0" w:line="240" w:lineRule="auto"/>
        <w:rPr>
          <w:rFonts w:ascii="Times New Roman" w:hAnsi="Times New Roman"/>
          <w:sz w:val="20"/>
        </w:rPr>
      </w:pPr>
      <w:r w:rsidRPr="00535D40">
        <w:rPr>
          <w:rFonts w:ascii="Times New Roman" w:hAnsi="Times New Roman"/>
          <w:sz w:val="20"/>
        </w:rPr>
        <w:t>Develop the electric propulsion unit and its control for application of electric</w:t>
      </w:r>
      <w:r w:rsidRPr="00535D40">
        <w:rPr>
          <w:rFonts w:ascii="Times New Roman" w:hAnsi="Times New Roman"/>
          <w:spacing w:val="-15"/>
          <w:sz w:val="20"/>
        </w:rPr>
        <w:t xml:space="preserve"> </w:t>
      </w:r>
      <w:r w:rsidRPr="00535D40">
        <w:rPr>
          <w:rFonts w:ascii="Times New Roman" w:hAnsi="Times New Roman"/>
          <w:sz w:val="20"/>
        </w:rPr>
        <w:t>vehicles</w:t>
      </w:r>
    </w:p>
    <w:p w:rsidR="00535D40" w:rsidRPr="00535D40" w:rsidRDefault="00535D40" w:rsidP="00535D40">
      <w:pPr>
        <w:pStyle w:val="TableParagraph"/>
        <w:jc w:val="left"/>
        <w:rPr>
          <w:b/>
          <w:sz w:val="20"/>
          <w:szCs w:val="20"/>
        </w:rPr>
      </w:pPr>
    </w:p>
    <w:p w:rsidR="00535D40" w:rsidRPr="00535D40" w:rsidRDefault="00535D40" w:rsidP="00535D40">
      <w:pPr>
        <w:pStyle w:val="TableParagraph"/>
        <w:jc w:val="both"/>
        <w:rPr>
          <w:b/>
          <w:sz w:val="20"/>
          <w:szCs w:val="20"/>
        </w:rPr>
      </w:pPr>
      <w:r w:rsidRPr="00535D40">
        <w:rPr>
          <w:b/>
          <w:sz w:val="20"/>
          <w:szCs w:val="20"/>
        </w:rPr>
        <w:t xml:space="preserve">UNIT – I: ELECTRIC AND HYBRID ELECTRIC VEHICLES: </w:t>
      </w:r>
    </w:p>
    <w:p w:rsidR="00535D40" w:rsidRPr="00535D40" w:rsidRDefault="00535D40" w:rsidP="00535D40">
      <w:pPr>
        <w:pStyle w:val="TableParagraph"/>
        <w:ind w:right="93"/>
        <w:jc w:val="both"/>
        <w:rPr>
          <w:sz w:val="20"/>
          <w:szCs w:val="20"/>
        </w:rPr>
      </w:pPr>
      <w:r w:rsidRPr="00535D40">
        <w:rPr>
          <w:sz w:val="20"/>
          <w:szCs w:val="20"/>
        </w:rPr>
        <w:t>Configuration of Electric Vehicles, Performance of Electric Vehicles, Traction motor characteristics, Tractive effort and Transmission requirement, Vehicle performance, Tractive effort in normal driving, Energy consumption Concept of Hybrid Electric Drive Trains, Architecture of Hybrid Electric Drive Trains, Series Hybrid Electric Drive Trains, Parallel hybrid electric drive</w:t>
      </w:r>
      <w:r w:rsidRPr="00535D40">
        <w:rPr>
          <w:spacing w:val="-5"/>
          <w:sz w:val="20"/>
          <w:szCs w:val="20"/>
        </w:rPr>
        <w:t xml:space="preserve"> </w:t>
      </w:r>
      <w:r w:rsidRPr="00535D40">
        <w:rPr>
          <w:sz w:val="20"/>
          <w:szCs w:val="20"/>
        </w:rPr>
        <w:t>trains</w:t>
      </w:r>
    </w:p>
    <w:p w:rsidR="00535D40" w:rsidRPr="00535D40" w:rsidRDefault="00535D40" w:rsidP="00535D40">
      <w:pPr>
        <w:pStyle w:val="TableParagraph"/>
        <w:jc w:val="both"/>
        <w:rPr>
          <w:b/>
          <w:sz w:val="20"/>
          <w:szCs w:val="20"/>
        </w:rPr>
      </w:pPr>
    </w:p>
    <w:p w:rsidR="00535D40" w:rsidRPr="00535D40" w:rsidRDefault="00535D40" w:rsidP="00535D40">
      <w:pPr>
        <w:pStyle w:val="TableParagraph"/>
        <w:jc w:val="both"/>
        <w:rPr>
          <w:b/>
          <w:sz w:val="20"/>
          <w:szCs w:val="20"/>
        </w:rPr>
      </w:pPr>
      <w:r w:rsidRPr="00535D40">
        <w:rPr>
          <w:b/>
          <w:sz w:val="20"/>
          <w:szCs w:val="20"/>
        </w:rPr>
        <w:t>UNIT – II: ENERGY STORAGE FOR EV AND HEV:</w:t>
      </w:r>
    </w:p>
    <w:p w:rsidR="00535D40" w:rsidRPr="00535D40" w:rsidRDefault="00535D40" w:rsidP="00535D40">
      <w:pPr>
        <w:pStyle w:val="TableParagraph"/>
        <w:jc w:val="both"/>
        <w:rPr>
          <w:sz w:val="20"/>
          <w:szCs w:val="20"/>
        </w:rPr>
      </w:pPr>
      <w:r w:rsidRPr="00535D40">
        <w:rPr>
          <w:sz w:val="20"/>
          <w:szCs w:val="20"/>
        </w:rPr>
        <w:t>Energy storage requirements, Battery parameters, Types of Batteries, Modeling of Battery, Fuel Cell basic principle and operation, Types of Fuel Cells, PEMFC and its operation, Modeling of PEMFC, Super Capacitors</w:t>
      </w:r>
    </w:p>
    <w:p w:rsidR="00535D40" w:rsidRPr="00535D40" w:rsidRDefault="00535D40" w:rsidP="00535D40">
      <w:pPr>
        <w:pStyle w:val="TableParagraph"/>
        <w:jc w:val="both"/>
        <w:rPr>
          <w:b/>
          <w:sz w:val="20"/>
          <w:szCs w:val="20"/>
        </w:rPr>
      </w:pPr>
    </w:p>
    <w:p w:rsidR="00535D40" w:rsidRPr="00535D40" w:rsidRDefault="00535D40" w:rsidP="00535D40">
      <w:pPr>
        <w:pStyle w:val="TableParagraph"/>
        <w:jc w:val="both"/>
        <w:rPr>
          <w:b/>
          <w:sz w:val="20"/>
          <w:szCs w:val="20"/>
        </w:rPr>
      </w:pPr>
      <w:r w:rsidRPr="00535D40">
        <w:rPr>
          <w:b/>
          <w:sz w:val="20"/>
          <w:szCs w:val="20"/>
        </w:rPr>
        <w:t xml:space="preserve">UNIT – III: ELECTRIC PROPULSION: </w:t>
      </w:r>
    </w:p>
    <w:p w:rsidR="00535D40" w:rsidRPr="00535D40" w:rsidRDefault="00535D40" w:rsidP="00535D40">
      <w:pPr>
        <w:pStyle w:val="TableParagraph"/>
        <w:jc w:val="both"/>
        <w:rPr>
          <w:sz w:val="20"/>
          <w:szCs w:val="20"/>
        </w:rPr>
      </w:pPr>
      <w:r w:rsidRPr="00535D40">
        <w:rPr>
          <w:sz w:val="20"/>
          <w:szCs w:val="20"/>
        </w:rPr>
        <w:t>EV consideration, DC motor drives and speed control, Induction motor drives, Permanent Magnet Motor Drives, Switch Reluctance Motor Drive for Electric Vehicles, Configuration and control of Drives</w:t>
      </w:r>
    </w:p>
    <w:p w:rsidR="00535D40" w:rsidRPr="00535D40" w:rsidRDefault="00535D40" w:rsidP="00535D40">
      <w:pPr>
        <w:pStyle w:val="TableParagraph"/>
        <w:jc w:val="both"/>
        <w:rPr>
          <w:b/>
          <w:sz w:val="20"/>
          <w:szCs w:val="20"/>
        </w:rPr>
      </w:pPr>
    </w:p>
    <w:p w:rsidR="00535D40" w:rsidRPr="00535D40" w:rsidRDefault="00535D40" w:rsidP="00535D40">
      <w:pPr>
        <w:pStyle w:val="TableParagraph"/>
        <w:jc w:val="both"/>
        <w:rPr>
          <w:b/>
          <w:sz w:val="20"/>
          <w:szCs w:val="20"/>
        </w:rPr>
      </w:pPr>
      <w:r w:rsidRPr="00535D40">
        <w:rPr>
          <w:b/>
          <w:sz w:val="20"/>
          <w:szCs w:val="20"/>
        </w:rPr>
        <w:t>UNIT – IV: DESIGN OF ELECTRIC AND HYBRID ELECTRIC VEHICLES</w:t>
      </w:r>
    </w:p>
    <w:p w:rsidR="00535D40" w:rsidRPr="00535D40" w:rsidRDefault="00535D40" w:rsidP="00535D40">
      <w:pPr>
        <w:pStyle w:val="TableParagraph"/>
        <w:ind w:right="96"/>
        <w:jc w:val="both"/>
        <w:rPr>
          <w:sz w:val="20"/>
          <w:szCs w:val="20"/>
        </w:rPr>
      </w:pPr>
      <w:r w:rsidRPr="00535D40">
        <w:rPr>
          <w:sz w:val="20"/>
          <w:szCs w:val="20"/>
        </w:rPr>
        <w:t>Series Hybrid Electric Drive Train Design: Operating patterns, control strategies, Sizing of major components, power rating of traction motor, power rating of engine/generator, design of PPS</w:t>
      </w:r>
    </w:p>
    <w:p w:rsidR="00535D40" w:rsidRPr="00535D40" w:rsidRDefault="00535D40" w:rsidP="00535D40">
      <w:pPr>
        <w:pStyle w:val="TableParagraph"/>
        <w:jc w:val="both"/>
        <w:rPr>
          <w:b/>
          <w:sz w:val="20"/>
          <w:szCs w:val="20"/>
        </w:rPr>
      </w:pPr>
    </w:p>
    <w:p w:rsidR="00535D40" w:rsidRPr="00535D40" w:rsidRDefault="00535D40" w:rsidP="00535D40">
      <w:pPr>
        <w:pStyle w:val="TableParagraph"/>
        <w:jc w:val="both"/>
        <w:rPr>
          <w:b/>
          <w:sz w:val="20"/>
          <w:szCs w:val="20"/>
        </w:rPr>
      </w:pPr>
      <w:r w:rsidRPr="00535D40">
        <w:rPr>
          <w:b/>
          <w:sz w:val="20"/>
          <w:szCs w:val="20"/>
        </w:rPr>
        <w:t xml:space="preserve">UNIT – V: PARALLEL HYBRID ELECTRIC DRIVE TRAIN DESIGN: </w:t>
      </w:r>
    </w:p>
    <w:p w:rsidR="00535D40" w:rsidRPr="00535D40" w:rsidRDefault="00535D40" w:rsidP="00535D40">
      <w:pPr>
        <w:pStyle w:val="TableParagraph"/>
        <w:jc w:val="both"/>
        <w:rPr>
          <w:sz w:val="20"/>
          <w:szCs w:val="20"/>
        </w:rPr>
      </w:pPr>
      <w:r w:rsidRPr="00535D40">
        <w:rPr>
          <w:sz w:val="20"/>
          <w:szCs w:val="20"/>
        </w:rPr>
        <w:t xml:space="preserve">Control strategies of parallel hybrid drive train, design of engine power capacity, design of electric motor drive capacity, transmission design, </w:t>
      </w:r>
      <w:proofErr w:type="gramStart"/>
      <w:r w:rsidRPr="00535D40">
        <w:rPr>
          <w:sz w:val="20"/>
          <w:szCs w:val="20"/>
        </w:rPr>
        <w:t>energy</w:t>
      </w:r>
      <w:proofErr w:type="gramEnd"/>
      <w:r w:rsidRPr="00535D40">
        <w:rPr>
          <w:sz w:val="20"/>
          <w:szCs w:val="20"/>
        </w:rPr>
        <w:t xml:space="preserve"> storage design</w:t>
      </w:r>
    </w:p>
    <w:p w:rsidR="00535D40" w:rsidRPr="00535D40" w:rsidRDefault="00535D40" w:rsidP="00535D40">
      <w:pPr>
        <w:pStyle w:val="TableParagraph"/>
        <w:jc w:val="both"/>
        <w:rPr>
          <w:b/>
          <w:sz w:val="20"/>
          <w:szCs w:val="20"/>
        </w:rPr>
      </w:pPr>
    </w:p>
    <w:p w:rsidR="00535D40" w:rsidRPr="00535D40" w:rsidRDefault="00535D40" w:rsidP="00535D40">
      <w:pPr>
        <w:pStyle w:val="TableParagraph"/>
        <w:jc w:val="both"/>
        <w:rPr>
          <w:b/>
          <w:sz w:val="20"/>
          <w:szCs w:val="20"/>
        </w:rPr>
      </w:pPr>
      <w:r w:rsidRPr="00535D40">
        <w:rPr>
          <w:b/>
          <w:sz w:val="20"/>
          <w:szCs w:val="20"/>
        </w:rPr>
        <w:t>UNIT – VI: POWER ELECTRONIC CONVERTER FOR BATTERY CHARGING</w:t>
      </w:r>
    </w:p>
    <w:p w:rsidR="00535D40" w:rsidRPr="00535D40" w:rsidRDefault="00535D40" w:rsidP="00535D40">
      <w:pPr>
        <w:pStyle w:val="TableParagraph"/>
        <w:jc w:val="both"/>
        <w:rPr>
          <w:sz w:val="20"/>
          <w:szCs w:val="20"/>
        </w:rPr>
      </w:pPr>
      <w:r w:rsidRPr="00535D40">
        <w:rPr>
          <w:sz w:val="20"/>
          <w:szCs w:val="20"/>
        </w:rPr>
        <w:t>Charging methods for battery, Termination methods, charging from grid, The</w:t>
      </w:r>
      <w:r w:rsidRPr="00535D40">
        <w:rPr>
          <w:spacing w:val="25"/>
          <w:sz w:val="20"/>
          <w:szCs w:val="20"/>
        </w:rPr>
        <w:t xml:space="preserve"> </w:t>
      </w:r>
      <w:r w:rsidRPr="00535D40">
        <w:rPr>
          <w:sz w:val="20"/>
          <w:szCs w:val="20"/>
        </w:rPr>
        <w:t>Z-converter,</w:t>
      </w:r>
      <w:r w:rsidRPr="00535D40">
        <w:rPr>
          <w:spacing w:val="25"/>
          <w:sz w:val="20"/>
          <w:szCs w:val="20"/>
        </w:rPr>
        <w:t xml:space="preserve"> </w:t>
      </w:r>
      <w:r w:rsidRPr="00535D40">
        <w:rPr>
          <w:sz w:val="20"/>
          <w:szCs w:val="20"/>
        </w:rPr>
        <w:t>Isolated</w:t>
      </w:r>
      <w:r w:rsidRPr="00535D40">
        <w:rPr>
          <w:spacing w:val="23"/>
          <w:sz w:val="20"/>
          <w:szCs w:val="20"/>
        </w:rPr>
        <w:t xml:space="preserve"> </w:t>
      </w:r>
      <w:r w:rsidRPr="00535D40">
        <w:rPr>
          <w:sz w:val="20"/>
          <w:szCs w:val="20"/>
        </w:rPr>
        <w:t>bidirectional</w:t>
      </w:r>
      <w:r w:rsidRPr="00535D40">
        <w:rPr>
          <w:spacing w:val="28"/>
          <w:sz w:val="20"/>
          <w:szCs w:val="20"/>
        </w:rPr>
        <w:t xml:space="preserve"> </w:t>
      </w:r>
      <w:r w:rsidRPr="00535D40">
        <w:rPr>
          <w:sz w:val="20"/>
          <w:szCs w:val="20"/>
        </w:rPr>
        <w:t>DC-DC</w:t>
      </w:r>
      <w:r w:rsidRPr="00535D40">
        <w:rPr>
          <w:spacing w:val="26"/>
          <w:sz w:val="20"/>
          <w:szCs w:val="20"/>
        </w:rPr>
        <w:t xml:space="preserve"> </w:t>
      </w:r>
      <w:r w:rsidRPr="00535D40">
        <w:rPr>
          <w:sz w:val="20"/>
          <w:szCs w:val="20"/>
        </w:rPr>
        <w:t>converter,</w:t>
      </w:r>
      <w:r w:rsidRPr="00535D40">
        <w:rPr>
          <w:spacing w:val="25"/>
          <w:sz w:val="20"/>
          <w:szCs w:val="20"/>
        </w:rPr>
        <w:t xml:space="preserve"> </w:t>
      </w:r>
      <w:r w:rsidRPr="00535D40">
        <w:rPr>
          <w:sz w:val="20"/>
          <w:szCs w:val="20"/>
        </w:rPr>
        <w:t>Design</w:t>
      </w:r>
      <w:r w:rsidRPr="00535D40">
        <w:rPr>
          <w:spacing w:val="27"/>
          <w:sz w:val="20"/>
          <w:szCs w:val="20"/>
        </w:rPr>
        <w:t xml:space="preserve"> </w:t>
      </w:r>
      <w:r w:rsidRPr="00535D40">
        <w:rPr>
          <w:sz w:val="20"/>
          <w:szCs w:val="20"/>
        </w:rPr>
        <w:t>of</w:t>
      </w:r>
      <w:r w:rsidRPr="00535D40">
        <w:rPr>
          <w:spacing w:val="28"/>
          <w:sz w:val="20"/>
          <w:szCs w:val="20"/>
        </w:rPr>
        <w:t xml:space="preserve"> </w:t>
      </w:r>
      <w:r w:rsidRPr="00535D40">
        <w:rPr>
          <w:sz w:val="20"/>
          <w:szCs w:val="20"/>
        </w:rPr>
        <w:t xml:space="preserve">Z- converter   for   battery   charging,   High-frequency   transformer  </w:t>
      </w:r>
      <w:r w:rsidRPr="00535D40">
        <w:rPr>
          <w:spacing w:val="42"/>
          <w:sz w:val="20"/>
          <w:szCs w:val="20"/>
        </w:rPr>
        <w:t xml:space="preserve"> </w:t>
      </w:r>
      <w:r w:rsidRPr="00535D40">
        <w:rPr>
          <w:sz w:val="20"/>
          <w:szCs w:val="20"/>
        </w:rPr>
        <w:t>based isolated charger topology, Transformer less topology</w:t>
      </w:r>
    </w:p>
    <w:p w:rsidR="00535D40" w:rsidRPr="00535D40" w:rsidRDefault="00535D40" w:rsidP="00535D40">
      <w:pPr>
        <w:spacing w:after="0" w:line="240" w:lineRule="auto"/>
        <w:jc w:val="both"/>
        <w:rPr>
          <w:rFonts w:ascii="Times New Roman" w:hAnsi="Times New Roman" w:cs="Times New Roman"/>
          <w:sz w:val="20"/>
          <w:szCs w:val="20"/>
        </w:rPr>
      </w:pPr>
    </w:p>
    <w:p w:rsidR="00535D40" w:rsidRPr="00535D40" w:rsidRDefault="00535D40" w:rsidP="00535D40">
      <w:pPr>
        <w:spacing w:after="0" w:line="240" w:lineRule="auto"/>
        <w:ind w:left="220"/>
        <w:jc w:val="both"/>
        <w:rPr>
          <w:rFonts w:ascii="Times New Roman" w:hAnsi="Times New Roman" w:cs="Times New Roman"/>
          <w:b/>
          <w:sz w:val="20"/>
          <w:szCs w:val="20"/>
        </w:rPr>
      </w:pPr>
      <w:r w:rsidRPr="00535D40">
        <w:rPr>
          <w:rFonts w:ascii="Times New Roman" w:hAnsi="Times New Roman" w:cs="Times New Roman"/>
          <w:b/>
          <w:sz w:val="20"/>
          <w:szCs w:val="20"/>
        </w:rPr>
        <w:t>REFERENCE BOOKS:</w:t>
      </w:r>
    </w:p>
    <w:p w:rsidR="00535D40" w:rsidRPr="00535D40" w:rsidRDefault="00535D40" w:rsidP="004278BA">
      <w:pPr>
        <w:pStyle w:val="ListParagraph"/>
        <w:widowControl w:val="0"/>
        <w:numPr>
          <w:ilvl w:val="0"/>
          <w:numId w:val="60"/>
        </w:numPr>
        <w:tabs>
          <w:tab w:val="left" w:pos="941"/>
        </w:tabs>
        <w:autoSpaceDE w:val="0"/>
        <w:autoSpaceDN w:val="0"/>
        <w:spacing w:after="0" w:line="240" w:lineRule="auto"/>
        <w:ind w:left="576" w:hanging="288"/>
        <w:jc w:val="both"/>
        <w:rPr>
          <w:rFonts w:ascii="Times New Roman" w:hAnsi="Times New Roman"/>
          <w:sz w:val="20"/>
        </w:rPr>
      </w:pPr>
      <w:r w:rsidRPr="00535D40">
        <w:rPr>
          <w:rFonts w:ascii="Times New Roman" w:hAnsi="Times New Roman"/>
          <w:sz w:val="20"/>
        </w:rPr>
        <w:t xml:space="preserve">M. </w:t>
      </w:r>
      <w:proofErr w:type="spellStart"/>
      <w:r w:rsidRPr="00535D40">
        <w:rPr>
          <w:rFonts w:ascii="Times New Roman" w:hAnsi="Times New Roman"/>
          <w:sz w:val="20"/>
        </w:rPr>
        <w:t>Ehsani</w:t>
      </w:r>
      <w:proofErr w:type="spellEnd"/>
      <w:r w:rsidRPr="00535D40">
        <w:rPr>
          <w:rFonts w:ascii="Times New Roman" w:hAnsi="Times New Roman"/>
          <w:sz w:val="20"/>
        </w:rPr>
        <w:t xml:space="preserve">, Y. </w:t>
      </w:r>
      <w:proofErr w:type="spellStart"/>
      <w:r w:rsidRPr="00535D40">
        <w:rPr>
          <w:rFonts w:ascii="Times New Roman" w:hAnsi="Times New Roman"/>
          <w:sz w:val="20"/>
        </w:rPr>
        <w:t>Gao</w:t>
      </w:r>
      <w:proofErr w:type="spellEnd"/>
      <w:r w:rsidRPr="00535D40">
        <w:rPr>
          <w:rFonts w:ascii="Times New Roman" w:hAnsi="Times New Roman"/>
          <w:sz w:val="20"/>
        </w:rPr>
        <w:t xml:space="preserve">, S. Gay and Ali </w:t>
      </w:r>
      <w:proofErr w:type="spellStart"/>
      <w:r w:rsidRPr="00535D40">
        <w:rPr>
          <w:rFonts w:ascii="Times New Roman" w:hAnsi="Times New Roman"/>
          <w:sz w:val="20"/>
        </w:rPr>
        <w:t>Emadi</w:t>
      </w:r>
      <w:proofErr w:type="spellEnd"/>
      <w:r w:rsidRPr="00535D40">
        <w:rPr>
          <w:rFonts w:ascii="Times New Roman" w:hAnsi="Times New Roman"/>
          <w:sz w:val="20"/>
        </w:rPr>
        <w:t>, Modern Electric, Hybrid Electric, and Fuel Cell Vehicles: Fundamentals, Theory, and Design, CRC Press,</w:t>
      </w:r>
      <w:r w:rsidRPr="00535D40">
        <w:rPr>
          <w:rFonts w:ascii="Times New Roman" w:hAnsi="Times New Roman"/>
          <w:spacing w:val="-4"/>
          <w:sz w:val="20"/>
        </w:rPr>
        <w:t xml:space="preserve"> </w:t>
      </w:r>
      <w:r w:rsidRPr="00535D40">
        <w:rPr>
          <w:rFonts w:ascii="Times New Roman" w:hAnsi="Times New Roman"/>
          <w:sz w:val="20"/>
        </w:rPr>
        <w:t>2005</w:t>
      </w:r>
    </w:p>
    <w:p w:rsidR="00535D40" w:rsidRPr="00535D40" w:rsidRDefault="00535D40" w:rsidP="004278BA">
      <w:pPr>
        <w:pStyle w:val="ListParagraph"/>
        <w:widowControl w:val="0"/>
        <w:numPr>
          <w:ilvl w:val="0"/>
          <w:numId w:val="60"/>
        </w:numPr>
        <w:tabs>
          <w:tab w:val="left" w:pos="941"/>
        </w:tabs>
        <w:autoSpaceDE w:val="0"/>
        <w:autoSpaceDN w:val="0"/>
        <w:spacing w:after="0" w:line="240" w:lineRule="auto"/>
        <w:ind w:left="576" w:hanging="288"/>
        <w:jc w:val="both"/>
        <w:rPr>
          <w:rFonts w:ascii="Times New Roman" w:hAnsi="Times New Roman"/>
          <w:sz w:val="20"/>
        </w:rPr>
      </w:pPr>
      <w:proofErr w:type="spellStart"/>
      <w:r w:rsidRPr="00535D40">
        <w:rPr>
          <w:rFonts w:ascii="Times New Roman" w:hAnsi="Times New Roman"/>
          <w:sz w:val="20"/>
        </w:rPr>
        <w:t>Iqbal</w:t>
      </w:r>
      <w:proofErr w:type="spellEnd"/>
      <w:r w:rsidRPr="00535D40">
        <w:rPr>
          <w:rFonts w:ascii="Times New Roman" w:hAnsi="Times New Roman"/>
          <w:sz w:val="20"/>
        </w:rPr>
        <w:t xml:space="preserve"> Husain, Electric and Hybrid Vehicles: Design Fundamentals, CRC Press,</w:t>
      </w:r>
      <w:r w:rsidRPr="00535D40">
        <w:rPr>
          <w:rFonts w:ascii="Times New Roman" w:hAnsi="Times New Roman"/>
          <w:spacing w:val="-7"/>
          <w:sz w:val="20"/>
        </w:rPr>
        <w:t xml:space="preserve"> </w:t>
      </w:r>
      <w:r w:rsidRPr="00535D40">
        <w:rPr>
          <w:rFonts w:ascii="Times New Roman" w:hAnsi="Times New Roman"/>
          <w:sz w:val="20"/>
        </w:rPr>
        <w:t>2003</w:t>
      </w:r>
    </w:p>
    <w:p w:rsidR="00535D40" w:rsidRPr="00535D40" w:rsidRDefault="00535D40" w:rsidP="004278BA">
      <w:pPr>
        <w:pStyle w:val="ListParagraph"/>
        <w:widowControl w:val="0"/>
        <w:numPr>
          <w:ilvl w:val="0"/>
          <w:numId w:val="60"/>
        </w:numPr>
        <w:tabs>
          <w:tab w:val="left" w:pos="941"/>
        </w:tabs>
        <w:autoSpaceDE w:val="0"/>
        <w:autoSpaceDN w:val="0"/>
        <w:spacing w:after="0" w:line="240" w:lineRule="auto"/>
        <w:ind w:left="576" w:hanging="288"/>
        <w:jc w:val="both"/>
        <w:rPr>
          <w:rFonts w:ascii="Times New Roman" w:hAnsi="Times New Roman"/>
          <w:sz w:val="20"/>
        </w:rPr>
      </w:pPr>
      <w:r w:rsidRPr="00535D40">
        <w:rPr>
          <w:rFonts w:ascii="Times New Roman" w:hAnsi="Times New Roman"/>
          <w:sz w:val="20"/>
        </w:rPr>
        <w:t>Sheldon S. Williamson, Energy Management Strategies for Electric and Plug-in Hybrid Electric Vehicles, Springer,</w:t>
      </w:r>
      <w:r w:rsidRPr="00535D40">
        <w:rPr>
          <w:rFonts w:ascii="Times New Roman" w:hAnsi="Times New Roman"/>
          <w:spacing w:val="-1"/>
          <w:sz w:val="20"/>
        </w:rPr>
        <w:t xml:space="preserve"> </w:t>
      </w:r>
      <w:r w:rsidRPr="00535D40">
        <w:rPr>
          <w:rFonts w:ascii="Times New Roman" w:hAnsi="Times New Roman"/>
          <w:sz w:val="20"/>
        </w:rPr>
        <w:t>2013.</w:t>
      </w:r>
    </w:p>
    <w:p w:rsidR="00535D40" w:rsidRPr="00535D40" w:rsidRDefault="00535D40" w:rsidP="004278BA">
      <w:pPr>
        <w:pStyle w:val="ListParagraph"/>
        <w:widowControl w:val="0"/>
        <w:numPr>
          <w:ilvl w:val="0"/>
          <w:numId w:val="60"/>
        </w:numPr>
        <w:tabs>
          <w:tab w:val="left" w:pos="941"/>
        </w:tabs>
        <w:autoSpaceDE w:val="0"/>
        <w:autoSpaceDN w:val="0"/>
        <w:spacing w:after="0" w:line="240" w:lineRule="auto"/>
        <w:ind w:left="576" w:hanging="288"/>
        <w:jc w:val="both"/>
        <w:rPr>
          <w:rFonts w:ascii="Times New Roman" w:hAnsi="Times New Roman"/>
          <w:sz w:val="20"/>
        </w:rPr>
      </w:pPr>
      <w:r w:rsidRPr="00535D40">
        <w:rPr>
          <w:rFonts w:ascii="Times New Roman" w:hAnsi="Times New Roman"/>
          <w:sz w:val="20"/>
        </w:rPr>
        <w:t xml:space="preserve">C.C. Chan and K.T. </w:t>
      </w:r>
      <w:proofErr w:type="spellStart"/>
      <w:r w:rsidRPr="00535D40">
        <w:rPr>
          <w:rFonts w:ascii="Times New Roman" w:hAnsi="Times New Roman"/>
          <w:sz w:val="20"/>
        </w:rPr>
        <w:t>Chau</w:t>
      </w:r>
      <w:proofErr w:type="spellEnd"/>
      <w:r w:rsidRPr="00535D40">
        <w:rPr>
          <w:rFonts w:ascii="Times New Roman" w:hAnsi="Times New Roman"/>
          <w:sz w:val="20"/>
        </w:rPr>
        <w:t>, Modern Electric Vehicle Technology, OXFORD University Press,</w:t>
      </w:r>
      <w:r w:rsidRPr="00535D40">
        <w:rPr>
          <w:rFonts w:ascii="Times New Roman" w:hAnsi="Times New Roman"/>
          <w:spacing w:val="-18"/>
          <w:sz w:val="20"/>
        </w:rPr>
        <w:t xml:space="preserve"> </w:t>
      </w:r>
      <w:r w:rsidRPr="00535D40">
        <w:rPr>
          <w:rFonts w:ascii="Times New Roman" w:hAnsi="Times New Roman"/>
          <w:sz w:val="20"/>
        </w:rPr>
        <w:t>2001.</w:t>
      </w:r>
    </w:p>
    <w:p w:rsidR="00535D40" w:rsidRPr="00535D40" w:rsidRDefault="00535D40" w:rsidP="004278BA">
      <w:pPr>
        <w:pStyle w:val="ListParagraph"/>
        <w:widowControl w:val="0"/>
        <w:numPr>
          <w:ilvl w:val="0"/>
          <w:numId w:val="60"/>
        </w:numPr>
        <w:tabs>
          <w:tab w:val="left" w:pos="941"/>
        </w:tabs>
        <w:autoSpaceDE w:val="0"/>
        <w:autoSpaceDN w:val="0"/>
        <w:spacing w:after="0" w:line="240" w:lineRule="auto"/>
        <w:ind w:left="576" w:hanging="288"/>
        <w:jc w:val="both"/>
        <w:rPr>
          <w:rFonts w:ascii="Times New Roman" w:hAnsi="Times New Roman"/>
          <w:sz w:val="20"/>
        </w:rPr>
      </w:pPr>
      <w:r w:rsidRPr="00535D40">
        <w:rPr>
          <w:rFonts w:ascii="Times New Roman" w:hAnsi="Times New Roman"/>
          <w:sz w:val="20"/>
        </w:rPr>
        <w:t xml:space="preserve">Chris Mi, M. </w:t>
      </w:r>
      <w:proofErr w:type="spellStart"/>
      <w:r w:rsidRPr="00535D40">
        <w:rPr>
          <w:rFonts w:ascii="Times New Roman" w:hAnsi="Times New Roman"/>
          <w:sz w:val="20"/>
        </w:rPr>
        <w:t>Abul</w:t>
      </w:r>
      <w:proofErr w:type="spellEnd"/>
      <w:r w:rsidRPr="00535D40">
        <w:rPr>
          <w:rFonts w:ascii="Times New Roman" w:hAnsi="Times New Roman"/>
          <w:sz w:val="20"/>
        </w:rPr>
        <w:t xml:space="preserve"> </w:t>
      </w:r>
      <w:proofErr w:type="spellStart"/>
      <w:r w:rsidRPr="00535D40">
        <w:rPr>
          <w:rFonts w:ascii="Times New Roman" w:hAnsi="Times New Roman"/>
          <w:sz w:val="20"/>
        </w:rPr>
        <w:t>Masrur</w:t>
      </w:r>
      <w:proofErr w:type="spellEnd"/>
      <w:r w:rsidRPr="00535D40">
        <w:rPr>
          <w:rFonts w:ascii="Times New Roman" w:hAnsi="Times New Roman"/>
          <w:sz w:val="20"/>
        </w:rPr>
        <w:t xml:space="preserve">, David </w:t>
      </w:r>
      <w:proofErr w:type="spellStart"/>
      <w:r w:rsidRPr="00535D40">
        <w:rPr>
          <w:rFonts w:ascii="Times New Roman" w:hAnsi="Times New Roman"/>
          <w:sz w:val="20"/>
        </w:rPr>
        <w:t>Wenzhong</w:t>
      </w:r>
      <w:proofErr w:type="spellEnd"/>
      <w:r w:rsidRPr="00535D40">
        <w:rPr>
          <w:rFonts w:ascii="Times New Roman" w:hAnsi="Times New Roman"/>
          <w:sz w:val="20"/>
        </w:rPr>
        <w:t xml:space="preserve"> </w:t>
      </w:r>
      <w:proofErr w:type="spellStart"/>
      <w:proofErr w:type="gramStart"/>
      <w:r w:rsidRPr="00535D40">
        <w:rPr>
          <w:rFonts w:ascii="Times New Roman" w:hAnsi="Times New Roman"/>
          <w:sz w:val="20"/>
        </w:rPr>
        <w:t>Gao</w:t>
      </w:r>
      <w:proofErr w:type="spellEnd"/>
      <w:proofErr w:type="gramEnd"/>
      <w:r w:rsidRPr="00535D40">
        <w:rPr>
          <w:rFonts w:ascii="Times New Roman" w:hAnsi="Times New Roman"/>
          <w:sz w:val="20"/>
        </w:rPr>
        <w:t>, Hybrid Electric Vehicles Principles</w:t>
      </w:r>
      <w:r w:rsidRPr="00535D40">
        <w:rPr>
          <w:rFonts w:ascii="Times New Roman" w:hAnsi="Times New Roman"/>
          <w:spacing w:val="-26"/>
          <w:sz w:val="20"/>
        </w:rPr>
        <w:t xml:space="preserve"> </w:t>
      </w:r>
      <w:r w:rsidRPr="00535D40">
        <w:rPr>
          <w:rFonts w:ascii="Times New Roman" w:hAnsi="Times New Roman"/>
          <w:sz w:val="20"/>
        </w:rPr>
        <w:t>And Applications With Practical Perspectives, Wiley Publication,</w:t>
      </w:r>
      <w:r w:rsidRPr="00535D40">
        <w:rPr>
          <w:rFonts w:ascii="Times New Roman" w:hAnsi="Times New Roman"/>
          <w:spacing w:val="-7"/>
          <w:sz w:val="20"/>
        </w:rPr>
        <w:t xml:space="preserve"> </w:t>
      </w:r>
      <w:r w:rsidRPr="00535D40">
        <w:rPr>
          <w:rFonts w:ascii="Times New Roman" w:hAnsi="Times New Roman"/>
          <w:sz w:val="20"/>
        </w:rPr>
        <w:t>2011.</w:t>
      </w: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535D40" w:rsidRDefault="00535D40" w:rsidP="00D87628">
      <w:pPr>
        <w:spacing w:after="0" w:line="240" w:lineRule="auto"/>
        <w:jc w:val="center"/>
        <w:rPr>
          <w:rFonts w:ascii="Times New Roman" w:hAnsi="Times New Roman" w:cs="Times New Roman"/>
          <w:b/>
          <w:bCs/>
          <w:sz w:val="20"/>
          <w:szCs w:val="20"/>
        </w:rPr>
      </w:pPr>
    </w:p>
    <w:p w:rsidR="00D87628" w:rsidRPr="00F17044" w:rsidRDefault="00D87628" w:rsidP="00D87628">
      <w:pPr>
        <w:spacing w:after="0" w:line="240" w:lineRule="auto"/>
        <w:jc w:val="center"/>
        <w:rPr>
          <w:rFonts w:ascii="Times New Roman" w:hAnsi="Times New Roman" w:cs="Times New Roman"/>
          <w:b/>
          <w:bCs/>
          <w:sz w:val="20"/>
          <w:szCs w:val="20"/>
        </w:rPr>
      </w:pPr>
      <w:r w:rsidRPr="00F17044">
        <w:rPr>
          <w:rFonts w:ascii="Times New Roman" w:hAnsi="Times New Roman" w:cs="Times New Roman"/>
          <w:b/>
          <w:bCs/>
          <w:sz w:val="20"/>
          <w:szCs w:val="20"/>
        </w:rPr>
        <w:lastRenderedPageBreak/>
        <w:t xml:space="preserve">IV year </w:t>
      </w:r>
      <w:proofErr w:type="spellStart"/>
      <w:r w:rsidRPr="00F17044">
        <w:rPr>
          <w:rFonts w:ascii="Times New Roman" w:hAnsi="Times New Roman" w:cs="Times New Roman"/>
          <w:b/>
          <w:bCs/>
          <w:sz w:val="20"/>
          <w:szCs w:val="20"/>
        </w:rPr>
        <w:t>B.Tech</w:t>
      </w:r>
      <w:proofErr w:type="spellEnd"/>
      <w:r w:rsidRPr="00F17044">
        <w:rPr>
          <w:rFonts w:ascii="Times New Roman" w:hAnsi="Times New Roman" w:cs="Times New Roman"/>
          <w:b/>
          <w:bCs/>
          <w:sz w:val="20"/>
          <w:szCs w:val="20"/>
        </w:rPr>
        <w:t xml:space="preserve"> – I </w:t>
      </w:r>
      <w:proofErr w:type="spellStart"/>
      <w:r w:rsidRPr="00F17044">
        <w:rPr>
          <w:rFonts w:ascii="Times New Roman" w:hAnsi="Times New Roman" w:cs="Times New Roman"/>
          <w:b/>
          <w:bCs/>
          <w:sz w:val="20"/>
          <w:szCs w:val="20"/>
        </w:rPr>
        <w:t>Sem</w:t>
      </w:r>
      <w:proofErr w:type="spellEnd"/>
    </w:p>
    <w:p w:rsidR="00D87628" w:rsidRPr="00F17044" w:rsidRDefault="00D87628" w:rsidP="00D87628">
      <w:pPr>
        <w:spacing w:after="0" w:line="240" w:lineRule="auto"/>
        <w:rPr>
          <w:rFonts w:ascii="Times New Roman" w:hAnsi="Times New Roman" w:cs="Times New Roman"/>
          <w:b/>
          <w:sz w:val="20"/>
          <w:szCs w:val="20"/>
        </w:rPr>
      </w:pPr>
      <w:r w:rsidRPr="00F17044">
        <w:rPr>
          <w:rFonts w:ascii="Times New Roman" w:hAnsi="Times New Roman" w:cs="Times New Roman"/>
          <w:b/>
          <w:sz w:val="20"/>
          <w:szCs w:val="20"/>
        </w:rPr>
        <w:t>CODE</w:t>
      </w:r>
      <w:r w:rsidR="00DC5703" w:rsidRPr="00F17044">
        <w:rPr>
          <w:rFonts w:ascii="Times New Roman" w:hAnsi="Times New Roman" w:cs="Times New Roman"/>
          <w:b/>
          <w:sz w:val="20"/>
          <w:szCs w:val="20"/>
        </w:rPr>
        <w:t>: 8</w:t>
      </w:r>
      <w:r w:rsidRPr="00F17044">
        <w:rPr>
          <w:rFonts w:ascii="Times New Roman" w:hAnsi="Times New Roman" w:cs="Times New Roman"/>
          <w:b/>
          <w:sz w:val="20"/>
          <w:szCs w:val="20"/>
        </w:rPr>
        <w:t>A739</w:t>
      </w:r>
      <w:r w:rsidRPr="00F17044">
        <w:rPr>
          <w:rFonts w:ascii="Times New Roman" w:hAnsi="Times New Roman" w:cs="Times New Roman"/>
          <w:b/>
          <w:sz w:val="20"/>
          <w:szCs w:val="20"/>
        </w:rPr>
        <w:tab/>
      </w:r>
      <w:r w:rsidRPr="00F17044">
        <w:rPr>
          <w:rFonts w:ascii="Times New Roman" w:hAnsi="Times New Roman" w:cs="Times New Roman"/>
          <w:b/>
          <w:sz w:val="20"/>
          <w:szCs w:val="20"/>
        </w:rPr>
        <w:tab/>
      </w:r>
      <w:r w:rsidRPr="00F17044">
        <w:rPr>
          <w:rFonts w:ascii="Times New Roman" w:hAnsi="Times New Roman" w:cs="Times New Roman"/>
          <w:b/>
          <w:sz w:val="20"/>
          <w:szCs w:val="20"/>
        </w:rPr>
        <w:tab/>
        <w:t>OPTIMAL CONTROL SYSTEMS</w:t>
      </w:r>
    </w:p>
    <w:p w:rsidR="00D87628" w:rsidRPr="00F17044" w:rsidRDefault="00D87628" w:rsidP="00D87628">
      <w:pPr>
        <w:spacing w:after="0" w:line="240" w:lineRule="auto"/>
        <w:jc w:val="center"/>
        <w:rPr>
          <w:rFonts w:ascii="Times New Roman" w:hAnsi="Times New Roman" w:cs="Times New Roman"/>
          <w:b/>
          <w:sz w:val="20"/>
          <w:szCs w:val="20"/>
        </w:rPr>
      </w:pPr>
      <w:r w:rsidRPr="00F17044">
        <w:rPr>
          <w:rFonts w:ascii="Times New Roman" w:hAnsi="Times New Roman" w:cs="Times New Roman"/>
          <w:b/>
          <w:sz w:val="20"/>
          <w:szCs w:val="20"/>
        </w:rPr>
        <w:t>(PROFESSIONAL ELECTIVE-III)</w:t>
      </w:r>
    </w:p>
    <w:p w:rsidR="00D87628" w:rsidRPr="00F17044" w:rsidRDefault="00D87628" w:rsidP="00D87628">
      <w:pPr>
        <w:spacing w:after="0" w:line="240" w:lineRule="auto"/>
        <w:ind w:left="5040" w:firstLine="720"/>
        <w:jc w:val="both"/>
        <w:rPr>
          <w:rFonts w:ascii="Times New Roman" w:hAnsi="Times New Roman" w:cs="Times New Roman"/>
          <w:b/>
          <w:bCs/>
          <w:sz w:val="20"/>
          <w:szCs w:val="20"/>
        </w:rPr>
      </w:pPr>
      <w:r w:rsidRPr="00F17044">
        <w:rPr>
          <w:rFonts w:ascii="Times New Roman" w:hAnsi="Times New Roman" w:cs="Times New Roman"/>
          <w:b/>
          <w:bCs/>
          <w:sz w:val="20"/>
          <w:szCs w:val="20"/>
        </w:rPr>
        <w:t>L</w:t>
      </w:r>
      <w:r w:rsidRPr="00F17044">
        <w:rPr>
          <w:rFonts w:ascii="Times New Roman" w:hAnsi="Times New Roman" w:cs="Times New Roman"/>
          <w:b/>
          <w:bCs/>
          <w:sz w:val="20"/>
          <w:szCs w:val="20"/>
        </w:rPr>
        <w:tab/>
        <w:t>T</w:t>
      </w:r>
      <w:r w:rsidRPr="00F17044">
        <w:rPr>
          <w:rFonts w:ascii="Times New Roman" w:hAnsi="Times New Roman" w:cs="Times New Roman"/>
          <w:b/>
          <w:bCs/>
          <w:sz w:val="20"/>
          <w:szCs w:val="20"/>
        </w:rPr>
        <w:tab/>
        <w:t>P</w:t>
      </w:r>
      <w:r w:rsidRPr="00F17044">
        <w:rPr>
          <w:rFonts w:ascii="Times New Roman" w:hAnsi="Times New Roman" w:cs="Times New Roman"/>
          <w:b/>
          <w:bCs/>
          <w:sz w:val="20"/>
          <w:szCs w:val="20"/>
        </w:rPr>
        <w:tab/>
        <w:t>C</w:t>
      </w:r>
    </w:p>
    <w:p w:rsidR="00D87628" w:rsidRPr="00F17044" w:rsidRDefault="00D87628" w:rsidP="00D87628">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F17044">
        <w:rPr>
          <w:rFonts w:ascii="Times New Roman" w:hAnsi="Times New Roman" w:cs="Times New Roman"/>
          <w:b/>
          <w:bCs/>
          <w:color w:val="000000"/>
          <w:sz w:val="20"/>
          <w:szCs w:val="20"/>
        </w:rPr>
        <w:t>3</w:t>
      </w:r>
      <w:r w:rsidRPr="00F17044">
        <w:rPr>
          <w:rFonts w:ascii="Times New Roman" w:hAnsi="Times New Roman" w:cs="Times New Roman"/>
          <w:b/>
          <w:bCs/>
          <w:color w:val="000000"/>
          <w:sz w:val="20"/>
          <w:szCs w:val="20"/>
        </w:rPr>
        <w:tab/>
        <w:t>-</w:t>
      </w:r>
      <w:r w:rsidRPr="00F17044">
        <w:rPr>
          <w:rFonts w:ascii="Times New Roman" w:hAnsi="Times New Roman" w:cs="Times New Roman"/>
          <w:b/>
          <w:bCs/>
          <w:color w:val="000000"/>
          <w:sz w:val="20"/>
          <w:szCs w:val="20"/>
        </w:rPr>
        <w:tab/>
      </w:r>
      <w:r w:rsidRPr="00F17044">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F17044" w:rsidTr="003D4B0E">
        <w:trPr>
          <w:trHeight w:val="261"/>
          <w:jc w:val="right"/>
        </w:trPr>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w:t>
            </w:r>
          </w:p>
        </w:tc>
        <w:tc>
          <w:tcPr>
            <w:tcW w:w="350"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2</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3</w:t>
            </w:r>
          </w:p>
        </w:tc>
        <w:tc>
          <w:tcPr>
            <w:tcW w:w="350"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4</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5</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6</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7</w:t>
            </w:r>
          </w:p>
        </w:tc>
        <w:tc>
          <w:tcPr>
            <w:tcW w:w="350"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8</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9</w:t>
            </w:r>
          </w:p>
        </w:tc>
        <w:tc>
          <w:tcPr>
            <w:tcW w:w="338"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10</w:t>
            </w:r>
          </w:p>
        </w:tc>
        <w:tc>
          <w:tcPr>
            <w:tcW w:w="350"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11</w:t>
            </w:r>
          </w:p>
        </w:tc>
        <w:tc>
          <w:tcPr>
            <w:tcW w:w="350" w:type="dxa"/>
          </w:tcPr>
          <w:p w:rsidR="00D87628" w:rsidRPr="00F17044" w:rsidRDefault="00D87628" w:rsidP="003D4B0E">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12</w:t>
            </w:r>
          </w:p>
        </w:tc>
      </w:tr>
      <w:tr w:rsidR="00D87628" w:rsidRPr="00F17044" w:rsidTr="003D4B0E">
        <w:trPr>
          <w:trHeight w:val="280"/>
          <w:jc w:val="right"/>
        </w:trPr>
        <w:tc>
          <w:tcPr>
            <w:tcW w:w="338" w:type="dxa"/>
          </w:tcPr>
          <w:p w:rsidR="00D87628" w:rsidRPr="00F17044" w:rsidRDefault="00D87628" w:rsidP="003D4B0E">
            <w:pPr>
              <w:spacing w:after="0" w:line="240" w:lineRule="auto"/>
              <w:rPr>
                <w:rFonts w:ascii="Times New Roman" w:hAnsi="Times New Roman" w:cs="Times New Roman"/>
                <w:b/>
                <w:bCs/>
                <w:sz w:val="20"/>
                <w:szCs w:val="20"/>
              </w:rPr>
            </w:pPr>
          </w:p>
        </w:tc>
        <w:tc>
          <w:tcPr>
            <w:tcW w:w="350" w:type="dxa"/>
          </w:tcPr>
          <w:p w:rsidR="00D87628" w:rsidRPr="00F17044" w:rsidRDefault="00D87628" w:rsidP="003D4B0E">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50" w:type="dxa"/>
          </w:tcPr>
          <w:p w:rsidR="00D87628" w:rsidRPr="00F17044" w:rsidRDefault="00D87628" w:rsidP="003D4B0E">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p>
        </w:tc>
        <w:tc>
          <w:tcPr>
            <w:tcW w:w="350" w:type="dxa"/>
          </w:tcPr>
          <w:p w:rsidR="00D87628" w:rsidRPr="00F17044" w:rsidRDefault="00D87628" w:rsidP="003D4B0E">
            <w:pPr>
              <w:spacing w:after="0" w:line="240" w:lineRule="auto"/>
              <w:rPr>
                <w:rFonts w:ascii="Times New Roman" w:hAnsi="Times New Roman" w:cs="Times New Roman"/>
                <w:b/>
                <w:bCs/>
                <w:sz w:val="20"/>
                <w:szCs w:val="20"/>
              </w:rPr>
            </w:pP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D87628" w:rsidRPr="00F17044" w:rsidRDefault="00D87628" w:rsidP="003D4B0E">
            <w:pPr>
              <w:spacing w:after="0" w:line="240" w:lineRule="auto"/>
              <w:rPr>
                <w:rFonts w:ascii="Times New Roman" w:hAnsi="Times New Roman" w:cs="Times New Roman"/>
                <w:b/>
                <w:bCs/>
                <w:sz w:val="20"/>
                <w:szCs w:val="20"/>
              </w:rPr>
            </w:pPr>
          </w:p>
        </w:tc>
        <w:tc>
          <w:tcPr>
            <w:tcW w:w="350" w:type="dxa"/>
          </w:tcPr>
          <w:p w:rsidR="00D87628" w:rsidRPr="00F17044" w:rsidRDefault="00D87628" w:rsidP="003D4B0E">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50" w:type="dxa"/>
          </w:tcPr>
          <w:p w:rsidR="00D87628" w:rsidRPr="00F17044" w:rsidRDefault="00D87628" w:rsidP="003D4B0E">
            <w:pPr>
              <w:spacing w:after="0" w:line="240" w:lineRule="auto"/>
              <w:rPr>
                <w:rFonts w:ascii="Times New Roman" w:hAnsi="Times New Roman" w:cs="Times New Roman"/>
                <w:b/>
                <w:bCs/>
                <w:sz w:val="20"/>
                <w:szCs w:val="20"/>
              </w:rPr>
            </w:pPr>
          </w:p>
        </w:tc>
      </w:tr>
    </w:tbl>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 xml:space="preserve">UNIT I: </w:t>
      </w: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sz w:val="20"/>
          <w:szCs w:val="20"/>
        </w:rPr>
        <w:t>An overview of optimization problem - concepts and terms related to optimization - constrained and unconstrained problems and their solutions using different techniques.</w:t>
      </w: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II</w:t>
      </w: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sz w:val="20"/>
          <w:szCs w:val="20"/>
        </w:rPr>
        <w:t xml:space="preserve">Convex set and convex function - convex optimization problem - quadratic optimization problem - </w:t>
      </w:r>
      <w:proofErr w:type="spellStart"/>
      <w:r w:rsidRPr="00F17044">
        <w:rPr>
          <w:rFonts w:ascii="Times New Roman" w:hAnsi="Times New Roman" w:cs="Times New Roman"/>
          <w:sz w:val="20"/>
          <w:szCs w:val="20"/>
        </w:rPr>
        <w:t>Karush</w:t>
      </w:r>
      <w:proofErr w:type="spellEnd"/>
      <w:r w:rsidRPr="00F17044">
        <w:rPr>
          <w:rFonts w:ascii="Times New Roman" w:hAnsi="Times New Roman" w:cs="Times New Roman"/>
          <w:sz w:val="20"/>
          <w:szCs w:val="20"/>
        </w:rPr>
        <w:t xml:space="preserve"> - Kuhn - Tucker (KKT) necessary and sufficient conditions for quadratic programming problem.</w:t>
      </w: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III</w:t>
      </w: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Interior point method for convex optimization - linear programming - primal and dual problems and basic concept of multi - objective optimization problem.</w:t>
      </w:r>
      <w:proofErr w:type="gramEnd"/>
      <w:r w:rsidRPr="00F17044">
        <w:rPr>
          <w:rFonts w:ascii="Times New Roman" w:hAnsi="Times New Roman" w:cs="Times New Roman"/>
          <w:sz w:val="20"/>
          <w:szCs w:val="20"/>
        </w:rPr>
        <w:t xml:space="preserve"> </w:t>
      </w:r>
      <w:proofErr w:type="gramStart"/>
      <w:r w:rsidRPr="00F17044">
        <w:rPr>
          <w:rFonts w:ascii="Times New Roman" w:hAnsi="Times New Roman" w:cs="Times New Roman"/>
          <w:sz w:val="20"/>
          <w:szCs w:val="20"/>
        </w:rPr>
        <w:t>Concept of functional, different types of performance indices, Euler - Lagrange equation.</w:t>
      </w:r>
      <w:proofErr w:type="gramEnd"/>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IV</w:t>
      </w: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 xml:space="preserve">Calculus of variation to optimal control problem - Fundamental concepts, </w:t>
      </w:r>
      <w:proofErr w:type="spellStart"/>
      <w:r w:rsidRPr="00F17044">
        <w:rPr>
          <w:rFonts w:ascii="Times New Roman" w:hAnsi="Times New Roman" w:cs="Times New Roman"/>
          <w:sz w:val="20"/>
          <w:szCs w:val="20"/>
        </w:rPr>
        <w:t>functionals</w:t>
      </w:r>
      <w:proofErr w:type="spellEnd"/>
      <w:r w:rsidRPr="00F17044">
        <w:rPr>
          <w:rFonts w:ascii="Times New Roman" w:hAnsi="Times New Roman" w:cs="Times New Roman"/>
          <w:sz w:val="20"/>
          <w:szCs w:val="20"/>
        </w:rPr>
        <w:t xml:space="preserve"> of a single function, functional involving several independent functions, necessary conditions for optimal control, linear regulator problems.</w:t>
      </w:r>
      <w:proofErr w:type="gramEnd"/>
      <w:r w:rsidRPr="00F17044">
        <w:rPr>
          <w:rFonts w:ascii="Times New Roman" w:hAnsi="Times New Roman" w:cs="Times New Roman"/>
          <w:sz w:val="20"/>
          <w:szCs w:val="20"/>
        </w:rPr>
        <w:t xml:space="preserve"> Linear </w:t>
      </w:r>
      <w:proofErr w:type="spellStart"/>
      <w:r w:rsidRPr="00F17044">
        <w:rPr>
          <w:rFonts w:ascii="Times New Roman" w:hAnsi="Times New Roman" w:cs="Times New Roman"/>
          <w:sz w:val="20"/>
          <w:szCs w:val="20"/>
        </w:rPr>
        <w:t>quadractic</w:t>
      </w:r>
      <w:proofErr w:type="spellEnd"/>
      <w:r w:rsidRPr="00F17044">
        <w:rPr>
          <w:rFonts w:ascii="Times New Roman" w:hAnsi="Times New Roman" w:cs="Times New Roman"/>
          <w:sz w:val="20"/>
          <w:szCs w:val="20"/>
        </w:rPr>
        <w:t xml:space="preserve"> regulator, remarks on weighting matrices, solution of </w:t>
      </w:r>
      <w:proofErr w:type="spellStart"/>
      <w:r w:rsidRPr="00F17044">
        <w:rPr>
          <w:rFonts w:ascii="Times New Roman" w:hAnsi="Times New Roman" w:cs="Times New Roman"/>
          <w:sz w:val="20"/>
          <w:szCs w:val="20"/>
        </w:rPr>
        <w:t>Riccati</w:t>
      </w:r>
      <w:proofErr w:type="spellEnd"/>
      <w:r w:rsidRPr="00F17044">
        <w:rPr>
          <w:rFonts w:ascii="Times New Roman" w:hAnsi="Times New Roman" w:cs="Times New Roman"/>
          <w:sz w:val="20"/>
          <w:szCs w:val="20"/>
        </w:rPr>
        <w:t xml:space="preserve"> equation.</w:t>
      </w: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V &amp; VI</w:t>
      </w: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Frequency domain interpretation of linear quadratic regulator, robustness studies.</w:t>
      </w:r>
      <w:proofErr w:type="gramEnd"/>
      <w:r w:rsidRPr="00F17044">
        <w:rPr>
          <w:rFonts w:ascii="Times New Roman" w:hAnsi="Times New Roman" w:cs="Times New Roman"/>
          <w:sz w:val="20"/>
          <w:szCs w:val="20"/>
        </w:rPr>
        <w:t xml:space="preserve"> </w:t>
      </w:r>
      <w:proofErr w:type="gramStart"/>
      <w:r w:rsidRPr="00F17044">
        <w:rPr>
          <w:rFonts w:ascii="Times New Roman" w:hAnsi="Times New Roman" w:cs="Times New Roman"/>
          <w:sz w:val="20"/>
          <w:szCs w:val="20"/>
        </w:rPr>
        <w:t xml:space="preserve">Dynamic programming, </w:t>
      </w:r>
      <w:proofErr w:type="spellStart"/>
      <w:r w:rsidRPr="00F17044">
        <w:rPr>
          <w:rFonts w:ascii="Times New Roman" w:hAnsi="Times New Roman" w:cs="Times New Roman"/>
          <w:sz w:val="20"/>
          <w:szCs w:val="20"/>
        </w:rPr>
        <w:t>Pontrygin’s</w:t>
      </w:r>
      <w:proofErr w:type="spellEnd"/>
      <w:r w:rsidRPr="00F17044">
        <w:rPr>
          <w:rFonts w:ascii="Times New Roman" w:hAnsi="Times New Roman" w:cs="Times New Roman"/>
          <w:sz w:val="20"/>
          <w:szCs w:val="20"/>
        </w:rPr>
        <w:t xml:space="preserve"> minimum principle, time optimal control, concept of system and signal norms, statement of problem and its solution.</w:t>
      </w:r>
      <w:proofErr w:type="gramEnd"/>
    </w:p>
    <w:p w:rsidR="00D87628" w:rsidRPr="00F17044"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b/>
          <w:bCs/>
          <w:sz w:val="20"/>
          <w:szCs w:val="20"/>
        </w:rPr>
        <w:t>TEXT BOOKS</w:t>
      </w:r>
      <w:r w:rsidRPr="00F17044">
        <w:rPr>
          <w:rFonts w:ascii="Times New Roman" w:hAnsi="Times New Roman" w:cs="Times New Roman"/>
          <w:sz w:val="20"/>
          <w:szCs w:val="20"/>
        </w:rPr>
        <w:t>:</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1.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Jasbir</w:t>
      </w:r>
      <w:proofErr w:type="spellEnd"/>
      <w:r w:rsidRPr="00F17044">
        <w:rPr>
          <w:rFonts w:ascii="Times New Roman" w:hAnsi="Times New Roman" w:cs="Times New Roman"/>
          <w:sz w:val="20"/>
          <w:szCs w:val="20"/>
        </w:rPr>
        <w:t xml:space="preserve"> S. </w:t>
      </w:r>
      <w:proofErr w:type="spellStart"/>
      <w:r w:rsidRPr="00F17044">
        <w:rPr>
          <w:rFonts w:ascii="Times New Roman" w:hAnsi="Times New Roman" w:cs="Times New Roman"/>
          <w:sz w:val="20"/>
          <w:szCs w:val="20"/>
        </w:rPr>
        <w:t>Arora</w:t>
      </w:r>
      <w:proofErr w:type="spellEnd"/>
      <w:r w:rsidRPr="00F17044">
        <w:rPr>
          <w:rFonts w:ascii="Times New Roman" w:hAnsi="Times New Roman" w:cs="Times New Roman"/>
          <w:sz w:val="20"/>
          <w:szCs w:val="20"/>
        </w:rPr>
        <w:t xml:space="preserve">, Introduction to optimum design, </w:t>
      </w:r>
      <w:proofErr w:type="spellStart"/>
      <w:r w:rsidRPr="00F17044">
        <w:rPr>
          <w:rFonts w:ascii="Times New Roman" w:hAnsi="Times New Roman" w:cs="Times New Roman"/>
          <w:sz w:val="20"/>
          <w:szCs w:val="20"/>
        </w:rPr>
        <w:t>Elesevier</w:t>
      </w:r>
      <w:proofErr w:type="spellEnd"/>
      <w:r w:rsidRPr="00F17044">
        <w:rPr>
          <w:rFonts w:ascii="Times New Roman" w:hAnsi="Times New Roman" w:cs="Times New Roman"/>
          <w:sz w:val="20"/>
          <w:szCs w:val="20"/>
        </w:rPr>
        <w:t>, 2005.</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2. </w:t>
      </w:r>
      <w:r w:rsidRPr="00F17044">
        <w:rPr>
          <w:rFonts w:ascii="Times New Roman" w:hAnsi="Times New Roman" w:cs="Times New Roman"/>
          <w:sz w:val="20"/>
          <w:szCs w:val="20"/>
        </w:rPr>
        <w:tab/>
        <w:t xml:space="preserve">A </w:t>
      </w:r>
      <w:proofErr w:type="spellStart"/>
      <w:r w:rsidRPr="00F17044">
        <w:rPr>
          <w:rFonts w:ascii="Times New Roman" w:hAnsi="Times New Roman" w:cs="Times New Roman"/>
          <w:sz w:val="20"/>
          <w:szCs w:val="20"/>
        </w:rPr>
        <w:t>Ravindran</w:t>
      </w:r>
      <w:proofErr w:type="spellEnd"/>
      <w:r w:rsidRPr="00F17044">
        <w:rPr>
          <w:rFonts w:ascii="Times New Roman" w:hAnsi="Times New Roman" w:cs="Times New Roman"/>
          <w:sz w:val="20"/>
          <w:szCs w:val="20"/>
        </w:rPr>
        <w:t xml:space="preserve">, K.M. </w:t>
      </w:r>
      <w:proofErr w:type="spellStart"/>
      <w:r w:rsidRPr="00F17044">
        <w:rPr>
          <w:rFonts w:ascii="Times New Roman" w:hAnsi="Times New Roman" w:cs="Times New Roman"/>
          <w:sz w:val="20"/>
          <w:szCs w:val="20"/>
        </w:rPr>
        <w:t>Ragsdell</w:t>
      </w:r>
      <w:proofErr w:type="spellEnd"/>
      <w:r w:rsidRPr="00F17044">
        <w:rPr>
          <w:rFonts w:ascii="Times New Roman" w:hAnsi="Times New Roman" w:cs="Times New Roman"/>
          <w:sz w:val="20"/>
          <w:szCs w:val="20"/>
        </w:rPr>
        <w:t xml:space="preserve">, and G.V. </w:t>
      </w:r>
      <w:proofErr w:type="spellStart"/>
      <w:r w:rsidRPr="00F17044">
        <w:rPr>
          <w:rFonts w:ascii="Times New Roman" w:hAnsi="Times New Roman" w:cs="Times New Roman"/>
          <w:sz w:val="20"/>
          <w:szCs w:val="20"/>
        </w:rPr>
        <w:t>Reklaitis</w:t>
      </w:r>
      <w:proofErr w:type="spellEnd"/>
      <w:r w:rsidRPr="00F17044">
        <w:rPr>
          <w:rFonts w:ascii="Times New Roman" w:hAnsi="Times New Roman" w:cs="Times New Roman"/>
          <w:sz w:val="20"/>
          <w:szCs w:val="20"/>
        </w:rPr>
        <w:t xml:space="preserve">, Engineering </w:t>
      </w:r>
      <w:proofErr w:type="gramStart"/>
      <w:r w:rsidRPr="00F17044">
        <w:rPr>
          <w:rFonts w:ascii="Times New Roman" w:hAnsi="Times New Roman" w:cs="Times New Roman"/>
          <w:sz w:val="20"/>
          <w:szCs w:val="20"/>
        </w:rPr>
        <w:t>optimization :</w:t>
      </w:r>
      <w:proofErr w:type="gramEnd"/>
      <w:r w:rsidRPr="00F17044">
        <w:rPr>
          <w:rFonts w:ascii="Times New Roman" w:hAnsi="Times New Roman" w:cs="Times New Roman"/>
          <w:sz w:val="20"/>
          <w:szCs w:val="20"/>
        </w:rPr>
        <w:t xml:space="preserve"> Methods and applications, Wiley India Edition.</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3. </w:t>
      </w:r>
      <w:r w:rsidRPr="00F17044">
        <w:rPr>
          <w:rFonts w:ascii="Times New Roman" w:hAnsi="Times New Roman" w:cs="Times New Roman"/>
          <w:sz w:val="20"/>
          <w:szCs w:val="20"/>
        </w:rPr>
        <w:tab/>
        <w:t xml:space="preserve">Donald </w:t>
      </w:r>
      <w:proofErr w:type="spellStart"/>
      <w:r w:rsidRPr="00F17044">
        <w:rPr>
          <w:rFonts w:ascii="Times New Roman" w:hAnsi="Times New Roman" w:cs="Times New Roman"/>
          <w:sz w:val="20"/>
          <w:szCs w:val="20"/>
        </w:rPr>
        <w:t>E.Kirk</w:t>
      </w:r>
      <w:proofErr w:type="spellEnd"/>
      <w:r w:rsidRPr="00F17044">
        <w:rPr>
          <w:rFonts w:ascii="Times New Roman" w:hAnsi="Times New Roman" w:cs="Times New Roman"/>
          <w:sz w:val="20"/>
          <w:szCs w:val="20"/>
        </w:rPr>
        <w:t>, Optimal Control Theory an Introduction, Prentice - Hall Network series – First edition, 1970.</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b/>
          <w:bCs/>
          <w:sz w:val="20"/>
          <w:szCs w:val="20"/>
        </w:rPr>
      </w:pP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b/>
          <w:bCs/>
          <w:sz w:val="20"/>
          <w:szCs w:val="20"/>
        </w:rPr>
      </w:pPr>
      <w:r w:rsidRPr="00F17044">
        <w:rPr>
          <w:rFonts w:ascii="Times New Roman" w:hAnsi="Times New Roman" w:cs="Times New Roman"/>
          <w:b/>
          <w:bCs/>
          <w:sz w:val="20"/>
          <w:szCs w:val="20"/>
        </w:rPr>
        <w:t>REFERENCE BOOKS:</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1. </w:t>
      </w:r>
      <w:r w:rsidRPr="00F17044">
        <w:rPr>
          <w:rFonts w:ascii="Times New Roman" w:hAnsi="Times New Roman" w:cs="Times New Roman"/>
          <w:sz w:val="20"/>
          <w:szCs w:val="20"/>
        </w:rPr>
        <w:tab/>
        <w:t>D.S. Naidu, Optimal control systems, CRC Press, First edition, 2002.</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2. </w:t>
      </w:r>
      <w:r w:rsidRPr="00F17044">
        <w:rPr>
          <w:rFonts w:ascii="Times New Roman" w:hAnsi="Times New Roman" w:cs="Times New Roman"/>
          <w:sz w:val="20"/>
          <w:szCs w:val="20"/>
        </w:rPr>
        <w:tab/>
        <w:t xml:space="preserve">Arturo </w:t>
      </w:r>
      <w:proofErr w:type="spellStart"/>
      <w:r w:rsidRPr="00F17044">
        <w:rPr>
          <w:rFonts w:ascii="Times New Roman" w:hAnsi="Times New Roman" w:cs="Times New Roman"/>
          <w:sz w:val="20"/>
          <w:szCs w:val="20"/>
        </w:rPr>
        <w:t>Locatelli</w:t>
      </w:r>
      <w:proofErr w:type="spellEnd"/>
      <w:r w:rsidRPr="00F17044">
        <w:rPr>
          <w:rFonts w:ascii="Times New Roman" w:hAnsi="Times New Roman" w:cs="Times New Roman"/>
          <w:sz w:val="20"/>
          <w:szCs w:val="20"/>
        </w:rPr>
        <w:t xml:space="preserve">, Optimal control: An Introduction, </w:t>
      </w:r>
      <w:proofErr w:type="spellStart"/>
      <w:r w:rsidRPr="00F17044">
        <w:rPr>
          <w:rFonts w:ascii="Times New Roman" w:hAnsi="Times New Roman" w:cs="Times New Roman"/>
          <w:sz w:val="20"/>
          <w:szCs w:val="20"/>
        </w:rPr>
        <w:t>Birkhauser</w:t>
      </w:r>
      <w:proofErr w:type="spellEnd"/>
      <w:r w:rsidRPr="00F17044">
        <w:rPr>
          <w:rFonts w:ascii="Times New Roman" w:hAnsi="Times New Roman" w:cs="Times New Roman"/>
          <w:sz w:val="20"/>
          <w:szCs w:val="20"/>
        </w:rPr>
        <w:t xml:space="preserve"> </w:t>
      </w:r>
      <w:proofErr w:type="spellStart"/>
      <w:r w:rsidRPr="00F17044">
        <w:rPr>
          <w:rFonts w:ascii="Times New Roman" w:hAnsi="Times New Roman" w:cs="Times New Roman"/>
          <w:sz w:val="20"/>
          <w:szCs w:val="20"/>
        </w:rPr>
        <w:t>Verlag</w:t>
      </w:r>
      <w:proofErr w:type="spellEnd"/>
      <w:r w:rsidRPr="00F17044">
        <w:rPr>
          <w:rFonts w:ascii="Times New Roman" w:hAnsi="Times New Roman" w:cs="Times New Roman"/>
          <w:sz w:val="20"/>
          <w:szCs w:val="20"/>
        </w:rPr>
        <w:t>, 2001.</w:t>
      </w:r>
    </w:p>
    <w:p w:rsidR="00D87628" w:rsidRPr="00F17044" w:rsidRDefault="00D87628" w:rsidP="00D87628">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3.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S.H.Zak</w:t>
      </w:r>
      <w:proofErr w:type="spellEnd"/>
      <w:r w:rsidRPr="00F17044">
        <w:rPr>
          <w:rFonts w:ascii="Times New Roman" w:hAnsi="Times New Roman" w:cs="Times New Roman"/>
          <w:sz w:val="20"/>
          <w:szCs w:val="20"/>
        </w:rPr>
        <w:t>, Systems and Control, Indian Edition, Oxford University, 2003.</w:t>
      </w:r>
    </w:p>
    <w:p w:rsidR="00D87628" w:rsidRDefault="00D87628" w:rsidP="00D87628">
      <w:pPr>
        <w:autoSpaceDE w:val="0"/>
        <w:autoSpaceDN w:val="0"/>
        <w:adjustRightInd w:val="0"/>
        <w:spacing w:after="0" w:line="240" w:lineRule="auto"/>
        <w:ind w:left="360" w:hanging="360"/>
        <w:jc w:val="both"/>
        <w:rPr>
          <w:rFonts w:ascii="Times New Roman" w:hAnsi="Times New Roman" w:cs="Times New Roman"/>
          <w:b/>
          <w:lang w:val="pl-PL"/>
        </w:rPr>
      </w:pPr>
      <w:proofErr w:type="gramStart"/>
      <w:r w:rsidRPr="00F17044">
        <w:rPr>
          <w:rFonts w:ascii="Times New Roman" w:hAnsi="Times New Roman" w:cs="Times New Roman"/>
          <w:sz w:val="20"/>
          <w:szCs w:val="20"/>
        </w:rPr>
        <w:t xml:space="preserve">4.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Niclas</w:t>
      </w:r>
      <w:proofErr w:type="spellEnd"/>
      <w:r w:rsidRPr="00F17044">
        <w:rPr>
          <w:rFonts w:ascii="Times New Roman" w:hAnsi="Times New Roman" w:cs="Times New Roman"/>
          <w:sz w:val="20"/>
          <w:szCs w:val="20"/>
        </w:rPr>
        <w:t xml:space="preserve"> </w:t>
      </w:r>
      <w:proofErr w:type="spellStart"/>
      <w:r w:rsidRPr="00F17044">
        <w:rPr>
          <w:rFonts w:ascii="Times New Roman" w:hAnsi="Times New Roman" w:cs="Times New Roman"/>
          <w:sz w:val="20"/>
          <w:szCs w:val="20"/>
        </w:rPr>
        <w:t>Anreasson</w:t>
      </w:r>
      <w:proofErr w:type="spellEnd"/>
      <w:r w:rsidRPr="00F17044">
        <w:rPr>
          <w:rFonts w:ascii="Times New Roman" w:hAnsi="Times New Roman" w:cs="Times New Roman"/>
          <w:sz w:val="20"/>
          <w:szCs w:val="20"/>
        </w:rPr>
        <w:t xml:space="preserve">, Anton </w:t>
      </w:r>
      <w:proofErr w:type="spellStart"/>
      <w:r w:rsidRPr="00F17044">
        <w:rPr>
          <w:rFonts w:ascii="Times New Roman" w:hAnsi="Times New Roman" w:cs="Times New Roman"/>
          <w:sz w:val="20"/>
          <w:szCs w:val="20"/>
        </w:rPr>
        <w:t>Evgrafov</w:t>
      </w:r>
      <w:proofErr w:type="spellEnd"/>
      <w:r w:rsidRPr="00F17044">
        <w:rPr>
          <w:rFonts w:ascii="Times New Roman" w:hAnsi="Times New Roman" w:cs="Times New Roman"/>
          <w:sz w:val="20"/>
          <w:szCs w:val="20"/>
        </w:rPr>
        <w:t xml:space="preserve"> and Michael </w:t>
      </w:r>
      <w:proofErr w:type="spellStart"/>
      <w:r w:rsidRPr="00F17044">
        <w:rPr>
          <w:rFonts w:ascii="Times New Roman" w:hAnsi="Times New Roman" w:cs="Times New Roman"/>
          <w:sz w:val="20"/>
          <w:szCs w:val="20"/>
        </w:rPr>
        <w:t>Patriksson</w:t>
      </w:r>
      <w:proofErr w:type="spellEnd"/>
      <w:r w:rsidRPr="00F17044">
        <w:rPr>
          <w:rFonts w:ascii="Times New Roman" w:hAnsi="Times New Roman" w:cs="Times New Roman"/>
          <w:sz w:val="20"/>
          <w:szCs w:val="20"/>
        </w:rPr>
        <w:t>, An introduction to continuous optimization, Overseas Press (India) Pvt. Ltd.</w:t>
      </w:r>
      <w:proofErr w:type="gramEnd"/>
      <w:r w:rsidRPr="00631EB1">
        <w:rPr>
          <w:rFonts w:ascii="Times New Roman" w:hAnsi="Times New Roman" w:cs="Times New Roman"/>
          <w:b/>
          <w:sz w:val="20"/>
          <w:szCs w:val="20"/>
          <w:lang w:val="pl-PL"/>
        </w:rPr>
        <w:br w:type="page"/>
      </w:r>
    </w:p>
    <w:p w:rsidR="00D87628" w:rsidRPr="000208DE"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IV year </w:t>
      </w:r>
      <w:proofErr w:type="spellStart"/>
      <w:r w:rsidRPr="000208DE">
        <w:rPr>
          <w:rFonts w:ascii="Times New Roman" w:hAnsi="Times New Roman" w:cs="Times New Roman"/>
          <w:b/>
          <w:bCs/>
          <w:sz w:val="20"/>
          <w:szCs w:val="20"/>
        </w:rPr>
        <w:t>B.Tech</w:t>
      </w:r>
      <w:proofErr w:type="spellEnd"/>
      <w:r w:rsidRPr="000208DE">
        <w:rPr>
          <w:rFonts w:ascii="Times New Roman" w:hAnsi="Times New Roman" w:cs="Times New Roman"/>
          <w:b/>
          <w:bCs/>
          <w:sz w:val="20"/>
          <w:szCs w:val="20"/>
        </w:rPr>
        <w:t xml:space="preserve"> – I </w:t>
      </w:r>
      <w:proofErr w:type="spellStart"/>
      <w:r w:rsidRPr="000208DE">
        <w:rPr>
          <w:rFonts w:ascii="Times New Roman" w:hAnsi="Times New Roman" w:cs="Times New Roman"/>
          <w:b/>
          <w:bCs/>
          <w:sz w:val="20"/>
          <w:szCs w:val="20"/>
        </w:rPr>
        <w:t>Sem</w:t>
      </w:r>
      <w:proofErr w:type="spellEnd"/>
    </w:p>
    <w:p w:rsidR="00D87628" w:rsidRPr="000208DE" w:rsidRDefault="00D87628" w:rsidP="00D87628">
      <w:pPr>
        <w:spacing w:after="0" w:line="240" w:lineRule="auto"/>
        <w:rPr>
          <w:rFonts w:ascii="Times New Roman" w:hAnsi="Times New Roman" w:cs="Times New Roman"/>
          <w:b/>
          <w:sz w:val="20"/>
          <w:szCs w:val="20"/>
        </w:rPr>
      </w:pPr>
      <w:r>
        <w:rPr>
          <w:rFonts w:ascii="Times New Roman" w:hAnsi="Times New Roman" w:cs="Times New Roman"/>
          <w:b/>
          <w:sz w:val="20"/>
          <w:szCs w:val="20"/>
        </w:rPr>
        <w:t>CODE:</w:t>
      </w:r>
      <w:r w:rsidR="00D52CFD">
        <w:rPr>
          <w:rFonts w:ascii="Times New Roman" w:hAnsi="Times New Roman" w:cs="Times New Roman"/>
          <w:b/>
          <w:sz w:val="20"/>
          <w:szCs w:val="20"/>
        </w:rPr>
        <w:t xml:space="preserve"> 8</w:t>
      </w:r>
      <w:r>
        <w:rPr>
          <w:rFonts w:ascii="Times New Roman" w:hAnsi="Times New Roman" w:cs="Times New Roman"/>
          <w:b/>
          <w:sz w:val="20"/>
          <w:szCs w:val="20"/>
        </w:rPr>
        <w:t>CC34</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COMMUNICATION THEORY</w:t>
      </w:r>
    </w:p>
    <w:p w:rsidR="00D87628"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Default="00D87628" w:rsidP="00D87628">
      <w:pPr>
        <w:spacing w:after="0" w:line="240" w:lineRule="auto"/>
        <w:jc w:val="center"/>
        <w:rPr>
          <w:rFonts w:ascii="Times New Roman" w:hAnsi="Times New Roman" w:cs="Times New Roman"/>
          <w:b/>
          <w:sz w:val="20"/>
          <w:szCs w:val="20"/>
        </w:rPr>
      </w:pPr>
    </w:p>
    <w:p w:rsidR="00D87628" w:rsidRPr="00DE2F45" w:rsidRDefault="00D87628" w:rsidP="00D87628">
      <w:pPr>
        <w:spacing w:after="0" w:line="240" w:lineRule="auto"/>
        <w:jc w:val="both"/>
        <w:rPr>
          <w:rFonts w:ascii="Times New Roman" w:hAnsi="Times New Roman" w:cs="Times New Roman"/>
          <w:b/>
          <w:bCs/>
          <w:caps/>
          <w:sz w:val="20"/>
          <w:szCs w:val="20"/>
        </w:rPr>
      </w:pPr>
      <w:r w:rsidRPr="00DE2F45">
        <w:rPr>
          <w:rFonts w:ascii="Times New Roman" w:hAnsi="Times New Roman" w:cs="Times New Roman"/>
          <w:b/>
          <w:bCs/>
          <w:sz w:val="20"/>
          <w:szCs w:val="20"/>
        </w:rPr>
        <w:t>UNIT I</w:t>
      </w:r>
      <w:r>
        <w:rPr>
          <w:rFonts w:ascii="Times New Roman" w:hAnsi="Times New Roman" w:cs="Times New Roman"/>
          <w:b/>
          <w:bCs/>
          <w:sz w:val="20"/>
          <w:szCs w:val="20"/>
        </w:rPr>
        <w:t xml:space="preserve">: </w:t>
      </w:r>
      <w:r w:rsidRPr="00DE2F45">
        <w:rPr>
          <w:rFonts w:ascii="Times New Roman" w:hAnsi="Times New Roman" w:cs="Times New Roman"/>
          <w:b/>
          <w:bCs/>
          <w:caps/>
          <w:sz w:val="20"/>
          <w:szCs w:val="20"/>
        </w:rPr>
        <w:t>Amplitude modulation</w:t>
      </w:r>
    </w:p>
    <w:p w:rsidR="00D87628" w:rsidRPr="00DE2F45" w:rsidRDefault="00D87628" w:rsidP="00D87628">
      <w:pPr>
        <w:jc w:val="both"/>
        <w:rPr>
          <w:rFonts w:ascii="Times New Roman" w:hAnsi="Times New Roman" w:cs="Times New Roman"/>
          <w:sz w:val="20"/>
          <w:szCs w:val="20"/>
        </w:rPr>
      </w:pPr>
      <w:r w:rsidRPr="00DE2F45">
        <w:rPr>
          <w:rFonts w:ascii="Times New Roman" w:hAnsi="Times New Roman" w:cs="Times New Roman"/>
          <w:sz w:val="20"/>
          <w:szCs w:val="20"/>
        </w:rPr>
        <w:t xml:space="preserve">Introduction to Analog Communications, Need for Modulation, Amplitude Modulation-Time Domain, Generation of AM Waves: Square Law Modulator, Detection of AM Waves: Envelope Detector, Double sideband suppressed carrier and single sideband modulation, Time domain representation of DSB-SC and SSB-SC signals, . </w:t>
      </w:r>
      <w:proofErr w:type="gramStart"/>
      <w:r w:rsidRPr="00DE2F45">
        <w:rPr>
          <w:rFonts w:ascii="Times New Roman" w:hAnsi="Times New Roman" w:cs="Times New Roman"/>
          <w:sz w:val="20"/>
          <w:szCs w:val="20"/>
        </w:rPr>
        <w:t>Comparison of AM techniques, Commercial Applications of AM.</w:t>
      </w:r>
      <w:proofErr w:type="gramEnd"/>
    </w:p>
    <w:p w:rsidR="00D87628" w:rsidRPr="00DE2F45" w:rsidRDefault="00D87628" w:rsidP="00D87628">
      <w:pPr>
        <w:pStyle w:val="Default"/>
        <w:jc w:val="both"/>
        <w:rPr>
          <w:rFonts w:ascii="Times New Roman" w:hAnsi="Times New Roman" w:cs="Times New Roman"/>
          <w:b/>
          <w:bCs/>
          <w:color w:val="auto"/>
          <w:sz w:val="20"/>
          <w:szCs w:val="20"/>
        </w:rPr>
      </w:pPr>
      <w:r w:rsidRPr="00DE2F45">
        <w:rPr>
          <w:rFonts w:ascii="Times New Roman" w:hAnsi="Times New Roman" w:cs="Times New Roman"/>
          <w:b/>
          <w:bCs/>
          <w:caps/>
          <w:color w:val="auto"/>
          <w:sz w:val="20"/>
          <w:szCs w:val="20"/>
        </w:rPr>
        <w:t>Unit-II</w:t>
      </w:r>
      <w:r>
        <w:rPr>
          <w:rFonts w:ascii="Times New Roman" w:hAnsi="Times New Roman" w:cs="Times New Roman"/>
          <w:b/>
          <w:bCs/>
          <w:caps/>
          <w:color w:val="auto"/>
          <w:sz w:val="20"/>
          <w:szCs w:val="20"/>
        </w:rPr>
        <w:t xml:space="preserve">: </w:t>
      </w:r>
      <w:r w:rsidRPr="00DE2F45">
        <w:rPr>
          <w:rFonts w:ascii="Times New Roman" w:hAnsi="Times New Roman" w:cs="Times New Roman"/>
          <w:b/>
          <w:bCs/>
          <w:caps/>
          <w:color w:val="auto"/>
          <w:sz w:val="20"/>
          <w:szCs w:val="20"/>
        </w:rPr>
        <w:t>Angle modulation</w:t>
      </w:r>
    </w:p>
    <w:p w:rsidR="00D87628" w:rsidRPr="00DE2F45" w:rsidRDefault="00D87628" w:rsidP="00D87628">
      <w:pPr>
        <w:jc w:val="both"/>
        <w:rPr>
          <w:rFonts w:ascii="Times New Roman" w:hAnsi="Times New Roman" w:cs="Times New Roman"/>
          <w:sz w:val="20"/>
          <w:szCs w:val="20"/>
        </w:rPr>
      </w:pPr>
      <w:r w:rsidRPr="00DE2F45">
        <w:rPr>
          <w:rFonts w:ascii="Times New Roman" w:hAnsi="Times New Roman" w:cs="Times New Roman"/>
          <w:sz w:val="20"/>
          <w:szCs w:val="20"/>
        </w:rPr>
        <w:t xml:space="preserve">Types of Angle Modulation, Frequency modulation-Narrowband FM and wideband FM, Time domain representation of FM and PM, Relationship between FM and PM signals, Generation of FM signals- direct (parametric variation method) and indirect (Armstrong method) methods, Detection of FM signals , Comparison of FM &amp; AM, Commercial Applications of FM,PM. </w:t>
      </w:r>
    </w:p>
    <w:p w:rsidR="00D87628" w:rsidRPr="00DE2F45" w:rsidRDefault="00D87628" w:rsidP="00D87628">
      <w:pPr>
        <w:pStyle w:val="Default"/>
        <w:jc w:val="both"/>
        <w:rPr>
          <w:rFonts w:ascii="Times New Roman" w:hAnsi="Times New Roman" w:cs="Times New Roman"/>
          <w:b/>
          <w:bCs/>
          <w:color w:val="auto"/>
          <w:sz w:val="20"/>
          <w:szCs w:val="20"/>
        </w:rPr>
      </w:pPr>
      <w:r w:rsidRPr="00DE2F45">
        <w:rPr>
          <w:rFonts w:ascii="Times New Roman" w:hAnsi="Times New Roman" w:cs="Times New Roman"/>
          <w:b/>
          <w:bCs/>
          <w:caps/>
          <w:color w:val="auto"/>
          <w:sz w:val="20"/>
          <w:szCs w:val="20"/>
        </w:rPr>
        <w:t>Unit-III</w:t>
      </w:r>
      <w:r>
        <w:rPr>
          <w:rFonts w:ascii="Times New Roman" w:hAnsi="Times New Roman" w:cs="Times New Roman"/>
          <w:b/>
          <w:bCs/>
          <w:caps/>
          <w:color w:val="auto"/>
          <w:sz w:val="20"/>
          <w:szCs w:val="20"/>
        </w:rPr>
        <w:t xml:space="preserve">: </w:t>
      </w:r>
      <w:r w:rsidRPr="00DE2F45">
        <w:rPr>
          <w:rFonts w:ascii="Times New Roman" w:hAnsi="Times New Roman" w:cs="Times New Roman"/>
          <w:b/>
          <w:bCs/>
          <w:caps/>
          <w:color w:val="auto"/>
          <w:sz w:val="20"/>
          <w:szCs w:val="20"/>
        </w:rPr>
        <w:t xml:space="preserve">transmitters and recievers </w:t>
      </w:r>
    </w:p>
    <w:p w:rsidR="00D87628" w:rsidRPr="00DE2F45" w:rsidRDefault="00D87628" w:rsidP="00D87628">
      <w:pPr>
        <w:pStyle w:val="Default"/>
        <w:jc w:val="both"/>
        <w:rPr>
          <w:rFonts w:ascii="Times New Roman" w:hAnsi="Times New Roman" w:cs="Times New Roman"/>
          <w:color w:val="auto"/>
          <w:sz w:val="20"/>
          <w:szCs w:val="20"/>
        </w:rPr>
      </w:pPr>
      <w:r w:rsidRPr="00DE2F45">
        <w:rPr>
          <w:rFonts w:ascii="Times New Roman" w:hAnsi="Times New Roman" w:cs="Times New Roman"/>
          <w:color w:val="auto"/>
          <w:sz w:val="20"/>
          <w:szCs w:val="20"/>
        </w:rPr>
        <w:t>Radio Transmitters, Classification of Transmitters, AM Transmitter, Effect of feedback on performance of AM Transmitter, FM Transmitter.</w:t>
      </w:r>
    </w:p>
    <w:p w:rsidR="00D87628" w:rsidRPr="00DE2F45" w:rsidRDefault="00D87628" w:rsidP="00D87628">
      <w:pPr>
        <w:pStyle w:val="Default"/>
        <w:jc w:val="both"/>
        <w:rPr>
          <w:rFonts w:ascii="Times New Roman" w:hAnsi="Times New Roman" w:cs="Times New Roman"/>
          <w:color w:val="auto"/>
          <w:sz w:val="20"/>
          <w:szCs w:val="20"/>
        </w:rPr>
      </w:pPr>
      <w:r w:rsidRPr="00DE2F45">
        <w:rPr>
          <w:rFonts w:ascii="Times New Roman" w:hAnsi="Times New Roman" w:cs="Times New Roman"/>
          <w:color w:val="auto"/>
          <w:sz w:val="20"/>
          <w:szCs w:val="20"/>
        </w:rPr>
        <w:t>Radio Receiver</w:t>
      </w:r>
      <w:r w:rsidRPr="00DE2F45">
        <w:rPr>
          <w:rFonts w:ascii="Times New Roman" w:hAnsi="Times New Roman" w:cs="Times New Roman"/>
          <w:b/>
          <w:bCs/>
          <w:color w:val="auto"/>
          <w:sz w:val="20"/>
          <w:szCs w:val="20"/>
        </w:rPr>
        <w:t>-</w:t>
      </w:r>
      <w:r w:rsidRPr="00DE2F45">
        <w:rPr>
          <w:rFonts w:ascii="Times New Roman" w:hAnsi="Times New Roman" w:cs="Times New Roman"/>
          <w:color w:val="auto"/>
          <w:sz w:val="20"/>
          <w:szCs w:val="20"/>
        </w:rPr>
        <w:t xml:space="preserve">types-Tuned Radio Frequency receivers and super-heterodyne receivers, RF section and characteristics, Intermediate frequency, Image frequency and its rejection ratio, receiver characteristics- Automatic gain control, Commercial AM &amp; FM band specifications </w:t>
      </w:r>
    </w:p>
    <w:p w:rsidR="00D87628" w:rsidRPr="00DE2F45" w:rsidRDefault="00D87628" w:rsidP="00D87628">
      <w:pPr>
        <w:jc w:val="both"/>
        <w:rPr>
          <w:rFonts w:ascii="Times New Roman" w:hAnsi="Times New Roman" w:cs="Times New Roman"/>
          <w:b/>
          <w:bCs/>
          <w:caps/>
          <w:sz w:val="20"/>
          <w:szCs w:val="20"/>
        </w:rPr>
      </w:pPr>
    </w:p>
    <w:p w:rsidR="00D87628" w:rsidRPr="00DE2F45" w:rsidRDefault="00D87628" w:rsidP="00D87628">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Unit-IV</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ELEMENTS OF DIGITAL COMMUNICATION SYSTEMS</w:t>
      </w:r>
    </w:p>
    <w:p w:rsidR="00D87628" w:rsidRPr="00DE2F45" w:rsidRDefault="00D87628" w:rsidP="00D87628">
      <w:pPr>
        <w:suppressAutoHyphens/>
        <w:autoSpaceDE w:val="0"/>
        <w:autoSpaceDN w:val="0"/>
        <w:adjustRightInd w:val="0"/>
        <w:spacing w:after="0" w:line="240" w:lineRule="auto"/>
        <w:jc w:val="both"/>
        <w:rPr>
          <w:rFonts w:ascii="Times New Roman" w:hAnsi="Times New Roman" w:cs="Times New Roman"/>
          <w:sz w:val="20"/>
          <w:szCs w:val="20"/>
          <w:lang w:eastAsia="ar-SA"/>
        </w:rPr>
      </w:pPr>
      <w:proofErr w:type="gramStart"/>
      <w:r w:rsidRPr="00DE2F45">
        <w:rPr>
          <w:rFonts w:ascii="Times New Roman" w:hAnsi="Times New Roman" w:cs="Times New Roman"/>
          <w:sz w:val="20"/>
          <w:szCs w:val="20"/>
          <w:lang w:eastAsia="ar-SA"/>
        </w:rPr>
        <w:t>Model of Digital Communication Systems, Advantages of digital communication systems, Digital Representation of Analog signal, Sampling Theorem.</w:t>
      </w:r>
      <w:proofErr w:type="gramEnd"/>
      <w:r w:rsidRPr="00DE2F45">
        <w:rPr>
          <w:rFonts w:ascii="Times New Roman" w:hAnsi="Times New Roman" w:cs="Times New Roman"/>
          <w:sz w:val="20"/>
          <w:szCs w:val="20"/>
          <w:lang w:eastAsia="ar-SA"/>
        </w:rPr>
        <w:t xml:space="preserve"> </w:t>
      </w:r>
    </w:p>
    <w:p w:rsidR="00D87628" w:rsidRPr="00DE2F45" w:rsidRDefault="00D87628" w:rsidP="00D87628">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 xml:space="preserve">PULSE CODE MODULATION: </w:t>
      </w:r>
    </w:p>
    <w:p w:rsidR="00D87628" w:rsidRPr="00DE2F45" w:rsidRDefault="00D87628" w:rsidP="00D87628">
      <w:pPr>
        <w:pStyle w:val="Default"/>
        <w:jc w:val="both"/>
        <w:rPr>
          <w:rFonts w:ascii="Times New Roman" w:hAnsi="Times New Roman" w:cs="Times New Roman"/>
          <w:b/>
          <w:bCs/>
          <w:color w:val="auto"/>
          <w:sz w:val="20"/>
          <w:szCs w:val="20"/>
        </w:rPr>
      </w:pPr>
      <w:r w:rsidRPr="00DE2F45">
        <w:rPr>
          <w:rFonts w:ascii="Times New Roman" w:hAnsi="Times New Roman" w:cs="Times New Roman"/>
          <w:color w:val="auto"/>
          <w:sz w:val="20"/>
          <w:szCs w:val="20"/>
        </w:rPr>
        <w:t xml:space="preserve">Analog Pulse Modulation: PAM generation and demodulation, PWM, PPM, Comparison of analog pulse modulations, </w:t>
      </w:r>
      <w:r w:rsidRPr="00DE2F45">
        <w:rPr>
          <w:rFonts w:ascii="Times New Roman" w:hAnsi="Times New Roman" w:cs="Times New Roman"/>
          <w:sz w:val="20"/>
          <w:szCs w:val="20"/>
          <w:lang w:eastAsia="ar-SA"/>
        </w:rPr>
        <w:t>PCM Generation and Reconstruction, Quantization Noise, Non uniform Quantization, DPCM, DM, TDM</w:t>
      </w:r>
    </w:p>
    <w:p w:rsidR="00D87628" w:rsidRDefault="00D87628" w:rsidP="00D87628">
      <w:pPr>
        <w:pStyle w:val="Default"/>
        <w:jc w:val="both"/>
        <w:rPr>
          <w:rFonts w:ascii="Times New Roman" w:hAnsi="Times New Roman" w:cs="Times New Roman"/>
          <w:b/>
          <w:bCs/>
          <w:caps/>
          <w:color w:val="auto"/>
          <w:sz w:val="20"/>
          <w:szCs w:val="20"/>
        </w:rPr>
      </w:pPr>
    </w:p>
    <w:p w:rsidR="00D87628" w:rsidRPr="00DE2F45" w:rsidRDefault="00D87628" w:rsidP="00D87628">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Unit-V</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DIGITAL MODULATION TECHNIQUES</w:t>
      </w:r>
    </w:p>
    <w:p w:rsidR="00D87628" w:rsidRPr="00DE2F45" w:rsidRDefault="00D87628" w:rsidP="00D87628">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sz w:val="20"/>
          <w:szCs w:val="20"/>
          <w:lang w:eastAsia="ar-SA"/>
        </w:rPr>
        <w:t xml:space="preserve">Introduction, Amplitude Shift Keying, ASK Modulator, Non-coherent and Coherent ASK Detector, Frequency Shift Keying, FSK Modulator, Non-coherent and Coherent FSK Detector, Phase Shift Keying, BPSK, Coherent PSK Detection, DPSK, Comparison of Digital modulation systems. Introduction to Multiple access techniques </w:t>
      </w:r>
    </w:p>
    <w:p w:rsidR="00D87628" w:rsidRPr="00DE2F45" w:rsidRDefault="00D87628" w:rsidP="00D87628">
      <w:pPr>
        <w:pStyle w:val="Default"/>
        <w:jc w:val="both"/>
        <w:rPr>
          <w:rFonts w:ascii="Times New Roman" w:hAnsi="Times New Roman" w:cs="Times New Roman"/>
          <w:b/>
          <w:bCs/>
          <w:caps/>
          <w:color w:val="auto"/>
          <w:sz w:val="20"/>
          <w:szCs w:val="20"/>
        </w:rPr>
      </w:pPr>
    </w:p>
    <w:p w:rsidR="00D87628" w:rsidRPr="00DE2F45" w:rsidRDefault="00D87628" w:rsidP="00D87628">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Unit-VI</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 xml:space="preserve">SOURCE CODIG AND CHANNEL CODING </w:t>
      </w:r>
    </w:p>
    <w:p w:rsidR="00D87628" w:rsidRPr="00DE2F45" w:rsidRDefault="00D87628" w:rsidP="00D87628">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sz w:val="20"/>
          <w:szCs w:val="20"/>
          <w:lang w:eastAsia="ar-SA"/>
        </w:rPr>
        <w:t>Introduction, Advantages, Shannon’s theorem for Channel capacity, Huffman coding, Shannon-</w:t>
      </w:r>
      <w:proofErr w:type="spellStart"/>
      <w:r w:rsidRPr="00DE2F45">
        <w:rPr>
          <w:rFonts w:ascii="Times New Roman" w:hAnsi="Times New Roman" w:cs="Times New Roman"/>
          <w:sz w:val="20"/>
          <w:szCs w:val="20"/>
          <w:lang w:eastAsia="ar-SA"/>
        </w:rPr>
        <w:t>Fano</w:t>
      </w:r>
      <w:proofErr w:type="spellEnd"/>
      <w:r w:rsidRPr="00DE2F45">
        <w:rPr>
          <w:rFonts w:ascii="Times New Roman" w:hAnsi="Times New Roman" w:cs="Times New Roman"/>
          <w:sz w:val="20"/>
          <w:szCs w:val="20"/>
          <w:lang w:eastAsia="ar-SA"/>
        </w:rPr>
        <w:t xml:space="preserve"> coding, Error detection and correction capabilities of Linear Block Codes, Decoding, </w:t>
      </w:r>
      <w:proofErr w:type="gramStart"/>
      <w:r w:rsidRPr="00DE2F45">
        <w:rPr>
          <w:rFonts w:ascii="Times New Roman" w:hAnsi="Times New Roman" w:cs="Times New Roman"/>
          <w:sz w:val="20"/>
          <w:szCs w:val="20"/>
          <w:lang w:eastAsia="ar-SA"/>
        </w:rPr>
        <w:t>Convolution</w:t>
      </w:r>
      <w:proofErr w:type="gramEnd"/>
      <w:r w:rsidRPr="00DE2F45">
        <w:rPr>
          <w:rFonts w:ascii="Times New Roman" w:hAnsi="Times New Roman" w:cs="Times New Roman"/>
          <w:sz w:val="20"/>
          <w:szCs w:val="20"/>
          <w:lang w:eastAsia="ar-SA"/>
        </w:rPr>
        <w:t xml:space="preserve"> Codes: Encoding using state, tree and trellis, Decoding using </w:t>
      </w:r>
      <w:proofErr w:type="spellStart"/>
      <w:r w:rsidRPr="00DE2F45">
        <w:rPr>
          <w:rFonts w:ascii="Times New Roman" w:hAnsi="Times New Roman" w:cs="Times New Roman"/>
          <w:sz w:val="20"/>
          <w:szCs w:val="20"/>
          <w:lang w:eastAsia="ar-SA"/>
        </w:rPr>
        <w:t>viterbi</w:t>
      </w:r>
      <w:proofErr w:type="spellEnd"/>
      <w:r w:rsidRPr="00DE2F45">
        <w:rPr>
          <w:rFonts w:ascii="Times New Roman" w:hAnsi="Times New Roman" w:cs="Times New Roman"/>
          <w:sz w:val="20"/>
          <w:szCs w:val="20"/>
          <w:lang w:eastAsia="ar-SA"/>
        </w:rPr>
        <w:t xml:space="preserve"> diagrams. </w:t>
      </w:r>
    </w:p>
    <w:p w:rsidR="00D87628" w:rsidRDefault="00D87628" w:rsidP="00D87628">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p>
    <w:p w:rsidR="00D87628" w:rsidRPr="00DE2F45" w:rsidRDefault="00D87628" w:rsidP="00D87628">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TEXT BOOKS:</w:t>
      </w:r>
    </w:p>
    <w:p w:rsidR="00D87628" w:rsidRPr="00DE2F45" w:rsidRDefault="00D87628" w:rsidP="00D87628">
      <w:pPr>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1. B. P. </w:t>
      </w:r>
      <w:proofErr w:type="spellStart"/>
      <w:r w:rsidRPr="00DE2F45">
        <w:rPr>
          <w:rFonts w:ascii="Times New Roman" w:hAnsi="Times New Roman" w:cs="Times New Roman"/>
          <w:sz w:val="20"/>
          <w:szCs w:val="20"/>
          <w:lang w:eastAsia="ar-SA"/>
        </w:rPr>
        <w:t>Lathi</w:t>
      </w:r>
      <w:proofErr w:type="spellEnd"/>
      <w:r w:rsidRPr="00DE2F45">
        <w:rPr>
          <w:rFonts w:ascii="Times New Roman" w:hAnsi="Times New Roman" w:cs="Times New Roman"/>
          <w:sz w:val="20"/>
          <w:szCs w:val="20"/>
          <w:lang w:eastAsia="ar-SA"/>
        </w:rPr>
        <w:t>,</w:t>
      </w:r>
      <w:r w:rsidRPr="00DE2F45">
        <w:rPr>
          <w:rFonts w:ascii="Times New Roman" w:hAnsi="Times New Roman" w:cs="Times New Roman"/>
          <w:i/>
          <w:iCs/>
          <w:sz w:val="20"/>
          <w:szCs w:val="20"/>
          <w:lang w:eastAsia="ar-SA"/>
        </w:rPr>
        <w:t xml:space="preserve"> Modern </w:t>
      </w:r>
      <w:proofErr w:type="spellStart"/>
      <w:r w:rsidRPr="00DE2F45">
        <w:rPr>
          <w:rFonts w:ascii="Times New Roman" w:hAnsi="Times New Roman" w:cs="Times New Roman"/>
          <w:i/>
          <w:iCs/>
          <w:sz w:val="20"/>
          <w:szCs w:val="20"/>
          <w:lang w:eastAsia="ar-SA"/>
        </w:rPr>
        <w:t>Analog</w:t>
      </w:r>
      <w:proofErr w:type="spellEnd"/>
      <w:r w:rsidRPr="00DE2F45">
        <w:rPr>
          <w:rFonts w:ascii="Times New Roman" w:hAnsi="Times New Roman" w:cs="Times New Roman"/>
          <w:i/>
          <w:iCs/>
          <w:sz w:val="20"/>
          <w:szCs w:val="20"/>
          <w:lang w:eastAsia="ar-SA"/>
        </w:rPr>
        <w:t xml:space="preserve"> and Digital Communication</w:t>
      </w:r>
      <w:r w:rsidRPr="00DE2F45">
        <w:rPr>
          <w:rFonts w:ascii="Times New Roman" w:hAnsi="Times New Roman" w:cs="Times New Roman"/>
          <w:sz w:val="20"/>
          <w:szCs w:val="20"/>
          <w:lang w:eastAsia="ar-SA"/>
        </w:rPr>
        <w:t>, 3</w:t>
      </w:r>
      <w:r w:rsidRPr="00DE2F45">
        <w:rPr>
          <w:rFonts w:ascii="Times New Roman" w:hAnsi="Times New Roman" w:cs="Times New Roman"/>
          <w:sz w:val="20"/>
          <w:szCs w:val="20"/>
          <w:vertAlign w:val="superscript"/>
          <w:lang w:eastAsia="ar-SA"/>
        </w:rPr>
        <w:t>rd</w:t>
      </w:r>
      <w:r w:rsidRPr="00DE2F45">
        <w:rPr>
          <w:rFonts w:ascii="Times New Roman" w:hAnsi="Times New Roman" w:cs="Times New Roman"/>
          <w:sz w:val="20"/>
          <w:szCs w:val="20"/>
          <w:lang w:eastAsia="ar-SA"/>
        </w:rPr>
        <w:t xml:space="preserve"> Ed., Oxford University Press </w:t>
      </w:r>
    </w:p>
    <w:p w:rsidR="00D87628" w:rsidRPr="00DE2F45" w:rsidRDefault="00D87628" w:rsidP="00D87628">
      <w:pPr>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2. K. Sam </w:t>
      </w:r>
      <w:proofErr w:type="spellStart"/>
      <w:r w:rsidRPr="00DE2F45">
        <w:rPr>
          <w:rFonts w:ascii="Times New Roman" w:hAnsi="Times New Roman" w:cs="Times New Roman"/>
          <w:sz w:val="20"/>
          <w:szCs w:val="20"/>
          <w:lang w:eastAsia="ar-SA"/>
        </w:rPr>
        <w:t>Shanmugham</w:t>
      </w:r>
      <w:proofErr w:type="spellEnd"/>
      <w:r w:rsidRPr="00DE2F45">
        <w:rPr>
          <w:rFonts w:ascii="Times New Roman" w:hAnsi="Times New Roman" w:cs="Times New Roman"/>
          <w:i/>
          <w:iCs/>
          <w:sz w:val="20"/>
          <w:szCs w:val="20"/>
          <w:lang w:eastAsia="ar-SA"/>
        </w:rPr>
        <w:t xml:space="preserve">, Digital and </w:t>
      </w:r>
      <w:proofErr w:type="spellStart"/>
      <w:r w:rsidRPr="00DE2F45">
        <w:rPr>
          <w:rFonts w:ascii="Times New Roman" w:hAnsi="Times New Roman" w:cs="Times New Roman"/>
          <w:i/>
          <w:iCs/>
          <w:sz w:val="20"/>
          <w:szCs w:val="20"/>
          <w:lang w:eastAsia="ar-SA"/>
        </w:rPr>
        <w:t>Analog</w:t>
      </w:r>
      <w:proofErr w:type="spellEnd"/>
      <w:r w:rsidRPr="00DE2F45">
        <w:rPr>
          <w:rFonts w:ascii="Times New Roman" w:hAnsi="Times New Roman" w:cs="Times New Roman"/>
          <w:i/>
          <w:iCs/>
          <w:sz w:val="20"/>
          <w:szCs w:val="20"/>
          <w:lang w:eastAsia="ar-SA"/>
        </w:rPr>
        <w:t xml:space="preserve"> Communication Systems</w:t>
      </w:r>
      <w:r w:rsidRPr="00DE2F45">
        <w:rPr>
          <w:rFonts w:ascii="Times New Roman" w:hAnsi="Times New Roman" w:cs="Times New Roman"/>
          <w:sz w:val="20"/>
          <w:szCs w:val="20"/>
          <w:lang w:eastAsia="ar-SA"/>
        </w:rPr>
        <w:t>, John Wiley &amp; Sons</w:t>
      </w:r>
    </w:p>
    <w:p w:rsidR="00D87628" w:rsidRPr="00DE2F45" w:rsidRDefault="00D87628" w:rsidP="00D87628">
      <w:pPr>
        <w:tabs>
          <w:tab w:val="left" w:pos="180"/>
        </w:tab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3. Simon </w:t>
      </w:r>
      <w:proofErr w:type="spellStart"/>
      <w:r w:rsidRPr="00DE2F45">
        <w:rPr>
          <w:rFonts w:ascii="Times New Roman" w:hAnsi="Times New Roman" w:cs="Times New Roman"/>
          <w:sz w:val="20"/>
          <w:szCs w:val="20"/>
          <w:lang w:eastAsia="ar-SA"/>
        </w:rPr>
        <w:t>Haykin</w:t>
      </w:r>
      <w:proofErr w:type="spellEnd"/>
      <w:r w:rsidRPr="00DE2F45">
        <w:rPr>
          <w:rFonts w:ascii="Times New Roman" w:hAnsi="Times New Roman" w:cs="Times New Roman"/>
          <w:i/>
          <w:iCs/>
          <w:sz w:val="20"/>
          <w:szCs w:val="20"/>
          <w:lang w:eastAsia="ar-SA"/>
        </w:rPr>
        <w:t>, Digital communications</w:t>
      </w:r>
      <w:r w:rsidRPr="00DE2F45">
        <w:rPr>
          <w:rFonts w:ascii="Times New Roman" w:hAnsi="Times New Roman" w:cs="Times New Roman"/>
          <w:sz w:val="20"/>
          <w:szCs w:val="20"/>
          <w:lang w:eastAsia="ar-SA"/>
        </w:rPr>
        <w:t xml:space="preserve"> -, John Wiley, 2005</w:t>
      </w:r>
    </w:p>
    <w:p w:rsidR="00D87628" w:rsidRPr="00DE2F45" w:rsidRDefault="00D87628" w:rsidP="00D87628">
      <w:pPr>
        <w:tabs>
          <w:tab w:val="left" w:pos="180"/>
        </w:tab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4. H. </w:t>
      </w:r>
      <w:proofErr w:type="spellStart"/>
      <w:r w:rsidRPr="00DE2F45">
        <w:rPr>
          <w:rFonts w:ascii="Times New Roman" w:hAnsi="Times New Roman" w:cs="Times New Roman"/>
          <w:sz w:val="20"/>
          <w:szCs w:val="20"/>
          <w:lang w:eastAsia="ar-SA"/>
        </w:rPr>
        <w:t>Taub</w:t>
      </w:r>
      <w:proofErr w:type="spellEnd"/>
      <w:r w:rsidRPr="00DE2F45">
        <w:rPr>
          <w:rFonts w:ascii="Times New Roman" w:hAnsi="Times New Roman" w:cs="Times New Roman"/>
          <w:sz w:val="20"/>
          <w:szCs w:val="20"/>
          <w:lang w:eastAsia="ar-SA"/>
        </w:rPr>
        <w:t xml:space="preserve"> and D. Schilling</w:t>
      </w:r>
      <w:r w:rsidRPr="00DE2F45">
        <w:rPr>
          <w:rFonts w:ascii="Times New Roman" w:hAnsi="Times New Roman" w:cs="Times New Roman"/>
          <w:i/>
          <w:iCs/>
          <w:sz w:val="20"/>
          <w:szCs w:val="20"/>
          <w:lang w:eastAsia="ar-SA"/>
        </w:rPr>
        <w:t>, Principles of Communication Systems</w:t>
      </w:r>
      <w:r w:rsidRPr="00DE2F45">
        <w:rPr>
          <w:rFonts w:ascii="Times New Roman" w:hAnsi="Times New Roman" w:cs="Times New Roman"/>
          <w:sz w:val="20"/>
          <w:szCs w:val="20"/>
          <w:lang w:eastAsia="ar-SA"/>
        </w:rPr>
        <w:t xml:space="preserve"> –, TMH, 2003</w:t>
      </w:r>
    </w:p>
    <w:p w:rsidR="00D87628" w:rsidRPr="00DE2F45" w:rsidRDefault="00D87628" w:rsidP="00D87628">
      <w:pPr>
        <w:tabs>
          <w:tab w:val="left" w:pos="284"/>
        </w:tabs>
        <w:spacing w:after="0" w:line="240" w:lineRule="auto"/>
        <w:ind w:left="576" w:hanging="288"/>
        <w:jc w:val="both"/>
        <w:rPr>
          <w:rFonts w:ascii="Times New Roman" w:eastAsia="Calibri" w:hAnsi="Times New Roman" w:cs="Times New Roman"/>
          <w:color w:val="000000"/>
          <w:sz w:val="20"/>
          <w:szCs w:val="20"/>
        </w:rPr>
      </w:pPr>
      <w:r w:rsidRPr="00DE2F45">
        <w:rPr>
          <w:rFonts w:ascii="Times New Roman" w:eastAsia="Calibri" w:hAnsi="Times New Roman" w:cs="Times New Roman"/>
          <w:color w:val="000000"/>
          <w:sz w:val="20"/>
          <w:szCs w:val="20"/>
        </w:rPr>
        <w:t xml:space="preserve">5. A. Bruce Carlson, &amp; Paul B. </w:t>
      </w:r>
      <w:proofErr w:type="spellStart"/>
      <w:r w:rsidRPr="00DE2F45">
        <w:rPr>
          <w:rFonts w:ascii="Times New Roman" w:eastAsia="Calibri" w:hAnsi="Times New Roman" w:cs="Times New Roman"/>
          <w:color w:val="000000"/>
          <w:sz w:val="20"/>
          <w:szCs w:val="20"/>
        </w:rPr>
        <w:t>Crilly</w:t>
      </w:r>
      <w:proofErr w:type="spellEnd"/>
      <w:r w:rsidRPr="00DE2F45">
        <w:rPr>
          <w:rFonts w:ascii="Times New Roman" w:eastAsia="Calibri" w:hAnsi="Times New Roman" w:cs="Times New Roman"/>
          <w:color w:val="000000"/>
          <w:sz w:val="20"/>
          <w:szCs w:val="20"/>
        </w:rPr>
        <w:t>, “</w:t>
      </w:r>
      <w:r w:rsidRPr="00DE2F45">
        <w:rPr>
          <w:rFonts w:ascii="Times New Roman" w:eastAsia="Calibri" w:hAnsi="Times New Roman" w:cs="Times New Roman"/>
          <w:i/>
          <w:iCs/>
          <w:color w:val="000000"/>
          <w:sz w:val="20"/>
          <w:szCs w:val="20"/>
        </w:rPr>
        <w:t xml:space="preserve">Communication Systems – An Introduction to Signals &amp; Noise in Electrical </w:t>
      </w:r>
      <w:proofErr w:type="spellStart"/>
      <w:r w:rsidRPr="00DE2F45">
        <w:rPr>
          <w:rFonts w:ascii="Times New Roman" w:eastAsia="Calibri" w:hAnsi="Times New Roman" w:cs="Times New Roman"/>
          <w:i/>
          <w:iCs/>
          <w:color w:val="000000"/>
          <w:sz w:val="20"/>
          <w:szCs w:val="20"/>
        </w:rPr>
        <w:t>Communication”</w:t>
      </w:r>
      <w:proofErr w:type="gramStart"/>
      <w:r w:rsidRPr="00DE2F45">
        <w:rPr>
          <w:rFonts w:ascii="Times New Roman" w:eastAsia="Calibri" w:hAnsi="Times New Roman" w:cs="Times New Roman"/>
          <w:color w:val="000000"/>
          <w:sz w:val="20"/>
          <w:szCs w:val="20"/>
        </w:rPr>
        <w:t>,McGraw</w:t>
      </w:r>
      <w:proofErr w:type="spellEnd"/>
      <w:proofErr w:type="gramEnd"/>
      <w:r w:rsidRPr="00DE2F45">
        <w:rPr>
          <w:rFonts w:ascii="Times New Roman" w:eastAsia="Calibri" w:hAnsi="Times New Roman" w:cs="Times New Roman"/>
          <w:color w:val="000000"/>
          <w:sz w:val="20"/>
          <w:szCs w:val="20"/>
        </w:rPr>
        <w:t>-Hill International Edition, 5th Edition, 2010.</w:t>
      </w:r>
    </w:p>
    <w:p w:rsidR="00D87628" w:rsidRPr="00DE2F45" w:rsidRDefault="00D87628" w:rsidP="00D87628">
      <w:pPr>
        <w:tabs>
          <w:tab w:val="left" w:pos="284"/>
        </w:tabs>
        <w:suppressAutoHyphens/>
        <w:spacing w:after="0" w:line="240" w:lineRule="auto"/>
        <w:jc w:val="both"/>
        <w:rPr>
          <w:rFonts w:ascii="Times New Roman" w:hAnsi="Times New Roman" w:cs="Times New Roman"/>
          <w:b/>
          <w:bCs/>
          <w:sz w:val="20"/>
          <w:szCs w:val="20"/>
          <w:lang w:eastAsia="ar-SA"/>
        </w:rPr>
      </w:pPr>
    </w:p>
    <w:p w:rsidR="00D87628" w:rsidRPr="00DE2F45" w:rsidRDefault="00D87628" w:rsidP="00D87628">
      <w:pPr>
        <w:tabs>
          <w:tab w:val="left" w:pos="284"/>
        </w:tabs>
        <w:suppressAutoHyphens/>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REFERENCES:</w:t>
      </w:r>
    </w:p>
    <w:p w:rsidR="00D87628" w:rsidRPr="00DE2F45" w:rsidRDefault="00D87628" w:rsidP="004278BA">
      <w:pPr>
        <w:numPr>
          <w:ilvl w:val="0"/>
          <w:numId w:val="6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John </w:t>
      </w:r>
      <w:proofErr w:type="spellStart"/>
      <w:r w:rsidRPr="00DE2F45">
        <w:rPr>
          <w:rFonts w:ascii="Times New Roman" w:hAnsi="Times New Roman" w:cs="Times New Roman"/>
          <w:sz w:val="20"/>
          <w:szCs w:val="20"/>
          <w:lang w:eastAsia="ar-SA"/>
        </w:rPr>
        <w:t>Proakis</w:t>
      </w:r>
      <w:proofErr w:type="spellEnd"/>
      <w:r w:rsidRPr="00DE2F45">
        <w:rPr>
          <w:rFonts w:ascii="Times New Roman" w:hAnsi="Times New Roman" w:cs="Times New Roman"/>
          <w:i/>
          <w:iCs/>
          <w:sz w:val="20"/>
          <w:szCs w:val="20"/>
          <w:lang w:eastAsia="ar-SA"/>
        </w:rPr>
        <w:t>, Digital Communications</w:t>
      </w:r>
      <w:r w:rsidRPr="00DE2F45">
        <w:rPr>
          <w:rFonts w:ascii="Times New Roman" w:hAnsi="Times New Roman" w:cs="Times New Roman"/>
          <w:sz w:val="20"/>
          <w:szCs w:val="20"/>
          <w:lang w:eastAsia="ar-SA"/>
        </w:rPr>
        <w:t xml:space="preserve"> –, TMH, 1983.  </w:t>
      </w:r>
    </w:p>
    <w:p w:rsidR="00D87628" w:rsidRPr="00DE2F45" w:rsidRDefault="00D87628" w:rsidP="004278BA">
      <w:pPr>
        <w:numPr>
          <w:ilvl w:val="0"/>
          <w:numId w:val="6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Singh &amp; </w:t>
      </w:r>
      <w:proofErr w:type="spellStart"/>
      <w:r w:rsidRPr="00DE2F45">
        <w:rPr>
          <w:rFonts w:ascii="Times New Roman" w:hAnsi="Times New Roman" w:cs="Times New Roman"/>
          <w:sz w:val="20"/>
          <w:szCs w:val="20"/>
          <w:lang w:eastAsia="ar-SA"/>
        </w:rPr>
        <w:t>Sapre</w:t>
      </w:r>
      <w:proofErr w:type="spellEnd"/>
      <w:r w:rsidRPr="00DE2F45">
        <w:rPr>
          <w:rFonts w:ascii="Times New Roman" w:hAnsi="Times New Roman" w:cs="Times New Roman"/>
          <w:sz w:val="20"/>
          <w:szCs w:val="20"/>
          <w:lang w:eastAsia="ar-SA"/>
        </w:rPr>
        <w:t>, Communication</w:t>
      </w:r>
      <w:r w:rsidRPr="00DE2F45">
        <w:rPr>
          <w:rFonts w:ascii="Times New Roman" w:hAnsi="Times New Roman" w:cs="Times New Roman"/>
          <w:i/>
          <w:iCs/>
          <w:sz w:val="20"/>
          <w:szCs w:val="20"/>
          <w:lang w:eastAsia="ar-SA"/>
        </w:rPr>
        <w:t xml:space="preserve"> Systems </w:t>
      </w:r>
      <w:proofErr w:type="spellStart"/>
      <w:r w:rsidRPr="00DE2F45">
        <w:rPr>
          <w:rFonts w:ascii="Times New Roman" w:hAnsi="Times New Roman" w:cs="Times New Roman"/>
          <w:i/>
          <w:iCs/>
          <w:sz w:val="20"/>
          <w:szCs w:val="20"/>
          <w:lang w:eastAsia="ar-SA"/>
        </w:rPr>
        <w:t>Analog</w:t>
      </w:r>
      <w:proofErr w:type="spellEnd"/>
      <w:r w:rsidRPr="00DE2F45">
        <w:rPr>
          <w:rFonts w:ascii="Times New Roman" w:hAnsi="Times New Roman" w:cs="Times New Roman"/>
          <w:i/>
          <w:iCs/>
          <w:sz w:val="20"/>
          <w:szCs w:val="20"/>
          <w:lang w:eastAsia="ar-SA"/>
        </w:rPr>
        <w:t xml:space="preserve"> &amp; Digital</w:t>
      </w:r>
      <w:r w:rsidRPr="00DE2F45">
        <w:rPr>
          <w:rFonts w:ascii="Times New Roman" w:hAnsi="Times New Roman" w:cs="Times New Roman"/>
          <w:sz w:val="20"/>
          <w:szCs w:val="20"/>
          <w:lang w:eastAsia="ar-SA"/>
        </w:rPr>
        <w:t xml:space="preserve"> –, TMH, 2004.</w:t>
      </w:r>
    </w:p>
    <w:p w:rsidR="00D87628" w:rsidRPr="00DE2F45" w:rsidRDefault="00D87628" w:rsidP="004278BA">
      <w:pPr>
        <w:numPr>
          <w:ilvl w:val="0"/>
          <w:numId w:val="6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proofErr w:type="spellStart"/>
      <w:r w:rsidRPr="00DE2F45">
        <w:rPr>
          <w:rFonts w:ascii="Times New Roman" w:hAnsi="Times New Roman" w:cs="Times New Roman"/>
          <w:sz w:val="20"/>
          <w:szCs w:val="20"/>
          <w:lang w:eastAsia="ar-SA"/>
        </w:rPr>
        <w:t>Sklar</w:t>
      </w:r>
      <w:proofErr w:type="spellEnd"/>
      <w:r w:rsidRPr="00DE2F45">
        <w:rPr>
          <w:rFonts w:ascii="Times New Roman" w:hAnsi="Times New Roman" w:cs="Times New Roman"/>
          <w:sz w:val="20"/>
          <w:szCs w:val="20"/>
          <w:lang w:eastAsia="ar-SA"/>
        </w:rPr>
        <w:t xml:space="preserve">: </w:t>
      </w:r>
      <w:r w:rsidRPr="00DE2F45">
        <w:rPr>
          <w:rFonts w:ascii="Times New Roman" w:hAnsi="Times New Roman" w:cs="Times New Roman"/>
          <w:i/>
          <w:iCs/>
          <w:sz w:val="20"/>
          <w:szCs w:val="20"/>
          <w:lang w:eastAsia="ar-SA"/>
        </w:rPr>
        <w:t>Digital Communication</w:t>
      </w:r>
      <w:r w:rsidRPr="00DE2F45">
        <w:rPr>
          <w:rFonts w:ascii="Times New Roman" w:hAnsi="Times New Roman" w:cs="Times New Roman"/>
          <w:sz w:val="20"/>
          <w:szCs w:val="20"/>
          <w:lang w:eastAsia="ar-SA"/>
        </w:rPr>
        <w:t>, 2</w:t>
      </w:r>
      <w:r w:rsidRPr="00DE2F45">
        <w:rPr>
          <w:rFonts w:ascii="Times New Roman" w:hAnsi="Times New Roman" w:cs="Times New Roman"/>
          <w:sz w:val="20"/>
          <w:szCs w:val="20"/>
          <w:vertAlign w:val="superscript"/>
          <w:lang w:eastAsia="ar-SA"/>
        </w:rPr>
        <w:t>nd</w:t>
      </w:r>
      <w:r w:rsidRPr="00DE2F45">
        <w:rPr>
          <w:rFonts w:ascii="Times New Roman" w:hAnsi="Times New Roman" w:cs="Times New Roman"/>
          <w:sz w:val="20"/>
          <w:szCs w:val="20"/>
          <w:lang w:eastAsia="ar-SA"/>
        </w:rPr>
        <w:t xml:space="preserve"> Ed., Pearson Education</w:t>
      </w:r>
    </w:p>
    <w:p w:rsidR="00D87628" w:rsidRPr="00DE2F45" w:rsidRDefault="00D87628" w:rsidP="004278BA">
      <w:pPr>
        <w:numPr>
          <w:ilvl w:val="0"/>
          <w:numId w:val="67"/>
        </w:numPr>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“Digital Communications”, J.S </w:t>
      </w:r>
      <w:proofErr w:type="spellStart"/>
      <w:r w:rsidRPr="00DE2F45">
        <w:rPr>
          <w:rFonts w:ascii="Times New Roman" w:hAnsi="Times New Roman" w:cs="Times New Roman"/>
          <w:sz w:val="20"/>
          <w:szCs w:val="20"/>
          <w:lang w:eastAsia="ar-SA"/>
        </w:rPr>
        <w:t>Chitode</w:t>
      </w:r>
      <w:proofErr w:type="spellEnd"/>
      <w:r w:rsidRPr="00DE2F45">
        <w:rPr>
          <w:rFonts w:ascii="Times New Roman" w:hAnsi="Times New Roman" w:cs="Times New Roman"/>
          <w:sz w:val="20"/>
          <w:szCs w:val="20"/>
          <w:lang w:eastAsia="ar-SA"/>
        </w:rPr>
        <w:t xml:space="preserve">, Technical publication, </w:t>
      </w:r>
      <w:proofErr w:type="spellStart"/>
      <w:r w:rsidRPr="00DE2F45">
        <w:rPr>
          <w:rFonts w:ascii="Times New Roman" w:hAnsi="Times New Roman" w:cs="Times New Roman"/>
          <w:sz w:val="20"/>
          <w:szCs w:val="20"/>
          <w:lang w:eastAsia="ar-SA"/>
        </w:rPr>
        <w:t>Pune</w:t>
      </w:r>
      <w:proofErr w:type="spellEnd"/>
    </w:p>
    <w:p w:rsidR="00D87628" w:rsidRPr="00DE2F45" w:rsidRDefault="00D87628" w:rsidP="00D87628">
      <w:pPr>
        <w:jc w:val="both"/>
        <w:rPr>
          <w:rFonts w:ascii="Times New Roman" w:hAnsi="Times New Roman" w:cs="Times New Roman"/>
          <w:sz w:val="20"/>
          <w:szCs w:val="20"/>
        </w:rPr>
      </w:pPr>
      <w:r w:rsidRPr="00DE2F45">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C18B9" w:rsidTr="003D4B0E">
        <w:trPr>
          <w:trHeight w:val="261"/>
          <w:jc w:val="right"/>
        </w:trPr>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lastRenderedPageBreak/>
              <w:t>1</w:t>
            </w:r>
          </w:p>
        </w:tc>
        <w:tc>
          <w:tcPr>
            <w:tcW w:w="350"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2</w:t>
            </w:r>
          </w:p>
        </w:tc>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3</w:t>
            </w:r>
          </w:p>
        </w:tc>
        <w:tc>
          <w:tcPr>
            <w:tcW w:w="350"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4</w:t>
            </w:r>
          </w:p>
        </w:tc>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5</w:t>
            </w:r>
          </w:p>
        </w:tc>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6</w:t>
            </w:r>
          </w:p>
        </w:tc>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7</w:t>
            </w:r>
          </w:p>
        </w:tc>
        <w:tc>
          <w:tcPr>
            <w:tcW w:w="350"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8</w:t>
            </w:r>
          </w:p>
        </w:tc>
        <w:tc>
          <w:tcPr>
            <w:tcW w:w="338"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9</w:t>
            </w:r>
          </w:p>
        </w:tc>
        <w:tc>
          <w:tcPr>
            <w:tcW w:w="416"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10</w:t>
            </w:r>
          </w:p>
        </w:tc>
        <w:tc>
          <w:tcPr>
            <w:tcW w:w="416"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11</w:t>
            </w:r>
          </w:p>
        </w:tc>
        <w:tc>
          <w:tcPr>
            <w:tcW w:w="416" w:type="dxa"/>
          </w:tcPr>
          <w:p w:rsidR="00D87628" w:rsidRPr="000C18B9" w:rsidRDefault="00D87628" w:rsidP="003D4B0E">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12</w:t>
            </w:r>
          </w:p>
        </w:tc>
      </w:tr>
      <w:tr w:rsidR="00D87628" w:rsidRPr="000C18B9" w:rsidTr="003D4B0E">
        <w:trPr>
          <w:trHeight w:val="280"/>
          <w:jc w:val="right"/>
        </w:trPr>
        <w:tc>
          <w:tcPr>
            <w:tcW w:w="338" w:type="dxa"/>
          </w:tcPr>
          <w:p w:rsidR="00D87628" w:rsidRPr="000C18B9" w:rsidRDefault="00D87628" w:rsidP="003D4B0E">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50" w:type="dxa"/>
          </w:tcPr>
          <w:p w:rsidR="00D87628" w:rsidRPr="000C18B9" w:rsidRDefault="00D87628" w:rsidP="003D4B0E">
            <w:pPr>
              <w:spacing w:after="0" w:line="240" w:lineRule="auto"/>
              <w:rPr>
                <w:rFonts w:ascii="Times New Roman" w:hAnsi="Times New Roman" w:cs="Times New Roman"/>
                <w:b/>
                <w:sz w:val="20"/>
                <w:szCs w:val="20"/>
              </w:rPr>
            </w:pPr>
          </w:p>
        </w:tc>
        <w:tc>
          <w:tcPr>
            <w:tcW w:w="338" w:type="dxa"/>
          </w:tcPr>
          <w:p w:rsidR="00D87628" w:rsidRPr="000C18B9" w:rsidRDefault="00D87628" w:rsidP="003D4B0E">
            <w:pPr>
              <w:spacing w:after="0" w:line="240" w:lineRule="auto"/>
              <w:rPr>
                <w:rFonts w:ascii="Times New Roman" w:hAnsi="Times New Roman" w:cs="Times New Roman"/>
                <w:b/>
                <w:sz w:val="20"/>
                <w:szCs w:val="20"/>
              </w:rPr>
            </w:pPr>
          </w:p>
        </w:tc>
        <w:tc>
          <w:tcPr>
            <w:tcW w:w="350" w:type="dxa"/>
          </w:tcPr>
          <w:p w:rsidR="00D87628" w:rsidRPr="000C18B9" w:rsidRDefault="00D87628" w:rsidP="003D4B0E">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38" w:type="dxa"/>
          </w:tcPr>
          <w:p w:rsidR="00D87628" w:rsidRPr="000C18B9" w:rsidRDefault="00D87628" w:rsidP="003D4B0E">
            <w:pPr>
              <w:spacing w:after="0" w:line="240" w:lineRule="auto"/>
              <w:rPr>
                <w:rFonts w:ascii="Times New Roman" w:hAnsi="Times New Roman" w:cs="Times New Roman"/>
                <w:b/>
                <w:sz w:val="20"/>
                <w:szCs w:val="20"/>
              </w:rPr>
            </w:pPr>
          </w:p>
        </w:tc>
        <w:tc>
          <w:tcPr>
            <w:tcW w:w="338" w:type="dxa"/>
          </w:tcPr>
          <w:p w:rsidR="00D87628" w:rsidRPr="000C18B9" w:rsidRDefault="00D87628" w:rsidP="003D4B0E">
            <w:pPr>
              <w:spacing w:after="0" w:line="240" w:lineRule="auto"/>
              <w:rPr>
                <w:rFonts w:ascii="Times New Roman" w:hAnsi="Times New Roman" w:cs="Times New Roman"/>
                <w:b/>
                <w:sz w:val="20"/>
                <w:szCs w:val="20"/>
              </w:rPr>
            </w:pPr>
          </w:p>
        </w:tc>
        <w:tc>
          <w:tcPr>
            <w:tcW w:w="338" w:type="dxa"/>
          </w:tcPr>
          <w:p w:rsidR="00D87628" w:rsidRPr="000C18B9" w:rsidRDefault="00D87628" w:rsidP="003D4B0E">
            <w:pPr>
              <w:spacing w:after="0" w:line="240" w:lineRule="auto"/>
              <w:rPr>
                <w:rFonts w:ascii="Times New Roman" w:hAnsi="Times New Roman" w:cs="Times New Roman"/>
                <w:b/>
                <w:sz w:val="20"/>
                <w:szCs w:val="20"/>
              </w:rPr>
            </w:pPr>
          </w:p>
        </w:tc>
        <w:tc>
          <w:tcPr>
            <w:tcW w:w="350" w:type="dxa"/>
          </w:tcPr>
          <w:p w:rsidR="00D87628" w:rsidRPr="000C18B9" w:rsidRDefault="00D87628" w:rsidP="003D4B0E">
            <w:pPr>
              <w:spacing w:after="0" w:line="240" w:lineRule="auto"/>
              <w:rPr>
                <w:rFonts w:ascii="Times New Roman" w:hAnsi="Times New Roman" w:cs="Times New Roman"/>
                <w:b/>
                <w:sz w:val="20"/>
                <w:szCs w:val="20"/>
              </w:rPr>
            </w:pPr>
          </w:p>
        </w:tc>
        <w:tc>
          <w:tcPr>
            <w:tcW w:w="338" w:type="dxa"/>
          </w:tcPr>
          <w:p w:rsidR="00D87628" w:rsidRPr="000C18B9" w:rsidRDefault="00D87628" w:rsidP="003D4B0E">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416" w:type="dxa"/>
          </w:tcPr>
          <w:p w:rsidR="00D87628" w:rsidRPr="000C18B9" w:rsidRDefault="00D87628" w:rsidP="003D4B0E">
            <w:pPr>
              <w:spacing w:after="0" w:line="240" w:lineRule="auto"/>
              <w:rPr>
                <w:rFonts w:ascii="Times New Roman" w:hAnsi="Times New Roman" w:cs="Times New Roman"/>
                <w:b/>
                <w:sz w:val="20"/>
                <w:szCs w:val="20"/>
              </w:rPr>
            </w:pPr>
          </w:p>
        </w:tc>
        <w:tc>
          <w:tcPr>
            <w:tcW w:w="416" w:type="dxa"/>
          </w:tcPr>
          <w:p w:rsidR="00D87628" w:rsidRPr="000C18B9" w:rsidRDefault="00D87628" w:rsidP="003D4B0E">
            <w:pPr>
              <w:spacing w:after="0" w:line="240" w:lineRule="auto"/>
              <w:rPr>
                <w:rFonts w:ascii="Times New Roman" w:hAnsi="Times New Roman" w:cs="Times New Roman"/>
                <w:b/>
                <w:sz w:val="20"/>
                <w:szCs w:val="20"/>
              </w:rPr>
            </w:pPr>
          </w:p>
        </w:tc>
        <w:tc>
          <w:tcPr>
            <w:tcW w:w="416" w:type="dxa"/>
          </w:tcPr>
          <w:p w:rsidR="00D87628" w:rsidRPr="000C18B9" w:rsidRDefault="00D87628" w:rsidP="003D4B0E">
            <w:pPr>
              <w:spacing w:after="0" w:line="240" w:lineRule="auto"/>
              <w:rPr>
                <w:rFonts w:ascii="Times New Roman" w:hAnsi="Times New Roman" w:cs="Times New Roman"/>
                <w:b/>
                <w:sz w:val="20"/>
                <w:szCs w:val="20"/>
              </w:rPr>
            </w:pPr>
          </w:p>
        </w:tc>
      </w:tr>
    </w:tbl>
    <w:p w:rsidR="00D87628" w:rsidRPr="000C18B9" w:rsidRDefault="00D87628" w:rsidP="00D87628">
      <w:pPr>
        <w:spacing w:after="0" w:line="240" w:lineRule="auto"/>
        <w:ind w:left="5040" w:firstLine="720"/>
        <w:rPr>
          <w:rFonts w:ascii="Times New Roman" w:hAnsi="Times New Roman" w:cs="Times New Roman"/>
          <w:b/>
          <w:sz w:val="20"/>
          <w:szCs w:val="20"/>
        </w:rPr>
      </w:pPr>
      <w:r w:rsidRPr="000C18B9">
        <w:rPr>
          <w:rFonts w:ascii="Times New Roman" w:hAnsi="Times New Roman" w:cs="Times New Roman"/>
          <w:b/>
          <w:sz w:val="20"/>
          <w:szCs w:val="20"/>
        </w:rPr>
        <w:t>L</w:t>
      </w:r>
      <w:r w:rsidRPr="000C18B9">
        <w:rPr>
          <w:rFonts w:ascii="Times New Roman" w:hAnsi="Times New Roman" w:cs="Times New Roman"/>
          <w:b/>
          <w:sz w:val="20"/>
          <w:szCs w:val="20"/>
        </w:rPr>
        <w:tab/>
        <w:t>T</w:t>
      </w:r>
      <w:r w:rsidRPr="000C18B9">
        <w:rPr>
          <w:rFonts w:ascii="Times New Roman" w:hAnsi="Times New Roman" w:cs="Times New Roman"/>
          <w:b/>
          <w:sz w:val="20"/>
          <w:szCs w:val="20"/>
        </w:rPr>
        <w:tab/>
        <w:t>P/D</w:t>
      </w:r>
      <w:r w:rsidRPr="000C18B9">
        <w:rPr>
          <w:rFonts w:ascii="Times New Roman" w:hAnsi="Times New Roman" w:cs="Times New Roman"/>
          <w:b/>
          <w:sz w:val="20"/>
          <w:szCs w:val="20"/>
        </w:rPr>
        <w:tab/>
        <w:t>C</w:t>
      </w:r>
    </w:p>
    <w:p w:rsidR="00D87628" w:rsidRPr="000C18B9" w:rsidRDefault="00D87628" w:rsidP="00D87628">
      <w:pPr>
        <w:spacing w:after="0" w:line="240" w:lineRule="auto"/>
        <w:ind w:left="5040" w:firstLine="720"/>
        <w:rPr>
          <w:rFonts w:ascii="Times New Roman" w:hAnsi="Times New Roman" w:cs="Times New Roman"/>
          <w:b/>
          <w:sz w:val="20"/>
          <w:szCs w:val="20"/>
        </w:rPr>
      </w:pPr>
      <w:r w:rsidRPr="000C18B9">
        <w:rPr>
          <w:rFonts w:ascii="Times New Roman" w:hAnsi="Times New Roman" w:cs="Times New Roman"/>
          <w:b/>
          <w:sz w:val="20"/>
          <w:szCs w:val="20"/>
        </w:rPr>
        <w:t>3</w:t>
      </w:r>
      <w:r w:rsidRPr="000C18B9">
        <w:rPr>
          <w:rFonts w:ascii="Times New Roman" w:hAnsi="Times New Roman" w:cs="Times New Roman"/>
          <w:b/>
          <w:sz w:val="20"/>
          <w:szCs w:val="20"/>
        </w:rPr>
        <w:tab/>
        <w:t>-</w:t>
      </w:r>
      <w:r w:rsidRPr="000C18B9">
        <w:rPr>
          <w:rFonts w:ascii="Times New Roman" w:hAnsi="Times New Roman" w:cs="Times New Roman"/>
          <w:b/>
          <w:sz w:val="20"/>
          <w:szCs w:val="20"/>
        </w:rPr>
        <w:tab/>
        <w:t>0</w:t>
      </w:r>
      <w:r w:rsidRPr="000C18B9">
        <w:rPr>
          <w:rFonts w:ascii="Times New Roman" w:hAnsi="Times New Roman" w:cs="Times New Roman"/>
          <w:b/>
          <w:sz w:val="20"/>
          <w:szCs w:val="20"/>
        </w:rPr>
        <w:tab/>
        <w:t>3</w:t>
      </w:r>
    </w:p>
    <w:p w:rsidR="00D87628" w:rsidRPr="000C18B9" w:rsidRDefault="00D87628" w:rsidP="00D87628">
      <w:pPr>
        <w:spacing w:after="0" w:line="240" w:lineRule="auto"/>
        <w:ind w:firstLine="720"/>
        <w:jc w:val="center"/>
        <w:rPr>
          <w:rFonts w:ascii="Times New Roman" w:hAnsi="Times New Roman" w:cs="Times New Roman"/>
          <w:b/>
          <w:bCs/>
          <w:sz w:val="20"/>
          <w:szCs w:val="20"/>
        </w:rPr>
      </w:pPr>
      <w:r w:rsidRPr="000C18B9">
        <w:rPr>
          <w:rFonts w:ascii="Times New Roman" w:hAnsi="Times New Roman" w:cs="Times New Roman"/>
          <w:b/>
          <w:bCs/>
          <w:sz w:val="20"/>
          <w:szCs w:val="20"/>
        </w:rPr>
        <w:t>B. Tech. IV Year I semester</w:t>
      </w:r>
    </w:p>
    <w:p w:rsidR="00D87628" w:rsidRPr="000C18B9" w:rsidRDefault="00D52CFD" w:rsidP="00D87628">
      <w:pPr>
        <w:autoSpaceDE w:val="0"/>
        <w:autoSpaceDN w:val="0"/>
        <w:adjustRightInd w:val="0"/>
        <w:spacing w:after="0" w:line="240" w:lineRule="auto"/>
        <w:rPr>
          <w:rFonts w:ascii="Times New Roman" w:hAnsi="Times New Roman" w:cs="Times New Roman"/>
          <w:b/>
          <w:bCs/>
          <w:color w:val="000000"/>
          <w:sz w:val="20"/>
          <w:szCs w:val="20"/>
        </w:rPr>
      </w:pPr>
      <w:r w:rsidRPr="000C18B9">
        <w:rPr>
          <w:rFonts w:ascii="Times New Roman" w:hAnsi="Times New Roman" w:cs="Times New Roman"/>
          <w:b/>
          <w:bCs/>
          <w:color w:val="000000"/>
          <w:sz w:val="20"/>
          <w:szCs w:val="20"/>
        </w:rPr>
        <w:t>CODE: 8</w:t>
      </w:r>
      <w:r w:rsidR="00D87628" w:rsidRPr="000C18B9">
        <w:rPr>
          <w:rFonts w:ascii="Times New Roman" w:hAnsi="Times New Roman" w:cs="Times New Roman"/>
          <w:b/>
          <w:bCs/>
          <w:color w:val="000000"/>
          <w:sz w:val="20"/>
          <w:szCs w:val="20"/>
        </w:rPr>
        <w:t xml:space="preserve">ZC15 </w:t>
      </w:r>
      <w:r w:rsidR="00D87628" w:rsidRPr="000C18B9">
        <w:rPr>
          <w:rFonts w:ascii="Times New Roman" w:hAnsi="Times New Roman" w:cs="Times New Roman"/>
          <w:b/>
          <w:bCs/>
          <w:color w:val="000000"/>
          <w:sz w:val="20"/>
          <w:szCs w:val="20"/>
        </w:rPr>
        <w:tab/>
      </w:r>
      <w:r w:rsidR="00D87628" w:rsidRPr="000C18B9">
        <w:rPr>
          <w:rFonts w:ascii="Times New Roman" w:hAnsi="Times New Roman" w:cs="Times New Roman"/>
          <w:b/>
          <w:bCs/>
          <w:color w:val="000000"/>
          <w:sz w:val="20"/>
          <w:szCs w:val="20"/>
        </w:rPr>
        <w:tab/>
        <w:t>FINANCIAL INSTITUTIONS, MARKETS AND SERVICES</w:t>
      </w:r>
    </w:p>
    <w:p w:rsidR="00D87628" w:rsidRPr="000C18B9" w:rsidRDefault="00D87628" w:rsidP="00D87628">
      <w:pPr>
        <w:spacing w:after="0" w:line="240" w:lineRule="auto"/>
        <w:jc w:val="center"/>
        <w:rPr>
          <w:rFonts w:ascii="Times New Roman" w:hAnsi="Times New Roman" w:cs="Times New Roman"/>
          <w:b/>
          <w:sz w:val="20"/>
          <w:szCs w:val="20"/>
        </w:rPr>
      </w:pPr>
      <w:r w:rsidRPr="000C18B9">
        <w:rPr>
          <w:rFonts w:ascii="Times New Roman" w:hAnsi="Times New Roman" w:cs="Times New Roman"/>
          <w:b/>
          <w:sz w:val="20"/>
          <w:szCs w:val="20"/>
        </w:rPr>
        <w:t>(</w:t>
      </w:r>
      <w:r w:rsidRPr="000C18B9">
        <w:rPr>
          <w:rFonts w:ascii="Times New Roman" w:hAnsi="Times New Roman" w:cs="Times New Roman"/>
          <w:b/>
          <w:sz w:val="20"/>
          <w:szCs w:val="20"/>
          <w:lang w:val="fr-FR"/>
        </w:rPr>
        <w:t>OPEN ELECTIVE – III)</w:t>
      </w:r>
    </w:p>
    <w:p w:rsidR="00D87628" w:rsidRPr="000C18B9" w:rsidRDefault="00D87628" w:rsidP="00D87628">
      <w:pPr>
        <w:tabs>
          <w:tab w:val="left" w:pos="1620"/>
        </w:tabs>
        <w:spacing w:after="0" w:line="240" w:lineRule="auto"/>
        <w:ind w:left="1620" w:hanging="1620"/>
        <w:jc w:val="both"/>
        <w:rPr>
          <w:rFonts w:ascii="Times New Roman" w:eastAsia="Times New Roman" w:hAnsi="Times New Roman"/>
          <w:sz w:val="20"/>
          <w:szCs w:val="20"/>
        </w:rPr>
      </w:pPr>
      <w:r w:rsidRPr="000C18B9">
        <w:rPr>
          <w:rFonts w:ascii="Times New Roman" w:eastAsia="Times New Roman" w:hAnsi="Times New Roman"/>
          <w:b/>
          <w:sz w:val="20"/>
          <w:szCs w:val="20"/>
        </w:rPr>
        <w:t xml:space="preserve">Course Objective: </w:t>
      </w:r>
      <w:r w:rsidRPr="000C18B9">
        <w:rPr>
          <w:rFonts w:ascii="Times New Roman" w:eastAsia="Times New Roman" w:hAnsi="Times New Roman"/>
          <w:sz w:val="20"/>
          <w:szCs w:val="20"/>
        </w:rPr>
        <w:t>The objective of the course is to provide to students an understanding of Financial Markets, the major Institutions involved and the Services offered within this framework.</w:t>
      </w:r>
    </w:p>
    <w:p w:rsidR="00D87628" w:rsidRPr="000C18B9" w:rsidRDefault="00D87628" w:rsidP="00D87628">
      <w:pPr>
        <w:spacing w:after="0" w:line="240" w:lineRule="auto"/>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b/>
          <w:sz w:val="20"/>
          <w:szCs w:val="20"/>
        </w:rPr>
      </w:pPr>
      <w:r w:rsidRPr="000C18B9">
        <w:rPr>
          <w:rFonts w:ascii="Times New Roman" w:eastAsia="Times New Roman" w:hAnsi="Times New Roman"/>
          <w:b/>
          <w:sz w:val="20"/>
          <w:szCs w:val="20"/>
        </w:rPr>
        <w:t>Course Outcomes:</w:t>
      </w:r>
    </w:p>
    <w:p w:rsidR="00D87628" w:rsidRPr="000C18B9" w:rsidRDefault="00D87628" w:rsidP="00D87628">
      <w:pPr>
        <w:spacing w:after="0" w:line="240" w:lineRule="auto"/>
        <w:jc w:val="both"/>
        <w:rPr>
          <w:rFonts w:ascii="Times New Roman" w:eastAsia="Times New Roman" w:hAnsi="Times New Roman"/>
          <w:b/>
          <w:sz w:val="20"/>
          <w:szCs w:val="20"/>
        </w:rPr>
      </w:pP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This unit enables the students to understand the financial structure and the financial sector reforms after 1991.</w:t>
      </w: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The unit gives the exposure on the role of RBI and the Regulating and credit policies adopted by the RBI.</w:t>
      </w: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The students get awareness on the role of Non-Banking financial institutions and the role of financial institutions in India.</w:t>
      </w: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The unit educates the students to know the role of regulatory bodies like SEBI and also to know the capital and money market instruments</w:t>
      </w: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The unit equips the students to understand about the asset fund based financial services</w:t>
      </w:r>
    </w:p>
    <w:p w:rsidR="00D87628" w:rsidRPr="000C18B9" w:rsidRDefault="00D87628" w:rsidP="004278BA">
      <w:pPr>
        <w:pStyle w:val="ListParagraph"/>
        <w:numPr>
          <w:ilvl w:val="0"/>
          <w:numId w:val="56"/>
        </w:numPr>
        <w:spacing w:after="0" w:line="240" w:lineRule="auto"/>
        <w:ind w:left="360"/>
        <w:contextualSpacing/>
        <w:jc w:val="both"/>
        <w:rPr>
          <w:rFonts w:ascii="Times New Roman" w:hAnsi="Times New Roman"/>
          <w:sz w:val="20"/>
        </w:rPr>
      </w:pPr>
      <w:r w:rsidRPr="000C18B9">
        <w:rPr>
          <w:rFonts w:ascii="Times New Roman" w:hAnsi="Times New Roman"/>
          <w:sz w:val="20"/>
        </w:rPr>
        <w:t>The students will get exposure about the investment banking and merchant banking.</w:t>
      </w:r>
    </w:p>
    <w:p w:rsidR="00D87628" w:rsidRPr="000C18B9" w:rsidRDefault="00D87628" w:rsidP="00D87628">
      <w:pPr>
        <w:spacing w:after="0" w:line="240" w:lineRule="auto"/>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 INTRODUCTION:</w:t>
      </w:r>
      <w:r w:rsidRPr="000C18B9">
        <w:rPr>
          <w:rFonts w:ascii="Times New Roman" w:eastAsia="Times New Roman" w:hAnsi="Times New Roman"/>
          <w:sz w:val="20"/>
          <w:szCs w:val="20"/>
        </w:rPr>
        <w:t xml:space="preserve">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The structure of financial system, Equilibrium in financial markets, Indicators of Financial Development, Financial system and Economic Development, Financial Sector Reforms after 1991.</w:t>
      </w:r>
    </w:p>
    <w:p w:rsidR="00D87628" w:rsidRPr="000C18B9" w:rsidRDefault="00D87628" w:rsidP="00D87628">
      <w:pPr>
        <w:spacing w:after="0" w:line="240" w:lineRule="auto"/>
        <w:ind w:left="720"/>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II: BANKING INSTITUTIONS</w:t>
      </w:r>
      <w:r w:rsidRPr="000C18B9">
        <w:rPr>
          <w:rFonts w:ascii="Times New Roman" w:eastAsia="Times New Roman" w:hAnsi="Times New Roman"/>
          <w:sz w:val="20"/>
          <w:szCs w:val="20"/>
        </w:rPr>
        <w:t xml:space="preserve">: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D87628" w:rsidRPr="000C18B9" w:rsidRDefault="00D87628" w:rsidP="00D87628">
      <w:pPr>
        <w:spacing w:after="0" w:line="240" w:lineRule="auto"/>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 xml:space="preserve">UNIT III: </w:t>
      </w:r>
      <w:proofErr w:type="gramStart"/>
      <w:r w:rsidRPr="000C18B9">
        <w:rPr>
          <w:rFonts w:ascii="Times New Roman" w:eastAsia="Times New Roman" w:hAnsi="Times New Roman"/>
          <w:b/>
          <w:sz w:val="20"/>
          <w:szCs w:val="20"/>
        </w:rPr>
        <w:t>NON</w:t>
      </w:r>
      <w:proofErr w:type="gramEnd"/>
      <w:r w:rsidRPr="000C18B9">
        <w:rPr>
          <w:rFonts w:ascii="Times New Roman" w:eastAsia="Times New Roman" w:hAnsi="Times New Roman"/>
          <w:b/>
          <w:sz w:val="20"/>
          <w:szCs w:val="20"/>
        </w:rPr>
        <w:t xml:space="preserve"> BANKING FINANCIAL INSTITUTIONS:</w:t>
      </w:r>
      <w:r w:rsidRPr="000C18B9">
        <w:rPr>
          <w:rFonts w:ascii="Times New Roman" w:eastAsia="Times New Roman" w:hAnsi="Times New Roman"/>
          <w:sz w:val="20"/>
          <w:szCs w:val="20"/>
        </w:rPr>
        <w:t xml:space="preserve">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Structure and functioning of Unit Trust of India and Mutual Funds, Growth of Indian Mutual funds and their Regulation, Role of AMFI. Performance of Non-Statutory Financial Organizations: IFCI, IRBI, NABARD, SIDBI and SFCs.</w:t>
      </w:r>
    </w:p>
    <w:p w:rsidR="00D87628" w:rsidRPr="000C18B9" w:rsidRDefault="00D87628" w:rsidP="00D87628">
      <w:pPr>
        <w:spacing w:after="0" w:line="240" w:lineRule="auto"/>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IV: FINANCIAL AND SECURITIES MARKETS</w:t>
      </w:r>
      <w:r w:rsidRPr="000C18B9">
        <w:rPr>
          <w:rFonts w:ascii="Times New Roman" w:eastAsia="Times New Roman" w:hAnsi="Times New Roman"/>
          <w:sz w:val="20"/>
          <w:szCs w:val="20"/>
        </w:rPr>
        <w:t xml:space="preserve">: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D87628" w:rsidRPr="000C18B9" w:rsidRDefault="00D87628" w:rsidP="00D87628">
      <w:pPr>
        <w:spacing w:after="0" w:line="240" w:lineRule="auto"/>
        <w:jc w:val="both"/>
        <w:rPr>
          <w:rFonts w:ascii="Times New Roman" w:eastAsia="Times New Roman" w:hAnsi="Times New Roman"/>
          <w:b/>
          <w:sz w:val="20"/>
          <w:szCs w:val="20"/>
        </w:rPr>
      </w:pPr>
    </w:p>
    <w:p w:rsidR="00D87628" w:rsidRPr="000C18B9" w:rsidRDefault="00D87628" w:rsidP="00D87628">
      <w:pPr>
        <w:spacing w:after="0" w:line="240" w:lineRule="auto"/>
        <w:jc w:val="both"/>
        <w:rPr>
          <w:rFonts w:ascii="Times New Roman" w:eastAsia="Times New Roman" w:hAnsi="Times New Roman"/>
          <w:b/>
          <w:sz w:val="20"/>
          <w:szCs w:val="20"/>
        </w:rPr>
      </w:pPr>
      <w:r w:rsidRPr="000C18B9">
        <w:rPr>
          <w:rFonts w:ascii="Times New Roman" w:eastAsia="Times New Roman" w:hAnsi="Times New Roman"/>
          <w:b/>
          <w:sz w:val="20"/>
          <w:szCs w:val="20"/>
        </w:rPr>
        <w:t xml:space="preserve">UNIT V: ASSET/FUND BASED FINANCIAL SERVICES: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Lease Finance, Consumer Credit and Hire purchase Finance, Factoring - Definition, Functions, Advantages, Evaluation, Forfeiting, Bills Discounting, Housing Finance, </w:t>
      </w:r>
      <w:proofErr w:type="gramStart"/>
      <w:r w:rsidRPr="000C18B9">
        <w:rPr>
          <w:rFonts w:ascii="Times New Roman" w:eastAsia="Times New Roman" w:hAnsi="Times New Roman"/>
          <w:sz w:val="20"/>
          <w:szCs w:val="20"/>
        </w:rPr>
        <w:t>Venture</w:t>
      </w:r>
      <w:proofErr w:type="gramEnd"/>
      <w:r w:rsidRPr="000C18B9">
        <w:rPr>
          <w:rFonts w:ascii="Times New Roman" w:eastAsia="Times New Roman" w:hAnsi="Times New Roman"/>
          <w:sz w:val="20"/>
          <w:szCs w:val="20"/>
        </w:rPr>
        <w:t xml:space="preserve"> Capital Financing. Fee-based Advisory services:  Stock Broking, Credit Rating.</w:t>
      </w:r>
    </w:p>
    <w:p w:rsidR="00D87628" w:rsidRPr="000C18B9" w:rsidRDefault="00D87628" w:rsidP="00D87628">
      <w:pPr>
        <w:spacing w:after="0" w:line="240" w:lineRule="auto"/>
        <w:ind w:left="720"/>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VI: INVESTMENT BANKING AND MERCHANT BANKING</w:t>
      </w:r>
      <w:r w:rsidRPr="000C18B9">
        <w:rPr>
          <w:rFonts w:ascii="Times New Roman" w:eastAsia="Times New Roman" w:hAnsi="Times New Roman"/>
          <w:sz w:val="20"/>
          <w:szCs w:val="20"/>
        </w:rPr>
        <w:t xml:space="preserve">: </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Investment Banking: Introduction, Functions and Activities, Underwriting, Banker to an Issue, Debenture Trustees and Portfolio managers, Challenges faced by Investment Bankers.</w:t>
      </w:r>
    </w:p>
    <w:p w:rsidR="00D87628" w:rsidRPr="000C18B9" w:rsidRDefault="00D87628" w:rsidP="00D87628">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Merchant Banking: Definition, Merchant Banks Vs Commercial Banks, Services of Merchant Banks.</w:t>
      </w:r>
    </w:p>
    <w:p w:rsidR="00D87628" w:rsidRPr="000C18B9" w:rsidRDefault="00D87628" w:rsidP="00D87628">
      <w:pPr>
        <w:spacing w:after="0" w:line="240" w:lineRule="auto"/>
        <w:jc w:val="both"/>
        <w:rPr>
          <w:rFonts w:ascii="Times New Roman" w:eastAsia="Times New Roman" w:hAnsi="Times New Roman"/>
          <w:sz w:val="20"/>
          <w:szCs w:val="20"/>
        </w:rPr>
      </w:pPr>
    </w:p>
    <w:p w:rsidR="00D87628" w:rsidRPr="000C18B9" w:rsidRDefault="00D87628" w:rsidP="00D87628">
      <w:pPr>
        <w:spacing w:after="0" w:line="240" w:lineRule="auto"/>
        <w:jc w:val="both"/>
        <w:rPr>
          <w:rFonts w:ascii="Times New Roman" w:eastAsia="Times New Roman" w:hAnsi="Times New Roman"/>
          <w:b/>
          <w:bCs/>
          <w:sz w:val="20"/>
          <w:szCs w:val="20"/>
        </w:rPr>
      </w:pPr>
      <w:r w:rsidRPr="000C18B9">
        <w:rPr>
          <w:rFonts w:ascii="Times New Roman" w:eastAsia="Times New Roman" w:hAnsi="Times New Roman"/>
          <w:b/>
          <w:bCs/>
          <w:sz w:val="20"/>
          <w:szCs w:val="20"/>
        </w:rPr>
        <w:t>REFERENCES:</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L.M. </w:t>
      </w:r>
      <w:proofErr w:type="spellStart"/>
      <w:r w:rsidRPr="000C18B9">
        <w:rPr>
          <w:rFonts w:ascii="Times New Roman" w:eastAsia="Times New Roman" w:hAnsi="Times New Roman"/>
          <w:sz w:val="20"/>
          <w:szCs w:val="20"/>
        </w:rPr>
        <w:t>Bhole</w:t>
      </w:r>
      <w:proofErr w:type="spellEnd"/>
      <w:r w:rsidRPr="000C18B9">
        <w:rPr>
          <w:rFonts w:ascii="Times New Roman" w:eastAsia="Times New Roman" w:hAnsi="Times New Roman"/>
          <w:sz w:val="20"/>
          <w:szCs w:val="20"/>
        </w:rPr>
        <w:t>: Financial Institutions and Markets, TMH, 2009.</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E. Gordon, K. </w:t>
      </w:r>
      <w:proofErr w:type="spellStart"/>
      <w:r w:rsidRPr="000C18B9">
        <w:rPr>
          <w:rFonts w:ascii="Times New Roman" w:eastAsia="Times New Roman" w:hAnsi="Times New Roman"/>
          <w:sz w:val="20"/>
          <w:szCs w:val="20"/>
        </w:rPr>
        <w:t>Natarajan</w:t>
      </w:r>
      <w:proofErr w:type="spellEnd"/>
      <w:r w:rsidRPr="000C18B9">
        <w:rPr>
          <w:rFonts w:ascii="Times New Roman" w:eastAsia="Times New Roman" w:hAnsi="Times New Roman"/>
          <w:sz w:val="20"/>
          <w:szCs w:val="20"/>
        </w:rPr>
        <w:t>: Financial Markets and Services, Himalaya Publishing House, 2013.</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proofErr w:type="spellStart"/>
      <w:r w:rsidRPr="000C18B9">
        <w:rPr>
          <w:rFonts w:ascii="Times New Roman" w:eastAsia="Times New Roman" w:hAnsi="Times New Roman"/>
          <w:sz w:val="20"/>
          <w:szCs w:val="20"/>
        </w:rPr>
        <w:t>Vasant</w:t>
      </w:r>
      <w:proofErr w:type="spellEnd"/>
      <w:r w:rsidRPr="000C18B9">
        <w:rPr>
          <w:rFonts w:ascii="Times New Roman" w:eastAsia="Times New Roman" w:hAnsi="Times New Roman"/>
          <w:sz w:val="20"/>
          <w:szCs w:val="20"/>
        </w:rPr>
        <w:t xml:space="preserve"> Desai: Financial Markets and Financial Services, Himalaya,2009</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proofErr w:type="spellStart"/>
      <w:r w:rsidRPr="000C18B9">
        <w:rPr>
          <w:rFonts w:ascii="Times New Roman" w:eastAsia="Times New Roman" w:hAnsi="Times New Roman"/>
          <w:sz w:val="20"/>
          <w:szCs w:val="20"/>
        </w:rPr>
        <w:t>Pathak</w:t>
      </w:r>
      <w:proofErr w:type="spellEnd"/>
      <w:r w:rsidRPr="000C18B9">
        <w:rPr>
          <w:rFonts w:ascii="Times New Roman" w:eastAsia="Times New Roman" w:hAnsi="Times New Roman"/>
          <w:sz w:val="20"/>
          <w:szCs w:val="20"/>
        </w:rPr>
        <w:t>: Indian Financial Systems, Pearson, 2009</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M.Y. Khan: Financial Services, TMH, 2009.</w:t>
      </w:r>
    </w:p>
    <w:p w:rsidR="00D87628" w:rsidRPr="000C18B9" w:rsidRDefault="00D87628" w:rsidP="005276B7">
      <w:pPr>
        <w:numPr>
          <w:ilvl w:val="0"/>
          <w:numId w:val="55"/>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S. </w:t>
      </w:r>
      <w:proofErr w:type="spellStart"/>
      <w:r w:rsidRPr="000C18B9">
        <w:rPr>
          <w:rFonts w:ascii="Times New Roman" w:eastAsia="Times New Roman" w:hAnsi="Times New Roman"/>
          <w:sz w:val="20"/>
          <w:szCs w:val="20"/>
        </w:rPr>
        <w:t>Gurusamy</w:t>
      </w:r>
      <w:proofErr w:type="spellEnd"/>
      <w:r w:rsidRPr="000C18B9">
        <w:rPr>
          <w:rFonts w:ascii="Times New Roman" w:eastAsia="Times New Roman" w:hAnsi="Times New Roman"/>
          <w:sz w:val="20"/>
          <w:szCs w:val="20"/>
        </w:rPr>
        <w:t>: Financial Services and System, Cengage,2009</w:t>
      </w:r>
    </w:p>
    <w:p w:rsidR="00D87628" w:rsidRPr="000C18B9" w:rsidRDefault="00D87628" w:rsidP="005276B7">
      <w:pPr>
        <w:numPr>
          <w:ilvl w:val="0"/>
          <w:numId w:val="5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Justin Paul and </w:t>
      </w:r>
      <w:proofErr w:type="spellStart"/>
      <w:r w:rsidRPr="000C18B9">
        <w:rPr>
          <w:rFonts w:ascii="Times New Roman" w:eastAsia="Times New Roman" w:hAnsi="Times New Roman"/>
          <w:sz w:val="20"/>
          <w:szCs w:val="20"/>
        </w:rPr>
        <w:t>Padmalatha</w:t>
      </w:r>
      <w:proofErr w:type="spellEnd"/>
      <w:r w:rsidRPr="000C18B9">
        <w:rPr>
          <w:rFonts w:ascii="Times New Roman" w:eastAsia="Times New Roman" w:hAnsi="Times New Roman"/>
          <w:sz w:val="20"/>
          <w:szCs w:val="20"/>
        </w:rPr>
        <w:t xml:space="preserve"> Suresh: Management of Banking and Financial Services, Pearson, 2009.</w:t>
      </w:r>
    </w:p>
    <w:p w:rsidR="00D87628" w:rsidRPr="000C18B9" w:rsidRDefault="00D87628" w:rsidP="005276B7">
      <w:pPr>
        <w:numPr>
          <w:ilvl w:val="0"/>
          <w:numId w:val="5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lastRenderedPageBreak/>
        <w:t>Gomez, Financial Markets, Institutions and Financial Services, PHI, 2012.</w:t>
      </w:r>
    </w:p>
    <w:p w:rsidR="00D87628" w:rsidRPr="000C18B9" w:rsidRDefault="00D87628" w:rsidP="005276B7">
      <w:pPr>
        <w:numPr>
          <w:ilvl w:val="0"/>
          <w:numId w:val="56"/>
        </w:numPr>
        <w:spacing w:after="0" w:line="240" w:lineRule="auto"/>
        <w:ind w:left="576" w:hanging="288"/>
        <w:contextualSpacing/>
        <w:jc w:val="both"/>
        <w:rPr>
          <w:rFonts w:ascii="Times New Roman" w:eastAsia="Times New Roman" w:hAnsi="Times New Roman"/>
          <w:sz w:val="20"/>
          <w:szCs w:val="20"/>
        </w:rPr>
      </w:pPr>
      <w:r w:rsidRPr="000C18B9">
        <w:rPr>
          <w:rFonts w:ascii="Times New Roman" w:hAnsi="Times New Roman"/>
          <w:sz w:val="20"/>
          <w:szCs w:val="20"/>
        </w:rPr>
        <w:t xml:space="preserve">R M </w:t>
      </w:r>
      <w:proofErr w:type="spellStart"/>
      <w:r w:rsidRPr="000C18B9">
        <w:rPr>
          <w:rFonts w:ascii="Times New Roman" w:hAnsi="Times New Roman"/>
          <w:sz w:val="20"/>
          <w:szCs w:val="20"/>
        </w:rPr>
        <w:t>Srivatsava</w:t>
      </w:r>
      <w:proofErr w:type="spellEnd"/>
      <w:r w:rsidRPr="000C18B9">
        <w:rPr>
          <w:rFonts w:ascii="Times New Roman" w:hAnsi="Times New Roman"/>
          <w:sz w:val="20"/>
          <w:szCs w:val="20"/>
        </w:rPr>
        <w:t>: Dynamics of Financial Markets and Institutions in India, Excel, 2013.</w:t>
      </w:r>
    </w:p>
    <w:p w:rsidR="00D87628" w:rsidRPr="000C18B9" w:rsidRDefault="00D87628" w:rsidP="00D87628">
      <w:pPr>
        <w:spacing w:after="0" w:line="240" w:lineRule="auto"/>
        <w:rPr>
          <w:rFonts w:ascii="Times New Roman" w:hAnsi="Times New Roman" w:cs="Times New Roman"/>
          <w:b/>
          <w:sz w:val="20"/>
          <w:szCs w:val="20"/>
          <w:lang w:val="pl-PL"/>
        </w:rPr>
      </w:pPr>
      <w:r w:rsidRPr="000C18B9">
        <w:rPr>
          <w:rFonts w:ascii="Times New Roman" w:hAnsi="Times New Roman" w:cs="Times New Roman"/>
          <w:b/>
          <w:sz w:val="20"/>
          <w:szCs w:val="20"/>
          <w:lang w:val="pl-PL"/>
        </w:rPr>
        <w:br w:type="page"/>
      </w:r>
    </w:p>
    <w:p w:rsidR="00D87628" w:rsidRPr="000208DE" w:rsidRDefault="00D87628" w:rsidP="00D87628">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lastRenderedPageBreak/>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87628" w:rsidRPr="000208DE" w:rsidRDefault="00D87628" w:rsidP="00D87628">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3</w:t>
      </w:r>
    </w:p>
    <w:p w:rsidR="00D87628" w:rsidRPr="00A17EFE" w:rsidRDefault="00D87628" w:rsidP="00D87628">
      <w:pPr>
        <w:spacing w:after="0" w:line="240" w:lineRule="auto"/>
        <w:ind w:firstLine="720"/>
        <w:jc w:val="center"/>
        <w:rPr>
          <w:rFonts w:ascii="Times New Roman" w:hAnsi="Times New Roman" w:cs="Times New Roman"/>
          <w:b/>
          <w:bCs/>
          <w:sz w:val="20"/>
          <w:szCs w:val="20"/>
        </w:rPr>
      </w:pPr>
      <w:r w:rsidRPr="00A17EFE">
        <w:rPr>
          <w:rFonts w:ascii="Times New Roman" w:hAnsi="Times New Roman" w:cs="Times New Roman"/>
          <w:b/>
          <w:bCs/>
          <w:sz w:val="20"/>
          <w:szCs w:val="20"/>
        </w:rPr>
        <w:t>B. Tech. IV Year I semester</w:t>
      </w:r>
    </w:p>
    <w:p w:rsidR="00D87628" w:rsidRPr="00A17EFE" w:rsidRDefault="00A17EFE" w:rsidP="00D87628">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CODE: 8</w:t>
      </w:r>
      <w:r w:rsidR="00D87628" w:rsidRPr="00A17EFE">
        <w:rPr>
          <w:rFonts w:ascii="Times New Roman" w:hAnsi="Times New Roman" w:cs="Times New Roman"/>
          <w:b/>
          <w:sz w:val="20"/>
          <w:szCs w:val="20"/>
        </w:rPr>
        <w:t xml:space="preserve">ZC27  </w:t>
      </w:r>
      <w:r w:rsidR="00D87628" w:rsidRPr="00A17EFE">
        <w:rPr>
          <w:rFonts w:ascii="Times New Roman" w:hAnsi="Times New Roman" w:cs="Times New Roman"/>
          <w:b/>
          <w:sz w:val="20"/>
          <w:szCs w:val="20"/>
        </w:rPr>
        <w:tab/>
      </w:r>
      <w:r w:rsidR="00D87628" w:rsidRPr="00A17EFE">
        <w:rPr>
          <w:rFonts w:ascii="Times New Roman" w:hAnsi="Times New Roman" w:cs="Times New Roman"/>
          <w:b/>
          <w:sz w:val="20"/>
          <w:szCs w:val="20"/>
        </w:rPr>
        <w:tab/>
      </w:r>
      <w:r w:rsidR="00D87628" w:rsidRPr="00A17EFE">
        <w:rPr>
          <w:rFonts w:ascii="Times New Roman" w:hAnsi="Times New Roman" w:cs="Times New Roman"/>
          <w:b/>
          <w:sz w:val="20"/>
          <w:szCs w:val="20"/>
        </w:rPr>
        <w:tab/>
        <w:t>INDIAN HISTORY, CULTURE AND GEOGRAPHY</w:t>
      </w:r>
    </w:p>
    <w:p w:rsidR="00D87628" w:rsidRPr="00A17EFE" w:rsidRDefault="00D87628" w:rsidP="00D87628">
      <w:pPr>
        <w:spacing w:after="0" w:line="240" w:lineRule="auto"/>
        <w:jc w:val="center"/>
        <w:rPr>
          <w:rFonts w:ascii="Times New Roman" w:hAnsi="Times New Roman" w:cs="Times New Roman"/>
          <w:b/>
          <w:sz w:val="20"/>
          <w:szCs w:val="20"/>
        </w:rPr>
      </w:pPr>
      <w:r w:rsidRPr="00A17EFE">
        <w:rPr>
          <w:rFonts w:ascii="Times New Roman" w:hAnsi="Times New Roman" w:cs="Times New Roman"/>
          <w:b/>
          <w:sz w:val="20"/>
          <w:szCs w:val="20"/>
        </w:rPr>
        <w:t>(Common to all branches)</w:t>
      </w:r>
    </w:p>
    <w:p w:rsidR="00D87628" w:rsidRPr="00A17EFE" w:rsidRDefault="00D87628" w:rsidP="00D87628">
      <w:pPr>
        <w:spacing w:after="0" w:line="240" w:lineRule="auto"/>
        <w:jc w:val="center"/>
        <w:rPr>
          <w:rFonts w:ascii="Times New Roman" w:hAnsi="Times New Roman" w:cs="Times New Roman"/>
          <w:b/>
          <w:sz w:val="20"/>
          <w:szCs w:val="20"/>
        </w:rPr>
      </w:pPr>
      <w:r w:rsidRPr="00A17EFE">
        <w:rPr>
          <w:rFonts w:ascii="Times New Roman" w:hAnsi="Times New Roman" w:cs="Times New Roman"/>
          <w:b/>
          <w:sz w:val="20"/>
          <w:szCs w:val="20"/>
        </w:rPr>
        <w:t>(</w:t>
      </w:r>
      <w:r w:rsidRPr="00A17EFE">
        <w:rPr>
          <w:rFonts w:ascii="Times New Roman" w:hAnsi="Times New Roman" w:cs="Times New Roman"/>
          <w:b/>
          <w:sz w:val="20"/>
          <w:szCs w:val="20"/>
          <w:lang w:val="fr-FR"/>
        </w:rPr>
        <w:t>OPEN ELECTIVE – III)</w:t>
      </w:r>
    </w:p>
    <w:p w:rsidR="00D87628" w:rsidRPr="00A17EFE" w:rsidRDefault="00D87628" w:rsidP="00D87628">
      <w:pPr>
        <w:spacing w:after="0" w:line="240" w:lineRule="auto"/>
        <w:jc w:val="center"/>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A17EFE" w:rsidTr="003D4B0E">
        <w:trPr>
          <w:trHeight w:val="261"/>
          <w:jc w:val="right"/>
        </w:trPr>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w:t>
            </w:r>
          </w:p>
        </w:tc>
        <w:tc>
          <w:tcPr>
            <w:tcW w:w="350"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2</w:t>
            </w:r>
          </w:p>
        </w:tc>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3</w:t>
            </w:r>
          </w:p>
        </w:tc>
        <w:tc>
          <w:tcPr>
            <w:tcW w:w="350"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4</w:t>
            </w:r>
          </w:p>
        </w:tc>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5</w:t>
            </w:r>
          </w:p>
        </w:tc>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6</w:t>
            </w:r>
          </w:p>
        </w:tc>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7</w:t>
            </w:r>
          </w:p>
        </w:tc>
        <w:tc>
          <w:tcPr>
            <w:tcW w:w="350"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8</w:t>
            </w:r>
          </w:p>
        </w:tc>
        <w:tc>
          <w:tcPr>
            <w:tcW w:w="338"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9</w:t>
            </w:r>
          </w:p>
        </w:tc>
        <w:tc>
          <w:tcPr>
            <w:tcW w:w="416"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10</w:t>
            </w:r>
          </w:p>
        </w:tc>
        <w:tc>
          <w:tcPr>
            <w:tcW w:w="416"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11</w:t>
            </w:r>
          </w:p>
        </w:tc>
        <w:tc>
          <w:tcPr>
            <w:tcW w:w="416" w:type="dxa"/>
          </w:tcPr>
          <w:p w:rsidR="00D87628" w:rsidRPr="00A17EFE" w:rsidRDefault="00D87628" w:rsidP="00016F0C">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12</w:t>
            </w:r>
          </w:p>
        </w:tc>
      </w:tr>
      <w:tr w:rsidR="00D87628" w:rsidRPr="00A17EFE" w:rsidTr="003D4B0E">
        <w:trPr>
          <w:trHeight w:val="280"/>
          <w:jc w:val="right"/>
        </w:trPr>
        <w:tc>
          <w:tcPr>
            <w:tcW w:w="338" w:type="dxa"/>
          </w:tcPr>
          <w:p w:rsidR="00D87628" w:rsidRPr="00A17EFE" w:rsidRDefault="00D87628" w:rsidP="00016F0C">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350" w:type="dxa"/>
          </w:tcPr>
          <w:p w:rsidR="00D87628" w:rsidRPr="00A17EFE" w:rsidRDefault="00D87628" w:rsidP="00016F0C">
            <w:pPr>
              <w:spacing w:after="0" w:line="240" w:lineRule="auto"/>
              <w:rPr>
                <w:rFonts w:ascii="Times New Roman" w:hAnsi="Times New Roman" w:cs="Times New Roman"/>
                <w:b/>
                <w:sz w:val="20"/>
                <w:szCs w:val="20"/>
              </w:rPr>
            </w:pPr>
          </w:p>
        </w:tc>
        <w:tc>
          <w:tcPr>
            <w:tcW w:w="338" w:type="dxa"/>
          </w:tcPr>
          <w:p w:rsidR="00D87628" w:rsidRPr="00A17EFE" w:rsidRDefault="00D87628" w:rsidP="00016F0C">
            <w:pPr>
              <w:spacing w:after="0" w:line="240" w:lineRule="auto"/>
              <w:rPr>
                <w:rFonts w:ascii="Times New Roman" w:hAnsi="Times New Roman" w:cs="Times New Roman"/>
                <w:b/>
                <w:sz w:val="20"/>
                <w:szCs w:val="20"/>
              </w:rPr>
            </w:pPr>
          </w:p>
        </w:tc>
        <w:tc>
          <w:tcPr>
            <w:tcW w:w="350" w:type="dxa"/>
          </w:tcPr>
          <w:p w:rsidR="00D87628" w:rsidRPr="00A17EFE" w:rsidRDefault="00D87628" w:rsidP="00016F0C">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338" w:type="dxa"/>
          </w:tcPr>
          <w:p w:rsidR="00D87628" w:rsidRPr="00A17EFE" w:rsidRDefault="00D87628" w:rsidP="00016F0C">
            <w:pPr>
              <w:spacing w:after="0" w:line="240" w:lineRule="auto"/>
              <w:rPr>
                <w:rFonts w:ascii="Times New Roman" w:hAnsi="Times New Roman" w:cs="Times New Roman"/>
                <w:b/>
                <w:sz w:val="20"/>
                <w:szCs w:val="20"/>
              </w:rPr>
            </w:pPr>
          </w:p>
        </w:tc>
        <w:tc>
          <w:tcPr>
            <w:tcW w:w="338" w:type="dxa"/>
          </w:tcPr>
          <w:p w:rsidR="00D87628" w:rsidRPr="00A17EFE" w:rsidRDefault="00D87628" w:rsidP="00016F0C">
            <w:pPr>
              <w:spacing w:after="0" w:line="240" w:lineRule="auto"/>
              <w:rPr>
                <w:rFonts w:ascii="Times New Roman" w:hAnsi="Times New Roman" w:cs="Times New Roman"/>
                <w:b/>
                <w:sz w:val="20"/>
                <w:szCs w:val="20"/>
              </w:rPr>
            </w:pPr>
          </w:p>
        </w:tc>
        <w:tc>
          <w:tcPr>
            <w:tcW w:w="338" w:type="dxa"/>
          </w:tcPr>
          <w:p w:rsidR="00D87628" w:rsidRPr="00A17EFE" w:rsidRDefault="00D87628" w:rsidP="00016F0C">
            <w:pPr>
              <w:spacing w:after="0" w:line="240" w:lineRule="auto"/>
              <w:rPr>
                <w:rFonts w:ascii="Times New Roman" w:hAnsi="Times New Roman" w:cs="Times New Roman"/>
                <w:b/>
                <w:sz w:val="20"/>
                <w:szCs w:val="20"/>
              </w:rPr>
            </w:pPr>
          </w:p>
        </w:tc>
        <w:tc>
          <w:tcPr>
            <w:tcW w:w="350" w:type="dxa"/>
          </w:tcPr>
          <w:p w:rsidR="00D87628" w:rsidRPr="00A17EFE" w:rsidRDefault="00D87628" w:rsidP="00016F0C">
            <w:pPr>
              <w:spacing w:after="0" w:line="240" w:lineRule="auto"/>
              <w:rPr>
                <w:rFonts w:ascii="Times New Roman" w:hAnsi="Times New Roman" w:cs="Times New Roman"/>
                <w:b/>
                <w:sz w:val="20"/>
                <w:szCs w:val="20"/>
              </w:rPr>
            </w:pPr>
          </w:p>
        </w:tc>
        <w:tc>
          <w:tcPr>
            <w:tcW w:w="338" w:type="dxa"/>
          </w:tcPr>
          <w:p w:rsidR="00D87628" w:rsidRPr="00A17EFE" w:rsidRDefault="00D87628" w:rsidP="00016F0C">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416" w:type="dxa"/>
          </w:tcPr>
          <w:p w:rsidR="00D87628" w:rsidRPr="00A17EFE" w:rsidRDefault="00D87628" w:rsidP="00016F0C">
            <w:pPr>
              <w:spacing w:after="0" w:line="240" w:lineRule="auto"/>
              <w:rPr>
                <w:rFonts w:ascii="Times New Roman" w:hAnsi="Times New Roman" w:cs="Times New Roman"/>
                <w:b/>
                <w:sz w:val="20"/>
                <w:szCs w:val="20"/>
              </w:rPr>
            </w:pPr>
          </w:p>
        </w:tc>
        <w:tc>
          <w:tcPr>
            <w:tcW w:w="416" w:type="dxa"/>
          </w:tcPr>
          <w:p w:rsidR="00D87628" w:rsidRPr="00A17EFE" w:rsidRDefault="00D87628" w:rsidP="00016F0C">
            <w:pPr>
              <w:spacing w:after="0" w:line="240" w:lineRule="auto"/>
              <w:rPr>
                <w:rFonts w:ascii="Times New Roman" w:hAnsi="Times New Roman" w:cs="Times New Roman"/>
                <w:b/>
                <w:sz w:val="20"/>
                <w:szCs w:val="20"/>
              </w:rPr>
            </w:pPr>
          </w:p>
        </w:tc>
        <w:tc>
          <w:tcPr>
            <w:tcW w:w="416" w:type="dxa"/>
          </w:tcPr>
          <w:p w:rsidR="00D87628" w:rsidRPr="00A17EFE" w:rsidRDefault="00D87628" w:rsidP="00016F0C">
            <w:pPr>
              <w:spacing w:after="0" w:line="240" w:lineRule="auto"/>
              <w:rPr>
                <w:rFonts w:ascii="Times New Roman" w:hAnsi="Times New Roman" w:cs="Times New Roman"/>
                <w:b/>
                <w:sz w:val="20"/>
                <w:szCs w:val="20"/>
              </w:rPr>
            </w:pPr>
          </w:p>
        </w:tc>
      </w:tr>
    </w:tbl>
    <w:p w:rsidR="00D87628" w:rsidRPr="00A17EFE" w:rsidRDefault="00D87628" w:rsidP="00D87628">
      <w:pPr>
        <w:spacing w:after="0" w:line="240" w:lineRule="auto"/>
        <w:jc w:val="both"/>
        <w:rPr>
          <w:rFonts w:ascii="Times New Roman" w:hAnsi="Times New Roman" w:cs="Times New Roman"/>
          <w:b/>
          <w:sz w:val="20"/>
          <w:szCs w:val="20"/>
        </w:rPr>
      </w:pPr>
    </w:p>
    <w:p w:rsidR="00D87628" w:rsidRPr="00A17EFE" w:rsidRDefault="00D87628" w:rsidP="00D87628">
      <w:pPr>
        <w:spacing w:after="0" w:line="240" w:lineRule="auto"/>
        <w:jc w:val="both"/>
        <w:rPr>
          <w:rFonts w:ascii="Times New Roman" w:hAnsi="Times New Roman" w:cs="Times New Roman"/>
          <w:sz w:val="20"/>
          <w:szCs w:val="20"/>
        </w:rPr>
      </w:pPr>
      <w:r w:rsidRPr="00A17EFE">
        <w:rPr>
          <w:rFonts w:ascii="Times New Roman" w:hAnsi="Times New Roman" w:cs="Times New Roman"/>
          <w:b/>
          <w:sz w:val="20"/>
          <w:szCs w:val="20"/>
        </w:rPr>
        <w:t>Course Objectives</w:t>
      </w:r>
      <w:r w:rsidRPr="00A17EFE">
        <w:rPr>
          <w:rFonts w:ascii="Times New Roman" w:hAnsi="Times New Roman" w:cs="Times New Roman"/>
          <w:sz w:val="20"/>
          <w:szCs w:val="20"/>
        </w:rPr>
        <w:t>: To equip the students with necessary knowledge relate to ancient, medieval and modern Indian and its culture and also facts relating to existence of earth.</w:t>
      </w:r>
    </w:p>
    <w:p w:rsidR="00D87628" w:rsidRPr="00A17EFE" w:rsidRDefault="00D87628" w:rsidP="00D87628">
      <w:pPr>
        <w:pStyle w:val="ListParagraph"/>
        <w:spacing w:after="0" w:line="240" w:lineRule="auto"/>
        <w:ind w:left="0"/>
        <w:jc w:val="both"/>
        <w:rPr>
          <w:rFonts w:ascii="Times New Roman" w:hAnsi="Times New Roman"/>
          <w:b/>
          <w:sz w:val="20"/>
        </w:rPr>
      </w:pPr>
    </w:p>
    <w:p w:rsidR="00D87628" w:rsidRPr="00A17EFE" w:rsidRDefault="00D87628" w:rsidP="00D87628">
      <w:pPr>
        <w:pStyle w:val="ListParagraph"/>
        <w:spacing w:after="0" w:line="240" w:lineRule="auto"/>
        <w:ind w:left="0"/>
        <w:jc w:val="both"/>
        <w:rPr>
          <w:rFonts w:ascii="Times New Roman" w:hAnsi="Times New Roman"/>
          <w:sz w:val="20"/>
        </w:rPr>
      </w:pPr>
      <w:r w:rsidRPr="00A17EFE">
        <w:rPr>
          <w:rFonts w:ascii="Times New Roman" w:hAnsi="Times New Roman"/>
          <w:b/>
          <w:sz w:val="20"/>
        </w:rPr>
        <w:t>Course Outcomes</w:t>
      </w:r>
      <w:r w:rsidRPr="00A17EFE">
        <w:rPr>
          <w:rFonts w:ascii="Times New Roman" w:hAnsi="Times New Roman"/>
          <w:sz w:val="20"/>
        </w:rPr>
        <w:t>:</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To appreciate and understand our Indian History, Culture and Indian heritage.</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 xml:space="preserve">To understand secularism of our country. </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To appreciate and understand the social reformers who brought revolutionary changes in Indian society.</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To understand earth evolution and world climatic change.</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 xml:space="preserve">To understand India Oceanography, </w:t>
      </w:r>
    </w:p>
    <w:p w:rsidR="00D87628" w:rsidRPr="00A17EFE" w:rsidRDefault="00D87628" w:rsidP="004278BA">
      <w:pPr>
        <w:pStyle w:val="ListParagraph"/>
        <w:numPr>
          <w:ilvl w:val="0"/>
          <w:numId w:val="54"/>
        </w:numPr>
        <w:spacing w:after="0" w:line="240" w:lineRule="auto"/>
        <w:contextualSpacing/>
        <w:jc w:val="both"/>
        <w:rPr>
          <w:rFonts w:ascii="Times New Roman" w:hAnsi="Times New Roman"/>
          <w:sz w:val="20"/>
        </w:rPr>
      </w:pPr>
      <w:r w:rsidRPr="00A17EFE">
        <w:rPr>
          <w:rFonts w:ascii="Times New Roman" w:hAnsi="Times New Roman"/>
          <w:sz w:val="20"/>
        </w:rPr>
        <w:t xml:space="preserve">Able to enhance and understand Indian monsoons, Indian agriculture.  </w:t>
      </w:r>
    </w:p>
    <w:p w:rsidR="00D87628" w:rsidRPr="00A17EFE" w:rsidRDefault="00D87628" w:rsidP="00D87628">
      <w:pPr>
        <w:spacing w:after="0" w:line="240" w:lineRule="auto"/>
        <w:rPr>
          <w:rFonts w:ascii="Times New Roman" w:hAnsi="Times New Roman" w:cs="Times New Roman"/>
          <w:b/>
          <w:sz w:val="20"/>
          <w:szCs w:val="20"/>
        </w:rPr>
      </w:pPr>
    </w:p>
    <w:p w:rsidR="00D87628" w:rsidRPr="00A17EFE" w:rsidRDefault="00D87628" w:rsidP="00D87628">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UNIT I: ANCIENT INDIAN HISTORY</w:t>
      </w:r>
    </w:p>
    <w:p w:rsidR="00D87628" w:rsidRPr="00A17EFE" w:rsidRDefault="00D87628" w:rsidP="00D87628">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Fundamental Unity of Indian </w:t>
      </w:r>
      <w:proofErr w:type="spellStart"/>
      <w:r w:rsidRPr="00A17EFE">
        <w:rPr>
          <w:rFonts w:ascii="Times New Roman" w:hAnsi="Times New Roman" w:cs="Times New Roman"/>
          <w:sz w:val="20"/>
          <w:szCs w:val="20"/>
        </w:rPr>
        <w:t>Harappan</w:t>
      </w:r>
      <w:proofErr w:type="spellEnd"/>
      <w:r w:rsidRPr="00A17EFE">
        <w:rPr>
          <w:rFonts w:ascii="Times New Roman" w:hAnsi="Times New Roman" w:cs="Times New Roman"/>
          <w:sz w:val="20"/>
          <w:szCs w:val="20"/>
        </w:rPr>
        <w:t xml:space="preserve"> and Vedic Civilization – Evolution of Caste System – </w:t>
      </w:r>
      <w:proofErr w:type="spellStart"/>
      <w:r w:rsidRPr="00A17EFE">
        <w:rPr>
          <w:rFonts w:ascii="Times New Roman" w:hAnsi="Times New Roman" w:cs="Times New Roman"/>
          <w:sz w:val="20"/>
          <w:szCs w:val="20"/>
        </w:rPr>
        <w:t>ainism</w:t>
      </w:r>
      <w:proofErr w:type="spellEnd"/>
      <w:r w:rsidRPr="00A17EFE">
        <w:rPr>
          <w:rFonts w:ascii="Times New Roman" w:hAnsi="Times New Roman" w:cs="Times New Roman"/>
          <w:sz w:val="20"/>
          <w:szCs w:val="20"/>
        </w:rPr>
        <w:t xml:space="preserve"> and Buddhism – </w:t>
      </w:r>
      <w:proofErr w:type="spellStart"/>
      <w:r w:rsidRPr="00A17EFE">
        <w:rPr>
          <w:rFonts w:ascii="Times New Roman" w:hAnsi="Times New Roman" w:cs="Times New Roman"/>
          <w:sz w:val="20"/>
          <w:szCs w:val="20"/>
        </w:rPr>
        <w:t>Gandhara</w:t>
      </w:r>
      <w:proofErr w:type="spellEnd"/>
      <w:r w:rsidRPr="00A17EFE">
        <w:rPr>
          <w:rFonts w:ascii="Times New Roman" w:hAnsi="Times New Roman" w:cs="Times New Roman"/>
          <w:sz w:val="20"/>
          <w:szCs w:val="20"/>
        </w:rPr>
        <w:t xml:space="preserve"> Art.,  Political unification of India under </w:t>
      </w:r>
      <w:proofErr w:type="spellStart"/>
      <w:r w:rsidRPr="00A17EFE">
        <w:rPr>
          <w:rFonts w:ascii="Times New Roman" w:hAnsi="Times New Roman" w:cs="Times New Roman"/>
          <w:sz w:val="20"/>
          <w:szCs w:val="20"/>
        </w:rPr>
        <w:t>Mauryas</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Guptas</w:t>
      </w:r>
      <w:proofErr w:type="spellEnd"/>
      <w:r w:rsidRPr="00A17EFE">
        <w:rPr>
          <w:rFonts w:ascii="Times New Roman" w:hAnsi="Times New Roman" w:cs="Times New Roman"/>
          <w:sz w:val="20"/>
          <w:szCs w:val="20"/>
        </w:rPr>
        <w:t xml:space="preserve">,   Historical evolution of </w:t>
      </w:r>
      <w:proofErr w:type="spellStart"/>
      <w:r w:rsidRPr="00A17EFE">
        <w:rPr>
          <w:rFonts w:ascii="Times New Roman" w:hAnsi="Times New Roman" w:cs="Times New Roman"/>
          <w:sz w:val="20"/>
          <w:szCs w:val="20"/>
        </w:rPr>
        <w:t>Satavahanas</w:t>
      </w:r>
      <w:proofErr w:type="spellEnd"/>
      <w:r w:rsidRPr="00A17EFE">
        <w:rPr>
          <w:rFonts w:ascii="Times New Roman" w:hAnsi="Times New Roman" w:cs="Times New Roman"/>
          <w:sz w:val="20"/>
          <w:szCs w:val="20"/>
        </w:rPr>
        <w:t xml:space="preserve">.,  Contribution of </w:t>
      </w:r>
      <w:proofErr w:type="spellStart"/>
      <w:r w:rsidRPr="00A17EFE">
        <w:rPr>
          <w:rFonts w:ascii="Times New Roman" w:hAnsi="Times New Roman" w:cs="Times New Roman"/>
          <w:sz w:val="20"/>
          <w:szCs w:val="20"/>
        </w:rPr>
        <w:t>Pallavas</w:t>
      </w:r>
      <w:proofErr w:type="spellEnd"/>
      <w:r w:rsidRPr="00A17EFE">
        <w:rPr>
          <w:rFonts w:ascii="Times New Roman" w:hAnsi="Times New Roman" w:cs="Times New Roman"/>
          <w:sz w:val="20"/>
          <w:szCs w:val="20"/>
        </w:rPr>
        <w:t xml:space="preserve"> and Cholas to Art  – </w:t>
      </w:r>
      <w:proofErr w:type="spellStart"/>
      <w:r w:rsidRPr="00A17EFE">
        <w:rPr>
          <w:rFonts w:ascii="Times New Roman" w:hAnsi="Times New Roman" w:cs="Times New Roman"/>
          <w:sz w:val="20"/>
          <w:szCs w:val="20"/>
        </w:rPr>
        <w:t>Chola</w:t>
      </w:r>
      <w:proofErr w:type="spellEnd"/>
      <w:r w:rsidRPr="00A17EFE">
        <w:rPr>
          <w:rFonts w:ascii="Times New Roman" w:hAnsi="Times New Roman" w:cs="Times New Roman"/>
          <w:sz w:val="20"/>
          <w:szCs w:val="20"/>
        </w:rPr>
        <w:t xml:space="preserve"> Administrative Systems .</w:t>
      </w:r>
    </w:p>
    <w:p w:rsidR="00D87628" w:rsidRPr="00A17EFE" w:rsidRDefault="00D87628" w:rsidP="00D87628">
      <w:pPr>
        <w:spacing w:after="0" w:line="240" w:lineRule="auto"/>
        <w:jc w:val="both"/>
        <w:rPr>
          <w:rFonts w:ascii="Times New Roman" w:hAnsi="Times New Roman" w:cs="Times New Roman"/>
          <w:b/>
          <w:sz w:val="20"/>
          <w:szCs w:val="20"/>
        </w:rPr>
      </w:pPr>
    </w:p>
    <w:p w:rsidR="00D87628" w:rsidRPr="00A17EFE" w:rsidRDefault="00D87628" w:rsidP="00D87628">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 xml:space="preserve">UNIT II: MEDIEVAL INDIA AND CULTURE </w:t>
      </w:r>
    </w:p>
    <w:p w:rsidR="00D87628" w:rsidRPr="00A17EFE" w:rsidRDefault="00D87628" w:rsidP="00D87628">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 Influence of Islam on Indian Culture – The Sufi, </w:t>
      </w:r>
      <w:proofErr w:type="spellStart"/>
      <w:r w:rsidRPr="00A17EFE">
        <w:rPr>
          <w:rFonts w:ascii="Times New Roman" w:hAnsi="Times New Roman" w:cs="Times New Roman"/>
          <w:sz w:val="20"/>
          <w:szCs w:val="20"/>
        </w:rPr>
        <w:t>Bhakthi</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Vishnavite</w:t>
      </w:r>
      <w:proofErr w:type="spellEnd"/>
      <w:r w:rsidRPr="00A17EFE">
        <w:rPr>
          <w:rFonts w:ascii="Times New Roman" w:hAnsi="Times New Roman" w:cs="Times New Roman"/>
          <w:sz w:val="20"/>
          <w:szCs w:val="20"/>
        </w:rPr>
        <w:t xml:space="preserve"> movements, Historical Achievements of </w:t>
      </w:r>
      <w:proofErr w:type="spellStart"/>
      <w:r w:rsidRPr="00A17EFE">
        <w:rPr>
          <w:rFonts w:ascii="Times New Roman" w:hAnsi="Times New Roman" w:cs="Times New Roman"/>
          <w:sz w:val="20"/>
          <w:szCs w:val="20"/>
        </w:rPr>
        <w:t>Vijayanagara</w:t>
      </w:r>
      <w:proofErr w:type="spellEnd"/>
      <w:r w:rsidRPr="00A17EFE">
        <w:rPr>
          <w:rFonts w:ascii="Times New Roman" w:hAnsi="Times New Roman" w:cs="Times New Roman"/>
          <w:sz w:val="20"/>
          <w:szCs w:val="20"/>
        </w:rPr>
        <w:t xml:space="preserve"> Rulers, Contribution of </w:t>
      </w:r>
      <w:proofErr w:type="spellStart"/>
      <w:r w:rsidRPr="00A17EFE">
        <w:rPr>
          <w:rFonts w:ascii="Times New Roman" w:hAnsi="Times New Roman" w:cs="Times New Roman"/>
          <w:sz w:val="20"/>
          <w:szCs w:val="20"/>
        </w:rPr>
        <w:t>Shershah</w:t>
      </w:r>
      <w:proofErr w:type="spellEnd"/>
      <w:r w:rsidRPr="00A17EFE">
        <w:rPr>
          <w:rFonts w:ascii="Times New Roman" w:hAnsi="Times New Roman" w:cs="Times New Roman"/>
          <w:sz w:val="20"/>
          <w:szCs w:val="20"/>
        </w:rPr>
        <w:t xml:space="preserve"> and Akbar to the evolution of administration system in India – Cultural Development under </w:t>
      </w:r>
      <w:proofErr w:type="spellStart"/>
      <w:r w:rsidRPr="00A17EFE">
        <w:rPr>
          <w:rFonts w:ascii="Times New Roman" w:hAnsi="Times New Roman" w:cs="Times New Roman"/>
          <w:sz w:val="20"/>
          <w:szCs w:val="20"/>
        </w:rPr>
        <w:t>Mughals</w:t>
      </w:r>
      <w:proofErr w:type="spellEnd"/>
      <w:r w:rsidRPr="00A17EFE">
        <w:rPr>
          <w:rFonts w:ascii="Times New Roman" w:hAnsi="Times New Roman" w:cs="Times New Roman"/>
          <w:sz w:val="20"/>
          <w:szCs w:val="20"/>
        </w:rPr>
        <w:t xml:space="preserve">. </w:t>
      </w:r>
    </w:p>
    <w:p w:rsidR="00D87628" w:rsidRPr="00A17EFE" w:rsidRDefault="00D87628" w:rsidP="00D87628">
      <w:pPr>
        <w:spacing w:after="0" w:line="240" w:lineRule="auto"/>
        <w:jc w:val="both"/>
        <w:rPr>
          <w:rFonts w:ascii="Times New Roman" w:hAnsi="Times New Roman" w:cs="Times New Roman"/>
          <w:b/>
          <w:sz w:val="20"/>
          <w:szCs w:val="20"/>
        </w:rPr>
      </w:pPr>
    </w:p>
    <w:p w:rsidR="00D87628" w:rsidRPr="00A17EFE" w:rsidRDefault="00D87628" w:rsidP="00D87628">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UNIT III: MODERN INDIA</w:t>
      </w:r>
    </w:p>
    <w:p w:rsidR="00D87628" w:rsidRPr="00A17EFE" w:rsidRDefault="00D87628" w:rsidP="00D87628">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Western Impact on India – Introduction of Western Education – Social and Cultural awakening and social reform movements – Raja Rama Mohan Roy – </w:t>
      </w:r>
      <w:proofErr w:type="spellStart"/>
      <w:r w:rsidRPr="00A17EFE">
        <w:rPr>
          <w:rFonts w:ascii="Times New Roman" w:hAnsi="Times New Roman" w:cs="Times New Roman"/>
          <w:sz w:val="20"/>
          <w:szCs w:val="20"/>
        </w:rPr>
        <w:t>Dayananda</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Saraswathi</w:t>
      </w:r>
      <w:proofErr w:type="spellEnd"/>
      <w:r w:rsidRPr="00A17EFE">
        <w:rPr>
          <w:rFonts w:ascii="Times New Roman" w:hAnsi="Times New Roman" w:cs="Times New Roman"/>
          <w:sz w:val="20"/>
          <w:szCs w:val="20"/>
        </w:rPr>
        <w:t xml:space="preserve"> – Theosophical Society – Ramakrishna </w:t>
      </w:r>
      <w:proofErr w:type="spellStart"/>
      <w:r w:rsidRPr="00A17EFE">
        <w:rPr>
          <w:rFonts w:ascii="Times New Roman" w:hAnsi="Times New Roman" w:cs="Times New Roman"/>
          <w:sz w:val="20"/>
          <w:szCs w:val="20"/>
        </w:rPr>
        <w:t>Paramahamsa</w:t>
      </w:r>
      <w:proofErr w:type="spellEnd"/>
      <w:r w:rsidRPr="00A17EFE">
        <w:rPr>
          <w:rFonts w:ascii="Times New Roman" w:hAnsi="Times New Roman" w:cs="Times New Roman"/>
          <w:sz w:val="20"/>
          <w:szCs w:val="20"/>
        </w:rPr>
        <w:t xml:space="preserve"> and Vivekananda – </w:t>
      </w:r>
      <w:proofErr w:type="spellStart"/>
      <w:r w:rsidRPr="00A17EFE">
        <w:rPr>
          <w:rFonts w:ascii="Times New Roman" w:hAnsi="Times New Roman" w:cs="Times New Roman"/>
          <w:sz w:val="20"/>
          <w:szCs w:val="20"/>
        </w:rPr>
        <w:t>Iswara</w:t>
      </w:r>
      <w:proofErr w:type="spellEnd"/>
      <w:r w:rsidRPr="00A17EFE">
        <w:rPr>
          <w:rFonts w:ascii="Times New Roman" w:hAnsi="Times New Roman" w:cs="Times New Roman"/>
          <w:sz w:val="20"/>
          <w:szCs w:val="20"/>
        </w:rPr>
        <w:t xml:space="preserve"> Chandra </w:t>
      </w:r>
      <w:proofErr w:type="spellStart"/>
      <w:r w:rsidRPr="00A17EFE">
        <w:rPr>
          <w:rFonts w:ascii="Times New Roman" w:hAnsi="Times New Roman" w:cs="Times New Roman"/>
          <w:sz w:val="20"/>
          <w:szCs w:val="20"/>
        </w:rPr>
        <w:t>Vidyasagar</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Veeresalingam</w:t>
      </w:r>
      <w:proofErr w:type="spellEnd"/>
      <w:r w:rsidRPr="00A17EFE">
        <w:rPr>
          <w:rFonts w:ascii="Times New Roman" w:hAnsi="Times New Roman" w:cs="Times New Roman"/>
          <w:sz w:val="20"/>
          <w:szCs w:val="20"/>
        </w:rPr>
        <w:t xml:space="preserve"> – </w:t>
      </w:r>
      <w:proofErr w:type="spellStart"/>
      <w:r w:rsidRPr="00A17EFE">
        <w:rPr>
          <w:rFonts w:ascii="Times New Roman" w:hAnsi="Times New Roman" w:cs="Times New Roman"/>
          <w:sz w:val="20"/>
          <w:szCs w:val="20"/>
        </w:rPr>
        <w:t>Emancipaition</w:t>
      </w:r>
      <w:proofErr w:type="spellEnd"/>
      <w:r w:rsidRPr="00A17EFE">
        <w:rPr>
          <w:rFonts w:ascii="Times New Roman" w:hAnsi="Times New Roman" w:cs="Times New Roman"/>
          <w:sz w:val="20"/>
          <w:szCs w:val="20"/>
        </w:rPr>
        <w:t xml:space="preserve"> of women and struggle against Caste.  Rise of Indian Nationalism – Mahatma Gandhi – Non Violence and Satyagraha – Eradication of </w:t>
      </w:r>
      <w:proofErr w:type="spellStart"/>
      <w:r w:rsidRPr="00A17EFE">
        <w:rPr>
          <w:rFonts w:ascii="Times New Roman" w:hAnsi="Times New Roman" w:cs="Times New Roman"/>
          <w:sz w:val="20"/>
          <w:szCs w:val="20"/>
        </w:rPr>
        <w:t>untouchability</w:t>
      </w:r>
      <w:proofErr w:type="spellEnd"/>
      <w:r w:rsidRPr="00A17EFE">
        <w:rPr>
          <w:rFonts w:ascii="Times New Roman" w:hAnsi="Times New Roman" w:cs="Times New Roman"/>
          <w:sz w:val="20"/>
          <w:szCs w:val="20"/>
        </w:rPr>
        <w:t xml:space="preserve"> – Legacy of British rule.</w:t>
      </w:r>
    </w:p>
    <w:p w:rsidR="00D87628" w:rsidRPr="00A17EFE" w:rsidRDefault="00D87628" w:rsidP="00D87628">
      <w:pPr>
        <w:spacing w:after="0" w:line="240" w:lineRule="auto"/>
        <w:rPr>
          <w:rFonts w:ascii="Times New Roman" w:hAnsi="Times New Roman" w:cs="Times New Roman"/>
          <w:b/>
          <w:sz w:val="20"/>
          <w:szCs w:val="20"/>
        </w:rPr>
      </w:pPr>
    </w:p>
    <w:p w:rsidR="00D87628" w:rsidRPr="00A17EFE" w:rsidRDefault="00D87628" w:rsidP="00D87628">
      <w:pPr>
        <w:spacing w:after="0" w:line="240" w:lineRule="auto"/>
        <w:rPr>
          <w:rFonts w:ascii="Times New Roman" w:eastAsia="Times New Roman" w:hAnsi="Times New Roman" w:cs="Times New Roman"/>
          <w:sz w:val="20"/>
          <w:szCs w:val="20"/>
        </w:rPr>
      </w:pPr>
      <w:r w:rsidRPr="00A17EFE">
        <w:rPr>
          <w:rFonts w:ascii="Times New Roman" w:hAnsi="Times New Roman" w:cs="Times New Roman"/>
          <w:b/>
          <w:sz w:val="20"/>
          <w:szCs w:val="20"/>
        </w:rPr>
        <w:t>UNIT IV:</w:t>
      </w:r>
      <w:r w:rsidRPr="00A17EFE">
        <w:rPr>
          <w:rFonts w:ascii="Times New Roman" w:hAnsi="Times New Roman" w:cs="Times New Roman"/>
          <w:sz w:val="20"/>
          <w:szCs w:val="20"/>
        </w:rPr>
        <w:t xml:space="preserve"> </w:t>
      </w:r>
      <w:r w:rsidRPr="00A17EFE">
        <w:rPr>
          <w:rFonts w:ascii="Times New Roman" w:eastAsia="Times New Roman" w:hAnsi="Times New Roman" w:cs="Times New Roman"/>
          <w:b/>
          <w:sz w:val="20"/>
          <w:szCs w:val="20"/>
        </w:rPr>
        <w:t>GEO MORPHOLOGY AND CLIMATOLOGY</w:t>
      </w:r>
    </w:p>
    <w:p w:rsidR="00D87628" w:rsidRPr="00A17EFE" w:rsidRDefault="00D87628" w:rsidP="00D87628">
      <w:p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The Origin and Evolution of the Earth, Interior of the Earth, Distribution of Oceans and Continents, Minerals and Rocks, Geomorphic Processes, Landforms and their Evolution Composition and Structure of Atmosphere, Solar Radiation, Heat Balance and Temperature.</w:t>
      </w:r>
      <w:r w:rsidRPr="00A17EFE">
        <w:rPr>
          <w:rFonts w:ascii="Times New Roman" w:eastAsia="Times New Roman" w:hAnsi="Times New Roman" w:cs="Times New Roman"/>
          <w:sz w:val="20"/>
          <w:szCs w:val="20"/>
        </w:rPr>
        <w:br/>
      </w:r>
      <w:proofErr w:type="gramStart"/>
      <w:r w:rsidRPr="00A17EFE">
        <w:rPr>
          <w:rFonts w:ascii="Times New Roman" w:eastAsia="Times New Roman" w:hAnsi="Times New Roman" w:cs="Times New Roman"/>
          <w:sz w:val="20"/>
          <w:szCs w:val="20"/>
        </w:rPr>
        <w:t>Atmospheric Circulation and Weather Systems, World Climate and Climate Change.</w:t>
      </w:r>
      <w:proofErr w:type="gramEnd"/>
    </w:p>
    <w:p w:rsidR="00D87628" w:rsidRPr="00A17EFE" w:rsidRDefault="00D87628" w:rsidP="00D87628">
      <w:pPr>
        <w:spacing w:after="0" w:line="240" w:lineRule="auto"/>
        <w:rPr>
          <w:rFonts w:ascii="Times New Roman" w:eastAsia="Times New Roman" w:hAnsi="Times New Roman" w:cs="Times New Roman"/>
          <w:b/>
          <w:sz w:val="20"/>
          <w:szCs w:val="20"/>
        </w:rPr>
      </w:pPr>
    </w:p>
    <w:p w:rsidR="00D87628" w:rsidRPr="00A17EFE" w:rsidRDefault="00D87628" w:rsidP="00D87628">
      <w:pPr>
        <w:spacing w:after="0" w:line="240" w:lineRule="auto"/>
        <w:rPr>
          <w:rFonts w:ascii="Times New Roman" w:hAnsi="Times New Roman" w:cs="Times New Roman"/>
          <w:b/>
          <w:sz w:val="20"/>
          <w:szCs w:val="20"/>
        </w:rPr>
      </w:pPr>
      <w:r w:rsidRPr="00A17EFE">
        <w:rPr>
          <w:rFonts w:ascii="Times New Roman" w:eastAsia="Times New Roman" w:hAnsi="Times New Roman" w:cs="Times New Roman"/>
          <w:b/>
          <w:sz w:val="20"/>
          <w:szCs w:val="20"/>
        </w:rPr>
        <w:t xml:space="preserve">UNIT V: </w:t>
      </w:r>
      <w:r w:rsidRPr="00A17EFE">
        <w:rPr>
          <w:rFonts w:ascii="Times New Roman" w:hAnsi="Times New Roman" w:cs="Times New Roman"/>
          <w:b/>
          <w:sz w:val="20"/>
          <w:szCs w:val="20"/>
        </w:rPr>
        <w:t xml:space="preserve">OCEANOGRAPHY </w:t>
      </w:r>
    </w:p>
    <w:p w:rsidR="00D87628" w:rsidRPr="00A17EFE" w:rsidRDefault="00D87628" w:rsidP="00D87628">
      <w:pPr>
        <w:spacing w:after="0" w:line="240" w:lineRule="auto"/>
        <w:rPr>
          <w:rFonts w:ascii="Times New Roman" w:eastAsia="Times New Roman" w:hAnsi="Times New Roman" w:cs="Times New Roman"/>
          <w:sz w:val="20"/>
          <w:szCs w:val="20"/>
        </w:rPr>
      </w:pPr>
      <w:r w:rsidRPr="00A17EFE">
        <w:rPr>
          <w:rFonts w:ascii="Times New Roman" w:hAnsi="Times New Roman" w:cs="Times New Roman"/>
          <w:sz w:val="20"/>
          <w:szCs w:val="20"/>
        </w:rPr>
        <w:t>Water (Oceans), Movements of Ocean Water, Physical features of India viz., The</w:t>
      </w:r>
      <w:r w:rsidRPr="00A17EFE">
        <w:rPr>
          <w:rFonts w:ascii="Times New Roman" w:eastAsia="Times New Roman" w:hAnsi="Times New Roman" w:cs="Times New Roman"/>
          <w:sz w:val="20"/>
          <w:szCs w:val="20"/>
        </w:rPr>
        <w:t xml:space="preserve"> Mountains in the North ,  The Northern Plains,  The Peninsular Plateau,  The Great Indian Desert,  The Coast; and The Islands.</w:t>
      </w:r>
    </w:p>
    <w:p w:rsidR="00D87628" w:rsidRPr="00A17EFE" w:rsidRDefault="00D87628" w:rsidP="00D87628">
      <w:pPr>
        <w:spacing w:after="0" w:line="240" w:lineRule="auto"/>
        <w:rPr>
          <w:rFonts w:ascii="Times New Roman" w:hAnsi="Times New Roman" w:cs="Times New Roman"/>
          <w:sz w:val="20"/>
          <w:szCs w:val="20"/>
        </w:rPr>
      </w:pPr>
    </w:p>
    <w:p w:rsidR="00D87628" w:rsidRPr="00A17EFE" w:rsidRDefault="00D87628" w:rsidP="00D87628">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UNIT VI: PHYSICAL FEATURES OF INDIA AND INDIA’S MONSOON</w:t>
      </w:r>
    </w:p>
    <w:p w:rsidR="00D87628" w:rsidRPr="00A17EFE" w:rsidRDefault="00D87628" w:rsidP="00D87628">
      <w:pPr>
        <w:spacing w:after="0" w:line="240" w:lineRule="auto"/>
        <w:jc w:val="both"/>
        <w:rPr>
          <w:rFonts w:ascii="Times New Roman" w:hAnsi="Times New Roman" w:cs="Times New Roman"/>
          <w:sz w:val="20"/>
          <w:szCs w:val="20"/>
        </w:rPr>
      </w:pPr>
      <w:proofErr w:type="gramStart"/>
      <w:r w:rsidRPr="00A17EFE">
        <w:rPr>
          <w:rFonts w:ascii="Times New Roman" w:hAnsi="Times New Roman" w:cs="Times New Roman"/>
          <w:sz w:val="20"/>
          <w:szCs w:val="20"/>
        </w:rPr>
        <w:t>India’s monsoon, winter, summer (pre-monsoon), rainy (monsoon), autumn (post-monsoon), Indian Agriculture, Agriculture and colonialism, Indian Agriculture after Independence Major Crops and yields, Horticulture, Organic farming.</w:t>
      </w:r>
      <w:proofErr w:type="gramEnd"/>
    </w:p>
    <w:p w:rsidR="00D87628" w:rsidRPr="00A17EFE" w:rsidRDefault="00D87628" w:rsidP="00D87628">
      <w:pPr>
        <w:spacing w:after="0" w:line="240" w:lineRule="auto"/>
        <w:jc w:val="both"/>
        <w:rPr>
          <w:rFonts w:ascii="Times New Roman" w:hAnsi="Times New Roman" w:cs="Times New Roman"/>
          <w:sz w:val="20"/>
          <w:szCs w:val="20"/>
        </w:rPr>
      </w:pPr>
    </w:p>
    <w:p w:rsidR="00D87628" w:rsidRPr="00A17EFE" w:rsidRDefault="00D87628" w:rsidP="00D87628">
      <w:pPr>
        <w:spacing w:after="0" w:line="240" w:lineRule="auto"/>
        <w:rPr>
          <w:rFonts w:ascii="Times New Roman" w:eastAsia="Times New Roman" w:hAnsi="Times New Roman" w:cs="Times New Roman"/>
          <w:b/>
          <w:sz w:val="20"/>
          <w:szCs w:val="20"/>
        </w:rPr>
      </w:pPr>
      <w:r w:rsidRPr="00A17EFE">
        <w:rPr>
          <w:rFonts w:ascii="Times New Roman" w:hAnsi="Times New Roman" w:cs="Times New Roman"/>
          <w:b/>
          <w:sz w:val="20"/>
          <w:szCs w:val="20"/>
        </w:rPr>
        <w:t>REFERENCES:</w:t>
      </w:r>
    </w:p>
    <w:p w:rsidR="00D87628" w:rsidRPr="00A17EFE" w:rsidRDefault="00D87628" w:rsidP="004278BA">
      <w:pPr>
        <w:numPr>
          <w:ilvl w:val="0"/>
          <w:numId w:val="53"/>
        </w:num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 xml:space="preserve">Sharma .R.S., (2011).Indian Ancient </w:t>
      </w:r>
      <w:proofErr w:type="gramStart"/>
      <w:r w:rsidRPr="00A17EFE">
        <w:rPr>
          <w:rFonts w:ascii="Times New Roman" w:eastAsia="Times New Roman" w:hAnsi="Times New Roman" w:cs="Times New Roman"/>
          <w:sz w:val="20"/>
          <w:szCs w:val="20"/>
        </w:rPr>
        <w:t>past.,</w:t>
      </w:r>
      <w:proofErr w:type="gramEnd"/>
      <w:r w:rsidRPr="00A17EFE">
        <w:rPr>
          <w:rFonts w:ascii="Times New Roman" w:eastAsia="Times New Roman" w:hAnsi="Times New Roman" w:cs="Times New Roman"/>
          <w:sz w:val="20"/>
          <w:szCs w:val="20"/>
        </w:rPr>
        <w:t xml:space="preserve"> Oxford Publications.</w:t>
      </w:r>
    </w:p>
    <w:p w:rsidR="00D87628" w:rsidRPr="00A17EFE" w:rsidRDefault="00D87628" w:rsidP="004278BA">
      <w:pPr>
        <w:numPr>
          <w:ilvl w:val="0"/>
          <w:numId w:val="53"/>
        </w:numPr>
        <w:spacing w:after="0" w:line="240" w:lineRule="auto"/>
        <w:jc w:val="both"/>
        <w:rPr>
          <w:rFonts w:ascii="Times New Roman" w:eastAsia="Times New Roman" w:hAnsi="Times New Roman" w:cs="Times New Roman"/>
          <w:sz w:val="20"/>
          <w:szCs w:val="20"/>
        </w:rPr>
      </w:pPr>
      <w:proofErr w:type="spellStart"/>
      <w:r w:rsidRPr="00A17EFE">
        <w:rPr>
          <w:rFonts w:ascii="Times New Roman" w:hAnsi="Times New Roman" w:cs="Times New Roman"/>
          <w:sz w:val="20"/>
          <w:szCs w:val="20"/>
        </w:rPr>
        <w:t>Nitin</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Singhaniya</w:t>
      </w:r>
      <w:proofErr w:type="spellEnd"/>
      <w:r w:rsidRPr="00A17EFE">
        <w:rPr>
          <w:rFonts w:ascii="Times New Roman" w:hAnsi="Times New Roman" w:cs="Times New Roman"/>
          <w:sz w:val="20"/>
          <w:szCs w:val="20"/>
        </w:rPr>
        <w:t>.</w:t>
      </w:r>
      <w:proofErr w:type="gramStart"/>
      <w:r w:rsidRPr="00A17EFE">
        <w:rPr>
          <w:rFonts w:ascii="Times New Roman" w:hAnsi="Times New Roman" w:cs="Times New Roman"/>
          <w:sz w:val="20"/>
          <w:szCs w:val="20"/>
        </w:rPr>
        <w:t>,(</w:t>
      </w:r>
      <w:proofErr w:type="gramEnd"/>
      <w:r w:rsidRPr="00A17EFE">
        <w:rPr>
          <w:rFonts w:ascii="Times New Roman" w:hAnsi="Times New Roman" w:cs="Times New Roman"/>
          <w:sz w:val="20"/>
          <w:szCs w:val="20"/>
        </w:rPr>
        <w:t xml:space="preserve">2017). Indian Culture and </w:t>
      </w:r>
      <w:proofErr w:type="gramStart"/>
      <w:r w:rsidRPr="00A17EFE">
        <w:rPr>
          <w:rFonts w:ascii="Times New Roman" w:hAnsi="Times New Roman" w:cs="Times New Roman"/>
          <w:sz w:val="20"/>
          <w:szCs w:val="20"/>
        </w:rPr>
        <w:t>Heritage.,</w:t>
      </w:r>
      <w:proofErr w:type="gramEnd"/>
      <w:r w:rsidRPr="00A17EFE">
        <w:rPr>
          <w:rFonts w:ascii="Times New Roman" w:hAnsi="Times New Roman" w:cs="Times New Roman"/>
          <w:sz w:val="20"/>
          <w:szCs w:val="20"/>
        </w:rPr>
        <w:t xml:space="preserve"> Publisher: </w:t>
      </w:r>
      <w:proofErr w:type="spellStart"/>
      <w:r w:rsidRPr="00A17EFE">
        <w:rPr>
          <w:rFonts w:ascii="Times New Roman" w:hAnsi="Times New Roman" w:cs="Times New Roman"/>
          <w:sz w:val="20"/>
          <w:szCs w:val="20"/>
        </w:rPr>
        <w:t>Mcgraw</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TestPrep</w:t>
      </w:r>
      <w:proofErr w:type="spellEnd"/>
      <w:r w:rsidRPr="00A17EFE">
        <w:rPr>
          <w:rFonts w:ascii="Times New Roman" w:hAnsi="Times New Roman" w:cs="Times New Roman"/>
          <w:sz w:val="20"/>
          <w:szCs w:val="20"/>
        </w:rPr>
        <w:t>., Second</w:t>
      </w:r>
      <w:r w:rsidRPr="00A17EFE">
        <w:rPr>
          <w:rFonts w:ascii="Times New Roman" w:eastAsia="Times New Roman" w:hAnsi="Times New Roman" w:cs="Times New Roman"/>
          <w:sz w:val="20"/>
          <w:szCs w:val="20"/>
        </w:rPr>
        <w:t xml:space="preserve">  Edition.</w:t>
      </w:r>
    </w:p>
    <w:p w:rsidR="00D87628" w:rsidRPr="00A17EFE" w:rsidRDefault="00D87628" w:rsidP="004278BA">
      <w:pPr>
        <w:numPr>
          <w:ilvl w:val="0"/>
          <w:numId w:val="53"/>
        </w:num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 xml:space="preserve">Certificate of Physical and Human Geography, </w:t>
      </w:r>
      <w:proofErr w:type="spellStart"/>
      <w:r w:rsidRPr="00A17EFE">
        <w:rPr>
          <w:rFonts w:ascii="Times New Roman" w:eastAsia="Times New Roman" w:hAnsi="Times New Roman" w:cs="Times New Roman"/>
          <w:sz w:val="20"/>
          <w:szCs w:val="20"/>
        </w:rPr>
        <w:t>Goh</w:t>
      </w:r>
      <w:proofErr w:type="spellEnd"/>
      <w:r w:rsidRPr="00A17EFE">
        <w:rPr>
          <w:rFonts w:ascii="Times New Roman" w:eastAsia="Times New Roman" w:hAnsi="Times New Roman" w:cs="Times New Roman"/>
          <w:sz w:val="20"/>
          <w:szCs w:val="20"/>
        </w:rPr>
        <w:t xml:space="preserve"> Cheng Leong, Oxford University Press.</w:t>
      </w:r>
    </w:p>
    <w:p w:rsidR="00D87628" w:rsidRPr="00A17EFE" w:rsidRDefault="00D87628" w:rsidP="004278BA">
      <w:pPr>
        <w:numPr>
          <w:ilvl w:val="0"/>
          <w:numId w:val="53"/>
        </w:numPr>
        <w:spacing w:after="0" w:line="240" w:lineRule="auto"/>
        <w:jc w:val="both"/>
        <w:rPr>
          <w:rFonts w:ascii="Times New Roman" w:eastAsia="Times New Roman" w:hAnsi="Times New Roman" w:cs="Times New Roman"/>
          <w:sz w:val="20"/>
          <w:szCs w:val="20"/>
        </w:rPr>
      </w:pPr>
      <w:proofErr w:type="spellStart"/>
      <w:r w:rsidRPr="00A17EFE">
        <w:rPr>
          <w:rFonts w:ascii="Times New Roman" w:hAnsi="Times New Roman" w:cs="Times New Roman"/>
          <w:sz w:val="20"/>
          <w:szCs w:val="20"/>
        </w:rPr>
        <w:t>Bipin</w:t>
      </w:r>
      <w:proofErr w:type="spellEnd"/>
      <w:r w:rsidRPr="00A17EFE">
        <w:rPr>
          <w:rFonts w:ascii="Times New Roman" w:hAnsi="Times New Roman" w:cs="Times New Roman"/>
          <w:sz w:val="20"/>
          <w:szCs w:val="20"/>
        </w:rPr>
        <w:t xml:space="preserve"> Chandra</w:t>
      </w:r>
      <w:proofErr w:type="gramStart"/>
      <w:r w:rsidRPr="00A17EFE">
        <w:rPr>
          <w:rFonts w:ascii="Times New Roman" w:hAnsi="Times New Roman" w:cs="Times New Roman"/>
          <w:sz w:val="20"/>
          <w:szCs w:val="20"/>
        </w:rPr>
        <w:t>.(</w:t>
      </w:r>
      <w:proofErr w:type="gramEnd"/>
      <w:r w:rsidRPr="00A17EFE">
        <w:rPr>
          <w:rFonts w:ascii="Times New Roman" w:hAnsi="Times New Roman" w:cs="Times New Roman"/>
          <w:sz w:val="20"/>
          <w:szCs w:val="20"/>
        </w:rPr>
        <w:t xml:space="preserve">2000). India’s Struggle for Independence., </w:t>
      </w:r>
      <w:r w:rsidRPr="00A17EFE">
        <w:rPr>
          <w:rFonts w:ascii="Times New Roman" w:eastAsia="Times New Roman" w:hAnsi="Times New Roman" w:cs="Times New Roman"/>
          <w:sz w:val="20"/>
          <w:szCs w:val="20"/>
        </w:rPr>
        <w:t xml:space="preserve"> Penguin Global Publishers</w:t>
      </w:r>
    </w:p>
    <w:p w:rsidR="00D87628" w:rsidRPr="00A17EFE" w:rsidRDefault="00D87628" w:rsidP="004278BA">
      <w:pPr>
        <w:numPr>
          <w:ilvl w:val="0"/>
          <w:numId w:val="53"/>
        </w:numPr>
        <w:spacing w:after="0" w:line="240" w:lineRule="auto"/>
        <w:jc w:val="both"/>
        <w:rPr>
          <w:rFonts w:ascii="Times New Roman" w:hAnsi="Times New Roman" w:cs="Times New Roman"/>
          <w:sz w:val="20"/>
          <w:szCs w:val="20"/>
        </w:rPr>
      </w:pPr>
      <w:proofErr w:type="spellStart"/>
      <w:r w:rsidRPr="00A17EFE">
        <w:rPr>
          <w:rFonts w:ascii="Times New Roman" w:hAnsi="Times New Roman" w:cs="Times New Roman"/>
          <w:sz w:val="20"/>
          <w:szCs w:val="20"/>
        </w:rPr>
        <w:lastRenderedPageBreak/>
        <w:t>Saveendra</w:t>
      </w:r>
      <w:proofErr w:type="spellEnd"/>
      <w:r w:rsidRPr="00A17EFE">
        <w:rPr>
          <w:rFonts w:ascii="Times New Roman" w:hAnsi="Times New Roman" w:cs="Times New Roman"/>
          <w:sz w:val="20"/>
          <w:szCs w:val="20"/>
        </w:rPr>
        <w:t xml:space="preserve"> Singh: Physical </w:t>
      </w:r>
      <w:proofErr w:type="spellStart"/>
      <w:proofErr w:type="gramStart"/>
      <w:r w:rsidRPr="00A17EFE">
        <w:rPr>
          <w:rFonts w:ascii="Times New Roman" w:hAnsi="Times New Roman" w:cs="Times New Roman"/>
          <w:sz w:val="20"/>
          <w:szCs w:val="20"/>
        </w:rPr>
        <w:t>Geograpghy</w:t>
      </w:r>
      <w:proofErr w:type="spellEnd"/>
      <w:r w:rsidRPr="00A17EFE">
        <w:rPr>
          <w:rFonts w:ascii="Times New Roman" w:hAnsi="Times New Roman" w:cs="Times New Roman"/>
          <w:sz w:val="20"/>
          <w:szCs w:val="20"/>
        </w:rPr>
        <w:t>.,</w:t>
      </w:r>
      <w:proofErr w:type="gramEnd"/>
      <w:r w:rsidRPr="00A17EFE">
        <w:rPr>
          <w:rStyle w:val="Strong"/>
          <w:sz w:val="20"/>
          <w:szCs w:val="20"/>
        </w:rPr>
        <w:t xml:space="preserve"> </w:t>
      </w:r>
      <w:proofErr w:type="spellStart"/>
      <w:r w:rsidRPr="00A17EFE">
        <w:rPr>
          <w:rStyle w:val="st"/>
          <w:rFonts w:ascii="Times New Roman" w:hAnsi="Times New Roman" w:cs="Times New Roman"/>
          <w:sz w:val="20"/>
          <w:szCs w:val="20"/>
        </w:rPr>
        <w:t>Prayag</w:t>
      </w:r>
      <w:proofErr w:type="spellEnd"/>
      <w:r w:rsidRPr="00A17EFE">
        <w:rPr>
          <w:rStyle w:val="st"/>
          <w:rFonts w:ascii="Times New Roman" w:hAnsi="Times New Roman" w:cs="Times New Roman"/>
          <w:sz w:val="20"/>
          <w:szCs w:val="20"/>
        </w:rPr>
        <w:t xml:space="preserve"> </w:t>
      </w:r>
      <w:proofErr w:type="spellStart"/>
      <w:r w:rsidRPr="00A17EFE">
        <w:rPr>
          <w:rStyle w:val="st"/>
          <w:rFonts w:ascii="Times New Roman" w:hAnsi="Times New Roman" w:cs="Times New Roman"/>
          <w:sz w:val="20"/>
          <w:szCs w:val="20"/>
        </w:rPr>
        <w:t>Pustak</w:t>
      </w:r>
      <w:proofErr w:type="spellEnd"/>
      <w:r w:rsidRPr="00A17EFE">
        <w:rPr>
          <w:rStyle w:val="st"/>
          <w:rFonts w:ascii="Times New Roman" w:hAnsi="Times New Roman" w:cs="Times New Roman"/>
          <w:sz w:val="20"/>
          <w:szCs w:val="20"/>
        </w:rPr>
        <w:t xml:space="preserve"> </w:t>
      </w:r>
      <w:proofErr w:type="spellStart"/>
      <w:r w:rsidRPr="00A17EFE">
        <w:rPr>
          <w:rStyle w:val="st"/>
          <w:rFonts w:ascii="Times New Roman" w:hAnsi="Times New Roman" w:cs="Times New Roman"/>
          <w:sz w:val="20"/>
          <w:szCs w:val="20"/>
        </w:rPr>
        <w:t>Bhavan</w:t>
      </w:r>
      <w:proofErr w:type="spellEnd"/>
      <w:r w:rsidRPr="00A17EFE">
        <w:rPr>
          <w:rStyle w:val="st"/>
          <w:rFonts w:ascii="Times New Roman" w:hAnsi="Times New Roman" w:cs="Times New Roman"/>
          <w:sz w:val="20"/>
          <w:szCs w:val="20"/>
        </w:rPr>
        <w:t xml:space="preserve"> ISBN-10: 8186539298, 1st Edition Number of Pages : 641 Pages Publication : Year 2006.</w:t>
      </w:r>
    </w:p>
    <w:p w:rsidR="00D87628" w:rsidRPr="00A17EFE" w:rsidRDefault="00D87628" w:rsidP="004278BA">
      <w:pPr>
        <w:numPr>
          <w:ilvl w:val="0"/>
          <w:numId w:val="53"/>
        </w:numPr>
        <w:spacing w:after="0" w:line="240" w:lineRule="auto"/>
        <w:jc w:val="both"/>
        <w:rPr>
          <w:rFonts w:ascii="Times New Roman" w:hAnsi="Times New Roman" w:cs="Times New Roman"/>
          <w:sz w:val="20"/>
          <w:szCs w:val="20"/>
        </w:rPr>
      </w:pPr>
      <w:proofErr w:type="spellStart"/>
      <w:r w:rsidRPr="00A17EFE">
        <w:rPr>
          <w:rFonts w:ascii="Times New Roman" w:hAnsi="Times New Roman" w:cs="Times New Roman"/>
          <w:color w:val="000000"/>
          <w:sz w:val="20"/>
          <w:szCs w:val="20"/>
        </w:rPr>
        <w:t>Majumdar</w:t>
      </w:r>
      <w:proofErr w:type="spellEnd"/>
      <w:r w:rsidRPr="00A17EFE">
        <w:rPr>
          <w:rFonts w:ascii="Times New Roman" w:hAnsi="Times New Roman" w:cs="Times New Roman"/>
          <w:color w:val="000000"/>
          <w:sz w:val="20"/>
          <w:szCs w:val="20"/>
        </w:rPr>
        <w:t xml:space="preserve">, R. C. et al. </w:t>
      </w:r>
      <w:r w:rsidRPr="00A17EFE">
        <w:rPr>
          <w:rFonts w:ascii="Times New Roman" w:hAnsi="Times New Roman" w:cs="Times New Roman"/>
          <w:i/>
          <w:iCs/>
          <w:color w:val="000000"/>
          <w:sz w:val="20"/>
          <w:szCs w:val="20"/>
        </w:rPr>
        <w:t>An Advanced History of India</w:t>
      </w:r>
      <w:r w:rsidRPr="00A17EFE">
        <w:rPr>
          <w:rFonts w:ascii="Times New Roman" w:hAnsi="Times New Roman" w:cs="Times New Roman"/>
          <w:color w:val="000000"/>
          <w:sz w:val="20"/>
          <w:szCs w:val="20"/>
        </w:rPr>
        <w:t xml:space="preserve"> London: Macmillan. 1960. </w:t>
      </w:r>
      <w:r w:rsidRPr="00A17EFE">
        <w:rPr>
          <w:rFonts w:ascii="Times New Roman" w:hAnsi="Times New Roman" w:cs="Times New Roman"/>
          <w:sz w:val="20"/>
          <w:szCs w:val="20"/>
        </w:rPr>
        <w:t>ISBN 0-333-90298-X</w:t>
      </w:r>
    </w:p>
    <w:p w:rsidR="00D87628" w:rsidRPr="00A17EFE" w:rsidRDefault="00D87628" w:rsidP="004278BA">
      <w:pPr>
        <w:numPr>
          <w:ilvl w:val="0"/>
          <w:numId w:val="53"/>
        </w:num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Basham, A.L: The wonder that was India, New York: Grove Press, 1954. (OUP, Madras 1983)</w:t>
      </w:r>
    </w:p>
    <w:p w:rsidR="00D87628" w:rsidRPr="00A17EFE" w:rsidRDefault="00D87628" w:rsidP="004278BA">
      <w:pPr>
        <w:numPr>
          <w:ilvl w:val="0"/>
          <w:numId w:val="53"/>
        </w:num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Basham, A.L: Cultural heritage of India, </w:t>
      </w:r>
      <w:proofErr w:type="spellStart"/>
      <w:r w:rsidRPr="00A17EFE">
        <w:rPr>
          <w:rFonts w:ascii="Times New Roman" w:hAnsi="Times New Roman" w:cs="Times New Roman"/>
          <w:sz w:val="20"/>
          <w:szCs w:val="20"/>
        </w:rPr>
        <w:t>Vols.I</w:t>
      </w:r>
      <w:proofErr w:type="spellEnd"/>
      <w:r w:rsidRPr="00A17EFE">
        <w:rPr>
          <w:rFonts w:ascii="Times New Roman" w:hAnsi="Times New Roman" w:cs="Times New Roman"/>
          <w:sz w:val="20"/>
          <w:szCs w:val="20"/>
        </w:rPr>
        <w:t xml:space="preserve"> to IV, Oxford</w:t>
      </w:r>
      <w:r w:rsidRPr="00A17EFE">
        <w:rPr>
          <w:rFonts w:ascii="Times New Roman" w:eastAsia="Times New Roman" w:hAnsi="Times New Roman" w:cs="Times New Roman"/>
          <w:sz w:val="20"/>
          <w:szCs w:val="20"/>
        </w:rPr>
        <w:t xml:space="preserve"> University Press, Delhi, 1975</w:t>
      </w:r>
      <w:r w:rsidRPr="00A17EFE">
        <w:rPr>
          <w:rFonts w:ascii="Times New Roman" w:hAnsi="Times New Roman" w:cs="Times New Roman"/>
          <w:sz w:val="20"/>
          <w:szCs w:val="20"/>
        </w:rPr>
        <w:t xml:space="preserve">. </w:t>
      </w:r>
    </w:p>
    <w:p w:rsidR="00D87628" w:rsidRPr="00A17EFE" w:rsidRDefault="00D87628" w:rsidP="00D87628">
      <w:pPr>
        <w:spacing w:after="0" w:line="240" w:lineRule="auto"/>
        <w:ind w:left="720"/>
        <w:jc w:val="both"/>
        <w:rPr>
          <w:rFonts w:ascii="Times New Roman" w:hAnsi="Times New Roman" w:cs="Times New Roman"/>
          <w:sz w:val="20"/>
          <w:szCs w:val="20"/>
        </w:rPr>
      </w:pPr>
    </w:p>
    <w:p w:rsidR="00D87628" w:rsidRPr="00A17EFE" w:rsidRDefault="00D87628" w:rsidP="00D87628">
      <w:pPr>
        <w:spacing w:after="0" w:line="240" w:lineRule="auto"/>
        <w:ind w:left="720"/>
        <w:jc w:val="both"/>
        <w:rPr>
          <w:rFonts w:ascii="Times New Roman" w:hAnsi="Times New Roman" w:cs="Times New Roman"/>
          <w:sz w:val="20"/>
          <w:szCs w:val="20"/>
        </w:rPr>
      </w:pPr>
    </w:p>
    <w:p w:rsidR="00D87628" w:rsidRPr="00A17EFE" w:rsidRDefault="00D87628" w:rsidP="00D87628">
      <w:pPr>
        <w:spacing w:after="0" w:line="240" w:lineRule="auto"/>
        <w:ind w:left="720"/>
        <w:jc w:val="both"/>
        <w:rPr>
          <w:rFonts w:ascii="Times New Roman" w:hAnsi="Times New Roman" w:cs="Times New Roman"/>
          <w:sz w:val="20"/>
          <w:szCs w:val="20"/>
        </w:rPr>
      </w:pPr>
    </w:p>
    <w:p w:rsidR="00D87628" w:rsidRPr="00A17EFE"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1265B9" w:rsidRDefault="001265B9"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Default="00D87628" w:rsidP="00D87628">
      <w:pPr>
        <w:spacing w:after="0" w:line="240" w:lineRule="auto"/>
        <w:ind w:left="720"/>
        <w:jc w:val="both"/>
        <w:rPr>
          <w:rFonts w:ascii="Times New Roman" w:hAnsi="Times New Roman" w:cs="Times New Roman"/>
          <w:sz w:val="20"/>
          <w:szCs w:val="20"/>
        </w:rPr>
      </w:pPr>
    </w:p>
    <w:p w:rsidR="00D87628" w:rsidRPr="00E26F84" w:rsidRDefault="00D87628" w:rsidP="00D87628">
      <w:pPr>
        <w:pageBreakBefore/>
        <w:spacing w:after="0" w:line="240" w:lineRule="auto"/>
        <w:jc w:val="center"/>
        <w:rPr>
          <w:rFonts w:ascii="Times New Roman" w:hAnsi="Times New Roman" w:cs="Times New Roman"/>
          <w:b/>
          <w:sz w:val="20"/>
          <w:szCs w:val="20"/>
        </w:rPr>
      </w:pPr>
      <w:r w:rsidRPr="00E26F84">
        <w:rPr>
          <w:rFonts w:ascii="Times New Roman" w:hAnsi="Times New Roman" w:cs="Times New Roman"/>
          <w:b/>
          <w:sz w:val="20"/>
          <w:szCs w:val="20"/>
        </w:rPr>
        <w:lastRenderedPageBreak/>
        <w:t>B. Tech. IV Year I Semester</w:t>
      </w:r>
    </w:p>
    <w:p w:rsidR="00D87628" w:rsidRPr="00E26F84" w:rsidRDefault="001265B9" w:rsidP="00D87628">
      <w:pPr>
        <w:spacing w:after="0" w:line="240" w:lineRule="auto"/>
        <w:rPr>
          <w:rFonts w:ascii="Times New Roman" w:hAnsi="Times New Roman" w:cs="Times New Roman"/>
          <w:b/>
          <w:sz w:val="20"/>
          <w:szCs w:val="20"/>
        </w:rPr>
      </w:pPr>
      <w:r w:rsidRPr="00E26F84">
        <w:rPr>
          <w:rFonts w:ascii="Times New Roman" w:hAnsi="Times New Roman" w:cs="Times New Roman"/>
          <w:b/>
          <w:sz w:val="20"/>
          <w:szCs w:val="20"/>
        </w:rPr>
        <w:t>CODE: 8</w:t>
      </w:r>
      <w:r w:rsidR="00D87628" w:rsidRPr="00E26F84">
        <w:rPr>
          <w:rFonts w:ascii="Times New Roman" w:hAnsi="Times New Roman" w:cs="Times New Roman"/>
          <w:b/>
          <w:sz w:val="20"/>
          <w:szCs w:val="20"/>
        </w:rPr>
        <w:t xml:space="preserve">A787            </w:t>
      </w:r>
      <w:r w:rsidR="00D87628" w:rsidRPr="00E26F84">
        <w:rPr>
          <w:rFonts w:ascii="Times New Roman" w:hAnsi="Times New Roman" w:cs="Times New Roman"/>
          <w:b/>
          <w:sz w:val="20"/>
          <w:szCs w:val="20"/>
        </w:rPr>
        <w:tab/>
      </w:r>
      <w:r w:rsidR="00D87628" w:rsidRPr="00E26F84">
        <w:rPr>
          <w:rFonts w:ascii="Times New Roman" w:hAnsi="Times New Roman" w:cs="Times New Roman"/>
          <w:b/>
          <w:sz w:val="20"/>
          <w:szCs w:val="20"/>
        </w:rPr>
        <w:tab/>
        <w:t>SUMMER INDUSTRY INTERNSHIP – II</w:t>
      </w:r>
    </w:p>
    <w:p w:rsidR="00D87628" w:rsidRPr="00E26F84" w:rsidRDefault="00D87628" w:rsidP="00D87628">
      <w:pPr>
        <w:spacing w:after="0" w:line="240" w:lineRule="auto"/>
        <w:jc w:val="right"/>
        <w:rPr>
          <w:rFonts w:ascii="Times New Roman" w:hAnsi="Times New Roman" w:cs="Times New Roman"/>
          <w:b/>
          <w:sz w:val="20"/>
          <w:szCs w:val="20"/>
          <w:lang w:val="fr-FR"/>
        </w:rPr>
      </w:pPr>
      <w:r w:rsidRPr="00E26F84">
        <w:rPr>
          <w:rFonts w:ascii="Times New Roman" w:hAnsi="Times New Roman" w:cs="Times New Roman"/>
          <w:b/>
          <w:bCs/>
          <w:sz w:val="20"/>
          <w:szCs w:val="20"/>
        </w:rPr>
        <w:t xml:space="preserve">                  </w:t>
      </w:r>
      <w:r w:rsidRPr="00E26F84">
        <w:rPr>
          <w:rFonts w:ascii="Times New Roman" w:hAnsi="Times New Roman" w:cs="Times New Roman"/>
          <w:b/>
          <w:sz w:val="20"/>
          <w:szCs w:val="20"/>
        </w:rPr>
        <w:tab/>
      </w:r>
      <w:r w:rsidRPr="00E26F84">
        <w:rPr>
          <w:rFonts w:ascii="Times New Roman" w:hAnsi="Times New Roman" w:cs="Times New Roman"/>
          <w:b/>
          <w:sz w:val="20"/>
          <w:szCs w:val="20"/>
          <w:lang w:val="fr-FR"/>
        </w:rPr>
        <w:t>L</w:t>
      </w:r>
      <w:r w:rsidRPr="00E26F84">
        <w:rPr>
          <w:rFonts w:ascii="Times New Roman" w:hAnsi="Times New Roman" w:cs="Times New Roman"/>
          <w:b/>
          <w:sz w:val="20"/>
          <w:szCs w:val="20"/>
          <w:lang w:val="fr-FR"/>
        </w:rPr>
        <w:tab/>
        <w:t>T</w:t>
      </w:r>
      <w:r w:rsidRPr="00E26F84">
        <w:rPr>
          <w:rFonts w:ascii="Times New Roman" w:hAnsi="Times New Roman" w:cs="Times New Roman"/>
          <w:b/>
          <w:sz w:val="20"/>
          <w:szCs w:val="20"/>
          <w:lang w:val="fr-FR"/>
        </w:rPr>
        <w:tab/>
        <w:t>P/D</w:t>
      </w:r>
      <w:r w:rsidRPr="00E26F84">
        <w:rPr>
          <w:rFonts w:ascii="Times New Roman" w:hAnsi="Times New Roman" w:cs="Times New Roman"/>
          <w:b/>
          <w:sz w:val="20"/>
          <w:szCs w:val="20"/>
          <w:lang w:val="fr-FR"/>
        </w:rPr>
        <w:tab/>
        <w:t>C</w:t>
      </w:r>
    </w:p>
    <w:p w:rsidR="00D87628" w:rsidRPr="00E26F84" w:rsidRDefault="00D87628" w:rsidP="00D87628">
      <w:pPr>
        <w:spacing w:after="0" w:line="240" w:lineRule="auto"/>
        <w:jc w:val="right"/>
        <w:rPr>
          <w:rFonts w:ascii="Times New Roman" w:hAnsi="Times New Roman" w:cs="Times New Roman"/>
          <w:b/>
          <w:sz w:val="20"/>
          <w:szCs w:val="20"/>
        </w:rPr>
      </w:pPr>
      <w:r w:rsidRPr="00E26F84">
        <w:rPr>
          <w:rFonts w:ascii="Times New Roman" w:hAnsi="Times New Roman" w:cs="Times New Roman"/>
          <w:b/>
          <w:sz w:val="20"/>
          <w:szCs w:val="20"/>
          <w:lang w:val="fr-FR"/>
        </w:rPr>
        <w:tab/>
      </w:r>
      <w:r w:rsidRPr="00E26F84">
        <w:rPr>
          <w:rFonts w:ascii="Times New Roman" w:hAnsi="Times New Roman" w:cs="Times New Roman"/>
          <w:b/>
          <w:sz w:val="20"/>
          <w:szCs w:val="20"/>
          <w:lang w:val="fr-FR"/>
        </w:rPr>
        <w:tab/>
        <w:t xml:space="preserve">      </w:t>
      </w:r>
      <w:r w:rsidRPr="00E26F84">
        <w:rPr>
          <w:rFonts w:ascii="Times New Roman" w:hAnsi="Times New Roman" w:cs="Times New Roman"/>
          <w:b/>
          <w:sz w:val="20"/>
          <w:szCs w:val="20"/>
        </w:rPr>
        <w:t>-</w:t>
      </w:r>
      <w:r w:rsidRPr="00E26F84">
        <w:rPr>
          <w:rFonts w:ascii="Times New Roman" w:hAnsi="Times New Roman" w:cs="Times New Roman"/>
          <w:b/>
          <w:sz w:val="20"/>
          <w:szCs w:val="20"/>
        </w:rPr>
        <w:tab/>
        <w:t xml:space="preserve">      -</w:t>
      </w:r>
      <w:r w:rsidRPr="00E26F84">
        <w:rPr>
          <w:rFonts w:ascii="Times New Roman" w:hAnsi="Times New Roman" w:cs="Times New Roman"/>
          <w:b/>
          <w:sz w:val="20"/>
          <w:szCs w:val="20"/>
        </w:rPr>
        <w:tab/>
        <w:t xml:space="preserve">        -</w:t>
      </w:r>
      <w:r w:rsidRPr="00E26F84">
        <w:rPr>
          <w:rFonts w:ascii="Times New Roman" w:hAnsi="Times New Roman" w:cs="Times New Roman"/>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E26F84" w:rsidTr="003D4B0E">
        <w:trPr>
          <w:trHeight w:val="261"/>
          <w:jc w:val="right"/>
        </w:trPr>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1</w:t>
            </w:r>
          </w:p>
        </w:tc>
        <w:tc>
          <w:tcPr>
            <w:tcW w:w="350"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2</w:t>
            </w:r>
          </w:p>
        </w:tc>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3</w:t>
            </w:r>
          </w:p>
        </w:tc>
        <w:tc>
          <w:tcPr>
            <w:tcW w:w="350"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4</w:t>
            </w:r>
          </w:p>
        </w:tc>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5</w:t>
            </w:r>
          </w:p>
        </w:tc>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6</w:t>
            </w:r>
          </w:p>
        </w:tc>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7</w:t>
            </w:r>
          </w:p>
        </w:tc>
        <w:tc>
          <w:tcPr>
            <w:tcW w:w="350"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8</w:t>
            </w:r>
          </w:p>
        </w:tc>
        <w:tc>
          <w:tcPr>
            <w:tcW w:w="338"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9</w:t>
            </w:r>
          </w:p>
        </w:tc>
        <w:tc>
          <w:tcPr>
            <w:tcW w:w="416"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10</w:t>
            </w:r>
          </w:p>
        </w:tc>
        <w:tc>
          <w:tcPr>
            <w:tcW w:w="416"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11</w:t>
            </w:r>
          </w:p>
        </w:tc>
        <w:tc>
          <w:tcPr>
            <w:tcW w:w="350" w:type="dxa"/>
          </w:tcPr>
          <w:p w:rsidR="00D87628" w:rsidRPr="00E26F84" w:rsidRDefault="00D87628" w:rsidP="003D4B0E">
            <w:pPr>
              <w:spacing w:after="0"/>
              <w:rPr>
                <w:rFonts w:ascii="Times New Roman" w:eastAsia="Times New Roman" w:hAnsi="Times New Roman" w:cs="Times New Roman"/>
                <w:bCs/>
                <w:color w:val="000000"/>
                <w:sz w:val="20"/>
                <w:szCs w:val="20"/>
              </w:rPr>
            </w:pPr>
            <w:r w:rsidRPr="00E26F84">
              <w:rPr>
                <w:rFonts w:ascii="Times New Roman" w:eastAsia="Times New Roman" w:hAnsi="Times New Roman" w:cs="Times New Roman"/>
                <w:bCs/>
                <w:color w:val="000000"/>
                <w:sz w:val="20"/>
                <w:szCs w:val="20"/>
              </w:rPr>
              <w:t>12</w:t>
            </w:r>
          </w:p>
        </w:tc>
      </w:tr>
      <w:tr w:rsidR="00D87628" w:rsidRPr="00E26F84" w:rsidTr="003D4B0E">
        <w:trPr>
          <w:trHeight w:val="280"/>
          <w:jc w:val="right"/>
        </w:trPr>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50"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50"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50"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38"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416"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416"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c>
          <w:tcPr>
            <w:tcW w:w="350" w:type="dxa"/>
          </w:tcPr>
          <w:p w:rsidR="00D87628" w:rsidRPr="00E26F84" w:rsidRDefault="00D87628" w:rsidP="003D4B0E">
            <w:pPr>
              <w:spacing w:after="0" w:line="240" w:lineRule="auto"/>
              <w:rPr>
                <w:rFonts w:ascii="Times New Roman" w:hAnsi="Times New Roman" w:cs="Times New Roman"/>
                <w:b/>
                <w:bCs/>
                <w:sz w:val="20"/>
                <w:szCs w:val="20"/>
              </w:rPr>
            </w:pPr>
            <w:r w:rsidRPr="00E26F84">
              <w:rPr>
                <w:rFonts w:ascii="Times New Roman" w:hAnsi="Times New Roman" w:cs="Times New Roman"/>
                <w:b/>
                <w:bCs/>
                <w:sz w:val="20"/>
                <w:szCs w:val="20"/>
              </w:rPr>
              <w:t>x</w:t>
            </w:r>
          </w:p>
        </w:tc>
      </w:tr>
    </w:tbl>
    <w:p w:rsidR="00D87628" w:rsidRPr="00E26F84" w:rsidRDefault="00D87628" w:rsidP="00D87628">
      <w:pPr>
        <w:pStyle w:val="Heading2"/>
        <w:ind w:hanging="720"/>
        <w:jc w:val="both"/>
        <w:rPr>
          <w:rFonts w:ascii="Times New Roman" w:hAnsi="Times New Roman"/>
          <w:i/>
          <w:color w:val="000000"/>
          <w:sz w:val="20"/>
        </w:rPr>
      </w:pPr>
      <w:r w:rsidRPr="00E26F84">
        <w:rPr>
          <w:rFonts w:ascii="Times New Roman" w:hAnsi="Times New Roman"/>
          <w:i/>
          <w:color w:val="000000"/>
          <w:sz w:val="20"/>
        </w:rPr>
        <w:t>Course Objectives:</w:t>
      </w:r>
    </w:p>
    <w:p w:rsidR="00D87628" w:rsidRPr="00E26F84" w:rsidRDefault="00D87628" w:rsidP="00D87628">
      <w:pPr>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To enhance the knowledge on selecting a project, learn related tools and enhance programming and communication skills for employability.</w:t>
      </w:r>
    </w:p>
    <w:p w:rsidR="00D87628" w:rsidRPr="00E26F84" w:rsidRDefault="00D87628" w:rsidP="00D87628">
      <w:pPr>
        <w:spacing w:after="0" w:line="240" w:lineRule="auto"/>
        <w:jc w:val="both"/>
        <w:rPr>
          <w:rFonts w:ascii="Times New Roman" w:hAnsi="Times New Roman"/>
          <w:b/>
          <w:color w:val="000000"/>
          <w:sz w:val="20"/>
          <w:szCs w:val="20"/>
        </w:rPr>
      </w:pPr>
    </w:p>
    <w:p w:rsidR="00D87628" w:rsidRPr="00E26F84" w:rsidRDefault="00D87628" w:rsidP="00D87628">
      <w:pPr>
        <w:spacing w:after="0" w:line="240" w:lineRule="auto"/>
        <w:jc w:val="both"/>
        <w:rPr>
          <w:rFonts w:ascii="Times New Roman" w:hAnsi="Times New Roman"/>
          <w:color w:val="000000"/>
          <w:sz w:val="20"/>
          <w:szCs w:val="20"/>
        </w:rPr>
      </w:pPr>
      <w:r w:rsidRPr="00E26F84">
        <w:rPr>
          <w:rFonts w:ascii="Times New Roman" w:hAnsi="Times New Roman"/>
          <w:b/>
          <w:color w:val="000000"/>
          <w:sz w:val="20"/>
          <w:szCs w:val="20"/>
        </w:rPr>
        <w:t xml:space="preserve">Pre-Requisites: </w:t>
      </w:r>
      <w:r w:rsidRPr="00E26F84">
        <w:rPr>
          <w:rFonts w:ascii="Times New Roman" w:hAnsi="Times New Roman"/>
          <w:color w:val="000000"/>
          <w:sz w:val="20"/>
          <w:szCs w:val="20"/>
        </w:rPr>
        <w:t>All Courses till this semester</w:t>
      </w:r>
    </w:p>
    <w:p w:rsidR="00D87628" w:rsidRPr="00E26F84" w:rsidRDefault="00D87628" w:rsidP="00D87628">
      <w:pPr>
        <w:spacing w:after="0" w:line="240" w:lineRule="auto"/>
        <w:jc w:val="both"/>
        <w:rPr>
          <w:rFonts w:ascii="Times New Roman" w:hAnsi="Times New Roman"/>
          <w:b/>
          <w:color w:val="000000"/>
          <w:sz w:val="20"/>
          <w:szCs w:val="20"/>
        </w:rPr>
      </w:pPr>
    </w:p>
    <w:p w:rsidR="00D87628" w:rsidRPr="00E26F84" w:rsidRDefault="00D87628" w:rsidP="00D87628">
      <w:pPr>
        <w:spacing w:after="0" w:line="240" w:lineRule="auto"/>
        <w:jc w:val="both"/>
        <w:rPr>
          <w:rFonts w:ascii="Times New Roman" w:hAnsi="Times New Roman"/>
          <w:b/>
          <w:color w:val="000000"/>
          <w:sz w:val="20"/>
          <w:szCs w:val="20"/>
        </w:rPr>
      </w:pPr>
      <w:r w:rsidRPr="00E26F84">
        <w:rPr>
          <w:rFonts w:ascii="Times New Roman" w:hAnsi="Times New Roman"/>
          <w:b/>
          <w:color w:val="000000"/>
          <w:sz w:val="20"/>
          <w:szCs w:val="20"/>
        </w:rPr>
        <w:t xml:space="preserve">Course Outcomes: </w:t>
      </w:r>
    </w:p>
    <w:p w:rsidR="00D87628" w:rsidRPr="00E26F84" w:rsidRDefault="00D87628" w:rsidP="00D87628">
      <w:pPr>
        <w:spacing w:after="0" w:line="240" w:lineRule="auto"/>
        <w:ind w:firstLine="360"/>
        <w:jc w:val="both"/>
        <w:rPr>
          <w:rFonts w:ascii="Times New Roman" w:hAnsi="Times New Roman"/>
          <w:b/>
          <w:color w:val="000000"/>
          <w:sz w:val="20"/>
          <w:szCs w:val="20"/>
        </w:rPr>
      </w:pPr>
      <w:r w:rsidRPr="00E26F84">
        <w:rPr>
          <w:rFonts w:ascii="Times New Roman" w:hAnsi="Times New Roman"/>
          <w:b/>
          <w:color w:val="000000"/>
          <w:sz w:val="20"/>
          <w:szCs w:val="20"/>
        </w:rPr>
        <w:t>At the end of this course, the student will be able to</w:t>
      </w:r>
    </w:p>
    <w:p w:rsidR="00D87628" w:rsidRPr="00E26F84" w:rsidRDefault="00D87628" w:rsidP="004278BA">
      <w:pPr>
        <w:numPr>
          <w:ilvl w:val="0"/>
          <w:numId w:val="35"/>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Use the concepts learned in the courses, so far, in conceptualizing, designing and executing the modules of the projects.</w:t>
      </w:r>
    </w:p>
    <w:p w:rsidR="00D87628" w:rsidRPr="00E26F84" w:rsidRDefault="00D87628" w:rsidP="004278BA">
      <w:pPr>
        <w:numPr>
          <w:ilvl w:val="0"/>
          <w:numId w:val="35"/>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Exhibit the interest in learning the modern tools and technologies through the bridge courses arranged in the college, beyond the curriculum, and hence developing the software.</w:t>
      </w:r>
    </w:p>
    <w:p w:rsidR="00D87628" w:rsidRPr="00E26F84" w:rsidRDefault="00D87628" w:rsidP="004278BA">
      <w:pPr>
        <w:numPr>
          <w:ilvl w:val="0"/>
          <w:numId w:val="35"/>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Inculcate an enthusiasm to use the creative ideas to build the innovative projects which are meeting the current needs of the market and society as a whole.</w:t>
      </w:r>
    </w:p>
    <w:p w:rsidR="00D87628" w:rsidRPr="00E26F84" w:rsidRDefault="00D87628" w:rsidP="004278BA">
      <w:pPr>
        <w:numPr>
          <w:ilvl w:val="0"/>
          <w:numId w:val="35"/>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Improve their communicative skills and team skills largely improve.</w:t>
      </w:r>
    </w:p>
    <w:p w:rsidR="00D87628" w:rsidRPr="00E26F84" w:rsidRDefault="00D87628" w:rsidP="004278BA">
      <w:pPr>
        <w:numPr>
          <w:ilvl w:val="0"/>
          <w:numId w:val="35"/>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Work as an individual and in a team.</w:t>
      </w:r>
    </w:p>
    <w:p w:rsidR="00D87628" w:rsidRPr="00E26F84" w:rsidRDefault="00D87628" w:rsidP="00D87628">
      <w:pPr>
        <w:autoSpaceDE w:val="0"/>
        <w:spacing w:after="0" w:line="240" w:lineRule="auto"/>
        <w:jc w:val="both"/>
        <w:rPr>
          <w:rFonts w:ascii="Times New Roman" w:hAnsi="Times New Roman"/>
          <w:color w:val="000000"/>
          <w:sz w:val="20"/>
          <w:szCs w:val="20"/>
        </w:rPr>
      </w:pP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 summer industry internship project shall be carried out by a group of students consisting of 2 to 3 in number during summer fourth year first semester at industries.  This work shall be carried out under the guidance of the faculty assigned as internal guide as well as external guide at industry where students are carrying out summer industry internship project. Project shall consist of design, fabrication, software development or building of prototype. This can be of interdisciplinary nature also.</w:t>
      </w:r>
    </w:p>
    <w:p w:rsidR="00D87628" w:rsidRPr="00E26F84" w:rsidRDefault="00D87628" w:rsidP="00D87628">
      <w:pPr>
        <w:autoSpaceDE w:val="0"/>
        <w:spacing w:after="0" w:line="240" w:lineRule="auto"/>
        <w:jc w:val="both"/>
        <w:rPr>
          <w:rFonts w:ascii="Times New Roman" w:hAnsi="Times New Roman"/>
          <w:color w:val="000000"/>
          <w:sz w:val="20"/>
          <w:szCs w:val="20"/>
        </w:rPr>
      </w:pP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There will be 100 marks in total with 30 marks of internal evaluation and 70 marks of external </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The </w:t>
      </w:r>
      <w:r w:rsidRPr="00E26F84">
        <w:rPr>
          <w:rFonts w:ascii="Times New Roman" w:hAnsi="Times New Roman"/>
          <w:b/>
          <w:color w:val="000000"/>
          <w:sz w:val="20"/>
          <w:szCs w:val="20"/>
        </w:rPr>
        <w:t>internal evaluation</w:t>
      </w:r>
      <w:r w:rsidRPr="00E26F84">
        <w:rPr>
          <w:rFonts w:ascii="Times New Roman" w:hAnsi="Times New Roman"/>
          <w:color w:val="000000"/>
          <w:sz w:val="20"/>
          <w:szCs w:val="20"/>
        </w:rPr>
        <w:t xml:space="preserve"> shall consist of:</w:t>
      </w:r>
    </w:p>
    <w:p w:rsidR="00D87628" w:rsidRPr="00E26F84" w:rsidRDefault="00D87628" w:rsidP="00D87628">
      <w:pPr>
        <w:autoSpaceDE w:val="0"/>
        <w:spacing w:after="0" w:line="240" w:lineRule="auto"/>
        <w:jc w:val="both"/>
        <w:rPr>
          <w:rFonts w:ascii="Times New Roman" w:hAnsi="Times New Roman"/>
          <w:color w:val="000000"/>
          <w:sz w:val="20"/>
          <w:szCs w:val="20"/>
        </w:rPr>
      </w:pPr>
    </w:p>
    <w:p w:rsidR="00D87628" w:rsidRPr="00E26F84" w:rsidRDefault="00D87628" w:rsidP="00D87628">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Day to day work (internal guide 10M </w:t>
      </w:r>
    </w:p>
    <w:p w:rsidR="00D87628" w:rsidRPr="00E26F84" w:rsidRDefault="00D87628" w:rsidP="00D87628">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 xml:space="preserve">                         </w:t>
      </w:r>
      <w:proofErr w:type="gramStart"/>
      <w:r w:rsidRPr="00E26F84">
        <w:rPr>
          <w:rFonts w:ascii="Times New Roman" w:hAnsi="Times New Roman"/>
          <w:color w:val="000000"/>
          <w:sz w:val="20"/>
          <w:szCs w:val="20"/>
        </w:rPr>
        <w:t>external</w:t>
      </w:r>
      <w:proofErr w:type="gramEnd"/>
      <w:r w:rsidRPr="00E26F84">
        <w:rPr>
          <w:rFonts w:ascii="Times New Roman" w:hAnsi="Times New Roman"/>
          <w:color w:val="000000"/>
          <w:sz w:val="20"/>
          <w:szCs w:val="20"/>
        </w:rPr>
        <w:t xml:space="preserve"> guide : 5M)</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15 marks</w:t>
      </w:r>
    </w:p>
    <w:p w:rsidR="00D87628" w:rsidRPr="00E26F84" w:rsidRDefault="00D87628" w:rsidP="00D87628">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r>
    </w:p>
    <w:p w:rsidR="00D87628" w:rsidRPr="00E26F84" w:rsidRDefault="00D87628" w:rsidP="00D87628">
      <w:pPr>
        <w:autoSpaceDE w:val="0"/>
        <w:spacing w:after="0" w:line="240" w:lineRule="auto"/>
        <w:ind w:firstLine="720"/>
        <w:jc w:val="both"/>
        <w:rPr>
          <w:rFonts w:ascii="Times New Roman" w:hAnsi="Times New Roman"/>
          <w:color w:val="000000"/>
          <w:sz w:val="20"/>
          <w:szCs w:val="20"/>
        </w:rPr>
      </w:pPr>
      <w:r w:rsidRPr="00E26F84">
        <w:rPr>
          <w:rFonts w:ascii="Times New Roman" w:hAnsi="Times New Roman"/>
          <w:color w:val="000000"/>
          <w:sz w:val="20"/>
          <w:szCs w:val="20"/>
        </w:rPr>
        <w:t>Report</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05 marks</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b/>
      </w:r>
    </w:p>
    <w:p w:rsidR="00D87628" w:rsidRPr="00E26F84" w:rsidRDefault="00D87628" w:rsidP="00D87628">
      <w:pPr>
        <w:autoSpaceDE w:val="0"/>
        <w:spacing w:after="0" w:line="240" w:lineRule="auto"/>
        <w:ind w:firstLine="720"/>
        <w:jc w:val="both"/>
        <w:rPr>
          <w:rFonts w:ascii="Times New Roman" w:hAnsi="Times New Roman"/>
          <w:color w:val="000000"/>
          <w:sz w:val="20"/>
          <w:szCs w:val="20"/>
        </w:rPr>
      </w:pPr>
      <w:r w:rsidRPr="00E26F84">
        <w:rPr>
          <w:rFonts w:ascii="Times New Roman" w:hAnsi="Times New Roman"/>
          <w:color w:val="000000"/>
          <w:sz w:val="20"/>
          <w:szCs w:val="20"/>
        </w:rPr>
        <w:t>Demonstration / presentation</w:t>
      </w:r>
      <w:r w:rsidRPr="00E26F84">
        <w:rPr>
          <w:rFonts w:ascii="Times New Roman" w:hAnsi="Times New Roman"/>
          <w:color w:val="000000"/>
          <w:sz w:val="20"/>
          <w:szCs w:val="20"/>
        </w:rPr>
        <w:tab/>
        <w:t xml:space="preserve">  (internal presentation</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        </w:t>
      </w:r>
      <w:proofErr w:type="gramStart"/>
      <w:r w:rsidRPr="00E26F84">
        <w:rPr>
          <w:rFonts w:ascii="Times New Roman" w:hAnsi="Times New Roman"/>
          <w:color w:val="000000"/>
          <w:sz w:val="20"/>
          <w:szCs w:val="20"/>
        </w:rPr>
        <w:t>is</w:t>
      </w:r>
      <w:proofErr w:type="gramEnd"/>
      <w:r w:rsidRPr="00E26F84">
        <w:rPr>
          <w:rFonts w:ascii="Times New Roman" w:hAnsi="Times New Roman"/>
          <w:color w:val="000000"/>
          <w:sz w:val="20"/>
          <w:szCs w:val="20"/>
        </w:rPr>
        <w:t xml:space="preserve"> evaluated by HOD, senior faculty and internal guide) :</w:t>
      </w:r>
      <w:r w:rsidRPr="00E26F84">
        <w:rPr>
          <w:rFonts w:ascii="Times New Roman" w:hAnsi="Times New Roman"/>
          <w:color w:val="000000"/>
          <w:sz w:val="20"/>
          <w:szCs w:val="20"/>
        </w:rPr>
        <w:tab/>
        <w:t>10 marks</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30 marks              </w:t>
      </w:r>
    </w:p>
    <w:p w:rsidR="00D87628" w:rsidRPr="00E26F84" w:rsidRDefault="00D87628" w:rsidP="00D87628">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End examination</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70 Marks.</w:t>
      </w:r>
    </w:p>
    <w:p w:rsidR="00D87628" w:rsidRPr="00E26F84" w:rsidRDefault="00D87628" w:rsidP="00D87628">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w:t>
      </w:r>
    </w:p>
    <w:p w:rsidR="00D87628" w:rsidRPr="00E26F84" w:rsidRDefault="00D87628" w:rsidP="00D87628">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External Evaluation of the project (viva-voce) shall be conducted by a committee appointed by the Chief Superintendent. The end examination will be carried out by a committee consisting of an external examiner, head of the department, a senior faculty member and the supervisor.</w:t>
      </w:r>
    </w:p>
    <w:p w:rsidR="00E52119" w:rsidRDefault="00D87628" w:rsidP="00D87628">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26F84" w:rsidRDefault="00E26F84" w:rsidP="00E52119">
      <w:pPr>
        <w:spacing w:after="0" w:line="240" w:lineRule="auto"/>
        <w:jc w:val="center"/>
        <w:rPr>
          <w:rFonts w:ascii="Times New Roman" w:hAnsi="Times New Roman" w:cs="Times New Roman"/>
          <w:b/>
          <w:bCs/>
          <w:sz w:val="20"/>
          <w:szCs w:val="20"/>
        </w:rPr>
      </w:pPr>
    </w:p>
    <w:p w:rsidR="00E52119" w:rsidRPr="00E52119" w:rsidRDefault="00E52119" w:rsidP="00E52119">
      <w:pPr>
        <w:spacing w:after="0" w:line="240" w:lineRule="auto"/>
        <w:jc w:val="center"/>
        <w:rPr>
          <w:rFonts w:ascii="Times New Roman" w:hAnsi="Times New Roman" w:cs="Times New Roman"/>
          <w:b/>
          <w:bCs/>
          <w:sz w:val="20"/>
          <w:szCs w:val="20"/>
        </w:rPr>
      </w:pPr>
      <w:r w:rsidRPr="00E52119">
        <w:rPr>
          <w:rFonts w:ascii="Times New Roman" w:hAnsi="Times New Roman" w:cs="Times New Roman"/>
          <w:b/>
          <w:bCs/>
          <w:sz w:val="20"/>
          <w:szCs w:val="20"/>
        </w:rPr>
        <w:lastRenderedPageBreak/>
        <w:t xml:space="preserve">III year </w:t>
      </w:r>
      <w:proofErr w:type="spellStart"/>
      <w:r w:rsidRPr="00E52119">
        <w:rPr>
          <w:rFonts w:ascii="Times New Roman" w:hAnsi="Times New Roman" w:cs="Times New Roman"/>
          <w:b/>
          <w:bCs/>
          <w:sz w:val="20"/>
          <w:szCs w:val="20"/>
        </w:rPr>
        <w:t>B.Tech</w:t>
      </w:r>
      <w:proofErr w:type="spellEnd"/>
      <w:r w:rsidRPr="00E52119">
        <w:rPr>
          <w:rFonts w:ascii="Times New Roman" w:hAnsi="Times New Roman" w:cs="Times New Roman"/>
          <w:b/>
          <w:bCs/>
          <w:sz w:val="20"/>
          <w:szCs w:val="20"/>
        </w:rPr>
        <w:t xml:space="preserve"> – II </w:t>
      </w:r>
      <w:proofErr w:type="spellStart"/>
      <w:r w:rsidRPr="00E52119">
        <w:rPr>
          <w:rFonts w:ascii="Times New Roman" w:hAnsi="Times New Roman" w:cs="Times New Roman"/>
          <w:b/>
          <w:bCs/>
          <w:sz w:val="20"/>
          <w:szCs w:val="20"/>
        </w:rPr>
        <w:t>Sem</w:t>
      </w:r>
      <w:proofErr w:type="spellEnd"/>
    </w:p>
    <w:p w:rsidR="00E52119" w:rsidRPr="00E52119" w:rsidRDefault="00FA7613" w:rsidP="00E52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8A7</w:t>
      </w:r>
      <w:r w:rsidR="00E52119" w:rsidRPr="00E52119">
        <w:rPr>
          <w:rFonts w:ascii="Times New Roman" w:hAnsi="Times New Roman" w:cs="Times New Roman"/>
          <w:b/>
          <w:bCs/>
          <w:color w:val="000000"/>
          <w:sz w:val="20"/>
          <w:szCs w:val="20"/>
        </w:rPr>
        <w:t>81</w:t>
      </w:r>
      <w:r w:rsidR="00E52119" w:rsidRPr="00E52119">
        <w:rPr>
          <w:rFonts w:ascii="Times New Roman" w:hAnsi="Times New Roman" w:cs="Times New Roman"/>
          <w:b/>
          <w:bCs/>
          <w:sz w:val="20"/>
          <w:szCs w:val="20"/>
        </w:rPr>
        <w:t xml:space="preserve">                                  </w:t>
      </w:r>
      <w:r w:rsidR="00E52119" w:rsidRPr="00E52119">
        <w:rPr>
          <w:rFonts w:ascii="Times New Roman" w:hAnsi="Times New Roman" w:cs="Times New Roman"/>
          <w:b/>
          <w:bCs/>
          <w:sz w:val="20"/>
          <w:szCs w:val="20"/>
        </w:rPr>
        <w:tab/>
      </w:r>
      <w:r w:rsidR="00E52119" w:rsidRPr="00E52119">
        <w:rPr>
          <w:rFonts w:ascii="Times New Roman" w:hAnsi="Times New Roman" w:cs="Times New Roman"/>
          <w:b/>
          <w:bCs/>
          <w:sz w:val="20"/>
          <w:szCs w:val="20"/>
        </w:rPr>
        <w:tab/>
        <w:t>ELECTRICAL WORKSHOP</w:t>
      </w:r>
    </w:p>
    <w:p w:rsidR="00E52119" w:rsidRPr="00E52119" w:rsidRDefault="00E52119" w:rsidP="00E52119">
      <w:pPr>
        <w:tabs>
          <w:tab w:val="left" w:pos="270"/>
        </w:tabs>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t>L</w:t>
      </w:r>
      <w:r w:rsidRPr="00E52119">
        <w:rPr>
          <w:rFonts w:ascii="Times New Roman" w:hAnsi="Times New Roman" w:cs="Times New Roman"/>
          <w:b/>
          <w:bCs/>
          <w:sz w:val="20"/>
          <w:szCs w:val="20"/>
        </w:rPr>
        <w:tab/>
        <w:t>T</w:t>
      </w:r>
      <w:r w:rsidRPr="00E52119">
        <w:rPr>
          <w:rFonts w:ascii="Times New Roman" w:hAnsi="Times New Roman" w:cs="Times New Roman"/>
          <w:b/>
          <w:bCs/>
          <w:sz w:val="20"/>
          <w:szCs w:val="20"/>
        </w:rPr>
        <w:tab/>
        <w:t>P</w:t>
      </w:r>
      <w:r w:rsidRPr="00E52119">
        <w:rPr>
          <w:rFonts w:ascii="Times New Roman" w:hAnsi="Times New Roman" w:cs="Times New Roman"/>
          <w:b/>
          <w:bCs/>
          <w:sz w:val="20"/>
          <w:szCs w:val="20"/>
        </w:rPr>
        <w:tab/>
        <w:t>C</w:t>
      </w:r>
    </w:p>
    <w:p w:rsidR="00E52119" w:rsidRPr="00E52119" w:rsidRDefault="00E52119" w:rsidP="00E52119">
      <w:pPr>
        <w:autoSpaceDE w:val="0"/>
        <w:autoSpaceDN w:val="0"/>
        <w:adjustRightInd w:val="0"/>
        <w:spacing w:after="0" w:line="240" w:lineRule="auto"/>
        <w:jc w:val="both"/>
        <w:rPr>
          <w:rFonts w:ascii="Times New Roman" w:hAnsi="Times New Roman" w:cs="Times New Roman"/>
          <w:b/>
          <w:bCs/>
          <w:sz w:val="20"/>
          <w:szCs w:val="20"/>
        </w:rPr>
      </w:pP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t>2</w:t>
      </w:r>
      <w:r w:rsidRPr="00E52119">
        <w:rPr>
          <w:rFonts w:ascii="Times New Roman" w:hAnsi="Times New Roman" w:cs="Times New Roman"/>
          <w:b/>
          <w:bCs/>
          <w:sz w:val="20"/>
          <w:szCs w:val="20"/>
        </w:rPr>
        <w:tab/>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52119" w:rsidRPr="00E52119" w:rsidTr="003D4B0E">
        <w:trPr>
          <w:trHeight w:val="261"/>
          <w:jc w:val="right"/>
        </w:trPr>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1</w:t>
            </w:r>
          </w:p>
        </w:tc>
        <w:tc>
          <w:tcPr>
            <w:tcW w:w="350"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2</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3</w:t>
            </w:r>
          </w:p>
        </w:tc>
        <w:tc>
          <w:tcPr>
            <w:tcW w:w="350"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4</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5</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6</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7</w:t>
            </w:r>
          </w:p>
        </w:tc>
        <w:tc>
          <w:tcPr>
            <w:tcW w:w="350"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8</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9</w:t>
            </w:r>
          </w:p>
        </w:tc>
        <w:tc>
          <w:tcPr>
            <w:tcW w:w="338"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10</w:t>
            </w:r>
          </w:p>
        </w:tc>
        <w:tc>
          <w:tcPr>
            <w:tcW w:w="350"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11</w:t>
            </w:r>
          </w:p>
        </w:tc>
        <w:tc>
          <w:tcPr>
            <w:tcW w:w="350" w:type="dxa"/>
          </w:tcPr>
          <w:p w:rsidR="00E52119" w:rsidRPr="00E52119" w:rsidRDefault="00E52119" w:rsidP="003D4B0E">
            <w:pPr>
              <w:spacing w:after="0"/>
              <w:rPr>
                <w:rFonts w:ascii="Times New Roman" w:eastAsia="Times New Roman" w:hAnsi="Times New Roman" w:cs="Times New Roman"/>
                <w:bCs/>
                <w:color w:val="000000"/>
                <w:sz w:val="20"/>
                <w:szCs w:val="20"/>
              </w:rPr>
            </w:pPr>
            <w:r w:rsidRPr="00E52119">
              <w:rPr>
                <w:rFonts w:ascii="Times New Roman" w:eastAsia="Times New Roman" w:hAnsi="Times New Roman" w:cs="Times New Roman"/>
                <w:bCs/>
                <w:color w:val="000000"/>
                <w:sz w:val="20"/>
                <w:szCs w:val="20"/>
              </w:rPr>
              <w:t>12</w:t>
            </w:r>
          </w:p>
        </w:tc>
      </w:tr>
      <w:tr w:rsidR="00E52119" w:rsidRPr="00E52119" w:rsidTr="003D4B0E">
        <w:trPr>
          <w:trHeight w:val="280"/>
          <w:jc w:val="right"/>
        </w:trPr>
        <w:tc>
          <w:tcPr>
            <w:tcW w:w="338" w:type="dxa"/>
          </w:tcPr>
          <w:p w:rsidR="00E52119" w:rsidRPr="00E52119" w:rsidRDefault="00E52119" w:rsidP="003D4B0E">
            <w:pPr>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x</w:t>
            </w:r>
          </w:p>
        </w:tc>
        <w:tc>
          <w:tcPr>
            <w:tcW w:w="350" w:type="dxa"/>
          </w:tcPr>
          <w:p w:rsidR="00E52119" w:rsidRPr="00E52119" w:rsidRDefault="00E52119" w:rsidP="003D4B0E">
            <w:pPr>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x</w:t>
            </w: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x</w:t>
            </w:r>
          </w:p>
        </w:tc>
        <w:tc>
          <w:tcPr>
            <w:tcW w:w="350" w:type="dxa"/>
          </w:tcPr>
          <w:p w:rsidR="00E52119" w:rsidRPr="00E52119" w:rsidRDefault="00E52119" w:rsidP="003D4B0E">
            <w:pPr>
              <w:spacing w:after="0" w:line="240" w:lineRule="auto"/>
              <w:rPr>
                <w:rFonts w:ascii="Times New Roman" w:hAnsi="Times New Roman" w:cs="Times New Roman"/>
                <w:b/>
                <w:bCs/>
                <w:sz w:val="20"/>
                <w:szCs w:val="20"/>
              </w:rPr>
            </w:pP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x</w:t>
            </w: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p>
        </w:tc>
        <w:tc>
          <w:tcPr>
            <w:tcW w:w="350" w:type="dxa"/>
          </w:tcPr>
          <w:p w:rsidR="00E52119" w:rsidRPr="00E52119" w:rsidRDefault="00E52119" w:rsidP="003D4B0E">
            <w:pPr>
              <w:spacing w:after="0" w:line="240" w:lineRule="auto"/>
              <w:rPr>
                <w:rFonts w:ascii="Times New Roman" w:hAnsi="Times New Roman" w:cs="Times New Roman"/>
                <w:b/>
                <w:bCs/>
                <w:sz w:val="20"/>
                <w:szCs w:val="20"/>
              </w:rPr>
            </w:pP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x</w:t>
            </w:r>
          </w:p>
        </w:tc>
        <w:tc>
          <w:tcPr>
            <w:tcW w:w="338" w:type="dxa"/>
          </w:tcPr>
          <w:p w:rsidR="00E52119" w:rsidRPr="00E52119" w:rsidRDefault="00E52119" w:rsidP="003D4B0E">
            <w:pPr>
              <w:spacing w:after="0" w:line="240" w:lineRule="auto"/>
              <w:rPr>
                <w:rFonts w:ascii="Times New Roman" w:hAnsi="Times New Roman" w:cs="Times New Roman"/>
                <w:b/>
                <w:bCs/>
                <w:sz w:val="20"/>
                <w:szCs w:val="20"/>
              </w:rPr>
            </w:pPr>
          </w:p>
        </w:tc>
        <w:tc>
          <w:tcPr>
            <w:tcW w:w="350" w:type="dxa"/>
          </w:tcPr>
          <w:p w:rsidR="00E52119" w:rsidRPr="00E52119" w:rsidRDefault="00E52119" w:rsidP="003D4B0E">
            <w:pPr>
              <w:spacing w:after="0" w:line="240" w:lineRule="auto"/>
              <w:rPr>
                <w:rFonts w:ascii="Times New Roman" w:hAnsi="Times New Roman" w:cs="Times New Roman"/>
                <w:b/>
                <w:bCs/>
                <w:sz w:val="20"/>
                <w:szCs w:val="20"/>
              </w:rPr>
            </w:pPr>
          </w:p>
        </w:tc>
        <w:tc>
          <w:tcPr>
            <w:tcW w:w="350" w:type="dxa"/>
          </w:tcPr>
          <w:p w:rsidR="00E52119" w:rsidRPr="00E52119" w:rsidRDefault="00E52119" w:rsidP="003D4B0E">
            <w:pPr>
              <w:spacing w:after="0" w:line="240" w:lineRule="auto"/>
              <w:rPr>
                <w:rFonts w:ascii="Times New Roman" w:hAnsi="Times New Roman" w:cs="Times New Roman"/>
                <w:b/>
                <w:bCs/>
                <w:sz w:val="20"/>
                <w:szCs w:val="20"/>
              </w:rPr>
            </w:pPr>
          </w:p>
        </w:tc>
      </w:tr>
    </w:tbl>
    <w:p w:rsidR="00E52119" w:rsidRPr="00E52119" w:rsidRDefault="00E52119" w:rsidP="00E52119">
      <w:pPr>
        <w:spacing w:after="0" w:line="240" w:lineRule="auto"/>
        <w:jc w:val="both"/>
        <w:rPr>
          <w:rFonts w:ascii="Times New Roman" w:hAnsi="Times New Roman" w:cs="Times New Roman"/>
          <w:b/>
          <w:bCs/>
          <w:sz w:val="20"/>
          <w:szCs w:val="20"/>
        </w:rPr>
      </w:pPr>
    </w:p>
    <w:p w:rsidR="00E52119" w:rsidRPr="00E52119" w:rsidRDefault="00E52119" w:rsidP="00E52119">
      <w:pPr>
        <w:spacing w:after="0" w:line="240" w:lineRule="auto"/>
        <w:jc w:val="both"/>
        <w:rPr>
          <w:rFonts w:ascii="Times New Roman" w:hAnsi="Times New Roman" w:cs="Times New Roman"/>
          <w:b/>
          <w:bCs/>
          <w:sz w:val="20"/>
          <w:szCs w:val="20"/>
        </w:rPr>
      </w:pPr>
      <w:r w:rsidRPr="00E52119">
        <w:rPr>
          <w:rFonts w:ascii="Times New Roman" w:hAnsi="Times New Roman" w:cs="Times New Roman"/>
          <w:b/>
          <w:bCs/>
          <w:sz w:val="20"/>
          <w:szCs w:val="20"/>
        </w:rPr>
        <w:t>Course Outcomes:</w:t>
      </w:r>
    </w:p>
    <w:p w:rsidR="00E52119" w:rsidRPr="00E52119" w:rsidRDefault="00E52119" w:rsidP="00E52119">
      <w:pPr>
        <w:spacing w:after="0" w:line="240" w:lineRule="auto"/>
        <w:jc w:val="both"/>
        <w:rPr>
          <w:rFonts w:ascii="Times New Roman" w:eastAsia="Batang" w:hAnsi="Times New Roman" w:cs="Times New Roman"/>
          <w:color w:val="000000"/>
          <w:sz w:val="20"/>
          <w:szCs w:val="20"/>
          <w:lang w:eastAsia="ko-KR"/>
        </w:rPr>
      </w:pPr>
      <w:r w:rsidRPr="00E52119">
        <w:rPr>
          <w:rFonts w:ascii="Times New Roman" w:hAnsi="Times New Roman" w:cs="Times New Roman"/>
          <w:sz w:val="20"/>
          <w:szCs w:val="20"/>
        </w:rPr>
        <w:t xml:space="preserve">1. Ability to understand how a power contactor works </w:t>
      </w:r>
      <w:r w:rsidRPr="00E52119">
        <w:rPr>
          <w:rFonts w:ascii="Times New Roman" w:eastAsia="Batang" w:hAnsi="Times New Roman" w:cs="Times New Roman"/>
          <w:color w:val="000000"/>
          <w:sz w:val="20"/>
          <w:szCs w:val="20"/>
          <w:lang w:eastAsia="ko-KR"/>
        </w:rPr>
        <w:t xml:space="preserve">and basic control      circuit. </w:t>
      </w:r>
    </w:p>
    <w:p w:rsidR="00E52119" w:rsidRPr="00E52119" w:rsidRDefault="00E52119" w:rsidP="00E52119">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 xml:space="preserve">2. </w:t>
      </w:r>
      <w:r w:rsidRPr="00E52119">
        <w:rPr>
          <w:rFonts w:ascii="Times New Roman" w:eastAsia="Batang" w:hAnsi="Times New Roman" w:cs="Times New Roman"/>
          <w:color w:val="000000"/>
          <w:sz w:val="20"/>
          <w:szCs w:val="20"/>
          <w:lang w:eastAsia="ko-KR"/>
        </w:rPr>
        <w:t>Ability to connect properly a basic interlocking circuit</w:t>
      </w:r>
    </w:p>
    <w:p w:rsidR="00E52119" w:rsidRPr="00E52119" w:rsidRDefault="00E52119" w:rsidP="00E52119">
      <w:pPr>
        <w:spacing w:after="0" w:line="240" w:lineRule="auto"/>
        <w:ind w:left="180" w:hanging="180"/>
        <w:jc w:val="both"/>
        <w:rPr>
          <w:rFonts w:ascii="Times New Roman" w:hAnsi="Times New Roman" w:cs="Times New Roman"/>
          <w:sz w:val="20"/>
          <w:szCs w:val="20"/>
        </w:rPr>
      </w:pPr>
      <w:r w:rsidRPr="00E52119">
        <w:rPr>
          <w:rFonts w:ascii="Times New Roman" w:hAnsi="Times New Roman" w:cs="Times New Roman"/>
          <w:sz w:val="20"/>
          <w:szCs w:val="20"/>
        </w:rPr>
        <w:t>3. Ability to analyze importance of star- Delta Starter</w:t>
      </w:r>
    </w:p>
    <w:p w:rsidR="00E52119" w:rsidRPr="00E52119" w:rsidRDefault="00E52119" w:rsidP="00E52119">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4. Ability to develop an inching circuit.</w:t>
      </w:r>
    </w:p>
    <w:p w:rsidR="00E52119" w:rsidRPr="00E52119" w:rsidRDefault="00E52119" w:rsidP="00E52119">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5. Ability to analyze role and importance of interlocking of group of drives</w:t>
      </w: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6. Ability to Study different protections to a motor</w:t>
      </w:r>
      <w:proofErr w:type="gramStart"/>
      <w:r w:rsidRPr="00E52119">
        <w:rPr>
          <w:rFonts w:ascii="Times New Roman" w:hAnsi="Times New Roman" w:cs="Times New Roman"/>
          <w:sz w:val="20"/>
          <w:szCs w:val="20"/>
        </w:rPr>
        <w:t>..</w:t>
      </w:r>
      <w:proofErr w:type="gramEnd"/>
      <w:r w:rsidRPr="00E52119">
        <w:rPr>
          <w:rFonts w:ascii="Times New Roman" w:hAnsi="Times New Roman" w:cs="Times New Roman"/>
          <w:sz w:val="20"/>
          <w:szCs w:val="20"/>
        </w:rPr>
        <w:t xml:space="preserve"> </w:t>
      </w:r>
    </w:p>
    <w:p w:rsidR="00E52119" w:rsidRPr="00E52119" w:rsidRDefault="00E52119" w:rsidP="00E52119">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7. Ability to know various parts in a three-phase motor</w:t>
      </w:r>
    </w:p>
    <w:p w:rsidR="00E52119" w:rsidRPr="00E52119" w:rsidRDefault="00E52119" w:rsidP="00E52119">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 xml:space="preserve">8.  Ability to analyze </w:t>
      </w:r>
      <w:r w:rsidRPr="00E52119">
        <w:rPr>
          <w:rFonts w:ascii="Times New Roman" w:eastAsia="Batang" w:hAnsi="Times New Roman" w:cs="Times New Roman"/>
          <w:color w:val="000000"/>
          <w:sz w:val="20"/>
          <w:szCs w:val="20"/>
          <w:lang w:eastAsia="ko-KR"/>
        </w:rPr>
        <w:t>single phase motors</w:t>
      </w:r>
      <w:r w:rsidRPr="00E52119">
        <w:rPr>
          <w:rFonts w:ascii="Times New Roman" w:hAnsi="Times New Roman" w:cs="Times New Roman"/>
          <w:sz w:val="20"/>
          <w:szCs w:val="20"/>
        </w:rPr>
        <w:t xml:space="preserve">. </w:t>
      </w:r>
    </w:p>
    <w:p w:rsidR="00E52119" w:rsidRPr="00E52119" w:rsidRDefault="00E52119" w:rsidP="00E52119">
      <w:pPr>
        <w:spacing w:after="0" w:line="240" w:lineRule="auto"/>
        <w:ind w:left="360" w:hanging="360"/>
        <w:jc w:val="both"/>
        <w:rPr>
          <w:rFonts w:ascii="Times New Roman" w:eastAsia="Batang" w:hAnsi="Times New Roman" w:cs="Times New Roman"/>
          <w:color w:val="000000"/>
          <w:sz w:val="20"/>
          <w:szCs w:val="20"/>
          <w:lang w:eastAsia="ko-KR"/>
        </w:rPr>
      </w:pPr>
      <w:r w:rsidRPr="00E52119">
        <w:rPr>
          <w:rFonts w:ascii="Times New Roman" w:hAnsi="Times New Roman" w:cs="Times New Roman"/>
          <w:sz w:val="20"/>
          <w:szCs w:val="20"/>
        </w:rPr>
        <w:t>9. Ability to Differentiate protections given as under voltage and over voltage to a DOL starter.</w:t>
      </w:r>
    </w:p>
    <w:p w:rsidR="00E52119" w:rsidRPr="00E52119" w:rsidRDefault="00E52119" w:rsidP="00E52119">
      <w:pPr>
        <w:spacing w:after="0" w:line="240" w:lineRule="auto"/>
        <w:jc w:val="both"/>
        <w:rPr>
          <w:rFonts w:ascii="Times New Roman" w:hAnsi="Times New Roman" w:cs="Times New Roman"/>
          <w:b/>
          <w:bCs/>
          <w:sz w:val="20"/>
          <w:szCs w:val="20"/>
        </w:rPr>
      </w:pPr>
      <w:r w:rsidRPr="00E52119">
        <w:rPr>
          <w:rFonts w:ascii="Times New Roman" w:hAnsi="Times New Roman" w:cs="Times New Roman"/>
          <w:sz w:val="20"/>
          <w:szCs w:val="20"/>
        </w:rPr>
        <w:t xml:space="preserve">10. Ability to test transformer oil and know its usefulness as insulator and as heat absorber.  </w:t>
      </w:r>
    </w:p>
    <w:p w:rsidR="00E52119" w:rsidRPr="00E52119" w:rsidRDefault="00E52119" w:rsidP="00E52119">
      <w:pPr>
        <w:spacing w:after="0" w:line="240" w:lineRule="auto"/>
        <w:jc w:val="both"/>
        <w:rPr>
          <w:rFonts w:ascii="Times New Roman" w:hAnsi="Times New Roman" w:cs="Times New Roman"/>
          <w:b/>
          <w:bCs/>
          <w:sz w:val="20"/>
          <w:szCs w:val="20"/>
        </w:rPr>
      </w:pPr>
    </w:p>
    <w:p w:rsidR="00E52119" w:rsidRPr="00E52119" w:rsidRDefault="00E52119" w:rsidP="00E52119">
      <w:pPr>
        <w:spacing w:after="0" w:line="240" w:lineRule="auto"/>
        <w:jc w:val="both"/>
        <w:rPr>
          <w:rFonts w:ascii="Times New Roman" w:hAnsi="Times New Roman" w:cs="Times New Roman"/>
          <w:b/>
          <w:bCs/>
          <w:sz w:val="20"/>
          <w:szCs w:val="20"/>
        </w:rPr>
      </w:pP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b/>
          <w:bCs/>
          <w:sz w:val="20"/>
          <w:szCs w:val="20"/>
        </w:rPr>
        <w:t>The list of Experiments:</w:t>
      </w:r>
      <w:r w:rsidRPr="00E52119">
        <w:rPr>
          <w:rFonts w:ascii="Times New Roman" w:hAnsi="Times New Roman" w:cs="Times New Roman"/>
          <w:b/>
          <w:bCs/>
          <w:sz w:val="20"/>
          <w:szCs w:val="20"/>
        </w:rPr>
        <w:tab/>
      </w:r>
    </w:p>
    <w:p w:rsidR="00E52119" w:rsidRPr="00E52119" w:rsidRDefault="00E52119" w:rsidP="00E52119">
      <w:pPr>
        <w:spacing w:after="0" w:line="240" w:lineRule="auto"/>
        <w:jc w:val="both"/>
        <w:rPr>
          <w:rFonts w:ascii="Times New Roman" w:hAnsi="Times New Roman" w:cs="Times New Roman"/>
          <w:sz w:val="20"/>
          <w:szCs w:val="20"/>
        </w:rPr>
      </w:pP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1. Direct On-Line Starter</w:t>
      </w:r>
    </w:p>
    <w:p w:rsidR="00E52119" w:rsidRPr="00E52119" w:rsidRDefault="00E52119" w:rsidP="00E52119">
      <w:pPr>
        <w:spacing w:after="0" w:line="240" w:lineRule="auto"/>
        <w:jc w:val="both"/>
        <w:rPr>
          <w:rFonts w:ascii="Times New Roman" w:hAnsi="Times New Roman" w:cs="Times New Roman"/>
          <w:noProof/>
          <w:sz w:val="20"/>
          <w:szCs w:val="20"/>
        </w:rPr>
      </w:pPr>
      <w:r w:rsidRPr="00E52119">
        <w:rPr>
          <w:rFonts w:ascii="Times New Roman" w:hAnsi="Times New Roman" w:cs="Times New Roman"/>
          <w:sz w:val="20"/>
          <w:szCs w:val="20"/>
        </w:rPr>
        <w:t xml:space="preserve">2. </w:t>
      </w:r>
      <w:r w:rsidRPr="00E52119">
        <w:rPr>
          <w:rFonts w:ascii="Times New Roman" w:hAnsi="Times New Roman" w:cs="Times New Roman"/>
          <w:noProof/>
          <w:sz w:val="20"/>
          <w:szCs w:val="20"/>
        </w:rPr>
        <w:t>Forward And Reverse  Starter Wiring And Testing</w:t>
      </w:r>
    </w:p>
    <w:p w:rsidR="00E52119" w:rsidRPr="00E52119" w:rsidRDefault="00E52119" w:rsidP="00E52119">
      <w:pPr>
        <w:pStyle w:val="NormalWeb"/>
        <w:spacing w:before="0" w:beforeAutospacing="0" w:after="0" w:afterAutospacing="0"/>
        <w:jc w:val="both"/>
        <w:rPr>
          <w:sz w:val="20"/>
          <w:szCs w:val="20"/>
        </w:rPr>
      </w:pPr>
      <w:r w:rsidRPr="00E52119">
        <w:rPr>
          <w:sz w:val="20"/>
          <w:szCs w:val="20"/>
        </w:rPr>
        <w:t>3. Star-Delta Starter Wiring and Testing Suitable For 5 Ho Motor</w:t>
      </w: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 xml:space="preserve">4. </w:t>
      </w:r>
      <w:r w:rsidRPr="00E52119">
        <w:rPr>
          <w:rFonts w:ascii="Times New Roman" w:hAnsi="Times New Roman" w:cs="Times New Roman"/>
          <w:bCs/>
          <w:sz w:val="20"/>
          <w:szCs w:val="20"/>
        </w:rPr>
        <w:t>Inching (Jogging) Circuit for Ac Motor</w:t>
      </w: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5. Interlocking Of Group of Drives</w:t>
      </w: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6. Study of Phase Failure Relay (Single Phase Preventer)</w:t>
      </w:r>
    </w:p>
    <w:p w:rsidR="00E52119" w:rsidRPr="00E52119" w:rsidRDefault="00E52119" w:rsidP="00E52119">
      <w:pPr>
        <w:spacing w:after="0" w:line="240" w:lineRule="auto"/>
        <w:jc w:val="both"/>
        <w:outlineLvl w:val="2"/>
        <w:rPr>
          <w:rFonts w:ascii="Times New Roman" w:hAnsi="Times New Roman" w:cs="Times New Roman"/>
          <w:bCs/>
          <w:sz w:val="20"/>
          <w:szCs w:val="20"/>
        </w:rPr>
      </w:pPr>
      <w:r w:rsidRPr="00E52119">
        <w:rPr>
          <w:rFonts w:ascii="Times New Roman" w:hAnsi="Times New Roman" w:cs="Times New Roman"/>
          <w:sz w:val="20"/>
          <w:szCs w:val="20"/>
        </w:rPr>
        <w:t xml:space="preserve">7.  </w:t>
      </w:r>
      <w:r w:rsidRPr="00E52119">
        <w:rPr>
          <w:rFonts w:ascii="Times New Roman" w:hAnsi="Times New Roman" w:cs="Times New Roman"/>
          <w:bCs/>
          <w:sz w:val="20"/>
          <w:szCs w:val="20"/>
        </w:rPr>
        <w:t>3-Phase Squirrel Cage Induction Motor Dismantling, Assembling and Testing</w:t>
      </w:r>
    </w:p>
    <w:p w:rsidR="00E52119" w:rsidRPr="00E52119" w:rsidRDefault="00E52119" w:rsidP="00E52119">
      <w:pPr>
        <w:pStyle w:val="NormalWeb"/>
        <w:spacing w:before="0" w:beforeAutospacing="0" w:after="0" w:afterAutospacing="0"/>
        <w:ind w:left="360" w:hanging="360"/>
        <w:jc w:val="both"/>
        <w:rPr>
          <w:bCs/>
          <w:sz w:val="20"/>
          <w:szCs w:val="20"/>
        </w:rPr>
      </w:pPr>
      <w:r w:rsidRPr="00E52119">
        <w:rPr>
          <w:sz w:val="20"/>
          <w:szCs w:val="20"/>
        </w:rPr>
        <w:t xml:space="preserve">8. </w:t>
      </w:r>
      <w:r w:rsidRPr="00E52119">
        <w:rPr>
          <w:bCs/>
          <w:sz w:val="20"/>
          <w:szCs w:val="20"/>
        </w:rPr>
        <w:t xml:space="preserve">1-Phase Capacitor Start Capacitor Run Induction Motor </w:t>
      </w:r>
      <w:proofErr w:type="spellStart"/>
      <w:r w:rsidRPr="00E52119">
        <w:rPr>
          <w:bCs/>
          <w:sz w:val="20"/>
          <w:szCs w:val="20"/>
        </w:rPr>
        <w:t>Dis</w:t>
      </w:r>
      <w:proofErr w:type="spellEnd"/>
      <w:r w:rsidRPr="00E52119">
        <w:rPr>
          <w:bCs/>
          <w:sz w:val="20"/>
          <w:szCs w:val="20"/>
        </w:rPr>
        <w:t xml:space="preserve">-Mantling, Assembling </w:t>
      </w:r>
      <w:r w:rsidRPr="00E52119">
        <w:rPr>
          <w:bCs/>
          <w:sz w:val="20"/>
          <w:szCs w:val="20"/>
        </w:rPr>
        <w:tab/>
        <w:t>and Testing</w:t>
      </w:r>
    </w:p>
    <w:p w:rsidR="00E52119" w:rsidRPr="00E52119" w:rsidRDefault="00E52119" w:rsidP="00E52119">
      <w:pPr>
        <w:spacing w:after="0" w:line="240" w:lineRule="auto"/>
        <w:jc w:val="both"/>
        <w:rPr>
          <w:rFonts w:ascii="Times New Roman" w:hAnsi="Times New Roman" w:cs="Times New Roman"/>
          <w:noProof/>
          <w:sz w:val="20"/>
          <w:szCs w:val="20"/>
        </w:rPr>
      </w:pPr>
      <w:r w:rsidRPr="00E52119">
        <w:rPr>
          <w:rFonts w:ascii="Times New Roman" w:hAnsi="Times New Roman" w:cs="Times New Roman"/>
          <w:bCs/>
          <w:sz w:val="20"/>
          <w:szCs w:val="20"/>
        </w:rPr>
        <w:t xml:space="preserve">9. </w:t>
      </w:r>
      <w:r w:rsidRPr="00E52119">
        <w:rPr>
          <w:rFonts w:ascii="Times New Roman" w:hAnsi="Times New Roman" w:cs="Times New Roman"/>
          <w:noProof/>
          <w:sz w:val="20"/>
          <w:szCs w:val="20"/>
        </w:rPr>
        <w:t>Wiring Undervoltage Relay To A Dol Starter</w:t>
      </w:r>
    </w:p>
    <w:p w:rsidR="00E52119" w:rsidRPr="00E52119" w:rsidRDefault="00E52119" w:rsidP="00E52119">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10. Testing Of Dielectric Strength of Transformer Oil</w:t>
      </w:r>
    </w:p>
    <w:p w:rsidR="00E52119" w:rsidRPr="00E52119" w:rsidRDefault="00E52119" w:rsidP="00E52119">
      <w:pPr>
        <w:spacing w:after="0" w:line="240" w:lineRule="auto"/>
        <w:jc w:val="center"/>
        <w:rPr>
          <w:rFonts w:ascii="Times New Roman" w:hAnsi="Times New Roman" w:cs="Times New Roman"/>
          <w:b/>
          <w:bCs/>
          <w:sz w:val="20"/>
          <w:szCs w:val="20"/>
        </w:rPr>
      </w:pPr>
    </w:p>
    <w:p w:rsidR="00E52119" w:rsidRPr="00E52119" w:rsidRDefault="00E52119" w:rsidP="00E52119">
      <w:pPr>
        <w:spacing w:after="0" w:line="240" w:lineRule="auto"/>
        <w:jc w:val="center"/>
        <w:rPr>
          <w:rFonts w:ascii="Times New Roman" w:hAnsi="Times New Roman" w:cs="Times New Roman"/>
          <w:b/>
          <w:bCs/>
          <w:sz w:val="20"/>
          <w:szCs w:val="20"/>
        </w:rPr>
      </w:pPr>
    </w:p>
    <w:p w:rsidR="00E52119" w:rsidRPr="00E52119" w:rsidRDefault="00E52119" w:rsidP="00E52119">
      <w:pPr>
        <w:rPr>
          <w:rFonts w:ascii="Times New Roman" w:hAnsi="Times New Roman" w:cs="Times New Roman"/>
          <w:b/>
          <w:bCs/>
          <w:sz w:val="20"/>
          <w:szCs w:val="20"/>
        </w:rPr>
      </w:pPr>
      <w:r w:rsidRPr="00E52119">
        <w:rPr>
          <w:rFonts w:ascii="Times New Roman" w:hAnsi="Times New Roman" w:cs="Times New Roman"/>
          <w:b/>
          <w:bCs/>
          <w:sz w:val="20"/>
          <w:szCs w:val="20"/>
        </w:rPr>
        <w:br w:type="page"/>
      </w:r>
    </w:p>
    <w:p w:rsidR="00E52119" w:rsidRPr="00FA7613" w:rsidRDefault="00E52119" w:rsidP="00E52119">
      <w:pPr>
        <w:spacing w:after="0" w:line="240" w:lineRule="auto"/>
        <w:jc w:val="center"/>
        <w:rPr>
          <w:rFonts w:ascii="Times New Roman" w:hAnsi="Times New Roman" w:cs="Times New Roman"/>
          <w:b/>
          <w:bCs/>
          <w:sz w:val="20"/>
          <w:szCs w:val="20"/>
        </w:rPr>
      </w:pPr>
      <w:r w:rsidRPr="00FA7613">
        <w:rPr>
          <w:rFonts w:ascii="Times New Roman" w:hAnsi="Times New Roman" w:cs="Times New Roman"/>
          <w:b/>
          <w:bCs/>
          <w:sz w:val="20"/>
          <w:szCs w:val="20"/>
        </w:rPr>
        <w:lastRenderedPageBreak/>
        <w:t xml:space="preserve">III year </w:t>
      </w:r>
      <w:proofErr w:type="spellStart"/>
      <w:r w:rsidRPr="00FA7613">
        <w:rPr>
          <w:rFonts w:ascii="Times New Roman" w:hAnsi="Times New Roman" w:cs="Times New Roman"/>
          <w:b/>
          <w:bCs/>
          <w:sz w:val="20"/>
          <w:szCs w:val="20"/>
        </w:rPr>
        <w:t>B.Tech</w:t>
      </w:r>
      <w:proofErr w:type="spellEnd"/>
      <w:r w:rsidRPr="00FA7613">
        <w:rPr>
          <w:rFonts w:ascii="Times New Roman" w:hAnsi="Times New Roman" w:cs="Times New Roman"/>
          <w:b/>
          <w:bCs/>
          <w:sz w:val="20"/>
          <w:szCs w:val="20"/>
        </w:rPr>
        <w:t xml:space="preserve"> – II </w:t>
      </w:r>
      <w:proofErr w:type="spellStart"/>
      <w:r w:rsidRPr="00FA7613">
        <w:rPr>
          <w:rFonts w:ascii="Times New Roman" w:hAnsi="Times New Roman" w:cs="Times New Roman"/>
          <w:b/>
          <w:bCs/>
          <w:sz w:val="20"/>
          <w:szCs w:val="20"/>
        </w:rPr>
        <w:t>Sem</w:t>
      </w:r>
      <w:proofErr w:type="spellEnd"/>
    </w:p>
    <w:p w:rsidR="00E52119" w:rsidRPr="00FA7613" w:rsidRDefault="00E52119" w:rsidP="00E52119">
      <w:pPr>
        <w:spacing w:after="0" w:line="240" w:lineRule="auto"/>
        <w:rPr>
          <w:rFonts w:ascii="Times New Roman" w:hAnsi="Times New Roman" w:cs="Times New Roman"/>
          <w:b/>
          <w:bCs/>
          <w:sz w:val="20"/>
          <w:szCs w:val="20"/>
          <w:lang w:val="fr-FR"/>
        </w:rPr>
      </w:pPr>
      <w:r w:rsidRPr="00FA7613">
        <w:rPr>
          <w:rFonts w:ascii="Times New Roman" w:hAnsi="Times New Roman" w:cs="Times New Roman"/>
          <w:b/>
          <w:bCs/>
          <w:color w:val="000000"/>
          <w:sz w:val="20"/>
          <w:szCs w:val="20"/>
          <w:lang w:val="fr-FR"/>
        </w:rPr>
        <w:t xml:space="preserve">Code: </w:t>
      </w:r>
      <w:r w:rsidR="00FA7613" w:rsidRPr="00FA7613">
        <w:rPr>
          <w:rFonts w:ascii="Times New Roman" w:hAnsi="Times New Roman" w:cs="Times New Roman"/>
          <w:b/>
          <w:bCs/>
          <w:color w:val="000000"/>
          <w:sz w:val="20"/>
          <w:szCs w:val="20"/>
          <w:lang w:val="fr-FR"/>
        </w:rPr>
        <w:t>8</w:t>
      </w:r>
      <w:r w:rsidRPr="00FA7613">
        <w:rPr>
          <w:rFonts w:ascii="Times New Roman" w:hAnsi="Times New Roman" w:cs="Times New Roman"/>
          <w:b/>
          <w:bCs/>
          <w:color w:val="000000"/>
          <w:sz w:val="20"/>
          <w:szCs w:val="20"/>
          <w:lang w:val="fr-FR"/>
        </w:rPr>
        <w:t>DC71</w:t>
      </w:r>
      <w:r w:rsidRPr="00FA7613">
        <w:rPr>
          <w:rFonts w:ascii="Times New Roman" w:hAnsi="Times New Roman" w:cs="Times New Roman"/>
          <w:b/>
          <w:bCs/>
          <w:sz w:val="20"/>
          <w:szCs w:val="20"/>
          <w:lang w:val="fr-FR"/>
        </w:rPr>
        <w:t xml:space="preserve">                   MICROPROCESSORS AND MICROCONTROLLERS LAB</w:t>
      </w:r>
    </w:p>
    <w:p w:rsidR="00E52119" w:rsidRPr="00FA7613" w:rsidRDefault="00E52119" w:rsidP="00E52119">
      <w:pPr>
        <w:autoSpaceDE w:val="0"/>
        <w:autoSpaceDN w:val="0"/>
        <w:adjustRightInd w:val="0"/>
        <w:spacing w:after="0" w:line="240" w:lineRule="auto"/>
        <w:rPr>
          <w:rFonts w:ascii="Times New Roman" w:hAnsi="Times New Roman" w:cs="Times New Roman"/>
          <w:b/>
          <w:bCs/>
          <w:sz w:val="20"/>
          <w:szCs w:val="20"/>
          <w:lang w:val="fr-FR"/>
        </w:rPr>
      </w:pP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t>L</w:t>
      </w:r>
      <w:r w:rsidRPr="00FA7613">
        <w:rPr>
          <w:rFonts w:ascii="Times New Roman" w:hAnsi="Times New Roman" w:cs="Times New Roman"/>
          <w:b/>
          <w:bCs/>
          <w:sz w:val="20"/>
          <w:szCs w:val="20"/>
          <w:lang w:val="fr-FR"/>
        </w:rPr>
        <w:tab/>
        <w:t>T</w:t>
      </w:r>
      <w:r w:rsidRPr="00FA7613">
        <w:rPr>
          <w:rFonts w:ascii="Times New Roman" w:hAnsi="Times New Roman" w:cs="Times New Roman"/>
          <w:b/>
          <w:bCs/>
          <w:sz w:val="20"/>
          <w:szCs w:val="20"/>
          <w:lang w:val="fr-FR"/>
        </w:rPr>
        <w:tab/>
        <w:t>P</w:t>
      </w:r>
      <w:r w:rsidRPr="00FA7613">
        <w:rPr>
          <w:rFonts w:ascii="Times New Roman" w:hAnsi="Times New Roman" w:cs="Times New Roman"/>
          <w:b/>
          <w:bCs/>
          <w:sz w:val="20"/>
          <w:szCs w:val="20"/>
          <w:lang w:val="fr-FR"/>
        </w:rPr>
        <w:tab/>
        <w:t>C</w:t>
      </w:r>
    </w:p>
    <w:p w:rsidR="00E52119" w:rsidRPr="00FA7613" w:rsidRDefault="00E52119" w:rsidP="00E52119">
      <w:pPr>
        <w:autoSpaceDE w:val="0"/>
        <w:autoSpaceDN w:val="0"/>
        <w:adjustRightInd w:val="0"/>
        <w:spacing w:after="0" w:line="240" w:lineRule="auto"/>
        <w:jc w:val="both"/>
        <w:rPr>
          <w:rFonts w:ascii="Times New Roman" w:hAnsi="Times New Roman" w:cs="Times New Roman"/>
          <w:b/>
          <w:bCs/>
          <w:sz w:val="20"/>
          <w:szCs w:val="20"/>
        </w:rPr>
      </w:pP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rPr>
        <w:t>2</w:t>
      </w:r>
      <w:r w:rsidRPr="00FA7613">
        <w:rPr>
          <w:rFonts w:ascii="Times New Roman" w:hAnsi="Times New Roman" w:cs="Times New Roman"/>
          <w:b/>
          <w:bCs/>
          <w:sz w:val="20"/>
          <w:szCs w:val="20"/>
        </w:rPr>
        <w:tab/>
        <w:t>1</w:t>
      </w:r>
    </w:p>
    <w:tbl>
      <w:tblPr>
        <w:tblpPr w:leftFromText="180" w:rightFromText="180" w:vertAnchor="text" w:horzAnchor="margin" w:tblpXSpec="right" w:tblpY="100"/>
        <w:tblW w:w="2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6"/>
        <w:gridCol w:w="316"/>
        <w:gridCol w:w="316"/>
        <w:gridCol w:w="316"/>
        <w:gridCol w:w="316"/>
        <w:gridCol w:w="316"/>
        <w:gridCol w:w="316"/>
        <w:gridCol w:w="316"/>
        <w:gridCol w:w="416"/>
        <w:gridCol w:w="416"/>
        <w:gridCol w:w="416"/>
      </w:tblGrid>
      <w:tr w:rsidR="00E52119" w:rsidRPr="00FA7613" w:rsidTr="003D4B0E">
        <w:trPr>
          <w:trHeight w:hRule="exact" w:val="294"/>
        </w:trPr>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1</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2</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3</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4</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5</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6</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7</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8</w:t>
            </w:r>
          </w:p>
        </w:tc>
        <w:tc>
          <w:tcPr>
            <w:tcW w:w="386"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9</w:t>
            </w:r>
          </w:p>
        </w:tc>
        <w:tc>
          <w:tcPr>
            <w:tcW w:w="508"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10</w:t>
            </w:r>
          </w:p>
        </w:tc>
        <w:tc>
          <w:tcPr>
            <w:tcW w:w="508"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11</w:t>
            </w:r>
          </w:p>
        </w:tc>
        <w:tc>
          <w:tcPr>
            <w:tcW w:w="508" w:type="pct"/>
          </w:tcPr>
          <w:p w:rsidR="00E52119" w:rsidRPr="00FA7613" w:rsidRDefault="00E52119" w:rsidP="003D4B0E">
            <w:pPr>
              <w:spacing w:after="0"/>
              <w:rPr>
                <w:rFonts w:ascii="Times New Roman" w:eastAsia="Times New Roman" w:hAnsi="Times New Roman" w:cs="Times New Roman"/>
                <w:bCs/>
                <w:color w:val="000000"/>
                <w:sz w:val="20"/>
                <w:szCs w:val="20"/>
              </w:rPr>
            </w:pPr>
            <w:r w:rsidRPr="00FA7613">
              <w:rPr>
                <w:rFonts w:ascii="Times New Roman" w:eastAsia="Times New Roman" w:hAnsi="Times New Roman" w:cs="Times New Roman"/>
                <w:bCs/>
                <w:color w:val="000000"/>
                <w:sz w:val="20"/>
                <w:szCs w:val="20"/>
              </w:rPr>
              <w:t>12</w:t>
            </w:r>
          </w:p>
        </w:tc>
      </w:tr>
      <w:tr w:rsidR="00E52119" w:rsidRPr="00FA7613" w:rsidTr="003D4B0E">
        <w:trPr>
          <w:trHeight w:hRule="exact" w:val="294"/>
        </w:trPr>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p>
        </w:tc>
        <w:tc>
          <w:tcPr>
            <w:tcW w:w="386" w:type="pct"/>
            <w:vAlign w:val="center"/>
          </w:tcPr>
          <w:p w:rsidR="00E52119" w:rsidRPr="00FA7613" w:rsidRDefault="00E52119" w:rsidP="003D4B0E">
            <w:pPr>
              <w:spacing w:after="0" w:line="240" w:lineRule="auto"/>
              <w:jc w:val="center"/>
              <w:rPr>
                <w:rFonts w:ascii="Times New Roman" w:hAnsi="Times New Roman"/>
                <w:b/>
                <w:sz w:val="20"/>
                <w:szCs w:val="20"/>
              </w:rPr>
            </w:pPr>
          </w:p>
        </w:tc>
        <w:tc>
          <w:tcPr>
            <w:tcW w:w="508" w:type="pct"/>
            <w:vAlign w:val="center"/>
          </w:tcPr>
          <w:p w:rsidR="00E52119" w:rsidRPr="00FA7613" w:rsidRDefault="00E52119" w:rsidP="003D4B0E">
            <w:pPr>
              <w:spacing w:after="0" w:line="240" w:lineRule="auto"/>
              <w:jc w:val="center"/>
              <w:rPr>
                <w:rFonts w:ascii="Times New Roman" w:hAnsi="Times New Roman"/>
                <w:b/>
                <w:sz w:val="20"/>
                <w:szCs w:val="20"/>
              </w:rPr>
            </w:pPr>
          </w:p>
        </w:tc>
        <w:tc>
          <w:tcPr>
            <w:tcW w:w="508" w:type="pct"/>
            <w:vAlign w:val="center"/>
          </w:tcPr>
          <w:p w:rsidR="00E52119" w:rsidRPr="00FA7613" w:rsidRDefault="00E52119" w:rsidP="003D4B0E">
            <w:pPr>
              <w:spacing w:after="0" w:line="240" w:lineRule="auto"/>
              <w:jc w:val="center"/>
              <w:rPr>
                <w:rFonts w:ascii="Times New Roman" w:hAnsi="Times New Roman"/>
                <w:b/>
                <w:sz w:val="20"/>
                <w:szCs w:val="20"/>
              </w:rPr>
            </w:pPr>
            <w:r w:rsidRPr="00FA7613">
              <w:rPr>
                <w:rFonts w:ascii="Times New Roman" w:hAnsi="Times New Roman"/>
                <w:b/>
                <w:sz w:val="20"/>
                <w:szCs w:val="20"/>
              </w:rPr>
              <w:t>x</w:t>
            </w:r>
          </w:p>
        </w:tc>
        <w:tc>
          <w:tcPr>
            <w:tcW w:w="508" w:type="pct"/>
            <w:vAlign w:val="center"/>
          </w:tcPr>
          <w:p w:rsidR="00E52119" w:rsidRPr="00FA7613" w:rsidRDefault="00E52119" w:rsidP="003D4B0E">
            <w:pPr>
              <w:spacing w:after="0" w:line="240" w:lineRule="auto"/>
              <w:jc w:val="center"/>
              <w:rPr>
                <w:rFonts w:ascii="Times New Roman" w:hAnsi="Times New Roman"/>
                <w:b/>
                <w:sz w:val="20"/>
                <w:szCs w:val="20"/>
              </w:rPr>
            </w:pPr>
          </w:p>
        </w:tc>
      </w:tr>
    </w:tbl>
    <w:p w:rsidR="00E52119" w:rsidRPr="00FA7613" w:rsidRDefault="00E52119" w:rsidP="00E52119">
      <w:pPr>
        <w:widowControl w:val="0"/>
        <w:suppressAutoHyphens/>
        <w:overflowPunct w:val="0"/>
        <w:autoSpaceDE w:val="0"/>
        <w:snapToGrid w:val="0"/>
        <w:spacing w:after="0" w:line="240" w:lineRule="auto"/>
        <w:textAlignment w:val="baseline"/>
        <w:rPr>
          <w:rFonts w:ascii="Times New Roman" w:hAnsi="Times New Roman"/>
          <w:b/>
          <w:kern w:val="1"/>
          <w:sz w:val="20"/>
          <w:szCs w:val="20"/>
          <w:lang w:val="pt-PT" w:eastAsia="ar-SA"/>
        </w:rPr>
      </w:pPr>
    </w:p>
    <w:p w:rsidR="00E52119" w:rsidRPr="00FA7613" w:rsidRDefault="00E52119" w:rsidP="00E52119">
      <w:pPr>
        <w:widowControl w:val="0"/>
        <w:suppressAutoHyphens/>
        <w:overflowPunct w:val="0"/>
        <w:autoSpaceDE w:val="0"/>
        <w:snapToGrid w:val="0"/>
        <w:spacing w:after="0" w:line="240" w:lineRule="auto"/>
        <w:textAlignment w:val="baseline"/>
        <w:rPr>
          <w:rFonts w:ascii="Times New Roman" w:hAnsi="Times New Roman"/>
          <w:b/>
          <w:kern w:val="1"/>
          <w:sz w:val="20"/>
          <w:szCs w:val="20"/>
          <w:lang w:val="pt-PT" w:eastAsia="ar-SA"/>
        </w:rPr>
      </w:pPr>
    </w:p>
    <w:p w:rsidR="00E52119" w:rsidRPr="00FA7613" w:rsidRDefault="00E52119" w:rsidP="00E52119">
      <w:pPr>
        <w:widowControl w:val="0"/>
        <w:suppressAutoHyphens/>
        <w:overflowPunct w:val="0"/>
        <w:autoSpaceDE w:val="0"/>
        <w:snapToGrid w:val="0"/>
        <w:spacing w:after="0" w:line="240" w:lineRule="auto"/>
        <w:textAlignment w:val="baseline"/>
        <w:rPr>
          <w:rFonts w:ascii="Times New Roman" w:hAnsi="Times New Roman"/>
          <w:b/>
          <w:kern w:val="1"/>
          <w:sz w:val="20"/>
          <w:szCs w:val="20"/>
          <w:lang w:val="pt-PT" w:eastAsia="ar-SA"/>
        </w:rPr>
      </w:pPr>
    </w:p>
    <w:p w:rsidR="00E52119" w:rsidRPr="00FA7613" w:rsidRDefault="00E52119" w:rsidP="00E52119">
      <w:pPr>
        <w:spacing w:after="0" w:line="240" w:lineRule="auto"/>
        <w:rPr>
          <w:rFonts w:ascii="Times New Roman" w:hAnsi="Times New Roman"/>
          <w:b/>
          <w:i/>
          <w:sz w:val="20"/>
          <w:szCs w:val="20"/>
          <w:u w:val="single"/>
        </w:rPr>
      </w:pPr>
      <w:r w:rsidRPr="00FA7613">
        <w:rPr>
          <w:rFonts w:ascii="Times New Roman" w:hAnsi="Times New Roman"/>
          <w:b/>
          <w:i/>
          <w:sz w:val="20"/>
          <w:szCs w:val="20"/>
          <w:u w:val="single"/>
        </w:rPr>
        <w:t>Course Objectives:</w:t>
      </w:r>
    </w:p>
    <w:p w:rsidR="00E52119" w:rsidRPr="00FA7613" w:rsidRDefault="00E52119" w:rsidP="00E52119">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a. </w:t>
      </w:r>
      <w:r w:rsidRPr="00FA7613">
        <w:rPr>
          <w:rFonts w:ascii="Times New Roman" w:hAnsi="Times New Roman"/>
          <w:i/>
          <w:sz w:val="20"/>
          <w:szCs w:val="20"/>
        </w:rPr>
        <w:tab/>
        <w:t xml:space="preserve">Familiarize the architecture of 8086 processor, assembling language programming and interfacing with various modules. </w:t>
      </w:r>
    </w:p>
    <w:p w:rsidR="00E52119" w:rsidRPr="00FA7613" w:rsidRDefault="00E52119" w:rsidP="00E52119">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b. </w:t>
      </w:r>
      <w:r w:rsidRPr="00FA7613">
        <w:rPr>
          <w:rFonts w:ascii="Times New Roman" w:hAnsi="Times New Roman"/>
          <w:i/>
          <w:sz w:val="20"/>
          <w:szCs w:val="20"/>
        </w:rPr>
        <w:tab/>
        <w:t xml:space="preserve">The student can also understand of 8051 Microcontroller concepts, architecture, programming and application of Microcontrollers. </w:t>
      </w:r>
    </w:p>
    <w:p w:rsidR="00E52119" w:rsidRPr="00FA7613" w:rsidRDefault="00E52119" w:rsidP="00E52119">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c. </w:t>
      </w:r>
      <w:r w:rsidRPr="00FA7613">
        <w:rPr>
          <w:rFonts w:ascii="Times New Roman" w:hAnsi="Times New Roman"/>
          <w:i/>
          <w:sz w:val="20"/>
          <w:szCs w:val="20"/>
        </w:rPr>
        <w:tab/>
        <w:t xml:space="preserve">Student able to do any type of VLSI, embedded systems, industrial and real time applications by knowing the concepts of Microprocessor and Microcontrollers. </w:t>
      </w:r>
      <w:r w:rsidRPr="00FA7613">
        <w:rPr>
          <w:rFonts w:ascii="Times New Roman" w:hAnsi="Times New Roman"/>
          <w:i/>
          <w:sz w:val="20"/>
          <w:szCs w:val="20"/>
        </w:rPr>
        <w:cr/>
      </w:r>
    </w:p>
    <w:p w:rsidR="00E52119" w:rsidRPr="00FA7613" w:rsidRDefault="00E52119" w:rsidP="00E52119">
      <w:pPr>
        <w:widowControl w:val="0"/>
        <w:suppressAutoHyphens/>
        <w:overflowPunct w:val="0"/>
        <w:autoSpaceDE w:val="0"/>
        <w:snapToGrid w:val="0"/>
        <w:spacing w:after="0" w:line="240" w:lineRule="auto"/>
        <w:textAlignment w:val="baseline"/>
        <w:rPr>
          <w:rFonts w:ascii="Times New Roman" w:hAnsi="Times New Roman"/>
          <w:i/>
          <w:sz w:val="20"/>
          <w:szCs w:val="20"/>
        </w:rPr>
      </w:pPr>
      <w:r w:rsidRPr="00FA7613">
        <w:rPr>
          <w:rFonts w:ascii="Times New Roman" w:hAnsi="Times New Roman"/>
          <w:b/>
          <w:i/>
          <w:sz w:val="20"/>
          <w:szCs w:val="20"/>
          <w:u w:val="single"/>
        </w:rPr>
        <w:t>Course Outcomes:</w:t>
      </w:r>
      <w:r w:rsidRPr="00FA7613">
        <w:rPr>
          <w:rFonts w:ascii="Times New Roman" w:hAnsi="Times New Roman"/>
          <w:i/>
          <w:sz w:val="20"/>
          <w:szCs w:val="20"/>
        </w:rPr>
        <w:t xml:space="preserve"> </w:t>
      </w:r>
      <w:r w:rsidRPr="00FA7613">
        <w:rPr>
          <w:rFonts w:ascii="Times New Roman" w:hAnsi="Times New Roman"/>
          <w:i/>
          <w:sz w:val="20"/>
          <w:szCs w:val="20"/>
        </w:rPr>
        <w:tab/>
      </w:r>
    </w:p>
    <w:p w:rsidR="00E52119" w:rsidRPr="00FA7613" w:rsidRDefault="00E52119" w:rsidP="004278BA">
      <w:pPr>
        <w:numPr>
          <w:ilvl w:val="0"/>
          <w:numId w:val="63"/>
        </w:numPr>
        <w:spacing w:after="0" w:line="240" w:lineRule="auto"/>
        <w:jc w:val="both"/>
        <w:rPr>
          <w:rFonts w:ascii="Times New Roman" w:hAnsi="Times New Roman"/>
          <w:i/>
          <w:sz w:val="20"/>
          <w:szCs w:val="20"/>
        </w:rPr>
      </w:pPr>
      <w:r w:rsidRPr="00FA7613">
        <w:rPr>
          <w:rFonts w:ascii="Times New Roman" w:hAnsi="Times New Roman"/>
          <w:i/>
          <w:sz w:val="20"/>
          <w:szCs w:val="20"/>
        </w:rPr>
        <w:t xml:space="preserve">Analyze and apply working of 8086. </w:t>
      </w:r>
    </w:p>
    <w:p w:rsidR="00E52119" w:rsidRPr="00FA7613" w:rsidRDefault="00E52119" w:rsidP="004278BA">
      <w:pPr>
        <w:numPr>
          <w:ilvl w:val="0"/>
          <w:numId w:val="63"/>
        </w:numPr>
        <w:spacing w:after="0" w:line="240" w:lineRule="auto"/>
        <w:jc w:val="both"/>
        <w:rPr>
          <w:rFonts w:ascii="Times New Roman" w:hAnsi="Times New Roman"/>
          <w:i/>
          <w:sz w:val="20"/>
          <w:szCs w:val="20"/>
        </w:rPr>
      </w:pPr>
      <w:r w:rsidRPr="00FA7613">
        <w:rPr>
          <w:rFonts w:ascii="Times New Roman" w:hAnsi="Times New Roman"/>
          <w:i/>
          <w:sz w:val="20"/>
          <w:szCs w:val="20"/>
        </w:rPr>
        <w:t>Compare the various interface techniques. Analyze and apply the working of 8255, 8279</w:t>
      </w:r>
      <w:proofErr w:type="gramStart"/>
      <w:r w:rsidRPr="00FA7613">
        <w:rPr>
          <w:rFonts w:ascii="Times New Roman" w:hAnsi="Times New Roman"/>
          <w:i/>
          <w:sz w:val="20"/>
          <w:szCs w:val="20"/>
        </w:rPr>
        <w:t>,8259</w:t>
      </w:r>
      <w:proofErr w:type="gramEnd"/>
      <w:r w:rsidRPr="00FA7613">
        <w:rPr>
          <w:rFonts w:ascii="Times New Roman" w:hAnsi="Times New Roman"/>
          <w:i/>
          <w:sz w:val="20"/>
          <w:szCs w:val="20"/>
        </w:rPr>
        <w:t>, 8251, 8257 ICs and design and develop the programs.</w:t>
      </w:r>
    </w:p>
    <w:p w:rsidR="00E52119" w:rsidRPr="00FA7613" w:rsidRDefault="00E52119" w:rsidP="004278BA">
      <w:pPr>
        <w:numPr>
          <w:ilvl w:val="0"/>
          <w:numId w:val="63"/>
        </w:numPr>
        <w:spacing w:after="0" w:line="240" w:lineRule="auto"/>
        <w:jc w:val="both"/>
        <w:rPr>
          <w:rFonts w:ascii="Times New Roman" w:hAnsi="Times New Roman"/>
          <w:b/>
          <w:i/>
          <w:sz w:val="20"/>
          <w:szCs w:val="20"/>
        </w:rPr>
      </w:pPr>
      <w:r w:rsidRPr="00FA7613">
        <w:rPr>
          <w:rFonts w:ascii="Times New Roman" w:hAnsi="Times New Roman"/>
          <w:i/>
          <w:sz w:val="20"/>
          <w:szCs w:val="20"/>
        </w:rPr>
        <w:t xml:space="preserve">Learning the Communication Standards. </w:t>
      </w:r>
      <w:r w:rsidRPr="00FA7613">
        <w:rPr>
          <w:rFonts w:ascii="Times New Roman" w:hAnsi="Times New Roman"/>
          <w:i/>
          <w:sz w:val="20"/>
          <w:szCs w:val="20"/>
        </w:rPr>
        <w:cr/>
      </w:r>
    </w:p>
    <w:p w:rsidR="00E52119" w:rsidRPr="00FA7613" w:rsidRDefault="00E52119" w:rsidP="00E52119">
      <w:pPr>
        <w:tabs>
          <w:tab w:val="center" w:pos="4320"/>
          <w:tab w:val="left" w:pos="5835"/>
        </w:tabs>
        <w:spacing w:after="0" w:line="240" w:lineRule="auto"/>
        <w:jc w:val="center"/>
        <w:rPr>
          <w:rFonts w:ascii="Times New Roman" w:hAnsi="Times New Roman"/>
          <w:b/>
          <w:sz w:val="20"/>
          <w:szCs w:val="20"/>
        </w:rPr>
      </w:pPr>
      <w:r w:rsidRPr="00FA7613">
        <w:rPr>
          <w:rFonts w:ascii="Times New Roman" w:hAnsi="Times New Roman"/>
          <w:b/>
          <w:sz w:val="20"/>
          <w:szCs w:val="20"/>
        </w:rPr>
        <w:t xml:space="preserve">  </w:t>
      </w:r>
    </w:p>
    <w:p w:rsidR="00E52119" w:rsidRPr="00FA7613" w:rsidRDefault="00E52119" w:rsidP="00E52119">
      <w:pPr>
        <w:tabs>
          <w:tab w:val="center" w:pos="4320"/>
          <w:tab w:val="left" w:pos="5835"/>
        </w:tabs>
        <w:spacing w:after="0" w:line="240" w:lineRule="auto"/>
        <w:rPr>
          <w:rFonts w:ascii="Times New Roman" w:hAnsi="Times New Roman"/>
          <w:b/>
          <w:sz w:val="20"/>
          <w:szCs w:val="20"/>
        </w:rPr>
      </w:pPr>
      <w:r w:rsidRPr="00FA7613">
        <w:rPr>
          <w:rFonts w:ascii="Times New Roman" w:hAnsi="Times New Roman"/>
          <w:b/>
          <w:sz w:val="20"/>
          <w:szCs w:val="20"/>
        </w:rPr>
        <w:t xml:space="preserve">Cycle - I </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Introduction to MASM/TASM, KIEL IDE, Familiarization with 8086, 8051 Kits</w:t>
      </w:r>
    </w:p>
    <w:p w:rsidR="00E52119" w:rsidRPr="00FA7613" w:rsidRDefault="00E52119" w:rsidP="00E52119">
      <w:pPr>
        <w:spacing w:after="0" w:line="240" w:lineRule="auto"/>
        <w:rPr>
          <w:rFonts w:ascii="Times New Roman" w:hAnsi="Times New Roman"/>
          <w:b/>
          <w:sz w:val="20"/>
          <w:szCs w:val="20"/>
        </w:rPr>
      </w:pPr>
      <w:r w:rsidRPr="00FA7613">
        <w:rPr>
          <w:rFonts w:ascii="Times New Roman" w:hAnsi="Times New Roman"/>
          <w:b/>
          <w:sz w:val="20"/>
          <w:szCs w:val="20"/>
        </w:rPr>
        <w:t>8086 ALP using kit and MASM</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1. Basic arithmetic and logical operations</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2. Code conversion decimal arithmetic programs</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3. String manipulation programs</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 xml:space="preserve">4. Display a message on the screen of a computer using DOS / BIOS interrupts.   </w:t>
      </w:r>
    </w:p>
    <w:p w:rsidR="00E52119" w:rsidRPr="00FA7613" w:rsidRDefault="00E52119" w:rsidP="00E52119">
      <w:pPr>
        <w:spacing w:after="0" w:line="240" w:lineRule="auto"/>
        <w:rPr>
          <w:rFonts w:ascii="Times New Roman" w:hAnsi="Times New Roman"/>
          <w:sz w:val="20"/>
          <w:szCs w:val="20"/>
        </w:rPr>
      </w:pPr>
    </w:p>
    <w:p w:rsidR="00E52119" w:rsidRPr="00FA7613" w:rsidRDefault="00E52119" w:rsidP="00E52119">
      <w:pPr>
        <w:spacing w:after="0" w:line="240" w:lineRule="auto"/>
        <w:rPr>
          <w:rFonts w:ascii="Times New Roman" w:hAnsi="Times New Roman"/>
          <w:b/>
          <w:sz w:val="20"/>
          <w:szCs w:val="20"/>
        </w:rPr>
      </w:pPr>
      <w:r w:rsidRPr="00FA7613">
        <w:rPr>
          <w:rFonts w:ascii="Times New Roman" w:hAnsi="Times New Roman"/>
          <w:b/>
          <w:sz w:val="20"/>
          <w:szCs w:val="20"/>
        </w:rPr>
        <w:t xml:space="preserve">Cycle – II </w:t>
      </w:r>
    </w:p>
    <w:p w:rsidR="00E52119" w:rsidRPr="00FA7613" w:rsidRDefault="00E52119" w:rsidP="00E52119">
      <w:pPr>
        <w:spacing w:after="0" w:line="240" w:lineRule="auto"/>
        <w:rPr>
          <w:rFonts w:ascii="Times New Roman" w:hAnsi="Times New Roman"/>
          <w:b/>
          <w:sz w:val="20"/>
          <w:szCs w:val="20"/>
        </w:rPr>
      </w:pPr>
      <w:r w:rsidRPr="00FA7613">
        <w:rPr>
          <w:rFonts w:ascii="Times New Roman" w:hAnsi="Times New Roman"/>
          <w:b/>
          <w:sz w:val="20"/>
          <w:szCs w:val="20"/>
        </w:rPr>
        <w:t>Following peripherals and interfacing experiments to be implemented on 8086 and 8051 kits</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1. A/D and D/</w:t>
      </w:r>
      <w:proofErr w:type="gramStart"/>
      <w:r w:rsidRPr="00FA7613">
        <w:rPr>
          <w:rFonts w:ascii="Times New Roman" w:hAnsi="Times New Roman"/>
          <w:sz w:val="20"/>
          <w:szCs w:val="20"/>
        </w:rPr>
        <w:t>A</w:t>
      </w:r>
      <w:proofErr w:type="gramEnd"/>
      <w:r w:rsidRPr="00FA7613">
        <w:rPr>
          <w:rFonts w:ascii="Times New Roman" w:hAnsi="Times New Roman"/>
          <w:sz w:val="20"/>
          <w:szCs w:val="20"/>
        </w:rPr>
        <w:t xml:space="preserve"> interfacing </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2. Serial interfacing with PC</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 xml:space="preserve">3. Keyboard and display interfacing </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 xml:space="preserve">4. Stepper motor controller </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5. Traffic light controller</w:t>
      </w:r>
    </w:p>
    <w:p w:rsidR="00E52119" w:rsidRPr="00FA7613" w:rsidRDefault="00E52119" w:rsidP="00E52119">
      <w:pPr>
        <w:spacing w:after="0" w:line="240" w:lineRule="auto"/>
        <w:rPr>
          <w:rFonts w:ascii="Times New Roman" w:hAnsi="Times New Roman"/>
          <w:sz w:val="20"/>
          <w:szCs w:val="20"/>
        </w:rPr>
      </w:pPr>
      <w:r w:rsidRPr="00FA7613">
        <w:rPr>
          <w:rFonts w:ascii="Times New Roman" w:hAnsi="Times New Roman"/>
          <w:sz w:val="20"/>
          <w:szCs w:val="20"/>
        </w:rPr>
        <w:t>6. Real Time clock interface with 8051 using 1</w:t>
      </w:r>
      <w:r w:rsidRPr="00FA7613">
        <w:rPr>
          <w:rFonts w:ascii="Times New Roman" w:hAnsi="Times New Roman"/>
          <w:sz w:val="20"/>
          <w:szCs w:val="20"/>
          <w:vertAlign w:val="superscript"/>
        </w:rPr>
        <w:t>2</w:t>
      </w:r>
      <w:r w:rsidRPr="00FA7613">
        <w:rPr>
          <w:rFonts w:ascii="Times New Roman" w:hAnsi="Times New Roman"/>
          <w:sz w:val="20"/>
          <w:szCs w:val="20"/>
        </w:rPr>
        <w:t>C</w:t>
      </w:r>
    </w:p>
    <w:p w:rsidR="00E52119" w:rsidRPr="00FA7613" w:rsidRDefault="00E52119" w:rsidP="00E52119">
      <w:pPr>
        <w:spacing w:after="0" w:line="240" w:lineRule="auto"/>
        <w:rPr>
          <w:rFonts w:ascii="Times New Roman" w:hAnsi="Times New Roman"/>
          <w:b/>
          <w:sz w:val="20"/>
          <w:szCs w:val="20"/>
        </w:rPr>
      </w:pPr>
    </w:p>
    <w:p w:rsidR="00E52119" w:rsidRPr="00FA7613" w:rsidRDefault="00E52119" w:rsidP="00E52119">
      <w:pPr>
        <w:spacing w:after="0" w:line="240" w:lineRule="auto"/>
        <w:rPr>
          <w:rFonts w:ascii="Times New Roman" w:hAnsi="Times New Roman" w:cs="Times New Roman"/>
          <w:b/>
          <w:sz w:val="20"/>
          <w:szCs w:val="20"/>
        </w:rPr>
      </w:pPr>
      <w:r w:rsidRPr="00FA7613">
        <w:rPr>
          <w:rFonts w:ascii="Times New Roman" w:hAnsi="Times New Roman" w:cs="Times New Roman"/>
          <w:b/>
          <w:sz w:val="20"/>
          <w:szCs w:val="20"/>
        </w:rPr>
        <w:br w:type="page"/>
      </w:r>
    </w:p>
    <w:p w:rsidR="00D87628" w:rsidRPr="00A95E89" w:rsidRDefault="00D87628" w:rsidP="00D87628">
      <w:pPr>
        <w:spacing w:after="0" w:line="240" w:lineRule="auto"/>
        <w:jc w:val="center"/>
        <w:rPr>
          <w:rFonts w:ascii="Times New Roman" w:hAnsi="Times New Roman" w:cs="Times New Roman"/>
          <w:b/>
          <w:bCs/>
          <w:sz w:val="20"/>
          <w:szCs w:val="20"/>
        </w:rPr>
      </w:pPr>
      <w:r w:rsidRPr="00A95E89">
        <w:rPr>
          <w:rFonts w:ascii="Times New Roman" w:hAnsi="Times New Roman" w:cs="Times New Roman"/>
          <w:b/>
          <w:bCs/>
          <w:sz w:val="20"/>
          <w:szCs w:val="20"/>
        </w:rPr>
        <w:lastRenderedPageBreak/>
        <w:t xml:space="preserve">IV year </w:t>
      </w:r>
      <w:proofErr w:type="spellStart"/>
      <w:r w:rsidRPr="00A95E89">
        <w:rPr>
          <w:rFonts w:ascii="Times New Roman" w:hAnsi="Times New Roman" w:cs="Times New Roman"/>
          <w:b/>
          <w:bCs/>
          <w:sz w:val="20"/>
          <w:szCs w:val="20"/>
        </w:rPr>
        <w:t>B.Tech</w:t>
      </w:r>
      <w:proofErr w:type="spellEnd"/>
      <w:r w:rsidRPr="00A95E89">
        <w:rPr>
          <w:rFonts w:ascii="Times New Roman" w:hAnsi="Times New Roman" w:cs="Times New Roman"/>
          <w:b/>
          <w:bCs/>
          <w:sz w:val="20"/>
          <w:szCs w:val="20"/>
        </w:rPr>
        <w:t xml:space="preserve"> – I </w:t>
      </w:r>
      <w:proofErr w:type="spellStart"/>
      <w:r w:rsidRPr="00A95E89">
        <w:rPr>
          <w:rFonts w:ascii="Times New Roman" w:hAnsi="Times New Roman" w:cs="Times New Roman"/>
          <w:b/>
          <w:bCs/>
          <w:sz w:val="20"/>
          <w:szCs w:val="20"/>
        </w:rPr>
        <w:t>Sem</w:t>
      </w:r>
      <w:proofErr w:type="spellEnd"/>
    </w:p>
    <w:p w:rsidR="00D87628" w:rsidRPr="00A95E89" w:rsidRDefault="00A95E89" w:rsidP="00D87628">
      <w:pPr>
        <w:autoSpaceDE w:val="0"/>
        <w:autoSpaceDN w:val="0"/>
        <w:adjustRightInd w:val="0"/>
        <w:spacing w:after="0" w:line="240" w:lineRule="auto"/>
        <w:rPr>
          <w:rFonts w:ascii="Times New Roman" w:hAnsi="Times New Roman" w:cs="Times New Roman"/>
          <w:b/>
          <w:bCs/>
          <w:sz w:val="20"/>
          <w:szCs w:val="20"/>
        </w:rPr>
      </w:pPr>
      <w:r w:rsidRPr="00A95E89">
        <w:rPr>
          <w:rFonts w:ascii="Times New Roman" w:hAnsi="Times New Roman" w:cs="Times New Roman"/>
          <w:b/>
          <w:bCs/>
          <w:color w:val="000000"/>
          <w:sz w:val="20"/>
          <w:szCs w:val="20"/>
        </w:rPr>
        <w:t>Code: 8</w:t>
      </w:r>
      <w:r w:rsidR="00D87628" w:rsidRPr="00A95E89">
        <w:rPr>
          <w:rFonts w:ascii="Times New Roman" w:hAnsi="Times New Roman" w:cs="Times New Roman"/>
          <w:b/>
          <w:bCs/>
          <w:color w:val="000000"/>
          <w:sz w:val="20"/>
          <w:szCs w:val="20"/>
        </w:rPr>
        <w:t>A782</w:t>
      </w:r>
      <w:r w:rsidR="00D87628" w:rsidRPr="00A95E89">
        <w:rPr>
          <w:rFonts w:ascii="Times New Roman" w:hAnsi="Times New Roman" w:cs="Times New Roman"/>
          <w:b/>
          <w:bCs/>
          <w:sz w:val="20"/>
          <w:szCs w:val="20"/>
        </w:rPr>
        <w:t xml:space="preserve">           </w:t>
      </w:r>
      <w:r w:rsidR="00D87628" w:rsidRPr="00A95E89">
        <w:rPr>
          <w:rFonts w:ascii="Times New Roman" w:hAnsi="Times New Roman" w:cs="Times New Roman"/>
          <w:b/>
          <w:bCs/>
          <w:sz w:val="20"/>
          <w:szCs w:val="20"/>
        </w:rPr>
        <w:tab/>
        <w:t>MEASUREMENTS AND INSTURMENTATION LAB</w:t>
      </w:r>
    </w:p>
    <w:p w:rsidR="00D87628" w:rsidRPr="00A95E89" w:rsidRDefault="00D87628" w:rsidP="00D87628">
      <w:pPr>
        <w:spacing w:after="0" w:line="240" w:lineRule="auto"/>
        <w:jc w:val="right"/>
        <w:rPr>
          <w:rFonts w:ascii="Times New Roman" w:hAnsi="Times New Roman" w:cs="Times New Roman"/>
          <w:b/>
          <w:bCs/>
          <w:sz w:val="20"/>
          <w:szCs w:val="20"/>
        </w:rPr>
      </w:pPr>
      <w:r w:rsidRPr="00A95E89">
        <w:rPr>
          <w:rFonts w:ascii="Times New Roman" w:hAnsi="Times New Roman" w:cs="Times New Roman"/>
          <w:b/>
          <w:bCs/>
          <w:sz w:val="20"/>
          <w:szCs w:val="20"/>
        </w:rPr>
        <w:t>L</w:t>
      </w:r>
      <w:r w:rsidRPr="00A95E89">
        <w:rPr>
          <w:rFonts w:ascii="Times New Roman" w:hAnsi="Times New Roman" w:cs="Times New Roman"/>
          <w:b/>
          <w:bCs/>
          <w:sz w:val="20"/>
          <w:szCs w:val="20"/>
        </w:rPr>
        <w:tab/>
        <w:t>T</w:t>
      </w:r>
      <w:r w:rsidRPr="00A95E89">
        <w:rPr>
          <w:rFonts w:ascii="Times New Roman" w:hAnsi="Times New Roman" w:cs="Times New Roman"/>
          <w:b/>
          <w:bCs/>
          <w:sz w:val="20"/>
          <w:szCs w:val="20"/>
        </w:rPr>
        <w:tab/>
        <w:t>P</w:t>
      </w:r>
      <w:r w:rsidRPr="00A95E89">
        <w:rPr>
          <w:rFonts w:ascii="Times New Roman" w:hAnsi="Times New Roman" w:cs="Times New Roman"/>
          <w:b/>
          <w:bCs/>
          <w:sz w:val="20"/>
          <w:szCs w:val="20"/>
        </w:rPr>
        <w:tab/>
        <w:t>C</w:t>
      </w:r>
    </w:p>
    <w:p w:rsidR="00D87628" w:rsidRPr="00A95E89" w:rsidRDefault="00D87628" w:rsidP="00D87628">
      <w:pPr>
        <w:autoSpaceDE w:val="0"/>
        <w:autoSpaceDN w:val="0"/>
        <w:adjustRightInd w:val="0"/>
        <w:spacing w:after="0" w:line="240" w:lineRule="auto"/>
        <w:jc w:val="right"/>
        <w:rPr>
          <w:rFonts w:ascii="Times New Roman" w:hAnsi="Times New Roman" w:cs="Times New Roman"/>
          <w:sz w:val="20"/>
          <w:szCs w:val="20"/>
        </w:rPr>
      </w:pPr>
      <w:r w:rsidRPr="00A95E89">
        <w:rPr>
          <w:rFonts w:ascii="Times New Roman" w:hAnsi="Times New Roman" w:cs="Times New Roman"/>
          <w:b/>
          <w:bCs/>
          <w:color w:val="000000"/>
          <w:sz w:val="20"/>
          <w:szCs w:val="20"/>
        </w:rPr>
        <w:t>2</w:t>
      </w:r>
      <w:r w:rsidRPr="00A95E89">
        <w:rPr>
          <w:rFonts w:ascii="Times New Roman" w:hAnsi="Times New Roman" w:cs="Times New Roman"/>
          <w:b/>
          <w:bCs/>
          <w:color w:val="000000"/>
          <w:sz w:val="20"/>
          <w:szCs w:val="20"/>
        </w:rPr>
        <w:tab/>
        <w:t>1</w:t>
      </w:r>
      <w:r w:rsidRPr="00A95E89">
        <w:rPr>
          <w:rFonts w:ascii="Times New Roman" w:hAnsi="Times New Roman" w:cs="Times New Roman"/>
          <w:b/>
          <w:bCs/>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A95E89" w:rsidTr="003D4B0E">
        <w:trPr>
          <w:trHeight w:val="261"/>
          <w:jc w:val="right"/>
        </w:trPr>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1</w:t>
            </w:r>
          </w:p>
        </w:tc>
        <w:tc>
          <w:tcPr>
            <w:tcW w:w="350"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2</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3</w:t>
            </w:r>
          </w:p>
        </w:tc>
        <w:tc>
          <w:tcPr>
            <w:tcW w:w="350"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4</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5</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6</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7</w:t>
            </w:r>
          </w:p>
        </w:tc>
        <w:tc>
          <w:tcPr>
            <w:tcW w:w="350"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8</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9</w:t>
            </w:r>
          </w:p>
        </w:tc>
        <w:tc>
          <w:tcPr>
            <w:tcW w:w="338"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10</w:t>
            </w:r>
          </w:p>
        </w:tc>
        <w:tc>
          <w:tcPr>
            <w:tcW w:w="350"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11</w:t>
            </w:r>
          </w:p>
        </w:tc>
        <w:tc>
          <w:tcPr>
            <w:tcW w:w="350" w:type="dxa"/>
          </w:tcPr>
          <w:p w:rsidR="00D87628" w:rsidRPr="00A95E89" w:rsidRDefault="00D87628" w:rsidP="003D4B0E">
            <w:pPr>
              <w:spacing w:after="0"/>
              <w:rPr>
                <w:rFonts w:ascii="Times New Roman" w:eastAsia="Times New Roman" w:hAnsi="Times New Roman" w:cs="Times New Roman"/>
                <w:bCs/>
                <w:color w:val="000000"/>
                <w:sz w:val="20"/>
                <w:szCs w:val="20"/>
              </w:rPr>
            </w:pPr>
            <w:r w:rsidRPr="00A95E89">
              <w:rPr>
                <w:rFonts w:ascii="Times New Roman" w:eastAsia="Times New Roman" w:hAnsi="Times New Roman" w:cs="Times New Roman"/>
                <w:bCs/>
                <w:color w:val="000000"/>
                <w:sz w:val="20"/>
                <w:szCs w:val="20"/>
              </w:rPr>
              <w:t>12</w:t>
            </w:r>
          </w:p>
        </w:tc>
      </w:tr>
      <w:tr w:rsidR="00D87628" w:rsidRPr="00A95E89" w:rsidTr="003D4B0E">
        <w:trPr>
          <w:trHeight w:val="280"/>
          <w:jc w:val="right"/>
        </w:trPr>
        <w:tc>
          <w:tcPr>
            <w:tcW w:w="338" w:type="dxa"/>
          </w:tcPr>
          <w:p w:rsidR="00D87628" w:rsidRPr="00A95E89" w:rsidRDefault="00D87628" w:rsidP="003D4B0E">
            <w:pPr>
              <w:spacing w:after="0" w:line="240" w:lineRule="auto"/>
              <w:rPr>
                <w:rFonts w:ascii="Times New Roman" w:hAnsi="Times New Roman" w:cs="Times New Roman"/>
                <w:b/>
                <w:bCs/>
                <w:sz w:val="20"/>
                <w:szCs w:val="20"/>
              </w:rPr>
            </w:pPr>
          </w:p>
        </w:tc>
        <w:tc>
          <w:tcPr>
            <w:tcW w:w="350" w:type="dxa"/>
          </w:tcPr>
          <w:p w:rsidR="00D87628" w:rsidRPr="00A95E89" w:rsidRDefault="00D87628" w:rsidP="003D4B0E">
            <w:pPr>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t>x</w:t>
            </w: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t>x</w:t>
            </w:r>
          </w:p>
        </w:tc>
        <w:tc>
          <w:tcPr>
            <w:tcW w:w="350" w:type="dxa"/>
          </w:tcPr>
          <w:p w:rsidR="00D87628" w:rsidRPr="00A95E89" w:rsidRDefault="00D87628" w:rsidP="003D4B0E">
            <w:pPr>
              <w:spacing w:after="0" w:line="240" w:lineRule="auto"/>
              <w:rPr>
                <w:rFonts w:ascii="Times New Roman" w:hAnsi="Times New Roman" w:cs="Times New Roman"/>
                <w:b/>
                <w:bCs/>
                <w:sz w:val="20"/>
                <w:szCs w:val="20"/>
              </w:rPr>
            </w:pP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t>x</w:t>
            </w: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p>
        </w:tc>
        <w:tc>
          <w:tcPr>
            <w:tcW w:w="350" w:type="dxa"/>
          </w:tcPr>
          <w:p w:rsidR="00D87628" w:rsidRPr="00A95E89" w:rsidRDefault="00D87628" w:rsidP="003D4B0E">
            <w:pPr>
              <w:spacing w:after="0" w:line="240" w:lineRule="auto"/>
              <w:rPr>
                <w:rFonts w:ascii="Times New Roman" w:hAnsi="Times New Roman" w:cs="Times New Roman"/>
                <w:b/>
                <w:bCs/>
                <w:sz w:val="20"/>
                <w:szCs w:val="20"/>
              </w:rPr>
            </w:pP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p>
        </w:tc>
        <w:tc>
          <w:tcPr>
            <w:tcW w:w="338" w:type="dxa"/>
          </w:tcPr>
          <w:p w:rsidR="00D87628" w:rsidRPr="00A95E89" w:rsidRDefault="00D87628" w:rsidP="003D4B0E">
            <w:pPr>
              <w:spacing w:after="0" w:line="240" w:lineRule="auto"/>
              <w:rPr>
                <w:rFonts w:ascii="Times New Roman" w:hAnsi="Times New Roman" w:cs="Times New Roman"/>
                <w:b/>
                <w:bCs/>
                <w:sz w:val="20"/>
                <w:szCs w:val="20"/>
              </w:rPr>
            </w:pPr>
          </w:p>
        </w:tc>
        <w:tc>
          <w:tcPr>
            <w:tcW w:w="350" w:type="dxa"/>
          </w:tcPr>
          <w:p w:rsidR="00D87628" w:rsidRPr="00A95E89" w:rsidRDefault="00D87628" w:rsidP="003D4B0E">
            <w:pPr>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t>x</w:t>
            </w:r>
          </w:p>
        </w:tc>
        <w:tc>
          <w:tcPr>
            <w:tcW w:w="350" w:type="dxa"/>
          </w:tcPr>
          <w:p w:rsidR="00D87628" w:rsidRPr="00A95E89" w:rsidRDefault="00D87628" w:rsidP="003D4B0E">
            <w:pPr>
              <w:spacing w:after="0" w:line="240" w:lineRule="auto"/>
              <w:rPr>
                <w:rFonts w:ascii="Times New Roman" w:hAnsi="Times New Roman" w:cs="Times New Roman"/>
                <w:b/>
                <w:bCs/>
                <w:sz w:val="20"/>
                <w:szCs w:val="20"/>
              </w:rPr>
            </w:pPr>
          </w:p>
        </w:tc>
      </w:tr>
    </w:tbl>
    <w:p w:rsidR="00D87628" w:rsidRPr="00A95E89" w:rsidRDefault="00D87628" w:rsidP="00D87628">
      <w:pPr>
        <w:autoSpaceDE w:val="0"/>
        <w:autoSpaceDN w:val="0"/>
        <w:adjustRightInd w:val="0"/>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u w:val="single"/>
        </w:rPr>
        <w:t>Objectives of the Course:</w:t>
      </w:r>
      <w:r w:rsidRPr="00A95E89">
        <w:rPr>
          <w:rFonts w:ascii="Times New Roman" w:hAnsi="Times New Roman" w:cs="Times New Roman"/>
          <w:b/>
          <w:bCs/>
          <w:sz w:val="20"/>
          <w:szCs w:val="20"/>
        </w:rPr>
        <w:t xml:space="preserve">  </w:t>
      </w:r>
    </w:p>
    <w:p w:rsidR="00D87628" w:rsidRPr="00A95E89" w:rsidRDefault="00D87628" w:rsidP="00D87628">
      <w:pPr>
        <w:spacing w:after="0" w:line="240" w:lineRule="auto"/>
        <w:rPr>
          <w:rFonts w:ascii="Times New Roman" w:eastAsia="Calibri" w:hAnsi="Times New Roman" w:cs="Times New Roman"/>
          <w:bCs/>
          <w:sz w:val="20"/>
          <w:szCs w:val="20"/>
        </w:rPr>
      </w:pPr>
      <w:r w:rsidRPr="00A95E89">
        <w:rPr>
          <w:rFonts w:ascii="Times New Roman" w:eastAsia="Calibri" w:hAnsi="Times New Roman" w:cs="Times New Roman"/>
          <w:bCs/>
          <w:sz w:val="20"/>
          <w:szCs w:val="20"/>
        </w:rPr>
        <w:t>Energy can neither be created nor destroyed; it can be transformed from one form into another. Out of all the forms of energies (which are available) electrical energy occupies top position in the hierarchy. So measurement of electrical quantity plays a vital role in the field of Engineering and Technology.</w:t>
      </w:r>
      <w:r w:rsidRPr="00A95E89">
        <w:rPr>
          <w:rFonts w:ascii="Times New Roman" w:hAnsi="Times New Roman" w:cs="Times New Roman"/>
          <w:bCs/>
          <w:sz w:val="20"/>
          <w:szCs w:val="20"/>
        </w:rPr>
        <w:t xml:space="preserve"> In this lab students will be able to measure practically different electrical parameters and calibrate the meters.</w:t>
      </w:r>
    </w:p>
    <w:p w:rsidR="00D87628" w:rsidRPr="00A95E89" w:rsidRDefault="00D87628" w:rsidP="00D87628">
      <w:pPr>
        <w:spacing w:after="0" w:line="240" w:lineRule="auto"/>
        <w:rPr>
          <w:rFonts w:ascii="Times New Roman" w:hAnsi="Times New Roman" w:cs="Times New Roman"/>
          <w:b/>
          <w:bCs/>
          <w:sz w:val="20"/>
          <w:szCs w:val="20"/>
          <w:u w:val="single"/>
        </w:rPr>
      </w:pPr>
    </w:p>
    <w:p w:rsidR="00D87628" w:rsidRPr="00A95E89" w:rsidRDefault="00D87628" w:rsidP="00D87628">
      <w:pPr>
        <w:spacing w:after="0" w:line="240" w:lineRule="auto"/>
        <w:rPr>
          <w:rFonts w:ascii="Times New Roman" w:hAnsi="Times New Roman" w:cs="Times New Roman"/>
          <w:b/>
          <w:bCs/>
          <w:sz w:val="20"/>
          <w:szCs w:val="20"/>
          <w:u w:val="single"/>
        </w:rPr>
      </w:pPr>
      <w:r w:rsidRPr="00A95E89">
        <w:rPr>
          <w:rFonts w:ascii="Times New Roman" w:hAnsi="Times New Roman" w:cs="Times New Roman"/>
          <w:b/>
          <w:bCs/>
          <w:sz w:val="20"/>
          <w:szCs w:val="20"/>
          <w:u w:val="single"/>
        </w:rPr>
        <w:t>Course Outcomes:</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draw the graph between the distance and EMF for linear variable differential transformer and to measure the displacement.</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3-Ф reactive power using single phase wattmeter.</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value of given capacitor and to obtain its dissipation factor, and also the values of the resistance and inductance of a given coil.</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percentage of error of a given single phase energy meter.</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the parameters of a choke coil using 3-voltmeter &amp; 3-ammeter methods</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percentage ratio error and the phase angle error of the given transformer   by comparison with another current transformer whose errors are known.</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value of the resistance of the given wire using Kelvin’s double bridge.</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apply Crompton’s DC potentiometer to, Calibrate a PMMC   type ammeter. Voltmeter</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calibrate a given 1-Ф power factor meter by phantom loading.</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calibrate a given LPF watt meter by phantom loading.</w:t>
      </w:r>
    </w:p>
    <w:p w:rsidR="00D87628" w:rsidRPr="00A95E89" w:rsidRDefault="00D87628" w:rsidP="004278BA">
      <w:pPr>
        <w:numPr>
          <w:ilvl w:val="0"/>
          <w:numId w:val="21"/>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the 3-phase power with two number of CTs and a single wattmeter.</w:t>
      </w:r>
    </w:p>
    <w:p w:rsidR="00D87628" w:rsidRPr="00A95E89"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A95E89" w:rsidRDefault="00D87628" w:rsidP="00D87628">
      <w:pPr>
        <w:autoSpaceDE w:val="0"/>
        <w:autoSpaceDN w:val="0"/>
        <w:adjustRightInd w:val="0"/>
        <w:spacing w:after="0" w:line="240" w:lineRule="auto"/>
        <w:jc w:val="center"/>
        <w:rPr>
          <w:rFonts w:ascii="Times New Roman" w:hAnsi="Times New Roman" w:cs="Times New Roman"/>
          <w:b/>
          <w:bCs/>
          <w:sz w:val="20"/>
          <w:szCs w:val="20"/>
        </w:rPr>
      </w:pPr>
      <w:r w:rsidRPr="00A95E89">
        <w:rPr>
          <w:rFonts w:ascii="Times New Roman" w:hAnsi="Times New Roman" w:cs="Times New Roman"/>
          <w:b/>
          <w:bCs/>
          <w:sz w:val="20"/>
          <w:szCs w:val="20"/>
        </w:rPr>
        <w:t>The following experiments are required to be conducted</w:t>
      </w:r>
    </w:p>
    <w:p w:rsidR="00D87628" w:rsidRPr="00A95E89"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A95E89" w:rsidRDefault="00D87628" w:rsidP="004278BA">
      <w:pPr>
        <w:pStyle w:val="ListParagraph"/>
        <w:numPr>
          <w:ilvl w:val="2"/>
          <w:numId w:val="39"/>
        </w:numPr>
        <w:tabs>
          <w:tab w:val="clear" w:pos="2160"/>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Calibration and Testing of single phase energy Meter</w:t>
      </w:r>
    </w:p>
    <w:p w:rsidR="00D87628" w:rsidRPr="00A95E89" w:rsidRDefault="00D87628" w:rsidP="004278BA">
      <w:pPr>
        <w:pStyle w:val="ListParagraph"/>
        <w:numPr>
          <w:ilvl w:val="2"/>
          <w:numId w:val="39"/>
        </w:numPr>
        <w:tabs>
          <w:tab w:val="clear" w:pos="2160"/>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Calibration of dynamometer power factor meter</w:t>
      </w:r>
    </w:p>
    <w:p w:rsidR="00D87628" w:rsidRPr="00A95E89" w:rsidRDefault="00D87628" w:rsidP="004278BA">
      <w:pPr>
        <w:pStyle w:val="ListParagraph"/>
        <w:numPr>
          <w:ilvl w:val="2"/>
          <w:numId w:val="39"/>
        </w:numPr>
        <w:tabs>
          <w:tab w:val="clear" w:pos="2160"/>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Crompton D.C. Potentiometer – Calibration of PMMC ammeter and PMMC voltmeter</w:t>
      </w:r>
    </w:p>
    <w:p w:rsidR="00D87628" w:rsidRPr="00A95E89" w:rsidRDefault="00D87628" w:rsidP="004278BA">
      <w:pPr>
        <w:pStyle w:val="ListParagraph"/>
        <w:numPr>
          <w:ilvl w:val="2"/>
          <w:numId w:val="39"/>
        </w:numPr>
        <w:tabs>
          <w:tab w:val="clear" w:pos="2160"/>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Kelvin’s double Bridge – Measurement of resistance – Determination of Tolerance.</w:t>
      </w:r>
    </w:p>
    <w:p w:rsidR="00D87628" w:rsidRPr="00A95E89" w:rsidRDefault="00D87628" w:rsidP="004278BA">
      <w:pPr>
        <w:pStyle w:val="ListParagraph"/>
        <w:numPr>
          <w:ilvl w:val="2"/>
          <w:numId w:val="39"/>
        </w:numPr>
        <w:tabs>
          <w:tab w:val="clear" w:pos="2160"/>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Measurement of % ratio error and phase angle of given C.T. by comparison.</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Schering Bridge &amp; Anderson Bridge.</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Measurement of 3 phases reactive power with single-phase wattmeter.</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Measurement of parameters of a choke coil using 3 voltmeter and 3 ammeter methods.</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Calibration LPF wattmeter – by Phantom testing</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Measurement of 3 phase power with single watt meter and 2 No’s of C.T.</w:t>
      </w:r>
    </w:p>
    <w:p w:rsidR="00D87628" w:rsidRPr="00A95E89" w:rsidRDefault="00D87628" w:rsidP="004278BA">
      <w:pPr>
        <w:pStyle w:val="ListParagraph"/>
        <w:numPr>
          <w:ilvl w:val="0"/>
          <w:numId w:val="39"/>
        </w:numPr>
        <w:tabs>
          <w:tab w:val="num" w:pos="540"/>
        </w:tabs>
        <w:autoSpaceDE w:val="0"/>
        <w:autoSpaceDN w:val="0"/>
        <w:adjustRightInd w:val="0"/>
        <w:spacing w:after="0" w:line="240" w:lineRule="auto"/>
        <w:ind w:left="540"/>
        <w:jc w:val="both"/>
        <w:rPr>
          <w:rFonts w:ascii="Times New Roman" w:hAnsi="Times New Roman"/>
          <w:sz w:val="20"/>
        </w:rPr>
      </w:pPr>
      <w:r w:rsidRPr="00A95E89">
        <w:rPr>
          <w:rFonts w:ascii="Times New Roman" w:hAnsi="Times New Roman"/>
          <w:sz w:val="20"/>
        </w:rPr>
        <w:t>LVDT and capacitance pickup – characteristics and Calibration.</w:t>
      </w:r>
    </w:p>
    <w:p w:rsidR="00D87628" w:rsidRPr="00A95E89" w:rsidRDefault="00D87628" w:rsidP="00D87628">
      <w:pPr>
        <w:spacing w:after="0" w:line="240" w:lineRule="auto"/>
        <w:rPr>
          <w:rFonts w:ascii="Times New Roman" w:hAnsi="Times New Roman" w:cs="Times New Roman"/>
          <w:sz w:val="20"/>
          <w:szCs w:val="20"/>
        </w:rPr>
      </w:pPr>
    </w:p>
    <w:p w:rsidR="00D87628" w:rsidRPr="00A95E89" w:rsidRDefault="00D87628" w:rsidP="00D87628">
      <w:pPr>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br w:type="page"/>
      </w:r>
    </w:p>
    <w:p w:rsidR="00D87628" w:rsidRPr="00473FFA" w:rsidRDefault="00D87628" w:rsidP="00D87628">
      <w:pPr>
        <w:spacing w:after="0" w:line="240" w:lineRule="auto"/>
        <w:jc w:val="center"/>
        <w:rPr>
          <w:rFonts w:ascii="Times New Roman" w:hAnsi="Times New Roman" w:cs="Times New Roman"/>
          <w:b/>
          <w:bCs/>
          <w:sz w:val="20"/>
          <w:szCs w:val="20"/>
        </w:rPr>
      </w:pPr>
      <w:r w:rsidRPr="00473FFA">
        <w:rPr>
          <w:rFonts w:ascii="Times New Roman" w:hAnsi="Times New Roman" w:cs="Times New Roman"/>
          <w:b/>
          <w:bCs/>
          <w:sz w:val="20"/>
          <w:szCs w:val="20"/>
        </w:rPr>
        <w:lastRenderedPageBreak/>
        <w:t xml:space="preserve">IV Year </w:t>
      </w:r>
      <w:proofErr w:type="spellStart"/>
      <w:r w:rsidRPr="00473FFA">
        <w:rPr>
          <w:rFonts w:ascii="Times New Roman" w:hAnsi="Times New Roman" w:cs="Times New Roman"/>
          <w:b/>
          <w:bCs/>
          <w:sz w:val="20"/>
          <w:szCs w:val="20"/>
        </w:rPr>
        <w:t>B.Tech</w:t>
      </w:r>
      <w:proofErr w:type="spellEnd"/>
      <w:r w:rsidRPr="00473FFA">
        <w:rPr>
          <w:rFonts w:ascii="Times New Roman" w:hAnsi="Times New Roman" w:cs="Times New Roman"/>
          <w:b/>
          <w:bCs/>
          <w:sz w:val="20"/>
          <w:szCs w:val="20"/>
        </w:rPr>
        <w:t xml:space="preserve"> – I </w:t>
      </w:r>
      <w:proofErr w:type="spellStart"/>
      <w:proofErr w:type="gramStart"/>
      <w:r w:rsidRPr="00473FFA">
        <w:rPr>
          <w:rFonts w:ascii="Times New Roman" w:hAnsi="Times New Roman" w:cs="Times New Roman"/>
          <w:b/>
          <w:bCs/>
          <w:sz w:val="20"/>
          <w:szCs w:val="20"/>
        </w:rPr>
        <w:t>Sem</w:t>
      </w:r>
      <w:proofErr w:type="spellEnd"/>
      <w:proofErr w:type="gramEnd"/>
    </w:p>
    <w:p w:rsidR="00D87628" w:rsidRPr="00473FFA" w:rsidRDefault="00A3262D" w:rsidP="00D87628">
      <w:pPr>
        <w:spacing w:after="0" w:line="240" w:lineRule="auto"/>
        <w:rPr>
          <w:rFonts w:ascii="Times New Roman" w:hAnsi="Times New Roman" w:cs="Times New Roman"/>
          <w:sz w:val="20"/>
          <w:szCs w:val="20"/>
        </w:rPr>
      </w:pPr>
      <w:r w:rsidRPr="00473FFA">
        <w:rPr>
          <w:rFonts w:ascii="Times New Roman" w:hAnsi="Times New Roman" w:cs="Times New Roman"/>
          <w:b/>
          <w:bCs/>
          <w:sz w:val="20"/>
          <w:szCs w:val="20"/>
        </w:rPr>
        <w:t>Code: 8A783</w:t>
      </w:r>
      <w:r w:rsidR="00D87628" w:rsidRPr="00473FFA">
        <w:rPr>
          <w:rFonts w:ascii="Times New Roman" w:hAnsi="Times New Roman" w:cs="Times New Roman"/>
          <w:b/>
          <w:bCs/>
          <w:sz w:val="20"/>
          <w:szCs w:val="20"/>
        </w:rPr>
        <w:t xml:space="preserve">                  </w:t>
      </w:r>
      <w:r w:rsidR="00D87628" w:rsidRPr="00473FFA">
        <w:rPr>
          <w:rFonts w:ascii="Times New Roman" w:hAnsi="Times New Roman" w:cs="Times New Roman"/>
          <w:b/>
          <w:bCs/>
          <w:sz w:val="20"/>
          <w:szCs w:val="20"/>
        </w:rPr>
        <w:tab/>
      </w:r>
      <w:r w:rsidR="00D87628" w:rsidRPr="00473FFA">
        <w:rPr>
          <w:rFonts w:ascii="Times New Roman" w:hAnsi="Times New Roman" w:cs="Times New Roman"/>
          <w:b/>
          <w:bCs/>
          <w:sz w:val="20"/>
          <w:szCs w:val="20"/>
        </w:rPr>
        <w:tab/>
      </w:r>
      <w:r w:rsidR="00D87628" w:rsidRPr="00473FFA">
        <w:rPr>
          <w:rFonts w:ascii="Times New Roman" w:hAnsi="Times New Roman" w:cs="Times New Roman"/>
          <w:b/>
          <w:sz w:val="20"/>
          <w:szCs w:val="20"/>
        </w:rPr>
        <w:t>POWER SYSTEMS SIMULATION LAB</w:t>
      </w:r>
      <w:r w:rsidR="00D87628" w:rsidRPr="00473FFA">
        <w:rPr>
          <w:rFonts w:ascii="Times New Roman" w:hAnsi="Times New Roman" w:cs="Times New Roman"/>
          <w:sz w:val="20"/>
          <w:szCs w:val="20"/>
        </w:rPr>
        <w:t xml:space="preserve"> </w:t>
      </w:r>
    </w:p>
    <w:p w:rsidR="00D87628" w:rsidRPr="00473FFA" w:rsidRDefault="00D87628" w:rsidP="00D87628">
      <w:pPr>
        <w:spacing w:after="0" w:line="240" w:lineRule="auto"/>
        <w:jc w:val="right"/>
        <w:rPr>
          <w:rFonts w:ascii="Times New Roman" w:hAnsi="Times New Roman" w:cs="Times New Roman"/>
          <w:b/>
          <w:bCs/>
          <w:sz w:val="20"/>
          <w:szCs w:val="20"/>
        </w:rPr>
      </w:pPr>
      <w:r w:rsidRPr="00473FFA">
        <w:rPr>
          <w:rFonts w:ascii="Times New Roman" w:hAnsi="Times New Roman" w:cs="Times New Roman"/>
          <w:b/>
          <w:bCs/>
          <w:sz w:val="20"/>
          <w:szCs w:val="20"/>
        </w:rPr>
        <w:t>L</w:t>
      </w:r>
      <w:r w:rsidRPr="00473FFA">
        <w:rPr>
          <w:rFonts w:ascii="Times New Roman" w:hAnsi="Times New Roman" w:cs="Times New Roman"/>
          <w:b/>
          <w:bCs/>
          <w:sz w:val="20"/>
          <w:szCs w:val="20"/>
        </w:rPr>
        <w:tab/>
        <w:t>T</w:t>
      </w:r>
      <w:r w:rsidRPr="00473FFA">
        <w:rPr>
          <w:rFonts w:ascii="Times New Roman" w:hAnsi="Times New Roman" w:cs="Times New Roman"/>
          <w:b/>
          <w:bCs/>
          <w:sz w:val="20"/>
          <w:szCs w:val="20"/>
        </w:rPr>
        <w:tab/>
        <w:t>P</w:t>
      </w:r>
      <w:r w:rsidRPr="00473FFA">
        <w:rPr>
          <w:rFonts w:ascii="Times New Roman" w:hAnsi="Times New Roman" w:cs="Times New Roman"/>
          <w:b/>
          <w:bCs/>
          <w:sz w:val="20"/>
          <w:szCs w:val="20"/>
        </w:rPr>
        <w:tab/>
        <w:t>C</w:t>
      </w:r>
    </w:p>
    <w:p w:rsidR="00D87628" w:rsidRPr="00473FFA" w:rsidRDefault="00D87628" w:rsidP="00D87628">
      <w:pPr>
        <w:autoSpaceDE w:val="0"/>
        <w:autoSpaceDN w:val="0"/>
        <w:adjustRightInd w:val="0"/>
        <w:spacing w:after="0" w:line="240" w:lineRule="auto"/>
        <w:jc w:val="right"/>
        <w:rPr>
          <w:rFonts w:ascii="Times New Roman" w:hAnsi="Times New Roman" w:cs="Times New Roman"/>
          <w:sz w:val="20"/>
          <w:szCs w:val="20"/>
        </w:rPr>
      </w:pPr>
      <w:r w:rsidRPr="00473FFA">
        <w:rPr>
          <w:rFonts w:ascii="Times New Roman" w:hAnsi="Times New Roman" w:cs="Times New Roman"/>
          <w:b/>
          <w:bCs/>
          <w:color w:val="000000"/>
          <w:sz w:val="20"/>
          <w:szCs w:val="20"/>
        </w:rPr>
        <w:t>2</w:t>
      </w:r>
      <w:r w:rsidRPr="00473FFA">
        <w:rPr>
          <w:rFonts w:ascii="Times New Roman" w:hAnsi="Times New Roman" w:cs="Times New Roman"/>
          <w:b/>
          <w:bCs/>
          <w:color w:val="000000"/>
          <w:sz w:val="20"/>
          <w:szCs w:val="20"/>
        </w:rPr>
        <w:tab/>
        <w:t>1</w:t>
      </w:r>
      <w:r w:rsidRPr="00473FFA">
        <w:rPr>
          <w:rFonts w:ascii="Times New Roman" w:hAnsi="Times New Roman" w:cs="Times New Roman"/>
          <w:b/>
          <w:bCs/>
          <w:sz w:val="20"/>
          <w:szCs w:val="20"/>
        </w:rPr>
        <w:t xml:space="preserve"> </w:t>
      </w:r>
    </w:p>
    <w:p w:rsidR="00D87628" w:rsidRPr="00473FFA" w:rsidRDefault="00D87628" w:rsidP="00D87628">
      <w:pPr>
        <w:spacing w:after="0" w:line="240" w:lineRule="auto"/>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473FFA" w:rsidTr="003D4B0E">
        <w:trPr>
          <w:trHeight w:val="261"/>
          <w:jc w:val="right"/>
        </w:trPr>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1</w:t>
            </w:r>
          </w:p>
        </w:tc>
        <w:tc>
          <w:tcPr>
            <w:tcW w:w="350"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2</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3</w:t>
            </w:r>
          </w:p>
        </w:tc>
        <w:tc>
          <w:tcPr>
            <w:tcW w:w="350"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4</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5</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6</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7</w:t>
            </w:r>
          </w:p>
        </w:tc>
        <w:tc>
          <w:tcPr>
            <w:tcW w:w="350"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8</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9</w:t>
            </w:r>
          </w:p>
        </w:tc>
        <w:tc>
          <w:tcPr>
            <w:tcW w:w="338"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10</w:t>
            </w:r>
          </w:p>
        </w:tc>
        <w:tc>
          <w:tcPr>
            <w:tcW w:w="350"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11</w:t>
            </w:r>
          </w:p>
        </w:tc>
        <w:tc>
          <w:tcPr>
            <w:tcW w:w="350" w:type="dxa"/>
          </w:tcPr>
          <w:p w:rsidR="00D87628" w:rsidRPr="00473FFA" w:rsidRDefault="00D87628" w:rsidP="00D24604">
            <w:pPr>
              <w:spacing w:after="0" w:line="240" w:lineRule="auto"/>
              <w:rPr>
                <w:rFonts w:ascii="Times New Roman" w:eastAsia="Times New Roman" w:hAnsi="Times New Roman" w:cs="Times New Roman"/>
                <w:bCs/>
                <w:color w:val="000000"/>
                <w:sz w:val="20"/>
                <w:szCs w:val="20"/>
              </w:rPr>
            </w:pPr>
            <w:r w:rsidRPr="00473FFA">
              <w:rPr>
                <w:rFonts w:ascii="Times New Roman" w:eastAsia="Times New Roman" w:hAnsi="Times New Roman" w:cs="Times New Roman"/>
                <w:bCs/>
                <w:color w:val="000000"/>
                <w:sz w:val="20"/>
                <w:szCs w:val="20"/>
              </w:rPr>
              <w:t>12</w:t>
            </w:r>
          </w:p>
        </w:tc>
      </w:tr>
      <w:tr w:rsidR="00D87628" w:rsidRPr="00473FFA" w:rsidTr="003D4B0E">
        <w:trPr>
          <w:trHeight w:val="280"/>
          <w:jc w:val="right"/>
        </w:trPr>
        <w:tc>
          <w:tcPr>
            <w:tcW w:w="338" w:type="dxa"/>
          </w:tcPr>
          <w:p w:rsidR="00D87628" w:rsidRPr="00473FFA" w:rsidRDefault="00D87628" w:rsidP="00D24604">
            <w:pPr>
              <w:spacing w:after="0" w:line="240" w:lineRule="auto"/>
              <w:rPr>
                <w:rFonts w:ascii="Times New Roman" w:hAnsi="Times New Roman" w:cs="Times New Roman"/>
                <w:b/>
                <w:bCs/>
                <w:sz w:val="20"/>
                <w:szCs w:val="20"/>
              </w:rPr>
            </w:pPr>
          </w:p>
        </w:tc>
        <w:tc>
          <w:tcPr>
            <w:tcW w:w="350" w:type="dxa"/>
          </w:tcPr>
          <w:p w:rsidR="00D87628" w:rsidRPr="00473FFA" w:rsidRDefault="00D87628" w:rsidP="00D24604">
            <w:pPr>
              <w:spacing w:after="0" w:line="240" w:lineRule="auto"/>
              <w:rPr>
                <w:rFonts w:ascii="Times New Roman" w:hAnsi="Times New Roman" w:cs="Times New Roman"/>
                <w:b/>
                <w:bCs/>
                <w:sz w:val="20"/>
                <w:szCs w:val="20"/>
              </w:rPr>
            </w:pPr>
            <w:r w:rsidRPr="00473FFA">
              <w:rPr>
                <w:rFonts w:ascii="Times New Roman" w:hAnsi="Times New Roman" w:cs="Times New Roman"/>
                <w:b/>
                <w:bCs/>
                <w:sz w:val="20"/>
                <w:szCs w:val="20"/>
              </w:rPr>
              <w:t>x</w:t>
            </w: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r w:rsidRPr="00473FFA">
              <w:rPr>
                <w:rFonts w:ascii="Times New Roman" w:hAnsi="Times New Roman" w:cs="Times New Roman"/>
                <w:b/>
                <w:bCs/>
                <w:sz w:val="20"/>
                <w:szCs w:val="20"/>
              </w:rPr>
              <w:t>x</w:t>
            </w:r>
          </w:p>
        </w:tc>
        <w:tc>
          <w:tcPr>
            <w:tcW w:w="350" w:type="dxa"/>
          </w:tcPr>
          <w:p w:rsidR="00D87628" w:rsidRPr="00473FFA" w:rsidRDefault="00D87628" w:rsidP="00D24604">
            <w:pPr>
              <w:spacing w:after="0" w:line="240" w:lineRule="auto"/>
              <w:rPr>
                <w:rFonts w:ascii="Times New Roman" w:hAnsi="Times New Roman" w:cs="Times New Roman"/>
                <w:b/>
                <w:bCs/>
                <w:sz w:val="20"/>
                <w:szCs w:val="20"/>
              </w:rPr>
            </w:pP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r w:rsidRPr="00473FFA">
              <w:rPr>
                <w:rFonts w:ascii="Times New Roman" w:hAnsi="Times New Roman" w:cs="Times New Roman"/>
                <w:b/>
                <w:bCs/>
                <w:sz w:val="20"/>
                <w:szCs w:val="20"/>
              </w:rPr>
              <w:t>x</w:t>
            </w: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p>
        </w:tc>
        <w:tc>
          <w:tcPr>
            <w:tcW w:w="350" w:type="dxa"/>
          </w:tcPr>
          <w:p w:rsidR="00D87628" w:rsidRPr="00473FFA" w:rsidRDefault="00D87628" w:rsidP="00D24604">
            <w:pPr>
              <w:spacing w:after="0" w:line="240" w:lineRule="auto"/>
              <w:rPr>
                <w:rFonts w:ascii="Times New Roman" w:hAnsi="Times New Roman" w:cs="Times New Roman"/>
                <w:b/>
                <w:bCs/>
                <w:sz w:val="20"/>
                <w:szCs w:val="20"/>
              </w:rPr>
            </w:pP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p>
        </w:tc>
        <w:tc>
          <w:tcPr>
            <w:tcW w:w="338" w:type="dxa"/>
          </w:tcPr>
          <w:p w:rsidR="00D87628" w:rsidRPr="00473FFA" w:rsidRDefault="00D87628" w:rsidP="00D24604">
            <w:pPr>
              <w:spacing w:after="0" w:line="240" w:lineRule="auto"/>
              <w:rPr>
                <w:rFonts w:ascii="Times New Roman" w:hAnsi="Times New Roman" w:cs="Times New Roman"/>
                <w:b/>
                <w:bCs/>
                <w:sz w:val="20"/>
                <w:szCs w:val="20"/>
              </w:rPr>
            </w:pPr>
          </w:p>
        </w:tc>
        <w:tc>
          <w:tcPr>
            <w:tcW w:w="350" w:type="dxa"/>
          </w:tcPr>
          <w:p w:rsidR="00D87628" w:rsidRPr="00473FFA" w:rsidRDefault="00D87628" w:rsidP="00D24604">
            <w:pPr>
              <w:spacing w:after="0" w:line="240" w:lineRule="auto"/>
              <w:rPr>
                <w:rFonts w:ascii="Times New Roman" w:hAnsi="Times New Roman" w:cs="Times New Roman"/>
                <w:b/>
                <w:bCs/>
                <w:sz w:val="20"/>
                <w:szCs w:val="20"/>
              </w:rPr>
            </w:pPr>
            <w:r w:rsidRPr="00473FFA">
              <w:rPr>
                <w:rFonts w:ascii="Times New Roman" w:hAnsi="Times New Roman" w:cs="Times New Roman"/>
                <w:b/>
                <w:bCs/>
                <w:sz w:val="20"/>
                <w:szCs w:val="20"/>
              </w:rPr>
              <w:t>x</w:t>
            </w:r>
          </w:p>
        </w:tc>
        <w:tc>
          <w:tcPr>
            <w:tcW w:w="350" w:type="dxa"/>
          </w:tcPr>
          <w:p w:rsidR="00D87628" w:rsidRPr="00473FFA" w:rsidRDefault="00D87628" w:rsidP="00D24604">
            <w:pPr>
              <w:spacing w:after="0" w:line="240" w:lineRule="auto"/>
              <w:rPr>
                <w:rFonts w:ascii="Times New Roman" w:hAnsi="Times New Roman" w:cs="Times New Roman"/>
                <w:b/>
                <w:bCs/>
                <w:sz w:val="20"/>
                <w:szCs w:val="20"/>
              </w:rPr>
            </w:pPr>
          </w:p>
        </w:tc>
      </w:tr>
    </w:tbl>
    <w:p w:rsidR="00D87628" w:rsidRPr="00473FFA" w:rsidRDefault="00D87628" w:rsidP="00D87628">
      <w:pPr>
        <w:spacing w:after="0" w:line="240" w:lineRule="auto"/>
        <w:rPr>
          <w:rFonts w:ascii="Times New Roman" w:hAnsi="Times New Roman" w:cs="Times New Roman"/>
          <w:b/>
          <w:sz w:val="20"/>
          <w:szCs w:val="20"/>
        </w:rPr>
      </w:pPr>
      <w:r w:rsidRPr="00473FFA">
        <w:rPr>
          <w:rFonts w:ascii="Times New Roman" w:hAnsi="Times New Roman" w:cs="Times New Roman"/>
          <w:b/>
          <w:sz w:val="20"/>
          <w:szCs w:val="20"/>
        </w:rPr>
        <w:t>Course Objective:</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Understand</w:t>
      </w:r>
      <w:r w:rsidRPr="00473FFA">
        <w:rPr>
          <w:rFonts w:ascii="Times New Roman" w:hAnsi="Times New Roman" w:cs="Times New Roman"/>
          <w:sz w:val="20"/>
          <w:szCs w:val="20"/>
          <w:lang w:val="fr-FR"/>
        </w:rPr>
        <w:t xml:space="preserve"> the concepts and develop of </w:t>
      </w:r>
      <w:r w:rsidRPr="00473FFA">
        <w:rPr>
          <w:rFonts w:ascii="Times New Roman" w:eastAsia="Batang" w:hAnsi="Times New Roman" w:cs="Times New Roman"/>
          <w:color w:val="000000"/>
          <w:sz w:val="20"/>
          <w:szCs w:val="20"/>
          <w:lang w:eastAsia="ko-KR"/>
        </w:rPr>
        <w:t>formation of Y-bus and Z-bus,</w:t>
      </w:r>
      <w:r w:rsidRPr="00473FFA">
        <w:rPr>
          <w:rFonts w:ascii="Times New Roman" w:hAnsi="Times New Roman" w:cs="Times New Roman"/>
          <w:sz w:val="20"/>
          <w:szCs w:val="20"/>
        </w:rPr>
        <w:t xml:space="preserve"> </w:t>
      </w:r>
      <w:proofErr w:type="spellStart"/>
      <w:r w:rsidRPr="00473FFA">
        <w:rPr>
          <w:rFonts w:ascii="Times New Roman" w:hAnsi="Times New Roman" w:cs="Times New Roman"/>
          <w:sz w:val="20"/>
          <w:szCs w:val="20"/>
        </w:rPr>
        <w:t>Guass</w:t>
      </w:r>
      <w:proofErr w:type="spellEnd"/>
      <w:r w:rsidRPr="00473FFA">
        <w:rPr>
          <w:rFonts w:ascii="Times New Roman" w:hAnsi="Times New Roman" w:cs="Times New Roman"/>
          <w:sz w:val="20"/>
          <w:szCs w:val="20"/>
        </w:rPr>
        <w:t xml:space="preserve"> </w:t>
      </w:r>
      <w:proofErr w:type="spellStart"/>
      <w:r w:rsidRPr="00473FFA">
        <w:rPr>
          <w:rFonts w:ascii="Times New Roman" w:hAnsi="Times New Roman" w:cs="Times New Roman"/>
          <w:sz w:val="20"/>
          <w:szCs w:val="20"/>
        </w:rPr>
        <w:t>Seidal</w:t>
      </w:r>
      <w:proofErr w:type="spellEnd"/>
      <w:r w:rsidRPr="00473FFA">
        <w:rPr>
          <w:rFonts w:ascii="Times New Roman" w:hAnsi="Times New Roman" w:cs="Times New Roman"/>
          <w:sz w:val="20"/>
          <w:szCs w:val="20"/>
        </w:rPr>
        <w:t xml:space="preserve">   method, SIMULINK model for a single area load frequency problem, three phase inverter, automatic voltage regulator, Lag compensator.  </w:t>
      </w:r>
    </w:p>
    <w:p w:rsidR="00D87628" w:rsidRPr="00473FFA" w:rsidRDefault="00D87628" w:rsidP="00D87628">
      <w:pPr>
        <w:spacing w:after="0" w:line="240" w:lineRule="auto"/>
        <w:ind w:left="720" w:hanging="720"/>
        <w:jc w:val="both"/>
        <w:rPr>
          <w:rFonts w:ascii="Times New Roman" w:hAnsi="Times New Roman" w:cs="Times New Roman"/>
          <w:b/>
          <w:sz w:val="20"/>
          <w:szCs w:val="20"/>
        </w:rPr>
      </w:pPr>
    </w:p>
    <w:p w:rsidR="00D87628" w:rsidRPr="00473FFA" w:rsidRDefault="00D87628" w:rsidP="00D87628">
      <w:pPr>
        <w:spacing w:after="0" w:line="240" w:lineRule="auto"/>
        <w:ind w:left="720" w:hanging="720"/>
        <w:jc w:val="both"/>
        <w:rPr>
          <w:rFonts w:ascii="Times New Roman" w:hAnsi="Times New Roman" w:cs="Times New Roman"/>
          <w:b/>
          <w:sz w:val="20"/>
          <w:szCs w:val="20"/>
        </w:rPr>
      </w:pPr>
      <w:r w:rsidRPr="00473FFA">
        <w:rPr>
          <w:rFonts w:ascii="Times New Roman" w:hAnsi="Times New Roman" w:cs="Times New Roman"/>
          <w:b/>
          <w:sz w:val="20"/>
          <w:szCs w:val="20"/>
        </w:rPr>
        <w:t xml:space="preserve">Course Outcomes: </w:t>
      </w:r>
    </w:p>
    <w:p w:rsidR="00D87628" w:rsidRPr="00473FFA" w:rsidRDefault="00D87628" w:rsidP="00D87628">
      <w:pPr>
        <w:spacing w:after="0" w:line="240" w:lineRule="auto"/>
        <w:jc w:val="both"/>
        <w:rPr>
          <w:rFonts w:ascii="Times New Roman" w:hAnsi="Times New Roman" w:cs="Times New Roman"/>
          <w:bCs/>
          <w:sz w:val="20"/>
          <w:szCs w:val="20"/>
        </w:rPr>
      </w:pPr>
      <w:r w:rsidRPr="00473FFA">
        <w:rPr>
          <w:rFonts w:ascii="Times New Roman" w:hAnsi="Times New Roman" w:cs="Times New Roman"/>
          <w:bCs/>
          <w:sz w:val="20"/>
          <w:szCs w:val="20"/>
        </w:rPr>
        <w:t xml:space="preserve">Students will able to </w:t>
      </w:r>
    </w:p>
    <w:p w:rsidR="00D87628" w:rsidRPr="00473FFA" w:rsidRDefault="00D87628" w:rsidP="00D87628">
      <w:pPr>
        <w:spacing w:after="0" w:line="240" w:lineRule="auto"/>
        <w:jc w:val="both"/>
        <w:rPr>
          <w:rFonts w:ascii="Times New Roman" w:eastAsia="Batang" w:hAnsi="Times New Roman" w:cs="Times New Roman"/>
          <w:color w:val="000000"/>
          <w:sz w:val="20"/>
          <w:szCs w:val="20"/>
          <w:lang w:eastAsia="ko-KR"/>
        </w:rPr>
      </w:pPr>
      <w:r w:rsidRPr="00473FFA">
        <w:rPr>
          <w:rFonts w:ascii="Times New Roman" w:hAnsi="Times New Roman" w:cs="Times New Roman"/>
          <w:sz w:val="20"/>
          <w:szCs w:val="20"/>
        </w:rPr>
        <w:t xml:space="preserve">1. </w:t>
      </w:r>
      <w:r w:rsidRPr="00473FFA">
        <w:rPr>
          <w:rFonts w:ascii="Times New Roman" w:hAnsi="Times New Roman" w:cs="Times New Roman"/>
          <w:sz w:val="20"/>
          <w:szCs w:val="20"/>
        </w:rPr>
        <w:tab/>
        <w:t xml:space="preserve">Ability to write a program for </w:t>
      </w:r>
      <w:r w:rsidRPr="00473FFA">
        <w:rPr>
          <w:rFonts w:ascii="Times New Roman" w:eastAsia="Batang" w:hAnsi="Times New Roman" w:cs="Times New Roman"/>
          <w:color w:val="000000"/>
          <w:sz w:val="20"/>
          <w:szCs w:val="20"/>
          <w:lang w:eastAsia="ko-KR"/>
        </w:rPr>
        <w:t xml:space="preserve">formation of Y-bus and Z-bus. </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2. </w:t>
      </w:r>
      <w:r w:rsidRPr="00473FFA">
        <w:rPr>
          <w:rFonts w:ascii="Times New Roman" w:hAnsi="Times New Roman" w:cs="Times New Roman"/>
          <w:sz w:val="20"/>
          <w:szCs w:val="20"/>
        </w:rPr>
        <w:tab/>
      </w:r>
      <w:r w:rsidRPr="00473FFA">
        <w:rPr>
          <w:rFonts w:ascii="Times New Roman" w:eastAsia="Batang" w:hAnsi="Times New Roman" w:cs="Times New Roman"/>
          <w:color w:val="000000"/>
          <w:sz w:val="20"/>
          <w:szCs w:val="20"/>
          <w:lang w:eastAsia="ko-KR"/>
        </w:rPr>
        <w:t>Ability to write a program for</w:t>
      </w:r>
      <w:r w:rsidRPr="00473FFA">
        <w:rPr>
          <w:rFonts w:ascii="Times New Roman" w:hAnsi="Times New Roman" w:cs="Times New Roman"/>
          <w:sz w:val="20"/>
          <w:szCs w:val="20"/>
        </w:rPr>
        <w:t xml:space="preserve"> a power flow study on a given power system network using </w:t>
      </w:r>
      <w:proofErr w:type="spellStart"/>
      <w:r w:rsidRPr="00473FFA">
        <w:rPr>
          <w:rFonts w:ascii="Times New Roman" w:hAnsi="Times New Roman" w:cs="Times New Roman"/>
          <w:sz w:val="20"/>
          <w:szCs w:val="20"/>
        </w:rPr>
        <w:t>Guass</w:t>
      </w:r>
      <w:proofErr w:type="spellEnd"/>
      <w:r w:rsidRPr="00473FFA">
        <w:rPr>
          <w:rFonts w:ascii="Times New Roman" w:hAnsi="Times New Roman" w:cs="Times New Roman"/>
          <w:sz w:val="20"/>
          <w:szCs w:val="20"/>
        </w:rPr>
        <w:t xml:space="preserve"> </w:t>
      </w:r>
      <w:proofErr w:type="spellStart"/>
      <w:r w:rsidRPr="00473FFA">
        <w:rPr>
          <w:rFonts w:ascii="Times New Roman" w:hAnsi="Times New Roman" w:cs="Times New Roman"/>
          <w:sz w:val="20"/>
          <w:szCs w:val="20"/>
        </w:rPr>
        <w:t>Seidal</w:t>
      </w:r>
      <w:proofErr w:type="spellEnd"/>
      <w:r w:rsidRPr="00473FFA">
        <w:rPr>
          <w:rFonts w:ascii="Times New Roman" w:hAnsi="Times New Roman" w:cs="Times New Roman"/>
          <w:sz w:val="20"/>
          <w:szCs w:val="20"/>
        </w:rPr>
        <w:t xml:space="preserve">   method.</w:t>
      </w:r>
    </w:p>
    <w:p w:rsidR="00D87628" w:rsidRPr="00473FFA" w:rsidRDefault="00D87628" w:rsidP="00D87628">
      <w:pPr>
        <w:spacing w:after="0" w:line="240" w:lineRule="auto"/>
        <w:ind w:left="180" w:hanging="180"/>
        <w:jc w:val="both"/>
        <w:rPr>
          <w:rFonts w:ascii="Times New Roman" w:hAnsi="Times New Roman" w:cs="Times New Roman"/>
          <w:sz w:val="20"/>
          <w:szCs w:val="20"/>
        </w:rPr>
      </w:pPr>
      <w:r w:rsidRPr="00473FFA">
        <w:rPr>
          <w:rFonts w:ascii="Times New Roman" w:hAnsi="Times New Roman" w:cs="Times New Roman"/>
          <w:sz w:val="20"/>
          <w:szCs w:val="20"/>
        </w:rPr>
        <w:t xml:space="preserve">3. </w:t>
      </w:r>
      <w:r w:rsidRPr="00473FFA">
        <w:rPr>
          <w:rFonts w:ascii="Times New Roman" w:hAnsi="Times New Roman" w:cs="Times New Roman"/>
          <w:sz w:val="20"/>
          <w:szCs w:val="20"/>
        </w:rPr>
        <w:tab/>
        <w:t xml:space="preserve">Ability to Develop a SIMULINK model for a single area load frequency problem. </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4. </w:t>
      </w:r>
      <w:r w:rsidRPr="00473FFA">
        <w:rPr>
          <w:rFonts w:ascii="Times New Roman" w:hAnsi="Times New Roman" w:cs="Times New Roman"/>
          <w:sz w:val="20"/>
          <w:szCs w:val="20"/>
        </w:rPr>
        <w:tab/>
        <w:t>Ability to develop a program to solve swing equation.</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5. </w:t>
      </w:r>
      <w:r w:rsidRPr="00473FFA">
        <w:rPr>
          <w:rFonts w:ascii="Times New Roman" w:hAnsi="Times New Roman" w:cs="Times New Roman"/>
          <w:sz w:val="20"/>
          <w:szCs w:val="20"/>
        </w:rPr>
        <w:tab/>
        <w:t>Ability to simulate single phase and three phase full converter.</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6. </w:t>
      </w:r>
      <w:r w:rsidRPr="00473FFA">
        <w:rPr>
          <w:rFonts w:ascii="Times New Roman" w:hAnsi="Times New Roman" w:cs="Times New Roman"/>
          <w:sz w:val="20"/>
          <w:szCs w:val="20"/>
        </w:rPr>
        <w:tab/>
        <w:t xml:space="preserve">Ability to Develop a SIMULINK model for a two area load frequency problem </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7. </w:t>
      </w:r>
      <w:r w:rsidRPr="00473FFA">
        <w:rPr>
          <w:rFonts w:ascii="Times New Roman" w:hAnsi="Times New Roman" w:cs="Times New Roman"/>
          <w:sz w:val="20"/>
          <w:szCs w:val="20"/>
        </w:rPr>
        <w:tab/>
        <w:t xml:space="preserve">Ability to simulate a three phase inverter </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8.  </w:t>
      </w:r>
      <w:r w:rsidRPr="00473FFA">
        <w:rPr>
          <w:rFonts w:ascii="Times New Roman" w:hAnsi="Times New Roman" w:cs="Times New Roman"/>
          <w:sz w:val="20"/>
          <w:szCs w:val="20"/>
        </w:rPr>
        <w:tab/>
        <w:t xml:space="preserve">Ability to develop a program for PID controller. </w:t>
      </w:r>
    </w:p>
    <w:p w:rsidR="00D87628" w:rsidRPr="00473FFA" w:rsidRDefault="00D87628" w:rsidP="00D87628">
      <w:pPr>
        <w:spacing w:after="0" w:line="240" w:lineRule="auto"/>
        <w:jc w:val="both"/>
        <w:rPr>
          <w:rFonts w:ascii="Times New Roman" w:eastAsia="Batang" w:hAnsi="Times New Roman" w:cs="Times New Roman"/>
          <w:color w:val="000000"/>
          <w:sz w:val="20"/>
          <w:szCs w:val="20"/>
          <w:lang w:eastAsia="ko-KR"/>
        </w:rPr>
      </w:pPr>
      <w:r w:rsidRPr="00473FFA">
        <w:rPr>
          <w:rFonts w:ascii="Times New Roman" w:hAnsi="Times New Roman" w:cs="Times New Roman"/>
          <w:sz w:val="20"/>
          <w:szCs w:val="20"/>
        </w:rPr>
        <w:t xml:space="preserve">9. </w:t>
      </w:r>
      <w:r w:rsidRPr="00473FFA">
        <w:rPr>
          <w:rFonts w:ascii="Times New Roman" w:hAnsi="Times New Roman" w:cs="Times New Roman"/>
          <w:sz w:val="20"/>
          <w:szCs w:val="20"/>
        </w:rPr>
        <w:tab/>
        <w:t xml:space="preserve">Ability to Develop a SIMULINK model for </w:t>
      </w:r>
      <w:proofErr w:type="gramStart"/>
      <w:r w:rsidRPr="00473FFA">
        <w:rPr>
          <w:rFonts w:ascii="Times New Roman" w:hAnsi="Times New Roman" w:cs="Times New Roman"/>
          <w:sz w:val="20"/>
          <w:szCs w:val="20"/>
        </w:rPr>
        <w:t>a</w:t>
      </w:r>
      <w:proofErr w:type="gramEnd"/>
      <w:r w:rsidRPr="00473FFA">
        <w:rPr>
          <w:rFonts w:ascii="Times New Roman" w:hAnsi="Times New Roman" w:cs="Times New Roman"/>
          <w:sz w:val="20"/>
          <w:szCs w:val="20"/>
        </w:rPr>
        <w:t xml:space="preserve"> automatic voltage regulator.</w:t>
      </w:r>
    </w:p>
    <w:p w:rsidR="00D87628" w:rsidRPr="00473FFA" w:rsidRDefault="00D87628" w:rsidP="00D87628">
      <w:pPr>
        <w:spacing w:after="0" w:line="240" w:lineRule="auto"/>
        <w:rPr>
          <w:rFonts w:ascii="Times New Roman" w:hAnsi="Times New Roman" w:cs="Times New Roman"/>
          <w:sz w:val="20"/>
          <w:szCs w:val="20"/>
        </w:rPr>
      </w:pPr>
      <w:r w:rsidRPr="00473FFA">
        <w:rPr>
          <w:rFonts w:ascii="Times New Roman" w:hAnsi="Times New Roman" w:cs="Times New Roman"/>
          <w:sz w:val="20"/>
          <w:szCs w:val="20"/>
        </w:rPr>
        <w:t xml:space="preserve">10. </w:t>
      </w:r>
      <w:r w:rsidRPr="00473FFA">
        <w:rPr>
          <w:rFonts w:ascii="Times New Roman" w:hAnsi="Times New Roman" w:cs="Times New Roman"/>
          <w:sz w:val="20"/>
          <w:szCs w:val="20"/>
        </w:rPr>
        <w:tab/>
        <w:t>Ability to Design a Lag compensator through SIMULINK.</w:t>
      </w:r>
    </w:p>
    <w:p w:rsidR="00D87628" w:rsidRPr="00473FFA" w:rsidRDefault="00D87628" w:rsidP="00D87628">
      <w:pPr>
        <w:spacing w:after="0" w:line="240" w:lineRule="auto"/>
        <w:jc w:val="center"/>
        <w:rPr>
          <w:rFonts w:ascii="Times New Roman" w:hAnsi="Times New Roman" w:cs="Times New Roman"/>
          <w:b/>
          <w:sz w:val="20"/>
          <w:szCs w:val="20"/>
        </w:rPr>
      </w:pPr>
    </w:p>
    <w:p w:rsidR="00D87628" w:rsidRPr="00473FFA" w:rsidRDefault="00D87628" w:rsidP="00D87628">
      <w:pPr>
        <w:spacing w:after="0" w:line="240" w:lineRule="auto"/>
        <w:jc w:val="center"/>
        <w:rPr>
          <w:rFonts w:ascii="Times New Roman" w:hAnsi="Times New Roman" w:cs="Times New Roman"/>
          <w:b/>
          <w:sz w:val="20"/>
          <w:szCs w:val="20"/>
        </w:rPr>
      </w:pPr>
      <w:r w:rsidRPr="00473FFA">
        <w:rPr>
          <w:rFonts w:ascii="Times New Roman" w:hAnsi="Times New Roman" w:cs="Times New Roman"/>
          <w:b/>
          <w:sz w:val="20"/>
          <w:szCs w:val="20"/>
        </w:rPr>
        <w:t>Conduct any 10 Experiments</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1.</w:t>
      </w:r>
      <w:r w:rsidRPr="00473FFA">
        <w:rPr>
          <w:rFonts w:ascii="Times New Roman" w:hAnsi="Times New Roman" w:cs="Times New Roman"/>
          <w:sz w:val="20"/>
          <w:szCs w:val="20"/>
        </w:rPr>
        <w:tab/>
        <w:t>Formation of Y</w:t>
      </w:r>
      <w:r w:rsidRPr="00473FFA">
        <w:rPr>
          <w:rFonts w:ascii="Times New Roman" w:eastAsia="Batang" w:hAnsi="Times New Roman" w:cs="Times New Roman"/>
          <w:sz w:val="20"/>
          <w:szCs w:val="20"/>
          <w:lang w:eastAsia="ko-KR"/>
        </w:rPr>
        <w:t xml:space="preserve">-bus, Z-bus and Y bus formation using </w:t>
      </w:r>
      <w:proofErr w:type="spellStart"/>
      <w:r w:rsidRPr="00473FFA">
        <w:rPr>
          <w:rFonts w:ascii="Times New Roman" w:eastAsia="Batang" w:hAnsi="Times New Roman" w:cs="Times New Roman"/>
          <w:sz w:val="20"/>
          <w:szCs w:val="20"/>
          <w:lang w:eastAsia="ko-KR"/>
        </w:rPr>
        <w:t>Sparsity</w:t>
      </w:r>
      <w:proofErr w:type="spellEnd"/>
      <w:r w:rsidRPr="00473FFA">
        <w:rPr>
          <w:rFonts w:ascii="Times New Roman" w:eastAsia="Batang" w:hAnsi="Times New Roman" w:cs="Times New Roman"/>
          <w:sz w:val="20"/>
          <w:szCs w:val="20"/>
          <w:lang w:eastAsia="ko-KR"/>
        </w:rPr>
        <w:t xml:space="preserve">     technique.</w:t>
      </w:r>
      <w:r w:rsidRPr="00473FFA">
        <w:rPr>
          <w:rFonts w:ascii="Times New Roman" w:hAnsi="Times New Roman" w:cs="Times New Roman"/>
          <w:sz w:val="20"/>
          <w:szCs w:val="20"/>
        </w:rPr>
        <w:t xml:space="preserve"> </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2.</w:t>
      </w:r>
      <w:r w:rsidRPr="00473FFA">
        <w:rPr>
          <w:rFonts w:ascii="Times New Roman" w:hAnsi="Times New Roman" w:cs="Times New Roman"/>
          <w:sz w:val="20"/>
          <w:szCs w:val="20"/>
        </w:rPr>
        <w:tab/>
        <w:t xml:space="preserve">Power flow study on a given power system network using </w:t>
      </w:r>
      <w:proofErr w:type="spellStart"/>
      <w:r w:rsidRPr="00473FFA">
        <w:rPr>
          <w:rFonts w:ascii="Times New Roman" w:hAnsi="Times New Roman" w:cs="Times New Roman"/>
          <w:sz w:val="20"/>
          <w:szCs w:val="20"/>
        </w:rPr>
        <w:t>Guass-Seidal</w:t>
      </w:r>
      <w:proofErr w:type="spellEnd"/>
      <w:r w:rsidRPr="00473FFA">
        <w:rPr>
          <w:rFonts w:ascii="Times New Roman" w:hAnsi="Times New Roman" w:cs="Times New Roman"/>
          <w:sz w:val="20"/>
          <w:szCs w:val="20"/>
        </w:rPr>
        <w:t xml:space="preserve"> method</w:t>
      </w:r>
      <w:r w:rsidRPr="00473FFA">
        <w:rPr>
          <w:rFonts w:ascii="Times New Roman" w:eastAsia="Batang" w:hAnsi="Times New Roman" w:cs="Times New Roman"/>
          <w:sz w:val="20"/>
          <w:szCs w:val="20"/>
          <w:lang w:eastAsia="ko-KR"/>
        </w:rPr>
        <w:t xml:space="preserve"> for 5bus system, IEEE 14bus system and IEEE 30bus system.</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3. </w:t>
      </w:r>
      <w:r w:rsidRPr="00473FFA">
        <w:rPr>
          <w:rFonts w:ascii="Times New Roman" w:hAnsi="Times New Roman" w:cs="Times New Roman"/>
          <w:sz w:val="20"/>
          <w:szCs w:val="20"/>
        </w:rPr>
        <w:tab/>
        <w:t>A SIMULINK model for a single area load frequency problem and simulate with and without controller.</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4. </w:t>
      </w:r>
      <w:r w:rsidRPr="00473FFA">
        <w:rPr>
          <w:rFonts w:ascii="Times New Roman" w:hAnsi="Times New Roman" w:cs="Times New Roman"/>
          <w:sz w:val="20"/>
          <w:szCs w:val="20"/>
        </w:rPr>
        <w:tab/>
        <w:t>Develop a program to solve swing equation.</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5. </w:t>
      </w:r>
      <w:r w:rsidRPr="00473FFA">
        <w:rPr>
          <w:rFonts w:ascii="Times New Roman" w:hAnsi="Times New Roman" w:cs="Times New Roman"/>
          <w:sz w:val="20"/>
          <w:szCs w:val="20"/>
        </w:rPr>
        <w:tab/>
      </w:r>
      <w:proofErr w:type="gramStart"/>
      <w:r w:rsidRPr="00473FFA">
        <w:rPr>
          <w:rFonts w:ascii="Times New Roman" w:hAnsi="Times New Roman" w:cs="Times New Roman"/>
          <w:sz w:val="20"/>
          <w:szCs w:val="20"/>
        </w:rPr>
        <w:t>a</w:t>
      </w:r>
      <w:proofErr w:type="gramEnd"/>
      <w:r w:rsidRPr="00473FFA">
        <w:rPr>
          <w:rFonts w:ascii="Times New Roman" w:hAnsi="Times New Roman" w:cs="Times New Roman"/>
          <w:sz w:val="20"/>
          <w:szCs w:val="20"/>
        </w:rPr>
        <w:t xml:space="preserve">) Simulation of three Phases full converter using RL &amp; E loads.   </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            b) Simulation of Single Phase full converter using RL &amp; E loads.</w:t>
      </w:r>
    </w:p>
    <w:p w:rsidR="00D87628" w:rsidRPr="00473FFA" w:rsidRDefault="00D87628" w:rsidP="00D87628">
      <w:pPr>
        <w:spacing w:after="0" w:line="240" w:lineRule="auto"/>
        <w:ind w:left="720" w:hanging="720"/>
        <w:jc w:val="both"/>
        <w:rPr>
          <w:rFonts w:ascii="Times New Roman" w:hAnsi="Times New Roman" w:cs="Times New Roman"/>
          <w:sz w:val="20"/>
          <w:szCs w:val="20"/>
        </w:rPr>
      </w:pPr>
      <w:r w:rsidRPr="00473FFA">
        <w:rPr>
          <w:rFonts w:ascii="Times New Roman" w:hAnsi="Times New Roman" w:cs="Times New Roman"/>
          <w:sz w:val="20"/>
          <w:szCs w:val="20"/>
        </w:rPr>
        <w:t xml:space="preserve">6.       </w:t>
      </w:r>
      <w:r w:rsidRPr="00473FFA">
        <w:rPr>
          <w:rFonts w:ascii="Times New Roman" w:hAnsi="Times New Roman" w:cs="Times New Roman"/>
          <w:sz w:val="20"/>
          <w:szCs w:val="20"/>
        </w:rPr>
        <w:tab/>
        <w:t xml:space="preserve">A </w:t>
      </w:r>
      <w:proofErr w:type="spellStart"/>
      <w:r w:rsidRPr="00473FFA">
        <w:rPr>
          <w:rFonts w:ascii="Times New Roman" w:hAnsi="Times New Roman" w:cs="Times New Roman"/>
          <w:sz w:val="20"/>
          <w:szCs w:val="20"/>
        </w:rPr>
        <w:t>simulink</w:t>
      </w:r>
      <w:proofErr w:type="spellEnd"/>
      <w:r w:rsidRPr="00473FFA">
        <w:rPr>
          <w:rFonts w:ascii="Times New Roman" w:hAnsi="Times New Roman" w:cs="Times New Roman"/>
          <w:sz w:val="20"/>
          <w:szCs w:val="20"/>
        </w:rPr>
        <w:t xml:space="preserve"> model for a two area load frequency problem and Simulate with and without controller. </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7.       </w:t>
      </w:r>
      <w:r w:rsidRPr="00473FFA">
        <w:rPr>
          <w:rFonts w:ascii="Times New Roman" w:hAnsi="Times New Roman" w:cs="Times New Roman"/>
          <w:sz w:val="20"/>
          <w:szCs w:val="20"/>
        </w:rPr>
        <w:tab/>
        <w:t xml:space="preserve">Simulation of 3-phase inverter with PWM controller.      </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8.       </w:t>
      </w:r>
      <w:r w:rsidRPr="00473FFA">
        <w:rPr>
          <w:rFonts w:ascii="Times New Roman" w:hAnsi="Times New Roman" w:cs="Times New Roman"/>
          <w:sz w:val="20"/>
          <w:szCs w:val="20"/>
        </w:rPr>
        <w:tab/>
        <w:t>Program for PID controller.</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9.     </w:t>
      </w:r>
      <w:r w:rsidRPr="00473FFA">
        <w:rPr>
          <w:rFonts w:ascii="Times New Roman" w:hAnsi="Times New Roman" w:cs="Times New Roman"/>
          <w:sz w:val="20"/>
          <w:szCs w:val="20"/>
        </w:rPr>
        <w:tab/>
        <w:t>A SIMULINK model for automatic voltage regulator with and without Controller.</w:t>
      </w:r>
    </w:p>
    <w:p w:rsidR="00D87628" w:rsidRPr="00473FFA" w:rsidRDefault="00D87628" w:rsidP="00D87628">
      <w:pPr>
        <w:spacing w:after="0" w:line="240" w:lineRule="auto"/>
        <w:jc w:val="both"/>
        <w:rPr>
          <w:rFonts w:ascii="Times New Roman" w:hAnsi="Times New Roman" w:cs="Times New Roman"/>
          <w:sz w:val="20"/>
          <w:szCs w:val="20"/>
        </w:rPr>
      </w:pPr>
      <w:r w:rsidRPr="00473FFA">
        <w:rPr>
          <w:rFonts w:ascii="Times New Roman" w:hAnsi="Times New Roman" w:cs="Times New Roman"/>
          <w:sz w:val="20"/>
          <w:szCs w:val="20"/>
        </w:rPr>
        <w:t xml:space="preserve">10.      </w:t>
      </w:r>
      <w:r w:rsidRPr="00473FFA">
        <w:rPr>
          <w:rFonts w:ascii="Times New Roman" w:hAnsi="Times New Roman" w:cs="Times New Roman"/>
          <w:sz w:val="20"/>
          <w:szCs w:val="20"/>
        </w:rPr>
        <w:tab/>
        <w:t>Design a Lag compensator through SIMULINK.</w:t>
      </w:r>
    </w:p>
    <w:p w:rsidR="00D87628" w:rsidRPr="00473FFA" w:rsidRDefault="00D87628" w:rsidP="00D87628">
      <w:pPr>
        <w:spacing w:after="0" w:line="240" w:lineRule="auto"/>
        <w:jc w:val="both"/>
        <w:rPr>
          <w:rFonts w:ascii="Times New Roman" w:hAnsi="Times New Roman" w:cs="Times New Roman"/>
          <w:sz w:val="20"/>
          <w:szCs w:val="20"/>
        </w:rPr>
      </w:pPr>
    </w:p>
    <w:p w:rsidR="00D87628" w:rsidRPr="00705622" w:rsidRDefault="00D87628" w:rsidP="00D87628">
      <w:pPr>
        <w:spacing w:after="0" w:line="240" w:lineRule="auto"/>
        <w:rPr>
          <w:rFonts w:ascii="Times New Roman" w:hAnsi="Times New Roman" w:cs="Times New Roman"/>
          <w:sz w:val="20"/>
          <w:szCs w:val="20"/>
        </w:rPr>
      </w:pPr>
      <w:r w:rsidRPr="00705622">
        <w:rPr>
          <w:rFonts w:ascii="Times New Roman" w:hAnsi="Times New Roman" w:cs="Times New Roman"/>
          <w:sz w:val="20"/>
          <w:szCs w:val="20"/>
        </w:rPr>
        <w:br w:type="page"/>
      </w:r>
    </w:p>
    <w:p w:rsidR="00535D40" w:rsidRPr="00DC5703" w:rsidRDefault="00D87628" w:rsidP="00535D40">
      <w:pPr>
        <w:spacing w:after="0" w:line="240" w:lineRule="auto"/>
        <w:rPr>
          <w:rFonts w:ascii="Times New Roman" w:hAnsi="Times New Roman" w:cs="Times New Roman"/>
          <w:b/>
          <w:bCs/>
          <w:sz w:val="20"/>
          <w:szCs w:val="20"/>
        </w:rPr>
      </w:pPr>
      <w:r>
        <w:rPr>
          <w:rFonts w:ascii="Times New Roman" w:hAnsi="Times New Roman" w:cs="Times New Roman"/>
          <w:b/>
          <w:bCs/>
          <w:sz w:val="20"/>
          <w:szCs w:val="20"/>
          <w:lang w:val="fr-FR"/>
        </w:rPr>
        <w:lastRenderedPageBreak/>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sidR="00535D40" w:rsidRPr="00DC5703">
        <w:rPr>
          <w:rFonts w:ascii="Times New Roman" w:hAnsi="Times New Roman" w:cs="Times New Roman"/>
          <w:b/>
          <w:bCs/>
          <w:sz w:val="20"/>
          <w:szCs w:val="20"/>
        </w:rPr>
        <w:t xml:space="preserve">IV year </w:t>
      </w:r>
      <w:proofErr w:type="spellStart"/>
      <w:r w:rsidR="00535D40" w:rsidRPr="00DC5703">
        <w:rPr>
          <w:rFonts w:ascii="Times New Roman" w:hAnsi="Times New Roman" w:cs="Times New Roman"/>
          <w:b/>
          <w:bCs/>
          <w:sz w:val="20"/>
          <w:szCs w:val="20"/>
        </w:rPr>
        <w:t>B.Tech</w:t>
      </w:r>
      <w:proofErr w:type="spellEnd"/>
      <w:r w:rsidR="00535D40" w:rsidRPr="00DC5703">
        <w:rPr>
          <w:rFonts w:ascii="Times New Roman" w:hAnsi="Times New Roman" w:cs="Times New Roman"/>
          <w:b/>
          <w:bCs/>
          <w:sz w:val="20"/>
          <w:szCs w:val="20"/>
        </w:rPr>
        <w:t xml:space="preserve"> – </w:t>
      </w:r>
      <w:r w:rsidR="00535D40">
        <w:rPr>
          <w:rFonts w:ascii="Times New Roman" w:hAnsi="Times New Roman" w:cs="Times New Roman"/>
          <w:b/>
          <w:bCs/>
          <w:sz w:val="20"/>
          <w:szCs w:val="20"/>
        </w:rPr>
        <w:t>I</w:t>
      </w:r>
      <w:r w:rsidR="00535D40" w:rsidRPr="00DC5703">
        <w:rPr>
          <w:rFonts w:ascii="Times New Roman" w:hAnsi="Times New Roman" w:cs="Times New Roman"/>
          <w:b/>
          <w:bCs/>
          <w:sz w:val="20"/>
          <w:szCs w:val="20"/>
        </w:rPr>
        <w:t xml:space="preserve">I </w:t>
      </w:r>
      <w:proofErr w:type="spellStart"/>
      <w:r w:rsidR="00535D40" w:rsidRPr="00DC5703">
        <w:rPr>
          <w:rFonts w:ascii="Times New Roman" w:hAnsi="Times New Roman" w:cs="Times New Roman"/>
          <w:b/>
          <w:bCs/>
          <w:sz w:val="20"/>
          <w:szCs w:val="20"/>
        </w:rPr>
        <w:t>Sem</w:t>
      </w:r>
      <w:proofErr w:type="spellEnd"/>
    </w:p>
    <w:p w:rsidR="00A77B15" w:rsidRPr="00A77B15" w:rsidRDefault="00535D40" w:rsidP="00A77B15">
      <w:pPr>
        <w:ind w:left="360"/>
        <w:rPr>
          <w:rFonts w:ascii="Times New Roman" w:eastAsia="Times New Roman" w:hAnsi="Times New Roman" w:cs="Times New Roman"/>
          <w:b/>
          <w:sz w:val="20"/>
          <w:szCs w:val="20"/>
          <w:lang w:val="en-US" w:eastAsia="ar-SA"/>
        </w:rPr>
      </w:pPr>
      <w:r>
        <w:rPr>
          <w:rFonts w:ascii="Times New Roman" w:hAnsi="Times New Roman" w:cs="Times New Roman"/>
          <w:b/>
          <w:bCs/>
          <w:color w:val="000000"/>
          <w:sz w:val="20"/>
          <w:szCs w:val="20"/>
        </w:rPr>
        <w:t xml:space="preserve">Code: </w:t>
      </w:r>
      <w:r w:rsidR="00A77B15" w:rsidRPr="00A77B15">
        <w:rPr>
          <w:rFonts w:ascii="Times New Roman" w:hAnsi="Times New Roman" w:cs="Times New Roman"/>
          <w:b/>
          <w:sz w:val="20"/>
          <w:szCs w:val="20"/>
        </w:rPr>
        <w:t>8A728</w:t>
      </w:r>
      <w:r w:rsidRPr="00DC5703">
        <w:rPr>
          <w:rFonts w:ascii="Times New Roman" w:hAnsi="Times New Roman" w:cs="Times New Roman"/>
          <w:b/>
          <w:bCs/>
          <w:sz w:val="20"/>
          <w:szCs w:val="20"/>
        </w:rPr>
        <w:t xml:space="preserve">                         </w:t>
      </w:r>
      <w:r w:rsidRPr="00DC5703">
        <w:rPr>
          <w:rFonts w:ascii="Times New Roman" w:hAnsi="Times New Roman" w:cs="Times New Roman"/>
          <w:b/>
          <w:bCs/>
          <w:sz w:val="20"/>
          <w:szCs w:val="20"/>
        </w:rPr>
        <w:tab/>
      </w:r>
      <w:r w:rsidR="00A77B15">
        <w:rPr>
          <w:rFonts w:ascii="Times New Roman" w:hAnsi="Times New Roman" w:cs="Times New Roman"/>
          <w:b/>
          <w:bCs/>
          <w:sz w:val="20"/>
          <w:szCs w:val="20"/>
        </w:rPr>
        <w:tab/>
      </w:r>
      <w:r w:rsidR="00A77B15">
        <w:rPr>
          <w:rFonts w:ascii="Times New Roman" w:hAnsi="Times New Roman" w:cs="Times New Roman"/>
          <w:b/>
          <w:bCs/>
          <w:sz w:val="20"/>
          <w:szCs w:val="20"/>
        </w:rPr>
        <w:tab/>
      </w:r>
      <w:r w:rsidR="00A77B15" w:rsidRPr="00A77B15">
        <w:rPr>
          <w:rFonts w:ascii="Times New Roman" w:eastAsia="Times New Roman" w:hAnsi="Times New Roman" w:cs="Times New Roman"/>
          <w:b/>
          <w:sz w:val="20"/>
          <w:szCs w:val="20"/>
          <w:lang w:val="en-US" w:eastAsia="ar-SA"/>
        </w:rPr>
        <w:t>POWER QUALITY</w:t>
      </w:r>
    </w:p>
    <w:p w:rsidR="00535D40" w:rsidRPr="00DC5703" w:rsidRDefault="008C1801" w:rsidP="00535D40">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lang w:bidi="hi-IN"/>
        </w:rPr>
        <w:t>(PROFESSIONAL ELECTIVE – IV</w:t>
      </w:r>
      <w:r w:rsidR="00535D40" w:rsidRPr="00DC5703">
        <w:rPr>
          <w:rFonts w:ascii="Times New Roman" w:hAnsi="Times New Roman" w:cs="Times New Roman"/>
          <w:b/>
          <w:bCs/>
          <w:sz w:val="20"/>
          <w:szCs w:val="20"/>
          <w:lang w:bidi="hi-IN"/>
        </w:rPr>
        <w:t>)</w:t>
      </w:r>
    </w:p>
    <w:p w:rsidR="00535D40" w:rsidRPr="00DC5703" w:rsidRDefault="00535D40" w:rsidP="00535D40">
      <w:pPr>
        <w:autoSpaceDE w:val="0"/>
        <w:spacing w:after="0" w:line="240" w:lineRule="auto"/>
        <w:rPr>
          <w:rFonts w:ascii="Times New Roman" w:hAnsi="Times New Roman" w:cs="Times New Roman"/>
          <w:b/>
          <w:bCs/>
          <w:sz w:val="20"/>
          <w:szCs w:val="20"/>
        </w:rPr>
      </w:pPr>
      <w:r w:rsidRPr="00DC5703">
        <w:rPr>
          <w:rFonts w:ascii="Times New Roman" w:hAnsi="Times New Roman" w:cs="Times New Roman"/>
          <w:b/>
          <w:bCs/>
          <w:sz w:val="20"/>
          <w:szCs w:val="20"/>
        </w:rPr>
        <w:tab/>
        <w:t xml:space="preserve">                                 </w:t>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t xml:space="preserve">   L</w:t>
      </w:r>
      <w:r w:rsidRPr="00DC5703">
        <w:rPr>
          <w:rFonts w:ascii="Times New Roman" w:hAnsi="Times New Roman" w:cs="Times New Roman"/>
          <w:b/>
          <w:bCs/>
          <w:sz w:val="20"/>
          <w:szCs w:val="20"/>
        </w:rPr>
        <w:tab/>
        <w:t>T</w:t>
      </w:r>
      <w:r w:rsidRPr="00DC5703">
        <w:rPr>
          <w:rFonts w:ascii="Times New Roman" w:hAnsi="Times New Roman" w:cs="Times New Roman"/>
          <w:b/>
          <w:bCs/>
          <w:sz w:val="20"/>
          <w:szCs w:val="20"/>
        </w:rPr>
        <w:tab/>
        <w:t>P</w:t>
      </w:r>
      <w:r w:rsidRPr="00DC5703">
        <w:rPr>
          <w:rFonts w:ascii="Times New Roman" w:hAnsi="Times New Roman" w:cs="Times New Roman"/>
          <w:b/>
          <w:bCs/>
          <w:sz w:val="20"/>
          <w:szCs w:val="20"/>
        </w:rPr>
        <w:tab/>
        <w:t>C</w:t>
      </w:r>
    </w:p>
    <w:p w:rsidR="00535D40" w:rsidRPr="00DC5703" w:rsidRDefault="00535D40" w:rsidP="00535D40">
      <w:pPr>
        <w:autoSpaceDE w:val="0"/>
        <w:autoSpaceDN w:val="0"/>
        <w:adjustRightInd w:val="0"/>
        <w:spacing w:after="0" w:line="240" w:lineRule="auto"/>
        <w:jc w:val="both"/>
        <w:rPr>
          <w:rFonts w:ascii="Times New Roman" w:hAnsi="Times New Roman" w:cs="Times New Roman"/>
          <w:b/>
          <w:bCs/>
          <w:color w:val="000000"/>
          <w:sz w:val="20"/>
          <w:szCs w:val="20"/>
        </w:rPr>
      </w:pP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t xml:space="preserve">   3</w:t>
      </w:r>
      <w:r w:rsidRPr="00DC5703">
        <w:rPr>
          <w:rFonts w:ascii="Times New Roman" w:hAnsi="Times New Roman" w:cs="Times New Roman"/>
          <w:b/>
          <w:bCs/>
          <w:color w:val="000000"/>
          <w:sz w:val="20"/>
          <w:szCs w:val="20"/>
        </w:rPr>
        <w:tab/>
        <w:t>-</w:t>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77B15" w:rsidRPr="00A77B15" w:rsidTr="0026329F">
        <w:trPr>
          <w:trHeight w:val="261"/>
          <w:jc w:val="right"/>
        </w:trPr>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a</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b</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c</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d</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e</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f</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g</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h</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proofErr w:type="spellStart"/>
            <w:r w:rsidRPr="00A77B15">
              <w:rPr>
                <w:rFonts w:ascii="Times New Roman" w:hAnsi="Times New Roman" w:cs="Times New Roman"/>
                <w:b/>
                <w:bCs/>
                <w:sz w:val="20"/>
                <w:szCs w:val="20"/>
              </w:rPr>
              <w:t>i</w:t>
            </w:r>
            <w:proofErr w:type="spellEnd"/>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j</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k</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l</w:t>
            </w:r>
          </w:p>
        </w:tc>
      </w:tr>
      <w:tr w:rsidR="00A77B15" w:rsidRPr="00A77B15" w:rsidTr="0026329F">
        <w:trPr>
          <w:trHeight w:val="280"/>
          <w:jc w:val="right"/>
        </w:trPr>
        <w:tc>
          <w:tcPr>
            <w:tcW w:w="338" w:type="dxa"/>
          </w:tcPr>
          <w:p w:rsidR="00A77B15" w:rsidRPr="00A77B15" w:rsidRDefault="00A77B15" w:rsidP="00A77B15">
            <w:pPr>
              <w:spacing w:after="0" w:line="240" w:lineRule="auto"/>
              <w:rPr>
                <w:rFonts w:ascii="Times New Roman" w:hAnsi="Times New Roman" w:cs="Times New Roman"/>
                <w:b/>
                <w:bCs/>
                <w:sz w:val="20"/>
                <w:szCs w:val="20"/>
              </w:rPr>
            </w:pP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A77B15" w:rsidRPr="00A77B15" w:rsidRDefault="00A77B15" w:rsidP="00A77B15">
            <w:pPr>
              <w:spacing w:after="0" w:line="240" w:lineRule="auto"/>
              <w:rPr>
                <w:rFonts w:ascii="Times New Roman" w:hAnsi="Times New Roman" w:cs="Times New Roman"/>
                <w:b/>
                <w:bCs/>
                <w:sz w:val="20"/>
                <w:szCs w:val="20"/>
              </w:rPr>
            </w:pP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50" w:type="dxa"/>
          </w:tcPr>
          <w:p w:rsidR="00A77B15" w:rsidRPr="00A77B15" w:rsidRDefault="00A77B15" w:rsidP="00A77B15">
            <w:pPr>
              <w:spacing w:after="0" w:line="240" w:lineRule="auto"/>
              <w:rPr>
                <w:rFonts w:ascii="Times New Roman" w:hAnsi="Times New Roman" w:cs="Times New Roman"/>
                <w:b/>
                <w:bCs/>
                <w:sz w:val="20"/>
                <w:szCs w:val="20"/>
              </w:rPr>
            </w:pPr>
          </w:p>
        </w:tc>
      </w:tr>
    </w:tbl>
    <w:p w:rsidR="00A77B15" w:rsidRPr="00A77B15" w:rsidRDefault="00A77B15" w:rsidP="00A77B15">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I: TERMS &amp; DEFINITIONS</w:t>
      </w:r>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General Classes of Power Quality Problems, Transients, Long Duration Voltage Variations, Short-Duration Voltage Variations, Voltage Imbalance, Waveform Distortion, Voltage Fluctuations, Power Frequency Variations, Power Quality Terms. </w:t>
      </w:r>
    </w:p>
    <w:p w:rsidR="00A77B15" w:rsidRPr="00A77B15" w:rsidRDefault="00A77B15" w:rsidP="00A77B15">
      <w:pPr>
        <w:autoSpaceDE w:val="0"/>
        <w:autoSpaceDN w:val="0"/>
        <w:adjustRightInd w:val="0"/>
        <w:jc w:val="both"/>
        <w:rPr>
          <w:rFonts w:ascii="Times New Roman" w:hAnsi="Times New Roman" w:cs="Times New Roman"/>
          <w:color w:val="000000"/>
          <w:sz w:val="20"/>
          <w:szCs w:val="20"/>
          <w:lang w:val="fr-FR"/>
        </w:rPr>
      </w:pPr>
      <w:r w:rsidRPr="00A77B15">
        <w:rPr>
          <w:rFonts w:ascii="Times New Roman" w:hAnsi="Times New Roman" w:cs="Times New Roman"/>
          <w:b/>
          <w:bCs/>
          <w:i/>
          <w:iCs/>
          <w:color w:val="000000"/>
          <w:sz w:val="20"/>
          <w:szCs w:val="20"/>
          <w:lang w:val="fr-FR"/>
        </w:rPr>
        <w:t>UNIT – II: VOLTAGE SAGS &amp; INTERRUPTIONS</w:t>
      </w:r>
      <w:r w:rsidRPr="00A77B15">
        <w:rPr>
          <w:rFonts w:ascii="Times New Roman" w:hAnsi="Times New Roman" w:cs="Times New Roman"/>
          <w:color w:val="000000"/>
          <w:sz w:val="20"/>
          <w:szCs w:val="20"/>
          <w:lang w:val="fr-FR"/>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Sources of Sags and Interruptions, Estimating Voltage Sag Performance, Fundamental Principles of Protection, Solutions at the End-User Level, Evaluating the Economics of Different Ride-Through Alternatives, Motor Starting Sags, Utility System Fault-Clearing Issues.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(Chapter-2: 2.2 to 2.10 and Chapter-3: 3.1 to 3.7) </w:t>
      </w:r>
    </w:p>
    <w:p w:rsidR="00A77B15" w:rsidRPr="00A77B15" w:rsidRDefault="00A77B15" w:rsidP="00A77B15">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–III: TRANSIENT OVER VOLTAGES</w:t>
      </w:r>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Sources of Transient over Voltages, Principle of over Voltage Protection, Devices for Over Voltage Protection, Utility Capacitor-Switching Transients, Utility System Lightning Protection, Managing Ferro-resonance, Switching Transient Problems with Loads, Computer Tools for Transient Analysis.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IV: FUNDAMENTALS OF HARMONICS</w:t>
      </w:r>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Harmonic Distortion, Voltage Versus Current Distortion, Harmonics Versus Transients, Power System Quantities under Non-sinusoidal Conditions, Harmonic Indices, Harmonic Sources from Commercial Loads, Locating Harmonic Sources, System Response Characteristics, Effects of Harmonic Distortion, Inter-harmonics.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(Chapter-4: 4.1 to 4.8 and Chapter-5: 5.1 to 5.11)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V: LONG DURATION VOLTAGE VARIATIONS</w:t>
      </w:r>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proofErr w:type="gramStart"/>
      <w:r w:rsidRPr="00A77B15">
        <w:rPr>
          <w:rFonts w:ascii="Times New Roman" w:hAnsi="Times New Roman" w:cs="Times New Roman"/>
          <w:color w:val="000000"/>
          <w:sz w:val="20"/>
          <w:szCs w:val="20"/>
        </w:rPr>
        <w:t>Principles of Regulating the Voltage, Devices for Voltage Regulation, Utility Voltage Regulator Application, Capacitors for Voltage Regulation, End-User Capacitor Application, Regulating Utility Voltage with Distributed resources, Flicker.</w:t>
      </w:r>
      <w:proofErr w:type="gramEnd"/>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VI: POWER QUALITY MONITORING</w:t>
      </w:r>
      <w:r w:rsidRPr="00A77B15">
        <w:rPr>
          <w:rFonts w:ascii="Times New Roman" w:hAnsi="Times New Roman" w:cs="Times New Roman"/>
          <w:color w:val="000000"/>
          <w:sz w:val="20"/>
          <w:szCs w:val="20"/>
        </w:rPr>
        <w:t xml:space="preserve">: </w:t>
      </w:r>
    </w:p>
    <w:p w:rsidR="00A77B15" w:rsidRPr="00A77B15" w:rsidRDefault="00A77B15" w:rsidP="00A77B15">
      <w:pPr>
        <w:autoSpaceDE w:val="0"/>
        <w:autoSpaceDN w:val="0"/>
        <w:adjustRightInd w:val="0"/>
        <w:jc w:val="both"/>
        <w:rPr>
          <w:rFonts w:ascii="Times New Roman" w:hAnsi="Times New Roman" w:cs="Times New Roman"/>
          <w:color w:val="000000"/>
          <w:sz w:val="20"/>
          <w:szCs w:val="20"/>
        </w:rPr>
      </w:pPr>
      <w:proofErr w:type="gramStart"/>
      <w:r w:rsidRPr="00A77B15">
        <w:rPr>
          <w:rFonts w:ascii="Times New Roman" w:hAnsi="Times New Roman" w:cs="Times New Roman"/>
          <w:color w:val="000000"/>
          <w:sz w:val="20"/>
          <w:szCs w:val="20"/>
        </w:rPr>
        <w:t>Monitoring Considerations, Historical Perspective of Power Quality Measuring Instruments, Power Quality Measurement Equipments, Assessment of Power Quality Measurement Data, Application of Intelligent Systems, Power Quality Monitoring Standards.</w:t>
      </w:r>
      <w:proofErr w:type="gramEnd"/>
      <w:r w:rsidRPr="00A77B15">
        <w:rPr>
          <w:rFonts w:ascii="Times New Roman" w:hAnsi="Times New Roman" w:cs="Times New Roman"/>
          <w:color w:val="000000"/>
          <w:sz w:val="20"/>
          <w:szCs w:val="20"/>
        </w:rPr>
        <w:t xml:space="preserve"> (Chapter-7: 7.1 to 7.7 and Chapter-11: 11.1 to 11.6) </w:t>
      </w:r>
    </w:p>
    <w:p w:rsidR="00A77B15" w:rsidRPr="00A77B15" w:rsidRDefault="00A77B15" w:rsidP="00A77B15">
      <w:pPr>
        <w:numPr>
          <w:ilvl w:val="0"/>
          <w:numId w:val="74"/>
        </w:numPr>
        <w:autoSpaceDE w:val="0"/>
        <w:autoSpaceDN w:val="0"/>
        <w:adjustRightInd w:val="0"/>
        <w:spacing w:after="0" w:line="240" w:lineRule="auto"/>
        <w:ind w:left="720" w:hanging="360"/>
        <w:jc w:val="both"/>
        <w:rPr>
          <w:rFonts w:ascii="Times New Roman" w:hAnsi="Times New Roman" w:cs="Times New Roman"/>
          <w:color w:val="000000"/>
          <w:sz w:val="20"/>
          <w:szCs w:val="20"/>
        </w:rPr>
      </w:pPr>
    </w:p>
    <w:p w:rsidR="00A77B15" w:rsidRPr="00A77B15" w:rsidRDefault="00A77B15" w:rsidP="00A77B15">
      <w:pPr>
        <w:numPr>
          <w:ilvl w:val="0"/>
          <w:numId w:val="74"/>
        </w:numPr>
        <w:autoSpaceDE w:val="0"/>
        <w:autoSpaceDN w:val="0"/>
        <w:adjustRightInd w:val="0"/>
        <w:spacing w:after="0" w:line="240" w:lineRule="auto"/>
        <w:ind w:left="360" w:hanging="360"/>
        <w:jc w:val="both"/>
        <w:rPr>
          <w:rFonts w:ascii="Times New Roman" w:hAnsi="Times New Roman" w:cs="Times New Roman"/>
          <w:color w:val="000000"/>
          <w:sz w:val="20"/>
          <w:szCs w:val="20"/>
        </w:rPr>
      </w:pPr>
      <w:r w:rsidRPr="00A77B15">
        <w:rPr>
          <w:rFonts w:ascii="Times New Roman" w:hAnsi="Times New Roman" w:cs="Times New Roman"/>
          <w:b/>
          <w:bCs/>
          <w:color w:val="000000"/>
          <w:sz w:val="20"/>
          <w:szCs w:val="20"/>
        </w:rPr>
        <w:t>TEXT BOOK</w:t>
      </w:r>
      <w:r w:rsidRPr="00A77B15">
        <w:rPr>
          <w:rFonts w:ascii="Times New Roman" w:hAnsi="Times New Roman" w:cs="Times New Roman"/>
          <w:color w:val="000000"/>
          <w:sz w:val="20"/>
          <w:szCs w:val="20"/>
        </w:rPr>
        <w:t xml:space="preserve">: </w:t>
      </w:r>
    </w:p>
    <w:p w:rsidR="00A77B15" w:rsidRPr="00A77B15" w:rsidRDefault="00A77B15" w:rsidP="00A77B15">
      <w:pPr>
        <w:numPr>
          <w:ilvl w:val="0"/>
          <w:numId w:val="74"/>
        </w:numPr>
        <w:autoSpaceDE w:val="0"/>
        <w:autoSpaceDN w:val="0"/>
        <w:adjustRightInd w:val="0"/>
        <w:spacing w:after="0" w:line="240" w:lineRule="auto"/>
        <w:ind w:left="360" w:hanging="36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1.“</w:t>
      </w:r>
      <w:r w:rsidRPr="00A77B15">
        <w:rPr>
          <w:rFonts w:ascii="Times New Roman" w:hAnsi="Times New Roman" w:cs="Times New Roman"/>
          <w:b/>
          <w:bCs/>
          <w:i/>
          <w:iCs/>
          <w:color w:val="000000"/>
          <w:sz w:val="20"/>
          <w:szCs w:val="20"/>
        </w:rPr>
        <w:t>Electrical Power Systems Quality</w:t>
      </w:r>
      <w:r w:rsidRPr="00A77B15">
        <w:rPr>
          <w:rFonts w:ascii="Times New Roman" w:hAnsi="Times New Roman" w:cs="Times New Roman"/>
          <w:color w:val="000000"/>
          <w:sz w:val="20"/>
          <w:szCs w:val="20"/>
        </w:rPr>
        <w:t xml:space="preserve">” By Roger C. Dugan, Mark F. </w:t>
      </w:r>
      <w:proofErr w:type="spellStart"/>
      <w:r w:rsidRPr="00A77B15">
        <w:rPr>
          <w:rFonts w:ascii="Times New Roman" w:hAnsi="Times New Roman" w:cs="Times New Roman"/>
          <w:color w:val="000000"/>
          <w:sz w:val="20"/>
          <w:szCs w:val="20"/>
        </w:rPr>
        <w:t>Mcgranaghan</w:t>
      </w:r>
      <w:proofErr w:type="spellEnd"/>
      <w:r w:rsidRPr="00A77B15">
        <w:rPr>
          <w:rFonts w:ascii="Times New Roman" w:hAnsi="Times New Roman" w:cs="Times New Roman"/>
          <w:color w:val="000000"/>
          <w:sz w:val="20"/>
          <w:szCs w:val="20"/>
        </w:rPr>
        <w:t xml:space="preserve">, Surya </w:t>
      </w:r>
      <w:proofErr w:type="spellStart"/>
      <w:r w:rsidRPr="00A77B15">
        <w:rPr>
          <w:rFonts w:ascii="Times New Roman" w:hAnsi="Times New Roman" w:cs="Times New Roman"/>
          <w:color w:val="000000"/>
          <w:sz w:val="20"/>
          <w:szCs w:val="20"/>
        </w:rPr>
        <w:t>Santoso</w:t>
      </w:r>
      <w:proofErr w:type="spellEnd"/>
      <w:r w:rsidRPr="00A77B15">
        <w:rPr>
          <w:rFonts w:ascii="Times New Roman" w:hAnsi="Times New Roman" w:cs="Times New Roman"/>
          <w:color w:val="000000"/>
          <w:sz w:val="20"/>
          <w:szCs w:val="20"/>
        </w:rPr>
        <w:t xml:space="preserve"> &amp; </w:t>
      </w:r>
      <w:proofErr w:type="spellStart"/>
      <w:r w:rsidRPr="00A77B15">
        <w:rPr>
          <w:rFonts w:ascii="Times New Roman" w:hAnsi="Times New Roman" w:cs="Times New Roman"/>
          <w:color w:val="000000"/>
          <w:sz w:val="20"/>
          <w:szCs w:val="20"/>
        </w:rPr>
        <w:t>H.Wayne</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Beaty</w:t>
      </w:r>
      <w:proofErr w:type="spellEnd"/>
      <w:r w:rsidRPr="00A77B15">
        <w:rPr>
          <w:rFonts w:ascii="Times New Roman" w:hAnsi="Times New Roman" w:cs="Times New Roman"/>
          <w:color w:val="000000"/>
          <w:sz w:val="20"/>
          <w:szCs w:val="20"/>
        </w:rPr>
        <w:t xml:space="preserve">, 2nd Edition, TMH Education Private Ltd., New Delhi. </w:t>
      </w:r>
    </w:p>
    <w:p w:rsidR="00A77B15" w:rsidRDefault="00A77B15" w:rsidP="00A77B15">
      <w:pPr>
        <w:autoSpaceDE w:val="0"/>
        <w:autoSpaceDN w:val="0"/>
        <w:adjustRightInd w:val="0"/>
        <w:spacing w:after="120"/>
        <w:rPr>
          <w:rFonts w:ascii="Times New Roman" w:hAnsi="Times New Roman" w:cs="Times New Roman"/>
          <w:b/>
          <w:color w:val="000000"/>
          <w:sz w:val="20"/>
          <w:szCs w:val="20"/>
        </w:rPr>
      </w:pPr>
    </w:p>
    <w:p w:rsidR="00A77B15" w:rsidRPr="00A77B15" w:rsidRDefault="00A77B15" w:rsidP="00A77B15">
      <w:pPr>
        <w:autoSpaceDE w:val="0"/>
        <w:autoSpaceDN w:val="0"/>
        <w:adjustRightInd w:val="0"/>
        <w:spacing w:after="120"/>
        <w:rPr>
          <w:rFonts w:ascii="Times New Roman" w:hAnsi="Times New Roman" w:cs="Times New Roman"/>
          <w:b/>
          <w:color w:val="000000"/>
          <w:sz w:val="20"/>
          <w:szCs w:val="20"/>
        </w:rPr>
      </w:pPr>
      <w:r w:rsidRPr="00A77B15">
        <w:rPr>
          <w:rFonts w:ascii="Times New Roman" w:hAnsi="Times New Roman" w:cs="Times New Roman"/>
          <w:b/>
          <w:color w:val="000000"/>
          <w:sz w:val="20"/>
          <w:szCs w:val="20"/>
        </w:rPr>
        <w:t xml:space="preserve">REFERENCES: </w:t>
      </w:r>
    </w:p>
    <w:p w:rsidR="00A77B15" w:rsidRPr="00A77B15" w:rsidRDefault="00A77B15" w:rsidP="00A77B15">
      <w:pPr>
        <w:autoSpaceDE w:val="0"/>
        <w:autoSpaceDN w:val="0"/>
        <w:adjustRightInd w:val="0"/>
        <w:spacing w:after="120"/>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1. Power System Quality Assessment, </w:t>
      </w:r>
      <w:proofErr w:type="spellStart"/>
      <w:r w:rsidRPr="00A77B15">
        <w:rPr>
          <w:rFonts w:ascii="Times New Roman" w:hAnsi="Times New Roman" w:cs="Times New Roman"/>
          <w:color w:val="000000"/>
          <w:sz w:val="20"/>
          <w:szCs w:val="20"/>
        </w:rPr>
        <w:t>J.Arrilaga</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N.R.Watson</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S.Chen</w:t>
      </w:r>
      <w:proofErr w:type="spellEnd"/>
      <w:r w:rsidRPr="00A77B15">
        <w:rPr>
          <w:rFonts w:ascii="Times New Roman" w:hAnsi="Times New Roman" w:cs="Times New Roman"/>
          <w:color w:val="000000"/>
          <w:sz w:val="20"/>
          <w:szCs w:val="20"/>
        </w:rPr>
        <w:t xml:space="preserve">, John Wiley &amp; Sons. </w:t>
      </w:r>
    </w:p>
    <w:p w:rsidR="00A77B15" w:rsidRPr="00C27E40" w:rsidRDefault="00A77B15" w:rsidP="00A77B15">
      <w:pPr>
        <w:autoSpaceDE w:val="0"/>
        <w:autoSpaceDN w:val="0"/>
        <w:adjustRightInd w:val="0"/>
        <w:spacing w:after="120"/>
        <w:rPr>
          <w:rFonts w:ascii="Arial" w:hAnsi="Arial" w:cs="Arial"/>
          <w:color w:val="000000"/>
        </w:rPr>
        <w:sectPr w:rsidR="00A77B15" w:rsidRPr="00C27E40" w:rsidSect="009946A3">
          <w:pgSz w:w="11907" w:h="16839" w:code="9"/>
          <w:pgMar w:top="1440" w:right="1440" w:bottom="1440" w:left="1440" w:header="720" w:footer="720" w:gutter="0"/>
          <w:cols w:space="720"/>
          <w:noEndnote/>
          <w:docGrid w:linePitch="326"/>
        </w:sectPr>
      </w:pPr>
      <w:r w:rsidRPr="00A77B15">
        <w:rPr>
          <w:rFonts w:ascii="Times New Roman" w:hAnsi="Times New Roman" w:cs="Times New Roman"/>
          <w:color w:val="000000"/>
          <w:sz w:val="20"/>
          <w:szCs w:val="20"/>
        </w:rPr>
        <w:t xml:space="preserve">2. Understanding Power Quality Problems: Voltage Sags &amp; Interruptions, M.H.J. </w:t>
      </w:r>
      <w:proofErr w:type="spellStart"/>
      <w:r w:rsidRPr="00A77B15">
        <w:rPr>
          <w:rFonts w:ascii="Times New Roman" w:hAnsi="Times New Roman" w:cs="Times New Roman"/>
          <w:color w:val="000000"/>
          <w:sz w:val="20"/>
          <w:szCs w:val="20"/>
        </w:rPr>
        <w:t>Boller</w:t>
      </w:r>
      <w:proofErr w:type="spellEnd"/>
      <w:r w:rsidRPr="00A77B15">
        <w:rPr>
          <w:rFonts w:ascii="Times New Roman" w:hAnsi="Times New Roman" w:cs="Times New Roman"/>
          <w:color w:val="000000"/>
          <w:sz w:val="20"/>
          <w:szCs w:val="20"/>
        </w:rPr>
        <w:t xml:space="preserve"> IEEE, 1999</w:t>
      </w:r>
      <w:r w:rsidRPr="00C27E40">
        <w:rPr>
          <w:rFonts w:ascii="Arial" w:hAnsi="Arial" w:cs="Arial"/>
          <w:color w:val="000000"/>
        </w:rPr>
        <w:t xml:space="preserve"> </w:t>
      </w:r>
    </w:p>
    <w:p w:rsidR="00D87628" w:rsidRPr="008C1801" w:rsidRDefault="00D87628" w:rsidP="00D87628">
      <w:pPr>
        <w:spacing w:after="0" w:line="240" w:lineRule="auto"/>
        <w:jc w:val="center"/>
        <w:rPr>
          <w:rFonts w:ascii="Times New Roman" w:hAnsi="Times New Roman" w:cs="Times New Roman"/>
          <w:b/>
          <w:bCs/>
          <w:sz w:val="20"/>
          <w:szCs w:val="20"/>
        </w:rPr>
      </w:pPr>
      <w:r w:rsidRPr="008C1801">
        <w:rPr>
          <w:rFonts w:ascii="Times New Roman" w:hAnsi="Times New Roman" w:cs="Times New Roman"/>
          <w:b/>
          <w:bCs/>
          <w:sz w:val="20"/>
          <w:szCs w:val="20"/>
        </w:rPr>
        <w:lastRenderedPageBreak/>
        <w:t xml:space="preserve">IV year </w:t>
      </w:r>
      <w:proofErr w:type="spellStart"/>
      <w:r w:rsidRPr="008C1801">
        <w:rPr>
          <w:rFonts w:ascii="Times New Roman" w:hAnsi="Times New Roman" w:cs="Times New Roman"/>
          <w:b/>
          <w:bCs/>
          <w:sz w:val="20"/>
          <w:szCs w:val="20"/>
        </w:rPr>
        <w:t>B.Tech</w:t>
      </w:r>
      <w:proofErr w:type="spellEnd"/>
      <w:r w:rsidRPr="008C1801">
        <w:rPr>
          <w:rFonts w:ascii="Times New Roman" w:hAnsi="Times New Roman" w:cs="Times New Roman"/>
          <w:b/>
          <w:bCs/>
          <w:sz w:val="20"/>
          <w:szCs w:val="20"/>
        </w:rPr>
        <w:t xml:space="preserve"> – II </w:t>
      </w:r>
      <w:proofErr w:type="spellStart"/>
      <w:r w:rsidRPr="008C1801">
        <w:rPr>
          <w:rFonts w:ascii="Times New Roman" w:hAnsi="Times New Roman" w:cs="Times New Roman"/>
          <w:b/>
          <w:bCs/>
          <w:sz w:val="20"/>
          <w:szCs w:val="20"/>
        </w:rPr>
        <w:t>Sem</w:t>
      </w:r>
      <w:proofErr w:type="spellEnd"/>
    </w:p>
    <w:p w:rsidR="00D87628" w:rsidRPr="008C1801" w:rsidRDefault="00D87628" w:rsidP="00D87628">
      <w:pPr>
        <w:autoSpaceDE w:val="0"/>
        <w:autoSpaceDN w:val="0"/>
        <w:adjustRightInd w:val="0"/>
        <w:spacing w:after="0" w:line="240" w:lineRule="auto"/>
        <w:rPr>
          <w:rFonts w:ascii="Times New Roman" w:hAnsi="Times New Roman" w:cs="Times New Roman"/>
          <w:b/>
          <w:bCs/>
          <w:sz w:val="20"/>
          <w:szCs w:val="20"/>
        </w:rPr>
      </w:pPr>
      <w:r w:rsidRPr="008C1801">
        <w:rPr>
          <w:rFonts w:ascii="Times New Roman" w:hAnsi="Times New Roman" w:cs="Times New Roman"/>
          <w:b/>
          <w:bCs/>
          <w:color w:val="000000"/>
          <w:sz w:val="20"/>
          <w:szCs w:val="20"/>
        </w:rPr>
        <w:t xml:space="preserve">Code: </w:t>
      </w:r>
      <w:r w:rsidR="008C1801" w:rsidRPr="008C1801">
        <w:rPr>
          <w:rFonts w:ascii="Times New Roman" w:hAnsi="Times New Roman" w:cs="Times New Roman"/>
          <w:b/>
          <w:bCs/>
          <w:color w:val="000000"/>
          <w:sz w:val="20"/>
          <w:szCs w:val="20"/>
        </w:rPr>
        <w:t>8</w:t>
      </w:r>
      <w:r w:rsidRPr="008C1801">
        <w:rPr>
          <w:rFonts w:ascii="Times New Roman" w:hAnsi="Times New Roman" w:cs="Times New Roman"/>
          <w:b/>
          <w:bCs/>
          <w:color w:val="000000"/>
          <w:sz w:val="20"/>
          <w:szCs w:val="20"/>
        </w:rPr>
        <w:t xml:space="preserve">A817      </w:t>
      </w:r>
      <w:r w:rsidRPr="008C1801">
        <w:rPr>
          <w:rFonts w:ascii="Times New Roman" w:hAnsi="Times New Roman" w:cs="Times New Roman"/>
          <w:b/>
          <w:bCs/>
          <w:sz w:val="20"/>
          <w:szCs w:val="20"/>
        </w:rPr>
        <w:t xml:space="preserve">                              HIGH VOLTAGE ENGINEERING</w:t>
      </w:r>
    </w:p>
    <w:p w:rsidR="00D87628" w:rsidRPr="008C1801" w:rsidRDefault="00D87628" w:rsidP="00D87628">
      <w:pPr>
        <w:autoSpaceDE w:val="0"/>
        <w:autoSpaceDN w:val="0"/>
        <w:adjustRightInd w:val="0"/>
        <w:spacing w:after="0" w:line="240" w:lineRule="auto"/>
        <w:jc w:val="center"/>
        <w:rPr>
          <w:rFonts w:ascii="Times New Roman" w:hAnsi="Times New Roman" w:cs="Times New Roman"/>
          <w:b/>
          <w:bCs/>
          <w:sz w:val="20"/>
          <w:szCs w:val="20"/>
        </w:rPr>
      </w:pPr>
      <w:r w:rsidRPr="008C1801">
        <w:rPr>
          <w:rFonts w:ascii="Times New Roman" w:hAnsi="Times New Roman" w:cs="Times New Roman"/>
          <w:b/>
          <w:bCs/>
          <w:sz w:val="20"/>
          <w:szCs w:val="20"/>
        </w:rPr>
        <w:t xml:space="preserve">      (PROFESSIONAL ELECTIVE-IV)</w:t>
      </w:r>
    </w:p>
    <w:p w:rsidR="00D87628" w:rsidRPr="008C1801" w:rsidRDefault="00D87628" w:rsidP="00D87628">
      <w:pPr>
        <w:spacing w:after="0" w:line="240" w:lineRule="auto"/>
        <w:jc w:val="both"/>
        <w:rPr>
          <w:rFonts w:ascii="Times New Roman" w:hAnsi="Times New Roman" w:cs="Times New Roman"/>
          <w:b/>
          <w:bCs/>
          <w:sz w:val="20"/>
          <w:szCs w:val="20"/>
          <w:lang w:val="fr-FR"/>
        </w:rPr>
      </w:pP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lang w:val="fr-FR"/>
        </w:rPr>
        <w:t>L</w:t>
      </w:r>
      <w:r w:rsidRPr="008C1801">
        <w:rPr>
          <w:rFonts w:ascii="Times New Roman" w:hAnsi="Times New Roman" w:cs="Times New Roman"/>
          <w:b/>
          <w:bCs/>
          <w:sz w:val="20"/>
          <w:szCs w:val="20"/>
          <w:lang w:val="fr-FR"/>
        </w:rPr>
        <w:tab/>
        <w:t>T</w:t>
      </w:r>
      <w:r w:rsidRPr="008C1801">
        <w:rPr>
          <w:rFonts w:ascii="Times New Roman" w:hAnsi="Times New Roman" w:cs="Times New Roman"/>
          <w:b/>
          <w:bCs/>
          <w:sz w:val="20"/>
          <w:szCs w:val="20"/>
          <w:lang w:val="fr-FR"/>
        </w:rPr>
        <w:tab/>
        <w:t>P</w:t>
      </w:r>
      <w:r w:rsidRPr="008C1801">
        <w:rPr>
          <w:rFonts w:ascii="Times New Roman" w:hAnsi="Times New Roman" w:cs="Times New Roman"/>
          <w:b/>
          <w:bCs/>
          <w:sz w:val="20"/>
          <w:szCs w:val="20"/>
          <w:lang w:val="fr-FR"/>
        </w:rPr>
        <w:tab/>
        <w:t>C</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t>3</w:t>
      </w:r>
      <w:r w:rsidRPr="008C1801">
        <w:rPr>
          <w:rFonts w:ascii="Times New Roman" w:hAnsi="Times New Roman" w:cs="Times New Roman"/>
          <w:b/>
          <w:bCs/>
          <w:color w:val="000000"/>
          <w:sz w:val="20"/>
          <w:szCs w:val="20"/>
          <w:lang w:val="fr-FR"/>
        </w:rPr>
        <w:tab/>
        <w:t>-</w:t>
      </w:r>
      <w:r w:rsidRPr="008C1801">
        <w:rPr>
          <w:rFonts w:ascii="Times New Roman" w:hAnsi="Times New Roman" w:cs="Times New Roman"/>
          <w:b/>
          <w:bCs/>
          <w:color w:val="000000"/>
          <w:sz w:val="20"/>
          <w:szCs w:val="20"/>
          <w:lang w:val="fr-FR"/>
        </w:rPr>
        <w:tab/>
        <w:t>-</w:t>
      </w:r>
      <w:r w:rsidRPr="008C1801">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8C1801" w:rsidTr="003D4B0E">
        <w:trPr>
          <w:trHeight w:val="261"/>
          <w:jc w:val="right"/>
        </w:trPr>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w:t>
            </w:r>
          </w:p>
        </w:tc>
        <w:tc>
          <w:tcPr>
            <w:tcW w:w="350"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2</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3</w:t>
            </w:r>
          </w:p>
        </w:tc>
        <w:tc>
          <w:tcPr>
            <w:tcW w:w="350"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4</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5</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6</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7</w:t>
            </w:r>
          </w:p>
        </w:tc>
        <w:tc>
          <w:tcPr>
            <w:tcW w:w="350"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8</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9</w:t>
            </w:r>
          </w:p>
        </w:tc>
        <w:tc>
          <w:tcPr>
            <w:tcW w:w="338"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10</w:t>
            </w:r>
          </w:p>
        </w:tc>
        <w:tc>
          <w:tcPr>
            <w:tcW w:w="350"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11</w:t>
            </w:r>
          </w:p>
        </w:tc>
        <w:tc>
          <w:tcPr>
            <w:tcW w:w="350" w:type="dxa"/>
          </w:tcPr>
          <w:p w:rsidR="00D87628" w:rsidRPr="008C1801" w:rsidRDefault="00D87628" w:rsidP="003D4B0E">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12</w:t>
            </w:r>
          </w:p>
        </w:tc>
      </w:tr>
      <w:tr w:rsidR="00D87628" w:rsidRPr="008C1801" w:rsidTr="003D4B0E">
        <w:trPr>
          <w:trHeight w:val="280"/>
          <w:jc w:val="right"/>
        </w:trPr>
        <w:tc>
          <w:tcPr>
            <w:tcW w:w="338" w:type="dxa"/>
          </w:tcPr>
          <w:p w:rsidR="00D87628" w:rsidRPr="008C1801" w:rsidRDefault="00D87628" w:rsidP="003D4B0E">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50" w:type="dxa"/>
          </w:tcPr>
          <w:p w:rsidR="00D87628" w:rsidRPr="008C1801" w:rsidRDefault="00D87628" w:rsidP="003D4B0E">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50" w:type="dxa"/>
          </w:tcPr>
          <w:p w:rsidR="00D87628" w:rsidRPr="008C1801" w:rsidRDefault="00D87628" w:rsidP="003D4B0E">
            <w:pPr>
              <w:spacing w:after="0" w:line="240" w:lineRule="auto"/>
              <w:rPr>
                <w:rFonts w:ascii="Times New Roman" w:hAnsi="Times New Roman" w:cs="Times New Roman"/>
                <w:b/>
                <w:bCs/>
                <w:sz w:val="20"/>
                <w:szCs w:val="20"/>
              </w:rPr>
            </w:pP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p>
        </w:tc>
        <w:tc>
          <w:tcPr>
            <w:tcW w:w="350" w:type="dxa"/>
          </w:tcPr>
          <w:p w:rsidR="00D87628" w:rsidRPr="008C1801" w:rsidRDefault="00D87628" w:rsidP="003D4B0E">
            <w:pPr>
              <w:spacing w:after="0" w:line="240" w:lineRule="auto"/>
              <w:rPr>
                <w:rFonts w:ascii="Times New Roman" w:hAnsi="Times New Roman" w:cs="Times New Roman"/>
                <w:b/>
                <w:bCs/>
                <w:sz w:val="20"/>
                <w:szCs w:val="20"/>
              </w:rPr>
            </w:pP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38" w:type="dxa"/>
          </w:tcPr>
          <w:p w:rsidR="00D87628" w:rsidRPr="008C1801" w:rsidRDefault="00D87628" w:rsidP="003D4B0E">
            <w:pPr>
              <w:spacing w:after="0" w:line="240" w:lineRule="auto"/>
              <w:rPr>
                <w:rFonts w:ascii="Times New Roman" w:hAnsi="Times New Roman" w:cs="Times New Roman"/>
                <w:b/>
                <w:bCs/>
                <w:sz w:val="20"/>
                <w:szCs w:val="20"/>
              </w:rPr>
            </w:pPr>
          </w:p>
        </w:tc>
        <w:tc>
          <w:tcPr>
            <w:tcW w:w="350" w:type="dxa"/>
          </w:tcPr>
          <w:p w:rsidR="00D87628" w:rsidRPr="008C1801" w:rsidRDefault="00D87628" w:rsidP="003D4B0E">
            <w:pPr>
              <w:spacing w:after="0" w:line="240" w:lineRule="auto"/>
              <w:rPr>
                <w:rFonts w:ascii="Times New Roman" w:hAnsi="Times New Roman" w:cs="Times New Roman"/>
                <w:b/>
                <w:bCs/>
                <w:sz w:val="20"/>
                <w:szCs w:val="20"/>
              </w:rPr>
            </w:pPr>
          </w:p>
        </w:tc>
        <w:tc>
          <w:tcPr>
            <w:tcW w:w="350" w:type="dxa"/>
          </w:tcPr>
          <w:p w:rsidR="00D87628" w:rsidRPr="008C1801" w:rsidRDefault="00D87628" w:rsidP="003D4B0E">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r>
    </w:tbl>
    <w:p w:rsidR="00D87628" w:rsidRPr="008C1801" w:rsidRDefault="00D87628" w:rsidP="00D87628">
      <w:pPr>
        <w:tabs>
          <w:tab w:val="center" w:pos="4320"/>
        </w:tabs>
        <w:autoSpaceDE w:val="0"/>
        <w:autoSpaceDN w:val="0"/>
        <w:adjustRightInd w:val="0"/>
        <w:spacing w:after="0" w:line="240" w:lineRule="auto"/>
        <w:jc w:val="both"/>
        <w:rPr>
          <w:rFonts w:ascii="Times New Roman" w:hAnsi="Times New Roman" w:cs="Times New Roman"/>
          <w:b/>
          <w:bCs/>
          <w:sz w:val="20"/>
          <w:szCs w:val="20"/>
          <w:lang w:val="fr-FR"/>
        </w:rPr>
      </w:pPr>
      <w:r w:rsidRPr="008C1801">
        <w:rPr>
          <w:rFonts w:ascii="Times New Roman" w:hAnsi="Times New Roman" w:cs="Times New Roman"/>
          <w:b/>
          <w:bCs/>
          <w:sz w:val="20"/>
          <w:szCs w:val="20"/>
          <w:lang w:val="fr-FR"/>
        </w:rPr>
        <w:t>Course Objective :</w:t>
      </w:r>
      <w:r w:rsidRPr="008C1801">
        <w:rPr>
          <w:rFonts w:ascii="Times New Roman" w:hAnsi="Times New Roman" w:cs="Times New Roman"/>
          <w:b/>
          <w:bCs/>
          <w:sz w:val="20"/>
          <w:szCs w:val="20"/>
          <w:lang w:val="fr-FR"/>
        </w:rPr>
        <w:tab/>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 xml:space="preserve">This subject deals with the detailed analysis of Breakdown occur in gaseous, Liquids and solid dielectrics. </w:t>
      </w:r>
      <w:proofErr w:type="gramStart"/>
      <w:r w:rsidRPr="008C1801">
        <w:rPr>
          <w:rFonts w:ascii="Times New Roman" w:hAnsi="Times New Roman" w:cs="Times New Roman"/>
          <w:sz w:val="20"/>
          <w:szCs w:val="20"/>
        </w:rPr>
        <w:t>Information about generation and measurement of High voltage and current.</w:t>
      </w:r>
      <w:proofErr w:type="gramEnd"/>
      <w:r w:rsidRPr="008C1801">
        <w:rPr>
          <w:rFonts w:ascii="Times New Roman" w:hAnsi="Times New Roman" w:cs="Times New Roman"/>
          <w:sz w:val="20"/>
          <w:szCs w:val="20"/>
        </w:rPr>
        <w:t xml:space="preserve"> In addition the High voltage testing methods are also discussed.</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 xml:space="preserve">Course Outcomes: </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Learn about applications of different insulating materials.</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Learn about breakdown in gas, liquid and solid insulating materials.</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Analyze different methods of generation and measurement of high voltages.</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Study about high voltage phenomenon and insulation coordination.</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Study about non destructive testing of material and electrical apparatus.</w:t>
      </w:r>
    </w:p>
    <w:p w:rsidR="00D87628" w:rsidRPr="008C1801" w:rsidRDefault="00D87628" w:rsidP="004278BA">
      <w:pPr>
        <w:pStyle w:val="ListParagraph"/>
        <w:widowControl w:val="0"/>
        <w:numPr>
          <w:ilvl w:val="0"/>
          <w:numId w:val="40"/>
        </w:numPr>
        <w:suppressAutoHyphens/>
        <w:overflowPunct w:val="0"/>
        <w:autoSpaceDE w:val="0"/>
        <w:autoSpaceDN w:val="0"/>
        <w:adjustRightInd w:val="0"/>
        <w:spacing w:after="0" w:line="240" w:lineRule="auto"/>
        <w:jc w:val="both"/>
        <w:textAlignment w:val="baseline"/>
        <w:rPr>
          <w:rFonts w:ascii="Times New Roman" w:hAnsi="Times New Roman"/>
          <w:bCs/>
          <w:sz w:val="20"/>
        </w:rPr>
      </w:pPr>
      <w:r w:rsidRPr="008C1801">
        <w:rPr>
          <w:rFonts w:ascii="Times New Roman" w:hAnsi="Times New Roman"/>
          <w:bCs/>
          <w:sz w:val="20"/>
        </w:rPr>
        <w:t>Learn about different tests done on different electrical equipments.</w:t>
      </w:r>
    </w:p>
    <w:p w:rsidR="00D87628" w:rsidRPr="008C1801" w:rsidRDefault="00D87628" w:rsidP="00D87628">
      <w:pPr>
        <w:pStyle w:val="ListParagraph"/>
        <w:autoSpaceDN w:val="0"/>
        <w:adjustRightInd w:val="0"/>
        <w:spacing w:after="0" w:line="240" w:lineRule="auto"/>
        <w:ind w:left="630"/>
        <w:jc w:val="both"/>
        <w:rPr>
          <w:rFonts w:ascii="Times New Roman" w:hAnsi="Times New Roman"/>
          <w:bCs/>
          <w:sz w:val="20"/>
        </w:rPr>
      </w:pPr>
      <w:r w:rsidRPr="008C1801">
        <w:rPr>
          <w:rFonts w:ascii="Times New Roman" w:hAnsi="Times New Roman"/>
          <w:bCs/>
          <w:sz w:val="20"/>
        </w:rPr>
        <w:t xml:space="preserve"> </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 INTRODUCTION TO HIGH VOLTAGE TECHNOLOGY AND APPLICATIONS: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Electric Field Stresses, Gas / Vacuum as Insulator, Liquid Dielectrics, Solids and Composites, Estimation and Control of Electric Stress, Numerical methods for electric field computation, Surge voltages, their distribution and control, Applications of insulating materials in transformers, Rotating machines, Circuit breakers, Cable power capacitors and bushings.</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II BREAK DOWN IN GASEOUS, LIQUID AND SOLID DIELECTRICS: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Gases as insulating media, Collision process, Ionization process, Townsend’s criteria of breakdown in gases, Paschen’s law.</w:t>
      </w:r>
      <w:proofErr w:type="gramEnd"/>
      <w:r w:rsidRPr="008C1801">
        <w:rPr>
          <w:rFonts w:ascii="Times New Roman" w:hAnsi="Times New Roman" w:cs="Times New Roman"/>
          <w:sz w:val="20"/>
          <w:szCs w:val="20"/>
        </w:rPr>
        <w:t xml:space="preserve"> </w:t>
      </w:r>
      <w:proofErr w:type="gramStart"/>
      <w:r w:rsidRPr="008C1801">
        <w:rPr>
          <w:rFonts w:ascii="Times New Roman" w:hAnsi="Times New Roman" w:cs="Times New Roman"/>
          <w:sz w:val="20"/>
          <w:szCs w:val="20"/>
        </w:rPr>
        <w:t>Liquid as Insulator, Pure and commercial liquids, Breakdown in pure and commercial liquids.</w:t>
      </w:r>
      <w:proofErr w:type="gramEnd"/>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Intrinsic breakdown, electromechanical breakdown, Thermal breakdown, Breakdown of solid dielectrics in practice, Breakdown in composite dielectrics, Solid dielectrics used in practice.</w:t>
      </w:r>
      <w:proofErr w:type="gramEnd"/>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III GENERATION AND MEASUREMENT OF HIGH VOLTAGES AND CURRENTS: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Generation of High Direct Current Voltages, Generation of High alternating voltages, Generation of Impulse Voltages, Generation of Impulse currents, Tripping and control of impulse generators.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Measurement of High Direct Current voltages, Measurement of High Voltages Alternating and impulse, Measurement of High Currents-direct, alternating and Impulse, Oscilloscope for impulse voltage and current measurements.</w:t>
      </w:r>
      <w:proofErr w:type="gramEnd"/>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IV OVER VOLTAGE PHENOMENON AND INSULATION CO-ORDINATION:</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Natural causes for over voltages,  Lightning phenomenon, Over voltage due to switching surges, system faults and other abnormal conditions, Principles of Insulation Coordination on High voltage and Extra High Voltage power systems.</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V NON-DISTRUCTIVE TESTING OF MATERIAL AND ELECTRICAL APPARATUS: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Measurement of D.C Resistively, Measurement of Dielectric Constant and loss factor, Partial discharge measurements.</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VI HIGH VOLTAGE TESTING OF ELECTRICAL APPARATUS:</w:t>
      </w:r>
    </w:p>
    <w:p w:rsidR="00D87628" w:rsidRPr="008C1801" w:rsidRDefault="00D87628" w:rsidP="00D87628">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 xml:space="preserve">Testing of Insulators and bushings, Testing of Isolators and circuit breakers, </w:t>
      </w:r>
      <w:proofErr w:type="gramStart"/>
      <w:r w:rsidRPr="008C1801">
        <w:rPr>
          <w:rFonts w:ascii="Times New Roman" w:hAnsi="Times New Roman" w:cs="Times New Roman"/>
          <w:sz w:val="20"/>
          <w:szCs w:val="20"/>
        </w:rPr>
        <w:t>Testing</w:t>
      </w:r>
      <w:proofErr w:type="gramEnd"/>
      <w:r w:rsidRPr="008C1801">
        <w:rPr>
          <w:rFonts w:ascii="Times New Roman" w:hAnsi="Times New Roman" w:cs="Times New Roman"/>
          <w:sz w:val="20"/>
          <w:szCs w:val="20"/>
        </w:rPr>
        <w:t xml:space="preserve"> of cables, Testing of Transformers, Testing of Surge Arresters, Radio Interference measurements.</w:t>
      </w: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p>
    <w:p w:rsidR="00D87628" w:rsidRPr="008C1801"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TEXT BOOKS:</w:t>
      </w: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1. </w:t>
      </w:r>
      <w:r w:rsidRPr="008C1801">
        <w:rPr>
          <w:rFonts w:ascii="Times New Roman" w:hAnsi="Times New Roman" w:cs="Times New Roman"/>
          <w:sz w:val="20"/>
          <w:szCs w:val="20"/>
        </w:rPr>
        <w:tab/>
        <w:t xml:space="preserve">High Voltage Engineering </w:t>
      </w:r>
      <w:r w:rsidRPr="008C1801">
        <w:rPr>
          <w:rFonts w:ascii="Times New Roman" w:hAnsi="Times New Roman" w:cs="Times New Roman"/>
          <w:b/>
          <w:bCs/>
          <w:sz w:val="20"/>
          <w:szCs w:val="20"/>
        </w:rPr>
        <w:t xml:space="preserve">– </w:t>
      </w:r>
      <w:r w:rsidRPr="008C1801">
        <w:rPr>
          <w:rFonts w:ascii="Times New Roman" w:hAnsi="Times New Roman" w:cs="Times New Roman"/>
          <w:sz w:val="20"/>
          <w:szCs w:val="20"/>
        </w:rPr>
        <w:t xml:space="preserve">M.S. Naidu and V. </w:t>
      </w:r>
      <w:proofErr w:type="spellStart"/>
      <w:r w:rsidRPr="008C1801">
        <w:rPr>
          <w:rFonts w:ascii="Times New Roman" w:hAnsi="Times New Roman" w:cs="Times New Roman"/>
          <w:sz w:val="20"/>
          <w:szCs w:val="20"/>
        </w:rPr>
        <w:t>Kamaraju</w:t>
      </w:r>
      <w:proofErr w:type="spellEnd"/>
      <w:r w:rsidRPr="008C1801">
        <w:rPr>
          <w:rFonts w:ascii="Times New Roman" w:hAnsi="Times New Roman" w:cs="Times New Roman"/>
          <w:sz w:val="20"/>
          <w:szCs w:val="20"/>
        </w:rPr>
        <w:t>, TMH Publications, 3</w:t>
      </w:r>
      <w:r w:rsidRPr="008C1801">
        <w:rPr>
          <w:rFonts w:ascii="Times New Roman" w:hAnsi="Times New Roman" w:cs="Times New Roman"/>
          <w:sz w:val="20"/>
          <w:szCs w:val="20"/>
          <w:vertAlign w:val="superscript"/>
        </w:rPr>
        <w:t>rd</w:t>
      </w:r>
      <w:r w:rsidRPr="008C1801">
        <w:rPr>
          <w:rFonts w:ascii="Times New Roman" w:hAnsi="Times New Roman" w:cs="Times New Roman"/>
          <w:sz w:val="20"/>
          <w:szCs w:val="20"/>
        </w:rPr>
        <w:t xml:space="preserve"> Edition. </w:t>
      </w: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2. </w:t>
      </w:r>
      <w:r w:rsidRPr="008C1801">
        <w:rPr>
          <w:rFonts w:ascii="Times New Roman" w:hAnsi="Times New Roman" w:cs="Times New Roman"/>
          <w:sz w:val="20"/>
          <w:szCs w:val="20"/>
        </w:rPr>
        <w:tab/>
        <w:t xml:space="preserve">High Voltage Engineering Fundamentals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E. </w:t>
      </w:r>
      <w:proofErr w:type="spellStart"/>
      <w:r w:rsidRPr="008C1801">
        <w:rPr>
          <w:rFonts w:ascii="Times New Roman" w:hAnsi="Times New Roman" w:cs="Times New Roman"/>
          <w:sz w:val="20"/>
          <w:szCs w:val="20"/>
        </w:rPr>
        <w:t>Kuffel</w:t>
      </w:r>
      <w:proofErr w:type="spellEnd"/>
      <w:r w:rsidRPr="008C1801">
        <w:rPr>
          <w:rFonts w:ascii="Times New Roman" w:hAnsi="Times New Roman" w:cs="Times New Roman"/>
          <w:sz w:val="20"/>
          <w:szCs w:val="20"/>
        </w:rPr>
        <w:t xml:space="preserve">, W.S. </w:t>
      </w:r>
      <w:proofErr w:type="spellStart"/>
      <w:r w:rsidRPr="008C1801">
        <w:rPr>
          <w:rFonts w:ascii="Times New Roman" w:hAnsi="Times New Roman" w:cs="Times New Roman"/>
          <w:sz w:val="20"/>
          <w:szCs w:val="20"/>
        </w:rPr>
        <w:t>Zaengl</w:t>
      </w:r>
      <w:proofErr w:type="spellEnd"/>
      <w:r w:rsidRPr="008C1801">
        <w:rPr>
          <w:rFonts w:ascii="Times New Roman" w:hAnsi="Times New Roman" w:cs="Times New Roman"/>
          <w:sz w:val="20"/>
          <w:szCs w:val="20"/>
        </w:rPr>
        <w:t xml:space="preserve">, J. </w:t>
      </w:r>
      <w:proofErr w:type="spellStart"/>
      <w:r w:rsidRPr="008C1801">
        <w:rPr>
          <w:rFonts w:ascii="Times New Roman" w:hAnsi="Times New Roman" w:cs="Times New Roman"/>
          <w:sz w:val="20"/>
          <w:szCs w:val="20"/>
        </w:rPr>
        <w:t>Kuffel</w:t>
      </w:r>
      <w:proofErr w:type="spellEnd"/>
      <w:r w:rsidRPr="008C1801">
        <w:rPr>
          <w:rFonts w:ascii="Times New Roman" w:hAnsi="Times New Roman" w:cs="Times New Roman"/>
          <w:sz w:val="20"/>
          <w:szCs w:val="20"/>
        </w:rPr>
        <w:t xml:space="preserve"> by Elsevier, 2</w:t>
      </w:r>
      <w:r w:rsidRPr="008C1801">
        <w:rPr>
          <w:rFonts w:ascii="Times New Roman" w:hAnsi="Times New Roman" w:cs="Times New Roman"/>
          <w:sz w:val="20"/>
          <w:szCs w:val="20"/>
          <w:vertAlign w:val="superscript"/>
        </w:rPr>
        <w:t>nd</w:t>
      </w:r>
      <w:r w:rsidRPr="008C1801">
        <w:rPr>
          <w:rFonts w:ascii="Times New Roman" w:hAnsi="Times New Roman" w:cs="Times New Roman"/>
          <w:sz w:val="20"/>
          <w:szCs w:val="20"/>
        </w:rPr>
        <w:t xml:space="preserve"> Edition.</w:t>
      </w: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b/>
          <w:bCs/>
          <w:sz w:val="20"/>
          <w:szCs w:val="20"/>
        </w:rPr>
      </w:pP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b/>
          <w:bCs/>
          <w:sz w:val="20"/>
          <w:szCs w:val="20"/>
        </w:rPr>
      </w:pPr>
      <w:r w:rsidRPr="008C1801">
        <w:rPr>
          <w:rFonts w:ascii="Times New Roman" w:hAnsi="Times New Roman" w:cs="Times New Roman"/>
          <w:b/>
          <w:bCs/>
          <w:sz w:val="20"/>
          <w:szCs w:val="20"/>
        </w:rPr>
        <w:t>REFERENCE BOOKS:</w:t>
      </w: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1. </w:t>
      </w:r>
      <w:r w:rsidRPr="008C1801">
        <w:rPr>
          <w:rFonts w:ascii="Times New Roman" w:hAnsi="Times New Roman" w:cs="Times New Roman"/>
          <w:sz w:val="20"/>
          <w:szCs w:val="20"/>
        </w:rPr>
        <w:tab/>
        <w:t xml:space="preserve">High Voltage Engineering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C.L. </w:t>
      </w:r>
      <w:proofErr w:type="spellStart"/>
      <w:r w:rsidRPr="008C1801">
        <w:rPr>
          <w:rFonts w:ascii="Times New Roman" w:hAnsi="Times New Roman" w:cs="Times New Roman"/>
          <w:sz w:val="20"/>
          <w:szCs w:val="20"/>
        </w:rPr>
        <w:t>Wadhwa</w:t>
      </w:r>
      <w:proofErr w:type="spellEnd"/>
      <w:r w:rsidRPr="008C1801">
        <w:rPr>
          <w:rFonts w:ascii="Times New Roman" w:hAnsi="Times New Roman" w:cs="Times New Roman"/>
          <w:sz w:val="20"/>
          <w:szCs w:val="20"/>
        </w:rPr>
        <w:t>, New Age Internationals (P) Limited.</w:t>
      </w:r>
    </w:p>
    <w:p w:rsidR="00D87628" w:rsidRPr="008C1801" w:rsidRDefault="00D87628" w:rsidP="00D87628">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2. </w:t>
      </w:r>
      <w:r w:rsidRPr="008C1801">
        <w:rPr>
          <w:rFonts w:ascii="Times New Roman" w:hAnsi="Times New Roman" w:cs="Times New Roman"/>
          <w:sz w:val="20"/>
          <w:szCs w:val="20"/>
        </w:rPr>
        <w:tab/>
        <w:t xml:space="preserve">High Voltage Insulation Engineering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w:t>
      </w:r>
      <w:proofErr w:type="spellStart"/>
      <w:r w:rsidRPr="008C1801">
        <w:rPr>
          <w:rFonts w:ascii="Times New Roman" w:hAnsi="Times New Roman" w:cs="Times New Roman"/>
          <w:sz w:val="20"/>
          <w:szCs w:val="20"/>
        </w:rPr>
        <w:t>Ravindra</w:t>
      </w:r>
      <w:proofErr w:type="spellEnd"/>
      <w:r w:rsidRPr="008C1801">
        <w:rPr>
          <w:rFonts w:ascii="Times New Roman" w:hAnsi="Times New Roman" w:cs="Times New Roman"/>
          <w:sz w:val="20"/>
          <w:szCs w:val="20"/>
        </w:rPr>
        <w:t xml:space="preserve"> </w:t>
      </w:r>
      <w:proofErr w:type="spellStart"/>
      <w:r w:rsidRPr="008C1801">
        <w:rPr>
          <w:rFonts w:ascii="Times New Roman" w:hAnsi="Times New Roman" w:cs="Times New Roman"/>
          <w:sz w:val="20"/>
          <w:szCs w:val="20"/>
        </w:rPr>
        <w:t>Arora</w:t>
      </w:r>
      <w:proofErr w:type="spellEnd"/>
      <w:r w:rsidRPr="008C1801">
        <w:rPr>
          <w:rFonts w:ascii="Times New Roman" w:hAnsi="Times New Roman" w:cs="Times New Roman"/>
          <w:sz w:val="20"/>
          <w:szCs w:val="20"/>
        </w:rPr>
        <w:t xml:space="preserve">, Wolfgang </w:t>
      </w:r>
      <w:proofErr w:type="spellStart"/>
      <w:r w:rsidRPr="008C1801">
        <w:rPr>
          <w:rFonts w:ascii="Times New Roman" w:hAnsi="Times New Roman" w:cs="Times New Roman"/>
          <w:sz w:val="20"/>
          <w:szCs w:val="20"/>
        </w:rPr>
        <w:t>Mosch</w:t>
      </w:r>
      <w:proofErr w:type="spellEnd"/>
      <w:r w:rsidRPr="008C1801">
        <w:rPr>
          <w:rFonts w:ascii="Times New Roman" w:hAnsi="Times New Roman" w:cs="Times New Roman"/>
          <w:sz w:val="20"/>
          <w:szCs w:val="20"/>
        </w:rPr>
        <w:t>, New Age International (P) Limited.</w:t>
      </w:r>
    </w:p>
    <w:p w:rsidR="00D87628" w:rsidRPr="000208DE" w:rsidRDefault="00D87628" w:rsidP="00D24604">
      <w:pPr>
        <w:jc w:val="center"/>
        <w:rPr>
          <w:rFonts w:ascii="Times New Roman" w:hAnsi="Times New Roman" w:cs="Times New Roman"/>
          <w:b/>
          <w:sz w:val="20"/>
          <w:szCs w:val="20"/>
          <w:lang w:val="pl-PL"/>
        </w:rPr>
      </w:pPr>
      <w:r w:rsidRPr="008C1801">
        <w:rPr>
          <w:rFonts w:ascii="Times New Roman" w:hAnsi="Times New Roman" w:cs="Times New Roman"/>
          <w:b/>
          <w:bCs/>
          <w:sz w:val="20"/>
          <w:szCs w:val="20"/>
          <w:lang w:val="fr-FR"/>
        </w:rPr>
        <w:br w:type="page"/>
      </w:r>
      <w:r w:rsidRPr="000208DE">
        <w:rPr>
          <w:rFonts w:ascii="Times New Roman" w:hAnsi="Times New Roman" w:cs="Times New Roman"/>
          <w:b/>
          <w:sz w:val="20"/>
          <w:szCs w:val="20"/>
          <w:lang w:val="pl-PL"/>
        </w:rPr>
        <w:lastRenderedPageBreak/>
        <w:t>B.Tech IV Year – II Sem.</w:t>
      </w:r>
    </w:p>
    <w:p w:rsidR="00D87628" w:rsidRPr="000208DE" w:rsidRDefault="00B609AA" w:rsidP="00D87628">
      <w:pPr>
        <w:spacing w:after="0" w:line="240" w:lineRule="auto"/>
        <w:rPr>
          <w:rFonts w:ascii="Times New Roman" w:hAnsi="Times New Roman" w:cs="Times New Roman"/>
          <w:b/>
          <w:sz w:val="20"/>
          <w:szCs w:val="20"/>
        </w:rPr>
      </w:pPr>
      <w:r>
        <w:rPr>
          <w:rFonts w:ascii="Times New Roman" w:hAnsi="Times New Roman" w:cs="Times New Roman"/>
          <w:b/>
          <w:sz w:val="20"/>
          <w:szCs w:val="20"/>
        </w:rPr>
        <w:t>Code: 8</w:t>
      </w:r>
      <w:r w:rsidR="00D87628">
        <w:rPr>
          <w:rFonts w:ascii="Times New Roman" w:hAnsi="Times New Roman" w:cs="Times New Roman"/>
          <w:b/>
          <w:sz w:val="20"/>
          <w:szCs w:val="20"/>
        </w:rPr>
        <w:t>A8</w:t>
      </w:r>
      <w:r w:rsidR="00D87628" w:rsidRPr="000208DE">
        <w:rPr>
          <w:rFonts w:ascii="Times New Roman" w:hAnsi="Times New Roman" w:cs="Times New Roman"/>
          <w:b/>
          <w:sz w:val="20"/>
          <w:szCs w:val="20"/>
        </w:rPr>
        <w:t xml:space="preserve">27 </w:t>
      </w:r>
      <w:r w:rsidR="00D87628" w:rsidRPr="000208DE">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REACTIVE POWER CONTROL</w:t>
      </w:r>
      <w:r w:rsidR="00D87628" w:rsidRPr="000208DE">
        <w:rPr>
          <w:rFonts w:ascii="Times New Roman" w:hAnsi="Times New Roman" w:cs="Times New Roman"/>
          <w:b/>
          <w:sz w:val="20"/>
          <w:szCs w:val="20"/>
        </w:rPr>
        <w:t xml:space="preserve"> &amp; MANAGEMENT</w:t>
      </w:r>
    </w:p>
    <w:p w:rsidR="00D87628" w:rsidRPr="000208DE" w:rsidRDefault="00D87628" w:rsidP="00D87628">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(Professional Elective-IV)</w:t>
      </w:r>
    </w:p>
    <w:p w:rsidR="00D87628" w:rsidRPr="000208DE" w:rsidRDefault="00D87628" w:rsidP="00D87628">
      <w:pPr>
        <w:spacing w:after="0" w:line="240" w:lineRule="auto"/>
        <w:rPr>
          <w:rFonts w:ascii="Times New Roman" w:hAnsi="Times New Roman" w:cs="Times New Roman"/>
          <w:b/>
          <w:sz w:val="20"/>
          <w:szCs w:val="20"/>
          <w:lang w:val="pl-PL"/>
        </w:rPr>
      </w:pP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ind w:left="5040" w:firstLine="720"/>
        <w:rPr>
          <w:rFonts w:ascii="Times New Roman" w:hAnsi="Times New Roman" w:cs="Times New Roman"/>
          <w:b/>
          <w:sz w:val="20"/>
          <w:szCs w:val="20"/>
          <w:lang w:val="pl-PL"/>
        </w:rPr>
      </w:pPr>
      <w:r w:rsidRPr="000208DE">
        <w:rPr>
          <w:rFonts w:ascii="Times New Roman" w:hAnsi="Times New Roman" w:cs="Times New Roman"/>
          <w:b/>
          <w:sz w:val="20"/>
          <w:szCs w:val="20"/>
          <w:lang w:val="pl-PL"/>
        </w:rPr>
        <w:t>L</w:t>
      </w:r>
      <w:r w:rsidRPr="000208DE">
        <w:rPr>
          <w:rFonts w:ascii="Times New Roman" w:hAnsi="Times New Roman" w:cs="Times New Roman"/>
          <w:b/>
          <w:sz w:val="20"/>
          <w:szCs w:val="20"/>
          <w:lang w:val="pl-PL"/>
        </w:rPr>
        <w:tab/>
        <w:t>T</w:t>
      </w:r>
      <w:r w:rsidRPr="000208DE">
        <w:rPr>
          <w:rFonts w:ascii="Times New Roman" w:hAnsi="Times New Roman" w:cs="Times New Roman"/>
          <w:b/>
          <w:sz w:val="20"/>
          <w:szCs w:val="20"/>
          <w:lang w:val="pl-PL"/>
        </w:rPr>
        <w:tab/>
        <w:t>P</w:t>
      </w:r>
      <w:r w:rsidRPr="000208DE">
        <w:rPr>
          <w:rFonts w:ascii="Times New Roman" w:hAnsi="Times New Roman" w:cs="Times New Roman"/>
          <w:b/>
          <w:sz w:val="20"/>
          <w:szCs w:val="20"/>
          <w:lang w:val="pl-PL"/>
        </w:rPr>
        <w:tab/>
        <w:t>C</w:t>
      </w:r>
    </w:p>
    <w:p w:rsidR="00D87628" w:rsidRPr="000208DE" w:rsidRDefault="00D87628" w:rsidP="00D87628">
      <w:pPr>
        <w:autoSpaceDE w:val="0"/>
        <w:autoSpaceDN w:val="0"/>
        <w:adjustRightInd w:val="0"/>
        <w:spacing w:after="0" w:line="240" w:lineRule="auto"/>
        <w:jc w:val="both"/>
        <w:rPr>
          <w:rFonts w:ascii="Times New Roman" w:hAnsi="Times New Roman" w:cs="Times New Roman"/>
          <w:b/>
          <w:sz w:val="20"/>
          <w:szCs w:val="20"/>
          <w:lang w:val="pl-PL"/>
        </w:rPr>
      </w:pP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t>3</w:t>
      </w:r>
      <w:r>
        <w:rPr>
          <w:rFonts w:ascii="Times New Roman" w:hAnsi="Times New Roman" w:cs="Times New Roman"/>
          <w:b/>
          <w:sz w:val="20"/>
          <w:szCs w:val="20"/>
          <w:lang w:val="pl-PL"/>
        </w:rPr>
        <w:tab/>
        <w:t>-</w:t>
      </w:r>
      <w:r w:rsidRPr="000208DE">
        <w:rPr>
          <w:rFonts w:ascii="Times New Roman" w:hAnsi="Times New Roman" w:cs="Times New Roman"/>
          <w:b/>
          <w:sz w:val="20"/>
          <w:szCs w:val="20"/>
          <w:lang w:val="pl-PL"/>
        </w:rPr>
        <w:tab/>
        <w:t>-</w:t>
      </w:r>
      <w:r w:rsidRPr="000208DE">
        <w:rPr>
          <w:rFonts w:ascii="Times New Roman" w:hAnsi="Times New Roman" w:cs="Times New Roman"/>
          <w:b/>
          <w:sz w:val="20"/>
          <w:szCs w:val="20"/>
          <w:lang w:val="pl-PL"/>
        </w:rPr>
        <w:tab/>
        <w:t>3</w:t>
      </w:r>
    </w:p>
    <w:p w:rsidR="00D87628" w:rsidRPr="00B37102" w:rsidRDefault="00D87628" w:rsidP="00D87628">
      <w:pPr>
        <w:autoSpaceDE w:val="0"/>
        <w:autoSpaceDN w:val="0"/>
        <w:adjustRightInd w:val="0"/>
        <w:spacing w:after="0" w:line="240" w:lineRule="auto"/>
        <w:ind w:left="288" w:hanging="288"/>
        <w:jc w:val="both"/>
        <w:rPr>
          <w:rFonts w:ascii="Times New Roman" w:hAnsi="Times New Roman" w:cs="Times New Roman"/>
          <w:b/>
          <w:bCs/>
          <w:sz w:val="20"/>
          <w:szCs w:val="20"/>
        </w:rPr>
      </w:pPr>
      <w:r w:rsidRPr="00B37102">
        <w:rPr>
          <w:rFonts w:ascii="Times New Roman" w:hAnsi="Times New Roman" w:cs="Times New Roman"/>
          <w:b/>
          <w:bCs/>
          <w:sz w:val="20"/>
          <w:szCs w:val="20"/>
        </w:rPr>
        <w:t>Objective:</w:t>
      </w:r>
    </w:p>
    <w:p w:rsidR="00D87628" w:rsidRPr="00B37102" w:rsidRDefault="00D87628" w:rsidP="00D87628">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This subject deals with reactive power control and management.</w:t>
      </w:r>
    </w:p>
    <w:p w:rsidR="00D87628" w:rsidRPr="00B37102" w:rsidRDefault="00D87628" w:rsidP="00D87628">
      <w:pPr>
        <w:autoSpaceDE w:val="0"/>
        <w:autoSpaceDN w:val="0"/>
        <w:adjustRightInd w:val="0"/>
        <w:spacing w:after="0" w:line="240" w:lineRule="auto"/>
        <w:ind w:left="288" w:hanging="288"/>
        <w:jc w:val="both"/>
        <w:rPr>
          <w:rFonts w:ascii="Times New Roman" w:hAnsi="Times New Roman" w:cs="Times New Roman"/>
          <w:b/>
          <w:sz w:val="20"/>
          <w:szCs w:val="20"/>
        </w:rPr>
      </w:pPr>
    </w:p>
    <w:p w:rsidR="00D87628" w:rsidRPr="00B37102" w:rsidRDefault="00D87628" w:rsidP="00D87628">
      <w:pPr>
        <w:autoSpaceDE w:val="0"/>
        <w:autoSpaceDN w:val="0"/>
        <w:adjustRightInd w:val="0"/>
        <w:spacing w:after="0" w:line="240" w:lineRule="auto"/>
        <w:ind w:left="288" w:hanging="288"/>
        <w:jc w:val="both"/>
        <w:rPr>
          <w:rFonts w:ascii="Times New Roman" w:hAnsi="Times New Roman" w:cs="Times New Roman"/>
          <w:b/>
          <w:sz w:val="20"/>
          <w:szCs w:val="20"/>
        </w:rPr>
      </w:pPr>
      <w:r w:rsidRPr="00B37102">
        <w:rPr>
          <w:rFonts w:ascii="Times New Roman" w:hAnsi="Times New Roman" w:cs="Times New Roman"/>
          <w:b/>
          <w:sz w:val="20"/>
          <w:szCs w:val="20"/>
        </w:rPr>
        <w:t>Course outcomes:</w:t>
      </w:r>
    </w:p>
    <w:p w:rsidR="00D87628" w:rsidRPr="00B37102" w:rsidRDefault="00D87628" w:rsidP="00D87628">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 xml:space="preserve">Students will be able to  </w:t>
      </w:r>
    </w:p>
    <w:p w:rsidR="00D87628" w:rsidRPr="00B37102" w:rsidRDefault="00D87628" w:rsidP="004278BA">
      <w:pPr>
        <w:pStyle w:val="ListParagraph"/>
        <w:numPr>
          <w:ilvl w:val="2"/>
          <w:numId w:val="38"/>
        </w:numPr>
        <w:tabs>
          <w:tab w:val="clear" w:pos="2160"/>
          <w:tab w:val="num" w:pos="187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Understand the load compensation.</w:t>
      </w:r>
    </w:p>
    <w:p w:rsidR="00D87628" w:rsidRPr="00B37102" w:rsidRDefault="00D87628" w:rsidP="004278BA">
      <w:pPr>
        <w:pStyle w:val="ListParagraph"/>
        <w:numPr>
          <w:ilvl w:val="0"/>
          <w:numId w:val="38"/>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b/>
          <w:sz w:val="20"/>
        </w:rPr>
      </w:pPr>
      <w:r w:rsidRPr="00B37102">
        <w:rPr>
          <w:rFonts w:ascii="Times New Roman" w:hAnsi="Times New Roman"/>
          <w:sz w:val="20"/>
        </w:rPr>
        <w:t xml:space="preserve">Understand the Steady – State Reactive Power Compensation in Transmission System. </w:t>
      </w:r>
    </w:p>
    <w:p w:rsidR="00D87628" w:rsidRPr="00B37102" w:rsidRDefault="00D87628" w:rsidP="004278BA">
      <w:pPr>
        <w:pStyle w:val="ListParagraph"/>
        <w:numPr>
          <w:ilvl w:val="0"/>
          <w:numId w:val="38"/>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b/>
          <w:sz w:val="20"/>
        </w:rPr>
      </w:pPr>
      <w:r w:rsidRPr="00B37102">
        <w:rPr>
          <w:rFonts w:ascii="Times New Roman" w:hAnsi="Times New Roman"/>
          <w:sz w:val="20"/>
        </w:rPr>
        <w:t xml:space="preserve">Understand the Reactive Power Coordination. </w:t>
      </w:r>
    </w:p>
    <w:p w:rsidR="00D87628" w:rsidRPr="00B37102" w:rsidRDefault="00D87628" w:rsidP="004278BA">
      <w:pPr>
        <w:pStyle w:val="ListParagraph"/>
        <w:numPr>
          <w:ilvl w:val="0"/>
          <w:numId w:val="38"/>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 xml:space="preserve">Know about Demand Side Management. </w:t>
      </w:r>
    </w:p>
    <w:p w:rsidR="00D87628" w:rsidRPr="00B37102" w:rsidRDefault="00D87628" w:rsidP="004278BA">
      <w:pPr>
        <w:pStyle w:val="ListParagraph"/>
        <w:numPr>
          <w:ilvl w:val="0"/>
          <w:numId w:val="38"/>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 xml:space="preserve">Understand the User Side Reactive Power Management </w:t>
      </w:r>
    </w:p>
    <w:p w:rsidR="00D87628" w:rsidRPr="00B37102" w:rsidRDefault="00D87628" w:rsidP="004278BA">
      <w:pPr>
        <w:pStyle w:val="ListParagraph"/>
        <w:numPr>
          <w:ilvl w:val="0"/>
          <w:numId w:val="38"/>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 xml:space="preserve">Study about Reactive Power Management </w:t>
      </w:r>
      <w:r w:rsidR="007B3829" w:rsidRPr="00B37102">
        <w:rPr>
          <w:rFonts w:ascii="Times New Roman" w:hAnsi="Times New Roman"/>
          <w:sz w:val="20"/>
        </w:rPr>
        <w:t>in</w:t>
      </w:r>
      <w:r w:rsidRPr="00B37102">
        <w:rPr>
          <w:rFonts w:ascii="Times New Roman" w:hAnsi="Times New Roman"/>
          <w:sz w:val="20"/>
        </w:rPr>
        <w:t xml:space="preserve"> Electric Traction Systems </w:t>
      </w:r>
      <w:r w:rsidR="007B3829" w:rsidRPr="00B37102">
        <w:rPr>
          <w:rFonts w:ascii="Times New Roman" w:hAnsi="Times New Roman"/>
          <w:sz w:val="20"/>
        </w:rPr>
        <w:t>and</w:t>
      </w:r>
      <w:r w:rsidRPr="00B37102">
        <w:rPr>
          <w:rFonts w:ascii="Times New Roman" w:hAnsi="Times New Roman"/>
          <w:sz w:val="20"/>
        </w:rPr>
        <w:t xml:space="preserve"> Arc Furnaces.</w:t>
      </w:r>
    </w:p>
    <w:p w:rsidR="00D87628" w:rsidRPr="00B37102" w:rsidRDefault="00D87628" w:rsidP="00D87628">
      <w:pPr>
        <w:pStyle w:val="ListParagraph"/>
        <w:autoSpaceDE w:val="0"/>
        <w:autoSpaceDN w:val="0"/>
        <w:adjustRightInd w:val="0"/>
        <w:spacing w:after="0" w:line="240" w:lineRule="auto"/>
        <w:ind w:left="0"/>
        <w:jc w:val="both"/>
        <w:rPr>
          <w:rFonts w:ascii="Times New Roman" w:hAnsi="Times New Roman"/>
          <w:b/>
          <w:sz w:val="20"/>
        </w:rPr>
      </w:pPr>
    </w:p>
    <w:p w:rsidR="00D87628" w:rsidRPr="00B37102" w:rsidRDefault="00D87628" w:rsidP="00D87628">
      <w:pPr>
        <w:pStyle w:val="ListParagraph"/>
        <w:autoSpaceDE w:val="0"/>
        <w:autoSpaceDN w:val="0"/>
        <w:adjustRightInd w:val="0"/>
        <w:spacing w:after="0" w:line="240" w:lineRule="auto"/>
        <w:ind w:left="0"/>
        <w:jc w:val="both"/>
        <w:rPr>
          <w:rFonts w:ascii="Times New Roman" w:hAnsi="Times New Roman"/>
          <w:b/>
          <w:sz w:val="20"/>
        </w:rPr>
      </w:pPr>
      <w:r w:rsidRPr="00B37102">
        <w:rPr>
          <w:rFonts w:ascii="Times New Roman" w:hAnsi="Times New Roman"/>
          <w:b/>
          <w:sz w:val="20"/>
        </w:rPr>
        <w:t>UNIT-I: LOAD COMPENSATION</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Objectives and specifications – reactive power characteristics – inductive and capacitive approximate biasing – Load compensator as a voltage regulator – phase balancing and power factor correction of unsymmetrical loads- examples.</w:t>
      </w:r>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 STEADY – STATE REACTIVE POWER COMPENSATION IN TRANSMISSION SYSTEM</w:t>
      </w:r>
    </w:p>
    <w:p w:rsidR="00D87628" w:rsidRPr="00B37102" w:rsidRDefault="00D87628" w:rsidP="00D87628">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Uncompensated line – types of compensation – Passive shunt and series and dynamic shunt compensation –examples.</w:t>
      </w:r>
      <w:proofErr w:type="gramEnd"/>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Transient state reactive power compensation in transmission systems:</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Characteristic time periods – passive shunt compensation – static compensations- series capacitor compensation –compensation using synchronous condensers – examples</w:t>
      </w:r>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UNIT-III: REACTIVE POWER COORDINATION</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 xml:space="preserve">Objective – Mathematical </w:t>
      </w:r>
      <w:proofErr w:type="spellStart"/>
      <w:r w:rsidRPr="00B37102">
        <w:rPr>
          <w:rFonts w:ascii="Times New Roman" w:hAnsi="Times New Roman" w:cs="Times New Roman"/>
          <w:sz w:val="20"/>
          <w:szCs w:val="20"/>
        </w:rPr>
        <w:t>modeling</w:t>
      </w:r>
      <w:proofErr w:type="spellEnd"/>
      <w:r w:rsidRPr="00B37102">
        <w:rPr>
          <w:rFonts w:ascii="Times New Roman" w:hAnsi="Times New Roman" w:cs="Times New Roman"/>
          <w:sz w:val="20"/>
          <w:szCs w:val="20"/>
        </w:rPr>
        <w:t xml:space="preserve"> – Operation planning – transmission benefits – Basic concepts of quality of power supply – disturbances- steady –state variations – effects of under voltages – frequency –Harmonics, radio frequency and electromagnetic interferences.</w:t>
      </w:r>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UNIT-IV: DEMAND SIDE MANAGEMENT</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Load patterns – basic methods load shaping – power tariffs- KVAR based tariffs penalties for voltage flickers and Harmonic voltage levels.</w:t>
      </w: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Distribution side Reactive power Management:</w:t>
      </w:r>
    </w:p>
    <w:p w:rsidR="00D87628" w:rsidRPr="00B37102" w:rsidRDefault="00D87628" w:rsidP="00D87628">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System losses –loss reduction methods – examples – Reactive power planning – objectives – Economics Planning capacitor placement – retrofitting of capacitor banks.</w:t>
      </w:r>
      <w:proofErr w:type="gramEnd"/>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 USER SIDE REACTIVE POWER MANAGEMENT</w:t>
      </w:r>
    </w:p>
    <w:p w:rsidR="00D87628" w:rsidRPr="00B37102" w:rsidRDefault="00D87628" w:rsidP="00D87628">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KVAR requirements for domestic appliances – Purpose of using capacitors – selection of capacitors – deciding factors – types of available capacitor, characteristics and Limitations.</w:t>
      </w:r>
      <w:proofErr w:type="gramEnd"/>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UNIT-VI:  REACTIVE POWER MANAGEMENT IN ELECTRIC TRACTION SYSTEMS AND ARC FURNACES:</w:t>
      </w:r>
    </w:p>
    <w:p w:rsidR="00D87628" w:rsidRPr="00B37102" w:rsidRDefault="00D87628" w:rsidP="00D87628">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Typical layout of traction systems – reactive power control requirements – distribution transformers- Electric arc furnaces – basic operations- furnaces transformer –filter requirements – remedial measures –power factor of an arc furnace.</w:t>
      </w:r>
      <w:proofErr w:type="gramEnd"/>
    </w:p>
    <w:p w:rsidR="00D87628" w:rsidRPr="00B37102" w:rsidRDefault="00D87628" w:rsidP="00D87628">
      <w:pPr>
        <w:spacing w:after="0" w:line="240" w:lineRule="auto"/>
        <w:jc w:val="both"/>
        <w:rPr>
          <w:rFonts w:ascii="Times New Roman" w:hAnsi="Times New Roman" w:cs="Times New Roman"/>
          <w:b/>
          <w:sz w:val="20"/>
          <w:szCs w:val="20"/>
        </w:rPr>
      </w:pPr>
    </w:p>
    <w:p w:rsidR="00D87628" w:rsidRPr="00B37102" w:rsidRDefault="00D87628" w:rsidP="00D87628">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REFERENCES:</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1. Reactive power control in Electric power systems by T.J.E. Miller, John Wiley and sons, 1982.</w:t>
      </w:r>
    </w:p>
    <w:p w:rsidR="00D87628" w:rsidRPr="00B37102" w:rsidRDefault="00D87628" w:rsidP="00D87628">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 xml:space="preserve">2. Reactive power Management by D.M. </w:t>
      </w:r>
      <w:proofErr w:type="spellStart"/>
      <w:r w:rsidRPr="00B37102">
        <w:rPr>
          <w:rFonts w:ascii="Times New Roman" w:hAnsi="Times New Roman" w:cs="Times New Roman"/>
          <w:sz w:val="20"/>
          <w:szCs w:val="20"/>
        </w:rPr>
        <w:t>Tagare</w:t>
      </w:r>
      <w:proofErr w:type="spellEnd"/>
      <w:r w:rsidRPr="00B37102">
        <w:rPr>
          <w:rFonts w:ascii="Times New Roman" w:hAnsi="Times New Roman" w:cs="Times New Roman"/>
          <w:sz w:val="20"/>
          <w:szCs w:val="20"/>
        </w:rPr>
        <w:t>, Tata McGraw Hill, 2004.</w:t>
      </w:r>
    </w:p>
    <w:p w:rsidR="00D87628" w:rsidRPr="000208DE" w:rsidRDefault="00D87628" w:rsidP="00D87628">
      <w:pPr>
        <w:spacing w:after="0" w:line="240" w:lineRule="auto"/>
        <w:rPr>
          <w:rFonts w:ascii="Times New Roman" w:hAnsi="Times New Roman" w:cs="Times New Roman"/>
          <w:b/>
          <w:sz w:val="20"/>
          <w:szCs w:val="20"/>
          <w:lang w:val="pl-PL"/>
        </w:rPr>
      </w:pPr>
    </w:p>
    <w:p w:rsidR="00D87628" w:rsidRPr="000208DE" w:rsidRDefault="00D87628" w:rsidP="00D87628">
      <w:pPr>
        <w:spacing w:after="0" w:line="240" w:lineRule="auto"/>
        <w:jc w:val="center"/>
        <w:rPr>
          <w:rFonts w:ascii="Times New Roman" w:hAnsi="Times New Roman" w:cs="Times New Roman"/>
          <w:b/>
          <w:bCs/>
          <w:sz w:val="20"/>
          <w:szCs w:val="20"/>
        </w:rPr>
      </w:pPr>
    </w:p>
    <w:p w:rsidR="00D87628" w:rsidRPr="000208DE" w:rsidRDefault="00D87628" w:rsidP="00D87628">
      <w:pPr>
        <w:spacing w:after="0" w:line="240" w:lineRule="auto"/>
        <w:jc w:val="center"/>
        <w:rPr>
          <w:rFonts w:ascii="Times New Roman" w:hAnsi="Times New Roman" w:cs="Times New Roman"/>
          <w:b/>
          <w:bCs/>
          <w:sz w:val="20"/>
          <w:szCs w:val="20"/>
        </w:rPr>
      </w:pPr>
    </w:p>
    <w:p w:rsidR="00D87628" w:rsidRPr="00557A94" w:rsidRDefault="00D87628" w:rsidP="00D87628">
      <w:pPr>
        <w:spacing w:after="0" w:line="240" w:lineRule="auto"/>
        <w:jc w:val="center"/>
        <w:rPr>
          <w:rFonts w:ascii="Times New Roman" w:hAnsi="Times New Roman" w:cs="Times New Roman"/>
          <w:b/>
          <w:sz w:val="20"/>
          <w:szCs w:val="20"/>
          <w:lang w:val="pl-PL"/>
        </w:rPr>
      </w:pPr>
      <w:r w:rsidRPr="00557A94">
        <w:rPr>
          <w:rFonts w:ascii="Times New Roman" w:hAnsi="Times New Roman" w:cs="Times New Roman"/>
          <w:b/>
          <w:sz w:val="20"/>
          <w:szCs w:val="20"/>
          <w:lang w:val="pl-PL"/>
        </w:rPr>
        <w:t xml:space="preserve">B.Tech IV Year – II Sem. </w:t>
      </w:r>
    </w:p>
    <w:p w:rsidR="00D87628" w:rsidRPr="00557A94" w:rsidRDefault="00557A94" w:rsidP="00D87628">
      <w:pPr>
        <w:spacing w:after="0" w:line="240" w:lineRule="auto"/>
        <w:rPr>
          <w:rFonts w:ascii="Times New Roman" w:hAnsi="Times New Roman" w:cs="Times New Roman"/>
          <w:b/>
          <w:sz w:val="20"/>
          <w:szCs w:val="20"/>
        </w:rPr>
      </w:pPr>
      <w:r w:rsidRPr="00557A94">
        <w:rPr>
          <w:rFonts w:ascii="Times New Roman" w:hAnsi="Times New Roman" w:cs="Times New Roman"/>
          <w:b/>
          <w:sz w:val="20"/>
          <w:szCs w:val="20"/>
        </w:rPr>
        <w:t>CODE: 8</w:t>
      </w:r>
      <w:r w:rsidR="00D87628" w:rsidRPr="00557A94">
        <w:rPr>
          <w:rFonts w:ascii="Times New Roman" w:hAnsi="Times New Roman" w:cs="Times New Roman"/>
          <w:b/>
          <w:sz w:val="20"/>
          <w:szCs w:val="20"/>
        </w:rPr>
        <w:t xml:space="preserve">CC35 </w:t>
      </w:r>
      <w:r w:rsidR="00D87628" w:rsidRPr="00557A94">
        <w:rPr>
          <w:rFonts w:ascii="Times New Roman" w:hAnsi="Times New Roman" w:cs="Times New Roman"/>
          <w:b/>
          <w:sz w:val="20"/>
          <w:szCs w:val="20"/>
        </w:rPr>
        <w:tab/>
        <w:t xml:space="preserve">    </w:t>
      </w:r>
      <w:r w:rsidR="00D87628" w:rsidRPr="00557A94">
        <w:rPr>
          <w:rFonts w:ascii="Times New Roman" w:hAnsi="Times New Roman" w:cs="Times New Roman"/>
          <w:b/>
          <w:sz w:val="20"/>
          <w:szCs w:val="20"/>
        </w:rPr>
        <w:tab/>
      </w:r>
      <w:r w:rsidR="00D87628" w:rsidRPr="00557A94">
        <w:rPr>
          <w:rFonts w:ascii="Times New Roman" w:hAnsi="Times New Roman" w:cs="Times New Roman"/>
          <w:b/>
          <w:sz w:val="20"/>
          <w:szCs w:val="20"/>
        </w:rPr>
        <w:tab/>
        <w:t>FUNDAMENTALS OF VLSI AND EMBEDDED SYSTEMS</w:t>
      </w:r>
    </w:p>
    <w:p w:rsidR="00D87628" w:rsidRPr="00557A94" w:rsidRDefault="00D87628" w:rsidP="00D87628">
      <w:pPr>
        <w:spacing w:after="0" w:line="240" w:lineRule="auto"/>
        <w:rPr>
          <w:rFonts w:ascii="Times New Roman" w:hAnsi="Times New Roman" w:cs="Times New Roman"/>
          <w:b/>
          <w:bCs/>
          <w:sz w:val="20"/>
          <w:szCs w:val="20"/>
        </w:rPr>
      </w:pPr>
      <w:r w:rsidRPr="00557A94">
        <w:rPr>
          <w:rFonts w:ascii="Times New Roman" w:hAnsi="Times New Roman" w:cs="Times New Roman"/>
          <w:b/>
          <w:bCs/>
          <w:sz w:val="20"/>
          <w:szCs w:val="20"/>
        </w:rPr>
        <w:tab/>
      </w:r>
      <w:r w:rsidRPr="00557A94">
        <w:rPr>
          <w:rFonts w:ascii="Times New Roman" w:hAnsi="Times New Roman" w:cs="Times New Roman"/>
          <w:b/>
          <w:bCs/>
          <w:sz w:val="20"/>
          <w:szCs w:val="20"/>
        </w:rPr>
        <w:tab/>
      </w:r>
      <w:r w:rsidRPr="00557A94">
        <w:rPr>
          <w:rFonts w:ascii="Times New Roman" w:hAnsi="Times New Roman" w:cs="Times New Roman"/>
          <w:b/>
          <w:bCs/>
          <w:sz w:val="20"/>
          <w:szCs w:val="20"/>
        </w:rPr>
        <w:tab/>
      </w:r>
      <w:r w:rsidRPr="00557A94">
        <w:rPr>
          <w:rFonts w:ascii="Times New Roman" w:hAnsi="Times New Roman" w:cs="Times New Roman"/>
          <w:b/>
          <w:bCs/>
          <w:sz w:val="20"/>
          <w:szCs w:val="20"/>
        </w:rPr>
        <w:tab/>
      </w:r>
      <w:r w:rsidRPr="00557A94">
        <w:rPr>
          <w:rFonts w:ascii="Times New Roman" w:hAnsi="Times New Roman" w:cs="Times New Roman"/>
          <w:b/>
          <w:bCs/>
          <w:sz w:val="20"/>
          <w:szCs w:val="20"/>
        </w:rPr>
        <w:tab/>
        <w:t>(Professional Elective-IV)</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557A94" w:rsidTr="003D4B0E">
        <w:trPr>
          <w:trHeight w:val="261"/>
          <w:jc w:val="right"/>
        </w:trPr>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1</w:t>
            </w:r>
          </w:p>
        </w:tc>
        <w:tc>
          <w:tcPr>
            <w:tcW w:w="350"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2</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3</w:t>
            </w:r>
          </w:p>
        </w:tc>
        <w:tc>
          <w:tcPr>
            <w:tcW w:w="350"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4</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5</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6</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7</w:t>
            </w:r>
          </w:p>
        </w:tc>
        <w:tc>
          <w:tcPr>
            <w:tcW w:w="350"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8</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9</w:t>
            </w:r>
          </w:p>
        </w:tc>
        <w:tc>
          <w:tcPr>
            <w:tcW w:w="338"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10</w:t>
            </w:r>
          </w:p>
        </w:tc>
        <w:tc>
          <w:tcPr>
            <w:tcW w:w="350"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11</w:t>
            </w:r>
          </w:p>
        </w:tc>
        <w:tc>
          <w:tcPr>
            <w:tcW w:w="350" w:type="dxa"/>
          </w:tcPr>
          <w:p w:rsidR="00D87628" w:rsidRPr="00557A94" w:rsidRDefault="00D87628" w:rsidP="003D4B0E">
            <w:pPr>
              <w:spacing w:after="0"/>
              <w:rPr>
                <w:rFonts w:ascii="Times New Roman" w:eastAsia="Times New Roman" w:hAnsi="Times New Roman" w:cs="Times New Roman"/>
                <w:bCs/>
                <w:color w:val="000000"/>
                <w:sz w:val="20"/>
                <w:szCs w:val="20"/>
              </w:rPr>
            </w:pPr>
            <w:r w:rsidRPr="00557A94">
              <w:rPr>
                <w:rFonts w:ascii="Times New Roman" w:eastAsia="Times New Roman" w:hAnsi="Times New Roman" w:cs="Times New Roman"/>
                <w:bCs/>
                <w:color w:val="000000"/>
                <w:sz w:val="20"/>
                <w:szCs w:val="20"/>
              </w:rPr>
              <w:t>12</w:t>
            </w:r>
          </w:p>
        </w:tc>
      </w:tr>
      <w:tr w:rsidR="00D87628" w:rsidRPr="00557A94" w:rsidTr="003D4B0E">
        <w:trPr>
          <w:trHeight w:val="280"/>
          <w:jc w:val="right"/>
        </w:trPr>
        <w:tc>
          <w:tcPr>
            <w:tcW w:w="338" w:type="dxa"/>
          </w:tcPr>
          <w:p w:rsidR="00D87628" w:rsidRPr="00557A94" w:rsidRDefault="00D87628" w:rsidP="003D4B0E">
            <w:pPr>
              <w:spacing w:after="0" w:line="240" w:lineRule="auto"/>
              <w:rPr>
                <w:rFonts w:ascii="Times New Roman" w:hAnsi="Times New Roman" w:cs="Times New Roman"/>
                <w:b/>
                <w:bCs/>
                <w:sz w:val="20"/>
                <w:szCs w:val="20"/>
              </w:rPr>
            </w:pPr>
            <w:r w:rsidRPr="00557A94">
              <w:rPr>
                <w:rFonts w:ascii="Times New Roman" w:hAnsi="Times New Roman" w:cs="Times New Roman"/>
                <w:b/>
                <w:bCs/>
                <w:sz w:val="20"/>
                <w:szCs w:val="20"/>
              </w:rPr>
              <w:t>x</w:t>
            </w:r>
          </w:p>
        </w:tc>
        <w:tc>
          <w:tcPr>
            <w:tcW w:w="350" w:type="dxa"/>
          </w:tcPr>
          <w:p w:rsidR="00D87628" w:rsidRPr="00557A94" w:rsidRDefault="00D87628" w:rsidP="003D4B0E">
            <w:pPr>
              <w:spacing w:after="0" w:line="240" w:lineRule="auto"/>
              <w:rPr>
                <w:rFonts w:ascii="Times New Roman" w:hAnsi="Times New Roman" w:cs="Times New Roman"/>
                <w:b/>
                <w:bCs/>
                <w:sz w:val="20"/>
                <w:szCs w:val="20"/>
              </w:rPr>
            </w:pPr>
            <w:r w:rsidRPr="00557A94">
              <w:rPr>
                <w:rFonts w:ascii="Times New Roman" w:hAnsi="Times New Roman" w:cs="Times New Roman"/>
                <w:b/>
                <w:bCs/>
                <w:sz w:val="20"/>
                <w:szCs w:val="20"/>
              </w:rPr>
              <w:t>x</w:t>
            </w: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50" w:type="dxa"/>
          </w:tcPr>
          <w:p w:rsidR="00D87628" w:rsidRPr="00557A94" w:rsidRDefault="00D87628" w:rsidP="003D4B0E">
            <w:pPr>
              <w:spacing w:after="0" w:line="240" w:lineRule="auto"/>
              <w:rPr>
                <w:rFonts w:ascii="Times New Roman" w:hAnsi="Times New Roman" w:cs="Times New Roman"/>
                <w:b/>
                <w:bCs/>
                <w:sz w:val="20"/>
                <w:szCs w:val="20"/>
              </w:rPr>
            </w:pP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50" w:type="dxa"/>
          </w:tcPr>
          <w:p w:rsidR="00D87628" w:rsidRPr="00557A94" w:rsidRDefault="00D87628" w:rsidP="003D4B0E">
            <w:pPr>
              <w:spacing w:after="0" w:line="240" w:lineRule="auto"/>
              <w:rPr>
                <w:rFonts w:ascii="Times New Roman" w:hAnsi="Times New Roman" w:cs="Times New Roman"/>
                <w:b/>
                <w:bCs/>
                <w:sz w:val="20"/>
                <w:szCs w:val="20"/>
              </w:rPr>
            </w:pP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38" w:type="dxa"/>
          </w:tcPr>
          <w:p w:rsidR="00D87628" w:rsidRPr="00557A94" w:rsidRDefault="00D87628" w:rsidP="003D4B0E">
            <w:pPr>
              <w:spacing w:after="0" w:line="240" w:lineRule="auto"/>
              <w:rPr>
                <w:rFonts w:ascii="Times New Roman" w:hAnsi="Times New Roman" w:cs="Times New Roman"/>
                <w:b/>
                <w:bCs/>
                <w:sz w:val="20"/>
                <w:szCs w:val="20"/>
              </w:rPr>
            </w:pPr>
          </w:p>
        </w:tc>
        <w:tc>
          <w:tcPr>
            <w:tcW w:w="350" w:type="dxa"/>
          </w:tcPr>
          <w:p w:rsidR="00D87628" w:rsidRPr="00557A94" w:rsidRDefault="00D87628" w:rsidP="003D4B0E">
            <w:pPr>
              <w:spacing w:after="0" w:line="240" w:lineRule="auto"/>
              <w:rPr>
                <w:rFonts w:ascii="Times New Roman" w:hAnsi="Times New Roman" w:cs="Times New Roman"/>
                <w:b/>
                <w:bCs/>
                <w:sz w:val="20"/>
                <w:szCs w:val="20"/>
              </w:rPr>
            </w:pPr>
          </w:p>
        </w:tc>
        <w:tc>
          <w:tcPr>
            <w:tcW w:w="350" w:type="dxa"/>
          </w:tcPr>
          <w:p w:rsidR="00D87628" w:rsidRPr="00557A94" w:rsidRDefault="00D87628" w:rsidP="003D4B0E">
            <w:pPr>
              <w:spacing w:after="0" w:line="240" w:lineRule="auto"/>
              <w:rPr>
                <w:rFonts w:ascii="Times New Roman" w:hAnsi="Times New Roman" w:cs="Times New Roman"/>
                <w:b/>
                <w:bCs/>
                <w:sz w:val="20"/>
                <w:szCs w:val="20"/>
              </w:rPr>
            </w:pPr>
          </w:p>
        </w:tc>
      </w:tr>
    </w:tbl>
    <w:p w:rsidR="00D87628" w:rsidRPr="00557A94" w:rsidRDefault="00D87628" w:rsidP="00D87628">
      <w:pPr>
        <w:spacing w:after="0" w:line="240" w:lineRule="auto"/>
        <w:rPr>
          <w:rFonts w:ascii="Times New Roman" w:hAnsi="Times New Roman" w:cs="Times New Roman"/>
          <w:b/>
          <w:bCs/>
          <w:sz w:val="20"/>
          <w:szCs w:val="20"/>
        </w:rPr>
      </w:pPr>
    </w:p>
    <w:p w:rsidR="00D87628" w:rsidRPr="00557A94" w:rsidRDefault="00D87628" w:rsidP="00D87628">
      <w:pPr>
        <w:autoSpaceDE w:val="0"/>
        <w:autoSpaceDN w:val="0"/>
        <w:adjustRightInd w:val="0"/>
        <w:spacing w:after="0" w:line="240" w:lineRule="auto"/>
        <w:jc w:val="both"/>
        <w:rPr>
          <w:rFonts w:ascii="Times New Roman" w:hAnsi="Times New Roman" w:cs="Times New Roman"/>
          <w:i/>
          <w:iCs/>
          <w:sz w:val="20"/>
          <w:szCs w:val="20"/>
        </w:rPr>
      </w:pPr>
      <w:r w:rsidRPr="00557A94">
        <w:rPr>
          <w:rFonts w:ascii="Times New Roman" w:hAnsi="Times New Roman" w:cs="Times New Roman"/>
          <w:b/>
          <w:i/>
          <w:iCs/>
          <w:sz w:val="20"/>
          <w:szCs w:val="20"/>
          <w:u w:val="single"/>
        </w:rPr>
        <w:t>Prerequisites:</w:t>
      </w:r>
      <w:r w:rsidRPr="00557A94">
        <w:rPr>
          <w:rFonts w:ascii="Times New Roman" w:hAnsi="Times New Roman" w:cs="Times New Roman"/>
          <w:i/>
          <w:iCs/>
          <w:sz w:val="20"/>
          <w:szCs w:val="20"/>
        </w:rPr>
        <w:t xml:space="preserve"> STLD, Programming concepts of any language</w:t>
      </w:r>
    </w:p>
    <w:p w:rsidR="00D87628" w:rsidRPr="00557A94" w:rsidRDefault="00D87628" w:rsidP="00D87628">
      <w:pPr>
        <w:autoSpaceDE w:val="0"/>
        <w:autoSpaceDN w:val="0"/>
        <w:adjustRightInd w:val="0"/>
        <w:spacing w:after="0" w:line="240" w:lineRule="auto"/>
        <w:jc w:val="both"/>
        <w:rPr>
          <w:rFonts w:ascii="Times New Roman" w:hAnsi="Times New Roman" w:cs="Times New Roman"/>
          <w:b/>
          <w:bCs/>
          <w:i/>
          <w:iCs/>
          <w:sz w:val="20"/>
          <w:szCs w:val="20"/>
          <w:u w:val="single"/>
        </w:rPr>
      </w:pPr>
    </w:p>
    <w:p w:rsidR="00D87628" w:rsidRPr="00557A94" w:rsidRDefault="00D87628" w:rsidP="00D87628">
      <w:pPr>
        <w:autoSpaceDE w:val="0"/>
        <w:autoSpaceDN w:val="0"/>
        <w:adjustRightInd w:val="0"/>
        <w:spacing w:after="0" w:line="240" w:lineRule="auto"/>
        <w:jc w:val="both"/>
        <w:rPr>
          <w:rFonts w:ascii="Times New Roman" w:hAnsi="Times New Roman" w:cs="Times New Roman"/>
          <w:b/>
          <w:i/>
          <w:iCs/>
          <w:sz w:val="20"/>
          <w:szCs w:val="20"/>
          <w:u w:val="single"/>
        </w:rPr>
      </w:pPr>
      <w:r w:rsidRPr="00557A94">
        <w:rPr>
          <w:rFonts w:ascii="Times New Roman" w:hAnsi="Times New Roman" w:cs="Times New Roman"/>
          <w:b/>
          <w:i/>
          <w:iCs/>
          <w:sz w:val="20"/>
          <w:szCs w:val="20"/>
          <w:u w:val="single"/>
        </w:rPr>
        <w:t>Course Objectives:</w:t>
      </w:r>
    </w:p>
    <w:p w:rsidR="00D87628" w:rsidRPr="00557A94" w:rsidRDefault="00D87628" w:rsidP="00D87628">
      <w:pPr>
        <w:spacing w:after="0" w:line="240" w:lineRule="auto"/>
        <w:jc w:val="both"/>
        <w:rPr>
          <w:rFonts w:ascii="Times New Roman" w:hAnsi="Times New Roman" w:cs="Times New Roman"/>
          <w:i/>
          <w:iCs/>
          <w:sz w:val="20"/>
          <w:szCs w:val="20"/>
        </w:rPr>
      </w:pPr>
      <w:r w:rsidRPr="00557A94">
        <w:rPr>
          <w:rFonts w:ascii="Times New Roman" w:hAnsi="Times New Roman" w:cs="Times New Roman"/>
          <w:i/>
          <w:iCs/>
          <w:sz w:val="20"/>
          <w:szCs w:val="20"/>
        </w:rPr>
        <w:t>The objectives of this course are</w:t>
      </w:r>
    </w:p>
    <w:p w:rsidR="00D87628" w:rsidRPr="00557A94" w:rsidRDefault="00D87628" w:rsidP="004278BA">
      <w:pPr>
        <w:numPr>
          <w:ilvl w:val="0"/>
          <w:numId w:val="68"/>
        </w:numPr>
        <w:suppressAutoHyphens/>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To provide basic knowledge in embedded system design using Embedded C.</w:t>
      </w:r>
    </w:p>
    <w:p w:rsidR="00D87628" w:rsidRPr="00557A94" w:rsidRDefault="00D87628" w:rsidP="004278BA">
      <w:pPr>
        <w:numPr>
          <w:ilvl w:val="0"/>
          <w:numId w:val="71"/>
        </w:numPr>
        <w:spacing w:after="0" w:line="240" w:lineRule="auto"/>
        <w:jc w:val="both"/>
        <w:rPr>
          <w:rFonts w:ascii="Times New Roman" w:hAnsi="Times New Roman" w:cs="Times New Roman"/>
          <w:i/>
          <w:iCs/>
          <w:sz w:val="20"/>
          <w:szCs w:val="20"/>
        </w:rPr>
      </w:pPr>
      <w:r w:rsidRPr="00557A94">
        <w:rPr>
          <w:rFonts w:ascii="Times New Roman" w:hAnsi="Times New Roman" w:cs="Times New Roman"/>
          <w:i/>
          <w:iCs/>
          <w:sz w:val="20"/>
          <w:szCs w:val="20"/>
        </w:rPr>
        <w:t xml:space="preserve">To introduce syntax, lexical conventions, data types and memory related to </w:t>
      </w:r>
      <w:proofErr w:type="spellStart"/>
      <w:r w:rsidRPr="00557A94">
        <w:rPr>
          <w:rFonts w:ascii="Times New Roman" w:hAnsi="Times New Roman" w:cs="Times New Roman"/>
          <w:i/>
          <w:iCs/>
          <w:sz w:val="20"/>
          <w:szCs w:val="20"/>
        </w:rPr>
        <w:t>Verilog</w:t>
      </w:r>
      <w:proofErr w:type="spellEnd"/>
      <w:r w:rsidRPr="00557A94">
        <w:rPr>
          <w:rFonts w:ascii="Times New Roman" w:hAnsi="Times New Roman" w:cs="Times New Roman"/>
          <w:i/>
          <w:iCs/>
          <w:sz w:val="20"/>
          <w:szCs w:val="20"/>
        </w:rPr>
        <w:t xml:space="preserve"> HDL.</w:t>
      </w:r>
    </w:p>
    <w:p w:rsidR="00D87628" w:rsidRPr="00557A94" w:rsidRDefault="00D87628" w:rsidP="004278BA">
      <w:pPr>
        <w:numPr>
          <w:ilvl w:val="0"/>
          <w:numId w:val="71"/>
        </w:numPr>
        <w:spacing w:after="0" w:line="240" w:lineRule="auto"/>
        <w:jc w:val="both"/>
        <w:rPr>
          <w:rFonts w:ascii="Times New Roman" w:hAnsi="Times New Roman" w:cs="Times New Roman"/>
          <w:i/>
          <w:iCs/>
          <w:sz w:val="20"/>
          <w:szCs w:val="20"/>
        </w:rPr>
      </w:pPr>
      <w:r w:rsidRPr="00557A94">
        <w:rPr>
          <w:rFonts w:ascii="Times New Roman" w:hAnsi="Times New Roman" w:cs="Times New Roman"/>
          <w:i/>
          <w:iCs/>
          <w:sz w:val="20"/>
          <w:szCs w:val="20"/>
        </w:rPr>
        <w:t xml:space="preserve">To design, test and implementation of the digital hardware using various </w:t>
      </w:r>
      <w:proofErr w:type="spellStart"/>
      <w:r w:rsidRPr="00557A94">
        <w:rPr>
          <w:rFonts w:ascii="Times New Roman" w:hAnsi="Times New Roman" w:cs="Times New Roman"/>
          <w:i/>
          <w:iCs/>
          <w:sz w:val="20"/>
          <w:szCs w:val="20"/>
        </w:rPr>
        <w:t>modeling</w:t>
      </w:r>
      <w:proofErr w:type="spellEnd"/>
      <w:r w:rsidRPr="00557A94">
        <w:rPr>
          <w:rFonts w:ascii="Times New Roman" w:hAnsi="Times New Roman" w:cs="Times New Roman"/>
          <w:i/>
          <w:iCs/>
          <w:sz w:val="20"/>
          <w:szCs w:val="20"/>
        </w:rPr>
        <w:t xml:space="preserve"> styles.</w:t>
      </w:r>
    </w:p>
    <w:p w:rsidR="00D87628" w:rsidRPr="00557A94" w:rsidRDefault="00D87628" w:rsidP="00D87628">
      <w:pPr>
        <w:autoSpaceDE w:val="0"/>
        <w:autoSpaceDN w:val="0"/>
        <w:adjustRightInd w:val="0"/>
        <w:spacing w:after="0" w:line="240" w:lineRule="auto"/>
        <w:jc w:val="both"/>
        <w:rPr>
          <w:rFonts w:ascii="Times New Roman" w:hAnsi="Times New Roman" w:cs="Times New Roman"/>
          <w:b/>
          <w:bCs/>
          <w:i/>
          <w:iCs/>
          <w:sz w:val="20"/>
          <w:szCs w:val="20"/>
          <w:u w:val="single"/>
        </w:rPr>
      </w:pPr>
    </w:p>
    <w:p w:rsidR="00D87628" w:rsidRPr="00557A94" w:rsidRDefault="00D87628" w:rsidP="00D87628">
      <w:pPr>
        <w:autoSpaceDE w:val="0"/>
        <w:autoSpaceDN w:val="0"/>
        <w:adjustRightInd w:val="0"/>
        <w:spacing w:after="0" w:line="240" w:lineRule="auto"/>
        <w:jc w:val="both"/>
        <w:rPr>
          <w:rFonts w:ascii="Times New Roman" w:hAnsi="Times New Roman" w:cs="Times New Roman"/>
          <w:i/>
          <w:iCs/>
          <w:sz w:val="20"/>
          <w:szCs w:val="20"/>
        </w:rPr>
      </w:pPr>
      <w:r w:rsidRPr="00557A94">
        <w:rPr>
          <w:rFonts w:ascii="Times New Roman" w:hAnsi="Times New Roman" w:cs="Times New Roman"/>
          <w:b/>
          <w:bCs/>
          <w:i/>
          <w:iCs/>
          <w:sz w:val="20"/>
          <w:szCs w:val="20"/>
          <w:u w:val="single"/>
        </w:rPr>
        <w:t>Course Outcomes</w:t>
      </w:r>
      <w:r w:rsidRPr="00557A94">
        <w:rPr>
          <w:rFonts w:ascii="Times New Roman" w:hAnsi="Times New Roman" w:cs="Times New Roman"/>
          <w:i/>
          <w:iCs/>
          <w:sz w:val="20"/>
          <w:szCs w:val="20"/>
        </w:rPr>
        <w:t>: After studying this course, the students will be able to</w:t>
      </w:r>
    </w:p>
    <w:p w:rsidR="00D87628" w:rsidRPr="00557A94" w:rsidRDefault="00D87628" w:rsidP="00D87628">
      <w:pPr>
        <w:autoSpaceDE w:val="0"/>
        <w:autoSpaceDN w:val="0"/>
        <w:adjustRightInd w:val="0"/>
        <w:spacing w:after="0" w:line="240" w:lineRule="auto"/>
        <w:jc w:val="both"/>
        <w:rPr>
          <w:rFonts w:ascii="Times New Roman" w:hAnsi="Times New Roman" w:cs="Times New Roman"/>
          <w:i/>
          <w:i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2"/>
        <w:gridCol w:w="8590"/>
      </w:tblGrid>
      <w:tr w:rsidR="00D87628" w:rsidRPr="00557A94" w:rsidTr="003D4B0E">
        <w:tc>
          <w:tcPr>
            <w:tcW w:w="353" w:type="pct"/>
          </w:tcPr>
          <w:p w:rsidR="00D87628" w:rsidRPr="00557A94" w:rsidRDefault="00D87628" w:rsidP="003D4B0E">
            <w:pPr>
              <w:autoSpaceDE w:val="0"/>
              <w:autoSpaceDN w:val="0"/>
              <w:adjustRightInd w:val="0"/>
              <w:spacing w:after="0" w:line="240" w:lineRule="auto"/>
              <w:jc w:val="both"/>
              <w:rPr>
                <w:rFonts w:ascii="Times New Roman" w:hAnsi="Times New Roman" w:cs="Times New Roman"/>
                <w:i/>
                <w:iCs/>
                <w:sz w:val="20"/>
                <w:szCs w:val="20"/>
              </w:rPr>
            </w:pPr>
            <w:r w:rsidRPr="00557A94">
              <w:rPr>
                <w:rFonts w:ascii="Times New Roman" w:hAnsi="Times New Roman" w:cs="Times New Roman"/>
                <w:i/>
                <w:iCs/>
                <w:sz w:val="20"/>
                <w:szCs w:val="20"/>
              </w:rPr>
              <w:t>CO1</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Understand levels of design description, concurrency, simulation and synthesis.</w:t>
            </w:r>
          </w:p>
        </w:tc>
      </w:tr>
      <w:tr w:rsidR="00D87628" w:rsidRPr="00557A94" w:rsidTr="003D4B0E">
        <w:tc>
          <w:tcPr>
            <w:tcW w:w="353" w:type="pct"/>
          </w:tcPr>
          <w:p w:rsidR="00D87628" w:rsidRPr="00557A94" w:rsidRDefault="00D87628" w:rsidP="003D4B0E">
            <w:pPr>
              <w:spacing w:after="0" w:line="240" w:lineRule="auto"/>
              <w:jc w:val="both"/>
              <w:rPr>
                <w:rFonts w:ascii="Times New Roman" w:hAnsi="Times New Roman" w:cs="Times New Roman"/>
                <w:sz w:val="20"/>
                <w:szCs w:val="20"/>
              </w:rPr>
            </w:pPr>
            <w:r w:rsidRPr="00557A94">
              <w:rPr>
                <w:rFonts w:ascii="Times New Roman" w:hAnsi="Times New Roman" w:cs="Times New Roman"/>
                <w:i/>
                <w:iCs/>
                <w:sz w:val="20"/>
                <w:szCs w:val="20"/>
              </w:rPr>
              <w:t>CO2</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 xml:space="preserve">Apply language constructs, data types, operators available in </w:t>
            </w:r>
            <w:proofErr w:type="spellStart"/>
            <w:r w:rsidRPr="00557A94">
              <w:rPr>
                <w:rFonts w:ascii="Times New Roman" w:hAnsi="Times New Roman" w:cs="Times New Roman"/>
                <w:i/>
                <w:iCs/>
                <w:sz w:val="20"/>
                <w:szCs w:val="20"/>
                <w:lang w:eastAsia="ar-SA"/>
              </w:rPr>
              <w:t>verilog</w:t>
            </w:r>
            <w:proofErr w:type="spellEnd"/>
            <w:r w:rsidRPr="00557A94">
              <w:rPr>
                <w:rFonts w:ascii="Times New Roman" w:hAnsi="Times New Roman" w:cs="Times New Roman"/>
                <w:i/>
                <w:iCs/>
                <w:sz w:val="20"/>
                <w:szCs w:val="20"/>
                <w:lang w:eastAsia="ar-SA"/>
              </w:rPr>
              <w:t xml:space="preserve"> HDL.</w:t>
            </w:r>
          </w:p>
        </w:tc>
      </w:tr>
      <w:tr w:rsidR="00D87628" w:rsidRPr="00557A94" w:rsidTr="003D4B0E">
        <w:tc>
          <w:tcPr>
            <w:tcW w:w="353" w:type="pct"/>
          </w:tcPr>
          <w:p w:rsidR="00D87628" w:rsidRPr="00557A94" w:rsidRDefault="00D87628" w:rsidP="003D4B0E">
            <w:pPr>
              <w:spacing w:after="0" w:line="240" w:lineRule="auto"/>
              <w:jc w:val="both"/>
              <w:rPr>
                <w:rFonts w:ascii="Times New Roman" w:hAnsi="Times New Roman" w:cs="Times New Roman"/>
                <w:sz w:val="20"/>
                <w:szCs w:val="20"/>
              </w:rPr>
            </w:pPr>
            <w:r w:rsidRPr="00557A94">
              <w:rPr>
                <w:rFonts w:ascii="Times New Roman" w:hAnsi="Times New Roman" w:cs="Times New Roman"/>
                <w:i/>
                <w:iCs/>
                <w:sz w:val="20"/>
                <w:szCs w:val="20"/>
              </w:rPr>
              <w:t>CO3</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 xml:space="preserve">Design combinational logic and sequential logic in gate level </w:t>
            </w:r>
            <w:proofErr w:type="spellStart"/>
            <w:r w:rsidRPr="00557A94">
              <w:rPr>
                <w:rFonts w:ascii="Times New Roman" w:hAnsi="Times New Roman" w:cs="Times New Roman"/>
                <w:i/>
                <w:iCs/>
                <w:sz w:val="20"/>
                <w:szCs w:val="20"/>
                <w:lang w:eastAsia="ar-SA"/>
              </w:rPr>
              <w:t>modeling</w:t>
            </w:r>
            <w:proofErr w:type="spellEnd"/>
            <w:r w:rsidRPr="00557A94">
              <w:rPr>
                <w:rFonts w:ascii="Times New Roman" w:hAnsi="Times New Roman" w:cs="Times New Roman"/>
                <w:i/>
                <w:iCs/>
                <w:sz w:val="20"/>
                <w:szCs w:val="20"/>
                <w:lang w:eastAsia="ar-SA"/>
              </w:rPr>
              <w:t>.</w:t>
            </w:r>
          </w:p>
        </w:tc>
      </w:tr>
      <w:tr w:rsidR="00D87628" w:rsidRPr="00557A94" w:rsidTr="003D4B0E">
        <w:tc>
          <w:tcPr>
            <w:tcW w:w="353" w:type="pct"/>
          </w:tcPr>
          <w:p w:rsidR="00D87628" w:rsidRPr="00557A94" w:rsidRDefault="00D87628" w:rsidP="003D4B0E">
            <w:pPr>
              <w:autoSpaceDE w:val="0"/>
              <w:autoSpaceDN w:val="0"/>
              <w:adjustRightInd w:val="0"/>
              <w:spacing w:after="0" w:line="240" w:lineRule="auto"/>
              <w:jc w:val="both"/>
              <w:rPr>
                <w:rFonts w:ascii="Times New Roman" w:hAnsi="Times New Roman" w:cs="Times New Roman"/>
                <w:i/>
                <w:iCs/>
                <w:sz w:val="20"/>
                <w:szCs w:val="20"/>
              </w:rPr>
            </w:pPr>
            <w:r w:rsidRPr="00557A94">
              <w:rPr>
                <w:rFonts w:ascii="Times New Roman" w:hAnsi="Times New Roman" w:cs="Times New Roman"/>
                <w:i/>
                <w:iCs/>
                <w:sz w:val="20"/>
                <w:szCs w:val="20"/>
              </w:rPr>
              <w:t>CO4</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Demonstrate the use of development software for a particular application and choosing appropriate OS.</w:t>
            </w:r>
          </w:p>
        </w:tc>
      </w:tr>
      <w:tr w:rsidR="00D87628" w:rsidRPr="00557A94" w:rsidTr="003D4B0E">
        <w:tc>
          <w:tcPr>
            <w:tcW w:w="353" w:type="pct"/>
          </w:tcPr>
          <w:p w:rsidR="00D87628" w:rsidRPr="00557A94" w:rsidRDefault="00D87628" w:rsidP="003D4B0E">
            <w:pPr>
              <w:spacing w:after="0" w:line="240" w:lineRule="auto"/>
              <w:jc w:val="both"/>
              <w:rPr>
                <w:rFonts w:ascii="Times New Roman" w:hAnsi="Times New Roman" w:cs="Times New Roman"/>
                <w:sz w:val="20"/>
                <w:szCs w:val="20"/>
              </w:rPr>
            </w:pPr>
            <w:r w:rsidRPr="00557A94">
              <w:rPr>
                <w:rFonts w:ascii="Times New Roman" w:hAnsi="Times New Roman" w:cs="Times New Roman"/>
                <w:i/>
                <w:iCs/>
                <w:sz w:val="20"/>
                <w:szCs w:val="20"/>
              </w:rPr>
              <w:t>CO5</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Understanding and building basic embedded system using 8051.Understanding its design</w:t>
            </w:r>
          </w:p>
        </w:tc>
      </w:tr>
      <w:tr w:rsidR="00D87628" w:rsidRPr="00557A94" w:rsidTr="003D4B0E">
        <w:tc>
          <w:tcPr>
            <w:tcW w:w="353" w:type="pct"/>
          </w:tcPr>
          <w:p w:rsidR="00D87628" w:rsidRPr="00557A94" w:rsidRDefault="00D87628" w:rsidP="003D4B0E">
            <w:pPr>
              <w:spacing w:after="0" w:line="240" w:lineRule="auto"/>
              <w:jc w:val="both"/>
              <w:rPr>
                <w:rFonts w:ascii="Times New Roman" w:hAnsi="Times New Roman" w:cs="Times New Roman"/>
                <w:sz w:val="20"/>
                <w:szCs w:val="20"/>
              </w:rPr>
            </w:pPr>
            <w:r w:rsidRPr="00557A94">
              <w:rPr>
                <w:rFonts w:ascii="Times New Roman" w:hAnsi="Times New Roman" w:cs="Times New Roman"/>
                <w:i/>
                <w:iCs/>
                <w:sz w:val="20"/>
                <w:szCs w:val="20"/>
              </w:rPr>
              <w:t>CO6</w:t>
            </w:r>
          </w:p>
        </w:tc>
        <w:tc>
          <w:tcPr>
            <w:tcW w:w="4647" w:type="pct"/>
          </w:tcPr>
          <w:p w:rsidR="00D87628" w:rsidRPr="00557A94" w:rsidRDefault="00D87628" w:rsidP="003D4B0E">
            <w:pPr>
              <w:suppressAutoHyphens/>
              <w:autoSpaceDE w:val="0"/>
              <w:autoSpaceDN w:val="0"/>
              <w:adjustRightInd w:val="0"/>
              <w:spacing w:after="0" w:line="240" w:lineRule="auto"/>
              <w:jc w:val="both"/>
              <w:rPr>
                <w:rFonts w:ascii="Times New Roman" w:hAnsi="Times New Roman" w:cs="Times New Roman"/>
                <w:i/>
                <w:iCs/>
                <w:sz w:val="20"/>
                <w:szCs w:val="20"/>
                <w:lang w:eastAsia="ar-SA"/>
              </w:rPr>
            </w:pPr>
            <w:r w:rsidRPr="00557A94">
              <w:rPr>
                <w:rFonts w:ascii="Times New Roman" w:hAnsi="Times New Roman" w:cs="Times New Roman"/>
                <w:i/>
                <w:iCs/>
                <w:sz w:val="20"/>
                <w:szCs w:val="20"/>
                <w:lang w:eastAsia="ar-SA"/>
              </w:rPr>
              <w:t>Design of embedded systems and implementation of switch reading.</w:t>
            </w:r>
          </w:p>
        </w:tc>
      </w:tr>
    </w:tbl>
    <w:p w:rsidR="00D87628" w:rsidRPr="00557A94" w:rsidRDefault="00D87628" w:rsidP="00D87628">
      <w:pPr>
        <w:suppressAutoHyphens/>
        <w:spacing w:after="0" w:line="240" w:lineRule="auto"/>
        <w:jc w:val="both"/>
        <w:rPr>
          <w:rFonts w:ascii="Times New Roman" w:hAnsi="Times New Roman" w:cs="Times New Roman"/>
          <w:b/>
          <w:bCs/>
          <w:sz w:val="20"/>
          <w:szCs w:val="20"/>
          <w:lang w:eastAsia="ar-SA"/>
        </w:rPr>
      </w:pPr>
    </w:p>
    <w:p w:rsidR="00D87628" w:rsidRPr="00557A94" w:rsidRDefault="00D87628" w:rsidP="00D87628">
      <w:pPr>
        <w:suppressAutoHyphens/>
        <w:spacing w:after="0" w:line="240" w:lineRule="auto"/>
        <w:jc w:val="both"/>
        <w:rPr>
          <w:rFonts w:ascii="Times New Roman" w:hAnsi="Times New Roman" w:cs="Times New Roman"/>
          <w:sz w:val="20"/>
          <w:szCs w:val="20"/>
        </w:rPr>
      </w:pPr>
      <w:r w:rsidRPr="00557A94">
        <w:rPr>
          <w:rFonts w:ascii="Times New Roman" w:hAnsi="Times New Roman" w:cs="Times New Roman"/>
          <w:b/>
          <w:bCs/>
          <w:sz w:val="20"/>
          <w:szCs w:val="20"/>
          <w:lang w:eastAsia="ar-SA"/>
        </w:rPr>
        <w:t xml:space="preserve">UNIT – I: </w:t>
      </w:r>
      <w:r w:rsidRPr="00557A94">
        <w:rPr>
          <w:rFonts w:ascii="Times New Roman" w:hAnsi="Times New Roman" w:cs="Times New Roman"/>
          <w:b/>
          <w:bCs/>
          <w:sz w:val="20"/>
          <w:szCs w:val="20"/>
        </w:rPr>
        <w:t>LANGUAGE CONSTRUCTS AND CONVENTIONS:</w:t>
      </w:r>
      <w:r w:rsidRPr="00557A94">
        <w:rPr>
          <w:rFonts w:ascii="Times New Roman" w:hAnsi="Times New Roman" w:cs="Times New Roman"/>
          <w:sz w:val="20"/>
          <w:szCs w:val="20"/>
        </w:rPr>
        <w:t xml:space="preserve"> </w:t>
      </w:r>
    </w:p>
    <w:p w:rsidR="00D87628" w:rsidRPr="00557A94" w:rsidRDefault="00D87628" w:rsidP="00D87628">
      <w:pPr>
        <w:suppressAutoHyphens/>
        <w:spacing w:after="0" w:line="240" w:lineRule="auto"/>
        <w:jc w:val="both"/>
        <w:rPr>
          <w:rFonts w:ascii="Times New Roman" w:hAnsi="Times New Roman" w:cs="Times New Roman"/>
          <w:sz w:val="20"/>
          <w:szCs w:val="20"/>
        </w:rPr>
      </w:pPr>
      <w:r w:rsidRPr="00557A94">
        <w:rPr>
          <w:rFonts w:ascii="Times New Roman" w:hAnsi="Times New Roman" w:cs="Times New Roman"/>
          <w:sz w:val="20"/>
          <w:szCs w:val="20"/>
        </w:rPr>
        <w:t xml:space="preserve">Introduction, Keywords, Identifiers, White Space, Characters, Comments, Numbers, Strings, Logic Values, Strengths, Data Types, Scalars and Vectors, Parameters, Operators. </w:t>
      </w:r>
      <w:proofErr w:type="spellStart"/>
      <w:proofErr w:type="gramStart"/>
      <w:r w:rsidRPr="00557A94">
        <w:rPr>
          <w:rFonts w:ascii="Times New Roman" w:hAnsi="Times New Roman" w:cs="Times New Roman"/>
          <w:sz w:val="20"/>
          <w:szCs w:val="20"/>
        </w:rPr>
        <w:t>Verilog</w:t>
      </w:r>
      <w:proofErr w:type="spellEnd"/>
      <w:r w:rsidRPr="00557A94">
        <w:rPr>
          <w:rFonts w:ascii="Times New Roman" w:hAnsi="Times New Roman" w:cs="Times New Roman"/>
          <w:sz w:val="20"/>
          <w:szCs w:val="20"/>
        </w:rPr>
        <w:t xml:space="preserve"> Module structure.</w:t>
      </w:r>
      <w:proofErr w:type="gramEnd"/>
    </w:p>
    <w:p w:rsidR="00D87628" w:rsidRPr="00557A94" w:rsidRDefault="00D87628" w:rsidP="00D87628">
      <w:pPr>
        <w:jc w:val="both"/>
        <w:rPr>
          <w:rFonts w:ascii="Times New Roman" w:hAnsi="Times New Roman" w:cs="Times New Roman"/>
          <w:b/>
          <w:sz w:val="20"/>
          <w:szCs w:val="20"/>
        </w:rPr>
      </w:pPr>
    </w:p>
    <w:p w:rsidR="00D87628" w:rsidRPr="00557A94" w:rsidRDefault="00D87628" w:rsidP="00D87628">
      <w:pPr>
        <w:jc w:val="both"/>
        <w:rPr>
          <w:rFonts w:ascii="Times New Roman" w:hAnsi="Times New Roman" w:cs="Times New Roman"/>
          <w:b/>
          <w:bCs/>
          <w:sz w:val="20"/>
          <w:szCs w:val="20"/>
        </w:rPr>
      </w:pPr>
      <w:r w:rsidRPr="00557A94">
        <w:rPr>
          <w:rFonts w:ascii="Times New Roman" w:hAnsi="Times New Roman" w:cs="Times New Roman"/>
          <w:b/>
          <w:sz w:val="20"/>
          <w:szCs w:val="20"/>
        </w:rPr>
        <w:t xml:space="preserve">UNIT – II: </w:t>
      </w:r>
      <w:r w:rsidRPr="00557A94">
        <w:rPr>
          <w:rFonts w:ascii="Times New Roman" w:hAnsi="Times New Roman" w:cs="Times New Roman"/>
          <w:b/>
          <w:bCs/>
          <w:sz w:val="20"/>
          <w:szCs w:val="20"/>
        </w:rPr>
        <w:t>MODELING AT DATA FLOW LEVEL:</w:t>
      </w:r>
    </w:p>
    <w:p w:rsidR="00D87628" w:rsidRPr="00557A94" w:rsidRDefault="00D87628" w:rsidP="00D87628">
      <w:pPr>
        <w:jc w:val="both"/>
        <w:rPr>
          <w:rFonts w:ascii="Times New Roman" w:hAnsi="Times New Roman" w:cs="Times New Roman"/>
          <w:sz w:val="20"/>
          <w:szCs w:val="20"/>
        </w:rPr>
      </w:pPr>
      <w:proofErr w:type="gramStart"/>
      <w:r w:rsidRPr="00557A94">
        <w:rPr>
          <w:rFonts w:ascii="Times New Roman" w:hAnsi="Times New Roman" w:cs="Times New Roman"/>
          <w:sz w:val="20"/>
          <w:szCs w:val="20"/>
        </w:rPr>
        <w:t>Introduction, Continuous Assignment Structures, Delays and Continuous Assignments, Assignment to Vectors, Operators.</w:t>
      </w:r>
      <w:proofErr w:type="gramEnd"/>
    </w:p>
    <w:p w:rsidR="00D87628" w:rsidRPr="00557A94" w:rsidRDefault="00D87628" w:rsidP="00D87628">
      <w:pPr>
        <w:jc w:val="both"/>
        <w:rPr>
          <w:rFonts w:ascii="Times New Roman" w:hAnsi="Times New Roman" w:cs="Times New Roman"/>
          <w:sz w:val="20"/>
          <w:szCs w:val="20"/>
        </w:rPr>
      </w:pPr>
      <w:r w:rsidRPr="00557A94">
        <w:rPr>
          <w:rFonts w:ascii="Times New Roman" w:hAnsi="Times New Roman" w:cs="Times New Roman"/>
          <w:b/>
          <w:bCs/>
          <w:sz w:val="20"/>
          <w:szCs w:val="20"/>
        </w:rPr>
        <w:t xml:space="preserve">BEHAVIORAL MODELING: </w:t>
      </w:r>
      <w:r w:rsidRPr="00557A94">
        <w:rPr>
          <w:rFonts w:ascii="Times New Roman" w:hAnsi="Times New Roman" w:cs="Times New Roman"/>
          <w:sz w:val="20"/>
          <w:szCs w:val="20"/>
        </w:rPr>
        <w:t xml:space="preserve">Introduction, Initial Construct, Always Construct, Assignments with delays, Blocking and </w:t>
      </w:r>
      <w:proofErr w:type="gramStart"/>
      <w:r w:rsidRPr="00557A94">
        <w:rPr>
          <w:rFonts w:ascii="Times New Roman" w:hAnsi="Times New Roman" w:cs="Times New Roman"/>
          <w:sz w:val="20"/>
          <w:szCs w:val="20"/>
        </w:rPr>
        <w:t>Non</w:t>
      </w:r>
      <w:proofErr w:type="gramEnd"/>
      <w:r w:rsidRPr="00557A94">
        <w:rPr>
          <w:rFonts w:ascii="Times New Roman" w:hAnsi="Times New Roman" w:cs="Times New Roman"/>
          <w:sz w:val="20"/>
          <w:szCs w:val="20"/>
        </w:rPr>
        <w:t xml:space="preserve"> blocking Assignments</w:t>
      </w:r>
    </w:p>
    <w:p w:rsidR="00D87628" w:rsidRPr="00557A94" w:rsidRDefault="00D87628" w:rsidP="00D87628">
      <w:pPr>
        <w:jc w:val="both"/>
        <w:rPr>
          <w:rFonts w:ascii="Times New Roman" w:hAnsi="Times New Roman" w:cs="Times New Roman"/>
          <w:sz w:val="20"/>
          <w:szCs w:val="20"/>
        </w:rPr>
      </w:pPr>
      <w:r w:rsidRPr="00557A94">
        <w:rPr>
          <w:rFonts w:ascii="Times New Roman" w:hAnsi="Times New Roman" w:cs="Times New Roman"/>
          <w:b/>
          <w:sz w:val="20"/>
          <w:szCs w:val="20"/>
        </w:rPr>
        <w:t xml:space="preserve">UNIT – III: </w:t>
      </w:r>
      <w:r w:rsidRPr="00557A94">
        <w:rPr>
          <w:rFonts w:ascii="Times New Roman" w:hAnsi="Times New Roman" w:cs="Times New Roman"/>
          <w:b/>
          <w:bCs/>
          <w:sz w:val="20"/>
          <w:szCs w:val="20"/>
        </w:rPr>
        <w:t xml:space="preserve">MODELING AT DATA FLOW LEVEL: </w:t>
      </w:r>
      <w:r w:rsidRPr="00557A94">
        <w:rPr>
          <w:rFonts w:ascii="Times New Roman" w:hAnsi="Times New Roman" w:cs="Times New Roman"/>
          <w:sz w:val="20"/>
          <w:szCs w:val="20"/>
        </w:rPr>
        <w:t>Introduction, Continuous Assignment Structures, Delays and Continuous Assignments, Assignment to Vectors, Operators.</w:t>
      </w:r>
    </w:p>
    <w:p w:rsidR="00D87628" w:rsidRPr="00557A94" w:rsidRDefault="00D87628" w:rsidP="00D87628">
      <w:pPr>
        <w:jc w:val="both"/>
        <w:rPr>
          <w:rFonts w:ascii="Times New Roman" w:hAnsi="Times New Roman" w:cs="Times New Roman"/>
          <w:sz w:val="20"/>
          <w:szCs w:val="20"/>
        </w:rPr>
      </w:pPr>
      <w:r w:rsidRPr="00557A94">
        <w:rPr>
          <w:rFonts w:ascii="Times New Roman" w:hAnsi="Times New Roman" w:cs="Times New Roman"/>
          <w:b/>
          <w:bCs/>
          <w:sz w:val="20"/>
          <w:szCs w:val="20"/>
        </w:rPr>
        <w:t xml:space="preserve">BEHAVIORAL MODELING: </w:t>
      </w:r>
      <w:r w:rsidRPr="00557A94">
        <w:rPr>
          <w:rFonts w:ascii="Times New Roman" w:hAnsi="Times New Roman" w:cs="Times New Roman"/>
          <w:sz w:val="20"/>
          <w:szCs w:val="20"/>
        </w:rPr>
        <w:t xml:space="preserve">Introduction, Initial Construct, Always Construct, Assignments with delays, Blocking and </w:t>
      </w:r>
      <w:proofErr w:type="gramStart"/>
      <w:r w:rsidRPr="00557A94">
        <w:rPr>
          <w:rFonts w:ascii="Times New Roman" w:hAnsi="Times New Roman" w:cs="Times New Roman"/>
          <w:sz w:val="20"/>
          <w:szCs w:val="20"/>
        </w:rPr>
        <w:t>Non</w:t>
      </w:r>
      <w:proofErr w:type="gramEnd"/>
      <w:r w:rsidRPr="00557A94">
        <w:rPr>
          <w:rFonts w:ascii="Times New Roman" w:hAnsi="Times New Roman" w:cs="Times New Roman"/>
          <w:sz w:val="20"/>
          <w:szCs w:val="20"/>
        </w:rPr>
        <w:t xml:space="preserve"> blocking Assignments</w:t>
      </w:r>
    </w:p>
    <w:p w:rsidR="00D87628" w:rsidRPr="00557A94" w:rsidRDefault="00D87628" w:rsidP="00D87628">
      <w:pPr>
        <w:jc w:val="both"/>
        <w:rPr>
          <w:rFonts w:ascii="Times New Roman" w:hAnsi="Times New Roman" w:cs="Times New Roman"/>
          <w:sz w:val="20"/>
          <w:szCs w:val="20"/>
          <w:lang w:eastAsia="ar-SA"/>
        </w:rPr>
      </w:pPr>
      <w:r w:rsidRPr="00557A94">
        <w:rPr>
          <w:rFonts w:ascii="Times New Roman" w:hAnsi="Times New Roman" w:cs="Times New Roman"/>
          <w:b/>
          <w:sz w:val="20"/>
          <w:szCs w:val="20"/>
        </w:rPr>
        <w:t xml:space="preserve">UNIT – IV: </w:t>
      </w:r>
      <w:r w:rsidRPr="00557A94">
        <w:rPr>
          <w:rFonts w:ascii="Times New Roman" w:hAnsi="Times New Roman" w:cs="Times New Roman"/>
          <w:b/>
          <w:bCs/>
          <w:sz w:val="20"/>
          <w:szCs w:val="20"/>
          <w:lang w:eastAsia="ar-SA"/>
        </w:rPr>
        <w:t xml:space="preserve">PROGRAMMING EMBEDDED SYSTEMS IN C </w:t>
      </w:r>
    </w:p>
    <w:p w:rsidR="00D87628" w:rsidRPr="00557A94" w:rsidRDefault="00D87628" w:rsidP="00D87628">
      <w:pPr>
        <w:suppressAutoHyphens/>
        <w:spacing w:after="0" w:line="240" w:lineRule="auto"/>
        <w:jc w:val="both"/>
        <w:rPr>
          <w:rFonts w:ascii="Times New Roman" w:hAnsi="Times New Roman" w:cs="Times New Roman"/>
          <w:b/>
          <w:bCs/>
          <w:sz w:val="20"/>
          <w:szCs w:val="20"/>
          <w:lang w:eastAsia="ar-SA"/>
        </w:rPr>
      </w:pPr>
      <w:r w:rsidRPr="00557A94">
        <w:rPr>
          <w:rFonts w:ascii="Times New Roman" w:hAnsi="Times New Roman" w:cs="Times New Roman"/>
          <w:sz w:val="20"/>
          <w:szCs w:val="20"/>
          <w:lang w:eastAsia="ar-SA"/>
        </w:rPr>
        <w:t>Introduction ,What is an embedded system, Which processor should you use, Which programming language should you use, Which operating system should you use, How do you develop embedded software, Conclusions</w:t>
      </w:r>
      <w:r w:rsidRPr="00557A94">
        <w:rPr>
          <w:rFonts w:ascii="Times New Roman" w:hAnsi="Times New Roman" w:cs="Times New Roman"/>
          <w:b/>
          <w:bCs/>
          <w:sz w:val="20"/>
          <w:szCs w:val="20"/>
          <w:lang w:eastAsia="ar-SA"/>
        </w:rPr>
        <w:t xml:space="preserve"> </w:t>
      </w:r>
    </w:p>
    <w:p w:rsidR="00D87628" w:rsidRPr="00557A94" w:rsidRDefault="00D87628" w:rsidP="00D87628">
      <w:pPr>
        <w:jc w:val="both"/>
        <w:rPr>
          <w:rFonts w:ascii="Times New Roman" w:hAnsi="Times New Roman" w:cs="Times New Roman"/>
          <w:b/>
          <w:sz w:val="20"/>
          <w:szCs w:val="20"/>
        </w:rPr>
      </w:pPr>
    </w:p>
    <w:p w:rsidR="00D87628" w:rsidRPr="00557A94" w:rsidRDefault="00D87628" w:rsidP="00D87628">
      <w:pPr>
        <w:jc w:val="both"/>
        <w:rPr>
          <w:rFonts w:ascii="Times New Roman" w:hAnsi="Times New Roman" w:cs="Times New Roman"/>
          <w:b/>
          <w:bCs/>
          <w:sz w:val="20"/>
          <w:szCs w:val="20"/>
        </w:rPr>
      </w:pPr>
      <w:r w:rsidRPr="00557A94">
        <w:rPr>
          <w:rFonts w:ascii="Times New Roman" w:hAnsi="Times New Roman" w:cs="Times New Roman"/>
          <w:b/>
          <w:sz w:val="20"/>
          <w:szCs w:val="20"/>
        </w:rPr>
        <w:t xml:space="preserve">UNIT – </w:t>
      </w:r>
      <w:r w:rsidR="00AF4A5C" w:rsidRPr="00557A94">
        <w:rPr>
          <w:rFonts w:ascii="Times New Roman" w:hAnsi="Times New Roman" w:cs="Times New Roman"/>
          <w:b/>
          <w:sz w:val="20"/>
          <w:szCs w:val="20"/>
        </w:rPr>
        <w:t>V:</w:t>
      </w:r>
      <w:r w:rsidRPr="00557A94">
        <w:rPr>
          <w:rFonts w:ascii="Times New Roman" w:hAnsi="Times New Roman" w:cs="Times New Roman"/>
          <w:b/>
          <w:sz w:val="20"/>
          <w:szCs w:val="20"/>
        </w:rPr>
        <w:t xml:space="preserve"> </w:t>
      </w:r>
      <w:r w:rsidRPr="00557A94">
        <w:rPr>
          <w:rFonts w:ascii="Times New Roman" w:hAnsi="Times New Roman" w:cs="Times New Roman"/>
          <w:b/>
          <w:bCs/>
          <w:sz w:val="20"/>
          <w:szCs w:val="20"/>
        </w:rPr>
        <w:t xml:space="preserve">The 8051 Architecture: </w:t>
      </w:r>
    </w:p>
    <w:p w:rsidR="00D87628" w:rsidRPr="00557A94" w:rsidRDefault="00D87628" w:rsidP="00D87628">
      <w:pPr>
        <w:jc w:val="both"/>
        <w:rPr>
          <w:rFonts w:ascii="Times New Roman" w:hAnsi="Times New Roman" w:cs="Times New Roman"/>
          <w:sz w:val="20"/>
          <w:szCs w:val="20"/>
        </w:rPr>
      </w:pPr>
      <w:proofErr w:type="gramStart"/>
      <w:r w:rsidRPr="00557A94">
        <w:rPr>
          <w:rFonts w:ascii="Times New Roman" w:hAnsi="Times New Roman" w:cs="Times New Roman"/>
          <w:sz w:val="20"/>
          <w:szCs w:val="20"/>
        </w:rPr>
        <w:t>Architecture of 8051 Micro controller, Memory Organization.</w:t>
      </w:r>
      <w:proofErr w:type="gramEnd"/>
      <w:r w:rsidRPr="00557A94">
        <w:rPr>
          <w:rFonts w:ascii="Times New Roman" w:hAnsi="Times New Roman" w:cs="Times New Roman"/>
          <w:sz w:val="20"/>
          <w:szCs w:val="20"/>
        </w:rPr>
        <w:t xml:space="preserve"> </w:t>
      </w:r>
      <w:proofErr w:type="gramStart"/>
      <w:r w:rsidRPr="00557A94">
        <w:rPr>
          <w:rFonts w:ascii="Times New Roman" w:hAnsi="Times New Roman" w:cs="Times New Roman"/>
          <w:sz w:val="20"/>
          <w:szCs w:val="20"/>
        </w:rPr>
        <w:t>Special Function Registers.</w:t>
      </w:r>
      <w:proofErr w:type="gramEnd"/>
      <w:r w:rsidRPr="00557A94">
        <w:rPr>
          <w:rFonts w:ascii="Times New Roman" w:hAnsi="Times New Roman" w:cs="Times New Roman"/>
          <w:sz w:val="20"/>
          <w:szCs w:val="20"/>
        </w:rPr>
        <w:t xml:space="preserve"> </w:t>
      </w:r>
      <w:proofErr w:type="gramStart"/>
      <w:r w:rsidRPr="00557A94">
        <w:rPr>
          <w:rFonts w:ascii="Times New Roman" w:hAnsi="Times New Roman" w:cs="Times New Roman"/>
          <w:sz w:val="20"/>
          <w:szCs w:val="20"/>
        </w:rPr>
        <w:t>Input /Output Ports and Circuits, External Memory, Counter and Timers, Serial data Input /Output, Interrupts.</w:t>
      </w:r>
      <w:proofErr w:type="gramEnd"/>
    </w:p>
    <w:p w:rsidR="00D87628" w:rsidRPr="00557A94" w:rsidRDefault="00D87628" w:rsidP="00D87628">
      <w:pPr>
        <w:jc w:val="both"/>
        <w:rPr>
          <w:rFonts w:ascii="Times New Roman" w:hAnsi="Times New Roman" w:cs="Times New Roman"/>
          <w:b/>
          <w:bCs/>
          <w:sz w:val="20"/>
          <w:szCs w:val="20"/>
          <w:lang w:eastAsia="ar-SA"/>
        </w:rPr>
      </w:pPr>
      <w:r w:rsidRPr="00557A94">
        <w:rPr>
          <w:rFonts w:ascii="Times New Roman" w:hAnsi="Times New Roman" w:cs="Times New Roman"/>
          <w:b/>
          <w:sz w:val="20"/>
          <w:szCs w:val="20"/>
        </w:rPr>
        <w:t xml:space="preserve">UNIT – VI: </w:t>
      </w:r>
      <w:r w:rsidRPr="00557A94">
        <w:rPr>
          <w:rFonts w:ascii="Times New Roman" w:hAnsi="Times New Roman" w:cs="Times New Roman"/>
          <w:b/>
          <w:bCs/>
          <w:sz w:val="20"/>
          <w:szCs w:val="20"/>
          <w:lang w:eastAsia="ar-SA"/>
        </w:rPr>
        <w:t>READING SWITCHES</w:t>
      </w:r>
    </w:p>
    <w:p w:rsidR="00D87628" w:rsidRPr="00557A94" w:rsidRDefault="00D87628" w:rsidP="00D87628">
      <w:pPr>
        <w:jc w:val="both"/>
        <w:rPr>
          <w:rFonts w:ascii="Times New Roman" w:hAnsi="Times New Roman" w:cs="Times New Roman"/>
          <w:sz w:val="20"/>
          <w:szCs w:val="20"/>
          <w:lang w:eastAsia="ar-SA"/>
        </w:rPr>
      </w:pPr>
      <w:r w:rsidRPr="00557A94">
        <w:rPr>
          <w:rFonts w:ascii="Times New Roman" w:hAnsi="Times New Roman" w:cs="Times New Roman"/>
          <w:sz w:val="20"/>
          <w:szCs w:val="20"/>
          <w:lang w:eastAsia="ar-SA"/>
        </w:rPr>
        <w:t>Introduction, Basic techniques for reading from port pins, Example: Reading and writing bytes, Example: Reading and writing bits (simple version), Example: Reading and writing bits (generic version),</w:t>
      </w:r>
    </w:p>
    <w:p w:rsidR="00557A94" w:rsidRDefault="00557A94" w:rsidP="00D87628">
      <w:pPr>
        <w:suppressAutoHyphens/>
        <w:spacing w:after="0" w:line="240" w:lineRule="auto"/>
        <w:jc w:val="both"/>
        <w:rPr>
          <w:rFonts w:ascii="Times New Roman" w:hAnsi="Times New Roman" w:cs="Times New Roman"/>
          <w:b/>
          <w:bCs/>
          <w:sz w:val="20"/>
          <w:szCs w:val="20"/>
          <w:lang w:eastAsia="ar-SA"/>
        </w:rPr>
      </w:pPr>
    </w:p>
    <w:p w:rsidR="00D87628" w:rsidRPr="00557A94" w:rsidRDefault="00D87628" w:rsidP="00D87628">
      <w:pPr>
        <w:suppressAutoHyphens/>
        <w:spacing w:after="0" w:line="240" w:lineRule="auto"/>
        <w:jc w:val="both"/>
        <w:rPr>
          <w:rFonts w:ascii="Times New Roman" w:hAnsi="Times New Roman" w:cs="Times New Roman"/>
          <w:sz w:val="20"/>
          <w:szCs w:val="20"/>
          <w:lang w:eastAsia="ar-SA"/>
        </w:rPr>
      </w:pPr>
      <w:r w:rsidRPr="00557A94">
        <w:rPr>
          <w:rFonts w:ascii="Times New Roman" w:hAnsi="Times New Roman" w:cs="Times New Roman"/>
          <w:b/>
          <w:bCs/>
          <w:sz w:val="20"/>
          <w:szCs w:val="20"/>
          <w:lang w:eastAsia="ar-SA"/>
        </w:rPr>
        <w:lastRenderedPageBreak/>
        <w:t xml:space="preserve">ADDING STRUCTURE TO THE CODE </w:t>
      </w:r>
    </w:p>
    <w:p w:rsidR="00D87628" w:rsidRPr="00557A94" w:rsidRDefault="00D87628" w:rsidP="00D87628">
      <w:pPr>
        <w:suppressAutoHyphens/>
        <w:spacing w:after="0" w:line="240" w:lineRule="auto"/>
        <w:jc w:val="both"/>
        <w:rPr>
          <w:rFonts w:ascii="Times New Roman" w:hAnsi="Times New Roman" w:cs="Times New Roman"/>
          <w:sz w:val="20"/>
          <w:szCs w:val="20"/>
          <w:lang w:eastAsia="ar-SA"/>
        </w:rPr>
      </w:pPr>
      <w:r w:rsidRPr="00557A94">
        <w:rPr>
          <w:rFonts w:ascii="Times New Roman" w:hAnsi="Times New Roman" w:cs="Times New Roman"/>
          <w:sz w:val="20"/>
          <w:szCs w:val="20"/>
          <w:lang w:eastAsia="ar-SA"/>
        </w:rPr>
        <w:t xml:space="preserve">Introduction, Object-oriented programming with C, The Project Header (MAIN.H), The Port Header (PORT.H), Example: Restructuring the ‘Hello Embedded World’ example, Example: Restructuring the goat-counting example, Further examples, Conclusions </w:t>
      </w:r>
    </w:p>
    <w:p w:rsidR="00D87628" w:rsidRPr="00557A94" w:rsidRDefault="00D87628" w:rsidP="00D87628">
      <w:pPr>
        <w:jc w:val="both"/>
        <w:rPr>
          <w:rFonts w:ascii="Times New Roman" w:hAnsi="Times New Roman" w:cs="Times New Roman"/>
          <w:sz w:val="20"/>
          <w:szCs w:val="20"/>
        </w:rPr>
      </w:pPr>
    </w:p>
    <w:p w:rsidR="00D87628" w:rsidRPr="00557A94" w:rsidRDefault="00D87628" w:rsidP="00D87628">
      <w:pPr>
        <w:suppressAutoHyphens/>
        <w:spacing w:after="0" w:line="240" w:lineRule="auto"/>
        <w:jc w:val="both"/>
        <w:rPr>
          <w:rFonts w:ascii="Times New Roman" w:hAnsi="Times New Roman" w:cs="Times New Roman"/>
          <w:b/>
          <w:sz w:val="20"/>
          <w:szCs w:val="20"/>
          <w:lang w:eastAsia="ar-SA"/>
        </w:rPr>
      </w:pPr>
      <w:r w:rsidRPr="00557A94">
        <w:rPr>
          <w:rFonts w:ascii="Times New Roman" w:hAnsi="Times New Roman" w:cs="Times New Roman"/>
          <w:b/>
          <w:sz w:val="20"/>
          <w:szCs w:val="20"/>
          <w:lang w:eastAsia="ar-SA"/>
        </w:rPr>
        <w:t>TEXT BOOKS:</w:t>
      </w:r>
    </w:p>
    <w:p w:rsidR="00D87628" w:rsidRPr="00557A94" w:rsidRDefault="00D87628" w:rsidP="00D87628">
      <w:pPr>
        <w:suppressAutoHyphens/>
        <w:spacing w:after="0" w:line="240" w:lineRule="auto"/>
        <w:jc w:val="both"/>
        <w:rPr>
          <w:rFonts w:ascii="Times New Roman" w:hAnsi="Times New Roman" w:cs="Times New Roman"/>
          <w:b/>
          <w:sz w:val="20"/>
          <w:szCs w:val="20"/>
          <w:lang w:eastAsia="ar-SA"/>
        </w:rPr>
      </w:pPr>
    </w:p>
    <w:p w:rsidR="00D87628" w:rsidRPr="00557A94" w:rsidRDefault="00D87628" w:rsidP="004278BA">
      <w:pPr>
        <w:pStyle w:val="ListParagraph"/>
        <w:numPr>
          <w:ilvl w:val="0"/>
          <w:numId w:val="69"/>
        </w:numPr>
        <w:autoSpaceDE w:val="0"/>
        <w:autoSpaceDN w:val="0"/>
        <w:adjustRightInd w:val="0"/>
        <w:spacing w:after="0" w:line="240" w:lineRule="auto"/>
        <w:jc w:val="both"/>
        <w:rPr>
          <w:rFonts w:ascii="Times New Roman" w:hAnsi="Times New Roman"/>
          <w:sz w:val="20"/>
        </w:rPr>
      </w:pPr>
      <w:r w:rsidRPr="00557A94">
        <w:rPr>
          <w:rFonts w:ascii="Times New Roman" w:hAnsi="Times New Roman"/>
          <w:sz w:val="20"/>
        </w:rPr>
        <w:t xml:space="preserve">T.R. </w:t>
      </w:r>
      <w:proofErr w:type="spellStart"/>
      <w:r w:rsidRPr="00557A94">
        <w:rPr>
          <w:rFonts w:ascii="Times New Roman" w:hAnsi="Times New Roman"/>
          <w:sz w:val="20"/>
        </w:rPr>
        <w:t>Padmanabhan</w:t>
      </w:r>
      <w:proofErr w:type="spellEnd"/>
      <w:r w:rsidRPr="00557A94">
        <w:rPr>
          <w:rFonts w:ascii="Times New Roman" w:hAnsi="Times New Roman"/>
          <w:sz w:val="20"/>
        </w:rPr>
        <w:t xml:space="preserve"> and B. </w:t>
      </w:r>
      <w:proofErr w:type="spellStart"/>
      <w:r w:rsidRPr="00557A94">
        <w:rPr>
          <w:rFonts w:ascii="Times New Roman" w:hAnsi="Times New Roman"/>
          <w:sz w:val="20"/>
        </w:rPr>
        <w:t>Bala</w:t>
      </w:r>
      <w:proofErr w:type="spellEnd"/>
      <w:r w:rsidRPr="00557A94">
        <w:rPr>
          <w:rFonts w:ascii="Times New Roman" w:hAnsi="Times New Roman"/>
          <w:sz w:val="20"/>
        </w:rPr>
        <w:t xml:space="preserve"> Tripura </w:t>
      </w:r>
      <w:proofErr w:type="spellStart"/>
      <w:r w:rsidRPr="00557A94">
        <w:rPr>
          <w:rFonts w:ascii="Times New Roman" w:hAnsi="Times New Roman"/>
          <w:sz w:val="20"/>
        </w:rPr>
        <w:t>Sundari</w:t>
      </w:r>
      <w:proofErr w:type="spellEnd"/>
      <w:r w:rsidRPr="00557A94">
        <w:rPr>
          <w:rFonts w:ascii="Times New Roman" w:hAnsi="Times New Roman"/>
          <w:sz w:val="20"/>
        </w:rPr>
        <w:t xml:space="preserve">, Design through </w:t>
      </w:r>
      <w:proofErr w:type="spellStart"/>
      <w:r w:rsidRPr="00557A94">
        <w:rPr>
          <w:rFonts w:ascii="Times New Roman" w:hAnsi="Times New Roman"/>
          <w:sz w:val="20"/>
        </w:rPr>
        <w:t>Verilog</w:t>
      </w:r>
      <w:proofErr w:type="spellEnd"/>
      <w:r w:rsidRPr="00557A94">
        <w:rPr>
          <w:rFonts w:ascii="Times New Roman" w:hAnsi="Times New Roman"/>
          <w:sz w:val="20"/>
        </w:rPr>
        <w:t xml:space="preserve"> HDL – WSE, 2004 IEEE Press.</w:t>
      </w:r>
    </w:p>
    <w:p w:rsidR="00D87628" w:rsidRPr="00557A94" w:rsidRDefault="00D87628" w:rsidP="004278BA">
      <w:pPr>
        <w:numPr>
          <w:ilvl w:val="0"/>
          <w:numId w:val="69"/>
        </w:numPr>
        <w:suppressAutoHyphens/>
        <w:autoSpaceDE w:val="0"/>
        <w:autoSpaceDN w:val="0"/>
        <w:adjustRightInd w:val="0"/>
        <w:spacing w:after="0" w:line="240" w:lineRule="auto"/>
        <w:jc w:val="both"/>
        <w:rPr>
          <w:rFonts w:ascii="Times New Roman" w:hAnsi="Times New Roman" w:cs="Times New Roman"/>
          <w:bCs/>
          <w:sz w:val="20"/>
          <w:szCs w:val="20"/>
          <w:lang w:eastAsia="ar-SA"/>
        </w:rPr>
      </w:pPr>
      <w:r w:rsidRPr="00557A94">
        <w:rPr>
          <w:rFonts w:ascii="Times New Roman" w:hAnsi="Times New Roman" w:cs="Times New Roman"/>
          <w:sz w:val="20"/>
          <w:szCs w:val="20"/>
          <w:lang w:eastAsia="ar-SA"/>
        </w:rPr>
        <w:t xml:space="preserve">Embedded C - </w:t>
      </w:r>
      <w:r w:rsidRPr="00557A94">
        <w:rPr>
          <w:rFonts w:ascii="Times New Roman" w:hAnsi="Times New Roman" w:cs="Times New Roman"/>
          <w:bCs/>
          <w:sz w:val="20"/>
          <w:szCs w:val="20"/>
          <w:lang w:eastAsia="ar-SA"/>
        </w:rPr>
        <w:t>Michael J. Pont, 2</w:t>
      </w:r>
      <w:r w:rsidRPr="00557A94">
        <w:rPr>
          <w:rFonts w:ascii="Times New Roman" w:hAnsi="Times New Roman" w:cs="Times New Roman"/>
          <w:bCs/>
          <w:sz w:val="20"/>
          <w:szCs w:val="20"/>
          <w:vertAlign w:val="superscript"/>
          <w:lang w:eastAsia="ar-SA"/>
        </w:rPr>
        <w:t>nd</w:t>
      </w:r>
      <w:r w:rsidRPr="00557A94">
        <w:rPr>
          <w:rFonts w:ascii="Times New Roman" w:hAnsi="Times New Roman" w:cs="Times New Roman"/>
          <w:bCs/>
          <w:sz w:val="20"/>
          <w:szCs w:val="20"/>
          <w:lang w:eastAsia="ar-SA"/>
        </w:rPr>
        <w:t xml:space="preserve"> Ed., Pearson Education, 2008</w:t>
      </w:r>
    </w:p>
    <w:p w:rsidR="00D87628" w:rsidRPr="00557A94" w:rsidRDefault="00D87628" w:rsidP="00D87628">
      <w:pPr>
        <w:suppressAutoHyphens/>
        <w:autoSpaceDE w:val="0"/>
        <w:autoSpaceDN w:val="0"/>
        <w:adjustRightInd w:val="0"/>
        <w:spacing w:after="0" w:line="240" w:lineRule="auto"/>
        <w:jc w:val="both"/>
        <w:rPr>
          <w:rFonts w:ascii="Times New Roman" w:hAnsi="Times New Roman" w:cs="Times New Roman"/>
          <w:bCs/>
          <w:sz w:val="20"/>
          <w:szCs w:val="20"/>
          <w:lang w:eastAsia="ar-SA"/>
        </w:rPr>
      </w:pPr>
    </w:p>
    <w:p w:rsidR="00D87628" w:rsidRPr="00557A94" w:rsidRDefault="00D87628" w:rsidP="00D87628">
      <w:pPr>
        <w:suppressAutoHyphens/>
        <w:spacing w:after="0" w:line="240" w:lineRule="auto"/>
        <w:jc w:val="both"/>
        <w:rPr>
          <w:rFonts w:ascii="Times New Roman" w:hAnsi="Times New Roman" w:cs="Times New Roman"/>
          <w:b/>
          <w:sz w:val="20"/>
          <w:szCs w:val="20"/>
          <w:lang w:eastAsia="ar-SA"/>
        </w:rPr>
      </w:pPr>
    </w:p>
    <w:p w:rsidR="00D87628" w:rsidRPr="00557A94" w:rsidRDefault="00D87628" w:rsidP="00D87628">
      <w:pPr>
        <w:suppressAutoHyphens/>
        <w:spacing w:after="0" w:line="240" w:lineRule="auto"/>
        <w:jc w:val="both"/>
        <w:rPr>
          <w:rFonts w:ascii="Times New Roman" w:hAnsi="Times New Roman" w:cs="Times New Roman"/>
          <w:b/>
          <w:sz w:val="20"/>
          <w:szCs w:val="20"/>
          <w:lang w:eastAsia="ar-SA"/>
        </w:rPr>
      </w:pPr>
      <w:r w:rsidRPr="00557A94">
        <w:rPr>
          <w:rFonts w:ascii="Times New Roman" w:hAnsi="Times New Roman" w:cs="Times New Roman"/>
          <w:b/>
          <w:sz w:val="20"/>
          <w:szCs w:val="20"/>
          <w:lang w:eastAsia="ar-SA"/>
        </w:rPr>
        <w:t>REFERENCE BOOKS:</w:t>
      </w:r>
    </w:p>
    <w:p w:rsidR="00D87628" w:rsidRPr="00557A94" w:rsidRDefault="00D87628" w:rsidP="00D87628">
      <w:pPr>
        <w:suppressAutoHyphens/>
        <w:spacing w:after="0" w:line="240" w:lineRule="auto"/>
        <w:jc w:val="both"/>
        <w:rPr>
          <w:rFonts w:ascii="Times New Roman" w:hAnsi="Times New Roman" w:cs="Times New Roman"/>
          <w:b/>
          <w:sz w:val="20"/>
          <w:szCs w:val="20"/>
          <w:lang w:eastAsia="ar-SA"/>
        </w:rPr>
      </w:pPr>
    </w:p>
    <w:p w:rsidR="00D87628" w:rsidRPr="00557A94" w:rsidRDefault="00D87628" w:rsidP="004278BA">
      <w:pPr>
        <w:numPr>
          <w:ilvl w:val="0"/>
          <w:numId w:val="70"/>
        </w:numPr>
        <w:suppressAutoHyphens/>
        <w:autoSpaceDE w:val="0"/>
        <w:autoSpaceDN w:val="0"/>
        <w:adjustRightInd w:val="0"/>
        <w:spacing w:after="0" w:line="240" w:lineRule="auto"/>
        <w:ind w:left="720"/>
        <w:jc w:val="both"/>
        <w:rPr>
          <w:rFonts w:ascii="Times New Roman" w:hAnsi="Times New Roman" w:cs="Times New Roman"/>
          <w:sz w:val="20"/>
          <w:szCs w:val="20"/>
          <w:lang w:eastAsia="ar-SA"/>
        </w:rPr>
      </w:pPr>
      <w:r w:rsidRPr="00557A94">
        <w:rPr>
          <w:rFonts w:ascii="Times New Roman" w:hAnsi="Times New Roman" w:cs="Times New Roman"/>
          <w:sz w:val="20"/>
          <w:szCs w:val="20"/>
        </w:rPr>
        <w:t xml:space="preserve">J. </w:t>
      </w:r>
      <w:proofErr w:type="spellStart"/>
      <w:r w:rsidRPr="00557A94">
        <w:rPr>
          <w:rFonts w:ascii="Times New Roman" w:hAnsi="Times New Roman" w:cs="Times New Roman"/>
          <w:sz w:val="20"/>
          <w:szCs w:val="20"/>
        </w:rPr>
        <w:t>Bhaskar</w:t>
      </w:r>
      <w:proofErr w:type="spellEnd"/>
      <w:r w:rsidRPr="00557A94">
        <w:rPr>
          <w:rFonts w:ascii="Times New Roman" w:hAnsi="Times New Roman" w:cs="Times New Roman"/>
          <w:sz w:val="20"/>
          <w:szCs w:val="20"/>
        </w:rPr>
        <w:t xml:space="preserve">, </w:t>
      </w:r>
      <w:proofErr w:type="gramStart"/>
      <w:r w:rsidRPr="00557A94">
        <w:rPr>
          <w:rFonts w:ascii="Times New Roman" w:hAnsi="Times New Roman" w:cs="Times New Roman"/>
          <w:sz w:val="20"/>
          <w:szCs w:val="20"/>
        </w:rPr>
        <w:t>A</w:t>
      </w:r>
      <w:proofErr w:type="gramEnd"/>
      <w:r w:rsidRPr="00557A94">
        <w:rPr>
          <w:rFonts w:ascii="Times New Roman" w:hAnsi="Times New Roman" w:cs="Times New Roman"/>
          <w:sz w:val="20"/>
          <w:szCs w:val="20"/>
        </w:rPr>
        <w:t xml:space="preserve"> </w:t>
      </w:r>
      <w:proofErr w:type="spellStart"/>
      <w:r w:rsidRPr="00557A94">
        <w:rPr>
          <w:rFonts w:ascii="Times New Roman" w:hAnsi="Times New Roman" w:cs="Times New Roman"/>
          <w:sz w:val="20"/>
          <w:szCs w:val="20"/>
        </w:rPr>
        <w:t>Verilog</w:t>
      </w:r>
      <w:proofErr w:type="spellEnd"/>
      <w:r w:rsidRPr="00557A94">
        <w:rPr>
          <w:rFonts w:ascii="Times New Roman" w:hAnsi="Times New Roman" w:cs="Times New Roman"/>
          <w:sz w:val="20"/>
          <w:szCs w:val="20"/>
        </w:rPr>
        <w:t xml:space="preserve"> </w:t>
      </w:r>
      <w:proofErr w:type="spellStart"/>
      <w:r w:rsidRPr="00557A94">
        <w:rPr>
          <w:rFonts w:ascii="Times New Roman" w:hAnsi="Times New Roman" w:cs="Times New Roman"/>
          <w:sz w:val="20"/>
          <w:szCs w:val="20"/>
        </w:rPr>
        <w:t>Primier</w:t>
      </w:r>
      <w:proofErr w:type="spellEnd"/>
      <w:r w:rsidRPr="00557A94">
        <w:rPr>
          <w:rFonts w:ascii="Times New Roman" w:hAnsi="Times New Roman" w:cs="Times New Roman"/>
          <w:sz w:val="20"/>
          <w:szCs w:val="20"/>
        </w:rPr>
        <w:t>, BSP, 2003.</w:t>
      </w:r>
    </w:p>
    <w:p w:rsidR="00D87628" w:rsidRPr="00557A94" w:rsidRDefault="00D87628" w:rsidP="004278BA">
      <w:pPr>
        <w:numPr>
          <w:ilvl w:val="0"/>
          <w:numId w:val="70"/>
        </w:numPr>
        <w:suppressAutoHyphens/>
        <w:autoSpaceDE w:val="0"/>
        <w:autoSpaceDN w:val="0"/>
        <w:adjustRightInd w:val="0"/>
        <w:spacing w:after="0" w:line="240" w:lineRule="auto"/>
        <w:ind w:left="720"/>
        <w:jc w:val="both"/>
        <w:rPr>
          <w:rFonts w:ascii="Times New Roman" w:hAnsi="Times New Roman" w:cs="Times New Roman"/>
          <w:sz w:val="20"/>
          <w:szCs w:val="20"/>
          <w:lang w:eastAsia="ar-SA"/>
        </w:rPr>
      </w:pPr>
      <w:proofErr w:type="spellStart"/>
      <w:r w:rsidRPr="00557A94">
        <w:rPr>
          <w:rFonts w:ascii="Times New Roman" w:hAnsi="Times New Roman" w:cs="Times New Roman"/>
          <w:sz w:val="20"/>
          <w:szCs w:val="20"/>
          <w:lang w:eastAsia="ar-SA"/>
        </w:rPr>
        <w:t>PICmicro</w:t>
      </w:r>
      <w:proofErr w:type="spellEnd"/>
      <w:r w:rsidRPr="00557A94">
        <w:rPr>
          <w:rFonts w:ascii="Times New Roman" w:hAnsi="Times New Roman" w:cs="Times New Roman"/>
          <w:sz w:val="20"/>
          <w:szCs w:val="20"/>
          <w:lang w:eastAsia="ar-SA"/>
        </w:rPr>
        <w:t xml:space="preserve"> MCU C-An introduction to programming, The Microchip PIC in CCS C - Nigel Gardner</w:t>
      </w:r>
    </w:p>
    <w:p w:rsidR="00D87628" w:rsidRPr="00557A94" w:rsidRDefault="00D87628" w:rsidP="00D87628">
      <w:pPr>
        <w:spacing w:after="0" w:line="240" w:lineRule="auto"/>
        <w:rPr>
          <w:rFonts w:ascii="Times New Roman" w:hAnsi="Times New Roman" w:cs="Times New Roman"/>
          <w:b/>
          <w:sz w:val="20"/>
          <w:szCs w:val="20"/>
          <w:lang w:val="pl-PL"/>
        </w:rPr>
      </w:pPr>
      <w:r w:rsidRPr="00557A94">
        <w:rPr>
          <w:rFonts w:ascii="Times New Roman" w:hAnsi="Times New Roman" w:cs="Times New Roman"/>
          <w:b/>
          <w:sz w:val="20"/>
          <w:szCs w:val="20"/>
          <w:lang w:val="pl-PL"/>
        </w:rPr>
        <w:br w:type="page"/>
      </w:r>
    </w:p>
    <w:p w:rsidR="00D87628" w:rsidRPr="000208DE" w:rsidRDefault="00D87628" w:rsidP="00D87628">
      <w:pPr>
        <w:spacing w:after="0" w:line="240" w:lineRule="auto"/>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7628" w:rsidRPr="00740B07" w:rsidRDefault="00D87628" w:rsidP="00AF4A5C">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AF4A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87628" w:rsidRPr="000208DE" w:rsidRDefault="00D87628" w:rsidP="00AF4A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50" w:type="dxa"/>
          </w:tcPr>
          <w:p w:rsidR="00D87628" w:rsidRPr="000208DE" w:rsidRDefault="00D87628" w:rsidP="00AF4A5C">
            <w:pPr>
              <w:spacing w:after="0" w:line="240" w:lineRule="auto"/>
              <w:rPr>
                <w:rFonts w:ascii="Times New Roman" w:hAnsi="Times New Roman" w:cs="Times New Roman"/>
                <w:b/>
                <w:bCs/>
                <w:sz w:val="20"/>
              </w:rPr>
            </w:pP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50" w:type="dxa"/>
          </w:tcPr>
          <w:p w:rsidR="00D87628" w:rsidRPr="000208DE" w:rsidRDefault="00D87628" w:rsidP="00AF4A5C">
            <w:pPr>
              <w:spacing w:after="0" w:line="240" w:lineRule="auto"/>
              <w:rPr>
                <w:rFonts w:ascii="Times New Roman" w:hAnsi="Times New Roman" w:cs="Times New Roman"/>
                <w:b/>
                <w:bCs/>
                <w:sz w:val="20"/>
              </w:rPr>
            </w:pP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38" w:type="dxa"/>
          </w:tcPr>
          <w:p w:rsidR="00D87628" w:rsidRPr="000208DE" w:rsidRDefault="00D87628" w:rsidP="00AF4A5C">
            <w:pPr>
              <w:spacing w:after="0" w:line="240" w:lineRule="auto"/>
              <w:rPr>
                <w:rFonts w:ascii="Times New Roman" w:hAnsi="Times New Roman" w:cs="Times New Roman"/>
                <w:b/>
                <w:bCs/>
                <w:sz w:val="20"/>
              </w:rPr>
            </w:pPr>
          </w:p>
        </w:tc>
        <w:tc>
          <w:tcPr>
            <w:tcW w:w="350" w:type="dxa"/>
          </w:tcPr>
          <w:p w:rsidR="00D87628" w:rsidRPr="000208DE" w:rsidRDefault="00D87628" w:rsidP="00AF4A5C">
            <w:pPr>
              <w:spacing w:after="0" w:line="240" w:lineRule="auto"/>
              <w:rPr>
                <w:rFonts w:ascii="Times New Roman" w:hAnsi="Times New Roman" w:cs="Times New Roman"/>
                <w:b/>
                <w:bCs/>
                <w:sz w:val="20"/>
              </w:rPr>
            </w:pPr>
          </w:p>
        </w:tc>
        <w:tc>
          <w:tcPr>
            <w:tcW w:w="350" w:type="dxa"/>
          </w:tcPr>
          <w:p w:rsidR="00D87628" w:rsidRPr="000208DE" w:rsidRDefault="00D87628" w:rsidP="00AF4A5C">
            <w:pPr>
              <w:spacing w:after="0" w:line="240" w:lineRule="auto"/>
              <w:rPr>
                <w:rFonts w:ascii="Times New Roman" w:hAnsi="Times New Roman" w:cs="Times New Roman"/>
                <w:b/>
                <w:bCs/>
                <w:sz w:val="20"/>
              </w:rPr>
            </w:pPr>
          </w:p>
        </w:tc>
      </w:tr>
    </w:tbl>
    <w:p w:rsidR="00D87628" w:rsidRPr="000208DE" w:rsidRDefault="00D87628" w:rsidP="00D87628">
      <w:pPr>
        <w:spacing w:after="0" w:line="240" w:lineRule="auto"/>
        <w:jc w:val="center"/>
        <w:rPr>
          <w:rFonts w:ascii="Times New Roman" w:hAnsi="Times New Roman" w:cs="Times New Roman"/>
          <w:sz w:val="20"/>
          <w:szCs w:val="20"/>
        </w:rPr>
      </w:pPr>
      <w:r w:rsidRPr="000208DE">
        <w:rPr>
          <w:rFonts w:ascii="Times New Roman" w:hAnsi="Times New Roman" w:cs="Times New Roman"/>
          <w:sz w:val="20"/>
          <w:szCs w:val="20"/>
        </w:rPr>
        <w:t xml:space="preserve"> </w:t>
      </w:r>
    </w:p>
    <w:p w:rsidR="00D87628" w:rsidRPr="00C66593" w:rsidRDefault="00D87628" w:rsidP="00D87628">
      <w:pPr>
        <w:spacing w:after="0" w:line="240" w:lineRule="auto"/>
        <w:jc w:val="center"/>
        <w:rPr>
          <w:rFonts w:ascii="Times New Roman" w:hAnsi="Times New Roman" w:cs="Times New Roman"/>
          <w:b/>
          <w:bCs/>
          <w:sz w:val="20"/>
          <w:szCs w:val="20"/>
        </w:rPr>
      </w:pPr>
      <w:r w:rsidRPr="00C66593">
        <w:rPr>
          <w:rFonts w:ascii="Times New Roman" w:hAnsi="Times New Roman" w:cs="Times New Roman"/>
          <w:sz w:val="20"/>
          <w:szCs w:val="20"/>
        </w:rPr>
        <w:t xml:space="preserve"> </w:t>
      </w:r>
      <w:r w:rsidRPr="00C66593">
        <w:rPr>
          <w:rFonts w:ascii="Times New Roman" w:hAnsi="Times New Roman" w:cs="Times New Roman"/>
          <w:b/>
          <w:bCs/>
          <w:sz w:val="20"/>
          <w:szCs w:val="20"/>
        </w:rPr>
        <w:t xml:space="preserve">IV Year </w:t>
      </w:r>
      <w:proofErr w:type="spellStart"/>
      <w:r w:rsidRPr="00C66593">
        <w:rPr>
          <w:rFonts w:ascii="Times New Roman" w:hAnsi="Times New Roman" w:cs="Times New Roman"/>
          <w:b/>
          <w:bCs/>
          <w:sz w:val="20"/>
          <w:szCs w:val="20"/>
        </w:rPr>
        <w:t>B.Tech</w:t>
      </w:r>
      <w:proofErr w:type="spellEnd"/>
      <w:r w:rsidRPr="00C66593">
        <w:rPr>
          <w:rFonts w:ascii="Times New Roman" w:hAnsi="Times New Roman" w:cs="Times New Roman"/>
          <w:b/>
          <w:bCs/>
          <w:sz w:val="20"/>
          <w:szCs w:val="20"/>
        </w:rPr>
        <w:t xml:space="preserve"> – II </w:t>
      </w:r>
      <w:proofErr w:type="spellStart"/>
      <w:proofErr w:type="gramStart"/>
      <w:r w:rsidRPr="00C66593">
        <w:rPr>
          <w:rFonts w:ascii="Times New Roman" w:hAnsi="Times New Roman" w:cs="Times New Roman"/>
          <w:b/>
          <w:bCs/>
          <w:sz w:val="20"/>
          <w:szCs w:val="20"/>
        </w:rPr>
        <w:t>Sem</w:t>
      </w:r>
      <w:proofErr w:type="spellEnd"/>
      <w:proofErr w:type="gramEnd"/>
    </w:p>
    <w:p w:rsidR="00D87628" w:rsidRPr="00C66593" w:rsidRDefault="00C66593" w:rsidP="00D87628">
      <w:pPr>
        <w:spacing w:after="0" w:line="240" w:lineRule="auto"/>
        <w:rPr>
          <w:rFonts w:ascii="Times New Roman" w:hAnsi="Times New Roman" w:cs="Times New Roman"/>
          <w:b/>
          <w:bCs/>
          <w:sz w:val="20"/>
          <w:szCs w:val="20"/>
          <w:lang w:bidi="hi-IN"/>
        </w:rPr>
      </w:pPr>
      <w:r w:rsidRPr="00C66593">
        <w:rPr>
          <w:rFonts w:ascii="Times New Roman" w:hAnsi="Times New Roman" w:cs="Times New Roman"/>
          <w:b/>
          <w:bCs/>
          <w:color w:val="000000"/>
          <w:sz w:val="20"/>
          <w:szCs w:val="20"/>
        </w:rPr>
        <w:t>CODE: 8</w:t>
      </w:r>
      <w:r w:rsidR="00D87628" w:rsidRPr="00C66593">
        <w:rPr>
          <w:rFonts w:ascii="Times New Roman" w:hAnsi="Times New Roman" w:cs="Times New Roman"/>
          <w:b/>
          <w:bCs/>
          <w:color w:val="000000"/>
          <w:sz w:val="20"/>
          <w:szCs w:val="20"/>
        </w:rPr>
        <w:t xml:space="preserve">A820  </w:t>
      </w:r>
      <w:r w:rsidR="00D87628" w:rsidRPr="00C66593">
        <w:rPr>
          <w:rFonts w:ascii="Times New Roman" w:hAnsi="Times New Roman" w:cs="Times New Roman"/>
          <w:b/>
          <w:bCs/>
          <w:sz w:val="20"/>
          <w:szCs w:val="20"/>
        </w:rPr>
        <w:t xml:space="preserve">                     </w:t>
      </w:r>
      <w:r w:rsidR="00D87628" w:rsidRPr="00C66593">
        <w:rPr>
          <w:rFonts w:ascii="Times New Roman" w:hAnsi="Times New Roman" w:cs="Times New Roman"/>
          <w:b/>
          <w:bCs/>
          <w:sz w:val="20"/>
          <w:szCs w:val="20"/>
          <w:lang w:bidi="hi-IN"/>
        </w:rPr>
        <w:t>ELECTRICAL DISTRIBUTION SYSTEMS</w:t>
      </w:r>
    </w:p>
    <w:p w:rsidR="00D87628" w:rsidRPr="00C66593" w:rsidRDefault="00D87628" w:rsidP="00D87628">
      <w:pPr>
        <w:spacing w:after="0" w:line="240" w:lineRule="auto"/>
        <w:jc w:val="center"/>
        <w:rPr>
          <w:rFonts w:ascii="Times New Roman" w:hAnsi="Times New Roman" w:cs="Times New Roman"/>
          <w:b/>
          <w:sz w:val="20"/>
          <w:szCs w:val="20"/>
        </w:rPr>
      </w:pPr>
      <w:r w:rsidRPr="00C66593">
        <w:rPr>
          <w:rFonts w:ascii="Times New Roman" w:hAnsi="Times New Roman" w:cs="Times New Roman"/>
          <w:b/>
          <w:sz w:val="20"/>
          <w:szCs w:val="20"/>
        </w:rPr>
        <w:t>(PROFESSIONAL ELECTIVE – V)</w:t>
      </w:r>
    </w:p>
    <w:p w:rsidR="00D87628" w:rsidRPr="00C66593" w:rsidRDefault="00D87628" w:rsidP="00D87628">
      <w:pPr>
        <w:spacing w:after="0" w:line="240" w:lineRule="auto"/>
        <w:jc w:val="center"/>
        <w:rPr>
          <w:rFonts w:ascii="Times New Roman" w:hAnsi="Times New Roman" w:cs="Times New Roman"/>
          <w:b/>
          <w:sz w:val="20"/>
          <w:szCs w:val="20"/>
        </w:rPr>
      </w:pPr>
    </w:p>
    <w:p w:rsidR="00D87628" w:rsidRPr="00C66593" w:rsidRDefault="00D87628" w:rsidP="00D87628">
      <w:pPr>
        <w:spacing w:after="0" w:line="240" w:lineRule="auto"/>
        <w:jc w:val="center"/>
        <w:rPr>
          <w:rFonts w:ascii="Times New Roman" w:hAnsi="Times New Roman" w:cs="Times New Roman"/>
          <w:b/>
          <w:bCs/>
          <w:sz w:val="20"/>
          <w:szCs w:val="20"/>
        </w:rPr>
      </w:pPr>
      <w:r w:rsidRPr="00C66593">
        <w:rPr>
          <w:rFonts w:ascii="Times New Roman" w:hAnsi="Times New Roman" w:cs="Times New Roman"/>
          <w:b/>
          <w:bCs/>
          <w:sz w:val="20"/>
          <w:szCs w:val="20"/>
        </w:rPr>
        <w:t xml:space="preserve">  </w:t>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t xml:space="preserve">    </w:t>
      </w:r>
      <w:r w:rsidRPr="00C66593">
        <w:rPr>
          <w:rFonts w:ascii="Times New Roman" w:hAnsi="Times New Roman" w:cs="Times New Roman"/>
          <w:b/>
          <w:bCs/>
          <w:sz w:val="20"/>
          <w:szCs w:val="20"/>
        </w:rPr>
        <w:tab/>
        <w:t xml:space="preserve">  L</w:t>
      </w:r>
      <w:r w:rsidRPr="00C66593">
        <w:rPr>
          <w:rFonts w:ascii="Times New Roman" w:hAnsi="Times New Roman" w:cs="Times New Roman"/>
          <w:b/>
          <w:bCs/>
          <w:sz w:val="20"/>
          <w:szCs w:val="20"/>
        </w:rPr>
        <w:tab/>
        <w:t>T</w:t>
      </w:r>
      <w:r w:rsidRPr="00C66593">
        <w:rPr>
          <w:rFonts w:ascii="Times New Roman" w:hAnsi="Times New Roman" w:cs="Times New Roman"/>
          <w:b/>
          <w:bCs/>
          <w:sz w:val="20"/>
          <w:szCs w:val="20"/>
        </w:rPr>
        <w:tab/>
        <w:t>P</w:t>
      </w:r>
      <w:r w:rsidRPr="00C66593">
        <w:rPr>
          <w:rFonts w:ascii="Times New Roman" w:hAnsi="Times New Roman" w:cs="Times New Roman"/>
          <w:b/>
          <w:bCs/>
          <w:sz w:val="20"/>
          <w:szCs w:val="20"/>
        </w:rPr>
        <w:tab/>
        <w:t>C</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rPr>
      </w:pPr>
      <w:r w:rsidRPr="00C66593">
        <w:rPr>
          <w:rFonts w:ascii="Times New Roman" w:hAnsi="Times New Roman" w:cs="Times New Roman"/>
          <w:b/>
          <w:bCs/>
          <w:color w:val="000000"/>
          <w:sz w:val="20"/>
          <w:szCs w:val="20"/>
        </w:rPr>
        <w:tab/>
      </w:r>
      <w:r w:rsidRPr="00C66593">
        <w:rPr>
          <w:rFonts w:ascii="Times New Roman" w:hAnsi="Times New Roman" w:cs="Times New Roman"/>
          <w:b/>
          <w:bCs/>
          <w:color w:val="000000"/>
          <w:sz w:val="20"/>
          <w:szCs w:val="20"/>
        </w:rPr>
        <w:tab/>
      </w:r>
      <w:r w:rsidRPr="00C66593">
        <w:rPr>
          <w:rFonts w:ascii="Times New Roman" w:hAnsi="Times New Roman" w:cs="Times New Roman"/>
          <w:b/>
          <w:bCs/>
          <w:color w:val="000000"/>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t xml:space="preserve">     3</w:t>
      </w:r>
      <w:r w:rsidRPr="00C66593">
        <w:rPr>
          <w:rFonts w:ascii="Times New Roman" w:hAnsi="Times New Roman" w:cs="Times New Roman"/>
          <w:b/>
          <w:bCs/>
          <w:sz w:val="20"/>
          <w:szCs w:val="20"/>
        </w:rPr>
        <w:tab/>
        <w:t xml:space="preserve">    -          0             3</w:t>
      </w:r>
      <w:r w:rsidRPr="00C66593">
        <w:rPr>
          <w:rFonts w:ascii="Times New Roman" w:hAnsi="Times New Roman" w:cs="Times New Roman"/>
          <w:b/>
          <w:bCs/>
          <w:sz w:val="20"/>
          <w:szCs w:val="20"/>
        </w:rPr>
        <w:tab/>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 xml:space="preserve">Course Objective: </w:t>
      </w:r>
    </w:p>
    <w:p w:rsidR="00D87628" w:rsidRPr="00C66593" w:rsidRDefault="00D87628" w:rsidP="00D87628">
      <w:pPr>
        <w:tabs>
          <w:tab w:val="left" w:pos="2865"/>
        </w:tabs>
        <w:spacing w:after="0" w:line="240" w:lineRule="auto"/>
        <w:jc w:val="both"/>
        <w:rPr>
          <w:rFonts w:ascii="Times New Roman" w:hAnsi="Times New Roman" w:cs="Times New Roman"/>
          <w:sz w:val="20"/>
          <w:szCs w:val="20"/>
        </w:rPr>
      </w:pPr>
      <w:r w:rsidRPr="00C66593">
        <w:rPr>
          <w:rFonts w:ascii="Times New Roman" w:hAnsi="Times New Roman" w:cs="Times New Roman"/>
          <w:sz w:val="20"/>
          <w:szCs w:val="20"/>
        </w:rPr>
        <w:t xml:space="preserve">This course is an extension of Power System I&amp; II. Knowledge  of distribution system </w:t>
      </w:r>
      <w:proofErr w:type="spellStart"/>
      <w:r w:rsidRPr="00C66593">
        <w:rPr>
          <w:rFonts w:ascii="Times New Roman" w:hAnsi="Times New Roman" w:cs="Times New Roman"/>
          <w:sz w:val="20"/>
          <w:szCs w:val="20"/>
        </w:rPr>
        <w:t>modeling</w:t>
      </w:r>
      <w:proofErr w:type="spellEnd"/>
      <w:r w:rsidRPr="00C66593">
        <w:rPr>
          <w:rFonts w:ascii="Times New Roman" w:hAnsi="Times New Roman" w:cs="Times New Roman"/>
          <w:sz w:val="20"/>
          <w:szCs w:val="20"/>
        </w:rPr>
        <w:t>, and understanding of various factors like coincidence factor, contribution factor, loss factor etc helps in how loads effects the system .Various models of feeders &amp; substations and   location of faults and protective devices gives awareness to students their usage in practical applications.</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 xml:space="preserve">Course Outcomes: </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sz w:val="20"/>
          <w:szCs w:val="20"/>
        </w:rPr>
        <w:t>By the end of the unit the student will be able to</w:t>
      </w:r>
    </w:p>
    <w:p w:rsidR="00D87628" w:rsidRPr="00C66593" w:rsidRDefault="00D87628" w:rsidP="004278BA">
      <w:pPr>
        <w:pStyle w:val="ListParagraph"/>
        <w:widowControl w:val="0"/>
        <w:numPr>
          <w:ilvl w:val="0"/>
          <w:numId w:val="19"/>
        </w:numPr>
        <w:suppressAutoHyphens/>
        <w:overflowPunct w:val="0"/>
        <w:autoSpaceDE w:val="0"/>
        <w:spacing w:after="0" w:line="240" w:lineRule="auto"/>
        <w:ind w:left="576" w:hanging="288"/>
        <w:jc w:val="both"/>
        <w:textAlignment w:val="baseline"/>
        <w:rPr>
          <w:rFonts w:ascii="Times New Roman" w:hAnsi="Times New Roman"/>
          <w:sz w:val="20"/>
        </w:rPr>
      </w:pPr>
      <w:r w:rsidRPr="00C66593">
        <w:rPr>
          <w:rFonts w:ascii="Times New Roman" w:hAnsi="Times New Roman"/>
          <w:sz w:val="20"/>
        </w:rPr>
        <w:t>Know the importance of terms used in distribution system such as load factor, loss factor etc and how these are interred related.</w:t>
      </w:r>
    </w:p>
    <w:p w:rsidR="00D87628" w:rsidRPr="00C66593" w:rsidRDefault="00D87628" w:rsidP="004278BA">
      <w:pPr>
        <w:pStyle w:val="ListParagraph"/>
        <w:widowControl w:val="0"/>
        <w:numPr>
          <w:ilvl w:val="0"/>
          <w:numId w:val="19"/>
        </w:numPr>
        <w:suppressAutoHyphens/>
        <w:overflowPunct w:val="0"/>
        <w:autoSpaceDE w:val="0"/>
        <w:spacing w:after="0" w:line="240" w:lineRule="auto"/>
        <w:ind w:left="576" w:hanging="288"/>
        <w:jc w:val="both"/>
        <w:textAlignment w:val="baseline"/>
        <w:rPr>
          <w:rFonts w:ascii="Times New Roman" w:hAnsi="Times New Roman"/>
          <w:sz w:val="20"/>
        </w:rPr>
      </w:pPr>
      <w:r w:rsidRPr="00C66593">
        <w:rPr>
          <w:rFonts w:ascii="Times New Roman" w:hAnsi="Times New Roman"/>
          <w:sz w:val="20"/>
        </w:rPr>
        <w:t>Know the importance of different voltages in primary &amp; secondary distribution systems and types of feeders in our country.</w:t>
      </w:r>
    </w:p>
    <w:p w:rsidR="00D87628" w:rsidRPr="00C66593" w:rsidRDefault="00D87628" w:rsidP="004278BA">
      <w:pPr>
        <w:pStyle w:val="ListParagraph"/>
        <w:widowControl w:val="0"/>
        <w:numPr>
          <w:ilvl w:val="0"/>
          <w:numId w:val="19"/>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0"/>
          <w:lang w:bidi="hi-IN"/>
        </w:rPr>
      </w:pPr>
      <w:r w:rsidRPr="00C66593">
        <w:rPr>
          <w:rFonts w:ascii="Times New Roman" w:hAnsi="Times New Roman"/>
          <w:sz w:val="20"/>
        </w:rPr>
        <w:t>Identify the importance of location of optimal sub –station through theoretical methods.</w:t>
      </w:r>
    </w:p>
    <w:p w:rsidR="00D87628" w:rsidRPr="00C66593" w:rsidRDefault="00D87628" w:rsidP="004278BA">
      <w:pPr>
        <w:pStyle w:val="ListParagraph"/>
        <w:widowControl w:val="0"/>
        <w:numPr>
          <w:ilvl w:val="0"/>
          <w:numId w:val="19"/>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0"/>
          <w:lang w:bidi="hi-IN"/>
        </w:rPr>
      </w:pPr>
      <w:r w:rsidRPr="00C66593">
        <w:rPr>
          <w:rFonts w:ascii="Times New Roman" w:hAnsi="Times New Roman"/>
          <w:sz w:val="20"/>
        </w:rPr>
        <w:t>Calculate power loss and voltage drop in balanced lines and derivations connected with these.</w:t>
      </w:r>
    </w:p>
    <w:p w:rsidR="00D87628" w:rsidRPr="00C66593" w:rsidRDefault="00D87628" w:rsidP="004278BA">
      <w:pPr>
        <w:pStyle w:val="ListParagraph"/>
        <w:widowControl w:val="0"/>
        <w:numPr>
          <w:ilvl w:val="0"/>
          <w:numId w:val="19"/>
        </w:numPr>
        <w:suppressAutoHyphens/>
        <w:overflowPunct w:val="0"/>
        <w:autoSpaceDE w:val="0"/>
        <w:spacing w:after="0" w:line="240" w:lineRule="auto"/>
        <w:ind w:left="576" w:hanging="288"/>
        <w:jc w:val="both"/>
        <w:textAlignment w:val="baseline"/>
        <w:rPr>
          <w:rFonts w:ascii="Times New Roman" w:hAnsi="Times New Roman"/>
          <w:sz w:val="20"/>
        </w:rPr>
      </w:pPr>
      <w:r w:rsidRPr="00C66593">
        <w:rPr>
          <w:rFonts w:ascii="Times New Roman" w:hAnsi="Times New Roman"/>
          <w:sz w:val="20"/>
        </w:rPr>
        <w:t>Understand various types of protective devices and where and how these are used and the general procedure to coordinate protective devices.</w:t>
      </w:r>
    </w:p>
    <w:p w:rsidR="00D87628" w:rsidRPr="00C66593" w:rsidRDefault="00D87628" w:rsidP="004278BA">
      <w:pPr>
        <w:pStyle w:val="ListParagraph"/>
        <w:widowControl w:val="0"/>
        <w:numPr>
          <w:ilvl w:val="0"/>
          <w:numId w:val="19"/>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0"/>
          <w:lang w:bidi="hi-IN"/>
        </w:rPr>
      </w:pPr>
      <w:r w:rsidRPr="00C66593">
        <w:rPr>
          <w:rFonts w:ascii="Times New Roman" w:hAnsi="Times New Roman"/>
          <w:sz w:val="20"/>
        </w:rPr>
        <w:t>Understand the importance of power factor voltage control and how to improve it with various types of correction equipments and best location for them in a system so as to give optimum results.</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1 GENERAL CONCEPT</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 xml:space="preserve">Introduction to distribution systems, Load </w:t>
      </w:r>
      <w:proofErr w:type="spellStart"/>
      <w:r w:rsidRPr="00C66593">
        <w:rPr>
          <w:rFonts w:ascii="Times New Roman" w:hAnsi="Times New Roman" w:cs="Times New Roman"/>
          <w:sz w:val="20"/>
          <w:szCs w:val="20"/>
          <w:lang w:bidi="hi-IN"/>
        </w:rPr>
        <w:t>modeling</w:t>
      </w:r>
      <w:proofErr w:type="spellEnd"/>
      <w:r w:rsidRPr="00C66593">
        <w:rPr>
          <w:rFonts w:ascii="Times New Roman" w:hAnsi="Times New Roman" w:cs="Times New Roman"/>
          <w:sz w:val="20"/>
          <w:szCs w:val="20"/>
          <w:lang w:bidi="hi-IN"/>
        </w:rPr>
        <w:t xml:space="preserve"> and characteristics.</w:t>
      </w:r>
      <w:proofErr w:type="gram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Coincidence factor, contribution factor loss factor - Relationship between the load factor and loss factor.</w:t>
      </w:r>
      <w:proofErr w:type="gram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Classification of loads (Residential, Commercial, Agricultural and Industrial) and their characteristics.</w:t>
      </w:r>
      <w:proofErr w:type="gramEnd"/>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II DISTRIBUTION FEEDERS</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Design Considerations of Distribution Feeders: Radial and loop types of primary feeders, Voltage levels, Feeder loading; Basic design practice of the secondary distribution system.</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III SUBSTATIONS</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Location of Substations: Rating of distribution substation, Service area within primary feeders. Benefits derived through optimal location of substations.</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b/>
          <w:bCs/>
          <w:sz w:val="20"/>
          <w:szCs w:val="20"/>
          <w:lang w:bidi="hi-IN"/>
        </w:rPr>
        <w:t xml:space="preserve">UNIT – IV SYSTEM ANALYSIS </w:t>
      </w:r>
      <w:r w:rsidRPr="00C66593">
        <w:rPr>
          <w:rFonts w:ascii="Times New Roman" w:hAnsi="Times New Roman" w:cs="Times New Roman"/>
          <w:sz w:val="20"/>
          <w:szCs w:val="20"/>
          <w:lang w:bidi="hi-IN"/>
        </w:rPr>
        <w:t xml:space="preserve">Voltage drop and power-loss calculations: Derivation for voltage drop and power loss in lines, Manual methods of solution for radial networks, </w:t>
      </w:r>
      <w:proofErr w:type="gramStart"/>
      <w:r w:rsidRPr="00C66593">
        <w:rPr>
          <w:rFonts w:ascii="Times New Roman" w:hAnsi="Times New Roman" w:cs="Times New Roman"/>
          <w:sz w:val="20"/>
          <w:szCs w:val="20"/>
          <w:lang w:bidi="hi-IN"/>
        </w:rPr>
        <w:t>Three</w:t>
      </w:r>
      <w:proofErr w:type="gramEnd"/>
      <w:r w:rsidRPr="00C66593">
        <w:rPr>
          <w:rFonts w:ascii="Times New Roman" w:hAnsi="Times New Roman" w:cs="Times New Roman"/>
          <w:sz w:val="20"/>
          <w:szCs w:val="20"/>
          <w:lang w:bidi="hi-IN"/>
        </w:rPr>
        <w:t xml:space="preserve"> phase balanced primary lines.</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V PROTECTION &amp; CO-ORDINATION</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Objectives of distribution system protection, Types of common faults and procedure for fault calculations.</w:t>
      </w:r>
      <w:proofErr w:type="gramEnd"/>
      <w:r w:rsidRPr="00C66593">
        <w:rPr>
          <w:rFonts w:ascii="Times New Roman" w:hAnsi="Times New Roman" w:cs="Times New Roman"/>
          <w:sz w:val="20"/>
          <w:szCs w:val="20"/>
          <w:lang w:bidi="hi-IN"/>
        </w:rPr>
        <w:t xml:space="preserve"> Protective Devices: Principle of operation of Fuses, Circuit </w:t>
      </w:r>
      <w:proofErr w:type="spellStart"/>
      <w:r w:rsidRPr="00C66593">
        <w:rPr>
          <w:rFonts w:ascii="Times New Roman" w:hAnsi="Times New Roman" w:cs="Times New Roman"/>
          <w:sz w:val="20"/>
          <w:szCs w:val="20"/>
          <w:lang w:bidi="hi-IN"/>
        </w:rPr>
        <w:t>Reclosures</w:t>
      </w:r>
      <w:proofErr w:type="spell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line</w:t>
      </w:r>
      <w:proofErr w:type="gramEnd"/>
      <w:r w:rsidRPr="00C66593">
        <w:rPr>
          <w:rFonts w:ascii="Times New Roman" w:hAnsi="Times New Roman" w:cs="Times New Roman"/>
          <w:sz w:val="20"/>
          <w:szCs w:val="20"/>
          <w:lang w:bidi="hi-IN"/>
        </w:rPr>
        <w:t xml:space="preserve"> sectionalizes and circuit breakers. </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Coordination of Protective Devices: General coordination procedure.</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VI POWER FACTOR IMPROVEMENT &amp; VOLTAGE CONTROL</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Capacitive compensation for power-factor control.</w:t>
      </w:r>
      <w:proofErr w:type="gramEnd"/>
      <w:r w:rsidRPr="00C66593">
        <w:rPr>
          <w:rFonts w:ascii="Times New Roman" w:hAnsi="Times New Roman" w:cs="Times New Roman"/>
          <w:sz w:val="20"/>
          <w:szCs w:val="20"/>
          <w:lang w:bidi="hi-IN"/>
        </w:rPr>
        <w:t xml:space="preserve"> Different types of power capacitors, Shunt and series capacitors, Effect of shunt capacitors (Fixed and switched),</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Power factor correction, capacitor allocation - Economic justification - Procedure to determine the best capacitor location.</w:t>
      </w:r>
      <w:proofErr w:type="gramEnd"/>
      <w:r w:rsidRPr="00C66593">
        <w:rPr>
          <w:rFonts w:ascii="Times New Roman" w:hAnsi="Times New Roman" w:cs="Times New Roman"/>
          <w:sz w:val="20"/>
          <w:szCs w:val="20"/>
          <w:lang w:bidi="hi-IN"/>
        </w:rPr>
        <w:t xml:space="preserve"> </w:t>
      </w: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Voltage Control: Equipment for voltage control, Effect of series capacitors, Effect of AVB / AVR, line drop compensation. </w:t>
      </w: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AF4A5C" w:rsidRDefault="00AF4A5C" w:rsidP="00D87628">
      <w:pPr>
        <w:autoSpaceDE w:val="0"/>
        <w:autoSpaceDN w:val="0"/>
        <w:adjustRightInd w:val="0"/>
        <w:spacing w:after="0" w:line="240" w:lineRule="auto"/>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lastRenderedPageBreak/>
        <w:t>TEXT BOOK:</w:t>
      </w:r>
    </w:p>
    <w:p w:rsidR="00D87628" w:rsidRPr="00C66593"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1. </w:t>
      </w:r>
      <w:r w:rsidRPr="00C66593">
        <w:rPr>
          <w:rFonts w:ascii="Times New Roman" w:hAnsi="Times New Roman" w:cs="Times New Roman"/>
          <w:sz w:val="20"/>
          <w:szCs w:val="20"/>
          <w:lang w:bidi="hi-IN"/>
        </w:rPr>
        <w:tab/>
        <w:t xml:space="preserve">“Electric Power Distribution system, Engineering” – </w:t>
      </w:r>
      <w:proofErr w:type="spellStart"/>
      <w:r w:rsidRPr="00C66593">
        <w:rPr>
          <w:rFonts w:ascii="Times New Roman" w:hAnsi="Times New Roman" w:cs="Times New Roman"/>
          <w:sz w:val="20"/>
          <w:szCs w:val="20"/>
          <w:lang w:bidi="hi-IN"/>
        </w:rPr>
        <w:t>Turan</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Gonen</w:t>
      </w:r>
      <w:proofErr w:type="spellEnd"/>
      <w:r w:rsidRPr="00C66593">
        <w:rPr>
          <w:rFonts w:ascii="Times New Roman" w:hAnsi="Times New Roman" w:cs="Times New Roman"/>
          <w:sz w:val="20"/>
          <w:szCs w:val="20"/>
          <w:lang w:bidi="hi-IN"/>
        </w:rPr>
        <w:t xml:space="preserve">, Mc </w:t>
      </w:r>
      <w:proofErr w:type="spellStart"/>
      <w:r w:rsidRPr="00C66593">
        <w:rPr>
          <w:rFonts w:ascii="Times New Roman" w:hAnsi="Times New Roman" w:cs="Times New Roman"/>
          <w:sz w:val="20"/>
          <w:szCs w:val="20"/>
          <w:lang w:bidi="hi-IN"/>
        </w:rPr>
        <w:t>Graw</w:t>
      </w:r>
      <w:proofErr w:type="spellEnd"/>
      <w:r w:rsidRPr="00C66593">
        <w:rPr>
          <w:rFonts w:ascii="Times New Roman" w:hAnsi="Times New Roman" w:cs="Times New Roman"/>
          <w:sz w:val="20"/>
          <w:szCs w:val="20"/>
          <w:lang w:bidi="hi-IN"/>
        </w:rPr>
        <w:t>-hill 2</w:t>
      </w:r>
      <w:r w:rsidRPr="00C66593">
        <w:rPr>
          <w:rFonts w:ascii="Times New Roman" w:hAnsi="Times New Roman" w:cs="Times New Roman"/>
          <w:sz w:val="20"/>
          <w:szCs w:val="20"/>
          <w:vertAlign w:val="superscript"/>
          <w:lang w:bidi="hi-IN"/>
        </w:rPr>
        <w:t xml:space="preserve">nd </w:t>
      </w:r>
      <w:r w:rsidRPr="00C66593">
        <w:rPr>
          <w:rFonts w:ascii="Times New Roman" w:hAnsi="Times New Roman" w:cs="Times New Roman"/>
          <w:sz w:val="20"/>
          <w:szCs w:val="20"/>
          <w:lang w:bidi="hi-IN"/>
        </w:rPr>
        <w:t>edition.</w:t>
      </w:r>
    </w:p>
    <w:p w:rsidR="00D87628" w:rsidRPr="00C66593"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2. </w:t>
      </w:r>
      <w:r w:rsidRPr="00C66593">
        <w:rPr>
          <w:rFonts w:ascii="Times New Roman" w:hAnsi="Times New Roman" w:cs="Times New Roman"/>
          <w:sz w:val="20"/>
          <w:szCs w:val="20"/>
          <w:lang w:bidi="hi-IN"/>
        </w:rPr>
        <w:tab/>
        <w:t xml:space="preserve">Electric Power Distribution – A.S. </w:t>
      </w:r>
      <w:proofErr w:type="spellStart"/>
      <w:r w:rsidRPr="00C66593">
        <w:rPr>
          <w:rFonts w:ascii="Times New Roman" w:hAnsi="Times New Roman" w:cs="Times New Roman"/>
          <w:sz w:val="20"/>
          <w:szCs w:val="20"/>
          <w:lang w:bidi="hi-IN"/>
        </w:rPr>
        <w:t>Pabla</w:t>
      </w:r>
      <w:proofErr w:type="spellEnd"/>
      <w:r w:rsidRPr="00C66593">
        <w:rPr>
          <w:rFonts w:ascii="Times New Roman" w:hAnsi="Times New Roman" w:cs="Times New Roman"/>
          <w:sz w:val="20"/>
          <w:szCs w:val="20"/>
          <w:lang w:bidi="hi-IN"/>
        </w:rPr>
        <w:t xml:space="preserve">, Tata Mc </w:t>
      </w:r>
      <w:proofErr w:type="spellStart"/>
      <w:r w:rsidRPr="00C66593">
        <w:rPr>
          <w:rFonts w:ascii="Times New Roman" w:hAnsi="Times New Roman" w:cs="Times New Roman"/>
          <w:sz w:val="20"/>
          <w:szCs w:val="20"/>
          <w:lang w:bidi="hi-IN"/>
        </w:rPr>
        <w:t>Graw</w:t>
      </w:r>
      <w:proofErr w:type="spellEnd"/>
      <w:r w:rsidRPr="00C66593">
        <w:rPr>
          <w:rFonts w:ascii="Times New Roman" w:hAnsi="Times New Roman" w:cs="Times New Roman"/>
          <w:sz w:val="20"/>
          <w:szCs w:val="20"/>
          <w:lang w:bidi="hi-IN"/>
        </w:rPr>
        <w:t xml:space="preserve">-hill, </w:t>
      </w:r>
      <w:proofErr w:type="gramStart"/>
      <w:r w:rsidRPr="00C66593">
        <w:rPr>
          <w:rFonts w:ascii="Times New Roman" w:hAnsi="Times New Roman" w:cs="Times New Roman"/>
          <w:sz w:val="20"/>
          <w:szCs w:val="20"/>
          <w:lang w:bidi="hi-IN"/>
        </w:rPr>
        <w:t>4</w:t>
      </w:r>
      <w:r w:rsidRPr="00C66593">
        <w:rPr>
          <w:rFonts w:ascii="Times New Roman" w:hAnsi="Times New Roman" w:cs="Times New Roman"/>
          <w:sz w:val="20"/>
          <w:szCs w:val="20"/>
          <w:vertAlign w:val="superscript"/>
          <w:lang w:bidi="hi-IN"/>
        </w:rPr>
        <w:t>th</w:t>
      </w:r>
      <w:r w:rsidRPr="00C66593">
        <w:rPr>
          <w:rFonts w:ascii="Times New Roman" w:hAnsi="Times New Roman" w:cs="Times New Roman"/>
          <w:sz w:val="20"/>
          <w:szCs w:val="20"/>
          <w:lang w:bidi="hi-IN"/>
        </w:rPr>
        <w:t xml:space="preserve">  edition</w:t>
      </w:r>
      <w:proofErr w:type="gramEnd"/>
      <w:r w:rsidRPr="00C66593">
        <w:rPr>
          <w:rFonts w:ascii="Times New Roman" w:hAnsi="Times New Roman" w:cs="Times New Roman"/>
          <w:sz w:val="20"/>
          <w:szCs w:val="20"/>
          <w:lang w:bidi="hi-IN"/>
        </w:rPr>
        <w:t>.</w:t>
      </w:r>
    </w:p>
    <w:p w:rsidR="00D87628" w:rsidRPr="00C66593" w:rsidRDefault="00D87628" w:rsidP="00D87628">
      <w:pPr>
        <w:autoSpaceDE w:val="0"/>
        <w:autoSpaceDN w:val="0"/>
        <w:adjustRightInd w:val="0"/>
        <w:spacing w:after="0" w:line="240" w:lineRule="auto"/>
        <w:ind w:left="720" w:hanging="720"/>
        <w:jc w:val="both"/>
        <w:rPr>
          <w:rFonts w:ascii="Times New Roman" w:hAnsi="Times New Roman" w:cs="Times New Roman"/>
          <w:b/>
          <w:bCs/>
          <w:sz w:val="20"/>
          <w:szCs w:val="20"/>
          <w:lang w:bidi="hi-IN"/>
        </w:rPr>
      </w:pPr>
    </w:p>
    <w:p w:rsidR="00D87628" w:rsidRPr="00C66593" w:rsidRDefault="00D87628" w:rsidP="00D87628">
      <w:pPr>
        <w:autoSpaceDE w:val="0"/>
        <w:autoSpaceDN w:val="0"/>
        <w:adjustRightInd w:val="0"/>
        <w:spacing w:after="0" w:line="240" w:lineRule="auto"/>
        <w:ind w:left="720" w:hanging="720"/>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REFERENCES:</w:t>
      </w:r>
    </w:p>
    <w:p w:rsidR="00D87628" w:rsidRPr="00C66593" w:rsidRDefault="00D87628" w:rsidP="00D87628">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1. </w:t>
      </w:r>
      <w:r w:rsidRPr="00C66593">
        <w:rPr>
          <w:rFonts w:ascii="Times New Roman" w:hAnsi="Times New Roman" w:cs="Times New Roman"/>
          <w:sz w:val="20"/>
          <w:szCs w:val="20"/>
          <w:lang w:bidi="hi-IN"/>
        </w:rPr>
        <w:tab/>
        <w:t xml:space="preserve">Electrical Power Distribution and Automation – </w:t>
      </w:r>
      <w:proofErr w:type="spellStart"/>
      <w:r w:rsidRPr="00C66593">
        <w:rPr>
          <w:rFonts w:ascii="Times New Roman" w:hAnsi="Times New Roman" w:cs="Times New Roman"/>
          <w:sz w:val="20"/>
          <w:szCs w:val="20"/>
          <w:lang w:bidi="hi-IN"/>
        </w:rPr>
        <w:t>S.Sivanagaraju</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V.Sankar</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Dhanpat</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Rai</w:t>
      </w:r>
      <w:proofErr w:type="spellEnd"/>
      <w:r w:rsidRPr="00C66593">
        <w:rPr>
          <w:rFonts w:ascii="Times New Roman" w:hAnsi="Times New Roman" w:cs="Times New Roman"/>
          <w:sz w:val="20"/>
          <w:szCs w:val="20"/>
          <w:lang w:bidi="hi-IN"/>
        </w:rPr>
        <w:t xml:space="preserve"> publishers. </w:t>
      </w:r>
      <w:proofErr w:type="spellStart"/>
      <w:r w:rsidRPr="00C66593">
        <w:rPr>
          <w:rFonts w:ascii="Times New Roman" w:hAnsi="Times New Roman" w:cs="Times New Roman"/>
          <w:sz w:val="20"/>
          <w:szCs w:val="20"/>
          <w:lang w:bidi="hi-IN"/>
        </w:rPr>
        <w:t>Rai</w:t>
      </w:r>
      <w:proofErr w:type="spellEnd"/>
      <w:r w:rsidRPr="00C66593">
        <w:rPr>
          <w:rFonts w:ascii="Times New Roman" w:hAnsi="Times New Roman" w:cs="Times New Roman"/>
          <w:sz w:val="20"/>
          <w:szCs w:val="20"/>
          <w:lang w:bidi="hi-IN"/>
        </w:rPr>
        <w:t xml:space="preserve"> &amp; Co, 1</w:t>
      </w:r>
      <w:r w:rsidRPr="00C66593">
        <w:rPr>
          <w:rFonts w:ascii="Times New Roman" w:hAnsi="Times New Roman" w:cs="Times New Roman"/>
          <w:sz w:val="20"/>
          <w:szCs w:val="20"/>
          <w:vertAlign w:val="superscript"/>
          <w:lang w:bidi="hi-IN"/>
        </w:rPr>
        <w:t>st</w:t>
      </w:r>
      <w:r w:rsidRPr="00C66593">
        <w:rPr>
          <w:rFonts w:ascii="Times New Roman" w:hAnsi="Times New Roman" w:cs="Times New Roman"/>
          <w:sz w:val="20"/>
          <w:szCs w:val="20"/>
          <w:lang w:bidi="hi-IN"/>
        </w:rPr>
        <w:t xml:space="preserve"> edition. </w:t>
      </w:r>
    </w:p>
    <w:p w:rsidR="00D87628" w:rsidRPr="00C66593" w:rsidRDefault="00D87628" w:rsidP="004278BA">
      <w:pPr>
        <w:pStyle w:val="ListParagraph"/>
        <w:numPr>
          <w:ilvl w:val="0"/>
          <w:numId w:val="31"/>
        </w:numPr>
        <w:autoSpaceDE w:val="0"/>
        <w:autoSpaceDN w:val="0"/>
        <w:adjustRightInd w:val="0"/>
        <w:spacing w:after="0" w:line="240" w:lineRule="auto"/>
        <w:ind w:hanging="720"/>
        <w:contextualSpacing/>
        <w:jc w:val="both"/>
        <w:rPr>
          <w:rFonts w:ascii="Times New Roman" w:hAnsi="Times New Roman"/>
          <w:sz w:val="20"/>
          <w:lang w:bidi="hi-IN"/>
        </w:rPr>
      </w:pPr>
      <w:r w:rsidRPr="00C66593">
        <w:rPr>
          <w:rFonts w:ascii="Times New Roman" w:hAnsi="Times New Roman"/>
          <w:sz w:val="20"/>
          <w:lang w:bidi="hi-IN"/>
        </w:rPr>
        <w:t xml:space="preserve">Electrical Power Distribution Systems – </w:t>
      </w:r>
      <w:proofErr w:type="spellStart"/>
      <w:r w:rsidRPr="00C66593">
        <w:rPr>
          <w:rFonts w:ascii="Times New Roman" w:hAnsi="Times New Roman"/>
          <w:sz w:val="20"/>
          <w:lang w:bidi="hi-IN"/>
        </w:rPr>
        <w:t>V.Kamaraju</w:t>
      </w:r>
      <w:proofErr w:type="spellEnd"/>
      <w:r w:rsidRPr="00C66593">
        <w:rPr>
          <w:rFonts w:ascii="Times New Roman" w:hAnsi="Times New Roman"/>
          <w:sz w:val="20"/>
          <w:lang w:bidi="hi-IN"/>
        </w:rPr>
        <w:t>, Right Publishers, 2</w:t>
      </w:r>
      <w:r w:rsidRPr="00C66593">
        <w:rPr>
          <w:rFonts w:ascii="Times New Roman" w:hAnsi="Times New Roman"/>
          <w:sz w:val="20"/>
          <w:vertAlign w:val="superscript"/>
          <w:lang w:bidi="hi-IN"/>
        </w:rPr>
        <w:t>nd</w:t>
      </w:r>
      <w:r w:rsidRPr="00C66593">
        <w:rPr>
          <w:rFonts w:ascii="Times New Roman" w:hAnsi="Times New Roman"/>
          <w:sz w:val="20"/>
          <w:lang w:bidi="hi-IN"/>
        </w:rPr>
        <w:t xml:space="preserve"> edition.</w:t>
      </w:r>
    </w:p>
    <w:p w:rsidR="00D87628" w:rsidRPr="00C66593" w:rsidRDefault="00D87628" w:rsidP="00D87628">
      <w:pPr>
        <w:rPr>
          <w:rFonts w:ascii="Times New Roman" w:hAnsi="Times New Roman" w:cs="Times New Roman"/>
          <w:b/>
          <w:bCs/>
          <w:sz w:val="20"/>
          <w:szCs w:val="20"/>
        </w:rPr>
      </w:pP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br w:type="page"/>
      </w:r>
    </w:p>
    <w:p w:rsidR="00D87628" w:rsidRPr="00FA2275" w:rsidRDefault="00D87628" w:rsidP="00D87628">
      <w:pPr>
        <w:spacing w:after="0" w:line="240" w:lineRule="auto"/>
        <w:jc w:val="center"/>
        <w:rPr>
          <w:rFonts w:ascii="Times New Roman" w:hAnsi="Times New Roman" w:cs="Times New Roman"/>
          <w:b/>
          <w:sz w:val="20"/>
          <w:szCs w:val="20"/>
          <w:lang w:val="pl-PL"/>
        </w:rPr>
      </w:pPr>
      <w:r w:rsidRPr="00FA2275">
        <w:rPr>
          <w:rFonts w:ascii="Times New Roman" w:hAnsi="Times New Roman" w:cs="Times New Roman"/>
          <w:b/>
          <w:sz w:val="20"/>
          <w:szCs w:val="20"/>
          <w:lang w:val="pl-PL"/>
        </w:rPr>
        <w:lastRenderedPageBreak/>
        <w:t xml:space="preserve">IV Year B.Tech – II Sem. </w:t>
      </w:r>
    </w:p>
    <w:p w:rsidR="00D87628" w:rsidRPr="00FA2275" w:rsidRDefault="00FA2275" w:rsidP="00D87628">
      <w:pPr>
        <w:autoSpaceDE w:val="0"/>
        <w:autoSpaceDN w:val="0"/>
        <w:adjustRightInd w:val="0"/>
        <w:spacing w:after="0" w:line="240" w:lineRule="auto"/>
        <w:rPr>
          <w:rFonts w:ascii="Times New Roman" w:hAnsi="Times New Roman" w:cs="Times New Roman"/>
          <w:b/>
          <w:bCs/>
          <w:sz w:val="20"/>
          <w:szCs w:val="20"/>
        </w:rPr>
      </w:pPr>
      <w:r w:rsidRPr="00FA2275">
        <w:rPr>
          <w:rFonts w:ascii="Times New Roman" w:hAnsi="Times New Roman" w:cs="Times New Roman"/>
          <w:b/>
          <w:sz w:val="20"/>
          <w:szCs w:val="20"/>
        </w:rPr>
        <w:t>Code: 8</w:t>
      </w:r>
      <w:r w:rsidR="00D87628" w:rsidRPr="00FA2275">
        <w:rPr>
          <w:rFonts w:ascii="Times New Roman" w:hAnsi="Times New Roman" w:cs="Times New Roman"/>
          <w:b/>
          <w:sz w:val="20"/>
          <w:szCs w:val="20"/>
        </w:rPr>
        <w:t xml:space="preserve">A826 </w:t>
      </w:r>
      <w:r w:rsidR="00D87628" w:rsidRPr="00FA2275">
        <w:rPr>
          <w:rFonts w:ascii="Times New Roman" w:hAnsi="Times New Roman" w:cs="Times New Roman"/>
          <w:b/>
          <w:sz w:val="20"/>
          <w:szCs w:val="20"/>
        </w:rPr>
        <w:tab/>
      </w:r>
      <w:r w:rsidR="00D87628" w:rsidRPr="00FA2275">
        <w:rPr>
          <w:rFonts w:ascii="Times New Roman" w:hAnsi="Times New Roman" w:cs="Times New Roman"/>
          <w:b/>
          <w:sz w:val="20"/>
          <w:szCs w:val="20"/>
        </w:rPr>
        <w:tab/>
      </w:r>
      <w:r w:rsidR="00D87628" w:rsidRPr="00FA2275">
        <w:rPr>
          <w:rFonts w:ascii="Times New Roman" w:hAnsi="Times New Roman" w:cs="Times New Roman"/>
          <w:b/>
          <w:sz w:val="20"/>
          <w:szCs w:val="20"/>
        </w:rPr>
        <w:tab/>
      </w:r>
      <w:r w:rsidR="00D87628" w:rsidRPr="00FA2275">
        <w:rPr>
          <w:rFonts w:ascii="Times New Roman" w:hAnsi="Times New Roman" w:cs="Times New Roman"/>
          <w:b/>
          <w:bCs/>
          <w:sz w:val="20"/>
          <w:szCs w:val="20"/>
        </w:rPr>
        <w:t>PROGRAMMABLE LOGIC CONTROLLERS</w:t>
      </w:r>
    </w:p>
    <w:p w:rsidR="00D87628" w:rsidRPr="00FA2275" w:rsidRDefault="00D87628" w:rsidP="00D87628">
      <w:pPr>
        <w:spacing w:after="0" w:line="240" w:lineRule="auto"/>
        <w:jc w:val="center"/>
        <w:rPr>
          <w:rFonts w:ascii="Times New Roman" w:hAnsi="Times New Roman" w:cs="Times New Roman"/>
          <w:sz w:val="20"/>
          <w:szCs w:val="20"/>
        </w:rPr>
      </w:pPr>
      <w:r w:rsidRPr="00FA2275">
        <w:rPr>
          <w:rFonts w:ascii="Times New Roman" w:hAnsi="Times New Roman" w:cs="Times New Roman"/>
          <w:b/>
          <w:sz w:val="20"/>
          <w:szCs w:val="20"/>
        </w:rPr>
        <w:t>(Professional Elective – V)</w:t>
      </w:r>
      <w:r w:rsidRPr="00FA2275">
        <w:rPr>
          <w:rFonts w:ascii="Times New Roman" w:hAnsi="Times New Roman" w:cs="Times New Roman"/>
          <w:sz w:val="20"/>
          <w:szCs w:val="20"/>
        </w:rPr>
        <w:b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FA2275" w:rsidTr="003D4B0E">
        <w:trPr>
          <w:trHeight w:val="261"/>
          <w:jc w:val="right"/>
        </w:trPr>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2</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3</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4</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5</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6</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7</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8</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9</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10</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11</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12</w:t>
            </w:r>
          </w:p>
        </w:tc>
      </w:tr>
      <w:tr w:rsidR="00D87628" w:rsidRPr="00FA2275" w:rsidTr="003D4B0E">
        <w:trPr>
          <w:trHeight w:val="280"/>
          <w:jc w:val="right"/>
        </w:trPr>
        <w:tc>
          <w:tcPr>
            <w:tcW w:w="338"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p>
        </w:tc>
      </w:tr>
    </w:tbl>
    <w:p w:rsidR="00D87628" w:rsidRPr="00FA2275" w:rsidRDefault="00D87628" w:rsidP="00D87628">
      <w:pPr>
        <w:spacing w:after="0" w:line="240" w:lineRule="auto"/>
        <w:jc w:val="center"/>
        <w:rPr>
          <w:rFonts w:ascii="Times New Roman" w:hAnsi="Times New Roman" w:cs="Times New Roman"/>
          <w:b/>
          <w:sz w:val="20"/>
          <w:szCs w:val="20"/>
        </w:rPr>
      </w:pPr>
      <w:r w:rsidRPr="00FA2275">
        <w:rPr>
          <w:rFonts w:ascii="Times New Roman" w:hAnsi="Times New Roman" w:cs="Times New Roman"/>
          <w:sz w:val="20"/>
          <w:szCs w:val="20"/>
        </w:rPr>
        <w:t xml:space="preserve">   </w:t>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b/>
          <w:sz w:val="20"/>
          <w:szCs w:val="20"/>
        </w:rPr>
        <w:t>L</w:t>
      </w:r>
      <w:r w:rsidRPr="00FA2275">
        <w:rPr>
          <w:rFonts w:ascii="Times New Roman" w:hAnsi="Times New Roman" w:cs="Times New Roman"/>
          <w:b/>
          <w:sz w:val="20"/>
          <w:szCs w:val="20"/>
        </w:rPr>
        <w:tab/>
        <w:t>T</w:t>
      </w:r>
      <w:r w:rsidRPr="00FA2275">
        <w:rPr>
          <w:rFonts w:ascii="Times New Roman" w:hAnsi="Times New Roman" w:cs="Times New Roman"/>
          <w:b/>
          <w:sz w:val="20"/>
          <w:szCs w:val="20"/>
        </w:rPr>
        <w:tab/>
        <w:t>P</w:t>
      </w:r>
      <w:r w:rsidRPr="00FA2275">
        <w:rPr>
          <w:rFonts w:ascii="Times New Roman" w:hAnsi="Times New Roman" w:cs="Times New Roman"/>
          <w:b/>
          <w:sz w:val="20"/>
          <w:szCs w:val="20"/>
        </w:rPr>
        <w:tab/>
        <w:t>C</w:t>
      </w:r>
    </w:p>
    <w:p w:rsidR="00D87628" w:rsidRPr="00FA2275" w:rsidRDefault="00D87628" w:rsidP="00D87628">
      <w:pPr>
        <w:spacing w:after="0" w:line="240" w:lineRule="auto"/>
        <w:jc w:val="right"/>
        <w:rPr>
          <w:rFonts w:ascii="Times New Roman" w:hAnsi="Times New Roman" w:cs="Times New Roman"/>
          <w:b/>
          <w:sz w:val="20"/>
          <w:szCs w:val="20"/>
        </w:rPr>
      </w:pP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t xml:space="preserve">               3</w:t>
      </w:r>
      <w:r w:rsidRPr="00FA2275">
        <w:rPr>
          <w:rFonts w:ascii="Times New Roman" w:hAnsi="Times New Roman" w:cs="Times New Roman"/>
          <w:b/>
          <w:sz w:val="20"/>
          <w:szCs w:val="20"/>
        </w:rPr>
        <w:tab/>
        <w:t xml:space="preserve"> -</w:t>
      </w:r>
      <w:r w:rsidRPr="00FA2275">
        <w:rPr>
          <w:rFonts w:ascii="Times New Roman" w:hAnsi="Times New Roman" w:cs="Times New Roman"/>
          <w:b/>
          <w:sz w:val="20"/>
          <w:szCs w:val="20"/>
        </w:rPr>
        <w:tab/>
        <w:t xml:space="preserve"> -</w:t>
      </w:r>
      <w:r w:rsidRPr="00FA2275">
        <w:rPr>
          <w:rFonts w:ascii="Times New Roman" w:hAnsi="Times New Roman" w:cs="Times New Roman"/>
          <w:b/>
          <w:sz w:val="20"/>
          <w:szCs w:val="20"/>
        </w:rPr>
        <w:tab/>
        <w:t xml:space="preserve"> 3</w:t>
      </w:r>
    </w:p>
    <w:p w:rsidR="00D87628" w:rsidRPr="00FA2275" w:rsidRDefault="00D87628" w:rsidP="00D87628">
      <w:pPr>
        <w:spacing w:after="0" w:line="36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w:t>
      </w:r>
      <w:r w:rsidRPr="00FA2275">
        <w:rPr>
          <w:rFonts w:ascii="Times New Roman" w:hAnsi="Times New Roman" w:cs="Times New Roman"/>
          <w:sz w:val="20"/>
          <w:szCs w:val="20"/>
        </w:rPr>
        <w:t>: PLC: Characteristics, Operation, function, Types of PLC, Architecture Of PLC Applications of PLC, PC v/s PLC.</w:t>
      </w:r>
    </w:p>
    <w:p w:rsidR="00D87628" w:rsidRPr="00FA2275" w:rsidRDefault="00D87628" w:rsidP="00D87628">
      <w:pPr>
        <w:spacing w:after="0" w:line="240" w:lineRule="auto"/>
        <w:jc w:val="both"/>
        <w:rPr>
          <w:rFonts w:ascii="Times New Roman" w:hAnsi="Times New Roman" w:cs="Times New Roman"/>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bCs/>
          <w:sz w:val="20"/>
          <w:szCs w:val="20"/>
        </w:rPr>
        <w:t xml:space="preserve">UNIT –II: </w:t>
      </w:r>
      <w:r w:rsidRPr="00FA2275">
        <w:rPr>
          <w:rFonts w:ascii="Times New Roman" w:hAnsi="Times New Roman" w:cs="Times New Roman"/>
          <w:sz w:val="20"/>
          <w:szCs w:val="20"/>
        </w:rPr>
        <w:t xml:space="preserve">Overview of I/O system.  Classification: serial, parallel, discrete, analog special. </w:t>
      </w:r>
      <w:proofErr w:type="gramStart"/>
      <w:r w:rsidRPr="00FA2275">
        <w:rPr>
          <w:rFonts w:ascii="Times New Roman" w:hAnsi="Times New Roman" w:cs="Times New Roman"/>
          <w:sz w:val="20"/>
          <w:szCs w:val="20"/>
        </w:rPr>
        <w:t>Direct I/O, Parallel I/O, Serial I/O, discrete input modules: DC input, AC input, Rectifier with filter, Isolation, logic section.</w:t>
      </w:r>
      <w:proofErr w:type="gramEnd"/>
      <w:r w:rsidRPr="00FA2275">
        <w:rPr>
          <w:rFonts w:ascii="Times New Roman" w:hAnsi="Times New Roman" w:cs="Times New Roman"/>
          <w:sz w:val="20"/>
          <w:szCs w:val="20"/>
        </w:rPr>
        <w:t xml:space="preserve">  Discrete output modules: operating principals, Analog input modules: single ended, differential input, Common AC source, isolation, protection. </w:t>
      </w:r>
      <w:proofErr w:type="gramStart"/>
      <w:r w:rsidRPr="00FA2275">
        <w:rPr>
          <w:rFonts w:ascii="Times New Roman" w:hAnsi="Times New Roman" w:cs="Times New Roman"/>
          <w:sz w:val="20"/>
          <w:szCs w:val="20"/>
        </w:rPr>
        <w:t>Configuration, power line conditioner.</w:t>
      </w:r>
      <w:proofErr w:type="gramEnd"/>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III</w:t>
      </w:r>
      <w:r w:rsidRPr="00FA2275">
        <w:rPr>
          <w:rFonts w:ascii="Times New Roman" w:hAnsi="Times New Roman" w:cs="Times New Roman"/>
          <w:sz w:val="20"/>
          <w:szCs w:val="20"/>
        </w:rPr>
        <w:t xml:space="preserve">:  Ladder diagram: of logic gates, multiplexer, Ladder diagram for different logical conditions or logical equations or truth table, Timers: types of timer, Characteristics. Function of timer in PLC. </w:t>
      </w:r>
      <w:proofErr w:type="gramStart"/>
      <w:r w:rsidRPr="00FA2275">
        <w:rPr>
          <w:rFonts w:ascii="Times New Roman" w:hAnsi="Times New Roman" w:cs="Times New Roman"/>
          <w:sz w:val="20"/>
          <w:szCs w:val="20"/>
        </w:rPr>
        <w:t>Classification of a PLC timer.</w:t>
      </w:r>
      <w:proofErr w:type="gramEnd"/>
      <w:r w:rsidRPr="00FA2275">
        <w:rPr>
          <w:rFonts w:ascii="Times New Roman" w:hAnsi="Times New Roman" w:cs="Times New Roman"/>
          <w:sz w:val="20"/>
          <w:szCs w:val="20"/>
        </w:rPr>
        <w:t xml:space="preserve"> Ladder diagram using timer, PLC </w:t>
      </w:r>
      <w:proofErr w:type="gramStart"/>
      <w:r w:rsidRPr="00FA2275">
        <w:rPr>
          <w:rFonts w:ascii="Times New Roman" w:hAnsi="Times New Roman" w:cs="Times New Roman"/>
          <w:sz w:val="20"/>
          <w:szCs w:val="20"/>
        </w:rPr>
        <w:t>counter</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Ladder diagram using counter.</w:t>
      </w:r>
      <w:proofErr w:type="gramEnd"/>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IV:</w:t>
      </w:r>
      <w:r w:rsidRPr="00FA2275">
        <w:rPr>
          <w:rFonts w:ascii="Times New Roman" w:hAnsi="Times New Roman" w:cs="Times New Roman"/>
          <w:sz w:val="20"/>
          <w:szCs w:val="20"/>
        </w:rPr>
        <w:t xml:space="preserve">  Introduction of Management Hierarchy of an industry. Industrial control </w:t>
      </w:r>
      <w:proofErr w:type="gramStart"/>
      <w:r w:rsidRPr="00FA2275">
        <w:rPr>
          <w:rFonts w:ascii="Times New Roman" w:hAnsi="Times New Roman" w:cs="Times New Roman"/>
          <w:sz w:val="20"/>
          <w:szCs w:val="20"/>
        </w:rPr>
        <w:t>process .</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Parallel and Serial communication interface.</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Simplex, Half duplex, full duplex.</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RS 232- DB-25 connector, DB-9 connector, RS 422, EIA 485 interface, Introduction of industrial network.</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Bus topology, Ring topology, Star topology, Tree topology.</w:t>
      </w:r>
      <w:proofErr w:type="gramEnd"/>
      <w:r w:rsidRPr="00FA2275">
        <w:rPr>
          <w:rFonts w:ascii="Times New Roman" w:hAnsi="Times New Roman" w:cs="Times New Roman"/>
          <w:sz w:val="20"/>
          <w:szCs w:val="20"/>
        </w:rPr>
        <w:t xml:space="preserve"> </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V</w:t>
      </w:r>
      <w:r w:rsidRPr="00FA2275">
        <w:rPr>
          <w:rFonts w:ascii="Times New Roman" w:hAnsi="Times New Roman" w:cs="Times New Roman"/>
          <w:sz w:val="20"/>
          <w:szCs w:val="20"/>
        </w:rPr>
        <w:t xml:space="preserve">: basic Concept, History and Hierarchy of DCS, Functions of each level. </w:t>
      </w:r>
      <w:proofErr w:type="gramStart"/>
      <w:r w:rsidRPr="00FA2275">
        <w:rPr>
          <w:rFonts w:ascii="Times New Roman" w:hAnsi="Times New Roman" w:cs="Times New Roman"/>
          <w:sz w:val="20"/>
          <w:szCs w:val="20"/>
        </w:rPr>
        <w:t>Advantages and Disadvantages, Architecture of SCADA .Working of SCADA.</w:t>
      </w:r>
      <w:proofErr w:type="gramEnd"/>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VI</w:t>
      </w:r>
      <w:r w:rsidRPr="00FA2275">
        <w:rPr>
          <w:rFonts w:ascii="Times New Roman" w:hAnsi="Times New Roman" w:cs="Times New Roman"/>
          <w:sz w:val="20"/>
          <w:szCs w:val="20"/>
        </w:rPr>
        <w:t>: PLC, DCS and SCADA suitability .Applications: Thermal power plant, Irrigation and Cement factory.</w:t>
      </w:r>
    </w:p>
    <w:p w:rsidR="00D87628" w:rsidRPr="00FA2275" w:rsidRDefault="00D87628" w:rsidP="00D87628">
      <w:pPr>
        <w:spacing w:after="0" w:line="240" w:lineRule="auto"/>
        <w:jc w:val="both"/>
        <w:rPr>
          <w:rFonts w:ascii="Times New Roman" w:hAnsi="Times New Roman" w:cs="Times New Roman"/>
          <w:b/>
          <w:bCs/>
          <w:sz w:val="20"/>
          <w:szCs w:val="20"/>
        </w:rPr>
      </w:pPr>
    </w:p>
    <w:p w:rsidR="00D87628" w:rsidRPr="00FA2275" w:rsidRDefault="00D87628" w:rsidP="00D87628">
      <w:pPr>
        <w:spacing w:after="0" w:line="240" w:lineRule="auto"/>
        <w:jc w:val="both"/>
        <w:rPr>
          <w:rFonts w:ascii="Times New Roman" w:hAnsi="Times New Roman" w:cs="Times New Roman"/>
          <w:b/>
          <w:bCs/>
          <w:sz w:val="20"/>
          <w:szCs w:val="20"/>
        </w:rPr>
      </w:pPr>
      <w:r w:rsidRPr="00FA2275">
        <w:rPr>
          <w:rFonts w:ascii="Times New Roman" w:hAnsi="Times New Roman" w:cs="Times New Roman"/>
          <w:b/>
          <w:bCs/>
          <w:sz w:val="20"/>
          <w:szCs w:val="20"/>
        </w:rPr>
        <w:t>TEXT BOOKS:</w:t>
      </w:r>
    </w:p>
    <w:p w:rsidR="00D87628" w:rsidRPr="00FA2275" w:rsidRDefault="00D87628" w:rsidP="004278BA">
      <w:pPr>
        <w:pStyle w:val="ListParagraph"/>
        <w:numPr>
          <w:ilvl w:val="3"/>
          <w:numId w:val="30"/>
        </w:numPr>
        <w:spacing w:after="0" w:line="240" w:lineRule="auto"/>
        <w:ind w:left="720" w:hanging="720"/>
        <w:contextualSpacing/>
        <w:jc w:val="both"/>
        <w:rPr>
          <w:rFonts w:ascii="Times New Roman" w:hAnsi="Times New Roman"/>
          <w:sz w:val="20"/>
        </w:rPr>
      </w:pPr>
      <w:r w:rsidRPr="00FA2275">
        <w:rPr>
          <w:rFonts w:ascii="Times New Roman" w:hAnsi="Times New Roman"/>
          <w:sz w:val="20"/>
        </w:rPr>
        <w:t xml:space="preserve"> Programmable Logic Controllers and Industrial Automation an Introduction </w:t>
      </w:r>
      <w:proofErr w:type="spellStart"/>
      <w:r w:rsidRPr="00FA2275">
        <w:rPr>
          <w:rFonts w:ascii="Times New Roman" w:hAnsi="Times New Roman"/>
          <w:sz w:val="20"/>
        </w:rPr>
        <w:t>Mitra</w:t>
      </w:r>
      <w:proofErr w:type="spellEnd"/>
      <w:r w:rsidRPr="00FA2275">
        <w:rPr>
          <w:rFonts w:ascii="Times New Roman" w:hAnsi="Times New Roman"/>
          <w:sz w:val="20"/>
        </w:rPr>
        <w:t xml:space="preserve">, </w:t>
      </w:r>
      <w:proofErr w:type="spellStart"/>
      <w:r w:rsidRPr="00FA2275">
        <w:rPr>
          <w:rFonts w:ascii="Times New Roman" w:hAnsi="Times New Roman"/>
          <w:sz w:val="20"/>
        </w:rPr>
        <w:t>Madhuchanda</w:t>
      </w:r>
      <w:proofErr w:type="spellEnd"/>
      <w:r w:rsidRPr="00FA2275">
        <w:rPr>
          <w:rFonts w:ascii="Times New Roman" w:hAnsi="Times New Roman"/>
          <w:sz w:val="20"/>
        </w:rPr>
        <w:t xml:space="preserve">; Gupta, </w:t>
      </w:r>
      <w:proofErr w:type="spellStart"/>
      <w:r w:rsidRPr="00FA2275">
        <w:rPr>
          <w:rFonts w:ascii="Times New Roman" w:hAnsi="Times New Roman"/>
          <w:sz w:val="20"/>
        </w:rPr>
        <w:t>Samarjit</w:t>
      </w:r>
      <w:proofErr w:type="spellEnd"/>
      <w:r w:rsidRPr="00FA2275">
        <w:rPr>
          <w:rFonts w:ascii="Times New Roman" w:hAnsi="Times New Roman"/>
          <w:sz w:val="20"/>
        </w:rPr>
        <w:t xml:space="preserve"> </w:t>
      </w:r>
      <w:proofErr w:type="spellStart"/>
      <w:r w:rsidRPr="00FA2275">
        <w:rPr>
          <w:rFonts w:ascii="Times New Roman" w:hAnsi="Times New Roman"/>
          <w:sz w:val="20"/>
        </w:rPr>
        <w:t>Sen</w:t>
      </w:r>
      <w:proofErr w:type="spellEnd"/>
      <w:r w:rsidRPr="00FA2275">
        <w:rPr>
          <w:rFonts w:ascii="Times New Roman" w:hAnsi="Times New Roman"/>
          <w:sz w:val="20"/>
        </w:rPr>
        <w:t xml:space="preserve"> </w:t>
      </w:r>
      <w:proofErr w:type="spellStart"/>
      <w:r w:rsidRPr="00FA2275">
        <w:rPr>
          <w:rFonts w:ascii="Times New Roman" w:hAnsi="Times New Roman"/>
          <w:sz w:val="20"/>
        </w:rPr>
        <w:t>Param</w:t>
      </w:r>
      <w:proofErr w:type="spellEnd"/>
      <w:r w:rsidRPr="00FA2275">
        <w:rPr>
          <w:rFonts w:ascii="Times New Roman" w:hAnsi="Times New Roman"/>
          <w:sz w:val="20"/>
        </w:rPr>
        <w:t xml:space="preserve"> International Publishing (India) Pvt. Ltd., New Delhi, Latest edition.</w:t>
      </w:r>
    </w:p>
    <w:p w:rsidR="00D87628" w:rsidRPr="00FA2275" w:rsidRDefault="00D87628" w:rsidP="004278BA">
      <w:pPr>
        <w:pStyle w:val="ListParagraph"/>
        <w:numPr>
          <w:ilvl w:val="0"/>
          <w:numId w:val="24"/>
        </w:numPr>
        <w:spacing w:after="0" w:line="240" w:lineRule="auto"/>
        <w:ind w:hanging="720"/>
        <w:contextualSpacing/>
        <w:jc w:val="both"/>
        <w:rPr>
          <w:rFonts w:ascii="Times New Roman" w:hAnsi="Times New Roman"/>
          <w:b/>
          <w:bCs/>
          <w:sz w:val="20"/>
        </w:rPr>
      </w:pPr>
      <w:r w:rsidRPr="00FA2275">
        <w:rPr>
          <w:rFonts w:ascii="Times New Roman" w:hAnsi="Times New Roman"/>
          <w:sz w:val="20"/>
        </w:rPr>
        <w:t xml:space="preserve">2. </w:t>
      </w:r>
      <w:r w:rsidRPr="00FA2275">
        <w:rPr>
          <w:rFonts w:ascii="Times New Roman" w:hAnsi="Times New Roman"/>
          <w:sz w:val="20"/>
        </w:rPr>
        <w:tab/>
        <w:t xml:space="preserve">Programmable logic controllers: principles and applications Webb, John W.; Reis, Ronald A. PHI Learning Pvt. Ltd. New Delhi, Latest edition. </w:t>
      </w:r>
    </w:p>
    <w:p w:rsidR="00D87628" w:rsidRPr="00FA2275" w:rsidRDefault="00D87628" w:rsidP="004278BA">
      <w:pPr>
        <w:pStyle w:val="ListParagraph"/>
        <w:numPr>
          <w:ilvl w:val="0"/>
          <w:numId w:val="24"/>
        </w:numPr>
        <w:spacing w:after="0" w:line="240" w:lineRule="auto"/>
        <w:ind w:hanging="720"/>
        <w:contextualSpacing/>
        <w:jc w:val="both"/>
        <w:rPr>
          <w:rFonts w:ascii="Times New Roman" w:hAnsi="Times New Roman"/>
          <w:b/>
          <w:bCs/>
          <w:sz w:val="20"/>
        </w:rPr>
      </w:pPr>
      <w:r w:rsidRPr="00FA2275">
        <w:rPr>
          <w:rFonts w:ascii="Times New Roman" w:hAnsi="Times New Roman"/>
          <w:sz w:val="20"/>
        </w:rPr>
        <w:t xml:space="preserve">3 </w:t>
      </w:r>
      <w:r w:rsidRPr="00FA2275">
        <w:rPr>
          <w:rFonts w:ascii="Times New Roman" w:hAnsi="Times New Roman"/>
          <w:sz w:val="20"/>
        </w:rPr>
        <w:tab/>
        <w:t xml:space="preserve">Programmable logic controls: principles and applications NIIT PHI Learning Pvt. Ltd. New Delhi, Latest edition. </w:t>
      </w:r>
    </w:p>
    <w:p w:rsidR="00D87628" w:rsidRPr="00FA2275" w:rsidRDefault="00D87628" w:rsidP="004278BA">
      <w:pPr>
        <w:pStyle w:val="ListParagraph"/>
        <w:numPr>
          <w:ilvl w:val="0"/>
          <w:numId w:val="24"/>
        </w:numPr>
        <w:spacing w:after="0" w:line="240" w:lineRule="auto"/>
        <w:ind w:hanging="720"/>
        <w:contextualSpacing/>
        <w:jc w:val="both"/>
        <w:rPr>
          <w:rFonts w:ascii="Times New Roman" w:hAnsi="Times New Roman"/>
          <w:b/>
          <w:bCs/>
          <w:sz w:val="20"/>
        </w:rPr>
      </w:pPr>
      <w:r w:rsidRPr="00FA2275">
        <w:rPr>
          <w:rFonts w:ascii="Times New Roman" w:hAnsi="Times New Roman"/>
          <w:sz w:val="20"/>
        </w:rPr>
        <w:t xml:space="preserve">4. </w:t>
      </w:r>
      <w:r w:rsidRPr="00FA2275">
        <w:rPr>
          <w:rFonts w:ascii="Times New Roman" w:hAnsi="Times New Roman"/>
          <w:sz w:val="20"/>
        </w:rPr>
        <w:tab/>
        <w:t xml:space="preserve">Practical SCADA for Industry Bailey, David; Wright, Edwin </w:t>
      </w:r>
      <w:proofErr w:type="spellStart"/>
      <w:r w:rsidRPr="00FA2275">
        <w:rPr>
          <w:rFonts w:ascii="Times New Roman" w:hAnsi="Times New Roman"/>
          <w:sz w:val="20"/>
        </w:rPr>
        <w:t>Newnes</w:t>
      </w:r>
      <w:proofErr w:type="spellEnd"/>
      <w:r w:rsidRPr="00FA2275">
        <w:rPr>
          <w:rFonts w:ascii="Times New Roman" w:hAnsi="Times New Roman"/>
          <w:sz w:val="20"/>
        </w:rPr>
        <w:t xml:space="preserve"> , Burlington, MA</w:t>
      </w:r>
    </w:p>
    <w:p w:rsidR="00D87628" w:rsidRPr="00FA2275" w:rsidRDefault="00D87628" w:rsidP="00D87628">
      <w:pPr>
        <w:spacing w:after="0" w:line="360" w:lineRule="auto"/>
        <w:jc w:val="both"/>
        <w:rPr>
          <w:rFonts w:ascii="Times New Roman" w:hAnsi="Times New Roman" w:cs="Times New Roman"/>
          <w:b/>
          <w:bCs/>
          <w:sz w:val="20"/>
          <w:szCs w:val="20"/>
        </w:rPr>
      </w:pPr>
    </w:p>
    <w:p w:rsidR="00D87628" w:rsidRPr="00FA2275" w:rsidRDefault="00D87628" w:rsidP="00D87628">
      <w:pPr>
        <w:spacing w:after="0" w:line="240" w:lineRule="auto"/>
        <w:jc w:val="both"/>
        <w:rPr>
          <w:rFonts w:ascii="Times New Roman" w:hAnsi="Times New Roman" w:cs="Times New Roman"/>
          <w:b/>
          <w:bCs/>
          <w:sz w:val="20"/>
          <w:szCs w:val="20"/>
        </w:rPr>
      </w:pPr>
    </w:p>
    <w:p w:rsidR="00D87628" w:rsidRPr="00FA2275" w:rsidRDefault="00D87628" w:rsidP="00D87628">
      <w:pPr>
        <w:spacing w:after="0" w:line="240" w:lineRule="auto"/>
        <w:jc w:val="center"/>
        <w:rPr>
          <w:rFonts w:ascii="Times New Roman" w:hAnsi="Times New Roman" w:cs="Times New Roman"/>
          <w:b/>
          <w:bCs/>
          <w:sz w:val="20"/>
          <w:szCs w:val="20"/>
        </w:rPr>
      </w:pPr>
    </w:p>
    <w:p w:rsidR="00D87628" w:rsidRPr="00FA2275" w:rsidRDefault="00D87628" w:rsidP="00D87628">
      <w:pPr>
        <w:spacing w:after="0" w:line="240" w:lineRule="auto"/>
        <w:jc w:val="center"/>
        <w:rPr>
          <w:rFonts w:ascii="Times New Roman" w:hAnsi="Times New Roman" w:cs="Times New Roman"/>
          <w:b/>
          <w:bCs/>
          <w:sz w:val="20"/>
          <w:szCs w:val="20"/>
        </w:rPr>
      </w:pPr>
    </w:p>
    <w:p w:rsidR="00D87628" w:rsidRPr="00FA2275" w:rsidRDefault="00D87628" w:rsidP="00D87628">
      <w:pPr>
        <w:spacing w:after="0" w:line="240" w:lineRule="auto"/>
        <w:jc w:val="center"/>
        <w:rPr>
          <w:rFonts w:ascii="Times New Roman" w:hAnsi="Times New Roman" w:cs="Times New Roman"/>
          <w:b/>
          <w:bCs/>
          <w:sz w:val="20"/>
          <w:szCs w:val="20"/>
        </w:rPr>
      </w:pPr>
    </w:p>
    <w:p w:rsidR="00D87628" w:rsidRPr="00FA2275" w:rsidRDefault="00D87628" w:rsidP="00D87628">
      <w:pPr>
        <w:spacing w:after="0" w:line="240" w:lineRule="auto"/>
        <w:jc w:val="center"/>
        <w:rPr>
          <w:rFonts w:ascii="Times New Roman" w:hAnsi="Times New Roman" w:cs="Times New Roman"/>
          <w:b/>
          <w:bCs/>
          <w:sz w:val="20"/>
          <w:szCs w:val="20"/>
        </w:rPr>
      </w:pPr>
    </w:p>
    <w:p w:rsidR="00D87628" w:rsidRPr="00FA2275" w:rsidRDefault="00D87628" w:rsidP="00D87628">
      <w:pPr>
        <w:rPr>
          <w:rFonts w:ascii="Times New Roman" w:hAnsi="Times New Roman" w:cs="Times New Roman"/>
          <w:b/>
          <w:bCs/>
          <w:sz w:val="20"/>
          <w:szCs w:val="20"/>
        </w:rPr>
      </w:pPr>
      <w:r w:rsidRPr="00FA2275">
        <w:rPr>
          <w:rFonts w:ascii="Times New Roman" w:hAnsi="Times New Roman" w:cs="Times New Roman"/>
          <w:b/>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FA2275" w:rsidTr="00DF2327">
        <w:trPr>
          <w:trHeight w:val="261"/>
          <w:jc w:val="right"/>
        </w:trPr>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lastRenderedPageBreak/>
              <w:t>1</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2</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3</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4</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5</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6</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7</w:t>
            </w:r>
          </w:p>
        </w:tc>
        <w:tc>
          <w:tcPr>
            <w:tcW w:w="350"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8</w:t>
            </w:r>
          </w:p>
        </w:tc>
        <w:tc>
          <w:tcPr>
            <w:tcW w:w="338"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9</w:t>
            </w:r>
          </w:p>
        </w:tc>
        <w:tc>
          <w:tcPr>
            <w:tcW w:w="416"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10</w:t>
            </w:r>
          </w:p>
        </w:tc>
        <w:tc>
          <w:tcPr>
            <w:tcW w:w="416"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11</w:t>
            </w:r>
          </w:p>
        </w:tc>
        <w:tc>
          <w:tcPr>
            <w:tcW w:w="416" w:type="dxa"/>
          </w:tcPr>
          <w:p w:rsidR="00D87628" w:rsidRPr="00FA2275" w:rsidRDefault="00D87628" w:rsidP="003D4B0E">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12</w:t>
            </w:r>
          </w:p>
        </w:tc>
      </w:tr>
      <w:tr w:rsidR="00D87628" w:rsidRPr="00FA2275" w:rsidTr="00DF2327">
        <w:trPr>
          <w:trHeight w:val="280"/>
          <w:jc w:val="right"/>
        </w:trPr>
        <w:tc>
          <w:tcPr>
            <w:tcW w:w="338"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350" w:type="dxa"/>
          </w:tcPr>
          <w:p w:rsidR="00D87628" w:rsidRPr="00FA2275" w:rsidRDefault="00D87628" w:rsidP="003D4B0E">
            <w:pPr>
              <w:spacing w:after="0" w:line="240" w:lineRule="auto"/>
              <w:rPr>
                <w:rFonts w:ascii="Times New Roman" w:hAnsi="Times New Roman" w:cs="Times New Roman"/>
                <w:b/>
                <w:bCs/>
                <w:sz w:val="20"/>
                <w:szCs w:val="20"/>
              </w:rPr>
            </w:pPr>
          </w:p>
        </w:tc>
        <w:tc>
          <w:tcPr>
            <w:tcW w:w="338" w:type="dxa"/>
          </w:tcPr>
          <w:p w:rsidR="00D87628" w:rsidRPr="00FA2275" w:rsidRDefault="00D87628" w:rsidP="003D4B0E">
            <w:pPr>
              <w:spacing w:after="0" w:line="240" w:lineRule="auto"/>
              <w:rPr>
                <w:rFonts w:ascii="Times New Roman" w:hAnsi="Times New Roman" w:cs="Times New Roman"/>
                <w:b/>
                <w:bCs/>
                <w:sz w:val="20"/>
                <w:szCs w:val="20"/>
              </w:rPr>
            </w:pPr>
          </w:p>
        </w:tc>
        <w:tc>
          <w:tcPr>
            <w:tcW w:w="416" w:type="dxa"/>
          </w:tcPr>
          <w:p w:rsidR="00D87628" w:rsidRPr="00FA2275" w:rsidRDefault="00D87628" w:rsidP="003D4B0E">
            <w:pPr>
              <w:spacing w:after="0" w:line="240" w:lineRule="auto"/>
              <w:rPr>
                <w:rFonts w:ascii="Times New Roman" w:hAnsi="Times New Roman" w:cs="Times New Roman"/>
                <w:b/>
                <w:bCs/>
                <w:sz w:val="20"/>
                <w:szCs w:val="20"/>
              </w:rPr>
            </w:pPr>
          </w:p>
        </w:tc>
        <w:tc>
          <w:tcPr>
            <w:tcW w:w="416" w:type="dxa"/>
          </w:tcPr>
          <w:p w:rsidR="00D87628" w:rsidRPr="00FA2275" w:rsidRDefault="00D87628" w:rsidP="003D4B0E">
            <w:pPr>
              <w:spacing w:after="0" w:line="240" w:lineRule="auto"/>
              <w:rPr>
                <w:rFonts w:ascii="Times New Roman" w:hAnsi="Times New Roman" w:cs="Times New Roman"/>
                <w:b/>
                <w:bCs/>
                <w:sz w:val="20"/>
                <w:szCs w:val="20"/>
              </w:rPr>
            </w:pPr>
          </w:p>
        </w:tc>
        <w:tc>
          <w:tcPr>
            <w:tcW w:w="416" w:type="dxa"/>
          </w:tcPr>
          <w:p w:rsidR="00D87628" w:rsidRPr="00FA2275" w:rsidRDefault="00D87628" w:rsidP="003D4B0E">
            <w:pPr>
              <w:spacing w:after="0" w:line="240" w:lineRule="auto"/>
              <w:rPr>
                <w:rFonts w:ascii="Times New Roman" w:hAnsi="Times New Roman" w:cs="Times New Roman"/>
                <w:b/>
                <w:bCs/>
                <w:sz w:val="20"/>
                <w:szCs w:val="20"/>
              </w:rPr>
            </w:pPr>
          </w:p>
        </w:tc>
      </w:tr>
    </w:tbl>
    <w:p w:rsidR="00D87628" w:rsidRPr="00FA2275" w:rsidRDefault="00D87628" w:rsidP="00D87628">
      <w:pPr>
        <w:spacing w:after="0" w:line="240" w:lineRule="auto"/>
        <w:jc w:val="center"/>
        <w:rPr>
          <w:rFonts w:ascii="Times New Roman" w:hAnsi="Times New Roman" w:cs="Times New Roman"/>
          <w:b/>
          <w:sz w:val="20"/>
          <w:szCs w:val="20"/>
          <w:lang w:val="pl-PL"/>
        </w:rPr>
      </w:pPr>
      <w:r w:rsidRPr="00FA2275">
        <w:rPr>
          <w:rFonts w:ascii="Times New Roman" w:hAnsi="Times New Roman" w:cs="Times New Roman"/>
          <w:b/>
          <w:sz w:val="20"/>
          <w:szCs w:val="20"/>
          <w:lang w:val="pl-PL"/>
        </w:rPr>
        <w:t xml:space="preserve">IV Year B.Tech – II Sem. </w:t>
      </w:r>
    </w:p>
    <w:p w:rsidR="00D87628" w:rsidRPr="00FA2275" w:rsidRDefault="00DF2327"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8</w:t>
      </w:r>
      <w:r w:rsidR="00D87628" w:rsidRPr="00FA2275">
        <w:rPr>
          <w:rFonts w:ascii="Times New Roman" w:hAnsi="Times New Roman" w:cs="Times New Roman"/>
          <w:b/>
          <w:sz w:val="20"/>
          <w:szCs w:val="20"/>
        </w:rPr>
        <w:t xml:space="preserve">A833 </w:t>
      </w:r>
      <w:r w:rsidR="00D87628" w:rsidRPr="00FA2275">
        <w:rPr>
          <w:rFonts w:ascii="Times New Roman" w:hAnsi="Times New Roman" w:cs="Times New Roman"/>
          <w:b/>
          <w:sz w:val="20"/>
          <w:szCs w:val="20"/>
        </w:rPr>
        <w:tab/>
      </w:r>
      <w:r w:rsidR="00D87628" w:rsidRPr="00FA2275">
        <w:rPr>
          <w:rFonts w:ascii="Times New Roman" w:hAnsi="Times New Roman" w:cs="Times New Roman"/>
          <w:b/>
          <w:sz w:val="20"/>
          <w:szCs w:val="20"/>
        </w:rPr>
        <w:tab/>
      </w:r>
      <w:r w:rsidR="00D87628" w:rsidRPr="00FA2275">
        <w:rPr>
          <w:rFonts w:ascii="Times New Roman" w:hAnsi="Times New Roman" w:cs="Times New Roman"/>
          <w:b/>
          <w:sz w:val="20"/>
          <w:szCs w:val="20"/>
        </w:rPr>
        <w:tab/>
      </w:r>
      <w:r w:rsidR="00D87628" w:rsidRPr="00FA2275">
        <w:rPr>
          <w:rFonts w:ascii="Times New Roman" w:hAnsi="Times New Roman" w:cs="Times New Roman"/>
          <w:b/>
          <w:bCs/>
          <w:sz w:val="20"/>
          <w:szCs w:val="20"/>
        </w:rPr>
        <w:t>SWITCH MODE POWER CONVERSION</w:t>
      </w:r>
    </w:p>
    <w:p w:rsidR="00D87628" w:rsidRPr="00FA2275" w:rsidRDefault="00D87628" w:rsidP="00D87628">
      <w:pPr>
        <w:spacing w:after="0" w:line="240" w:lineRule="auto"/>
        <w:jc w:val="center"/>
        <w:rPr>
          <w:rFonts w:ascii="Times New Roman" w:hAnsi="Times New Roman" w:cs="Times New Roman"/>
          <w:b/>
          <w:sz w:val="20"/>
          <w:szCs w:val="20"/>
        </w:rPr>
      </w:pPr>
      <w:r w:rsidRPr="00FA2275">
        <w:rPr>
          <w:rFonts w:ascii="Times New Roman" w:hAnsi="Times New Roman" w:cs="Times New Roman"/>
          <w:b/>
          <w:sz w:val="20"/>
          <w:szCs w:val="20"/>
        </w:rPr>
        <w:t>(Professional Elective – V)</w:t>
      </w:r>
    </w:p>
    <w:p w:rsidR="00D87628" w:rsidRPr="00FA2275" w:rsidRDefault="00D87628" w:rsidP="00D87628">
      <w:pPr>
        <w:spacing w:after="0" w:line="240" w:lineRule="auto"/>
        <w:ind w:left="5760"/>
        <w:rPr>
          <w:rFonts w:ascii="Times New Roman" w:hAnsi="Times New Roman" w:cs="Times New Roman"/>
          <w:b/>
          <w:sz w:val="20"/>
          <w:szCs w:val="20"/>
        </w:rPr>
      </w:pPr>
      <w:r w:rsidRPr="00FA2275">
        <w:rPr>
          <w:rFonts w:ascii="Times New Roman" w:hAnsi="Times New Roman" w:cs="Times New Roman"/>
          <w:b/>
          <w:sz w:val="20"/>
          <w:szCs w:val="20"/>
        </w:rPr>
        <w:t xml:space="preserve">L </w:t>
      </w:r>
      <w:r w:rsidRPr="00FA2275">
        <w:rPr>
          <w:rFonts w:ascii="Times New Roman" w:hAnsi="Times New Roman" w:cs="Times New Roman"/>
          <w:b/>
          <w:sz w:val="20"/>
          <w:szCs w:val="20"/>
        </w:rPr>
        <w:tab/>
        <w:t xml:space="preserve">     T</w:t>
      </w:r>
      <w:r w:rsidRPr="00FA2275">
        <w:rPr>
          <w:rFonts w:ascii="Times New Roman" w:hAnsi="Times New Roman" w:cs="Times New Roman"/>
          <w:b/>
          <w:sz w:val="20"/>
          <w:szCs w:val="20"/>
        </w:rPr>
        <w:tab/>
        <w:t xml:space="preserve">     P</w:t>
      </w:r>
      <w:r w:rsidRPr="00FA2275">
        <w:rPr>
          <w:rFonts w:ascii="Times New Roman" w:hAnsi="Times New Roman" w:cs="Times New Roman"/>
          <w:b/>
          <w:sz w:val="20"/>
          <w:szCs w:val="20"/>
        </w:rPr>
        <w:tab/>
        <w:t xml:space="preserve">    C</w:t>
      </w:r>
    </w:p>
    <w:p w:rsidR="00D87628" w:rsidRPr="00FA2275" w:rsidRDefault="00D87628" w:rsidP="00D87628">
      <w:pPr>
        <w:spacing w:after="0" w:line="240" w:lineRule="auto"/>
        <w:jc w:val="center"/>
        <w:rPr>
          <w:rFonts w:ascii="Times New Roman" w:hAnsi="Times New Roman" w:cs="Times New Roman"/>
          <w:b/>
          <w:bCs/>
          <w:sz w:val="20"/>
          <w:szCs w:val="20"/>
        </w:rPr>
      </w:pP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t>3</w:t>
      </w:r>
      <w:r w:rsidRPr="00FA2275">
        <w:rPr>
          <w:rFonts w:ascii="Times New Roman" w:hAnsi="Times New Roman" w:cs="Times New Roman"/>
          <w:b/>
          <w:sz w:val="20"/>
          <w:szCs w:val="20"/>
        </w:rPr>
        <w:tab/>
        <w:t>-</w:t>
      </w:r>
      <w:r w:rsidRPr="00FA2275">
        <w:rPr>
          <w:rFonts w:ascii="Times New Roman" w:hAnsi="Times New Roman" w:cs="Times New Roman"/>
          <w:b/>
          <w:sz w:val="20"/>
          <w:szCs w:val="20"/>
        </w:rPr>
        <w:tab/>
        <w:t>-</w:t>
      </w:r>
      <w:r w:rsidRPr="00FA2275">
        <w:rPr>
          <w:rFonts w:ascii="Times New Roman" w:hAnsi="Times New Roman" w:cs="Times New Roman"/>
          <w:b/>
          <w:sz w:val="20"/>
          <w:szCs w:val="20"/>
        </w:rPr>
        <w:tab/>
        <w:t>3</w:t>
      </w:r>
    </w:p>
    <w:p w:rsidR="00D87628" w:rsidRPr="00FA2275" w:rsidRDefault="00D87628" w:rsidP="00D87628">
      <w:pPr>
        <w:spacing w:after="0" w:line="240" w:lineRule="auto"/>
        <w:rPr>
          <w:rFonts w:ascii="Times New Roman" w:hAnsi="Times New Roman" w:cs="Times New Roman"/>
          <w:b/>
          <w:sz w:val="20"/>
          <w:szCs w:val="20"/>
        </w:rPr>
      </w:pPr>
      <w:r w:rsidRPr="00FA2275">
        <w:rPr>
          <w:rFonts w:ascii="Times New Roman" w:hAnsi="Times New Roman" w:cs="Times New Roman"/>
          <w:b/>
          <w:sz w:val="20"/>
          <w:szCs w:val="20"/>
        </w:rPr>
        <w:t>Course Objective:</w:t>
      </w: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sz w:val="20"/>
          <w:szCs w:val="20"/>
        </w:rPr>
        <w:t>Understand</w:t>
      </w:r>
      <w:r w:rsidRPr="00FA2275">
        <w:rPr>
          <w:rFonts w:ascii="Times New Roman" w:hAnsi="Times New Roman" w:cs="Times New Roman"/>
          <w:sz w:val="20"/>
          <w:szCs w:val="20"/>
          <w:lang w:val="fr-FR"/>
        </w:rPr>
        <w:t xml:space="preserve"> the concepts of </w:t>
      </w:r>
      <w:r w:rsidRPr="00FA2275">
        <w:rPr>
          <w:rFonts w:ascii="Times New Roman" w:hAnsi="Times New Roman" w:cs="Times New Roman"/>
          <w:sz w:val="20"/>
          <w:szCs w:val="20"/>
        </w:rPr>
        <w:t>buck, boost converters, voltage, current fed converters, phase modulation technique, buck, boost, design of drive circuits for switching devices and mechanisms of loop stabilization.</w:t>
      </w:r>
    </w:p>
    <w:p w:rsidR="00D87628" w:rsidRPr="00FA2275" w:rsidRDefault="00D87628" w:rsidP="00D87628">
      <w:pPr>
        <w:spacing w:after="0" w:line="240" w:lineRule="auto"/>
        <w:rPr>
          <w:rFonts w:ascii="Times New Roman" w:hAnsi="Times New Roman" w:cs="Times New Roman"/>
          <w:b/>
          <w:sz w:val="20"/>
          <w:szCs w:val="20"/>
        </w:rPr>
      </w:pPr>
    </w:p>
    <w:p w:rsidR="00D87628" w:rsidRPr="00FA2275" w:rsidRDefault="00D87628" w:rsidP="00D87628">
      <w:pPr>
        <w:spacing w:after="0" w:line="240" w:lineRule="auto"/>
        <w:rPr>
          <w:rFonts w:ascii="Times New Roman" w:hAnsi="Times New Roman" w:cs="Times New Roman"/>
          <w:b/>
          <w:sz w:val="20"/>
          <w:szCs w:val="20"/>
        </w:rPr>
      </w:pPr>
      <w:r w:rsidRPr="00FA2275">
        <w:rPr>
          <w:rFonts w:ascii="Times New Roman" w:hAnsi="Times New Roman" w:cs="Times New Roman"/>
          <w:b/>
          <w:sz w:val="20"/>
          <w:szCs w:val="20"/>
        </w:rPr>
        <w:t xml:space="preserve">Course Outcomes: </w:t>
      </w:r>
    </w:p>
    <w:p w:rsidR="00D87628" w:rsidRPr="00FA2275" w:rsidRDefault="00D87628" w:rsidP="00D87628">
      <w:pPr>
        <w:spacing w:after="0" w:line="240" w:lineRule="auto"/>
        <w:jc w:val="both"/>
        <w:rPr>
          <w:rFonts w:ascii="Times New Roman" w:hAnsi="Times New Roman" w:cs="Times New Roman"/>
          <w:bCs/>
          <w:sz w:val="20"/>
          <w:szCs w:val="20"/>
        </w:rPr>
      </w:pPr>
      <w:r w:rsidRPr="00FA2275">
        <w:rPr>
          <w:rFonts w:ascii="Times New Roman" w:hAnsi="Times New Roman" w:cs="Times New Roman"/>
          <w:bCs/>
          <w:sz w:val="20"/>
          <w:szCs w:val="20"/>
        </w:rPr>
        <w:t xml:space="preserve">Students will able to </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sz w:val="20"/>
        </w:rPr>
        <w:t xml:space="preserve">Describe </w:t>
      </w:r>
      <w:r w:rsidRPr="00FA2275">
        <w:rPr>
          <w:rFonts w:ascii="Times New Roman" w:hAnsi="Times New Roman"/>
          <w:sz w:val="20"/>
          <w:lang w:val="en-IN"/>
        </w:rPr>
        <w:t xml:space="preserve">Basic topologies of buck, boost converters, buck-boost converters, and </w:t>
      </w:r>
      <w:proofErr w:type="spellStart"/>
      <w:r w:rsidRPr="00FA2275">
        <w:rPr>
          <w:rFonts w:ascii="Times New Roman" w:hAnsi="Times New Roman"/>
          <w:sz w:val="20"/>
          <w:lang w:val="en-IN"/>
        </w:rPr>
        <w:t>cuk</w:t>
      </w:r>
      <w:proofErr w:type="spellEnd"/>
      <w:r w:rsidRPr="00FA2275">
        <w:rPr>
          <w:rFonts w:ascii="Times New Roman" w:hAnsi="Times New Roman"/>
          <w:sz w:val="20"/>
          <w:lang w:val="en-IN"/>
        </w:rPr>
        <w:t xml:space="preserve"> converter.</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sz w:val="20"/>
        </w:rPr>
        <w:t xml:space="preserve">Explain </w:t>
      </w:r>
      <w:r w:rsidRPr="00FA2275">
        <w:rPr>
          <w:rFonts w:ascii="Times New Roman" w:hAnsi="Times New Roman"/>
          <w:sz w:val="20"/>
          <w:lang w:val="en-IN"/>
        </w:rPr>
        <w:t>Voltage mode and current mode control of converters.</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sz w:val="20"/>
        </w:rPr>
        <w:t>Explain types</w:t>
      </w:r>
      <w:r w:rsidRPr="00FA2275">
        <w:rPr>
          <w:rFonts w:ascii="Times New Roman" w:hAnsi="Times New Roman"/>
          <w:sz w:val="20"/>
          <w:lang w:val="en-IN"/>
        </w:rPr>
        <w:t xml:space="preserve"> of resonant converters, methods of control and phase modulation technique.</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sz w:val="20"/>
        </w:rPr>
        <w:t xml:space="preserve">Explain </w:t>
      </w:r>
      <w:r w:rsidRPr="00FA2275">
        <w:rPr>
          <w:rFonts w:ascii="Times New Roman" w:hAnsi="Times New Roman"/>
          <w:sz w:val="20"/>
          <w:lang w:val="en-IN"/>
        </w:rPr>
        <w:t>Application of state-space averaging to switching converters.</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bCs/>
          <w:sz w:val="20"/>
        </w:rPr>
        <w:t xml:space="preserve">Understand </w:t>
      </w:r>
      <w:r w:rsidRPr="00FA2275">
        <w:rPr>
          <w:rFonts w:ascii="Times New Roman" w:hAnsi="Times New Roman"/>
          <w:sz w:val="20"/>
          <w:lang w:val="en-IN"/>
        </w:rPr>
        <w:t>Design of filter inductor &amp; capacitor, and power transformer.</w:t>
      </w:r>
    </w:p>
    <w:p w:rsidR="00D87628" w:rsidRPr="00FA2275" w:rsidRDefault="00D87628" w:rsidP="004278BA">
      <w:pPr>
        <w:pStyle w:val="ListParagraph"/>
        <w:numPr>
          <w:ilvl w:val="0"/>
          <w:numId w:val="58"/>
        </w:numPr>
        <w:spacing w:after="0" w:line="240" w:lineRule="auto"/>
        <w:jc w:val="both"/>
        <w:rPr>
          <w:rFonts w:ascii="Times New Roman" w:hAnsi="Times New Roman"/>
          <w:b/>
          <w:sz w:val="20"/>
          <w:lang w:val="en-IN"/>
        </w:rPr>
      </w:pPr>
      <w:r w:rsidRPr="00FA2275">
        <w:rPr>
          <w:rFonts w:ascii="Times New Roman" w:hAnsi="Times New Roman"/>
          <w:bCs/>
          <w:sz w:val="20"/>
        </w:rPr>
        <w:t xml:space="preserve">Understand </w:t>
      </w:r>
      <w:r w:rsidRPr="00FA2275">
        <w:rPr>
          <w:rFonts w:ascii="Times New Roman" w:hAnsi="Times New Roman"/>
          <w:sz w:val="20"/>
          <w:lang w:val="en-IN"/>
        </w:rPr>
        <w:t>mechanisms of loop stabilization.</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I: DC/DC CONVERTERS:</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 xml:space="preserve">Basic topologies of buck, boost converters, buck-boost converters, and </w:t>
      </w:r>
      <w:proofErr w:type="spellStart"/>
      <w:r w:rsidRPr="00FA2275">
        <w:rPr>
          <w:rFonts w:ascii="Times New Roman" w:hAnsi="Times New Roman" w:cs="Times New Roman"/>
          <w:sz w:val="20"/>
          <w:szCs w:val="20"/>
        </w:rPr>
        <w:t>cuk</w:t>
      </w:r>
      <w:proofErr w:type="spellEnd"/>
      <w:r w:rsidRPr="00FA2275">
        <w:rPr>
          <w:rFonts w:ascii="Times New Roman" w:hAnsi="Times New Roman" w:cs="Times New Roman"/>
          <w:sz w:val="20"/>
          <w:szCs w:val="20"/>
        </w:rPr>
        <w:t xml:space="preserve"> converter, isolated DC/DC converter topologies—forward, and fly-back converters, half and full bridge topologies, </w:t>
      </w:r>
      <w:proofErr w:type="spellStart"/>
      <w:r w:rsidRPr="00FA2275">
        <w:rPr>
          <w:rFonts w:ascii="Times New Roman" w:hAnsi="Times New Roman" w:cs="Times New Roman"/>
          <w:sz w:val="20"/>
          <w:szCs w:val="20"/>
        </w:rPr>
        <w:t>modeling</w:t>
      </w:r>
      <w:proofErr w:type="spellEnd"/>
      <w:r w:rsidRPr="00FA2275">
        <w:rPr>
          <w:rFonts w:ascii="Times New Roman" w:hAnsi="Times New Roman" w:cs="Times New Roman"/>
          <w:sz w:val="20"/>
          <w:szCs w:val="20"/>
        </w:rPr>
        <w:t xml:space="preserve"> of switching converters.</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–II: CURRENT MODE AND CURRENT FED TOPOLOGIES:</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Voltage mode and current mode control of converters, peak and average current mode control, its advantages and limitations, voltage and current fed converters.</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III: RESONANT CONVERTERS:</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Need for resonant converters, types of resonant converters, methods of control, phase modulation technique with ZVS in full-bridge topology, series resonant converter and resonant transition converter.</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IV: CONVERTER TRANSFER FUNCTIONS:</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Application of state-space averaging to switching converters, derivation of converter transfer functions for buck, boost, and fly-back topologies.</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V: POWER CONVERTER DESIGN:</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Design of filter inductor &amp; capacitor, and power transformer, Ratings for switching devices, current transformer for current sensing, design of drive circuits for switching devices, considerations for PCB layout.</w:t>
      </w:r>
    </w:p>
    <w:p w:rsidR="00D87628" w:rsidRPr="00FA2275" w:rsidRDefault="00D87628" w:rsidP="00D87628">
      <w:pPr>
        <w:spacing w:after="0" w:line="240" w:lineRule="auto"/>
        <w:jc w:val="both"/>
        <w:rPr>
          <w:rFonts w:ascii="Times New Roman" w:hAnsi="Times New Roman" w:cs="Times New Roman"/>
          <w:b/>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–VI: CONTROLLER DESIGN:</w:t>
      </w:r>
    </w:p>
    <w:p w:rsidR="00D87628" w:rsidRPr="00FA2275" w:rsidRDefault="00D87628" w:rsidP="00D87628">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Introduction, mechanisms of loop stabilization, shaping E/A gain vs. frequency characteristic, conditional stability in feedback loops, stabilizing a continuous mode forward converter and discontinuous mode fly-back converter, feed-back loop stabilization with current mode control, the right-half plane zero.</w:t>
      </w:r>
    </w:p>
    <w:p w:rsidR="00D87628" w:rsidRPr="00FA2275" w:rsidRDefault="00D87628" w:rsidP="00D87628">
      <w:pPr>
        <w:spacing w:after="0" w:line="240" w:lineRule="auto"/>
        <w:jc w:val="both"/>
        <w:rPr>
          <w:rFonts w:ascii="Times New Roman" w:hAnsi="Times New Roman" w:cs="Times New Roman"/>
          <w:sz w:val="20"/>
          <w:szCs w:val="20"/>
        </w:rPr>
      </w:pPr>
    </w:p>
    <w:p w:rsidR="00D87628" w:rsidRPr="00FA2275" w:rsidRDefault="00D87628" w:rsidP="00D87628">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TEXT BOOKS:</w:t>
      </w:r>
    </w:p>
    <w:p w:rsidR="00D87628" w:rsidRPr="00FA2275" w:rsidRDefault="00D87628" w:rsidP="00D87628">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1. </w:t>
      </w:r>
      <w:r w:rsidRPr="00FA2275">
        <w:rPr>
          <w:rFonts w:ascii="Times New Roman" w:hAnsi="Times New Roman" w:cs="Times New Roman"/>
          <w:sz w:val="20"/>
          <w:szCs w:val="20"/>
        </w:rPr>
        <w:tab/>
        <w:t xml:space="preserve">Ned Mohan Tore M. </w:t>
      </w:r>
      <w:proofErr w:type="spellStart"/>
      <w:r w:rsidRPr="00FA2275">
        <w:rPr>
          <w:rFonts w:ascii="Times New Roman" w:hAnsi="Times New Roman" w:cs="Times New Roman"/>
          <w:sz w:val="20"/>
          <w:szCs w:val="20"/>
        </w:rPr>
        <w:t>Undeland</w:t>
      </w:r>
      <w:proofErr w:type="spellEnd"/>
      <w:r w:rsidRPr="00FA2275">
        <w:rPr>
          <w:rFonts w:ascii="Times New Roman" w:hAnsi="Times New Roman" w:cs="Times New Roman"/>
          <w:sz w:val="20"/>
          <w:szCs w:val="20"/>
        </w:rPr>
        <w:t>: Power Electronics: Converters, Applications, and Design, Edition3, John Wiley &amp; Sons, 2007.</w:t>
      </w:r>
    </w:p>
    <w:p w:rsidR="00D87628" w:rsidRPr="00FA2275" w:rsidRDefault="00D87628" w:rsidP="00D87628">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2. </w:t>
      </w:r>
      <w:r w:rsidRPr="00FA2275">
        <w:rPr>
          <w:rFonts w:ascii="Times New Roman" w:hAnsi="Times New Roman" w:cs="Times New Roman"/>
          <w:sz w:val="20"/>
          <w:szCs w:val="20"/>
        </w:rPr>
        <w:tab/>
        <w:t xml:space="preserve">Abraham I. Pressman, Switching Power Supply Design‖, Mc </w:t>
      </w:r>
      <w:proofErr w:type="spellStart"/>
      <w:r w:rsidRPr="00FA2275">
        <w:rPr>
          <w:rFonts w:ascii="Times New Roman" w:hAnsi="Times New Roman" w:cs="Times New Roman"/>
          <w:sz w:val="20"/>
          <w:szCs w:val="20"/>
        </w:rPr>
        <w:t>Graw</w:t>
      </w:r>
      <w:proofErr w:type="spellEnd"/>
      <w:r w:rsidRPr="00FA2275">
        <w:rPr>
          <w:rFonts w:ascii="Times New Roman" w:hAnsi="Times New Roman" w:cs="Times New Roman"/>
          <w:sz w:val="20"/>
          <w:szCs w:val="20"/>
        </w:rPr>
        <w:t xml:space="preserve"> Hill International, Second Edition, 1999.</w:t>
      </w:r>
    </w:p>
    <w:p w:rsidR="00D87628" w:rsidRPr="00FA2275" w:rsidRDefault="00D87628" w:rsidP="00D87628">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3. </w:t>
      </w:r>
      <w:r w:rsidRPr="00FA2275">
        <w:rPr>
          <w:rFonts w:ascii="Times New Roman" w:hAnsi="Times New Roman" w:cs="Times New Roman"/>
          <w:sz w:val="20"/>
          <w:szCs w:val="20"/>
        </w:rPr>
        <w:tab/>
        <w:t xml:space="preserve">P.C. </w:t>
      </w:r>
      <w:proofErr w:type="spellStart"/>
      <w:r w:rsidRPr="00FA2275">
        <w:rPr>
          <w:rFonts w:ascii="Times New Roman" w:hAnsi="Times New Roman" w:cs="Times New Roman"/>
          <w:sz w:val="20"/>
          <w:szCs w:val="20"/>
        </w:rPr>
        <w:t>Sen</w:t>
      </w:r>
      <w:proofErr w:type="spellEnd"/>
      <w:r w:rsidRPr="00FA2275">
        <w:rPr>
          <w:rFonts w:ascii="Times New Roman" w:hAnsi="Times New Roman" w:cs="Times New Roman"/>
          <w:sz w:val="20"/>
          <w:szCs w:val="20"/>
        </w:rPr>
        <w:t>: Modern Power Electronics, S. Chand-2004.</w:t>
      </w:r>
    </w:p>
    <w:p w:rsidR="00D87628" w:rsidRPr="00FA2275" w:rsidRDefault="00D87628" w:rsidP="00D87628">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4. </w:t>
      </w:r>
      <w:r w:rsidRPr="00FA2275">
        <w:rPr>
          <w:rFonts w:ascii="Times New Roman" w:hAnsi="Times New Roman" w:cs="Times New Roman"/>
          <w:sz w:val="20"/>
          <w:szCs w:val="20"/>
        </w:rPr>
        <w:tab/>
      </w:r>
      <w:proofErr w:type="spellStart"/>
      <w:r w:rsidRPr="00FA2275">
        <w:rPr>
          <w:rFonts w:ascii="Times New Roman" w:hAnsi="Times New Roman" w:cs="Times New Roman"/>
          <w:sz w:val="20"/>
          <w:szCs w:val="20"/>
        </w:rPr>
        <w:t>Andrzej</w:t>
      </w:r>
      <w:proofErr w:type="spellEnd"/>
      <w:r w:rsidRPr="00FA2275">
        <w:rPr>
          <w:rFonts w:ascii="Times New Roman" w:hAnsi="Times New Roman" w:cs="Times New Roman"/>
          <w:sz w:val="20"/>
          <w:szCs w:val="20"/>
        </w:rPr>
        <w:t xml:space="preserve"> M. </w:t>
      </w:r>
      <w:proofErr w:type="spellStart"/>
      <w:r w:rsidRPr="00FA2275">
        <w:rPr>
          <w:rFonts w:ascii="Times New Roman" w:hAnsi="Times New Roman" w:cs="Times New Roman"/>
          <w:sz w:val="20"/>
          <w:szCs w:val="20"/>
        </w:rPr>
        <w:t>Trzynadlowski</w:t>
      </w:r>
      <w:proofErr w:type="spellEnd"/>
      <w:r w:rsidRPr="00FA2275">
        <w:rPr>
          <w:rFonts w:ascii="Times New Roman" w:hAnsi="Times New Roman" w:cs="Times New Roman"/>
          <w:sz w:val="20"/>
          <w:szCs w:val="20"/>
        </w:rPr>
        <w:t xml:space="preserve"> Introduction to Modern Power Electronics, 2nd Edition, illustrated Publisher John Wiley &amp; Sons, 2010.</w:t>
      </w:r>
    </w:p>
    <w:p w:rsidR="00D87628" w:rsidRPr="00FA2275" w:rsidRDefault="00D87628" w:rsidP="00D87628">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5. </w:t>
      </w:r>
      <w:r w:rsidRPr="00FA2275">
        <w:rPr>
          <w:rFonts w:ascii="Times New Roman" w:hAnsi="Times New Roman" w:cs="Times New Roman"/>
          <w:sz w:val="20"/>
          <w:szCs w:val="20"/>
        </w:rPr>
        <w:tab/>
        <w:t>Muhammad H. Rashid, Power electronics hand book, ISBN: 81 8147 367 1.</w:t>
      </w:r>
    </w:p>
    <w:p w:rsidR="00D87628" w:rsidRPr="00FA2275" w:rsidRDefault="00D87628" w:rsidP="00D87628">
      <w:pPr>
        <w:rPr>
          <w:rFonts w:ascii="Times New Roman" w:hAnsi="Times New Roman" w:cs="Times New Roman"/>
          <w:b/>
          <w:sz w:val="20"/>
          <w:szCs w:val="20"/>
        </w:rPr>
      </w:pPr>
      <w:r w:rsidRPr="00FA2275">
        <w:rPr>
          <w:rFonts w:ascii="Times New Roman" w:hAnsi="Times New Roman" w:cs="Times New Roman"/>
          <w:b/>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0208DE" w:rsidTr="003D4B0E">
        <w:trPr>
          <w:trHeight w:val="261"/>
          <w:jc w:val="right"/>
        </w:trPr>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7628" w:rsidRPr="00740B07" w:rsidRDefault="00D87628" w:rsidP="003D4B0E">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87628" w:rsidRPr="000208DE" w:rsidTr="003D4B0E">
        <w:trPr>
          <w:trHeight w:val="280"/>
          <w:jc w:val="right"/>
        </w:trPr>
        <w:tc>
          <w:tcPr>
            <w:tcW w:w="338"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350" w:type="dxa"/>
          </w:tcPr>
          <w:p w:rsidR="00D87628" w:rsidRPr="000208DE" w:rsidRDefault="00D87628" w:rsidP="003D4B0E">
            <w:pPr>
              <w:spacing w:after="0" w:line="240" w:lineRule="auto"/>
              <w:rPr>
                <w:rFonts w:ascii="Times New Roman" w:hAnsi="Times New Roman" w:cs="Times New Roman"/>
                <w:b/>
                <w:bCs/>
                <w:sz w:val="20"/>
                <w:szCs w:val="20"/>
              </w:rPr>
            </w:pPr>
          </w:p>
        </w:tc>
        <w:tc>
          <w:tcPr>
            <w:tcW w:w="338"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c>
          <w:tcPr>
            <w:tcW w:w="416" w:type="dxa"/>
          </w:tcPr>
          <w:p w:rsidR="00D87628" w:rsidRPr="000208DE" w:rsidRDefault="00D87628" w:rsidP="003D4B0E">
            <w:pPr>
              <w:spacing w:after="0" w:line="240" w:lineRule="auto"/>
              <w:rPr>
                <w:rFonts w:ascii="Times New Roman" w:hAnsi="Times New Roman" w:cs="Times New Roman"/>
                <w:b/>
                <w:bCs/>
                <w:sz w:val="20"/>
                <w:szCs w:val="20"/>
              </w:rPr>
            </w:pPr>
          </w:p>
        </w:tc>
      </w:tr>
    </w:tbl>
    <w:p w:rsidR="00D87628" w:rsidRPr="000208DE" w:rsidRDefault="00D87628" w:rsidP="00D87628">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II Sem. </w:t>
      </w:r>
    </w:p>
    <w:p w:rsidR="00D87628" w:rsidRPr="000208DE" w:rsidRDefault="00D87628" w:rsidP="00D87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w:t>
      </w:r>
      <w:r w:rsidRPr="000208DE">
        <w:rPr>
          <w:rFonts w:ascii="Times New Roman" w:hAnsi="Times New Roman" w:cs="Times New Roman"/>
          <w:b/>
          <w:sz w:val="20"/>
          <w:szCs w:val="20"/>
        </w:rPr>
        <w:tab/>
      </w:r>
      <w:r w:rsidR="00D65B81">
        <w:rPr>
          <w:rFonts w:ascii="Times New Roman" w:hAnsi="Times New Roman" w:cs="Times New Roman"/>
          <w:b/>
          <w:sz w:val="20"/>
          <w:szCs w:val="20"/>
        </w:rPr>
        <w:t>8</w:t>
      </w:r>
      <w:r>
        <w:rPr>
          <w:rFonts w:ascii="Times New Roman" w:hAnsi="Times New Roman" w:cs="Times New Roman"/>
          <w:b/>
          <w:sz w:val="20"/>
          <w:szCs w:val="20"/>
        </w:rPr>
        <w:t>C831</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Pr>
          <w:rFonts w:ascii="Times New Roman" w:hAnsi="Times New Roman" w:cs="Times New Roman"/>
          <w:b/>
          <w:sz w:val="20"/>
          <w:szCs w:val="20"/>
        </w:rPr>
        <w:tab/>
        <w:t>ARTIFICIAL NEURAL NETWORKS</w:t>
      </w:r>
    </w:p>
    <w:p w:rsidR="00D87628" w:rsidRDefault="00D87628" w:rsidP="00D87628">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 – V)</w:t>
      </w:r>
    </w:p>
    <w:p w:rsidR="00D87628" w:rsidRPr="00410225" w:rsidRDefault="00D87628" w:rsidP="00D87628">
      <w:pPr>
        <w:spacing w:after="0" w:line="240" w:lineRule="auto"/>
        <w:ind w:left="5760"/>
        <w:rPr>
          <w:rFonts w:ascii="Times New Roman" w:hAnsi="Times New Roman" w:cs="Times New Roman"/>
          <w:b/>
          <w:sz w:val="20"/>
          <w:szCs w:val="20"/>
        </w:rPr>
      </w:pPr>
      <w:r w:rsidRPr="00410225">
        <w:rPr>
          <w:rFonts w:ascii="Times New Roman" w:hAnsi="Times New Roman" w:cs="Times New Roman"/>
          <w:b/>
          <w:sz w:val="20"/>
          <w:szCs w:val="20"/>
        </w:rPr>
        <w:t xml:space="preserve">L </w:t>
      </w:r>
      <w:r w:rsidRPr="00410225">
        <w:rPr>
          <w:rFonts w:ascii="Times New Roman" w:hAnsi="Times New Roman" w:cs="Times New Roman"/>
          <w:b/>
          <w:sz w:val="20"/>
          <w:szCs w:val="20"/>
        </w:rPr>
        <w:tab/>
        <w:t xml:space="preserve">     T</w:t>
      </w:r>
      <w:r w:rsidRPr="00410225">
        <w:rPr>
          <w:rFonts w:ascii="Times New Roman" w:hAnsi="Times New Roman" w:cs="Times New Roman"/>
          <w:b/>
          <w:sz w:val="20"/>
          <w:szCs w:val="20"/>
        </w:rPr>
        <w:tab/>
        <w:t xml:space="preserve">     P</w:t>
      </w:r>
      <w:r w:rsidRPr="00410225">
        <w:rPr>
          <w:rFonts w:ascii="Times New Roman" w:hAnsi="Times New Roman" w:cs="Times New Roman"/>
          <w:b/>
          <w:sz w:val="20"/>
          <w:szCs w:val="20"/>
        </w:rPr>
        <w:tab/>
        <w:t xml:space="preserve">    C</w:t>
      </w:r>
    </w:p>
    <w:p w:rsidR="00D87628" w:rsidRPr="00410225" w:rsidRDefault="00D87628" w:rsidP="00D87628">
      <w:pPr>
        <w:spacing w:after="0" w:line="240" w:lineRule="auto"/>
        <w:jc w:val="center"/>
        <w:rPr>
          <w:rFonts w:ascii="Times New Roman" w:hAnsi="Times New Roman" w:cs="Times New Roman"/>
          <w:b/>
          <w:bCs/>
          <w:sz w:val="20"/>
          <w:szCs w:val="20"/>
        </w:rPr>
      </w:pPr>
      <w:r w:rsidRPr="00410225">
        <w:rPr>
          <w:rFonts w:ascii="Times New Roman" w:hAnsi="Times New Roman" w:cs="Times New Roman"/>
          <w:b/>
          <w:sz w:val="20"/>
          <w:szCs w:val="20"/>
        </w:rPr>
        <w:tab/>
      </w:r>
      <w:r w:rsidRPr="00410225">
        <w:rPr>
          <w:rFonts w:ascii="Times New Roman" w:hAnsi="Times New Roman" w:cs="Times New Roman"/>
          <w:b/>
          <w:sz w:val="20"/>
          <w:szCs w:val="20"/>
        </w:rPr>
        <w:tab/>
      </w:r>
      <w:r w:rsidRPr="00410225">
        <w:rPr>
          <w:rFonts w:ascii="Times New Roman" w:hAnsi="Times New Roman" w:cs="Times New Roman"/>
          <w:b/>
          <w:sz w:val="20"/>
          <w:szCs w:val="20"/>
        </w:rPr>
        <w:tab/>
      </w:r>
      <w:r w:rsidRPr="00410225">
        <w:rPr>
          <w:rFonts w:ascii="Times New Roman" w:hAnsi="Times New Roman" w:cs="Times New Roman"/>
          <w:b/>
          <w:sz w:val="20"/>
          <w:szCs w:val="20"/>
        </w:rPr>
        <w:tab/>
      </w:r>
      <w:r w:rsidRPr="00410225">
        <w:rPr>
          <w:rFonts w:ascii="Times New Roman" w:hAnsi="Times New Roman" w:cs="Times New Roman"/>
          <w:b/>
          <w:sz w:val="20"/>
          <w:szCs w:val="20"/>
        </w:rPr>
        <w:tab/>
      </w:r>
      <w:r w:rsidRPr="00410225">
        <w:rPr>
          <w:rFonts w:ascii="Times New Roman" w:hAnsi="Times New Roman" w:cs="Times New Roman"/>
          <w:b/>
          <w:sz w:val="20"/>
          <w:szCs w:val="20"/>
        </w:rPr>
        <w:tab/>
      </w:r>
      <w:r w:rsidRPr="00410225">
        <w:rPr>
          <w:rFonts w:ascii="Times New Roman" w:hAnsi="Times New Roman" w:cs="Times New Roman"/>
          <w:b/>
          <w:sz w:val="20"/>
          <w:szCs w:val="20"/>
        </w:rPr>
        <w:tab/>
        <w:t>3</w:t>
      </w:r>
      <w:r w:rsidRPr="00410225">
        <w:rPr>
          <w:rFonts w:ascii="Times New Roman" w:hAnsi="Times New Roman" w:cs="Times New Roman"/>
          <w:b/>
          <w:sz w:val="20"/>
          <w:szCs w:val="20"/>
        </w:rPr>
        <w:tab/>
        <w:t>-</w:t>
      </w:r>
      <w:r w:rsidRPr="00410225">
        <w:rPr>
          <w:rFonts w:ascii="Times New Roman" w:hAnsi="Times New Roman" w:cs="Times New Roman"/>
          <w:b/>
          <w:sz w:val="20"/>
          <w:szCs w:val="20"/>
        </w:rPr>
        <w:tab/>
        <w:t>-</w:t>
      </w:r>
      <w:r w:rsidRPr="00410225">
        <w:rPr>
          <w:rFonts w:ascii="Times New Roman" w:hAnsi="Times New Roman" w:cs="Times New Roman"/>
          <w:b/>
          <w:sz w:val="20"/>
          <w:szCs w:val="20"/>
        </w:rPr>
        <w:tab/>
        <w:t>3</w:t>
      </w:r>
    </w:p>
    <w:p w:rsidR="00D87628" w:rsidRDefault="00D87628" w:rsidP="00D87628">
      <w:pPr>
        <w:autoSpaceDE w:val="0"/>
        <w:autoSpaceDN w:val="0"/>
        <w:adjustRightInd w:val="0"/>
        <w:spacing w:after="0" w:line="240" w:lineRule="auto"/>
        <w:jc w:val="both"/>
        <w:rPr>
          <w:rFonts w:ascii="Times New Roman" w:hAnsi="Times New Roman"/>
        </w:rPr>
      </w:pP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The student who has completed this course will</w:t>
      </w: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CO1- </w:t>
      </w:r>
      <w:r>
        <w:rPr>
          <w:rFonts w:ascii="Times New Roman" w:hAnsi="Times New Roman"/>
          <w:sz w:val="20"/>
          <w:szCs w:val="20"/>
        </w:rPr>
        <w:tab/>
      </w:r>
      <w:r w:rsidRPr="00C959B9">
        <w:rPr>
          <w:rFonts w:ascii="Times New Roman" w:hAnsi="Times New Roman"/>
          <w:sz w:val="20"/>
          <w:szCs w:val="20"/>
        </w:rPr>
        <w:t>Demonstrate fundamental understanding of the history of artificial intelligence (AI) and its</w:t>
      </w:r>
      <w:r>
        <w:rPr>
          <w:rFonts w:ascii="Times New Roman" w:hAnsi="Times New Roman"/>
          <w:sz w:val="20"/>
          <w:szCs w:val="20"/>
        </w:rPr>
        <w:t xml:space="preserve"> </w:t>
      </w:r>
      <w:r w:rsidRPr="00C959B9">
        <w:rPr>
          <w:rFonts w:ascii="Times New Roman" w:hAnsi="Times New Roman"/>
          <w:sz w:val="20"/>
          <w:szCs w:val="20"/>
        </w:rPr>
        <w:t>foundations</w:t>
      </w:r>
    </w:p>
    <w:p w:rsidR="00D87628" w:rsidRPr="00C959B9" w:rsidRDefault="00D87628" w:rsidP="00D87628">
      <w:pPr>
        <w:autoSpaceDE w:val="0"/>
        <w:autoSpaceDN w:val="0"/>
        <w:adjustRightInd w:val="0"/>
        <w:spacing w:after="0"/>
        <w:ind w:left="720" w:hanging="720"/>
        <w:jc w:val="both"/>
        <w:rPr>
          <w:rFonts w:ascii="Times New Roman" w:hAnsi="Times New Roman"/>
          <w:sz w:val="20"/>
          <w:szCs w:val="20"/>
        </w:rPr>
      </w:pPr>
      <w:r w:rsidRPr="00C959B9">
        <w:rPr>
          <w:rFonts w:ascii="Times New Roman" w:hAnsi="Times New Roman"/>
          <w:sz w:val="20"/>
          <w:szCs w:val="20"/>
        </w:rPr>
        <w:t xml:space="preserve">CO2- </w:t>
      </w:r>
      <w:r>
        <w:rPr>
          <w:rFonts w:ascii="Times New Roman" w:hAnsi="Times New Roman"/>
          <w:sz w:val="20"/>
          <w:szCs w:val="20"/>
        </w:rPr>
        <w:tab/>
      </w:r>
      <w:r w:rsidRPr="00C959B9">
        <w:rPr>
          <w:rFonts w:ascii="Times New Roman" w:hAnsi="Times New Roman"/>
          <w:sz w:val="20"/>
          <w:szCs w:val="20"/>
        </w:rPr>
        <w:t>Apply basic principles of AI in solutions that require problem solving, inference, perception, knowledge representation and learning.</w:t>
      </w: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 CO3-</w:t>
      </w:r>
      <w:r>
        <w:rPr>
          <w:rFonts w:ascii="Times New Roman" w:hAnsi="Times New Roman"/>
          <w:sz w:val="20"/>
          <w:szCs w:val="20"/>
        </w:rPr>
        <w:tab/>
      </w:r>
      <w:r w:rsidRPr="00C959B9">
        <w:rPr>
          <w:rFonts w:ascii="Times New Roman" w:hAnsi="Times New Roman"/>
          <w:sz w:val="20"/>
          <w:szCs w:val="20"/>
        </w:rPr>
        <w:t>Demonstrate awareness and a fundamental understanding of Expert Systems and its applications</w:t>
      </w: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CO4- </w:t>
      </w:r>
      <w:r>
        <w:rPr>
          <w:rFonts w:ascii="Times New Roman" w:hAnsi="Times New Roman"/>
          <w:sz w:val="20"/>
          <w:szCs w:val="20"/>
        </w:rPr>
        <w:tab/>
      </w:r>
      <w:r w:rsidRPr="00C959B9">
        <w:rPr>
          <w:rFonts w:ascii="Times New Roman" w:hAnsi="Times New Roman"/>
          <w:sz w:val="20"/>
          <w:szCs w:val="20"/>
        </w:rPr>
        <w:t>Demonstrate fundamental understanding of models of machine learning.</w:t>
      </w: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CO5- </w:t>
      </w:r>
      <w:r>
        <w:rPr>
          <w:rFonts w:ascii="Times New Roman" w:hAnsi="Times New Roman"/>
          <w:sz w:val="20"/>
          <w:szCs w:val="20"/>
        </w:rPr>
        <w:tab/>
      </w:r>
      <w:r w:rsidRPr="00C959B9">
        <w:rPr>
          <w:rFonts w:ascii="Times New Roman" w:hAnsi="Times New Roman"/>
          <w:sz w:val="20"/>
          <w:szCs w:val="20"/>
        </w:rPr>
        <w:t>Apply basic principles of supervised learning</w:t>
      </w:r>
    </w:p>
    <w:p w:rsidR="00D87628" w:rsidRPr="00C959B9" w:rsidRDefault="00D87628" w:rsidP="00D87628">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CO6- </w:t>
      </w:r>
      <w:r>
        <w:rPr>
          <w:rFonts w:ascii="Times New Roman" w:hAnsi="Times New Roman"/>
          <w:sz w:val="20"/>
          <w:szCs w:val="20"/>
        </w:rPr>
        <w:tab/>
      </w:r>
      <w:r w:rsidRPr="00C959B9">
        <w:rPr>
          <w:rFonts w:ascii="Times New Roman" w:hAnsi="Times New Roman"/>
          <w:sz w:val="20"/>
          <w:szCs w:val="20"/>
        </w:rPr>
        <w:t>Apply basic principles of unsupervised learning</w:t>
      </w:r>
    </w:p>
    <w:p w:rsidR="00D87628" w:rsidRPr="00C959B9" w:rsidRDefault="00D87628" w:rsidP="00D87628">
      <w:pPr>
        <w:autoSpaceDE w:val="0"/>
        <w:autoSpaceDN w:val="0"/>
        <w:adjustRightInd w:val="0"/>
        <w:spacing w:after="0" w:line="240" w:lineRule="auto"/>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sidRPr="00C959B9">
        <w:rPr>
          <w:rFonts w:ascii="Times New Roman" w:hAnsi="Times New Roman"/>
          <w:b/>
          <w:sz w:val="20"/>
          <w:szCs w:val="20"/>
        </w:rPr>
        <w:t>UNIT 1: FOUNDATIONS FOR AI</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AI: Application areas, AI Basics - Search techniques Depth First Search, Breadth First Search, Divide and Conquer, Greedy Method, A*, AO*, Branch and Bound, Gradient Descent, NN basics (</w:t>
      </w:r>
      <w:proofErr w:type="spellStart"/>
      <w:r w:rsidRPr="00C959B9">
        <w:rPr>
          <w:rFonts w:ascii="Times New Roman" w:hAnsi="Times New Roman"/>
          <w:sz w:val="20"/>
          <w:szCs w:val="20"/>
        </w:rPr>
        <w:t>Perceptron</w:t>
      </w:r>
      <w:proofErr w:type="spellEnd"/>
      <w:r w:rsidRPr="00C959B9">
        <w:rPr>
          <w:rFonts w:ascii="Times New Roman" w:hAnsi="Times New Roman"/>
          <w:sz w:val="20"/>
          <w:szCs w:val="20"/>
        </w:rPr>
        <w:t xml:space="preserve"> and MLP, FFN, Back propagation), Knowledge and Reasoning.</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II</w:t>
      </w:r>
      <w:r w:rsidRPr="00C959B9">
        <w:rPr>
          <w:rFonts w:ascii="Times New Roman" w:hAnsi="Times New Roman"/>
          <w:b/>
          <w:sz w:val="20"/>
          <w:szCs w:val="20"/>
        </w:rPr>
        <w:t>: ARTIFICIAL NEURAL NETWORKS</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roofErr w:type="gramStart"/>
      <w:r w:rsidRPr="00C959B9">
        <w:rPr>
          <w:rFonts w:ascii="Times New Roman" w:hAnsi="Times New Roman"/>
          <w:sz w:val="20"/>
          <w:szCs w:val="20"/>
        </w:rPr>
        <w:t xml:space="preserve">Use of ANN, Evolution of NN, Biological Neuron, Basics of ANN, Activation Function, </w:t>
      </w:r>
      <w:proofErr w:type="spellStart"/>
      <w:r w:rsidRPr="00C959B9">
        <w:rPr>
          <w:rFonts w:ascii="Times New Roman" w:hAnsi="Times New Roman"/>
          <w:sz w:val="20"/>
          <w:szCs w:val="20"/>
        </w:rPr>
        <w:t>McCulloh</w:t>
      </w:r>
      <w:proofErr w:type="spellEnd"/>
      <w:r w:rsidRPr="00C959B9">
        <w:rPr>
          <w:rFonts w:ascii="Times New Roman" w:hAnsi="Times New Roman"/>
          <w:sz w:val="20"/>
          <w:szCs w:val="20"/>
        </w:rPr>
        <w:t>-Pitts Neuron Model.</w:t>
      </w:r>
      <w:proofErr w:type="gramEnd"/>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III</w:t>
      </w:r>
      <w:r w:rsidRPr="00C959B9">
        <w:rPr>
          <w:rFonts w:ascii="Times New Roman" w:hAnsi="Times New Roman"/>
          <w:b/>
          <w:sz w:val="20"/>
          <w:szCs w:val="20"/>
        </w:rPr>
        <w:t>: EXPERT SYSTEM</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roofErr w:type="gramStart"/>
      <w:r w:rsidRPr="00C959B9">
        <w:rPr>
          <w:rFonts w:ascii="Times New Roman" w:hAnsi="Times New Roman"/>
          <w:sz w:val="20"/>
          <w:szCs w:val="20"/>
        </w:rPr>
        <w:t>Need and Justification for ES, Characteristics and Components of ES, Expert System Development, Application and Case Studies.</w:t>
      </w:r>
      <w:proofErr w:type="gramEnd"/>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IV</w:t>
      </w:r>
      <w:r w:rsidRPr="00C959B9">
        <w:rPr>
          <w:rFonts w:ascii="Times New Roman" w:hAnsi="Times New Roman"/>
          <w:b/>
          <w:sz w:val="20"/>
          <w:szCs w:val="20"/>
        </w:rPr>
        <w:t>: FOUNDATIONS FOR ML</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 xml:space="preserve">ML Fundamentals &amp;amp; Techniques overview, Basics of Vectors and Matrices, Data </w:t>
      </w:r>
      <w:proofErr w:type="spellStart"/>
      <w:r w:rsidRPr="00C959B9">
        <w:rPr>
          <w:rFonts w:ascii="Times New Roman" w:hAnsi="Times New Roman"/>
          <w:sz w:val="20"/>
          <w:szCs w:val="20"/>
        </w:rPr>
        <w:t>Preprocessing</w:t>
      </w:r>
      <w:proofErr w:type="spellEnd"/>
      <w:r w:rsidRPr="00C959B9">
        <w:rPr>
          <w:rFonts w:ascii="Times New Roman" w:hAnsi="Times New Roman"/>
          <w:sz w:val="20"/>
          <w:szCs w:val="20"/>
        </w:rPr>
        <w:t>,</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 xml:space="preserve">Machine Learning terminology, ML Classification - Model Assumptions, Probability estimation, </w:t>
      </w:r>
      <w:proofErr w:type="gramStart"/>
      <w:r w:rsidRPr="00C959B9">
        <w:rPr>
          <w:rFonts w:ascii="Times New Roman" w:hAnsi="Times New Roman"/>
          <w:sz w:val="20"/>
          <w:szCs w:val="20"/>
        </w:rPr>
        <w:t>Required</w:t>
      </w:r>
      <w:proofErr w:type="gramEnd"/>
      <w:r w:rsidRPr="00C959B9">
        <w:rPr>
          <w:rFonts w:ascii="Times New Roman" w:hAnsi="Times New Roman"/>
          <w:sz w:val="20"/>
          <w:szCs w:val="20"/>
        </w:rPr>
        <w:t xml:space="preserve"> data processing M-estimates, Feature selection: Mutual information K-Nearest </w:t>
      </w:r>
      <w:proofErr w:type="spellStart"/>
      <w:r w:rsidRPr="00C959B9">
        <w:rPr>
          <w:rFonts w:ascii="Times New Roman" w:hAnsi="Times New Roman"/>
          <w:sz w:val="20"/>
          <w:szCs w:val="20"/>
        </w:rPr>
        <w:t>Neighbors</w:t>
      </w:r>
      <w:proofErr w:type="spellEnd"/>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V</w:t>
      </w:r>
      <w:r w:rsidRPr="00C959B9">
        <w:rPr>
          <w:rFonts w:ascii="Times New Roman" w:hAnsi="Times New Roman"/>
          <w:b/>
          <w:sz w:val="20"/>
          <w:szCs w:val="20"/>
        </w:rPr>
        <w:t>: SUPERVISED LEARNING</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Linear Regression, Logistic Regression, Decision Tree and issues, Bayesian Classification, Hidden Mark, Case Based Reasoning</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p>
    <w:p w:rsidR="00D87628" w:rsidRPr="00C959B9" w:rsidRDefault="00D87628" w:rsidP="00D87628">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VI</w:t>
      </w:r>
      <w:r w:rsidRPr="00C959B9">
        <w:rPr>
          <w:rFonts w:ascii="Times New Roman" w:hAnsi="Times New Roman"/>
          <w:b/>
          <w:sz w:val="20"/>
          <w:szCs w:val="20"/>
        </w:rPr>
        <w:t>: UNSUPERVISED LEARNING</w:t>
      </w:r>
    </w:p>
    <w:p w:rsidR="00D87628" w:rsidRPr="00C959B9" w:rsidRDefault="00D87628" w:rsidP="00D87628">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Clustering Types and Methods, Expectation Maximization, Self Organizing Maps, Adaptive Resonance Theory</w:t>
      </w:r>
    </w:p>
    <w:p w:rsidR="00D87628" w:rsidRPr="00C959B9" w:rsidRDefault="00D87628" w:rsidP="00D87628">
      <w:pPr>
        <w:autoSpaceDE w:val="0"/>
        <w:autoSpaceDN w:val="0"/>
        <w:adjustRightInd w:val="0"/>
        <w:spacing w:after="0" w:line="240" w:lineRule="auto"/>
        <w:rPr>
          <w:rFonts w:ascii="Times New Roman" w:hAnsi="Times New Roman"/>
          <w:sz w:val="20"/>
          <w:szCs w:val="20"/>
        </w:rPr>
      </w:pPr>
    </w:p>
    <w:p w:rsidR="00D87628" w:rsidRPr="00C959B9" w:rsidRDefault="00D87628" w:rsidP="00D87628">
      <w:pPr>
        <w:autoSpaceDE w:val="0"/>
        <w:autoSpaceDN w:val="0"/>
        <w:adjustRightInd w:val="0"/>
        <w:spacing w:after="0" w:line="240" w:lineRule="auto"/>
        <w:rPr>
          <w:rFonts w:ascii="Times New Roman" w:hAnsi="Times New Roman"/>
          <w:b/>
          <w:sz w:val="20"/>
          <w:szCs w:val="20"/>
        </w:rPr>
      </w:pPr>
      <w:r w:rsidRPr="00C959B9">
        <w:rPr>
          <w:rFonts w:ascii="Times New Roman" w:hAnsi="Times New Roman"/>
          <w:b/>
          <w:sz w:val="20"/>
          <w:szCs w:val="20"/>
        </w:rPr>
        <w:t>TEXT BOOKS</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1. </w:t>
      </w:r>
      <w:r>
        <w:rPr>
          <w:rFonts w:ascii="Times New Roman" w:hAnsi="Times New Roman"/>
          <w:sz w:val="20"/>
          <w:szCs w:val="20"/>
        </w:rPr>
        <w:tab/>
      </w:r>
      <w:r w:rsidRPr="00C959B9">
        <w:rPr>
          <w:rFonts w:ascii="Times New Roman" w:hAnsi="Times New Roman"/>
          <w:sz w:val="20"/>
          <w:szCs w:val="20"/>
        </w:rPr>
        <w:t>Artificial Intelligence And Machine Learning By VINOD CHANDRA S.S., ANAND HAREENDRAN S., PHI Learning India, 2014, ISBN-978-81-203-4934-6</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2. </w:t>
      </w:r>
      <w:r>
        <w:rPr>
          <w:rFonts w:ascii="Times New Roman" w:hAnsi="Times New Roman"/>
          <w:sz w:val="20"/>
          <w:szCs w:val="20"/>
        </w:rPr>
        <w:tab/>
      </w:r>
      <w:r w:rsidRPr="00C959B9">
        <w:rPr>
          <w:rFonts w:ascii="Times New Roman" w:hAnsi="Times New Roman"/>
          <w:sz w:val="20"/>
          <w:szCs w:val="20"/>
        </w:rPr>
        <w:t>Machine Learning by </w:t>
      </w:r>
      <w:proofErr w:type="spellStart"/>
      <w:r w:rsidRPr="00C959B9">
        <w:rPr>
          <w:rFonts w:ascii="Times New Roman" w:hAnsi="Times New Roman"/>
          <w:sz w:val="20"/>
          <w:szCs w:val="20"/>
        </w:rPr>
        <w:t>Vincy</w:t>
      </w:r>
      <w:proofErr w:type="spellEnd"/>
      <w:r w:rsidRPr="00C959B9">
        <w:rPr>
          <w:rFonts w:ascii="Times New Roman" w:hAnsi="Times New Roman"/>
          <w:sz w:val="20"/>
          <w:szCs w:val="20"/>
        </w:rPr>
        <w:t xml:space="preserve"> Joseph </w:t>
      </w:r>
      <w:proofErr w:type="spellStart"/>
      <w:r w:rsidRPr="00C959B9">
        <w:rPr>
          <w:rFonts w:ascii="Times New Roman" w:hAnsi="Times New Roman"/>
          <w:sz w:val="20"/>
          <w:szCs w:val="20"/>
        </w:rPr>
        <w:t>Anuradha</w:t>
      </w:r>
      <w:proofErr w:type="spellEnd"/>
      <w:r w:rsidRPr="00C959B9">
        <w:rPr>
          <w:rFonts w:ascii="Times New Roman" w:hAnsi="Times New Roman"/>
          <w:sz w:val="20"/>
          <w:szCs w:val="20"/>
        </w:rPr>
        <w:t xml:space="preserve"> </w:t>
      </w:r>
      <w:proofErr w:type="spellStart"/>
      <w:r w:rsidRPr="00C959B9">
        <w:rPr>
          <w:rFonts w:ascii="Times New Roman" w:hAnsi="Times New Roman"/>
          <w:sz w:val="20"/>
          <w:szCs w:val="20"/>
        </w:rPr>
        <w:t>Srinivasaraghavan</w:t>
      </w:r>
      <w:proofErr w:type="spellEnd"/>
      <w:r w:rsidRPr="00C959B9">
        <w:rPr>
          <w:rFonts w:ascii="Times New Roman" w:hAnsi="Times New Roman"/>
          <w:sz w:val="20"/>
          <w:szCs w:val="20"/>
        </w:rPr>
        <w:t>, 2019</w:t>
      </w:r>
      <w:proofErr w:type="gramStart"/>
      <w:r w:rsidRPr="00C959B9">
        <w:rPr>
          <w:rFonts w:ascii="Times New Roman" w:hAnsi="Times New Roman"/>
          <w:sz w:val="20"/>
          <w:szCs w:val="20"/>
        </w:rPr>
        <w:t>,Wiley</w:t>
      </w:r>
      <w:proofErr w:type="gramEnd"/>
      <w:r w:rsidRPr="00C959B9">
        <w:rPr>
          <w:rFonts w:ascii="Times New Roman" w:hAnsi="Times New Roman"/>
          <w:sz w:val="20"/>
          <w:szCs w:val="20"/>
        </w:rPr>
        <w:t xml:space="preserve"> India </w:t>
      </w:r>
      <w:proofErr w:type="spellStart"/>
      <w:r w:rsidRPr="00C959B9">
        <w:rPr>
          <w:rFonts w:ascii="Times New Roman" w:hAnsi="Times New Roman"/>
          <w:sz w:val="20"/>
          <w:szCs w:val="20"/>
        </w:rPr>
        <w:t>Pvt</w:t>
      </w:r>
      <w:proofErr w:type="spellEnd"/>
      <w:r w:rsidRPr="00C959B9">
        <w:rPr>
          <w:rFonts w:ascii="Times New Roman" w:hAnsi="Times New Roman"/>
          <w:sz w:val="20"/>
          <w:szCs w:val="20"/>
        </w:rPr>
        <w:t xml:space="preserve"> Ltd., ISBN – 978-81- 265-7851-1</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3. </w:t>
      </w:r>
      <w:r>
        <w:rPr>
          <w:rFonts w:ascii="Times New Roman" w:hAnsi="Times New Roman"/>
          <w:sz w:val="20"/>
          <w:szCs w:val="20"/>
        </w:rPr>
        <w:tab/>
      </w:r>
      <w:r w:rsidRPr="00C959B9">
        <w:rPr>
          <w:rFonts w:ascii="Times New Roman" w:hAnsi="Times New Roman"/>
          <w:sz w:val="20"/>
          <w:szCs w:val="20"/>
        </w:rPr>
        <w:t xml:space="preserve">Artificial Intelligence Making a System Intelligent by Dr. </w:t>
      </w:r>
      <w:proofErr w:type="spellStart"/>
      <w:r w:rsidRPr="00C959B9">
        <w:rPr>
          <w:rFonts w:ascii="Times New Roman" w:hAnsi="Times New Roman"/>
          <w:sz w:val="20"/>
          <w:szCs w:val="20"/>
        </w:rPr>
        <w:t>Nilakshi</w:t>
      </w:r>
      <w:proofErr w:type="spellEnd"/>
      <w:r w:rsidRPr="00C959B9">
        <w:rPr>
          <w:rFonts w:ascii="Times New Roman" w:hAnsi="Times New Roman"/>
          <w:sz w:val="20"/>
          <w:szCs w:val="20"/>
        </w:rPr>
        <w:t xml:space="preserve"> Jain, 2019</w:t>
      </w:r>
      <w:proofErr w:type="gramStart"/>
      <w:r w:rsidRPr="00C959B9">
        <w:rPr>
          <w:rFonts w:ascii="Times New Roman" w:hAnsi="Times New Roman"/>
          <w:sz w:val="20"/>
          <w:szCs w:val="20"/>
        </w:rPr>
        <w:t>,Wiley</w:t>
      </w:r>
      <w:proofErr w:type="gramEnd"/>
      <w:r w:rsidRPr="00C959B9">
        <w:rPr>
          <w:rFonts w:ascii="Times New Roman" w:hAnsi="Times New Roman"/>
          <w:sz w:val="20"/>
          <w:szCs w:val="20"/>
        </w:rPr>
        <w:t xml:space="preserve"> India </w:t>
      </w:r>
      <w:proofErr w:type="spellStart"/>
      <w:r w:rsidRPr="00C959B9">
        <w:rPr>
          <w:rFonts w:ascii="Times New Roman" w:hAnsi="Times New Roman"/>
          <w:sz w:val="20"/>
          <w:szCs w:val="20"/>
        </w:rPr>
        <w:t>Pvt</w:t>
      </w:r>
      <w:proofErr w:type="spellEnd"/>
      <w:r w:rsidRPr="00C959B9">
        <w:rPr>
          <w:rFonts w:ascii="Times New Roman" w:hAnsi="Times New Roman"/>
          <w:sz w:val="20"/>
          <w:szCs w:val="20"/>
        </w:rPr>
        <w:t xml:space="preserve"> Ltd., ISBN – 978- 81-265-7994-5</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p>
    <w:p w:rsidR="00D87628" w:rsidRPr="00C959B9" w:rsidRDefault="00D87628" w:rsidP="00D87628">
      <w:pPr>
        <w:autoSpaceDE w:val="0"/>
        <w:autoSpaceDN w:val="0"/>
        <w:adjustRightInd w:val="0"/>
        <w:spacing w:after="0" w:line="240" w:lineRule="auto"/>
        <w:ind w:left="720" w:hanging="720"/>
        <w:rPr>
          <w:rFonts w:ascii="Times New Roman" w:hAnsi="Times New Roman"/>
          <w:b/>
          <w:sz w:val="20"/>
          <w:szCs w:val="20"/>
        </w:rPr>
      </w:pPr>
      <w:r w:rsidRPr="00C959B9">
        <w:rPr>
          <w:rFonts w:ascii="Times New Roman" w:hAnsi="Times New Roman"/>
          <w:b/>
          <w:sz w:val="20"/>
          <w:szCs w:val="20"/>
        </w:rPr>
        <w:t>REFERENCE BOOKS</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1.</w:t>
      </w:r>
      <w:r>
        <w:rPr>
          <w:rFonts w:ascii="Times New Roman" w:hAnsi="Times New Roman"/>
          <w:sz w:val="20"/>
          <w:szCs w:val="20"/>
        </w:rPr>
        <w:tab/>
      </w:r>
      <w:r w:rsidRPr="00C959B9">
        <w:rPr>
          <w:rFonts w:ascii="Times New Roman" w:hAnsi="Times New Roman"/>
          <w:sz w:val="20"/>
          <w:szCs w:val="20"/>
        </w:rPr>
        <w:t xml:space="preserve"> Artificial Intelligence: A Modern Approach, by Stuart Russell and Peter </w:t>
      </w:r>
      <w:proofErr w:type="spellStart"/>
      <w:r w:rsidRPr="00C959B9">
        <w:rPr>
          <w:rFonts w:ascii="Times New Roman" w:hAnsi="Times New Roman"/>
          <w:sz w:val="20"/>
          <w:szCs w:val="20"/>
        </w:rPr>
        <w:t>Norvi</w:t>
      </w:r>
      <w:proofErr w:type="spellEnd"/>
      <w:r w:rsidRPr="00C959B9">
        <w:rPr>
          <w:rFonts w:ascii="Times New Roman" w:hAnsi="Times New Roman"/>
          <w:sz w:val="20"/>
          <w:szCs w:val="20"/>
        </w:rPr>
        <w:t xml:space="preserve">, Stuart Russell and Peter </w:t>
      </w:r>
      <w:proofErr w:type="spellStart"/>
      <w:r w:rsidRPr="00C959B9">
        <w:rPr>
          <w:rFonts w:ascii="Times New Roman" w:hAnsi="Times New Roman"/>
          <w:sz w:val="20"/>
          <w:szCs w:val="20"/>
        </w:rPr>
        <w:t>Norvig</w:t>
      </w:r>
      <w:proofErr w:type="spellEnd"/>
      <w:r w:rsidRPr="00C959B9">
        <w:rPr>
          <w:rFonts w:ascii="Times New Roman" w:hAnsi="Times New Roman"/>
          <w:sz w:val="20"/>
          <w:szCs w:val="20"/>
        </w:rPr>
        <w:t>, 2010. Pearson Education, Inc. ISBN: 978-0-13-604259-4</w:t>
      </w:r>
    </w:p>
    <w:p w:rsidR="00D87628" w:rsidRPr="00C959B9" w:rsidRDefault="00D87628" w:rsidP="00D87628">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2. </w:t>
      </w:r>
      <w:r>
        <w:rPr>
          <w:rFonts w:ascii="Times New Roman" w:hAnsi="Times New Roman"/>
          <w:sz w:val="20"/>
          <w:szCs w:val="20"/>
        </w:rPr>
        <w:tab/>
      </w:r>
      <w:r w:rsidRPr="00C959B9">
        <w:rPr>
          <w:rFonts w:ascii="Times New Roman" w:hAnsi="Times New Roman"/>
          <w:sz w:val="20"/>
          <w:szCs w:val="20"/>
        </w:rPr>
        <w:t>Artificial Intelligence (3rd Edition</w:t>
      </w:r>
      <w:proofErr w:type="gramStart"/>
      <w:r w:rsidRPr="00C959B9">
        <w:rPr>
          <w:rFonts w:ascii="Times New Roman" w:hAnsi="Times New Roman"/>
          <w:sz w:val="20"/>
          <w:szCs w:val="20"/>
        </w:rPr>
        <w:t>)by</w:t>
      </w:r>
      <w:proofErr w:type="gramEnd"/>
      <w:r w:rsidRPr="00C959B9">
        <w:rPr>
          <w:rFonts w:ascii="Times New Roman" w:hAnsi="Times New Roman"/>
          <w:sz w:val="20"/>
          <w:szCs w:val="20"/>
        </w:rPr>
        <w:t xml:space="preserve"> Patrick Henry Winston</w:t>
      </w:r>
    </w:p>
    <w:p w:rsidR="00D87628" w:rsidRPr="00C959B9" w:rsidRDefault="00D87628" w:rsidP="00D87628">
      <w:pPr>
        <w:autoSpaceDE w:val="0"/>
        <w:autoSpaceDN w:val="0"/>
        <w:adjustRightInd w:val="0"/>
        <w:spacing w:after="0" w:line="240" w:lineRule="auto"/>
        <w:ind w:left="720" w:hanging="720"/>
        <w:rPr>
          <w:sz w:val="20"/>
          <w:szCs w:val="20"/>
        </w:rPr>
      </w:pPr>
      <w:r w:rsidRPr="00C959B9">
        <w:rPr>
          <w:rFonts w:ascii="Times New Roman" w:hAnsi="Times New Roman"/>
          <w:sz w:val="20"/>
          <w:szCs w:val="20"/>
        </w:rPr>
        <w:t>3.</w:t>
      </w:r>
      <w:r>
        <w:rPr>
          <w:rFonts w:ascii="Times New Roman" w:hAnsi="Times New Roman"/>
          <w:sz w:val="20"/>
          <w:szCs w:val="20"/>
        </w:rPr>
        <w:tab/>
      </w:r>
      <w:r w:rsidRPr="00C959B9">
        <w:rPr>
          <w:rFonts w:ascii="Times New Roman" w:hAnsi="Times New Roman"/>
          <w:sz w:val="20"/>
          <w:szCs w:val="20"/>
        </w:rPr>
        <w:t xml:space="preserve"> Pattern Recognition and Machine Learning by Christopher M Bishop.</w:t>
      </w:r>
    </w:p>
    <w:p w:rsidR="00D87628" w:rsidRDefault="00D87628" w:rsidP="00D8762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br w:type="page"/>
      </w:r>
    </w:p>
    <w:p w:rsidR="00D87628" w:rsidRPr="00A172A1" w:rsidRDefault="00D87628" w:rsidP="00D87628">
      <w:pPr>
        <w:spacing w:after="0" w:line="240" w:lineRule="auto"/>
        <w:jc w:val="center"/>
        <w:rPr>
          <w:rFonts w:ascii="Times New Roman" w:hAnsi="Times New Roman" w:cs="Times New Roman"/>
          <w:b/>
          <w:bCs/>
          <w:sz w:val="20"/>
          <w:szCs w:val="20"/>
        </w:rPr>
      </w:pPr>
      <w:r w:rsidRPr="00A172A1">
        <w:rPr>
          <w:rFonts w:ascii="Times New Roman" w:hAnsi="Times New Roman" w:cs="Times New Roman"/>
          <w:b/>
          <w:bCs/>
          <w:sz w:val="20"/>
          <w:szCs w:val="20"/>
        </w:rPr>
        <w:lastRenderedPageBreak/>
        <w:t xml:space="preserve">IV Year </w:t>
      </w:r>
      <w:proofErr w:type="spellStart"/>
      <w:r w:rsidRPr="00A172A1">
        <w:rPr>
          <w:rFonts w:ascii="Times New Roman" w:hAnsi="Times New Roman" w:cs="Times New Roman"/>
          <w:b/>
          <w:bCs/>
          <w:sz w:val="20"/>
          <w:szCs w:val="20"/>
        </w:rPr>
        <w:t>B.Tech</w:t>
      </w:r>
      <w:proofErr w:type="spellEnd"/>
      <w:r w:rsidRPr="00A172A1">
        <w:rPr>
          <w:rFonts w:ascii="Times New Roman" w:hAnsi="Times New Roman" w:cs="Times New Roman"/>
          <w:b/>
          <w:bCs/>
          <w:sz w:val="20"/>
          <w:szCs w:val="20"/>
        </w:rPr>
        <w:t xml:space="preserve"> – II </w:t>
      </w:r>
      <w:proofErr w:type="spellStart"/>
      <w:proofErr w:type="gramStart"/>
      <w:r w:rsidRPr="00A172A1">
        <w:rPr>
          <w:rFonts w:ascii="Times New Roman" w:hAnsi="Times New Roman" w:cs="Times New Roman"/>
          <w:b/>
          <w:bCs/>
          <w:sz w:val="20"/>
          <w:szCs w:val="20"/>
        </w:rPr>
        <w:t>Sem</w:t>
      </w:r>
      <w:proofErr w:type="spellEnd"/>
      <w:proofErr w:type="gramEnd"/>
    </w:p>
    <w:p w:rsidR="00D87628" w:rsidRPr="00A172A1" w:rsidRDefault="00A172A1" w:rsidP="00D87628">
      <w:pPr>
        <w:spacing w:after="0" w:line="240" w:lineRule="auto"/>
        <w:rPr>
          <w:rFonts w:ascii="Times New Roman" w:hAnsi="Times New Roman" w:cs="Times New Roman"/>
          <w:b/>
          <w:sz w:val="20"/>
          <w:szCs w:val="20"/>
          <w:lang w:val="fr-FR"/>
        </w:rPr>
      </w:pPr>
      <w:r w:rsidRPr="00A172A1">
        <w:rPr>
          <w:rFonts w:ascii="Times New Roman" w:hAnsi="Times New Roman" w:cs="Times New Roman"/>
          <w:b/>
          <w:sz w:val="20"/>
          <w:szCs w:val="20"/>
          <w:lang w:val="fr-FR"/>
        </w:rPr>
        <w:t>CODE: 8</w:t>
      </w:r>
      <w:r w:rsidR="00D87628" w:rsidRPr="00A172A1">
        <w:rPr>
          <w:rFonts w:ascii="Times New Roman" w:hAnsi="Times New Roman" w:cs="Times New Roman"/>
          <w:b/>
          <w:sz w:val="20"/>
          <w:szCs w:val="20"/>
          <w:lang w:val="fr-FR"/>
        </w:rPr>
        <w:t xml:space="preserve">A883 </w:t>
      </w:r>
      <w:r w:rsidR="00D87628" w:rsidRPr="00A172A1">
        <w:rPr>
          <w:rFonts w:ascii="Times New Roman" w:hAnsi="Times New Roman" w:cs="Times New Roman"/>
          <w:b/>
          <w:sz w:val="20"/>
          <w:szCs w:val="20"/>
          <w:lang w:val="fr-FR"/>
        </w:rPr>
        <w:tab/>
      </w:r>
      <w:r w:rsidR="00D87628" w:rsidRPr="00A172A1">
        <w:rPr>
          <w:rFonts w:ascii="Times New Roman" w:hAnsi="Times New Roman" w:cs="Times New Roman"/>
          <w:b/>
          <w:sz w:val="20"/>
          <w:szCs w:val="20"/>
          <w:lang w:val="fr-FR"/>
        </w:rPr>
        <w:tab/>
        <w:t xml:space="preserve">         </w:t>
      </w:r>
      <w:r w:rsidR="00D87628" w:rsidRPr="00A172A1">
        <w:rPr>
          <w:rFonts w:ascii="Times New Roman" w:hAnsi="Times New Roman" w:cs="Times New Roman"/>
          <w:b/>
          <w:sz w:val="20"/>
          <w:szCs w:val="20"/>
          <w:lang w:val="fr-FR"/>
        </w:rPr>
        <w:tab/>
      </w:r>
      <w:r w:rsidR="00D87628"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 xml:space="preserve">MAIN </w:t>
      </w:r>
      <w:r w:rsidR="00D87628" w:rsidRPr="00A172A1">
        <w:rPr>
          <w:rFonts w:ascii="Times New Roman" w:hAnsi="Times New Roman" w:cs="Times New Roman"/>
          <w:b/>
          <w:sz w:val="20"/>
          <w:szCs w:val="20"/>
          <w:lang w:val="fr-FR"/>
        </w:rPr>
        <w:t xml:space="preserve">PROJECT </w:t>
      </w:r>
    </w:p>
    <w:p w:rsidR="00D87628" w:rsidRPr="00A172A1" w:rsidRDefault="00D87628" w:rsidP="00D87628">
      <w:pPr>
        <w:spacing w:after="0" w:line="240" w:lineRule="auto"/>
        <w:jc w:val="right"/>
        <w:rPr>
          <w:rFonts w:ascii="Times New Roman" w:hAnsi="Times New Roman" w:cs="Times New Roman"/>
          <w:b/>
          <w:sz w:val="20"/>
          <w:szCs w:val="20"/>
          <w:lang w:val="fr-FR"/>
        </w:rPr>
      </w:pPr>
      <w:r w:rsidRPr="00A172A1">
        <w:rPr>
          <w:rFonts w:ascii="Times New Roman" w:hAnsi="Times New Roman" w:cs="Times New Roman"/>
          <w:b/>
          <w:bCs/>
          <w:sz w:val="20"/>
          <w:szCs w:val="20"/>
          <w:lang w:val="fr-FR"/>
        </w:rPr>
        <w:t xml:space="preserve">                     </w:t>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t>L</w:t>
      </w:r>
      <w:r w:rsidRPr="00A172A1">
        <w:rPr>
          <w:rFonts w:ascii="Times New Roman" w:hAnsi="Times New Roman" w:cs="Times New Roman"/>
          <w:b/>
          <w:sz w:val="20"/>
          <w:szCs w:val="20"/>
          <w:lang w:val="fr-FR"/>
        </w:rPr>
        <w:tab/>
        <w:t>T</w:t>
      </w:r>
      <w:r w:rsidRPr="00A172A1">
        <w:rPr>
          <w:rFonts w:ascii="Times New Roman" w:hAnsi="Times New Roman" w:cs="Times New Roman"/>
          <w:b/>
          <w:sz w:val="20"/>
          <w:szCs w:val="20"/>
          <w:lang w:val="fr-FR"/>
        </w:rPr>
        <w:tab/>
        <w:t>P/D</w:t>
      </w:r>
      <w:r w:rsidRPr="00A172A1">
        <w:rPr>
          <w:rFonts w:ascii="Times New Roman" w:hAnsi="Times New Roman" w:cs="Times New Roman"/>
          <w:b/>
          <w:sz w:val="20"/>
          <w:szCs w:val="20"/>
          <w:lang w:val="fr-FR"/>
        </w:rPr>
        <w:tab/>
        <w:t>C</w:t>
      </w:r>
    </w:p>
    <w:p w:rsidR="00D87628" w:rsidRPr="00A172A1" w:rsidRDefault="00D87628" w:rsidP="00D87628">
      <w:pPr>
        <w:spacing w:after="0" w:line="240" w:lineRule="auto"/>
        <w:jc w:val="right"/>
        <w:rPr>
          <w:rFonts w:ascii="Times New Roman" w:hAnsi="Times New Roman" w:cs="Times New Roman"/>
          <w:b/>
          <w:sz w:val="20"/>
          <w:szCs w:val="20"/>
        </w:rPr>
      </w:pP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t xml:space="preserve">        </w:t>
      </w:r>
      <w:r w:rsidRPr="00A172A1">
        <w:rPr>
          <w:rFonts w:ascii="Times New Roman" w:hAnsi="Times New Roman" w:cs="Times New Roman"/>
          <w:b/>
          <w:sz w:val="20"/>
          <w:szCs w:val="20"/>
        </w:rPr>
        <w:t>0</w:t>
      </w:r>
      <w:r w:rsidRPr="00A172A1">
        <w:rPr>
          <w:rFonts w:ascii="Times New Roman" w:hAnsi="Times New Roman" w:cs="Times New Roman"/>
          <w:b/>
          <w:sz w:val="20"/>
          <w:szCs w:val="20"/>
        </w:rPr>
        <w:tab/>
        <w:t xml:space="preserve">       0</w:t>
      </w:r>
      <w:r w:rsidRPr="00A172A1">
        <w:rPr>
          <w:rFonts w:ascii="Times New Roman" w:hAnsi="Times New Roman" w:cs="Times New Roman"/>
          <w:b/>
          <w:sz w:val="20"/>
          <w:szCs w:val="20"/>
        </w:rPr>
        <w:tab/>
        <w:t xml:space="preserve">       10</w:t>
      </w:r>
      <w:r w:rsidRPr="00A172A1">
        <w:rPr>
          <w:rFonts w:ascii="Times New Roman" w:hAnsi="Times New Roman" w:cs="Times New Roman"/>
          <w:b/>
          <w:sz w:val="20"/>
          <w:szCs w:val="20"/>
        </w:rPr>
        <w:tab/>
        <w:t xml:space="preserve">      5</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7628" w:rsidRPr="00A172A1" w:rsidTr="003D4B0E">
        <w:trPr>
          <w:trHeight w:val="261"/>
          <w:jc w:val="right"/>
        </w:trPr>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1</w:t>
            </w:r>
          </w:p>
        </w:tc>
        <w:tc>
          <w:tcPr>
            <w:tcW w:w="350"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2</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3</w:t>
            </w:r>
          </w:p>
        </w:tc>
        <w:tc>
          <w:tcPr>
            <w:tcW w:w="350"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4</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5</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6</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7</w:t>
            </w:r>
          </w:p>
        </w:tc>
        <w:tc>
          <w:tcPr>
            <w:tcW w:w="350"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8</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9</w:t>
            </w:r>
          </w:p>
        </w:tc>
        <w:tc>
          <w:tcPr>
            <w:tcW w:w="338"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10</w:t>
            </w:r>
          </w:p>
        </w:tc>
        <w:tc>
          <w:tcPr>
            <w:tcW w:w="350"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11</w:t>
            </w:r>
          </w:p>
        </w:tc>
        <w:tc>
          <w:tcPr>
            <w:tcW w:w="350" w:type="dxa"/>
          </w:tcPr>
          <w:p w:rsidR="00D87628" w:rsidRPr="00A172A1" w:rsidRDefault="00D87628" w:rsidP="003D4B0E">
            <w:pPr>
              <w:spacing w:after="0"/>
              <w:rPr>
                <w:rFonts w:ascii="Times New Roman" w:eastAsia="Times New Roman" w:hAnsi="Times New Roman" w:cs="Times New Roman"/>
                <w:bCs/>
                <w:color w:val="000000"/>
                <w:sz w:val="20"/>
                <w:szCs w:val="20"/>
              </w:rPr>
            </w:pPr>
            <w:r w:rsidRPr="00A172A1">
              <w:rPr>
                <w:rFonts w:ascii="Times New Roman" w:eastAsia="Times New Roman" w:hAnsi="Times New Roman" w:cs="Times New Roman"/>
                <w:bCs/>
                <w:color w:val="000000"/>
                <w:sz w:val="20"/>
                <w:szCs w:val="20"/>
              </w:rPr>
              <w:t>12</w:t>
            </w:r>
          </w:p>
        </w:tc>
      </w:tr>
      <w:tr w:rsidR="00D87628" w:rsidRPr="00A172A1" w:rsidTr="003D4B0E">
        <w:trPr>
          <w:trHeight w:val="280"/>
          <w:jc w:val="right"/>
        </w:trPr>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50"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50"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50"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38"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50"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c>
          <w:tcPr>
            <w:tcW w:w="350" w:type="dxa"/>
          </w:tcPr>
          <w:p w:rsidR="00D87628" w:rsidRPr="00A172A1" w:rsidRDefault="00D87628" w:rsidP="003D4B0E">
            <w:pPr>
              <w:spacing w:after="0" w:line="240" w:lineRule="auto"/>
              <w:rPr>
                <w:rFonts w:ascii="Times New Roman" w:hAnsi="Times New Roman" w:cs="Times New Roman"/>
                <w:b/>
                <w:bCs/>
                <w:sz w:val="20"/>
                <w:szCs w:val="20"/>
              </w:rPr>
            </w:pPr>
            <w:r w:rsidRPr="00A172A1">
              <w:rPr>
                <w:rFonts w:ascii="Times New Roman" w:hAnsi="Times New Roman" w:cs="Times New Roman"/>
                <w:b/>
                <w:bCs/>
                <w:sz w:val="20"/>
                <w:szCs w:val="20"/>
              </w:rPr>
              <w:t>x</w:t>
            </w:r>
          </w:p>
        </w:tc>
      </w:tr>
    </w:tbl>
    <w:p w:rsidR="00D87628" w:rsidRPr="00A172A1" w:rsidRDefault="00D87628" w:rsidP="00D87628">
      <w:pPr>
        <w:autoSpaceDE w:val="0"/>
        <w:autoSpaceDN w:val="0"/>
        <w:adjustRightInd w:val="0"/>
        <w:spacing w:after="0" w:line="240" w:lineRule="auto"/>
        <w:jc w:val="both"/>
        <w:rPr>
          <w:rFonts w:ascii="Times New Roman" w:hAnsi="Times New Roman" w:cs="Times New Roman"/>
          <w:b/>
          <w:bCs/>
          <w:iCs/>
          <w:sz w:val="20"/>
          <w:szCs w:val="20"/>
          <w:u w:val="single"/>
        </w:rPr>
      </w:pPr>
    </w:p>
    <w:p w:rsidR="00D87628" w:rsidRPr="00A172A1" w:rsidRDefault="00D87628" w:rsidP="00D87628">
      <w:pPr>
        <w:pStyle w:val="Heading2"/>
        <w:ind w:left="360"/>
        <w:jc w:val="both"/>
        <w:rPr>
          <w:rFonts w:ascii="Times New Roman" w:hAnsi="Times New Roman"/>
          <w:i/>
          <w:color w:val="000000"/>
          <w:sz w:val="20"/>
        </w:rPr>
      </w:pPr>
      <w:r w:rsidRPr="00A172A1">
        <w:rPr>
          <w:rFonts w:ascii="Times New Roman" w:hAnsi="Times New Roman"/>
          <w:i/>
          <w:color w:val="000000"/>
          <w:sz w:val="20"/>
        </w:rPr>
        <w:t>Course Objectives:</w:t>
      </w:r>
    </w:p>
    <w:p w:rsidR="00D87628" w:rsidRPr="00A172A1" w:rsidRDefault="00D87628" w:rsidP="00D87628">
      <w:pPr>
        <w:jc w:val="both"/>
        <w:rPr>
          <w:rFonts w:ascii="Times New Roman" w:hAnsi="Times New Roman"/>
          <w:color w:val="000000"/>
          <w:sz w:val="20"/>
          <w:szCs w:val="20"/>
        </w:rPr>
      </w:pPr>
      <w:r w:rsidRPr="00A172A1">
        <w:rPr>
          <w:rFonts w:ascii="Times New Roman" w:hAnsi="Times New Roman"/>
          <w:color w:val="000000"/>
          <w:sz w:val="20"/>
          <w:szCs w:val="20"/>
        </w:rPr>
        <w:t>To enhance the knowledge on selecting a project, learn related tools and enhance programming and communication skills for employability.</w:t>
      </w:r>
    </w:p>
    <w:p w:rsidR="00D87628" w:rsidRPr="00A172A1" w:rsidRDefault="00D87628" w:rsidP="00D87628">
      <w:pPr>
        <w:spacing w:after="0" w:line="240" w:lineRule="auto"/>
        <w:jc w:val="both"/>
        <w:rPr>
          <w:rFonts w:ascii="Times New Roman" w:hAnsi="Times New Roman"/>
          <w:b/>
          <w:color w:val="000000"/>
          <w:sz w:val="20"/>
          <w:szCs w:val="20"/>
        </w:rPr>
      </w:pPr>
      <w:r w:rsidRPr="00A172A1">
        <w:rPr>
          <w:rFonts w:ascii="Times New Roman" w:hAnsi="Times New Roman"/>
          <w:b/>
          <w:color w:val="000000"/>
          <w:sz w:val="20"/>
          <w:szCs w:val="20"/>
        </w:rPr>
        <w:t>Course Outcomes: At the end of this course, the student will be able to</w:t>
      </w:r>
    </w:p>
    <w:p w:rsidR="00D87628" w:rsidRPr="00A172A1" w:rsidRDefault="00D87628" w:rsidP="004278BA">
      <w:pPr>
        <w:pStyle w:val="ListParagraph"/>
        <w:numPr>
          <w:ilvl w:val="0"/>
          <w:numId w:val="72"/>
        </w:numPr>
        <w:shd w:val="clear" w:color="auto" w:fill="FFFFFF"/>
        <w:spacing w:before="120" w:after="120" w:line="240" w:lineRule="auto"/>
        <w:contextualSpacing/>
        <w:rPr>
          <w:rFonts w:ascii="Times New Roman" w:hAnsi="Times New Roman"/>
          <w:color w:val="000000"/>
          <w:sz w:val="20"/>
        </w:rPr>
      </w:pPr>
      <w:r w:rsidRPr="00A172A1">
        <w:rPr>
          <w:rFonts w:ascii="Times New Roman" w:hAnsi="Times New Roman"/>
          <w:color w:val="000000"/>
          <w:sz w:val="20"/>
        </w:rPr>
        <w:t>Develop plans with relevant people to achieve the project's goals</w:t>
      </w:r>
    </w:p>
    <w:p w:rsidR="00D87628" w:rsidRPr="00A172A1" w:rsidRDefault="00D87628" w:rsidP="004278BA">
      <w:pPr>
        <w:pStyle w:val="ListParagraph"/>
        <w:numPr>
          <w:ilvl w:val="0"/>
          <w:numId w:val="72"/>
        </w:numPr>
        <w:shd w:val="clear" w:color="auto" w:fill="FFFFFF"/>
        <w:spacing w:before="120" w:after="120" w:line="240" w:lineRule="auto"/>
        <w:contextualSpacing/>
        <w:rPr>
          <w:rFonts w:ascii="Times New Roman" w:hAnsi="Times New Roman"/>
          <w:color w:val="000000"/>
          <w:sz w:val="20"/>
        </w:rPr>
      </w:pPr>
      <w:r w:rsidRPr="00A172A1">
        <w:rPr>
          <w:rFonts w:ascii="Times New Roman" w:hAnsi="Times New Roman"/>
          <w:color w:val="000000"/>
          <w:sz w:val="20"/>
        </w:rPr>
        <w:t>Break work down into tasks and determine handover procedures</w:t>
      </w:r>
    </w:p>
    <w:p w:rsidR="00D87628" w:rsidRPr="00A172A1" w:rsidRDefault="00D87628" w:rsidP="004278BA">
      <w:pPr>
        <w:pStyle w:val="ListParagraph"/>
        <w:numPr>
          <w:ilvl w:val="0"/>
          <w:numId w:val="72"/>
        </w:numPr>
        <w:shd w:val="clear" w:color="auto" w:fill="FFFFFF"/>
        <w:spacing w:before="120" w:after="120" w:line="240" w:lineRule="auto"/>
        <w:contextualSpacing/>
        <w:rPr>
          <w:rFonts w:ascii="Times New Roman" w:hAnsi="Times New Roman"/>
          <w:color w:val="000000"/>
          <w:sz w:val="20"/>
        </w:rPr>
      </w:pPr>
      <w:r w:rsidRPr="00A172A1">
        <w:rPr>
          <w:rFonts w:ascii="Times New Roman" w:hAnsi="Times New Roman"/>
          <w:color w:val="000000"/>
          <w:sz w:val="20"/>
        </w:rPr>
        <w:t>Identify links and dependencies, and schedule to achieve deliverables</w:t>
      </w:r>
    </w:p>
    <w:p w:rsidR="00D87628" w:rsidRPr="00A172A1" w:rsidRDefault="00D87628" w:rsidP="004278BA">
      <w:pPr>
        <w:pStyle w:val="ListParagraph"/>
        <w:numPr>
          <w:ilvl w:val="0"/>
          <w:numId w:val="72"/>
        </w:numPr>
        <w:shd w:val="clear" w:color="auto" w:fill="FFFFFF"/>
        <w:spacing w:before="120" w:after="120" w:line="240" w:lineRule="auto"/>
        <w:contextualSpacing/>
        <w:rPr>
          <w:rFonts w:ascii="Times New Roman" w:hAnsi="Times New Roman"/>
          <w:color w:val="000000"/>
          <w:sz w:val="20"/>
        </w:rPr>
      </w:pPr>
      <w:r w:rsidRPr="00A172A1">
        <w:rPr>
          <w:rFonts w:ascii="Times New Roman" w:hAnsi="Times New Roman"/>
          <w:color w:val="000000"/>
          <w:sz w:val="20"/>
        </w:rPr>
        <w:t>Estimate the human and physical resources required, and make plans to obtain the necessary resources</w:t>
      </w:r>
    </w:p>
    <w:p w:rsidR="00D87628" w:rsidRPr="00A172A1" w:rsidRDefault="00D87628" w:rsidP="004278BA">
      <w:pPr>
        <w:pStyle w:val="ListParagraph"/>
        <w:numPr>
          <w:ilvl w:val="0"/>
          <w:numId w:val="72"/>
        </w:numPr>
        <w:shd w:val="clear" w:color="auto" w:fill="FFFFFF"/>
        <w:spacing w:before="120" w:after="120" w:line="240" w:lineRule="auto"/>
        <w:contextualSpacing/>
        <w:rPr>
          <w:rFonts w:ascii="Times New Roman" w:hAnsi="Times New Roman"/>
          <w:color w:val="000000"/>
          <w:sz w:val="20"/>
        </w:rPr>
      </w:pPr>
      <w:r w:rsidRPr="00A172A1">
        <w:rPr>
          <w:rFonts w:ascii="Times New Roman" w:hAnsi="Times New Roman"/>
          <w:color w:val="000000"/>
          <w:sz w:val="20"/>
        </w:rPr>
        <w:t>Allocate roles with clear lines of responsibility and accountability with team spirit.</w:t>
      </w:r>
    </w:p>
    <w:p w:rsidR="00D87628" w:rsidRPr="00A172A1" w:rsidRDefault="00D87628" w:rsidP="00D87628">
      <w:pPr>
        <w:spacing w:after="0" w:line="240" w:lineRule="auto"/>
        <w:ind w:left="720"/>
        <w:rPr>
          <w:rFonts w:ascii="Times New Roman" w:eastAsia="Times New Roman" w:hAnsi="Times New Roman"/>
          <w:color w:val="000000"/>
          <w:sz w:val="20"/>
          <w:szCs w:val="20"/>
        </w:rPr>
      </w:pPr>
      <w:r w:rsidRPr="00A172A1">
        <w:rPr>
          <w:rFonts w:ascii="Times New Roman" w:eastAsia="Times New Roman" w:hAnsi="Times New Roman"/>
          <w:color w:val="000000"/>
          <w:sz w:val="20"/>
          <w:szCs w:val="20"/>
        </w:rPr>
        <w:t>6.     Design and develop the software or prototype to meet societal needs</w:t>
      </w:r>
    </w:p>
    <w:p w:rsidR="00D87628" w:rsidRPr="00A172A1" w:rsidRDefault="00D87628" w:rsidP="00D87628">
      <w:pPr>
        <w:spacing w:after="0" w:line="240" w:lineRule="auto"/>
        <w:jc w:val="both"/>
        <w:rPr>
          <w:rFonts w:ascii="Times New Roman" w:hAnsi="Times New Roman"/>
          <w:color w:val="000000"/>
          <w:sz w:val="20"/>
          <w:szCs w:val="20"/>
        </w:rPr>
      </w:pPr>
    </w:p>
    <w:p w:rsidR="00D87628" w:rsidRPr="00A172A1" w:rsidRDefault="00D87628" w:rsidP="00D87628">
      <w:pPr>
        <w:autoSpaceDE w:val="0"/>
        <w:spacing w:after="0" w:line="240" w:lineRule="auto"/>
        <w:jc w:val="both"/>
        <w:rPr>
          <w:rFonts w:ascii="Times New Roman" w:hAnsi="Times New Roman"/>
          <w:sz w:val="20"/>
          <w:szCs w:val="20"/>
        </w:rPr>
      </w:pPr>
      <w:r w:rsidRPr="00A172A1">
        <w:rPr>
          <w:rFonts w:ascii="Times New Roman" w:hAnsi="Times New Roman"/>
          <w:sz w:val="20"/>
          <w:szCs w:val="20"/>
        </w:rPr>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D87628" w:rsidRPr="00A172A1" w:rsidRDefault="00D87628" w:rsidP="00D87628">
      <w:pPr>
        <w:autoSpaceDE w:val="0"/>
        <w:spacing w:after="0" w:line="240" w:lineRule="auto"/>
        <w:jc w:val="both"/>
        <w:rPr>
          <w:rFonts w:ascii="Times New Roman" w:hAnsi="Times New Roman"/>
          <w:color w:val="000000"/>
          <w:sz w:val="20"/>
          <w:szCs w:val="20"/>
        </w:rPr>
      </w:pPr>
    </w:p>
    <w:p w:rsidR="00D87628" w:rsidRPr="00A172A1" w:rsidRDefault="00D87628" w:rsidP="00D87628">
      <w:pPr>
        <w:spacing w:after="0" w:line="240" w:lineRule="auto"/>
        <w:jc w:val="both"/>
        <w:rPr>
          <w:rFonts w:ascii="Times New Roman" w:hAnsi="Times New Roman"/>
          <w:color w:val="000000"/>
          <w:sz w:val="20"/>
          <w:szCs w:val="20"/>
        </w:rPr>
      </w:pPr>
      <w:r w:rsidRPr="00A172A1">
        <w:rPr>
          <w:rFonts w:ascii="Times New Roman" w:hAnsi="Times New Roman"/>
          <w:color w:val="000000"/>
          <w:sz w:val="20"/>
          <w:szCs w:val="20"/>
        </w:rPr>
        <w:t xml:space="preserve">Out of total 100 marks for project work (in the final year second semester), 30 marks shall be for Internal Evaluation and 70 marks for the External Evaluation at the end of the Semester.  </w:t>
      </w:r>
    </w:p>
    <w:p w:rsidR="00D87628" w:rsidRPr="00A172A1" w:rsidRDefault="00D87628" w:rsidP="00D87628">
      <w:pPr>
        <w:spacing w:after="0" w:line="240" w:lineRule="auto"/>
        <w:jc w:val="both"/>
        <w:rPr>
          <w:rFonts w:ascii="Times New Roman" w:hAnsi="Times New Roman"/>
          <w:color w:val="000000"/>
          <w:sz w:val="20"/>
          <w:szCs w:val="20"/>
        </w:rPr>
      </w:pPr>
    </w:p>
    <w:p w:rsidR="00D87628" w:rsidRPr="00A172A1" w:rsidRDefault="00D87628" w:rsidP="00D87628">
      <w:pPr>
        <w:spacing w:after="0" w:line="240" w:lineRule="auto"/>
        <w:jc w:val="both"/>
        <w:rPr>
          <w:rFonts w:ascii="Times New Roman" w:hAnsi="Times New Roman"/>
          <w:color w:val="000000"/>
          <w:sz w:val="20"/>
          <w:szCs w:val="20"/>
        </w:rPr>
      </w:pPr>
      <w:r w:rsidRPr="00A172A1">
        <w:rPr>
          <w:rFonts w:ascii="Times New Roman" w:hAnsi="Times New Roman"/>
          <w:color w:val="000000"/>
          <w:sz w:val="20"/>
          <w:szCs w:val="20"/>
        </w:rPr>
        <w:t xml:space="preserve">External Evaluation of the project (viva-voce) shall be conducted by a committee appointed by the Chief Superintendent. The committee consists of an external examiner, HOD, a Senior Faculty Member and Internal Guide. </w:t>
      </w:r>
    </w:p>
    <w:p w:rsidR="00D87628" w:rsidRPr="00A172A1" w:rsidRDefault="00D87628" w:rsidP="00D87628">
      <w:pPr>
        <w:spacing w:after="0" w:line="240" w:lineRule="auto"/>
        <w:ind w:left="720"/>
        <w:jc w:val="both"/>
        <w:rPr>
          <w:rFonts w:ascii="Times New Roman" w:hAnsi="Times New Roman"/>
          <w:b/>
          <w:color w:val="000000"/>
          <w:sz w:val="20"/>
          <w:szCs w:val="20"/>
        </w:rPr>
      </w:pPr>
    </w:p>
    <w:p w:rsidR="00D87628" w:rsidRPr="00A172A1" w:rsidRDefault="00D87628" w:rsidP="00D87628">
      <w:pPr>
        <w:spacing w:after="0" w:line="240" w:lineRule="auto"/>
        <w:ind w:firstLine="720"/>
        <w:jc w:val="both"/>
        <w:rPr>
          <w:rFonts w:ascii="Times New Roman" w:hAnsi="Times New Roman"/>
          <w:b/>
          <w:color w:val="000000"/>
          <w:sz w:val="20"/>
          <w:szCs w:val="20"/>
        </w:rPr>
      </w:pPr>
      <w:r w:rsidRPr="00A172A1">
        <w:rPr>
          <w:rFonts w:ascii="Times New Roman" w:hAnsi="Times New Roman"/>
          <w:b/>
          <w:color w:val="000000"/>
          <w:sz w:val="20"/>
          <w:szCs w:val="20"/>
        </w:rPr>
        <w:t>Division of marks for internal assessment – 30 marks</w:t>
      </w:r>
    </w:p>
    <w:p w:rsidR="00D87628" w:rsidRPr="00A172A1" w:rsidRDefault="00D87628" w:rsidP="00D87628">
      <w:pPr>
        <w:spacing w:after="0" w:line="240" w:lineRule="auto"/>
        <w:ind w:firstLine="720"/>
        <w:rPr>
          <w:rFonts w:ascii="Times New Roman" w:hAnsi="Times New Roman"/>
          <w:b/>
          <w:color w:val="000000"/>
          <w:sz w:val="20"/>
          <w:szCs w:val="20"/>
        </w:rPr>
      </w:pPr>
      <w:r w:rsidRPr="00A172A1">
        <w:rPr>
          <w:rFonts w:ascii="Times New Roman" w:hAnsi="Times New Roman"/>
          <w:b/>
          <w:color w:val="000000"/>
          <w:sz w:val="20"/>
          <w:szCs w:val="20"/>
        </w:rPr>
        <w:t>Division of Marks for External Evaluation – 70 Marks</w:t>
      </w:r>
    </w:p>
    <w:p w:rsidR="00D87628" w:rsidRPr="009C08A0" w:rsidRDefault="00D87628" w:rsidP="00D87628">
      <w:pPr>
        <w:rPr>
          <w:sz w:val="20"/>
          <w:szCs w:val="20"/>
        </w:rPr>
      </w:pPr>
    </w:p>
    <w:p w:rsidR="00D87628" w:rsidRPr="009C08A0" w:rsidRDefault="00D87628" w:rsidP="00D87628">
      <w:pPr>
        <w:autoSpaceDE w:val="0"/>
        <w:autoSpaceDN w:val="0"/>
        <w:adjustRightInd w:val="0"/>
        <w:spacing w:after="0" w:line="240" w:lineRule="auto"/>
        <w:jc w:val="both"/>
        <w:rPr>
          <w:rFonts w:ascii="Times New Roman" w:hAnsi="Times New Roman" w:cs="Times New Roman"/>
          <w:sz w:val="20"/>
          <w:szCs w:val="20"/>
        </w:rPr>
      </w:pPr>
    </w:p>
    <w:p w:rsidR="00B57749" w:rsidRPr="00B57749" w:rsidRDefault="00B57749" w:rsidP="00B57749">
      <w:pPr>
        <w:jc w:val="both"/>
        <w:rPr>
          <w:rFonts w:ascii="Times New Roman" w:eastAsia="SimSun" w:hAnsi="Times New Roman" w:cs="Times New Roman"/>
          <w:color w:val="000000"/>
          <w:lang w:eastAsia="zh-CN"/>
        </w:rPr>
      </w:pPr>
    </w:p>
    <w:sectPr w:rsidR="00B57749" w:rsidRPr="00B57749" w:rsidSect="008D445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5A2" w:rsidRDefault="00F045A2" w:rsidP="00946409">
      <w:pPr>
        <w:spacing w:after="0" w:line="240" w:lineRule="auto"/>
      </w:pPr>
      <w:r>
        <w:separator/>
      </w:r>
    </w:p>
  </w:endnote>
  <w:endnote w:type="continuationSeparator" w:id="0">
    <w:p w:rsidR="00F045A2" w:rsidRDefault="00F045A2" w:rsidP="00946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Arial"/>
    <w:charset w:val="00"/>
    <w:family w:val="swiss"/>
    <w:pitch w:val="variable"/>
    <w:sig w:usb0="00000000"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Bitstream Vera Sans Mono">
    <w:altName w:val="MS Mincho"/>
    <w:charset w:val="80"/>
    <w:family w:val="modern"/>
    <w:pitch w:val="fixed"/>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Gotham Book">
    <w:altName w:val="Times New Roman"/>
    <w:charset w:val="00"/>
    <w:family w:val="auto"/>
    <w:pitch w:val="variable"/>
    <w:sig w:usb0="A10000FF" w:usb1="40000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ArialMT">
    <w:altName w:val="Arial"/>
    <w:charset w:val="00"/>
    <w:family w:val="swiss"/>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7345"/>
      <w:docPartObj>
        <w:docPartGallery w:val="Page Numbers (Bottom of Page)"/>
        <w:docPartUnique/>
      </w:docPartObj>
    </w:sdtPr>
    <w:sdtContent>
      <w:p w:rsidR="00D87628" w:rsidRDefault="000F6B4B" w:rsidP="00556BAB">
        <w:pPr>
          <w:pStyle w:val="Footer"/>
          <w:pBdr>
            <w:top w:val="single" w:sz="4" w:space="1" w:color="auto"/>
          </w:pBdr>
          <w:jc w:val="right"/>
        </w:pPr>
        <w:fldSimple w:instr=" PAGE   \* MERGEFORMAT ">
          <w:r w:rsidR="0083138C">
            <w:rPr>
              <w:noProof/>
            </w:rPr>
            <w:t>35</w:t>
          </w:r>
        </w:fldSimple>
      </w:p>
    </w:sdtContent>
  </w:sdt>
  <w:p w:rsidR="00D87628" w:rsidRDefault="00D876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28048"/>
      <w:docPartObj>
        <w:docPartGallery w:val="Page Numbers (Bottom of Page)"/>
        <w:docPartUnique/>
      </w:docPartObj>
    </w:sdtPr>
    <w:sdtContent>
      <w:p w:rsidR="00D52181" w:rsidRDefault="000F6B4B">
        <w:pPr>
          <w:pStyle w:val="Footer"/>
          <w:jc w:val="center"/>
        </w:pPr>
        <w:fldSimple w:instr=" PAGE   \* MERGEFORMAT ">
          <w:r w:rsidR="0083138C">
            <w:rPr>
              <w:noProof/>
            </w:rPr>
            <w:t>105</w:t>
          </w:r>
        </w:fldSimple>
      </w:p>
    </w:sdtContent>
  </w:sdt>
  <w:p w:rsidR="00D52181" w:rsidRDefault="00D521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5A2" w:rsidRDefault="00F045A2" w:rsidP="00946409">
      <w:pPr>
        <w:spacing w:after="0" w:line="240" w:lineRule="auto"/>
      </w:pPr>
      <w:r>
        <w:separator/>
      </w:r>
    </w:p>
  </w:footnote>
  <w:footnote w:type="continuationSeparator" w:id="0">
    <w:p w:rsidR="00F045A2" w:rsidRDefault="00F045A2" w:rsidP="00946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628" w:rsidRPr="00556BAB" w:rsidRDefault="00D87628" w:rsidP="00556BAB">
    <w:pPr>
      <w:pStyle w:val="Header"/>
      <w:pBdr>
        <w:bottom w:val="single" w:sz="4" w:space="1" w:color="auto"/>
      </w:pBdr>
      <w:jc w:val="right"/>
      <w:rPr>
        <w:sz w:val="20"/>
        <w:szCs w:val="20"/>
      </w:rPr>
    </w:pPr>
    <w:proofErr w:type="spellStart"/>
    <w:r w:rsidRPr="00556BAB">
      <w:rPr>
        <w:sz w:val="20"/>
        <w:szCs w:val="20"/>
      </w:rPr>
      <w:t>B.Tech</w:t>
    </w:r>
    <w:proofErr w:type="spellEnd"/>
    <w:r w:rsidRPr="00556BAB">
      <w:rPr>
        <w:sz w:val="20"/>
        <w:szCs w:val="20"/>
      </w:rPr>
      <w:t xml:space="preserve"> - EEE - (A-18) III &amp; IV year syllabus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181" w:rsidRDefault="00D52181" w:rsidP="005B28BF">
    <w:pPr>
      <w:pStyle w:val="Header"/>
      <w:pBdr>
        <w:bottom w:val="single" w:sz="4" w:space="1" w:color="auto"/>
      </w:pBdr>
      <w:jc w:val="right"/>
    </w:pPr>
    <w:proofErr w:type="spellStart"/>
    <w:r>
      <w:t>B.Tech</w:t>
    </w:r>
    <w:proofErr w:type="spellEnd"/>
    <w:r>
      <w:t>-EEE - A20 – III &amp;IV year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9AAA36"/>
    <w:multiLevelType w:val="hybridMultilevel"/>
    <w:tmpl w:val="B10A29E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FBED18"/>
    <w:multiLevelType w:val="hybridMultilevel"/>
    <w:tmpl w:val="B316DB4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8CF3901"/>
    <w:multiLevelType w:val="hybridMultilevel"/>
    <w:tmpl w:val="CD03FF4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1"/>
    <w:multiLevelType w:val="hybridMultilevel"/>
    <w:tmpl w:val="85581A5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11"/>
    <w:multiLevelType w:val="singleLevel"/>
    <w:tmpl w:val="00000011"/>
    <w:name w:val="WW8Num70"/>
    <w:lvl w:ilvl="0">
      <w:start w:val="1"/>
      <w:numFmt w:val="bullet"/>
      <w:lvlText w:val=""/>
      <w:lvlJc w:val="left"/>
      <w:pPr>
        <w:tabs>
          <w:tab w:val="num" w:pos="0"/>
        </w:tabs>
        <w:ind w:left="360" w:hanging="360"/>
      </w:pPr>
      <w:rPr>
        <w:rFonts w:ascii="Symbol" w:hAnsi="Symbol"/>
      </w:rPr>
    </w:lvl>
  </w:abstractNum>
  <w:abstractNum w:abstractNumId="6">
    <w:nsid w:val="00000016"/>
    <w:multiLevelType w:val="singleLevel"/>
    <w:tmpl w:val="00000016"/>
    <w:name w:val="WW8Num75"/>
    <w:lvl w:ilvl="0">
      <w:start w:val="1"/>
      <w:numFmt w:val="bullet"/>
      <w:lvlText w:val=""/>
      <w:lvlJc w:val="left"/>
      <w:pPr>
        <w:tabs>
          <w:tab w:val="num" w:pos="0"/>
        </w:tabs>
        <w:ind w:left="720" w:hanging="360"/>
      </w:pPr>
      <w:rPr>
        <w:rFonts w:ascii="Symbol" w:hAnsi="Symbol"/>
      </w:rPr>
    </w:lvl>
  </w:abstractNum>
  <w:abstractNum w:abstractNumId="7">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3BC6FF1"/>
    <w:multiLevelType w:val="hybridMultilevel"/>
    <w:tmpl w:val="036A6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D2BC3"/>
    <w:multiLevelType w:val="hybridMultilevel"/>
    <w:tmpl w:val="26AA9E74"/>
    <w:lvl w:ilvl="0" w:tplc="0409000F">
      <w:start w:val="1"/>
      <w:numFmt w:val="decimal"/>
      <w:lvlText w:val="%1."/>
      <w:lvlJc w:val="left"/>
      <w:pPr>
        <w:ind w:left="720" w:hanging="360"/>
      </w:pPr>
      <w:rPr>
        <w:rFonts w:cs="Times New Roman" w:hint="default"/>
      </w:rPr>
    </w:lvl>
    <w:lvl w:ilvl="1" w:tplc="FE8CD926">
      <w:start w:val="1"/>
      <w:numFmt w:val="decimal"/>
      <w:lvlText w:val="%2."/>
      <w:lvlJc w:val="left"/>
      <w:pPr>
        <w:ind w:left="1440" w:hanging="360"/>
      </w:pPr>
      <w:rPr>
        <w:rFonts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0A6F05B0"/>
    <w:multiLevelType w:val="hybridMultilevel"/>
    <w:tmpl w:val="A3241220"/>
    <w:lvl w:ilvl="0" w:tplc="AF721A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D36551"/>
    <w:multiLevelType w:val="hybridMultilevel"/>
    <w:tmpl w:val="4608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nsid w:val="0DBA37CB"/>
    <w:multiLevelType w:val="hybridMultilevel"/>
    <w:tmpl w:val="D5D61E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00E1395"/>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236F1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3E90E6F"/>
    <w:multiLevelType w:val="hybridMultilevel"/>
    <w:tmpl w:val="CDACB4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4012759"/>
    <w:multiLevelType w:val="hybridMultilevel"/>
    <w:tmpl w:val="855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90176E"/>
    <w:multiLevelType w:val="hybridMultilevel"/>
    <w:tmpl w:val="10E2F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6DE6B0C"/>
    <w:multiLevelType w:val="hybridMultilevel"/>
    <w:tmpl w:val="3D74EDBE"/>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828655B"/>
    <w:multiLevelType w:val="hybridMultilevel"/>
    <w:tmpl w:val="3DBA72A6"/>
    <w:lvl w:ilvl="0" w:tplc="0ABE8894">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A96631"/>
    <w:multiLevelType w:val="hybridMultilevel"/>
    <w:tmpl w:val="864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F6234D7"/>
    <w:multiLevelType w:val="hybridMultilevel"/>
    <w:tmpl w:val="B06A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1DF2ACE"/>
    <w:multiLevelType w:val="hybridMultilevel"/>
    <w:tmpl w:val="819250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30B1BE2"/>
    <w:multiLevelType w:val="hybridMultilevel"/>
    <w:tmpl w:val="7E168216"/>
    <w:lvl w:ilvl="0" w:tplc="6B2CD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3676342"/>
    <w:multiLevelType w:val="hybridMultilevel"/>
    <w:tmpl w:val="392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2D148B"/>
    <w:multiLevelType w:val="hybridMultilevel"/>
    <w:tmpl w:val="2D02F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682272"/>
    <w:multiLevelType w:val="hybridMultilevel"/>
    <w:tmpl w:val="87D67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F4F2171"/>
    <w:multiLevelType w:val="hybridMultilevel"/>
    <w:tmpl w:val="E4788356"/>
    <w:lvl w:ilvl="0" w:tplc="93EC66CA">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35">
    <w:nsid w:val="30590286"/>
    <w:multiLevelType w:val="hybridMultilevel"/>
    <w:tmpl w:val="813A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F4475D"/>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6081E3A"/>
    <w:multiLevelType w:val="hybridMultilevel"/>
    <w:tmpl w:val="ADDE9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37FE429C"/>
    <w:multiLevelType w:val="hybridMultilevel"/>
    <w:tmpl w:val="7A4C1960"/>
    <w:lvl w:ilvl="0" w:tplc="E6CCB7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9343E97"/>
    <w:multiLevelType w:val="hybridMultilevel"/>
    <w:tmpl w:val="D1CADF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C890287"/>
    <w:multiLevelType w:val="hybridMultilevel"/>
    <w:tmpl w:val="E1180650"/>
    <w:lvl w:ilvl="0" w:tplc="04090001">
      <w:start w:val="1"/>
      <w:numFmt w:val="bullet"/>
      <w:lvlText w:val=""/>
      <w:lvlJc w:val="left"/>
      <w:pPr>
        <w:ind w:left="720" w:hanging="360"/>
      </w:pPr>
      <w:rPr>
        <w:rFonts w:ascii="Symbol" w:hAnsi="Symbol" w:hint="default"/>
      </w:rPr>
    </w:lvl>
    <w:lvl w:ilvl="1" w:tplc="0ABE8894">
      <w:start w:val="1"/>
      <w:numFmt w:val="decimal"/>
      <w:lvlText w:val="%2."/>
      <w:lvlJc w:val="left"/>
      <w:pPr>
        <w:ind w:left="1440" w:hanging="360"/>
      </w:pPr>
      <w:rPr>
        <w:rFonts w:cs="Times New Roman"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43">
    <w:nsid w:val="3E4515A9"/>
    <w:multiLevelType w:val="hybridMultilevel"/>
    <w:tmpl w:val="1B8E96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10A55D7"/>
    <w:multiLevelType w:val="hybridMultilevel"/>
    <w:tmpl w:val="9F6A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816CA1"/>
    <w:multiLevelType w:val="hybridMultilevel"/>
    <w:tmpl w:val="3BE2B516"/>
    <w:lvl w:ilvl="0" w:tplc="21AC4E56">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43B3FDB"/>
    <w:multiLevelType w:val="hybridMultilevel"/>
    <w:tmpl w:val="0AB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A027B06"/>
    <w:multiLevelType w:val="hybridMultilevel"/>
    <w:tmpl w:val="8A30D28C"/>
    <w:lvl w:ilvl="0" w:tplc="E29640F4">
      <w:start w:val="1"/>
      <w:numFmt w:val="decimal"/>
      <w:lvlText w:val="%1)"/>
      <w:lvlJc w:val="left"/>
      <w:pPr>
        <w:ind w:left="630" w:hanging="360"/>
      </w:pPr>
      <w:rPr>
        <w:rFonts w:ascii="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nsid w:val="4B902324"/>
    <w:multiLevelType w:val="hybridMultilevel"/>
    <w:tmpl w:val="73BC8A78"/>
    <w:lvl w:ilvl="0" w:tplc="9664136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FD7B54"/>
    <w:multiLevelType w:val="hybridMultilevel"/>
    <w:tmpl w:val="2512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CC56497"/>
    <w:multiLevelType w:val="multilevel"/>
    <w:tmpl w:val="1FD6CA8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ascii="Times New Roman" w:hAnsi="Times New Roman" w:cs="Times New Roman" w:hint="default"/>
        <w:b/>
      </w:rPr>
    </w:lvl>
    <w:lvl w:ilvl="2">
      <w:start w:val="4"/>
      <w:numFmt w:val="decimal"/>
      <w:isLgl/>
      <w:lvlText w:val="%1.%2.%3."/>
      <w:lvlJc w:val="left"/>
      <w:pPr>
        <w:ind w:left="1440" w:hanging="720"/>
      </w:pPr>
      <w:rPr>
        <w:rFonts w:ascii="Times New Roman" w:hAnsi="Times New Roman" w:cs="Times New Roman" w:hint="default"/>
        <w:b/>
      </w:rPr>
    </w:lvl>
    <w:lvl w:ilvl="3">
      <w:start w:val="1"/>
      <w:numFmt w:val="decimal"/>
      <w:isLgl/>
      <w:lvlText w:val="%1.%2.%3.%4."/>
      <w:lvlJc w:val="left"/>
      <w:pPr>
        <w:ind w:left="1800" w:hanging="1080"/>
      </w:pPr>
      <w:rPr>
        <w:rFonts w:ascii="Times New Roman" w:hAnsi="Times New Roman" w:cs="Times New Roman" w:hint="default"/>
        <w:b/>
      </w:rPr>
    </w:lvl>
    <w:lvl w:ilvl="4">
      <w:start w:val="1"/>
      <w:numFmt w:val="decimal"/>
      <w:isLgl/>
      <w:lvlText w:val="%1.%2.%3.%4.%5."/>
      <w:lvlJc w:val="left"/>
      <w:pPr>
        <w:ind w:left="1800" w:hanging="1080"/>
      </w:pPr>
      <w:rPr>
        <w:rFonts w:ascii="Times New Roman" w:hAnsi="Times New Roman" w:cs="Times New Roman" w:hint="default"/>
        <w:b/>
      </w:rPr>
    </w:lvl>
    <w:lvl w:ilvl="5">
      <w:start w:val="1"/>
      <w:numFmt w:val="decimal"/>
      <w:isLgl/>
      <w:lvlText w:val="%1.%2.%3.%4.%5.%6."/>
      <w:lvlJc w:val="left"/>
      <w:pPr>
        <w:ind w:left="2160" w:hanging="1440"/>
      </w:pPr>
      <w:rPr>
        <w:rFonts w:ascii="Times New Roman" w:hAnsi="Times New Roman" w:cs="Times New Roman" w:hint="default"/>
        <w:b/>
      </w:rPr>
    </w:lvl>
    <w:lvl w:ilvl="6">
      <w:start w:val="1"/>
      <w:numFmt w:val="decimal"/>
      <w:isLgl/>
      <w:lvlText w:val="%1.%2.%3.%4.%5.%6.%7."/>
      <w:lvlJc w:val="left"/>
      <w:pPr>
        <w:ind w:left="2520" w:hanging="1800"/>
      </w:pPr>
      <w:rPr>
        <w:rFonts w:ascii="Times New Roman" w:hAnsi="Times New Roman" w:cs="Times New Roman" w:hint="default"/>
        <w:b/>
      </w:rPr>
    </w:lvl>
    <w:lvl w:ilvl="7">
      <w:start w:val="1"/>
      <w:numFmt w:val="decimal"/>
      <w:isLgl/>
      <w:lvlText w:val="%1.%2.%3.%4.%5.%6.%7.%8."/>
      <w:lvlJc w:val="left"/>
      <w:pPr>
        <w:ind w:left="2520" w:hanging="1800"/>
      </w:pPr>
      <w:rPr>
        <w:rFonts w:ascii="Times New Roman" w:hAnsi="Times New Roman" w:cs="Times New Roman" w:hint="default"/>
        <w:b/>
      </w:rPr>
    </w:lvl>
    <w:lvl w:ilvl="8">
      <w:start w:val="1"/>
      <w:numFmt w:val="decimal"/>
      <w:isLgl/>
      <w:lvlText w:val="%1.%2.%3.%4.%5.%6.%7.%8.%9."/>
      <w:lvlJc w:val="left"/>
      <w:pPr>
        <w:ind w:left="2880" w:hanging="2160"/>
      </w:pPr>
      <w:rPr>
        <w:rFonts w:ascii="Times New Roman" w:hAnsi="Times New Roman" w:cs="Times New Roman" w:hint="default"/>
        <w:b/>
      </w:rPr>
    </w:lvl>
  </w:abstractNum>
  <w:abstractNum w:abstractNumId="53">
    <w:nsid w:val="4EE85EF6"/>
    <w:multiLevelType w:val="hybridMultilevel"/>
    <w:tmpl w:val="595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1EB79ED"/>
    <w:multiLevelType w:val="multilevel"/>
    <w:tmpl w:val="54C21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676D5A"/>
    <w:multiLevelType w:val="hybridMultilevel"/>
    <w:tmpl w:val="228A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40B7BFD"/>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74951D5"/>
    <w:multiLevelType w:val="hybridMultilevel"/>
    <w:tmpl w:val="20B8B8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A2049A7"/>
    <w:multiLevelType w:val="hybridMultilevel"/>
    <w:tmpl w:val="173A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A8C656F"/>
    <w:multiLevelType w:val="hybridMultilevel"/>
    <w:tmpl w:val="55D65DEA"/>
    <w:lvl w:ilvl="0" w:tplc="4C58411A">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B620DAF"/>
    <w:multiLevelType w:val="hybridMultilevel"/>
    <w:tmpl w:val="B5089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C492FE3"/>
    <w:multiLevelType w:val="hybridMultilevel"/>
    <w:tmpl w:val="C4E8B5EC"/>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nsid w:val="5CE92BA1"/>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5F131913"/>
    <w:multiLevelType w:val="hybridMultilevel"/>
    <w:tmpl w:val="464EA062"/>
    <w:lvl w:ilvl="0" w:tplc="4B0A1D36">
      <w:start w:val="1"/>
      <w:numFmt w:val="decimal"/>
      <w:lvlText w:val="%1."/>
      <w:lvlJc w:val="left"/>
      <w:pPr>
        <w:ind w:left="940" w:hanging="360"/>
      </w:pPr>
      <w:rPr>
        <w:rFonts w:ascii="Times New Roman" w:eastAsia="Times New Roman" w:hAnsi="Times New Roman" w:cs="Times New Roman" w:hint="default"/>
        <w:w w:val="100"/>
        <w:sz w:val="22"/>
        <w:szCs w:val="22"/>
      </w:rPr>
    </w:lvl>
    <w:lvl w:ilvl="1" w:tplc="FC9A2310">
      <w:numFmt w:val="bullet"/>
      <w:lvlText w:val="•"/>
      <w:lvlJc w:val="left"/>
      <w:pPr>
        <w:ind w:left="1878" w:hanging="360"/>
      </w:pPr>
      <w:rPr>
        <w:rFonts w:hint="default"/>
      </w:rPr>
    </w:lvl>
    <w:lvl w:ilvl="2" w:tplc="68527954">
      <w:numFmt w:val="bullet"/>
      <w:lvlText w:val="•"/>
      <w:lvlJc w:val="left"/>
      <w:pPr>
        <w:ind w:left="2816" w:hanging="360"/>
      </w:pPr>
      <w:rPr>
        <w:rFonts w:hint="default"/>
      </w:rPr>
    </w:lvl>
    <w:lvl w:ilvl="3" w:tplc="FCF4B6D2">
      <w:numFmt w:val="bullet"/>
      <w:lvlText w:val="•"/>
      <w:lvlJc w:val="left"/>
      <w:pPr>
        <w:ind w:left="3754" w:hanging="360"/>
      </w:pPr>
      <w:rPr>
        <w:rFonts w:hint="default"/>
      </w:rPr>
    </w:lvl>
    <w:lvl w:ilvl="4" w:tplc="4D0C2900">
      <w:numFmt w:val="bullet"/>
      <w:lvlText w:val="•"/>
      <w:lvlJc w:val="left"/>
      <w:pPr>
        <w:ind w:left="4692" w:hanging="360"/>
      </w:pPr>
      <w:rPr>
        <w:rFonts w:hint="default"/>
      </w:rPr>
    </w:lvl>
    <w:lvl w:ilvl="5" w:tplc="5FF48BE4">
      <w:numFmt w:val="bullet"/>
      <w:lvlText w:val="•"/>
      <w:lvlJc w:val="left"/>
      <w:pPr>
        <w:ind w:left="5630" w:hanging="360"/>
      </w:pPr>
      <w:rPr>
        <w:rFonts w:hint="default"/>
      </w:rPr>
    </w:lvl>
    <w:lvl w:ilvl="6" w:tplc="13F29F90">
      <w:numFmt w:val="bullet"/>
      <w:lvlText w:val="•"/>
      <w:lvlJc w:val="left"/>
      <w:pPr>
        <w:ind w:left="6568" w:hanging="360"/>
      </w:pPr>
      <w:rPr>
        <w:rFonts w:hint="default"/>
      </w:rPr>
    </w:lvl>
    <w:lvl w:ilvl="7" w:tplc="DC58D02A">
      <w:numFmt w:val="bullet"/>
      <w:lvlText w:val="•"/>
      <w:lvlJc w:val="left"/>
      <w:pPr>
        <w:ind w:left="7506" w:hanging="360"/>
      </w:pPr>
      <w:rPr>
        <w:rFonts w:hint="default"/>
      </w:rPr>
    </w:lvl>
    <w:lvl w:ilvl="8" w:tplc="74C05498">
      <w:numFmt w:val="bullet"/>
      <w:lvlText w:val="•"/>
      <w:lvlJc w:val="left"/>
      <w:pPr>
        <w:ind w:left="8444" w:hanging="360"/>
      </w:pPr>
      <w:rPr>
        <w:rFonts w:hint="default"/>
      </w:rPr>
    </w:lvl>
  </w:abstractNum>
  <w:abstractNum w:abstractNumId="64">
    <w:nsid w:val="61F52E92"/>
    <w:multiLevelType w:val="hybridMultilevel"/>
    <w:tmpl w:val="8B66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783A72"/>
    <w:multiLevelType w:val="hybridMultilevel"/>
    <w:tmpl w:val="D63A0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9A70CB5"/>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F7652FE"/>
    <w:multiLevelType w:val="hybridMultilevel"/>
    <w:tmpl w:val="0AE8E03C"/>
    <w:lvl w:ilvl="0" w:tplc="22546ADA">
      <w:start w:val="1"/>
      <w:numFmt w:val="decimal"/>
      <w:lvlText w:val="%1)"/>
      <w:lvlJc w:val="left"/>
      <w:pPr>
        <w:ind w:left="540" w:hanging="36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9">
    <w:nsid w:val="7235351F"/>
    <w:multiLevelType w:val="hybridMultilevel"/>
    <w:tmpl w:val="3772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30E3F43"/>
    <w:multiLevelType w:val="hybridMultilevel"/>
    <w:tmpl w:val="6F50ACC0"/>
    <w:lvl w:ilvl="0" w:tplc="ADAAC904">
      <w:start w:val="1"/>
      <w:numFmt w:val="decimal"/>
      <w:lvlText w:val="%1."/>
      <w:lvlJc w:val="left"/>
      <w:pPr>
        <w:ind w:left="940" w:hanging="360"/>
      </w:pPr>
      <w:rPr>
        <w:rFonts w:ascii="Times New Roman" w:eastAsia="Times New Roman" w:hAnsi="Times New Roman" w:cs="Times New Roman" w:hint="default"/>
        <w:w w:val="100"/>
        <w:sz w:val="22"/>
        <w:szCs w:val="22"/>
      </w:rPr>
    </w:lvl>
    <w:lvl w:ilvl="1" w:tplc="5BDEB580">
      <w:numFmt w:val="bullet"/>
      <w:lvlText w:val="•"/>
      <w:lvlJc w:val="left"/>
      <w:pPr>
        <w:ind w:left="1878" w:hanging="360"/>
      </w:pPr>
      <w:rPr>
        <w:rFonts w:hint="default"/>
      </w:rPr>
    </w:lvl>
    <w:lvl w:ilvl="2" w:tplc="9036FED2">
      <w:numFmt w:val="bullet"/>
      <w:lvlText w:val="•"/>
      <w:lvlJc w:val="left"/>
      <w:pPr>
        <w:ind w:left="2816" w:hanging="360"/>
      </w:pPr>
      <w:rPr>
        <w:rFonts w:hint="default"/>
      </w:rPr>
    </w:lvl>
    <w:lvl w:ilvl="3" w:tplc="540228AA">
      <w:numFmt w:val="bullet"/>
      <w:lvlText w:val="•"/>
      <w:lvlJc w:val="left"/>
      <w:pPr>
        <w:ind w:left="3754" w:hanging="360"/>
      </w:pPr>
      <w:rPr>
        <w:rFonts w:hint="default"/>
      </w:rPr>
    </w:lvl>
    <w:lvl w:ilvl="4" w:tplc="7C8A2C3C">
      <w:numFmt w:val="bullet"/>
      <w:lvlText w:val="•"/>
      <w:lvlJc w:val="left"/>
      <w:pPr>
        <w:ind w:left="4692" w:hanging="360"/>
      </w:pPr>
      <w:rPr>
        <w:rFonts w:hint="default"/>
      </w:rPr>
    </w:lvl>
    <w:lvl w:ilvl="5" w:tplc="62C8F4CC">
      <w:numFmt w:val="bullet"/>
      <w:lvlText w:val="•"/>
      <w:lvlJc w:val="left"/>
      <w:pPr>
        <w:ind w:left="5630" w:hanging="360"/>
      </w:pPr>
      <w:rPr>
        <w:rFonts w:hint="default"/>
      </w:rPr>
    </w:lvl>
    <w:lvl w:ilvl="6" w:tplc="E6280A4A">
      <w:numFmt w:val="bullet"/>
      <w:lvlText w:val="•"/>
      <w:lvlJc w:val="left"/>
      <w:pPr>
        <w:ind w:left="6568" w:hanging="360"/>
      </w:pPr>
      <w:rPr>
        <w:rFonts w:hint="default"/>
      </w:rPr>
    </w:lvl>
    <w:lvl w:ilvl="7" w:tplc="F402A704">
      <w:numFmt w:val="bullet"/>
      <w:lvlText w:val="•"/>
      <w:lvlJc w:val="left"/>
      <w:pPr>
        <w:ind w:left="7506" w:hanging="360"/>
      </w:pPr>
      <w:rPr>
        <w:rFonts w:hint="default"/>
      </w:rPr>
    </w:lvl>
    <w:lvl w:ilvl="8" w:tplc="E70AFA3E">
      <w:numFmt w:val="bullet"/>
      <w:lvlText w:val="•"/>
      <w:lvlJc w:val="left"/>
      <w:pPr>
        <w:ind w:left="8444" w:hanging="360"/>
      </w:pPr>
      <w:rPr>
        <w:rFonts w:hint="default"/>
      </w:rPr>
    </w:lvl>
  </w:abstractNum>
  <w:abstractNum w:abstractNumId="71">
    <w:nsid w:val="78BB5E51"/>
    <w:multiLevelType w:val="hybridMultilevel"/>
    <w:tmpl w:val="00A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8E650B6"/>
    <w:multiLevelType w:val="hybridMultilevel"/>
    <w:tmpl w:val="9120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7941034F"/>
    <w:multiLevelType w:val="hybridMultilevel"/>
    <w:tmpl w:val="88C0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1D6A3A"/>
    <w:multiLevelType w:val="hybridMultilevel"/>
    <w:tmpl w:val="1DF497F0"/>
    <w:lvl w:ilvl="0" w:tplc="04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D2001C6"/>
    <w:multiLevelType w:val="hybridMultilevel"/>
    <w:tmpl w:val="93A4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7">
    <w:nsid w:val="7EC220FB"/>
    <w:multiLevelType w:val="hybridMultilevel"/>
    <w:tmpl w:val="085C1924"/>
    <w:lvl w:ilvl="0" w:tplc="E9027154">
      <w:start w:val="1"/>
      <w:numFmt w:val="decimal"/>
      <w:lvlText w:val="%1."/>
      <w:lvlJc w:val="left"/>
      <w:pPr>
        <w:ind w:left="540" w:hanging="360"/>
      </w:pPr>
      <w:rPr>
        <w:rFonts w:ascii="Times New Roman" w:eastAsia="Times New Roman" w:hAnsi="Times New Roman" w:cs="Times New Roman" w:hint="default"/>
        <w:b w:val="0"/>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67"/>
  </w:num>
  <w:num w:numId="2">
    <w:abstractNumId w:val="76"/>
  </w:num>
  <w:num w:numId="3">
    <w:abstractNumId w:val="42"/>
  </w:num>
  <w:num w:numId="4">
    <w:abstractNumId w:val="23"/>
  </w:num>
  <w:num w:numId="5">
    <w:abstractNumId w:val="21"/>
  </w:num>
  <w:num w:numId="6">
    <w:abstractNumId w:val="52"/>
  </w:num>
  <w:num w:numId="7">
    <w:abstractNumId w:val="64"/>
  </w:num>
  <w:num w:numId="8">
    <w:abstractNumId w:val="29"/>
  </w:num>
  <w:num w:numId="9">
    <w:abstractNumId w:val="56"/>
  </w:num>
  <w:num w:numId="10">
    <w:abstractNumId w:val="43"/>
  </w:num>
  <w:num w:numId="11">
    <w:abstractNumId w:val="12"/>
  </w:num>
  <w:num w:numId="12">
    <w:abstractNumId w:val="28"/>
  </w:num>
  <w:num w:numId="13">
    <w:abstractNumId w:val="72"/>
  </w:num>
  <w:num w:numId="14">
    <w:abstractNumId w:val="17"/>
  </w:num>
  <w:num w:numId="15">
    <w:abstractNumId w:val="68"/>
  </w:num>
  <w:num w:numId="16">
    <w:abstractNumId w:val="10"/>
  </w:num>
  <w:num w:numId="17">
    <w:abstractNumId w:val="32"/>
  </w:num>
  <w:num w:numId="18">
    <w:abstractNumId w:val="65"/>
  </w:num>
  <w:num w:numId="19">
    <w:abstractNumId w:val="35"/>
  </w:num>
  <w:num w:numId="20">
    <w:abstractNumId w:val="53"/>
  </w:num>
  <w:num w:numId="21">
    <w:abstractNumId w:val="77"/>
  </w:num>
  <w:num w:numId="22">
    <w:abstractNumId w:val="8"/>
  </w:num>
  <w:num w:numId="23">
    <w:abstractNumId w:val="0"/>
  </w:num>
  <w:num w:numId="24">
    <w:abstractNumId w:val="1"/>
  </w:num>
  <w:num w:numId="25">
    <w:abstractNumId w:val="34"/>
  </w:num>
  <w:num w:numId="26">
    <w:abstractNumId w:val="69"/>
  </w:num>
  <w:num w:numId="27">
    <w:abstractNumId w:val="36"/>
  </w:num>
  <w:num w:numId="28">
    <w:abstractNumId w:val="44"/>
  </w:num>
  <w:num w:numId="29">
    <w:abstractNumId w:val="41"/>
  </w:num>
  <w:num w:numId="30">
    <w:abstractNumId w:val="9"/>
  </w:num>
  <w:num w:numId="31">
    <w:abstractNumId w:val="45"/>
  </w:num>
  <w:num w:numId="32">
    <w:abstractNumId w:val="7"/>
  </w:num>
  <w:num w:numId="33">
    <w:abstractNumId w:val="50"/>
  </w:num>
  <w:num w:numId="34">
    <w:abstractNumId w:val="62"/>
  </w:num>
  <w:num w:numId="35">
    <w:abstractNumId w:val="37"/>
  </w:num>
  <w:num w:numId="36">
    <w:abstractNumId w:val="33"/>
  </w:num>
  <w:num w:numId="37">
    <w:abstractNumId w:val="20"/>
  </w:num>
  <w:num w:numId="38">
    <w:abstractNumId w:val="66"/>
  </w:num>
  <w:num w:numId="39">
    <w:abstractNumId w:val="15"/>
  </w:num>
  <w:num w:numId="40">
    <w:abstractNumId w:val="48"/>
  </w:num>
  <w:num w:numId="41">
    <w:abstractNumId w:val="55"/>
  </w:num>
  <w:num w:numId="42">
    <w:abstractNumId w:val="47"/>
  </w:num>
  <w:num w:numId="43">
    <w:abstractNumId w:val="25"/>
  </w:num>
  <w:num w:numId="44">
    <w:abstractNumId w:val="19"/>
  </w:num>
  <w:num w:numId="45">
    <w:abstractNumId w:val="24"/>
  </w:num>
  <w:num w:numId="46">
    <w:abstractNumId w:val="60"/>
  </w:num>
  <w:num w:numId="47">
    <w:abstractNumId w:val="26"/>
  </w:num>
  <w:num w:numId="48">
    <w:abstractNumId w:val="39"/>
  </w:num>
  <w:num w:numId="49">
    <w:abstractNumId w:val="51"/>
  </w:num>
  <w:num w:numId="50">
    <w:abstractNumId w:val="22"/>
  </w:num>
  <w:num w:numId="51">
    <w:abstractNumId w:val="31"/>
  </w:num>
  <w:num w:numId="52">
    <w:abstractNumId w:val="46"/>
  </w:num>
  <w:num w:numId="53">
    <w:abstractNumId w:val="54"/>
  </w:num>
  <w:num w:numId="54">
    <w:abstractNumId w:val="40"/>
  </w:num>
  <w:num w:numId="55">
    <w:abstractNumId w:val="59"/>
  </w:num>
  <w:num w:numId="56">
    <w:abstractNumId w:val="58"/>
  </w:num>
  <w:num w:numId="57">
    <w:abstractNumId w:val="61"/>
  </w:num>
  <w:num w:numId="58">
    <w:abstractNumId w:val="73"/>
  </w:num>
  <w:num w:numId="59">
    <w:abstractNumId w:val="63"/>
  </w:num>
  <w:num w:numId="60">
    <w:abstractNumId w:val="70"/>
  </w:num>
  <w:num w:numId="61">
    <w:abstractNumId w:val="75"/>
  </w:num>
  <w:num w:numId="62">
    <w:abstractNumId w:val="38"/>
  </w:num>
  <w:num w:numId="63">
    <w:abstractNumId w:val="30"/>
  </w:num>
  <w:num w:numId="64">
    <w:abstractNumId w:val="57"/>
  </w:num>
  <w:num w:numId="65">
    <w:abstractNumId w:val="27"/>
  </w:num>
  <w:num w:numId="66">
    <w:abstractNumId w:val="18"/>
  </w:num>
  <w:num w:numId="67">
    <w:abstractNumId w:val="74"/>
  </w:num>
  <w:num w:numId="68">
    <w:abstractNumId w:val="3"/>
  </w:num>
  <w:num w:numId="69">
    <w:abstractNumId w:val="49"/>
  </w:num>
  <w:num w:numId="70">
    <w:abstractNumId w:val="16"/>
  </w:num>
  <w:num w:numId="71">
    <w:abstractNumId w:val="11"/>
  </w:num>
  <w:num w:numId="72">
    <w:abstractNumId w:val="14"/>
  </w:num>
  <w:num w:numId="73">
    <w:abstractNumId w:val="13"/>
  </w:num>
  <w:num w:numId="74">
    <w:abstractNumId w:val="2"/>
  </w:num>
  <w:num w:numId="75">
    <w:abstractNumId w:val="7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footnotePr>
    <w:footnote w:id="-1"/>
    <w:footnote w:id="0"/>
  </w:footnotePr>
  <w:endnotePr>
    <w:endnote w:id="-1"/>
    <w:endnote w:id="0"/>
  </w:endnotePr>
  <w:compat/>
  <w:rsids>
    <w:rsidRoot w:val="004D4211"/>
    <w:rsid w:val="0000028C"/>
    <w:rsid w:val="00002792"/>
    <w:rsid w:val="00003A7B"/>
    <w:rsid w:val="00004AD3"/>
    <w:rsid w:val="00005858"/>
    <w:rsid w:val="000070C0"/>
    <w:rsid w:val="000070E2"/>
    <w:rsid w:val="00010A4F"/>
    <w:rsid w:val="00012968"/>
    <w:rsid w:val="00015D2C"/>
    <w:rsid w:val="0001632F"/>
    <w:rsid w:val="00016F0C"/>
    <w:rsid w:val="00021717"/>
    <w:rsid w:val="00026958"/>
    <w:rsid w:val="00030940"/>
    <w:rsid w:val="00036AAF"/>
    <w:rsid w:val="00037627"/>
    <w:rsid w:val="0004199A"/>
    <w:rsid w:val="00044B71"/>
    <w:rsid w:val="00050848"/>
    <w:rsid w:val="000516DA"/>
    <w:rsid w:val="000536A3"/>
    <w:rsid w:val="00056EE6"/>
    <w:rsid w:val="0006236C"/>
    <w:rsid w:val="00065C9C"/>
    <w:rsid w:val="000661AE"/>
    <w:rsid w:val="00066E18"/>
    <w:rsid w:val="0006742C"/>
    <w:rsid w:val="00070329"/>
    <w:rsid w:val="000734B2"/>
    <w:rsid w:val="00073869"/>
    <w:rsid w:val="00073DBA"/>
    <w:rsid w:val="0007411D"/>
    <w:rsid w:val="00075E01"/>
    <w:rsid w:val="000813FC"/>
    <w:rsid w:val="000943D0"/>
    <w:rsid w:val="00094E8C"/>
    <w:rsid w:val="000960D0"/>
    <w:rsid w:val="000B23E2"/>
    <w:rsid w:val="000B3210"/>
    <w:rsid w:val="000C18B9"/>
    <w:rsid w:val="000C57B8"/>
    <w:rsid w:val="000D295E"/>
    <w:rsid w:val="000D51A6"/>
    <w:rsid w:val="000E2C79"/>
    <w:rsid w:val="000E3469"/>
    <w:rsid w:val="000E6ABC"/>
    <w:rsid w:val="000F1C52"/>
    <w:rsid w:val="000F28AB"/>
    <w:rsid w:val="000F34A6"/>
    <w:rsid w:val="000F3738"/>
    <w:rsid w:val="000F495B"/>
    <w:rsid w:val="000F6B4B"/>
    <w:rsid w:val="000F729E"/>
    <w:rsid w:val="00102645"/>
    <w:rsid w:val="00103087"/>
    <w:rsid w:val="00110063"/>
    <w:rsid w:val="00112A60"/>
    <w:rsid w:val="00113F41"/>
    <w:rsid w:val="00116DCF"/>
    <w:rsid w:val="001224BB"/>
    <w:rsid w:val="00123781"/>
    <w:rsid w:val="00124032"/>
    <w:rsid w:val="00124547"/>
    <w:rsid w:val="001265B9"/>
    <w:rsid w:val="001317A9"/>
    <w:rsid w:val="00133B29"/>
    <w:rsid w:val="00134A90"/>
    <w:rsid w:val="001429B5"/>
    <w:rsid w:val="00143068"/>
    <w:rsid w:val="00143324"/>
    <w:rsid w:val="00144B7A"/>
    <w:rsid w:val="001505DD"/>
    <w:rsid w:val="00152AA6"/>
    <w:rsid w:val="00156174"/>
    <w:rsid w:val="0015712B"/>
    <w:rsid w:val="0016034A"/>
    <w:rsid w:val="001624D5"/>
    <w:rsid w:val="00166007"/>
    <w:rsid w:val="001666FC"/>
    <w:rsid w:val="00166EA1"/>
    <w:rsid w:val="00172244"/>
    <w:rsid w:val="00173037"/>
    <w:rsid w:val="00181B82"/>
    <w:rsid w:val="00187E01"/>
    <w:rsid w:val="00194B28"/>
    <w:rsid w:val="00196D56"/>
    <w:rsid w:val="001A1685"/>
    <w:rsid w:val="001A7C57"/>
    <w:rsid w:val="001B3FBB"/>
    <w:rsid w:val="001B552A"/>
    <w:rsid w:val="001B6814"/>
    <w:rsid w:val="001C7882"/>
    <w:rsid w:val="001D35DD"/>
    <w:rsid w:val="001D71F2"/>
    <w:rsid w:val="001D7254"/>
    <w:rsid w:val="001D7453"/>
    <w:rsid w:val="001E0325"/>
    <w:rsid w:val="001E64B7"/>
    <w:rsid w:val="001F01B1"/>
    <w:rsid w:val="001F52A3"/>
    <w:rsid w:val="00204476"/>
    <w:rsid w:val="00217290"/>
    <w:rsid w:val="00220446"/>
    <w:rsid w:val="00221C67"/>
    <w:rsid w:val="00224FF1"/>
    <w:rsid w:val="00225895"/>
    <w:rsid w:val="00225B54"/>
    <w:rsid w:val="002346D7"/>
    <w:rsid w:val="00236C4B"/>
    <w:rsid w:val="002411D6"/>
    <w:rsid w:val="00243113"/>
    <w:rsid w:val="00250564"/>
    <w:rsid w:val="002515F9"/>
    <w:rsid w:val="00277973"/>
    <w:rsid w:val="00280114"/>
    <w:rsid w:val="00281374"/>
    <w:rsid w:val="002839A6"/>
    <w:rsid w:val="002841B3"/>
    <w:rsid w:val="002862C9"/>
    <w:rsid w:val="00287DE6"/>
    <w:rsid w:val="00292E47"/>
    <w:rsid w:val="0029384B"/>
    <w:rsid w:val="00294A71"/>
    <w:rsid w:val="00295C72"/>
    <w:rsid w:val="00295C74"/>
    <w:rsid w:val="0029769D"/>
    <w:rsid w:val="002B2A92"/>
    <w:rsid w:val="002C23D7"/>
    <w:rsid w:val="002C3A3C"/>
    <w:rsid w:val="002E0495"/>
    <w:rsid w:val="002E475A"/>
    <w:rsid w:val="002E5AB3"/>
    <w:rsid w:val="002E62DC"/>
    <w:rsid w:val="002E7143"/>
    <w:rsid w:val="002E7E52"/>
    <w:rsid w:val="002F3D48"/>
    <w:rsid w:val="002F3F8F"/>
    <w:rsid w:val="002F4B32"/>
    <w:rsid w:val="003016F2"/>
    <w:rsid w:val="003027D3"/>
    <w:rsid w:val="003057AB"/>
    <w:rsid w:val="00305FBE"/>
    <w:rsid w:val="00310621"/>
    <w:rsid w:val="00312CED"/>
    <w:rsid w:val="0031403B"/>
    <w:rsid w:val="00320631"/>
    <w:rsid w:val="00322B2B"/>
    <w:rsid w:val="00324ECB"/>
    <w:rsid w:val="003303CD"/>
    <w:rsid w:val="00332532"/>
    <w:rsid w:val="00332F24"/>
    <w:rsid w:val="003350B0"/>
    <w:rsid w:val="00335E03"/>
    <w:rsid w:val="00336AD5"/>
    <w:rsid w:val="00340007"/>
    <w:rsid w:val="00341A36"/>
    <w:rsid w:val="003425AC"/>
    <w:rsid w:val="003500DD"/>
    <w:rsid w:val="0035038C"/>
    <w:rsid w:val="00350BCA"/>
    <w:rsid w:val="00353F1D"/>
    <w:rsid w:val="00354664"/>
    <w:rsid w:val="003555E6"/>
    <w:rsid w:val="00355C80"/>
    <w:rsid w:val="00355DAD"/>
    <w:rsid w:val="003565F4"/>
    <w:rsid w:val="00360D7A"/>
    <w:rsid w:val="003707ED"/>
    <w:rsid w:val="00376F72"/>
    <w:rsid w:val="0038194E"/>
    <w:rsid w:val="0038664B"/>
    <w:rsid w:val="00395801"/>
    <w:rsid w:val="003A024A"/>
    <w:rsid w:val="003A1134"/>
    <w:rsid w:val="003A318C"/>
    <w:rsid w:val="003A51EE"/>
    <w:rsid w:val="003A6244"/>
    <w:rsid w:val="003A6C8E"/>
    <w:rsid w:val="003B1D4C"/>
    <w:rsid w:val="003B7D9B"/>
    <w:rsid w:val="003C72E3"/>
    <w:rsid w:val="003E442F"/>
    <w:rsid w:val="003F071B"/>
    <w:rsid w:val="003F1641"/>
    <w:rsid w:val="003F39B5"/>
    <w:rsid w:val="004011DA"/>
    <w:rsid w:val="00404FE8"/>
    <w:rsid w:val="00405C44"/>
    <w:rsid w:val="00405E45"/>
    <w:rsid w:val="00406D44"/>
    <w:rsid w:val="00407A0B"/>
    <w:rsid w:val="00410CAC"/>
    <w:rsid w:val="004116F5"/>
    <w:rsid w:val="00415BD1"/>
    <w:rsid w:val="004167DC"/>
    <w:rsid w:val="004173D4"/>
    <w:rsid w:val="00420316"/>
    <w:rsid w:val="00420424"/>
    <w:rsid w:val="004222A2"/>
    <w:rsid w:val="00423CC5"/>
    <w:rsid w:val="00426146"/>
    <w:rsid w:val="0042721B"/>
    <w:rsid w:val="004278BA"/>
    <w:rsid w:val="00432CDA"/>
    <w:rsid w:val="00434C32"/>
    <w:rsid w:val="00436AB9"/>
    <w:rsid w:val="00443ACB"/>
    <w:rsid w:val="00447784"/>
    <w:rsid w:val="0045134E"/>
    <w:rsid w:val="00452C75"/>
    <w:rsid w:val="00460CB3"/>
    <w:rsid w:val="00463CBD"/>
    <w:rsid w:val="00464E37"/>
    <w:rsid w:val="004670EF"/>
    <w:rsid w:val="0046720B"/>
    <w:rsid w:val="004716D8"/>
    <w:rsid w:val="00473FFA"/>
    <w:rsid w:val="00480541"/>
    <w:rsid w:val="004860FE"/>
    <w:rsid w:val="00490DE4"/>
    <w:rsid w:val="0049208B"/>
    <w:rsid w:val="0049724D"/>
    <w:rsid w:val="004A5D66"/>
    <w:rsid w:val="004A6231"/>
    <w:rsid w:val="004A69B8"/>
    <w:rsid w:val="004A6B93"/>
    <w:rsid w:val="004B11A3"/>
    <w:rsid w:val="004B2ED2"/>
    <w:rsid w:val="004B2FD5"/>
    <w:rsid w:val="004B4EF1"/>
    <w:rsid w:val="004B5BAB"/>
    <w:rsid w:val="004C0BF2"/>
    <w:rsid w:val="004C36C9"/>
    <w:rsid w:val="004D3F73"/>
    <w:rsid w:val="004D4211"/>
    <w:rsid w:val="004D4787"/>
    <w:rsid w:val="004E2163"/>
    <w:rsid w:val="004E3466"/>
    <w:rsid w:val="004E5870"/>
    <w:rsid w:val="004F301D"/>
    <w:rsid w:val="004F3845"/>
    <w:rsid w:val="004F46DD"/>
    <w:rsid w:val="004F68A1"/>
    <w:rsid w:val="0050149B"/>
    <w:rsid w:val="00503F78"/>
    <w:rsid w:val="00506B09"/>
    <w:rsid w:val="00521A90"/>
    <w:rsid w:val="005276B7"/>
    <w:rsid w:val="00535D40"/>
    <w:rsid w:val="00537A08"/>
    <w:rsid w:val="00540FCA"/>
    <w:rsid w:val="00541533"/>
    <w:rsid w:val="005435D5"/>
    <w:rsid w:val="00557645"/>
    <w:rsid w:val="00557A94"/>
    <w:rsid w:val="005603D6"/>
    <w:rsid w:val="00562992"/>
    <w:rsid w:val="0056439E"/>
    <w:rsid w:val="005646F7"/>
    <w:rsid w:val="005665DB"/>
    <w:rsid w:val="0056784F"/>
    <w:rsid w:val="00571228"/>
    <w:rsid w:val="0057683D"/>
    <w:rsid w:val="00581F33"/>
    <w:rsid w:val="00596656"/>
    <w:rsid w:val="005A1130"/>
    <w:rsid w:val="005A12C1"/>
    <w:rsid w:val="005A7D45"/>
    <w:rsid w:val="005B019B"/>
    <w:rsid w:val="005B1F65"/>
    <w:rsid w:val="005B28BF"/>
    <w:rsid w:val="005B3441"/>
    <w:rsid w:val="005B3885"/>
    <w:rsid w:val="005C315F"/>
    <w:rsid w:val="005C4182"/>
    <w:rsid w:val="005C4B8F"/>
    <w:rsid w:val="005C563F"/>
    <w:rsid w:val="005C6E62"/>
    <w:rsid w:val="005D2768"/>
    <w:rsid w:val="005D653F"/>
    <w:rsid w:val="005D6ABD"/>
    <w:rsid w:val="005D7EC1"/>
    <w:rsid w:val="005E3D5D"/>
    <w:rsid w:val="005E6E0A"/>
    <w:rsid w:val="005F24D0"/>
    <w:rsid w:val="005F279B"/>
    <w:rsid w:val="005F7934"/>
    <w:rsid w:val="00602B0F"/>
    <w:rsid w:val="00604D02"/>
    <w:rsid w:val="0060748F"/>
    <w:rsid w:val="00613778"/>
    <w:rsid w:val="00614719"/>
    <w:rsid w:val="00617325"/>
    <w:rsid w:val="0061747B"/>
    <w:rsid w:val="00621A52"/>
    <w:rsid w:val="00626815"/>
    <w:rsid w:val="0062723A"/>
    <w:rsid w:val="00635606"/>
    <w:rsid w:val="00635DF4"/>
    <w:rsid w:val="00636D48"/>
    <w:rsid w:val="006406A1"/>
    <w:rsid w:val="00641D2C"/>
    <w:rsid w:val="00642882"/>
    <w:rsid w:val="00643945"/>
    <w:rsid w:val="00645A9E"/>
    <w:rsid w:val="00656534"/>
    <w:rsid w:val="006617B5"/>
    <w:rsid w:val="0066742D"/>
    <w:rsid w:val="006728D1"/>
    <w:rsid w:val="00672DA9"/>
    <w:rsid w:val="00674FEF"/>
    <w:rsid w:val="006767F9"/>
    <w:rsid w:val="00680A84"/>
    <w:rsid w:val="00681C51"/>
    <w:rsid w:val="006841FA"/>
    <w:rsid w:val="006872D3"/>
    <w:rsid w:val="0069104C"/>
    <w:rsid w:val="00692A24"/>
    <w:rsid w:val="006A2D64"/>
    <w:rsid w:val="006A4B34"/>
    <w:rsid w:val="006B3A04"/>
    <w:rsid w:val="006C1286"/>
    <w:rsid w:val="006C7A7B"/>
    <w:rsid w:val="006D011B"/>
    <w:rsid w:val="006D4205"/>
    <w:rsid w:val="006D5B62"/>
    <w:rsid w:val="006D7F84"/>
    <w:rsid w:val="006E0AD9"/>
    <w:rsid w:val="006E404D"/>
    <w:rsid w:val="006E62C4"/>
    <w:rsid w:val="006E6E74"/>
    <w:rsid w:val="006F232E"/>
    <w:rsid w:val="006F243D"/>
    <w:rsid w:val="006F4451"/>
    <w:rsid w:val="006F6FCA"/>
    <w:rsid w:val="0070514E"/>
    <w:rsid w:val="0070652A"/>
    <w:rsid w:val="0071239B"/>
    <w:rsid w:val="007132E8"/>
    <w:rsid w:val="00721826"/>
    <w:rsid w:val="00742F7A"/>
    <w:rsid w:val="00751968"/>
    <w:rsid w:val="007526DB"/>
    <w:rsid w:val="00753BCF"/>
    <w:rsid w:val="00757B75"/>
    <w:rsid w:val="00762703"/>
    <w:rsid w:val="00777370"/>
    <w:rsid w:val="00786049"/>
    <w:rsid w:val="007876B8"/>
    <w:rsid w:val="00791055"/>
    <w:rsid w:val="0079161B"/>
    <w:rsid w:val="00794205"/>
    <w:rsid w:val="007A123F"/>
    <w:rsid w:val="007A1345"/>
    <w:rsid w:val="007A6C55"/>
    <w:rsid w:val="007B03F4"/>
    <w:rsid w:val="007B1B77"/>
    <w:rsid w:val="007B2B06"/>
    <w:rsid w:val="007B3829"/>
    <w:rsid w:val="007B6B67"/>
    <w:rsid w:val="007C0705"/>
    <w:rsid w:val="007C10E5"/>
    <w:rsid w:val="007C4D3C"/>
    <w:rsid w:val="007C7432"/>
    <w:rsid w:val="007D1118"/>
    <w:rsid w:val="007D3059"/>
    <w:rsid w:val="007D3F52"/>
    <w:rsid w:val="007E0566"/>
    <w:rsid w:val="007E19DF"/>
    <w:rsid w:val="007E679A"/>
    <w:rsid w:val="007E6C17"/>
    <w:rsid w:val="007F1766"/>
    <w:rsid w:val="008020C1"/>
    <w:rsid w:val="00803815"/>
    <w:rsid w:val="008110FD"/>
    <w:rsid w:val="00815473"/>
    <w:rsid w:val="008174E2"/>
    <w:rsid w:val="008216DE"/>
    <w:rsid w:val="008238A2"/>
    <w:rsid w:val="00825DED"/>
    <w:rsid w:val="008300A8"/>
    <w:rsid w:val="0083138C"/>
    <w:rsid w:val="008353D3"/>
    <w:rsid w:val="008379CD"/>
    <w:rsid w:val="00837F38"/>
    <w:rsid w:val="00840030"/>
    <w:rsid w:val="008403B0"/>
    <w:rsid w:val="00844438"/>
    <w:rsid w:val="0085357D"/>
    <w:rsid w:val="008552A0"/>
    <w:rsid w:val="00862C75"/>
    <w:rsid w:val="00863F8F"/>
    <w:rsid w:val="0086548B"/>
    <w:rsid w:val="0087125D"/>
    <w:rsid w:val="00881957"/>
    <w:rsid w:val="00881E5B"/>
    <w:rsid w:val="00882238"/>
    <w:rsid w:val="00882A6E"/>
    <w:rsid w:val="00884E18"/>
    <w:rsid w:val="00885871"/>
    <w:rsid w:val="008871CC"/>
    <w:rsid w:val="00887D51"/>
    <w:rsid w:val="00890E40"/>
    <w:rsid w:val="00896687"/>
    <w:rsid w:val="008A2172"/>
    <w:rsid w:val="008A4F5D"/>
    <w:rsid w:val="008A5014"/>
    <w:rsid w:val="008A76C4"/>
    <w:rsid w:val="008B0A3F"/>
    <w:rsid w:val="008B546A"/>
    <w:rsid w:val="008B5B86"/>
    <w:rsid w:val="008B6CD3"/>
    <w:rsid w:val="008B7F62"/>
    <w:rsid w:val="008C1801"/>
    <w:rsid w:val="008C2394"/>
    <w:rsid w:val="008C7624"/>
    <w:rsid w:val="008D2167"/>
    <w:rsid w:val="008D2C3D"/>
    <w:rsid w:val="008D2E29"/>
    <w:rsid w:val="008D3689"/>
    <w:rsid w:val="008D445F"/>
    <w:rsid w:val="008D601F"/>
    <w:rsid w:val="008E4FAE"/>
    <w:rsid w:val="008F2C56"/>
    <w:rsid w:val="008F33D7"/>
    <w:rsid w:val="008F5191"/>
    <w:rsid w:val="008F7A2C"/>
    <w:rsid w:val="009025A6"/>
    <w:rsid w:val="009106BE"/>
    <w:rsid w:val="009117B3"/>
    <w:rsid w:val="00911B7C"/>
    <w:rsid w:val="00924D48"/>
    <w:rsid w:val="009271B0"/>
    <w:rsid w:val="00931B82"/>
    <w:rsid w:val="00931DEB"/>
    <w:rsid w:val="009331A5"/>
    <w:rsid w:val="009374E6"/>
    <w:rsid w:val="00943BF1"/>
    <w:rsid w:val="00946409"/>
    <w:rsid w:val="00957F62"/>
    <w:rsid w:val="0096003A"/>
    <w:rsid w:val="00967916"/>
    <w:rsid w:val="00970B92"/>
    <w:rsid w:val="009741D5"/>
    <w:rsid w:val="00982647"/>
    <w:rsid w:val="00982F16"/>
    <w:rsid w:val="00983F08"/>
    <w:rsid w:val="009933A7"/>
    <w:rsid w:val="009936EF"/>
    <w:rsid w:val="0099471E"/>
    <w:rsid w:val="009B03F3"/>
    <w:rsid w:val="009B2918"/>
    <w:rsid w:val="009B3924"/>
    <w:rsid w:val="009B4FA4"/>
    <w:rsid w:val="009C07B4"/>
    <w:rsid w:val="009C0CF4"/>
    <w:rsid w:val="009C4BCC"/>
    <w:rsid w:val="009C6A4E"/>
    <w:rsid w:val="009C6E47"/>
    <w:rsid w:val="009D08C7"/>
    <w:rsid w:val="009D0E20"/>
    <w:rsid w:val="009D56E8"/>
    <w:rsid w:val="009D721A"/>
    <w:rsid w:val="009F0DF9"/>
    <w:rsid w:val="009F3847"/>
    <w:rsid w:val="009F77C0"/>
    <w:rsid w:val="00A01B55"/>
    <w:rsid w:val="00A01F6A"/>
    <w:rsid w:val="00A05975"/>
    <w:rsid w:val="00A06DF2"/>
    <w:rsid w:val="00A07936"/>
    <w:rsid w:val="00A07BDF"/>
    <w:rsid w:val="00A10295"/>
    <w:rsid w:val="00A116E4"/>
    <w:rsid w:val="00A172A1"/>
    <w:rsid w:val="00A17D4A"/>
    <w:rsid w:val="00A17EFE"/>
    <w:rsid w:val="00A203FC"/>
    <w:rsid w:val="00A21838"/>
    <w:rsid w:val="00A25AF4"/>
    <w:rsid w:val="00A27A04"/>
    <w:rsid w:val="00A3262D"/>
    <w:rsid w:val="00A42F09"/>
    <w:rsid w:val="00A44037"/>
    <w:rsid w:val="00A453EF"/>
    <w:rsid w:val="00A47696"/>
    <w:rsid w:val="00A570B0"/>
    <w:rsid w:val="00A611C3"/>
    <w:rsid w:val="00A62BD8"/>
    <w:rsid w:val="00A64DE3"/>
    <w:rsid w:val="00A651F1"/>
    <w:rsid w:val="00A65FF0"/>
    <w:rsid w:val="00A706F2"/>
    <w:rsid w:val="00A70932"/>
    <w:rsid w:val="00A730AA"/>
    <w:rsid w:val="00A731B9"/>
    <w:rsid w:val="00A77B15"/>
    <w:rsid w:val="00A8552A"/>
    <w:rsid w:val="00A86DB2"/>
    <w:rsid w:val="00A9374D"/>
    <w:rsid w:val="00A95276"/>
    <w:rsid w:val="00A95E89"/>
    <w:rsid w:val="00A95F9D"/>
    <w:rsid w:val="00AA0219"/>
    <w:rsid w:val="00AA4FD8"/>
    <w:rsid w:val="00AB1A70"/>
    <w:rsid w:val="00AB7AA8"/>
    <w:rsid w:val="00AC60B4"/>
    <w:rsid w:val="00AD25AA"/>
    <w:rsid w:val="00AD62B0"/>
    <w:rsid w:val="00AE10B0"/>
    <w:rsid w:val="00AE27BD"/>
    <w:rsid w:val="00AE30A4"/>
    <w:rsid w:val="00AE75BD"/>
    <w:rsid w:val="00AF1C99"/>
    <w:rsid w:val="00AF42B4"/>
    <w:rsid w:val="00AF4A5C"/>
    <w:rsid w:val="00AF662D"/>
    <w:rsid w:val="00AF7687"/>
    <w:rsid w:val="00B0106D"/>
    <w:rsid w:val="00B02083"/>
    <w:rsid w:val="00B03AA8"/>
    <w:rsid w:val="00B0595F"/>
    <w:rsid w:val="00B14032"/>
    <w:rsid w:val="00B14B22"/>
    <w:rsid w:val="00B16786"/>
    <w:rsid w:val="00B20602"/>
    <w:rsid w:val="00B24F5A"/>
    <w:rsid w:val="00B25AF7"/>
    <w:rsid w:val="00B33B60"/>
    <w:rsid w:val="00B340ED"/>
    <w:rsid w:val="00B3464F"/>
    <w:rsid w:val="00B360DF"/>
    <w:rsid w:val="00B37EB0"/>
    <w:rsid w:val="00B40256"/>
    <w:rsid w:val="00B41976"/>
    <w:rsid w:val="00B428DB"/>
    <w:rsid w:val="00B43DAC"/>
    <w:rsid w:val="00B46F11"/>
    <w:rsid w:val="00B47A1E"/>
    <w:rsid w:val="00B57749"/>
    <w:rsid w:val="00B60756"/>
    <w:rsid w:val="00B609AA"/>
    <w:rsid w:val="00B619F2"/>
    <w:rsid w:val="00B67022"/>
    <w:rsid w:val="00B67639"/>
    <w:rsid w:val="00B82265"/>
    <w:rsid w:val="00B8286D"/>
    <w:rsid w:val="00B904A3"/>
    <w:rsid w:val="00B94A1B"/>
    <w:rsid w:val="00BA322F"/>
    <w:rsid w:val="00BA3ACB"/>
    <w:rsid w:val="00BA4AB4"/>
    <w:rsid w:val="00BB5E46"/>
    <w:rsid w:val="00BB7C52"/>
    <w:rsid w:val="00BC0885"/>
    <w:rsid w:val="00BC4DC7"/>
    <w:rsid w:val="00BC529F"/>
    <w:rsid w:val="00BC70C5"/>
    <w:rsid w:val="00BD5E67"/>
    <w:rsid w:val="00BD7C3E"/>
    <w:rsid w:val="00BE165B"/>
    <w:rsid w:val="00BE198A"/>
    <w:rsid w:val="00BF308D"/>
    <w:rsid w:val="00BF405A"/>
    <w:rsid w:val="00C01BEC"/>
    <w:rsid w:val="00C063B6"/>
    <w:rsid w:val="00C106CA"/>
    <w:rsid w:val="00C1194F"/>
    <w:rsid w:val="00C244D7"/>
    <w:rsid w:val="00C25DCF"/>
    <w:rsid w:val="00C3205E"/>
    <w:rsid w:val="00C33EA7"/>
    <w:rsid w:val="00C34133"/>
    <w:rsid w:val="00C356C7"/>
    <w:rsid w:val="00C36B50"/>
    <w:rsid w:val="00C36B6A"/>
    <w:rsid w:val="00C4692A"/>
    <w:rsid w:val="00C57E77"/>
    <w:rsid w:val="00C6113E"/>
    <w:rsid w:val="00C66593"/>
    <w:rsid w:val="00C769E4"/>
    <w:rsid w:val="00C7789C"/>
    <w:rsid w:val="00C818BC"/>
    <w:rsid w:val="00C8285A"/>
    <w:rsid w:val="00C82983"/>
    <w:rsid w:val="00C82E70"/>
    <w:rsid w:val="00C83690"/>
    <w:rsid w:val="00C865E6"/>
    <w:rsid w:val="00C9020A"/>
    <w:rsid w:val="00C929A3"/>
    <w:rsid w:val="00C96F11"/>
    <w:rsid w:val="00C975CF"/>
    <w:rsid w:val="00CA165D"/>
    <w:rsid w:val="00CA5653"/>
    <w:rsid w:val="00CA6871"/>
    <w:rsid w:val="00CB615D"/>
    <w:rsid w:val="00CC1FBE"/>
    <w:rsid w:val="00CC2F31"/>
    <w:rsid w:val="00CC4882"/>
    <w:rsid w:val="00CC6DB6"/>
    <w:rsid w:val="00CD1B18"/>
    <w:rsid w:val="00CD4FB7"/>
    <w:rsid w:val="00CD5695"/>
    <w:rsid w:val="00CD6F27"/>
    <w:rsid w:val="00CE4308"/>
    <w:rsid w:val="00CE63AA"/>
    <w:rsid w:val="00CE6CEE"/>
    <w:rsid w:val="00CF117D"/>
    <w:rsid w:val="00CF29C1"/>
    <w:rsid w:val="00CF44F0"/>
    <w:rsid w:val="00D024E3"/>
    <w:rsid w:val="00D051B6"/>
    <w:rsid w:val="00D05481"/>
    <w:rsid w:val="00D10E8F"/>
    <w:rsid w:val="00D1604B"/>
    <w:rsid w:val="00D24604"/>
    <w:rsid w:val="00D27572"/>
    <w:rsid w:val="00D30365"/>
    <w:rsid w:val="00D3061C"/>
    <w:rsid w:val="00D30F4A"/>
    <w:rsid w:val="00D31D15"/>
    <w:rsid w:val="00D32CA6"/>
    <w:rsid w:val="00D33DB9"/>
    <w:rsid w:val="00D43B31"/>
    <w:rsid w:val="00D46C33"/>
    <w:rsid w:val="00D52181"/>
    <w:rsid w:val="00D52CFD"/>
    <w:rsid w:val="00D5309D"/>
    <w:rsid w:val="00D55EDE"/>
    <w:rsid w:val="00D643AF"/>
    <w:rsid w:val="00D65658"/>
    <w:rsid w:val="00D65B81"/>
    <w:rsid w:val="00D67501"/>
    <w:rsid w:val="00D72179"/>
    <w:rsid w:val="00D734B7"/>
    <w:rsid w:val="00D7396C"/>
    <w:rsid w:val="00D75E85"/>
    <w:rsid w:val="00D80C38"/>
    <w:rsid w:val="00D8404E"/>
    <w:rsid w:val="00D87628"/>
    <w:rsid w:val="00D929E9"/>
    <w:rsid w:val="00DA0DB3"/>
    <w:rsid w:val="00DA1B10"/>
    <w:rsid w:val="00DA23E4"/>
    <w:rsid w:val="00DA3343"/>
    <w:rsid w:val="00DA3C62"/>
    <w:rsid w:val="00DA3D1C"/>
    <w:rsid w:val="00DA59BC"/>
    <w:rsid w:val="00DB7F47"/>
    <w:rsid w:val="00DC4699"/>
    <w:rsid w:val="00DC5703"/>
    <w:rsid w:val="00DD0BD7"/>
    <w:rsid w:val="00DD0FB8"/>
    <w:rsid w:val="00DD126E"/>
    <w:rsid w:val="00DD1BDC"/>
    <w:rsid w:val="00DD36F8"/>
    <w:rsid w:val="00DD7271"/>
    <w:rsid w:val="00DD7436"/>
    <w:rsid w:val="00DE05DE"/>
    <w:rsid w:val="00DE2EF5"/>
    <w:rsid w:val="00DE4B89"/>
    <w:rsid w:val="00DF0307"/>
    <w:rsid w:val="00DF1F97"/>
    <w:rsid w:val="00DF2327"/>
    <w:rsid w:val="00DF65C5"/>
    <w:rsid w:val="00E03D1D"/>
    <w:rsid w:val="00E07B09"/>
    <w:rsid w:val="00E12A7A"/>
    <w:rsid w:val="00E13F08"/>
    <w:rsid w:val="00E2472E"/>
    <w:rsid w:val="00E25F35"/>
    <w:rsid w:val="00E26F84"/>
    <w:rsid w:val="00E42C06"/>
    <w:rsid w:val="00E47698"/>
    <w:rsid w:val="00E51F15"/>
    <w:rsid w:val="00E52119"/>
    <w:rsid w:val="00E540F7"/>
    <w:rsid w:val="00E605E5"/>
    <w:rsid w:val="00E62020"/>
    <w:rsid w:val="00E63117"/>
    <w:rsid w:val="00E6390C"/>
    <w:rsid w:val="00E82332"/>
    <w:rsid w:val="00E84985"/>
    <w:rsid w:val="00E9223C"/>
    <w:rsid w:val="00E924EB"/>
    <w:rsid w:val="00E94B16"/>
    <w:rsid w:val="00EA2CCC"/>
    <w:rsid w:val="00EA320D"/>
    <w:rsid w:val="00EA7CF3"/>
    <w:rsid w:val="00EB24A9"/>
    <w:rsid w:val="00EB3C28"/>
    <w:rsid w:val="00EB6B7A"/>
    <w:rsid w:val="00EC0D49"/>
    <w:rsid w:val="00EC2AEC"/>
    <w:rsid w:val="00EC4B7F"/>
    <w:rsid w:val="00EC545D"/>
    <w:rsid w:val="00ED14AB"/>
    <w:rsid w:val="00EE3024"/>
    <w:rsid w:val="00EE4AEB"/>
    <w:rsid w:val="00EF127D"/>
    <w:rsid w:val="00EF56B5"/>
    <w:rsid w:val="00EF5D49"/>
    <w:rsid w:val="00EF7DF2"/>
    <w:rsid w:val="00F00A7A"/>
    <w:rsid w:val="00F01417"/>
    <w:rsid w:val="00F045A2"/>
    <w:rsid w:val="00F17044"/>
    <w:rsid w:val="00F216A4"/>
    <w:rsid w:val="00F2277E"/>
    <w:rsid w:val="00F22D6C"/>
    <w:rsid w:val="00F23E13"/>
    <w:rsid w:val="00F27D35"/>
    <w:rsid w:val="00F30532"/>
    <w:rsid w:val="00F32DA9"/>
    <w:rsid w:val="00F341C0"/>
    <w:rsid w:val="00F34B18"/>
    <w:rsid w:val="00F40B10"/>
    <w:rsid w:val="00F428F8"/>
    <w:rsid w:val="00F44809"/>
    <w:rsid w:val="00F4782A"/>
    <w:rsid w:val="00F5499B"/>
    <w:rsid w:val="00F55F81"/>
    <w:rsid w:val="00F6087B"/>
    <w:rsid w:val="00F61FC1"/>
    <w:rsid w:val="00F6299A"/>
    <w:rsid w:val="00F71DCE"/>
    <w:rsid w:val="00F75DDE"/>
    <w:rsid w:val="00F82D62"/>
    <w:rsid w:val="00F85962"/>
    <w:rsid w:val="00F9066B"/>
    <w:rsid w:val="00F938AE"/>
    <w:rsid w:val="00F97F30"/>
    <w:rsid w:val="00FA2275"/>
    <w:rsid w:val="00FA25EB"/>
    <w:rsid w:val="00FA7613"/>
    <w:rsid w:val="00FB632D"/>
    <w:rsid w:val="00FB63BD"/>
    <w:rsid w:val="00FB736C"/>
    <w:rsid w:val="00FC432D"/>
    <w:rsid w:val="00FD0CFA"/>
    <w:rsid w:val="00FD168C"/>
    <w:rsid w:val="00FD217B"/>
    <w:rsid w:val="00FD2B16"/>
    <w:rsid w:val="00FD5873"/>
    <w:rsid w:val="00FE358F"/>
    <w:rsid w:val="00FE5BB8"/>
    <w:rsid w:val="00FE5CDE"/>
    <w:rsid w:val="00FE6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0" w:qFormat="1"/>
    <w:lsdException w:name="Title" w:semiHidden="0" w:uiPriority="0" w:unhideWhenUsed="0" w:qFormat="1"/>
    <w:lsdException w:name="Default Paragraph Font" w:uiPriority="1"/>
    <w:lsdException w:name="Body Text" w:qFormat="1"/>
    <w:lsdException w:name="Subtitle" w:semiHidden="0" w:unhideWhenUsed="0" w:qFormat="1"/>
    <w:lsdException w:name="Body Text 3" w:qFormat="1"/>
    <w:lsdException w:name="Strong" w:semiHidden="0" w:uiPriority="0" w:unhideWhenUsed="0" w:qFormat="1"/>
    <w:lsdException w:name="Emphasis" w:semiHidden="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8D445F"/>
  </w:style>
  <w:style w:type="paragraph" w:styleId="Heading1">
    <w:name w:val="heading 1"/>
    <w:basedOn w:val="Normal"/>
    <w:next w:val="Normal"/>
    <w:link w:val="Heading1Char"/>
    <w:uiPriority w:val="99"/>
    <w:qFormat/>
    <w:rsid w:val="00837F38"/>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9"/>
    <w:qFormat/>
    <w:rsid w:val="00837F38"/>
    <w:pPr>
      <w:keepNext/>
      <w:widowControl w:val="0"/>
      <w:tabs>
        <w:tab w:val="num"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eastAsia="ar-SA"/>
    </w:rPr>
  </w:style>
  <w:style w:type="paragraph" w:styleId="Heading3">
    <w:name w:val="heading 3"/>
    <w:basedOn w:val="Normal"/>
    <w:next w:val="Normal"/>
    <w:link w:val="Heading3Char"/>
    <w:uiPriority w:val="99"/>
    <w:qFormat/>
    <w:rsid w:val="00837F38"/>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9"/>
    <w:qFormat/>
    <w:rsid w:val="00837F38"/>
    <w:pPr>
      <w:keepNext/>
      <w:suppressAutoHyphens/>
      <w:spacing w:before="240" w:after="60" w:line="240" w:lineRule="auto"/>
      <w:outlineLvl w:val="3"/>
    </w:pPr>
    <w:rPr>
      <w:rFonts w:ascii="Calibri" w:eastAsia="Times New Roman" w:hAnsi="Calibri" w:cs="Times New Roman"/>
      <w:b/>
      <w:bCs/>
      <w:sz w:val="28"/>
      <w:szCs w:val="28"/>
      <w:lang w:val="en-US" w:eastAsia="ar-SA"/>
    </w:rPr>
  </w:style>
  <w:style w:type="paragraph" w:styleId="Heading5">
    <w:name w:val="heading 5"/>
    <w:basedOn w:val="Normal"/>
    <w:next w:val="Normal"/>
    <w:link w:val="Heading5Char"/>
    <w:uiPriority w:val="99"/>
    <w:qFormat/>
    <w:rsid w:val="00837F38"/>
    <w:pPr>
      <w:tabs>
        <w:tab w:val="num" w:pos="3600"/>
      </w:tabs>
      <w:spacing w:before="240" w:after="60" w:line="240" w:lineRule="auto"/>
      <w:ind w:left="3600" w:hanging="72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9"/>
    <w:qFormat/>
    <w:rsid w:val="00837F38"/>
    <w:pPr>
      <w:keepNext/>
      <w:spacing w:after="0" w:line="240" w:lineRule="auto"/>
      <w:ind w:left="-180"/>
      <w:jc w:val="center"/>
      <w:outlineLvl w:val="5"/>
    </w:pPr>
    <w:rPr>
      <w:rFonts w:ascii="Times New Roman" w:eastAsia="Times New Roman" w:hAnsi="Times New Roman" w:cs="Times New Roman"/>
      <w:b/>
      <w:bCs/>
      <w:sz w:val="24"/>
      <w:szCs w:val="24"/>
      <w:u w:val="single"/>
      <w:lang w:val="en-US"/>
    </w:rPr>
  </w:style>
  <w:style w:type="paragraph" w:styleId="Heading7">
    <w:name w:val="heading 7"/>
    <w:basedOn w:val="Normal"/>
    <w:next w:val="Normal"/>
    <w:link w:val="Heading7Char"/>
    <w:uiPriority w:val="99"/>
    <w:qFormat/>
    <w:rsid w:val="00837F38"/>
    <w:pPr>
      <w:spacing w:before="240" w:after="60" w:line="276"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9"/>
    <w:qFormat/>
    <w:rsid w:val="00837F38"/>
    <w:pPr>
      <w:tabs>
        <w:tab w:val="num" w:pos="5760"/>
      </w:tabs>
      <w:spacing w:before="240" w:after="60" w:line="240" w:lineRule="auto"/>
      <w:ind w:left="5760" w:hanging="72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9"/>
    <w:qFormat/>
    <w:rsid w:val="00837F38"/>
    <w:pPr>
      <w:tabs>
        <w:tab w:val="num" w:pos="6480"/>
      </w:tabs>
      <w:spacing w:before="240" w:after="60" w:line="240" w:lineRule="auto"/>
      <w:ind w:left="6480" w:hanging="720"/>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37F38"/>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9"/>
    <w:rsid w:val="00837F38"/>
    <w:rPr>
      <w:rFonts w:ascii="Nimbus Roman No9 L" w:eastAsia="Times New Roman" w:hAnsi="Nimbus Roman No9 L" w:cs="Times New Roman"/>
      <w:kern w:val="1"/>
      <w:sz w:val="28"/>
      <w:szCs w:val="20"/>
      <w:lang w:eastAsia="ar-SA"/>
    </w:rPr>
  </w:style>
  <w:style w:type="character" w:customStyle="1" w:styleId="Heading3Char">
    <w:name w:val="Heading 3 Char"/>
    <w:basedOn w:val="DefaultParagraphFont"/>
    <w:link w:val="Heading3"/>
    <w:uiPriority w:val="99"/>
    <w:rsid w:val="00837F38"/>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9"/>
    <w:rsid w:val="00837F38"/>
    <w:rPr>
      <w:rFonts w:ascii="Calibri" w:eastAsia="Times New Roman" w:hAnsi="Calibri" w:cs="Times New Roman"/>
      <w:b/>
      <w:bCs/>
      <w:sz w:val="28"/>
      <w:szCs w:val="28"/>
      <w:lang w:val="en-US" w:eastAsia="ar-SA"/>
    </w:rPr>
  </w:style>
  <w:style w:type="character" w:customStyle="1" w:styleId="Heading5Char">
    <w:name w:val="Heading 5 Char"/>
    <w:basedOn w:val="DefaultParagraphFont"/>
    <w:link w:val="Heading5"/>
    <w:uiPriority w:val="99"/>
    <w:rsid w:val="00837F38"/>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9"/>
    <w:rsid w:val="00837F38"/>
    <w:rPr>
      <w:rFonts w:ascii="Times New Roman" w:eastAsia="Times New Roman" w:hAnsi="Times New Roman" w:cs="Times New Roman"/>
      <w:b/>
      <w:bCs/>
      <w:sz w:val="24"/>
      <w:szCs w:val="24"/>
      <w:u w:val="single"/>
      <w:lang w:val="en-US"/>
    </w:rPr>
  </w:style>
  <w:style w:type="character" w:customStyle="1" w:styleId="Heading7Char">
    <w:name w:val="Heading 7 Char"/>
    <w:basedOn w:val="DefaultParagraphFont"/>
    <w:link w:val="Heading7"/>
    <w:uiPriority w:val="99"/>
    <w:rsid w:val="00837F38"/>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9"/>
    <w:rsid w:val="00837F38"/>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9"/>
    <w:rsid w:val="00837F38"/>
    <w:rPr>
      <w:rFonts w:ascii="Cambria" w:eastAsia="Times New Roman" w:hAnsi="Cambria" w:cs="Times New Roman"/>
      <w:lang w:val="en-US"/>
    </w:rPr>
  </w:style>
  <w:style w:type="table" w:styleId="TableGrid">
    <w:name w:val="Table Grid"/>
    <w:basedOn w:val="TableNormal"/>
    <w:uiPriority w:val="59"/>
    <w:rsid w:val="004D4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837F38"/>
    <w:pPr>
      <w:spacing w:after="200" w:line="276" w:lineRule="auto"/>
      <w:ind w:left="720"/>
    </w:pPr>
    <w:rPr>
      <w:rFonts w:ascii="Calibri" w:eastAsia="Times New Roman" w:hAnsi="Calibri" w:cs="Times New Roman"/>
      <w:szCs w:val="20"/>
      <w:lang w:val="en-US" w:eastAsia="ja-JP"/>
    </w:rPr>
  </w:style>
  <w:style w:type="character" w:customStyle="1" w:styleId="ListParagraphChar">
    <w:name w:val="List Paragraph Char"/>
    <w:link w:val="ListParagraph"/>
    <w:uiPriority w:val="99"/>
    <w:locked/>
    <w:rsid w:val="00837F38"/>
    <w:rPr>
      <w:rFonts w:ascii="Calibri" w:eastAsia="Times New Roman" w:hAnsi="Calibri" w:cs="Times New Roman"/>
      <w:szCs w:val="20"/>
      <w:lang w:val="en-US" w:eastAsia="ja-JP"/>
    </w:rPr>
  </w:style>
  <w:style w:type="paragraph" w:styleId="Header">
    <w:name w:val="header"/>
    <w:basedOn w:val="Normal"/>
    <w:link w:val="HeaderChar"/>
    <w:uiPriority w:val="99"/>
    <w:qFormat/>
    <w:rsid w:val="00837F38"/>
    <w:pPr>
      <w:tabs>
        <w:tab w:val="center" w:pos="4680"/>
        <w:tab w:val="right" w:pos="936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uiPriority w:val="99"/>
    <w:rsid w:val="00837F38"/>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rsid w:val="00837F38"/>
    <w:pPr>
      <w:tabs>
        <w:tab w:val="center" w:pos="4680"/>
        <w:tab w:val="right" w:pos="936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837F38"/>
    <w:rPr>
      <w:rFonts w:ascii="Times New Roman" w:eastAsia="Times New Roman" w:hAnsi="Times New Roman" w:cs="Times New Roman"/>
      <w:sz w:val="24"/>
      <w:szCs w:val="24"/>
      <w:lang w:val="en-US" w:eastAsia="ar-SA"/>
    </w:rPr>
  </w:style>
  <w:style w:type="character" w:styleId="Strong">
    <w:name w:val="Strong"/>
    <w:basedOn w:val="DefaultParagraphFont"/>
    <w:qFormat/>
    <w:rsid w:val="00837F38"/>
    <w:rPr>
      <w:rFonts w:cs="Times New Roman"/>
      <w:b/>
    </w:rPr>
  </w:style>
  <w:style w:type="paragraph" w:styleId="Title">
    <w:name w:val="Title"/>
    <w:basedOn w:val="Normal"/>
    <w:next w:val="Subtitle"/>
    <w:link w:val="TitleChar"/>
    <w:qFormat/>
    <w:rsid w:val="00837F38"/>
    <w:pPr>
      <w:spacing w:after="0" w:line="240" w:lineRule="auto"/>
      <w:jc w:val="center"/>
    </w:pPr>
    <w:rPr>
      <w:rFonts w:ascii="Arial" w:eastAsia="Times New Roman" w:hAnsi="Arial" w:cs="Arial"/>
      <w:b/>
      <w:bCs/>
      <w:kern w:val="1"/>
      <w:sz w:val="20"/>
      <w:szCs w:val="24"/>
      <w:lang w:val="en-US" w:eastAsia="ar-SA"/>
    </w:rPr>
  </w:style>
  <w:style w:type="paragraph" w:styleId="Subtitle">
    <w:name w:val="Subtitle"/>
    <w:basedOn w:val="Normal"/>
    <w:next w:val="Normal"/>
    <w:link w:val="SubtitleChar"/>
    <w:uiPriority w:val="99"/>
    <w:qFormat/>
    <w:rsid w:val="00837F38"/>
    <w:pPr>
      <w:suppressAutoHyphens/>
      <w:spacing w:after="60" w:line="240" w:lineRule="auto"/>
      <w:jc w:val="center"/>
      <w:outlineLvl w:val="1"/>
    </w:pPr>
    <w:rPr>
      <w:rFonts w:ascii="Cambria" w:eastAsia="Times New Roman" w:hAnsi="Cambria" w:cs="Times New Roman"/>
      <w:sz w:val="24"/>
      <w:szCs w:val="24"/>
      <w:lang w:val="en-US" w:eastAsia="ar-SA"/>
    </w:rPr>
  </w:style>
  <w:style w:type="character" w:customStyle="1" w:styleId="SubtitleChar">
    <w:name w:val="Subtitle Char"/>
    <w:basedOn w:val="DefaultParagraphFont"/>
    <w:link w:val="Subtitle"/>
    <w:uiPriority w:val="99"/>
    <w:rsid w:val="00837F38"/>
    <w:rPr>
      <w:rFonts w:ascii="Cambria" w:eastAsia="Times New Roman" w:hAnsi="Cambria" w:cs="Times New Roman"/>
      <w:sz w:val="24"/>
      <w:szCs w:val="24"/>
      <w:lang w:val="en-US" w:eastAsia="ar-SA"/>
    </w:rPr>
  </w:style>
  <w:style w:type="character" w:customStyle="1" w:styleId="TitleChar">
    <w:name w:val="Title Char"/>
    <w:basedOn w:val="DefaultParagraphFont"/>
    <w:link w:val="Title"/>
    <w:rsid w:val="00837F38"/>
    <w:rPr>
      <w:rFonts w:ascii="Arial" w:eastAsia="Times New Roman" w:hAnsi="Arial" w:cs="Arial"/>
      <w:b/>
      <w:bCs/>
      <w:kern w:val="1"/>
      <w:sz w:val="20"/>
      <w:szCs w:val="24"/>
      <w:lang w:val="en-US" w:eastAsia="ar-SA"/>
    </w:rPr>
  </w:style>
  <w:style w:type="paragraph" w:styleId="NoSpacing">
    <w:name w:val="No Spacing"/>
    <w:link w:val="NoSpacingChar"/>
    <w:uiPriority w:val="1"/>
    <w:qFormat/>
    <w:rsid w:val="00837F38"/>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locked/>
    <w:rsid w:val="00837F38"/>
    <w:rPr>
      <w:rFonts w:ascii="Calibri" w:eastAsia="Times New Roman" w:hAnsi="Calibri" w:cs="Times New Roman"/>
      <w:lang w:val="en-US"/>
    </w:rPr>
  </w:style>
  <w:style w:type="paragraph" w:styleId="BodyText">
    <w:name w:val="Body Text"/>
    <w:basedOn w:val="Normal"/>
    <w:link w:val="BodyTextChar"/>
    <w:uiPriority w:val="99"/>
    <w:qFormat/>
    <w:rsid w:val="00837F38"/>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837F38"/>
    <w:rPr>
      <w:rFonts w:ascii="Times New Roman" w:eastAsia="Times New Roman" w:hAnsi="Times New Roman" w:cs="Times New Roman"/>
      <w:sz w:val="24"/>
      <w:szCs w:val="24"/>
      <w:lang w:val="en-GB"/>
    </w:rPr>
  </w:style>
  <w:style w:type="paragraph" w:styleId="BodyText3">
    <w:name w:val="Body Text 3"/>
    <w:basedOn w:val="Normal"/>
    <w:link w:val="BodyText3Char"/>
    <w:uiPriority w:val="99"/>
    <w:qFormat/>
    <w:rsid w:val="00837F38"/>
    <w:pPr>
      <w:spacing w:after="120" w:line="276" w:lineRule="auto"/>
    </w:pPr>
    <w:rPr>
      <w:rFonts w:ascii="Calibri" w:eastAsia="Times New Roman" w:hAnsi="Calibri" w:cs="Times New Roman"/>
      <w:sz w:val="16"/>
      <w:szCs w:val="16"/>
      <w:lang w:val="en-US"/>
    </w:rPr>
  </w:style>
  <w:style w:type="character" w:customStyle="1" w:styleId="BodyText3Char">
    <w:name w:val="Body Text 3 Char"/>
    <w:basedOn w:val="DefaultParagraphFont"/>
    <w:link w:val="BodyText3"/>
    <w:uiPriority w:val="99"/>
    <w:rsid w:val="00837F38"/>
    <w:rPr>
      <w:rFonts w:ascii="Calibri" w:eastAsia="Times New Roman" w:hAnsi="Calibri" w:cs="Times New Roman"/>
      <w:sz w:val="16"/>
      <w:szCs w:val="16"/>
      <w:lang w:val="en-US"/>
    </w:rPr>
  </w:style>
  <w:style w:type="paragraph" w:customStyle="1" w:styleId="Default">
    <w:name w:val="Default"/>
    <w:link w:val="DefaultChar"/>
    <w:uiPriority w:val="99"/>
    <w:rsid w:val="00837F38"/>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basedOn w:val="DefaultParagraphFont"/>
    <w:link w:val="Default"/>
    <w:uiPriority w:val="99"/>
    <w:locked/>
    <w:rsid w:val="00837F38"/>
    <w:rPr>
      <w:rFonts w:ascii="Liberation Sans" w:eastAsia="PMingLiU" w:hAnsi="Liberation Sans" w:cs="Liberation Sans"/>
      <w:color w:val="000000"/>
      <w:sz w:val="24"/>
      <w:szCs w:val="24"/>
      <w:lang w:eastAsia="zh-TW"/>
    </w:rPr>
  </w:style>
  <w:style w:type="paragraph" w:customStyle="1" w:styleId="CM43">
    <w:name w:val="CM43"/>
    <w:basedOn w:val="Default"/>
    <w:next w:val="Default"/>
    <w:link w:val="CM43Char"/>
    <w:uiPriority w:val="99"/>
    <w:rsid w:val="00837F38"/>
    <w:rPr>
      <w:rFonts w:cs="Times New Roman"/>
    </w:rPr>
  </w:style>
  <w:style w:type="character" w:customStyle="1" w:styleId="CM43Char">
    <w:name w:val="CM43 Char"/>
    <w:basedOn w:val="DefaultChar"/>
    <w:link w:val="CM43"/>
    <w:uiPriority w:val="99"/>
    <w:locked/>
    <w:rsid w:val="00837F38"/>
    <w:rPr>
      <w:rFonts w:ascii="Liberation Sans" w:eastAsia="PMingLiU" w:hAnsi="Liberation Sans" w:cs="Times New Roman"/>
      <w:color w:val="000000"/>
      <w:sz w:val="24"/>
      <w:szCs w:val="24"/>
      <w:lang w:eastAsia="zh-TW"/>
    </w:rPr>
  </w:style>
  <w:style w:type="paragraph" w:customStyle="1" w:styleId="CM2">
    <w:name w:val="CM2"/>
    <w:basedOn w:val="Default"/>
    <w:next w:val="Default"/>
    <w:uiPriority w:val="99"/>
    <w:rsid w:val="00837F38"/>
    <w:pPr>
      <w:spacing w:line="208" w:lineRule="atLeast"/>
    </w:pPr>
    <w:rPr>
      <w:rFonts w:cs="Times New Roman"/>
      <w:color w:val="auto"/>
    </w:rPr>
  </w:style>
  <w:style w:type="character" w:customStyle="1" w:styleId="shvl-byline">
    <w:name w:val="shvl-byline"/>
    <w:basedOn w:val="DefaultParagraphFont"/>
    <w:uiPriority w:val="99"/>
    <w:rsid w:val="00837F38"/>
    <w:rPr>
      <w:rFonts w:cs="Times New Roman"/>
    </w:rPr>
  </w:style>
  <w:style w:type="character" w:customStyle="1" w:styleId="contributornametrigger">
    <w:name w:val="contributornametrigger"/>
    <w:basedOn w:val="DefaultParagraphFont"/>
    <w:uiPriority w:val="99"/>
    <w:rsid w:val="00837F38"/>
    <w:rPr>
      <w:rFonts w:cs="Times New Roman"/>
    </w:rPr>
  </w:style>
  <w:style w:type="character" w:styleId="Hyperlink">
    <w:name w:val="Hyperlink"/>
    <w:basedOn w:val="DefaultParagraphFont"/>
    <w:uiPriority w:val="99"/>
    <w:rsid w:val="00837F38"/>
    <w:rPr>
      <w:rFonts w:cs="Times New Roman"/>
      <w:color w:val="0000FF"/>
      <w:u w:val="single"/>
    </w:rPr>
  </w:style>
  <w:style w:type="paragraph" w:styleId="NormalWeb">
    <w:name w:val="Normal (Web)"/>
    <w:basedOn w:val="Normal"/>
    <w:uiPriority w:val="99"/>
    <w:qFormat/>
    <w:rsid w:val="00837F38"/>
    <w:pPr>
      <w:spacing w:before="100" w:beforeAutospacing="1" w:after="100" w:afterAutospacing="1" w:line="240" w:lineRule="auto"/>
    </w:pPr>
    <w:rPr>
      <w:rFonts w:ascii="Times New Roman" w:eastAsia="Batang" w:hAnsi="Times New Roman" w:cs="Times New Roman"/>
      <w:sz w:val="24"/>
      <w:szCs w:val="24"/>
      <w:lang w:val="en-US" w:eastAsia="ko-KR"/>
    </w:rPr>
  </w:style>
  <w:style w:type="paragraph" w:customStyle="1" w:styleId="WW-Default12">
    <w:name w:val="WW-Default12"/>
    <w:uiPriority w:val="99"/>
    <w:rsid w:val="00837F38"/>
    <w:pPr>
      <w:suppressAutoHyphens/>
      <w:autoSpaceDE w:val="0"/>
      <w:spacing w:after="0" w:line="240" w:lineRule="auto"/>
    </w:pPr>
    <w:rPr>
      <w:rFonts w:ascii="Times New Roman" w:eastAsia="Times New Roman" w:hAnsi="Times New Roman" w:cs="Calibri"/>
      <w:color w:val="000000"/>
      <w:sz w:val="24"/>
      <w:szCs w:val="24"/>
      <w:lang w:val="en-US" w:eastAsia="ar-SA"/>
    </w:rPr>
  </w:style>
  <w:style w:type="paragraph" w:styleId="PlainText">
    <w:name w:val="Plain Text"/>
    <w:aliases w:val="Char"/>
    <w:basedOn w:val="Normal"/>
    <w:link w:val="PlainTextChar"/>
    <w:uiPriority w:val="99"/>
    <w:rsid w:val="00837F38"/>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aliases w:val="Char Char"/>
    <w:basedOn w:val="DefaultParagraphFont"/>
    <w:link w:val="PlainText"/>
    <w:uiPriority w:val="99"/>
    <w:rsid w:val="00837F38"/>
    <w:rPr>
      <w:rFonts w:ascii="Courier New" w:eastAsia="Times New Roman" w:hAnsi="Courier New" w:cs="Courier New"/>
      <w:sz w:val="20"/>
      <w:szCs w:val="20"/>
      <w:lang w:val="en-US" w:eastAsia="ar-SA"/>
    </w:rPr>
  </w:style>
  <w:style w:type="paragraph" w:customStyle="1" w:styleId="WW-Default">
    <w:name w:val="WW-Default"/>
    <w:uiPriority w:val="99"/>
    <w:rsid w:val="00837F38"/>
    <w:pPr>
      <w:suppressAutoHyphens/>
      <w:autoSpaceDE w:val="0"/>
      <w:spacing w:after="0" w:line="240" w:lineRule="auto"/>
    </w:pPr>
    <w:rPr>
      <w:rFonts w:ascii="Times New Roman" w:eastAsia="Times New Roman" w:hAnsi="Times New Roman" w:cs="Calibri"/>
      <w:color w:val="000000"/>
      <w:sz w:val="24"/>
      <w:szCs w:val="24"/>
      <w:lang w:val="en-US" w:eastAsia="ar-SA"/>
    </w:rPr>
  </w:style>
  <w:style w:type="paragraph" w:customStyle="1" w:styleId="DefaultLTGliederung1">
    <w:name w:val="Default~LT~Gliederung 1"/>
    <w:uiPriority w:val="99"/>
    <w:rsid w:val="00837F38"/>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eastAsia="zh-CN" w:bidi="hi-IN"/>
    </w:rPr>
  </w:style>
  <w:style w:type="paragraph" w:customStyle="1" w:styleId="DefaultLTGliederung2">
    <w:name w:val="Default~LT~Gliederung 2"/>
    <w:basedOn w:val="DefaultLTGliederung1"/>
    <w:uiPriority w:val="99"/>
    <w:rsid w:val="00837F38"/>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837F38"/>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837F38"/>
    <w:rPr>
      <w:rFonts w:ascii="Times New Roman" w:eastAsia="Times New Roman" w:hAnsi="Times New Roman" w:cs="Times New Roman"/>
      <w:sz w:val="24"/>
      <w:szCs w:val="24"/>
      <w:lang w:val="en-US"/>
    </w:rPr>
  </w:style>
  <w:style w:type="character" w:styleId="PageNumber">
    <w:name w:val="page number"/>
    <w:basedOn w:val="DefaultParagraphFont"/>
    <w:uiPriority w:val="99"/>
    <w:rsid w:val="00837F38"/>
    <w:rPr>
      <w:rFonts w:cs="Times New Roman"/>
    </w:rPr>
  </w:style>
  <w:style w:type="paragraph" w:customStyle="1" w:styleId="StyleRatings8pt">
    <w:name w:val="Style Ratings + 8 pt"/>
    <w:basedOn w:val="Normal"/>
    <w:uiPriority w:val="99"/>
    <w:rsid w:val="00837F38"/>
    <w:pPr>
      <w:suppressAutoHyphens/>
      <w:spacing w:after="0" w:line="160" w:lineRule="exact"/>
      <w:jc w:val="center"/>
    </w:pPr>
    <w:rPr>
      <w:rFonts w:ascii="Tahoma" w:eastAsia="Times New Roman" w:hAnsi="Tahoma" w:cs="Times New Roman"/>
      <w:sz w:val="16"/>
      <w:szCs w:val="20"/>
      <w:lang w:val="en-US" w:eastAsia="ar-SA"/>
    </w:rPr>
  </w:style>
  <w:style w:type="paragraph" w:customStyle="1" w:styleId="EvaluationCriteria">
    <w:name w:val="Evaluation Criteria"/>
    <w:basedOn w:val="BodyText"/>
    <w:uiPriority w:val="99"/>
    <w:rsid w:val="00837F38"/>
    <w:pPr>
      <w:suppressAutoHyphens/>
      <w:jc w:val="left"/>
    </w:pPr>
    <w:rPr>
      <w:rFonts w:ascii="Tahoma" w:hAnsi="Tahoma"/>
      <w:b/>
      <w:sz w:val="18"/>
      <w:szCs w:val="19"/>
      <w:lang w:val="en-US" w:eastAsia="ar-SA"/>
    </w:rPr>
  </w:style>
  <w:style w:type="paragraph" w:customStyle="1" w:styleId="hoofdje">
    <w:name w:val="hoofdje"/>
    <w:basedOn w:val="Normal"/>
    <w:uiPriority w:val="99"/>
    <w:rsid w:val="00837F38"/>
    <w:pPr>
      <w:spacing w:before="100" w:beforeAutospacing="1" w:after="100" w:afterAutospacing="1" w:line="240" w:lineRule="auto"/>
    </w:pPr>
    <w:rPr>
      <w:rFonts w:ascii="Arial" w:eastAsia="Times New Roman" w:hAnsi="Arial" w:cs="Arial"/>
      <w:color w:val="001A40"/>
      <w:sz w:val="33"/>
      <w:szCs w:val="33"/>
      <w:lang w:val="en-US"/>
    </w:rPr>
  </w:style>
  <w:style w:type="character" w:styleId="Emphasis">
    <w:name w:val="Emphasis"/>
    <w:basedOn w:val="DefaultParagraphFont"/>
    <w:uiPriority w:val="99"/>
    <w:qFormat/>
    <w:rsid w:val="00837F38"/>
    <w:rPr>
      <w:rFonts w:cs="Times New Roman"/>
      <w:b/>
      <w:bCs/>
    </w:rPr>
  </w:style>
  <w:style w:type="character" w:customStyle="1" w:styleId="productdetailsvalues">
    <w:name w:val="product_details_values"/>
    <w:basedOn w:val="DefaultParagraphFont"/>
    <w:uiPriority w:val="99"/>
    <w:rsid w:val="00837F38"/>
    <w:rPr>
      <w:rFonts w:cs="Times New Roman"/>
    </w:rPr>
  </w:style>
  <w:style w:type="character" w:customStyle="1" w:styleId="itemsummarytitleby1">
    <w:name w:val="item_summary_title_by1"/>
    <w:basedOn w:val="DefaultParagraphFont"/>
    <w:uiPriority w:val="99"/>
    <w:rsid w:val="00837F38"/>
    <w:rPr>
      <w:rFonts w:cs="Times New Roman"/>
      <w:sz w:val="18"/>
      <w:szCs w:val="18"/>
    </w:rPr>
  </w:style>
  <w:style w:type="character" w:customStyle="1" w:styleId="itemsummarydetailsvalues1">
    <w:name w:val="item_summary_details_values1"/>
    <w:basedOn w:val="DefaultParagraphFont"/>
    <w:uiPriority w:val="99"/>
    <w:rsid w:val="00837F38"/>
    <w:rPr>
      <w:rFonts w:cs="Times New Roman"/>
      <w:sz w:val="22"/>
      <w:szCs w:val="22"/>
    </w:rPr>
  </w:style>
  <w:style w:type="character" w:customStyle="1" w:styleId="itemsummarydetailsvalues">
    <w:name w:val="item_summary_details_values"/>
    <w:basedOn w:val="DefaultParagraphFont"/>
    <w:uiPriority w:val="99"/>
    <w:rsid w:val="00837F38"/>
    <w:rPr>
      <w:rFonts w:cs="Times New Roman"/>
    </w:rPr>
  </w:style>
  <w:style w:type="paragraph" w:styleId="BodyText2">
    <w:name w:val="Body Text 2"/>
    <w:basedOn w:val="Normal"/>
    <w:link w:val="BodyText2Char"/>
    <w:uiPriority w:val="99"/>
    <w:rsid w:val="00837F38"/>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837F38"/>
    <w:rPr>
      <w:rFonts w:ascii="Times New Roman" w:eastAsia="Times New Roman" w:hAnsi="Times New Roman" w:cs="Times New Roman"/>
      <w:sz w:val="24"/>
      <w:szCs w:val="24"/>
      <w:lang w:val="en-US"/>
    </w:rPr>
  </w:style>
  <w:style w:type="character" w:customStyle="1" w:styleId="nw1">
    <w:name w:val="nw1"/>
    <w:basedOn w:val="DefaultParagraphFont"/>
    <w:uiPriority w:val="99"/>
    <w:rsid w:val="00837F38"/>
    <w:rPr>
      <w:rFonts w:cs="Times New Roman"/>
    </w:rPr>
  </w:style>
  <w:style w:type="character" w:customStyle="1" w:styleId="ff31">
    <w:name w:val="ff31"/>
    <w:basedOn w:val="DefaultParagraphFont"/>
    <w:uiPriority w:val="99"/>
    <w:rsid w:val="00837F38"/>
    <w:rPr>
      <w:rFonts w:ascii="ff3" w:hAnsi="ff3" w:cs="Times New Roman"/>
    </w:rPr>
  </w:style>
  <w:style w:type="character" w:customStyle="1" w:styleId="ib1">
    <w:name w:val="ib1"/>
    <w:basedOn w:val="DefaultParagraphFont"/>
    <w:uiPriority w:val="99"/>
    <w:rsid w:val="00837F38"/>
    <w:rPr>
      <w:rFonts w:cs="Times New Roman"/>
      <w:spacing w:val="0"/>
    </w:rPr>
  </w:style>
  <w:style w:type="paragraph" w:customStyle="1" w:styleId="Default1">
    <w:name w:val="Default1"/>
    <w:basedOn w:val="Normal"/>
    <w:next w:val="Normal"/>
    <w:uiPriority w:val="99"/>
    <w:rsid w:val="00837F38"/>
    <w:pPr>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uiPriority w:val="99"/>
    <w:qFormat/>
    <w:rsid w:val="00837F38"/>
    <w:rPr>
      <w:rFonts w:cs="Times New Roman"/>
    </w:rPr>
  </w:style>
  <w:style w:type="character" w:customStyle="1" w:styleId="searchpagetitleauthor">
    <w:name w:val="search_page_title_author"/>
    <w:basedOn w:val="DefaultParagraphFont"/>
    <w:rsid w:val="00837F38"/>
    <w:rPr>
      <w:rFonts w:cs="Times New Roman"/>
    </w:rPr>
  </w:style>
  <w:style w:type="paragraph" w:styleId="BodyTextIndent2">
    <w:name w:val="Body Text Indent 2"/>
    <w:basedOn w:val="Normal"/>
    <w:link w:val="BodyTextIndent2Char"/>
    <w:uiPriority w:val="99"/>
    <w:rsid w:val="00837F38"/>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837F38"/>
    <w:rPr>
      <w:rFonts w:ascii="Times New Roman" w:eastAsia="Times New Roman" w:hAnsi="Times New Roman" w:cs="Times New Roman"/>
      <w:sz w:val="24"/>
      <w:szCs w:val="24"/>
      <w:lang w:val="en-US"/>
    </w:rPr>
  </w:style>
  <w:style w:type="character" w:customStyle="1" w:styleId="apple-style-span">
    <w:name w:val="apple-style-span"/>
    <w:basedOn w:val="DefaultParagraphFont"/>
    <w:uiPriority w:val="99"/>
    <w:rsid w:val="00837F38"/>
    <w:rPr>
      <w:rFonts w:cs="Times New Roman"/>
    </w:rPr>
  </w:style>
  <w:style w:type="paragraph" w:styleId="BalloonText">
    <w:name w:val="Balloon Text"/>
    <w:basedOn w:val="Normal"/>
    <w:link w:val="BalloonTextChar"/>
    <w:uiPriority w:val="99"/>
    <w:rsid w:val="00837F38"/>
    <w:pPr>
      <w:suppressAutoHyphens/>
      <w:spacing w:after="0" w:line="240" w:lineRule="auto"/>
    </w:pPr>
    <w:rPr>
      <w:rFonts w:ascii="Tahoma" w:eastAsia="Times New Roman" w:hAnsi="Tahoma" w:cs="Tahoma"/>
      <w:sz w:val="16"/>
      <w:szCs w:val="16"/>
      <w:lang w:val="en-US" w:eastAsia="ar-SA"/>
    </w:rPr>
  </w:style>
  <w:style w:type="character" w:customStyle="1" w:styleId="BalloonTextChar">
    <w:name w:val="Balloon Text Char"/>
    <w:basedOn w:val="DefaultParagraphFont"/>
    <w:link w:val="BalloonText"/>
    <w:uiPriority w:val="99"/>
    <w:rsid w:val="00837F38"/>
    <w:rPr>
      <w:rFonts w:ascii="Tahoma" w:eastAsia="Times New Roman" w:hAnsi="Tahoma" w:cs="Tahoma"/>
      <w:sz w:val="16"/>
      <w:szCs w:val="16"/>
      <w:lang w:val="en-US" w:eastAsia="ar-SA"/>
    </w:rPr>
  </w:style>
  <w:style w:type="character" w:customStyle="1" w:styleId="Tableofcontents">
    <w:name w:val="Table of contents_"/>
    <w:basedOn w:val="DefaultParagraphFont"/>
    <w:link w:val="Tableofcontents0"/>
    <w:uiPriority w:val="99"/>
    <w:locked/>
    <w:rsid w:val="00837F38"/>
    <w:rPr>
      <w:rFonts w:cs="Times New Roman"/>
      <w:shd w:val="clear" w:color="auto" w:fill="FFFFFF"/>
    </w:rPr>
  </w:style>
  <w:style w:type="paragraph" w:customStyle="1" w:styleId="Tableofcontents0">
    <w:name w:val="Table of contents"/>
    <w:basedOn w:val="Normal"/>
    <w:link w:val="Tableofcontents"/>
    <w:uiPriority w:val="99"/>
    <w:rsid w:val="00837F38"/>
    <w:pPr>
      <w:widowControl w:val="0"/>
      <w:shd w:val="clear" w:color="auto" w:fill="FFFFFF"/>
      <w:spacing w:before="1440" w:after="0" w:line="317" w:lineRule="exact"/>
      <w:jc w:val="both"/>
    </w:pPr>
    <w:rPr>
      <w:rFonts w:cs="Times New Roman"/>
    </w:rPr>
  </w:style>
  <w:style w:type="character" w:customStyle="1" w:styleId="Tableofcontents2">
    <w:name w:val="Table of contents (2)"/>
    <w:basedOn w:val="DefaultParagraphFont"/>
    <w:rsid w:val="00837F38"/>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837F38"/>
    <w:rPr>
      <w:rFonts w:cs="Times New Roman"/>
      <w:i/>
      <w:iCs/>
      <w:sz w:val="26"/>
      <w:szCs w:val="26"/>
      <w:shd w:val="clear" w:color="auto" w:fill="FFFFFF"/>
    </w:rPr>
  </w:style>
  <w:style w:type="paragraph" w:customStyle="1" w:styleId="Tableofcontents30">
    <w:name w:val="Table of contents (3)"/>
    <w:basedOn w:val="Normal"/>
    <w:link w:val="Tableofcontents3"/>
    <w:uiPriority w:val="99"/>
    <w:rsid w:val="00837F38"/>
    <w:pPr>
      <w:widowControl w:val="0"/>
      <w:shd w:val="clear" w:color="auto" w:fill="FFFFFF"/>
      <w:spacing w:before="60" w:after="0" w:line="240" w:lineRule="atLeast"/>
      <w:jc w:val="center"/>
    </w:pPr>
    <w:rPr>
      <w:rFonts w:cs="Times New Roman"/>
      <w:i/>
      <w:iCs/>
      <w:sz w:val="26"/>
      <w:szCs w:val="26"/>
    </w:rPr>
  </w:style>
  <w:style w:type="character" w:customStyle="1" w:styleId="Bodytext20">
    <w:name w:val="Body text (2)_"/>
    <w:basedOn w:val="DefaultParagraphFont"/>
    <w:link w:val="Bodytext21"/>
    <w:uiPriority w:val="99"/>
    <w:locked/>
    <w:rsid w:val="00837F38"/>
    <w:rPr>
      <w:rFonts w:cs="Times New Roman"/>
      <w:shd w:val="clear" w:color="auto" w:fill="FFFFFF"/>
    </w:rPr>
  </w:style>
  <w:style w:type="paragraph" w:customStyle="1" w:styleId="Bodytext21">
    <w:name w:val="Body text (2)"/>
    <w:basedOn w:val="Normal"/>
    <w:link w:val="Bodytext20"/>
    <w:uiPriority w:val="99"/>
    <w:rsid w:val="00837F38"/>
    <w:pPr>
      <w:widowControl w:val="0"/>
      <w:shd w:val="clear" w:color="auto" w:fill="FFFFFF"/>
      <w:spacing w:after="60" w:line="274" w:lineRule="exact"/>
      <w:ind w:hanging="740"/>
    </w:pPr>
    <w:rPr>
      <w:rFonts w:cs="Times New Roman"/>
    </w:rPr>
  </w:style>
  <w:style w:type="character" w:customStyle="1" w:styleId="Bodytext2Bold">
    <w:name w:val="Body text (2) + Bold"/>
    <w:basedOn w:val="Bodytext20"/>
    <w:uiPriority w:val="99"/>
    <w:rsid w:val="00837F38"/>
    <w:rPr>
      <w:rFonts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0"/>
    <w:uiPriority w:val="99"/>
    <w:rsid w:val="00837F38"/>
    <w:rPr>
      <w:rFonts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uiPriority w:val="99"/>
    <w:rsid w:val="00837F38"/>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837F38"/>
    <w:rPr>
      <w:rFonts w:cs="Times New Roman"/>
      <w:i/>
      <w:iCs/>
      <w:sz w:val="26"/>
      <w:szCs w:val="26"/>
      <w:shd w:val="clear" w:color="auto" w:fill="FFFFFF"/>
    </w:rPr>
  </w:style>
  <w:style w:type="paragraph" w:customStyle="1" w:styleId="Bodytext40">
    <w:name w:val="Body text (4)"/>
    <w:basedOn w:val="Normal"/>
    <w:link w:val="Bodytext4"/>
    <w:uiPriority w:val="99"/>
    <w:rsid w:val="00837F38"/>
    <w:pPr>
      <w:widowControl w:val="0"/>
      <w:shd w:val="clear" w:color="auto" w:fill="FFFFFF"/>
      <w:spacing w:after="0" w:line="306" w:lineRule="exact"/>
      <w:jc w:val="center"/>
    </w:pPr>
    <w:rPr>
      <w:rFonts w:cs="Times New Roman"/>
      <w:i/>
      <w:iCs/>
      <w:sz w:val="26"/>
      <w:szCs w:val="26"/>
    </w:rPr>
  </w:style>
  <w:style w:type="character" w:customStyle="1" w:styleId="Bodytext3NotBold">
    <w:name w:val="Body text (3) + Not Bold"/>
    <w:basedOn w:val="DefaultParagraphFont"/>
    <w:uiPriority w:val="99"/>
    <w:rsid w:val="00837F38"/>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837F38"/>
    <w:pPr>
      <w:tabs>
        <w:tab w:val="num" w:pos="432"/>
        <w:tab w:val="num" w:pos="720"/>
      </w:tabs>
      <w:spacing w:after="200" w:line="276" w:lineRule="auto"/>
      <w:ind w:left="360" w:hanging="360"/>
    </w:pPr>
    <w:rPr>
      <w:rFonts w:ascii="Calibri" w:eastAsia="Times New Roman" w:hAnsi="Calibri" w:cs="Times New Roman"/>
      <w:lang w:val="en-US"/>
    </w:rPr>
  </w:style>
  <w:style w:type="character" w:customStyle="1" w:styleId="TitleChar1">
    <w:name w:val="Title Char1"/>
    <w:basedOn w:val="DefaultParagraphFont"/>
    <w:rsid w:val="00837F38"/>
    <w:rPr>
      <w:rFonts w:ascii="Arial" w:hAnsi="Arial" w:cs="Arial"/>
      <w:b/>
      <w:bCs/>
      <w:kern w:val="1"/>
      <w:sz w:val="24"/>
      <w:szCs w:val="24"/>
      <w:lang w:eastAsia="ar-SA" w:bidi="ar-SA"/>
    </w:rPr>
  </w:style>
  <w:style w:type="paragraph" w:customStyle="1" w:styleId="CM15">
    <w:name w:val="CM15"/>
    <w:basedOn w:val="Default"/>
    <w:next w:val="Default"/>
    <w:uiPriority w:val="99"/>
    <w:rsid w:val="00837F38"/>
    <w:pPr>
      <w:spacing w:after="205"/>
    </w:pPr>
    <w:rPr>
      <w:rFonts w:ascii="Times New Roman" w:eastAsia="Times New Roman" w:hAnsi="Times New Roman" w:cs="Times New Roman"/>
      <w:color w:val="auto"/>
      <w:lang w:val="en-US" w:eastAsia="en-US"/>
    </w:rPr>
  </w:style>
  <w:style w:type="paragraph" w:styleId="CommentText">
    <w:name w:val="annotation text"/>
    <w:basedOn w:val="Normal"/>
    <w:link w:val="CommentTextChar"/>
    <w:uiPriority w:val="99"/>
    <w:rsid w:val="00837F38"/>
    <w:pPr>
      <w:suppressAutoHyphens/>
      <w:spacing w:after="0" w:line="240" w:lineRule="auto"/>
    </w:pPr>
    <w:rPr>
      <w:rFonts w:ascii="Times New Roman" w:eastAsia="Times New Roman" w:hAnsi="Times New Roman" w:cs="Times New Roman"/>
      <w:sz w:val="20"/>
      <w:szCs w:val="20"/>
      <w:lang w:val="en-US" w:eastAsia="ar-SA"/>
    </w:rPr>
  </w:style>
  <w:style w:type="character" w:customStyle="1" w:styleId="CommentTextChar">
    <w:name w:val="Comment Text Char"/>
    <w:basedOn w:val="DefaultParagraphFont"/>
    <w:link w:val="CommentText"/>
    <w:uiPriority w:val="99"/>
    <w:rsid w:val="00837F38"/>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rsid w:val="00837F38"/>
    <w:rPr>
      <w:b/>
      <w:bCs/>
    </w:rPr>
  </w:style>
  <w:style w:type="character" w:customStyle="1" w:styleId="CommentSubjectChar">
    <w:name w:val="Comment Subject Char"/>
    <w:basedOn w:val="CommentTextChar"/>
    <w:link w:val="CommentSubject"/>
    <w:uiPriority w:val="99"/>
    <w:rsid w:val="00837F38"/>
    <w:rPr>
      <w:rFonts w:ascii="Times New Roman" w:eastAsia="Times New Roman" w:hAnsi="Times New Roman" w:cs="Times New Roman"/>
      <w:b/>
      <w:bCs/>
      <w:sz w:val="20"/>
      <w:szCs w:val="20"/>
      <w:lang w:val="en-US" w:eastAsia="ar-SA"/>
    </w:rPr>
  </w:style>
  <w:style w:type="paragraph" w:customStyle="1" w:styleId="m6225755327639671540gmail-msolistparagraph">
    <w:name w:val="m_6225755327639671540gmail-msolistparagraph"/>
    <w:basedOn w:val="Normal"/>
    <w:uiPriority w:val="99"/>
    <w:rsid w:val="00837F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rsid w:val="00837F38"/>
    <w:rPr>
      <w:rFonts w:cs="Times New Roman"/>
      <w:color w:val="800080"/>
      <w:u w:val="single"/>
    </w:rPr>
  </w:style>
  <w:style w:type="character" w:customStyle="1" w:styleId="CharChar18">
    <w:name w:val="Char Char18"/>
    <w:basedOn w:val="DefaultParagraphFont"/>
    <w:uiPriority w:val="99"/>
    <w:locked/>
    <w:rsid w:val="00837F38"/>
    <w:rPr>
      <w:rFonts w:cs="Times New Roman"/>
      <w:sz w:val="32"/>
      <w:szCs w:val="32"/>
      <w:lang w:val="en-GB" w:eastAsia="en-US" w:bidi="ar-SA"/>
    </w:rPr>
  </w:style>
  <w:style w:type="character" w:customStyle="1" w:styleId="CharChar17">
    <w:name w:val="Char Char17"/>
    <w:basedOn w:val="DefaultParagraphFont"/>
    <w:uiPriority w:val="99"/>
    <w:locked/>
    <w:rsid w:val="00837F38"/>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837F38"/>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837F38"/>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837F38"/>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837F38"/>
    <w:rPr>
      <w:rFonts w:cs="Times New Roman"/>
      <w:b/>
      <w:bCs/>
      <w:sz w:val="22"/>
      <w:szCs w:val="22"/>
      <w:lang w:val="en-US" w:eastAsia="en-US" w:bidi="ar-SA"/>
    </w:rPr>
  </w:style>
  <w:style w:type="character" w:customStyle="1" w:styleId="CharChar12">
    <w:name w:val="Char Char12"/>
    <w:basedOn w:val="DefaultParagraphFont"/>
    <w:uiPriority w:val="99"/>
    <w:locked/>
    <w:rsid w:val="00837F38"/>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837F38"/>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837F38"/>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837F38"/>
    <w:rPr>
      <w:rFonts w:cs="Times New Roman"/>
      <w:sz w:val="24"/>
      <w:szCs w:val="24"/>
      <w:lang w:val="en-US" w:eastAsia="ar-SA" w:bidi="ar-SA"/>
    </w:rPr>
  </w:style>
  <w:style w:type="character" w:customStyle="1" w:styleId="CharChar8">
    <w:name w:val="Char Char8"/>
    <w:basedOn w:val="DefaultParagraphFont"/>
    <w:uiPriority w:val="99"/>
    <w:locked/>
    <w:rsid w:val="00837F38"/>
    <w:rPr>
      <w:rFonts w:cs="Times New Roman"/>
      <w:sz w:val="24"/>
      <w:szCs w:val="24"/>
      <w:lang w:val="en-US" w:eastAsia="ar-SA" w:bidi="ar-SA"/>
    </w:rPr>
  </w:style>
  <w:style w:type="character" w:customStyle="1" w:styleId="CharChar7">
    <w:name w:val="Char Char7"/>
    <w:basedOn w:val="DefaultParagraphFont"/>
    <w:uiPriority w:val="99"/>
    <w:locked/>
    <w:rsid w:val="00837F38"/>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837F38"/>
    <w:rPr>
      <w:rFonts w:cs="Times New Roman"/>
      <w:sz w:val="24"/>
      <w:szCs w:val="24"/>
      <w:lang w:val="en-GB" w:eastAsia="en-US" w:bidi="ar-SA"/>
    </w:rPr>
  </w:style>
  <w:style w:type="character" w:customStyle="1" w:styleId="CharChar3">
    <w:name w:val="Char Char3"/>
    <w:basedOn w:val="DefaultParagraphFont"/>
    <w:uiPriority w:val="99"/>
    <w:locked/>
    <w:rsid w:val="00837F38"/>
    <w:rPr>
      <w:rFonts w:cs="Times New Roman"/>
      <w:sz w:val="24"/>
      <w:szCs w:val="24"/>
      <w:lang w:val="en-US" w:eastAsia="en-US" w:bidi="ar-SA"/>
    </w:rPr>
  </w:style>
  <w:style w:type="character" w:customStyle="1" w:styleId="CharChar6">
    <w:name w:val="Char Char6"/>
    <w:basedOn w:val="DefaultParagraphFont"/>
    <w:uiPriority w:val="99"/>
    <w:locked/>
    <w:rsid w:val="00837F38"/>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837F38"/>
    <w:rPr>
      <w:rFonts w:ascii="Courier New" w:hAnsi="Courier New" w:cs="Courier New"/>
      <w:lang w:val="en-US" w:eastAsia="ar-SA" w:bidi="ar-SA"/>
    </w:rPr>
  </w:style>
  <w:style w:type="paragraph" w:customStyle="1" w:styleId="msonormalcxspmiddle">
    <w:name w:val="msonormalcxspmiddle"/>
    <w:basedOn w:val="Normal"/>
    <w:uiPriority w:val="99"/>
    <w:rsid w:val="00837F38"/>
    <w:pPr>
      <w:spacing w:before="100" w:beforeAutospacing="1" w:after="100" w:afterAutospacing="1" w:line="240" w:lineRule="auto"/>
    </w:pPr>
    <w:rPr>
      <w:rFonts w:ascii="Times New Roman" w:eastAsia="Batang" w:hAnsi="Times New Roman" w:cs="Times New Roman"/>
      <w:sz w:val="24"/>
      <w:szCs w:val="24"/>
      <w:lang w:val="en-US" w:eastAsia="ko-KR"/>
    </w:rPr>
  </w:style>
  <w:style w:type="paragraph" w:customStyle="1" w:styleId="Normal1">
    <w:name w:val="Normal1"/>
    <w:uiPriority w:val="99"/>
    <w:rsid w:val="00837F38"/>
    <w:pPr>
      <w:spacing w:after="0" w:line="240" w:lineRule="auto"/>
    </w:pPr>
    <w:rPr>
      <w:rFonts w:ascii="Times New Roman" w:eastAsia="Times New Roman" w:hAnsi="Times New Roman" w:cs="Times New Roman"/>
      <w:color w:val="000000"/>
      <w:sz w:val="24"/>
      <w:szCs w:val="24"/>
      <w:lang w:val="en-US"/>
    </w:rPr>
  </w:style>
  <w:style w:type="character" w:customStyle="1" w:styleId="Teletype">
    <w:name w:val="Teletype"/>
    <w:rsid w:val="00837F38"/>
    <w:rPr>
      <w:rFonts w:ascii="Bitstream Vera Sans Mono" w:eastAsia="DejaVu Sans" w:hAnsi="Bitstream Vera Sans Mono" w:cs="Bitstream Vera Sans Mono"/>
    </w:rPr>
  </w:style>
  <w:style w:type="paragraph" w:customStyle="1" w:styleId="H2">
    <w:name w:val="H2"/>
    <w:basedOn w:val="Normal"/>
    <w:next w:val="Normal"/>
    <w:rsid w:val="00837F38"/>
    <w:pPr>
      <w:keepNext/>
      <w:spacing w:before="100" w:after="100" w:line="240" w:lineRule="auto"/>
      <w:outlineLvl w:val="2"/>
    </w:pPr>
    <w:rPr>
      <w:rFonts w:ascii="Times New Roman" w:eastAsia="Times New Roman" w:hAnsi="Times New Roman" w:cs="Times New Roman"/>
      <w:b/>
      <w:snapToGrid w:val="0"/>
      <w:sz w:val="36"/>
      <w:szCs w:val="24"/>
      <w:lang w:val="en-US"/>
    </w:rPr>
  </w:style>
  <w:style w:type="paragraph" w:customStyle="1" w:styleId="Paragraphs">
    <w:name w:val="Paragraphs"/>
    <w:basedOn w:val="Normal"/>
    <w:qFormat/>
    <w:rsid w:val="00837F38"/>
    <w:pPr>
      <w:widowControl w:val="0"/>
      <w:autoSpaceDE w:val="0"/>
      <w:autoSpaceDN w:val="0"/>
      <w:adjustRightInd w:val="0"/>
      <w:spacing w:after="240" w:line="240" w:lineRule="auto"/>
      <w:ind w:left="634"/>
    </w:pPr>
    <w:rPr>
      <w:rFonts w:ascii="Verdana" w:eastAsia="Cambria" w:hAnsi="Verdana" w:cs="Verdana"/>
      <w:kern w:val="1"/>
      <w:szCs w:val="32"/>
      <w:lang w:val="en-US"/>
    </w:rPr>
  </w:style>
  <w:style w:type="character" w:styleId="CommentReference">
    <w:name w:val="annotation reference"/>
    <w:basedOn w:val="DefaultParagraphFont"/>
    <w:uiPriority w:val="99"/>
    <w:rsid w:val="00837F38"/>
    <w:rPr>
      <w:rFonts w:cs="Times New Roman"/>
      <w:sz w:val="16"/>
      <w:szCs w:val="16"/>
    </w:rPr>
  </w:style>
  <w:style w:type="character" w:customStyle="1" w:styleId="st">
    <w:name w:val="st"/>
    <w:basedOn w:val="DefaultParagraphFont"/>
    <w:rsid w:val="00837F38"/>
  </w:style>
  <w:style w:type="paragraph" w:customStyle="1" w:styleId="TableParagraph">
    <w:name w:val="Table Paragraph"/>
    <w:basedOn w:val="Normal"/>
    <w:uiPriority w:val="1"/>
    <w:qFormat/>
    <w:rsid w:val="00837F38"/>
    <w:pPr>
      <w:widowControl w:val="0"/>
      <w:autoSpaceDE w:val="0"/>
      <w:autoSpaceDN w:val="0"/>
      <w:spacing w:after="0" w:line="240" w:lineRule="auto"/>
      <w:ind w:left="107"/>
      <w:jc w:val="center"/>
    </w:pPr>
    <w:rPr>
      <w:rFonts w:ascii="Times New Roman" w:eastAsia="Times New Roman" w:hAnsi="Times New Roman" w:cs="Times New Roman"/>
      <w:lang w:val="en-US"/>
    </w:rPr>
  </w:style>
  <w:style w:type="paragraph" w:customStyle="1" w:styleId="msonormal0">
    <w:name w:val="msonormal"/>
    <w:basedOn w:val="Normal"/>
    <w:uiPriority w:val="99"/>
    <w:rsid w:val="00837F38"/>
    <w:pPr>
      <w:spacing w:before="100" w:beforeAutospacing="1" w:after="100" w:afterAutospacing="1" w:line="240" w:lineRule="auto"/>
    </w:pPr>
    <w:rPr>
      <w:rFonts w:ascii="Times New Roman" w:eastAsia="Batang" w:hAnsi="Times New Roman" w:cs="Times New Roman"/>
      <w:sz w:val="24"/>
      <w:szCs w:val="24"/>
      <w:lang w:val="en-US" w:eastAsia="ko-KR"/>
    </w:rPr>
  </w:style>
  <w:style w:type="character" w:customStyle="1" w:styleId="PlainTextChar1">
    <w:name w:val="Plain Text Char1"/>
    <w:aliases w:val="Char Char1"/>
    <w:basedOn w:val="DefaultParagraphFont"/>
    <w:uiPriority w:val="99"/>
    <w:semiHidden/>
    <w:rsid w:val="00C244D7"/>
    <w:rPr>
      <w:rFonts w:ascii="Consolas" w:hAnsi="Consolas"/>
      <w:sz w:val="21"/>
      <w:szCs w:val="21"/>
    </w:rPr>
  </w:style>
  <w:style w:type="character" w:customStyle="1" w:styleId="Heading10">
    <w:name w:val="Heading #1_"/>
    <w:basedOn w:val="DefaultParagraphFont"/>
    <w:link w:val="Heading11"/>
    <w:rsid w:val="00A10295"/>
    <w:rPr>
      <w:rFonts w:ascii="Calibri" w:eastAsia="Calibri" w:hAnsi="Calibri" w:cs="Calibri"/>
      <w:b/>
      <w:bCs/>
      <w:sz w:val="32"/>
      <w:szCs w:val="32"/>
    </w:rPr>
  </w:style>
  <w:style w:type="character" w:customStyle="1" w:styleId="Other">
    <w:name w:val="Other_"/>
    <w:basedOn w:val="DefaultParagraphFont"/>
    <w:link w:val="Other0"/>
    <w:rsid w:val="00A10295"/>
    <w:rPr>
      <w:rFonts w:ascii="Calibri" w:eastAsia="Calibri" w:hAnsi="Calibri" w:cs="Calibri"/>
    </w:rPr>
  </w:style>
  <w:style w:type="paragraph" w:customStyle="1" w:styleId="Heading11">
    <w:name w:val="Heading #1"/>
    <w:basedOn w:val="Normal"/>
    <w:link w:val="Heading10"/>
    <w:rsid w:val="00A10295"/>
    <w:pPr>
      <w:widowControl w:val="0"/>
      <w:spacing w:after="580" w:line="240" w:lineRule="auto"/>
      <w:jc w:val="center"/>
      <w:outlineLvl w:val="0"/>
    </w:pPr>
    <w:rPr>
      <w:rFonts w:ascii="Calibri" w:eastAsia="Calibri" w:hAnsi="Calibri" w:cs="Calibri"/>
      <w:b/>
      <w:bCs/>
      <w:sz w:val="32"/>
      <w:szCs w:val="32"/>
    </w:rPr>
  </w:style>
  <w:style w:type="paragraph" w:customStyle="1" w:styleId="Other0">
    <w:name w:val="Other"/>
    <w:basedOn w:val="Normal"/>
    <w:link w:val="Other"/>
    <w:qFormat/>
    <w:rsid w:val="00A10295"/>
    <w:pPr>
      <w:widowControl w:val="0"/>
      <w:spacing w:after="0" w:line="240" w:lineRule="auto"/>
    </w:pPr>
    <w:rPr>
      <w:rFonts w:ascii="Calibri" w:eastAsia="Calibri" w:hAnsi="Calibri" w:cs="Calibri"/>
    </w:rPr>
  </w:style>
  <w:style w:type="character" w:customStyle="1" w:styleId="f">
    <w:name w:val="f"/>
    <w:rsid w:val="00113F41"/>
  </w:style>
  <w:style w:type="paragraph" w:customStyle="1" w:styleId="TextBody">
    <w:name w:val="Text Body"/>
    <w:basedOn w:val="Normal"/>
    <w:rsid w:val="00DF65C5"/>
    <w:pPr>
      <w:suppressAutoHyphens/>
      <w:spacing w:after="0" w:line="240" w:lineRule="auto"/>
      <w:jc w:val="both"/>
    </w:pPr>
    <w:rPr>
      <w:rFonts w:ascii="Times New Roman" w:eastAsia="Times New Roman" w:hAnsi="Times New Roman" w:cs="Calibri"/>
      <w:sz w:val="24"/>
      <w:szCs w:val="24"/>
      <w:lang w:val="en-GB" w:eastAsia="ar-SA"/>
    </w:rPr>
  </w:style>
  <w:style w:type="paragraph" w:styleId="Caption">
    <w:name w:val="caption"/>
    <w:basedOn w:val="Normal"/>
    <w:qFormat/>
    <w:rsid w:val="00DF65C5"/>
    <w:pPr>
      <w:suppressLineNumbers/>
      <w:suppressAutoHyphens/>
      <w:spacing w:before="120" w:after="120" w:line="276" w:lineRule="auto"/>
    </w:pPr>
    <w:rPr>
      <w:rFonts w:ascii="Calibri" w:eastAsia="Times New Roman" w:hAnsi="Calibri" w:cs="FreeSans"/>
      <w:i/>
      <w:iCs/>
      <w:sz w:val="24"/>
      <w:szCs w:val="24"/>
      <w:lang w:val="en-US"/>
    </w:rPr>
  </w:style>
  <w:style w:type="paragraph" w:customStyle="1" w:styleId="TableContents">
    <w:name w:val="Table Contents"/>
    <w:basedOn w:val="Normal"/>
    <w:rsid w:val="00DF65C5"/>
    <w:pPr>
      <w:widowControl w:val="0"/>
      <w:suppressLineNumbers/>
      <w:suppressAutoHyphens/>
      <w:spacing w:after="0" w:line="240" w:lineRule="auto"/>
      <w:textAlignment w:val="baseline"/>
    </w:pPr>
    <w:rPr>
      <w:rFonts w:ascii="Nimbus Roman No9 L" w:eastAsia="Times New Roman" w:hAnsi="Nimbus Roman No9 L" w:cs="Nimbus Roman No9 L"/>
      <w:sz w:val="24"/>
      <w:szCs w:val="20"/>
      <w:lang w:eastAsia="ar-SA"/>
    </w:rPr>
  </w:style>
  <w:style w:type="paragraph" w:customStyle="1" w:styleId="FrameContents">
    <w:name w:val="Frame Contents"/>
    <w:basedOn w:val="Normal"/>
    <w:rsid w:val="00DF65C5"/>
    <w:pPr>
      <w:suppressAutoHyphens/>
      <w:spacing w:after="200" w:line="276" w:lineRule="auto"/>
    </w:pPr>
    <w:rPr>
      <w:rFonts w:ascii="Calibri" w:eastAsia="Times New Roman" w:hAnsi="Calibri" w:cs="Times New Roman"/>
      <w:lang w:val="en-US"/>
    </w:rPr>
  </w:style>
  <w:style w:type="character" w:customStyle="1" w:styleId="productdetail-authorsmain">
    <w:name w:val="productdetail-authorsmain"/>
    <w:basedOn w:val="DefaultParagraphFont"/>
    <w:rsid w:val="00DF65C5"/>
  </w:style>
  <w:style w:type="paragraph" w:styleId="HTMLPreformatted">
    <w:name w:val="HTML Preformatted"/>
    <w:basedOn w:val="Normal"/>
    <w:link w:val="HTMLPreformattedChar"/>
    <w:rsid w:val="00DF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DF65C5"/>
    <w:rPr>
      <w:rFonts w:ascii="Courier New" w:eastAsia="Times New Roman" w:hAnsi="Courier New" w:cs="Courier New"/>
      <w:sz w:val="20"/>
      <w:szCs w:val="20"/>
      <w:lang w:val="en-US"/>
    </w:rPr>
  </w:style>
  <w:style w:type="paragraph" w:customStyle="1" w:styleId="LO-normal">
    <w:name w:val="LO-normal"/>
    <w:qFormat/>
    <w:rsid w:val="00DF65C5"/>
    <w:pPr>
      <w:widowControl w:val="0"/>
      <w:suppressAutoHyphens/>
      <w:spacing w:after="0" w:line="240" w:lineRule="auto"/>
    </w:pPr>
    <w:rPr>
      <w:rFonts w:ascii="Liberation Serif" w:eastAsia="Liberation Serif" w:hAnsi="Liberation Serif" w:cs="Liberation Serif"/>
      <w:color w:val="000000"/>
      <w:sz w:val="24"/>
      <w:szCs w:val="24"/>
      <w:lang w:val="en-US"/>
    </w:rPr>
  </w:style>
  <w:style w:type="character" w:customStyle="1" w:styleId="tgc">
    <w:name w:val="_tgc"/>
    <w:basedOn w:val="DefaultParagraphFont"/>
    <w:rsid w:val="00DF65C5"/>
  </w:style>
  <w:style w:type="paragraph" w:customStyle="1" w:styleId="normal0">
    <w:name w:val="normal"/>
    <w:uiPriority w:val="99"/>
    <w:qFormat/>
    <w:rsid w:val="00DF65C5"/>
    <w:pPr>
      <w:spacing w:after="0" w:line="240" w:lineRule="auto"/>
    </w:pPr>
    <w:rPr>
      <w:rFonts w:ascii="Times New Roman" w:eastAsia="Times New Roman" w:hAnsi="Times New Roman" w:cs="Times New Roman"/>
      <w:color w:val="000000"/>
      <w:sz w:val="24"/>
      <w:szCs w:val="24"/>
      <w:lang w:val="en-US"/>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DF65C5"/>
    <w:rPr>
      <w:rFonts w:cs="Times New Roman"/>
    </w:rPr>
  </w:style>
  <w:style w:type="character" w:customStyle="1" w:styleId="il">
    <w:name w:val="il"/>
    <w:basedOn w:val="DefaultParagraphFont"/>
    <w:uiPriority w:val="99"/>
    <w:rsid w:val="00DF65C5"/>
    <w:rPr>
      <w:rFonts w:cs="Times New Roman"/>
    </w:rPr>
  </w:style>
  <w:style w:type="character" w:customStyle="1" w:styleId="mw-headline">
    <w:name w:val="mw-headline"/>
    <w:basedOn w:val="DefaultParagraphFont"/>
    <w:uiPriority w:val="99"/>
    <w:rsid w:val="00DF65C5"/>
    <w:rPr>
      <w:rFonts w:cs="Times New Roman"/>
    </w:rPr>
  </w:style>
  <w:style w:type="paragraph" w:styleId="TOCHeading">
    <w:name w:val="TOC Heading"/>
    <w:basedOn w:val="Heading1"/>
    <w:next w:val="Normal"/>
    <w:uiPriority w:val="99"/>
    <w:qFormat/>
    <w:rsid w:val="00DF65C5"/>
    <w:pPr>
      <w:keepLines/>
      <w:spacing w:before="480" w:after="0" w:line="276" w:lineRule="auto"/>
      <w:jc w:val="left"/>
      <w:outlineLvl w:val="9"/>
    </w:pPr>
    <w:rPr>
      <w:rFonts w:ascii="Cambria" w:hAnsi="Cambria"/>
      <w:b/>
      <w:bCs/>
      <w:color w:val="365F91"/>
      <w:sz w:val="28"/>
      <w:szCs w:val="28"/>
      <w:lang w:val="en-US" w:eastAsia="ja-JP"/>
    </w:rPr>
  </w:style>
  <w:style w:type="paragraph" w:styleId="TOC1">
    <w:name w:val="toc 1"/>
    <w:basedOn w:val="Normal"/>
    <w:next w:val="Normal"/>
    <w:autoRedefine/>
    <w:uiPriority w:val="99"/>
    <w:semiHidden/>
    <w:rsid w:val="00DF65C5"/>
    <w:pPr>
      <w:spacing w:after="100" w:line="276" w:lineRule="auto"/>
    </w:pPr>
    <w:rPr>
      <w:rFonts w:ascii="Calibri" w:eastAsia="Times New Roman" w:hAnsi="Calibri" w:cs="Times New Roman"/>
      <w:lang w:eastAsia="en-IN"/>
    </w:rPr>
  </w:style>
  <w:style w:type="paragraph" w:styleId="TOC2">
    <w:name w:val="toc 2"/>
    <w:basedOn w:val="Normal"/>
    <w:next w:val="Normal"/>
    <w:autoRedefine/>
    <w:uiPriority w:val="99"/>
    <w:semiHidden/>
    <w:rsid w:val="00DF65C5"/>
    <w:pPr>
      <w:spacing w:after="100" w:line="276" w:lineRule="auto"/>
      <w:ind w:left="220"/>
    </w:pPr>
    <w:rPr>
      <w:rFonts w:ascii="Calibri" w:eastAsia="Times New Roman" w:hAnsi="Calibri" w:cs="Times New Roman"/>
      <w:lang w:eastAsia="en-IN"/>
    </w:rPr>
  </w:style>
  <w:style w:type="table" w:customStyle="1" w:styleId="TableGrid1">
    <w:name w:val="Table Grid1"/>
    <w:uiPriority w:val="99"/>
    <w:rsid w:val="00DF65C5"/>
    <w:pPr>
      <w:spacing w:after="0" w:line="240" w:lineRule="auto"/>
    </w:pPr>
    <w:rPr>
      <w:rFonts w:ascii="Calibri" w:eastAsia="Times New Roman"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rsid w:val="00D87628"/>
    <w:pPr>
      <w:widowControl w:val="0"/>
      <w:autoSpaceDE w:val="0"/>
      <w:autoSpaceDN w:val="0"/>
      <w:spacing w:after="0" w:line="240" w:lineRule="auto"/>
      <w:ind w:left="260" w:hanging="3"/>
    </w:pPr>
    <w:rPr>
      <w:rFonts w:ascii="Times New Roman" w:eastAsia="Times New Roman" w:hAnsi="Times New Roman" w:cs="Times New Roman"/>
      <w:lang w:val="en-US" w:eastAsia="zh-CN"/>
    </w:rPr>
  </w:style>
  <w:style w:type="character" w:customStyle="1" w:styleId="SubtitleChar1">
    <w:name w:val="Subtitle Char1"/>
    <w:basedOn w:val="DefaultParagraphFont"/>
    <w:rsid w:val="00D87628"/>
    <w:rPr>
      <w:rFonts w:ascii="Cambria" w:eastAsia="Times New Roman" w:hAnsi="Cambria" w:cs="Times New Roman"/>
      <w:i/>
      <w:iCs/>
      <w:color w:val="4F81BD"/>
      <w:spacing w:val="15"/>
      <w:sz w:val="24"/>
      <w:szCs w:val="24"/>
    </w:rPr>
  </w:style>
</w:styles>
</file>

<file path=word/webSettings.xml><?xml version="1.0" encoding="utf-8"?>
<w:webSettings xmlns:r="http://schemas.openxmlformats.org/officeDocument/2006/relationships" xmlns:w="http://schemas.openxmlformats.org/wordprocessingml/2006/main">
  <w:divs>
    <w:div w:id="55472051">
      <w:bodyDiv w:val="1"/>
      <w:marLeft w:val="0"/>
      <w:marRight w:val="0"/>
      <w:marTop w:val="0"/>
      <w:marBottom w:val="0"/>
      <w:divBdr>
        <w:top w:val="none" w:sz="0" w:space="0" w:color="auto"/>
        <w:left w:val="none" w:sz="0" w:space="0" w:color="auto"/>
        <w:bottom w:val="none" w:sz="0" w:space="0" w:color="auto"/>
        <w:right w:val="none" w:sz="0" w:space="0" w:color="auto"/>
      </w:divBdr>
    </w:div>
    <w:div w:id="190803720">
      <w:bodyDiv w:val="1"/>
      <w:marLeft w:val="0"/>
      <w:marRight w:val="0"/>
      <w:marTop w:val="0"/>
      <w:marBottom w:val="0"/>
      <w:divBdr>
        <w:top w:val="none" w:sz="0" w:space="0" w:color="auto"/>
        <w:left w:val="none" w:sz="0" w:space="0" w:color="auto"/>
        <w:bottom w:val="none" w:sz="0" w:space="0" w:color="auto"/>
        <w:right w:val="none" w:sz="0" w:space="0" w:color="auto"/>
      </w:divBdr>
    </w:div>
    <w:div w:id="237832081">
      <w:bodyDiv w:val="1"/>
      <w:marLeft w:val="0"/>
      <w:marRight w:val="0"/>
      <w:marTop w:val="0"/>
      <w:marBottom w:val="0"/>
      <w:divBdr>
        <w:top w:val="none" w:sz="0" w:space="0" w:color="auto"/>
        <w:left w:val="none" w:sz="0" w:space="0" w:color="auto"/>
        <w:bottom w:val="none" w:sz="0" w:space="0" w:color="auto"/>
        <w:right w:val="none" w:sz="0" w:space="0" w:color="auto"/>
      </w:divBdr>
    </w:div>
    <w:div w:id="264071147">
      <w:bodyDiv w:val="1"/>
      <w:marLeft w:val="0"/>
      <w:marRight w:val="0"/>
      <w:marTop w:val="0"/>
      <w:marBottom w:val="0"/>
      <w:divBdr>
        <w:top w:val="none" w:sz="0" w:space="0" w:color="auto"/>
        <w:left w:val="none" w:sz="0" w:space="0" w:color="auto"/>
        <w:bottom w:val="none" w:sz="0" w:space="0" w:color="auto"/>
        <w:right w:val="none" w:sz="0" w:space="0" w:color="auto"/>
      </w:divBdr>
    </w:div>
    <w:div w:id="313342142">
      <w:bodyDiv w:val="1"/>
      <w:marLeft w:val="0"/>
      <w:marRight w:val="0"/>
      <w:marTop w:val="0"/>
      <w:marBottom w:val="0"/>
      <w:divBdr>
        <w:top w:val="none" w:sz="0" w:space="0" w:color="auto"/>
        <w:left w:val="none" w:sz="0" w:space="0" w:color="auto"/>
        <w:bottom w:val="none" w:sz="0" w:space="0" w:color="auto"/>
        <w:right w:val="none" w:sz="0" w:space="0" w:color="auto"/>
      </w:divBdr>
    </w:div>
    <w:div w:id="412892613">
      <w:bodyDiv w:val="1"/>
      <w:marLeft w:val="0"/>
      <w:marRight w:val="0"/>
      <w:marTop w:val="0"/>
      <w:marBottom w:val="0"/>
      <w:divBdr>
        <w:top w:val="none" w:sz="0" w:space="0" w:color="auto"/>
        <w:left w:val="none" w:sz="0" w:space="0" w:color="auto"/>
        <w:bottom w:val="none" w:sz="0" w:space="0" w:color="auto"/>
        <w:right w:val="none" w:sz="0" w:space="0" w:color="auto"/>
      </w:divBdr>
    </w:div>
    <w:div w:id="878009048">
      <w:bodyDiv w:val="1"/>
      <w:marLeft w:val="0"/>
      <w:marRight w:val="0"/>
      <w:marTop w:val="0"/>
      <w:marBottom w:val="0"/>
      <w:divBdr>
        <w:top w:val="none" w:sz="0" w:space="0" w:color="auto"/>
        <w:left w:val="none" w:sz="0" w:space="0" w:color="auto"/>
        <w:bottom w:val="none" w:sz="0" w:space="0" w:color="auto"/>
        <w:right w:val="none" w:sz="0" w:space="0" w:color="auto"/>
      </w:divBdr>
    </w:div>
    <w:div w:id="1012341180">
      <w:bodyDiv w:val="1"/>
      <w:marLeft w:val="0"/>
      <w:marRight w:val="0"/>
      <w:marTop w:val="0"/>
      <w:marBottom w:val="0"/>
      <w:divBdr>
        <w:top w:val="none" w:sz="0" w:space="0" w:color="auto"/>
        <w:left w:val="none" w:sz="0" w:space="0" w:color="auto"/>
        <w:bottom w:val="none" w:sz="0" w:space="0" w:color="auto"/>
        <w:right w:val="none" w:sz="0" w:space="0" w:color="auto"/>
      </w:divBdr>
    </w:div>
    <w:div w:id="1025518571">
      <w:bodyDiv w:val="1"/>
      <w:marLeft w:val="0"/>
      <w:marRight w:val="0"/>
      <w:marTop w:val="0"/>
      <w:marBottom w:val="0"/>
      <w:divBdr>
        <w:top w:val="none" w:sz="0" w:space="0" w:color="auto"/>
        <w:left w:val="none" w:sz="0" w:space="0" w:color="auto"/>
        <w:bottom w:val="none" w:sz="0" w:space="0" w:color="auto"/>
        <w:right w:val="none" w:sz="0" w:space="0" w:color="auto"/>
      </w:divBdr>
    </w:div>
    <w:div w:id="1037318890">
      <w:bodyDiv w:val="1"/>
      <w:marLeft w:val="0"/>
      <w:marRight w:val="0"/>
      <w:marTop w:val="0"/>
      <w:marBottom w:val="0"/>
      <w:divBdr>
        <w:top w:val="none" w:sz="0" w:space="0" w:color="auto"/>
        <w:left w:val="none" w:sz="0" w:space="0" w:color="auto"/>
        <w:bottom w:val="none" w:sz="0" w:space="0" w:color="auto"/>
        <w:right w:val="none" w:sz="0" w:space="0" w:color="auto"/>
      </w:divBdr>
    </w:div>
    <w:div w:id="1082677732">
      <w:bodyDiv w:val="1"/>
      <w:marLeft w:val="0"/>
      <w:marRight w:val="0"/>
      <w:marTop w:val="0"/>
      <w:marBottom w:val="0"/>
      <w:divBdr>
        <w:top w:val="none" w:sz="0" w:space="0" w:color="auto"/>
        <w:left w:val="none" w:sz="0" w:space="0" w:color="auto"/>
        <w:bottom w:val="none" w:sz="0" w:space="0" w:color="auto"/>
        <w:right w:val="none" w:sz="0" w:space="0" w:color="auto"/>
      </w:divBdr>
    </w:div>
    <w:div w:id="1603025800">
      <w:bodyDiv w:val="1"/>
      <w:marLeft w:val="0"/>
      <w:marRight w:val="0"/>
      <w:marTop w:val="0"/>
      <w:marBottom w:val="0"/>
      <w:divBdr>
        <w:top w:val="none" w:sz="0" w:space="0" w:color="auto"/>
        <w:left w:val="none" w:sz="0" w:space="0" w:color="auto"/>
        <w:bottom w:val="none" w:sz="0" w:space="0" w:color="auto"/>
        <w:right w:val="none" w:sz="0" w:space="0" w:color="auto"/>
      </w:divBdr>
    </w:div>
    <w:div w:id="1834953250">
      <w:bodyDiv w:val="1"/>
      <w:marLeft w:val="0"/>
      <w:marRight w:val="0"/>
      <w:marTop w:val="0"/>
      <w:marBottom w:val="0"/>
      <w:divBdr>
        <w:top w:val="none" w:sz="0" w:space="0" w:color="auto"/>
        <w:left w:val="none" w:sz="0" w:space="0" w:color="auto"/>
        <w:bottom w:val="none" w:sz="0" w:space="0" w:color="auto"/>
        <w:right w:val="none" w:sz="0" w:space="0" w:color="auto"/>
      </w:divBdr>
    </w:div>
    <w:div w:id="2011592968">
      <w:bodyDiv w:val="1"/>
      <w:marLeft w:val="0"/>
      <w:marRight w:val="0"/>
      <w:marTop w:val="0"/>
      <w:marBottom w:val="0"/>
      <w:divBdr>
        <w:top w:val="none" w:sz="0" w:space="0" w:color="auto"/>
        <w:left w:val="none" w:sz="0" w:space="0" w:color="auto"/>
        <w:bottom w:val="none" w:sz="0" w:space="0" w:color="auto"/>
        <w:right w:val="none" w:sz="0" w:space="0" w:color="auto"/>
      </w:divBdr>
    </w:div>
    <w:div w:id="210916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en-IN" sz="1400" b="0" i="0" u="none" strike="noStrike" kern="1200" spc="0" baseline="0">
                <a:solidFill>
                  <a:schemeClr val="tx1">
                    <a:lumMod val="65000"/>
                    <a:lumOff val="35000"/>
                  </a:schemeClr>
                </a:solidFill>
                <a:latin typeface="+mn-lt"/>
                <a:ea typeface="+mn-ea"/>
                <a:cs typeface="+mn-cs"/>
              </a:defRPr>
            </a:pPr>
            <a:r>
              <a:rPr lang="en-IN" sz="1300" b="1"/>
              <a:t>EEE (A20) - Component wise Credit Distribution (SNIST Vs AICTE)</a:t>
            </a:r>
          </a:p>
        </c:rich>
      </c:tx>
      <c:spPr>
        <a:noFill/>
        <a:ln>
          <a:noFill/>
        </a:ln>
        <a:effectLst/>
      </c:spPr>
    </c:title>
    <c:plotArea>
      <c:layout/>
      <c:barChart>
        <c:barDir val="col"/>
        <c:grouping val="clustered"/>
        <c:ser>
          <c:idx val="0"/>
          <c:order val="0"/>
          <c:tx>
            <c:strRef>
              <c:f>Sheet2!$C$2</c:f>
              <c:strCache>
                <c:ptCount val="1"/>
                <c:pt idx="0">
                  <c:v>AICTE Credits</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IN" sz="900" b="1" i="0" u="none" strike="noStrike" kern="1200" baseline="0">
                    <a:solidFill>
                      <a:schemeClr val="accent1">
                        <a:lumMod val="7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Sheet2!$B$3:$B$9</c:f>
              <c:strCache>
                <c:ptCount val="7"/>
                <c:pt idx="0">
                  <c:v>HSM</c:v>
                </c:pt>
                <c:pt idx="1">
                  <c:v>BS</c:v>
                </c:pt>
                <c:pt idx="2">
                  <c:v>ES</c:v>
                </c:pt>
                <c:pt idx="3">
                  <c:v>PC</c:v>
                </c:pt>
                <c:pt idx="4">
                  <c:v>PE</c:v>
                </c:pt>
                <c:pt idx="5">
                  <c:v>OE</c:v>
                </c:pt>
                <c:pt idx="6">
                  <c:v>PSI</c:v>
                </c:pt>
              </c:strCache>
            </c:strRef>
          </c:cat>
          <c:val>
            <c:numRef>
              <c:f>Sheet2!$C$3:$C$9</c:f>
              <c:numCache>
                <c:formatCode>General</c:formatCode>
                <c:ptCount val="7"/>
                <c:pt idx="0">
                  <c:v>12</c:v>
                </c:pt>
                <c:pt idx="1">
                  <c:v>26</c:v>
                </c:pt>
                <c:pt idx="2">
                  <c:v>20</c:v>
                </c:pt>
                <c:pt idx="3">
                  <c:v>53</c:v>
                </c:pt>
                <c:pt idx="4">
                  <c:v>18</c:v>
                </c:pt>
                <c:pt idx="5">
                  <c:v>18</c:v>
                </c:pt>
                <c:pt idx="6">
                  <c:v>11</c:v>
                </c:pt>
              </c:numCache>
            </c:numRef>
          </c:val>
          <c:extLst xmlns:c16r2="http://schemas.microsoft.com/office/drawing/2015/06/chart">
            <c:ext xmlns:c16="http://schemas.microsoft.com/office/drawing/2014/chart" uri="{C3380CC4-5D6E-409C-BE32-E72D297353CC}">
              <c16:uniqueId val="{00000000-3137-4C78-A9AA-6222AC3C7B99}"/>
            </c:ext>
          </c:extLst>
        </c:ser>
        <c:ser>
          <c:idx val="1"/>
          <c:order val="1"/>
          <c:tx>
            <c:strRef>
              <c:f>Sheet2!$D$2</c:f>
              <c:strCache>
                <c:ptCount val="1"/>
                <c:pt idx="0">
                  <c:v>SNIST Credits</c:v>
                </c:pt>
              </c:strCache>
            </c:strRef>
          </c:tx>
          <c:spPr>
            <a:solidFill>
              <a:schemeClr val="accent2"/>
            </a:solidFill>
            <a:ln>
              <a:noFill/>
            </a:ln>
            <a:effectLst/>
          </c:spPr>
          <c:dLbls>
            <c:dLbl>
              <c:idx val="3"/>
              <c:tx>
                <c:rich>
                  <a:bodyPr/>
                  <a:lstStyle/>
                  <a:p>
                    <a:r>
                      <a:rPr lang="en-US"/>
                      <a:t>61</a:t>
                    </a:r>
                  </a:p>
                </c:rich>
              </c:tx>
              <c:dLblPos val="outEnd"/>
              <c:showVal val="1"/>
            </c:dLbl>
            <c:dLbl>
              <c:idx val="6"/>
              <c:tx>
                <c:rich>
                  <a:bodyPr/>
                  <a:lstStyle/>
                  <a:p>
                    <a:r>
                      <a:rPr lang="en-US"/>
                      <a:t>14</a:t>
                    </a:r>
                  </a:p>
                </c:rich>
              </c:tx>
              <c:dLblPos val="outEnd"/>
              <c:showVal val="1"/>
            </c:dLbl>
            <c:spPr>
              <a:noFill/>
              <a:ln>
                <a:noFill/>
              </a:ln>
              <a:effectLst/>
            </c:spPr>
            <c:txPr>
              <a:bodyPr rot="0" spcFirstLastPara="1" vertOverflow="ellipsis" vert="horz" wrap="square" lIns="38100" tIns="19050" rIns="38100" bIns="19050" anchor="ctr" anchorCtr="1">
                <a:spAutoFit/>
              </a:bodyPr>
              <a:lstStyle/>
              <a:p>
                <a:pPr>
                  <a:defRPr lang="en-IN" sz="900" b="1" i="0" u="none" strike="noStrike" kern="1200" baseline="0">
                    <a:solidFill>
                      <a:schemeClr val="accent2"/>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Sheet2!$B$3:$B$9</c:f>
              <c:strCache>
                <c:ptCount val="7"/>
                <c:pt idx="0">
                  <c:v>HSM</c:v>
                </c:pt>
                <c:pt idx="1">
                  <c:v>BS</c:v>
                </c:pt>
                <c:pt idx="2">
                  <c:v>ES</c:v>
                </c:pt>
                <c:pt idx="3">
                  <c:v>PC</c:v>
                </c:pt>
                <c:pt idx="4">
                  <c:v>PE</c:v>
                </c:pt>
                <c:pt idx="5">
                  <c:v>OE</c:v>
                </c:pt>
                <c:pt idx="6">
                  <c:v>PSI</c:v>
                </c:pt>
              </c:strCache>
            </c:strRef>
          </c:cat>
          <c:val>
            <c:numRef>
              <c:f>Sheet2!$D$3:$D$9</c:f>
              <c:numCache>
                <c:formatCode>General</c:formatCode>
                <c:ptCount val="7"/>
                <c:pt idx="0">
                  <c:v>13</c:v>
                </c:pt>
                <c:pt idx="1">
                  <c:v>30</c:v>
                </c:pt>
                <c:pt idx="2">
                  <c:v>25</c:v>
                </c:pt>
                <c:pt idx="3">
                  <c:v>60</c:v>
                </c:pt>
                <c:pt idx="4">
                  <c:v>15</c:v>
                </c:pt>
                <c:pt idx="5">
                  <c:v>6</c:v>
                </c:pt>
                <c:pt idx="6">
                  <c:v>15</c:v>
                </c:pt>
              </c:numCache>
            </c:numRef>
          </c:val>
          <c:extLst xmlns:c16r2="http://schemas.microsoft.com/office/drawing/2015/06/chart">
            <c:ext xmlns:c16="http://schemas.microsoft.com/office/drawing/2014/chart" uri="{C3380CC4-5D6E-409C-BE32-E72D297353CC}">
              <c16:uniqueId val="{00000001-3137-4C78-A9AA-6222AC3C7B99}"/>
            </c:ext>
          </c:extLst>
        </c:ser>
        <c:dLbls>
          <c:showVal val="1"/>
        </c:dLbls>
        <c:gapWidth val="219"/>
        <c:overlap val="-27"/>
        <c:axId val="119329536"/>
        <c:axId val="119331456"/>
      </c:barChart>
      <c:catAx>
        <c:axId val="119329536"/>
        <c:scaling>
          <c:orientation val="minMax"/>
        </c:scaling>
        <c:axPos val="b"/>
        <c:title>
          <c:tx>
            <c:rich>
              <a:bodyPr rot="0" spcFirstLastPara="1" vertOverflow="ellipsis" vert="horz" wrap="square" anchor="ctr" anchorCtr="1"/>
              <a:lstStyle/>
              <a:p>
                <a:pPr>
                  <a:defRPr lang="en-IN" sz="1000" b="0" i="0" u="none" strike="noStrike" kern="1200" baseline="0">
                    <a:solidFill>
                      <a:schemeClr val="accent6"/>
                    </a:solidFill>
                    <a:latin typeface="+mn-lt"/>
                    <a:ea typeface="+mn-ea"/>
                    <a:cs typeface="+mn-cs"/>
                  </a:defRPr>
                </a:pPr>
                <a:r>
                  <a:rPr lang="en-IN" b="1">
                    <a:solidFill>
                      <a:schemeClr val="accent6"/>
                    </a:solidFill>
                  </a:rPr>
                  <a:t>----&gt; Course Component (AICTE Vs SNIST)</a:t>
                </a:r>
              </a:p>
            </c:rich>
          </c:tx>
          <c:layout>
            <c:manualLayout>
              <c:xMode val="edge"/>
              <c:yMode val="edge"/>
              <c:x val="0.34557173965802396"/>
              <c:y val="0.79560120986457772"/>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IN" sz="1100" b="1" i="0" u="none" strike="noStrike" kern="1200" baseline="0">
                <a:solidFill>
                  <a:schemeClr val="tx1">
                    <a:lumMod val="65000"/>
                    <a:lumOff val="35000"/>
                  </a:schemeClr>
                </a:solidFill>
                <a:latin typeface="+mn-lt"/>
                <a:ea typeface="+mn-ea"/>
                <a:cs typeface="+mn-cs"/>
              </a:defRPr>
            </a:pPr>
            <a:endParaRPr lang="en-US"/>
          </a:p>
        </c:txPr>
        <c:crossAx val="119331456"/>
        <c:crosses val="autoZero"/>
        <c:auto val="1"/>
        <c:lblAlgn val="ctr"/>
        <c:lblOffset val="100"/>
      </c:catAx>
      <c:valAx>
        <c:axId val="1193314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000" b="0" i="0" u="none" strike="noStrike" kern="1200" baseline="0">
                    <a:solidFill>
                      <a:schemeClr val="accent6"/>
                    </a:solidFill>
                    <a:latin typeface="+mn-lt"/>
                    <a:ea typeface="+mn-ea"/>
                    <a:cs typeface="+mn-cs"/>
                  </a:defRPr>
                </a:pPr>
                <a:r>
                  <a:rPr lang="en-IN" sz="1100" b="1">
                    <a:solidFill>
                      <a:schemeClr val="accent6"/>
                    </a:solidFill>
                  </a:rPr>
                  <a:t>----&gt; No. of Credits</a:t>
                </a:r>
              </a:p>
            </c:rich>
          </c:tx>
          <c:layout>
            <c:manualLayout>
              <c:xMode val="edge"/>
              <c:yMode val="edge"/>
              <c:x val="1.0489511933471718E-2"/>
              <c:y val="0.25193605674000374"/>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IN" sz="900" b="1" i="0" u="none" strike="noStrike" kern="1200" baseline="0">
                <a:solidFill>
                  <a:schemeClr val="tx1">
                    <a:lumMod val="65000"/>
                    <a:lumOff val="35000"/>
                  </a:schemeClr>
                </a:solidFill>
                <a:latin typeface="+mn-lt"/>
                <a:ea typeface="+mn-ea"/>
                <a:cs typeface="+mn-cs"/>
              </a:defRPr>
            </a:pPr>
            <a:endParaRPr lang="en-US"/>
          </a:p>
        </c:txPr>
        <c:crossAx val="11932953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IN"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4CD73-BFE8-4716-AB8F-69784851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105</Pages>
  <Words>33184</Words>
  <Characters>189152</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Paraitham</dc:creator>
  <cp:lastModifiedBy>Admin</cp:lastModifiedBy>
  <cp:revision>2</cp:revision>
  <cp:lastPrinted>2022-01-19T06:11:00Z</cp:lastPrinted>
  <dcterms:created xsi:type="dcterms:W3CDTF">2022-01-19T06:14:00Z</dcterms:created>
  <dcterms:modified xsi:type="dcterms:W3CDTF">2022-01-19T06:14:00Z</dcterms:modified>
</cp:coreProperties>
</file>