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29B4C" w14:textId="0D13E20B" w:rsidR="004E78FE" w:rsidRDefault="00E31F49" w:rsidP="00E31F49">
      <w:pPr>
        <w:jc w:val="center"/>
        <w:rPr>
          <w:lang w:val="en-US"/>
        </w:rPr>
      </w:pPr>
      <w:r>
        <w:t>Накладная № 5 от 11.04.23</w:t>
      </w:r>
    </w:p>
    <w:p w14:paraId="41EF5B35" w14:textId="168AD334" w:rsidR="00E31F49" w:rsidRDefault="00E31F49" w:rsidP="00E31F49">
      <w:pPr>
        <w:jc w:val="center"/>
        <w:rPr>
          <w:lang w:val="en-US"/>
        </w:rPr>
      </w:pPr>
    </w:p>
    <w:p w14:paraId="66D52849" w14:textId="5A22AA6D" w:rsidR="00E31F49" w:rsidRPr="00E31F49" w:rsidRDefault="00E31F49" w:rsidP="00E31F49">
      <w:r>
        <w:t>Грузоотправитель: СУПЕРФИРМА</w:t>
      </w:r>
    </w:p>
    <w:p w14:paraId="7EF10510" w14:textId="43DA572B" w:rsidR="00E31F49" w:rsidRPr="00E31F49" w:rsidRDefault="00E31F49" w:rsidP="00E31F49">
      <w:r>
        <w:t>Грузополучатель: Анкор Групп</w:t>
      </w:r>
    </w:p>
    <w:p w14:paraId="2A4EDB26" w14:textId="02606712" w:rsidR="00E31F49" w:rsidRPr="00DE3C56" w:rsidRDefault="00E31F49" w:rsidP="00E31F49">
      <w:r>
        <w:t>Основание для отпуска: договор №29 от 13.03.2023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268"/>
        <w:gridCol w:w="709"/>
        <w:gridCol w:w="1559"/>
        <w:gridCol w:w="1701"/>
        <w:gridCol w:w="1642"/>
      </w:tblGrid>
      <w:tr w:rsidR="00E31F49" w14:paraId="426DCF6C" w14:textId="77777777" w:rsidTr="00E31F49">
        <w:trPr>
          <w:jc w:val="center"/>
        </w:trPr>
        <w:tc>
          <w:tcPr>
            <w:tcW w:w="562" w:type="dxa"/>
          </w:tcPr>
          <w:p w14:paraId="56840477" w14:textId="6A88DE3D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№</w:t>
            </w:r>
          </w:p>
        </w:tc>
        <w:tc>
          <w:tcPr>
            <w:tcW w:w="2268" w:type="dxa"/>
          </w:tcPr>
          <w:p w14:paraId="21AC2B17" w14:textId="7F0F912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Товар</w:t>
            </w:r>
          </w:p>
        </w:tc>
        <w:tc>
          <w:tcPr>
            <w:tcW w:w="709" w:type="dxa"/>
          </w:tcPr>
          <w:p w14:paraId="64FDCD5F" w14:textId="0379D77C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Ед.</w:t>
            </w:r>
          </w:p>
        </w:tc>
        <w:tc>
          <w:tcPr>
            <w:tcW w:w="1559" w:type="dxa"/>
          </w:tcPr>
          <w:p w14:paraId="77BCA24E" w14:textId="0794DBA3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Цена</w:t>
            </w:r>
          </w:p>
        </w:tc>
        <w:tc>
          <w:tcPr>
            <w:tcW w:w="1701" w:type="dxa"/>
          </w:tcPr>
          <w:p w14:paraId="1AAB80A6" w14:textId="168E4C6B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Кол-во</w:t>
            </w:r>
          </w:p>
        </w:tc>
        <w:tc>
          <w:tcPr>
            <w:tcW w:w="1642" w:type="dxa"/>
          </w:tcPr>
          <w:p w14:paraId="407332F3" w14:textId="6E94DAC8" w:rsidR="00E31F49" w:rsidRPr="00E31F49" w:rsidRDefault="00E31F49" w:rsidP="00E31F49">
            <w:pPr>
              <w:ind w:firstLine="0"/>
              <w:jc w:val="center"/>
              <w:rPr>
                <w:b/>
                <w:bCs/>
              </w:rPr>
            </w:pPr>
            <w:r w:rsidRPr="00E31F49">
              <w:rPr>
                <w:b/>
                <w:bCs/>
              </w:rPr>
              <w:t>Сумма</w:t>
            </w:r>
          </w:p>
        </w:tc>
      </w:tr>
      <w:tr>
        <w:tc>
          <w:tcPr>
            <w:tcW w:type="dxa" w:w="562"/>
          </w:tcPr>
          <w:p>
            <w:r>
              <w:t>1</w:t>
            </w:r>
          </w:p>
        </w:tc>
        <w:tc>
          <w:tcPr>
            <w:tcW w:type="dxa" w:w="2268"/>
          </w:tcPr>
          <w:p>
            <w:r>
              <w:t>Чернослив (фасов.)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103</w:t>
            </w:r>
          </w:p>
        </w:tc>
        <w:tc>
          <w:tcPr>
            <w:tcW w:type="dxa" w:w="1701"/>
          </w:tcPr>
          <w:p>
            <w:r>
              <w:t>18</w:t>
            </w:r>
          </w:p>
        </w:tc>
        <w:tc>
          <w:tcPr>
            <w:tcW w:type="dxa" w:w="1642"/>
          </w:tcPr>
          <w:p>
            <w:r>
              <w:t>1854</w:t>
            </w:r>
          </w:p>
        </w:tc>
      </w:tr>
      <w:tr>
        <w:tc>
          <w:tcPr>
            <w:tcW w:type="dxa" w:w="562"/>
          </w:tcPr>
          <w:p>
            <w:r>
              <w:t>2</w:t>
            </w:r>
          </w:p>
        </w:tc>
        <w:tc>
          <w:tcPr>
            <w:tcW w:type="dxa" w:w="2268"/>
          </w:tcPr>
          <w:p>
            <w:r>
              <w:t>Семечки</w:t>
            </w:r>
          </w:p>
        </w:tc>
        <w:tc>
          <w:tcPr>
            <w:tcW w:type="dxa" w:w="709"/>
          </w:tcPr>
          <w:p>
            <w:r>
              <w:t>уп</w:t>
            </w:r>
          </w:p>
        </w:tc>
        <w:tc>
          <w:tcPr>
            <w:tcW w:type="dxa" w:w="1559"/>
          </w:tcPr>
          <w:p>
            <w:r>
              <w:t>246</w:t>
            </w:r>
          </w:p>
        </w:tc>
        <w:tc>
          <w:tcPr>
            <w:tcW w:type="dxa" w:w="1701"/>
          </w:tcPr>
          <w:p>
            <w:r>
              <w:t>25</w:t>
            </w:r>
          </w:p>
        </w:tc>
        <w:tc>
          <w:tcPr>
            <w:tcW w:type="dxa" w:w="1642"/>
          </w:tcPr>
          <w:p>
            <w:r>
              <w:t>6150</w:t>
            </w:r>
          </w:p>
        </w:tc>
      </w:tr>
    </w:tbl>
    <w:p w14:paraId="348FF109" w14:textId="1D602F89" w:rsidR="00E31F49" w:rsidRDefault="00E31F49" w:rsidP="00E31F49">
      <w:pPr>
        <w:tabs>
          <w:tab w:val="left" w:pos="3390"/>
        </w:tabs>
        <w:ind w:firstLine="0"/>
        <w:rPr>
          <w:lang w:val="en-US"/>
        </w:rPr>
      </w:pPr>
    </w:p>
    <w:p w14:paraId="0E0C50B9" w14:textId="7C694DF8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  <w:r>
        <w:t>Итого: 2 позиции на сумму 8004 руб.</w:t>
      </w:r>
    </w:p>
    <w:p w14:paraId="6EE11D4D" w14:textId="4D2DF6B4" w:rsidR="00E31F49" w:rsidRDefault="00E31F49" w:rsidP="00E31F49">
      <w:pPr>
        <w:tabs>
          <w:tab w:val="left" w:pos="3390"/>
        </w:tabs>
        <w:ind w:firstLine="0"/>
        <w:jc w:val="right"/>
        <w:rPr>
          <w:lang w:val="en-US"/>
        </w:rPr>
      </w:pPr>
    </w:p>
    <w:p w14:paraId="775E283C" w14:textId="6679BC6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Отпуск разрешил     ________________    ________________    _______________</w:t>
      </w:r>
    </w:p>
    <w:p w14:paraId="673E1861" w14:textId="0AE8983D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63B590C7" w14:textId="77777777" w:rsidR="00E31F49" w:rsidRPr="00DE3C56" w:rsidRDefault="00E31F49" w:rsidP="00E31F49">
      <w:pPr>
        <w:tabs>
          <w:tab w:val="left" w:pos="3390"/>
        </w:tabs>
        <w:ind w:firstLine="0"/>
        <w:jc w:val="right"/>
      </w:pPr>
    </w:p>
    <w:p w14:paraId="47800EDD" w14:textId="5EA954DA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Отпустил                   ________________    ________________    _______________</w:t>
      </w:r>
    </w:p>
    <w:p w14:paraId="16C715B2" w14:textId="6E98063B" w:rsid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3C9526DB" w14:textId="77777777" w:rsidR="00E31F49" w:rsidRPr="00E31F49" w:rsidRDefault="00E31F49" w:rsidP="00E31F49">
      <w:pPr>
        <w:tabs>
          <w:tab w:val="left" w:pos="3390"/>
        </w:tabs>
        <w:ind w:firstLine="0"/>
        <w:jc w:val="right"/>
      </w:pPr>
    </w:p>
    <w:p w14:paraId="41006ED5" w14:textId="012157B2" w:rsidR="00E31F49" w:rsidRDefault="00E31F49" w:rsidP="00E31F49">
      <w:pPr>
        <w:tabs>
          <w:tab w:val="left" w:pos="3390"/>
        </w:tabs>
        <w:spacing w:line="240" w:lineRule="auto"/>
        <w:ind w:firstLine="0"/>
      </w:pPr>
      <w:r>
        <w:t>Получил                      ________________    ________________    _______________</w:t>
      </w:r>
    </w:p>
    <w:p w14:paraId="48A8C1F6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  <w:r>
        <w:t xml:space="preserve">                                           </w:t>
      </w:r>
      <w:r>
        <w:rPr>
          <w:sz w:val="20"/>
          <w:szCs w:val="20"/>
        </w:rPr>
        <w:t>Подпись                               Должность                                ФИО</w:t>
      </w:r>
    </w:p>
    <w:p w14:paraId="59340AF4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p w14:paraId="182522D2" w14:textId="77777777" w:rsidR="00E31F49" w:rsidRPr="00E31F49" w:rsidRDefault="00E31F49" w:rsidP="00E31F49">
      <w:pPr>
        <w:tabs>
          <w:tab w:val="left" w:pos="3390"/>
        </w:tabs>
        <w:ind w:firstLine="0"/>
        <w:rPr>
          <w:sz w:val="20"/>
          <w:szCs w:val="20"/>
        </w:rPr>
      </w:pPr>
    </w:p>
    <w:sectPr w:rsidR="00E31F49" w:rsidRPr="00E3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1CFBF" w14:textId="77777777" w:rsidR="00D54673" w:rsidRDefault="00D54673" w:rsidP="00E31F49">
      <w:pPr>
        <w:spacing w:after="0" w:line="240" w:lineRule="auto"/>
      </w:pPr>
      <w:r>
        <w:separator/>
      </w:r>
    </w:p>
  </w:endnote>
  <w:endnote w:type="continuationSeparator" w:id="0">
    <w:p w14:paraId="49A82946" w14:textId="77777777" w:rsidR="00D54673" w:rsidRDefault="00D54673" w:rsidP="00E3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CFC3CB" w14:textId="77777777" w:rsidR="00D54673" w:rsidRDefault="00D54673" w:rsidP="00E31F49">
      <w:pPr>
        <w:spacing w:after="0" w:line="240" w:lineRule="auto"/>
      </w:pPr>
      <w:r>
        <w:separator/>
      </w:r>
    </w:p>
  </w:footnote>
  <w:footnote w:type="continuationSeparator" w:id="0">
    <w:p w14:paraId="4C910332" w14:textId="77777777" w:rsidR="00D54673" w:rsidRDefault="00D54673" w:rsidP="00E31F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78B"/>
    <w:rsid w:val="004E78FE"/>
    <w:rsid w:val="005E4413"/>
    <w:rsid w:val="00AC178B"/>
    <w:rsid w:val="00D54673"/>
    <w:rsid w:val="00DE3C56"/>
    <w:rsid w:val="00E31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5332"/>
  <w15:chartTrackingRefBased/>
  <w15:docId w15:val="{376FD820-C505-439F-8F11-74AEED89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1F49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1F49"/>
  </w:style>
  <w:style w:type="paragraph" w:styleId="a5">
    <w:name w:val="footer"/>
    <w:basedOn w:val="a"/>
    <w:link w:val="a6"/>
    <w:uiPriority w:val="99"/>
    <w:unhideWhenUsed/>
    <w:rsid w:val="00E31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1F49"/>
  </w:style>
  <w:style w:type="table" w:styleId="a7">
    <w:name w:val="Table Grid"/>
    <w:basedOn w:val="a1"/>
    <w:uiPriority w:val="39"/>
    <w:rsid w:val="00E31F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тима гусев</dc:creator>
  <cp:keywords/>
  <dc:description/>
  <cp:lastModifiedBy>тима гусев</cp:lastModifiedBy>
  <cp:revision>3</cp:revision>
  <dcterms:created xsi:type="dcterms:W3CDTF">2023-04-11T15:50:00Z</dcterms:created>
  <dcterms:modified xsi:type="dcterms:W3CDTF">2023-04-11T18:02:00Z</dcterms:modified>
</cp:coreProperties>
</file>