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6"/>
        <w:gridCol w:w="9487"/>
        <w:gridCol w:w="402"/>
      </w:tblGrid>
      <w:tr w:rsidR="005A7112" w14:paraId="76CCDF2F" w14:textId="77777777" w:rsidTr="005A7112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  <w:hideMark/>
          </w:tcPr>
          <w:p w14:paraId="63F63144" w14:textId="4545FD14" w:rsidR="005A7112" w:rsidRDefault="005A7112">
            <w:pPr>
              <w:spacing w:line="256" w:lineRule="auto"/>
              <w:jc w:val="center"/>
              <w:rPr>
                <w:caps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2067ABFB" wp14:editId="4662543A">
                  <wp:extent cx="1066800" cy="106680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r:link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7112" w14:paraId="4F8E98DC" w14:textId="77777777" w:rsidTr="005A7112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  <w:hideMark/>
          </w:tcPr>
          <w:p w14:paraId="2C9AF3FA" w14:textId="77777777" w:rsidR="005A7112" w:rsidRDefault="005A7112">
            <w:pPr>
              <w:spacing w:line="240" w:lineRule="atLeast"/>
              <w:jc w:val="center"/>
              <w:rPr>
                <w:caps/>
                <w:lang w:eastAsia="en-US"/>
              </w:rPr>
            </w:pPr>
            <w:r>
              <w:rPr>
                <w:caps/>
                <w:lang w:eastAsia="en-US"/>
              </w:rPr>
              <w:t>МИНОБРНАУКИ РОССИИ</w:t>
            </w:r>
          </w:p>
        </w:tc>
      </w:tr>
      <w:tr w:rsidR="005A7112" w14:paraId="74150A2A" w14:textId="77777777" w:rsidTr="005A7112">
        <w:trPr>
          <w:gridAfter w:val="1"/>
          <w:wAfter w:w="402" w:type="dxa"/>
          <w:cantSplit/>
          <w:trHeight w:val="18"/>
          <w:jc w:val="center"/>
        </w:trPr>
        <w:tc>
          <w:tcPr>
            <w:tcW w:w="9843" w:type="dxa"/>
            <w:gridSpan w:val="2"/>
            <w:hideMark/>
          </w:tcPr>
          <w:p w14:paraId="2C8AFE00" w14:textId="77777777" w:rsidR="005A7112" w:rsidRDefault="005A7112">
            <w:pPr>
              <w:pStyle w:val="1"/>
              <w:spacing w:before="0" w:after="0" w:line="256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Федеральное государственное бюджетное образовательное учреждение</w:t>
            </w:r>
          </w:p>
          <w:p w14:paraId="6B3F03D0" w14:textId="77777777" w:rsidR="005A7112" w:rsidRDefault="005A7112">
            <w:pPr>
              <w:pStyle w:val="1"/>
              <w:spacing w:before="0" w:after="0" w:line="256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высшего образования</w:t>
            </w:r>
          </w:p>
          <w:p w14:paraId="6B823D25" w14:textId="62278DAE" w:rsidR="005A7112" w:rsidRDefault="005A7112">
            <w:pPr>
              <w:pStyle w:val="1"/>
              <w:spacing w:before="0" w:after="0" w:line="256" w:lineRule="auto"/>
              <w:jc w:val="center"/>
              <w:rPr>
                <w:rFonts w:ascii="Times New Roman" w:hAnsi="Times New Roman" w:cs="Times New Roman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lang w:eastAsia="en-US"/>
              </w:rPr>
              <w:t>"МИРЭА - Российский технологический университет"</w:t>
            </w:r>
          </w:p>
          <w:p w14:paraId="7E709492" w14:textId="682B59F9" w:rsidR="005A7112" w:rsidRPr="008F687B" w:rsidRDefault="005A7112">
            <w:pPr>
              <w:pStyle w:val="1"/>
              <w:spacing w:line="256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РТУ МИРЭА</w:t>
            </w:r>
          </w:p>
          <w:p w14:paraId="4000A70A" w14:textId="72157334" w:rsidR="005A7112" w:rsidRDefault="005A7112">
            <w:pPr>
              <w:spacing w:line="256" w:lineRule="auto"/>
              <w:rPr>
                <w:lang w:eastAsia="en-US"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0512B21" wp14:editId="5E25FADA">
                      <wp:extent cx="5829300" cy="342900"/>
                      <wp:effectExtent l="0" t="0" r="19050" b="0"/>
                      <wp:docPr id="30" name="Полотно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9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oel="http://schemas.microsoft.com/office/2019/extlst" xmlns:w16du="http://schemas.microsoft.com/office/word/2023/wordml/word16du">
                  <w:pict>
                    <v:group w14:anchorId="33FEB45A" id="Полотно 30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5A7112" w14:paraId="6ED0D4B7" w14:textId="77777777" w:rsidTr="005A7112">
        <w:trPr>
          <w:gridBefore w:val="1"/>
          <w:wBefore w:w="356" w:type="dxa"/>
          <w:jc w:val="center"/>
        </w:trPr>
        <w:tc>
          <w:tcPr>
            <w:tcW w:w="988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33DDCC" w14:textId="77777777" w:rsidR="005A7112" w:rsidRDefault="005A7112">
            <w:pPr>
              <w:spacing w:line="256" w:lineRule="auto"/>
              <w:jc w:val="center"/>
              <w:rPr>
                <w:rFonts w:ascii="TimesNewRomanPSMT" w:hAnsi="TimesNewRomanPSMT" w:cs="TimesNewRomanPSMT"/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Институт</w:t>
            </w:r>
            <w:r>
              <w:rPr>
                <w:rFonts w:ascii="TimesNewRomanPSMT" w:hAnsi="TimesNewRomanPSMT" w:cs="TimesNewRomanPSMT"/>
                <w:sz w:val="24"/>
                <w:szCs w:val="24"/>
                <w:lang w:eastAsia="en-US"/>
              </w:rPr>
              <w:t xml:space="preserve"> информационных технологий (ИТ)</w:t>
            </w:r>
          </w:p>
        </w:tc>
      </w:tr>
      <w:tr w:rsidR="005A7112" w14:paraId="52366875" w14:textId="77777777" w:rsidTr="005A7112">
        <w:trPr>
          <w:gridBefore w:val="1"/>
          <w:wBefore w:w="356" w:type="dxa"/>
          <w:trHeight w:val="283"/>
          <w:jc w:val="center"/>
        </w:trPr>
        <w:tc>
          <w:tcPr>
            <w:tcW w:w="988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7D691D" w14:textId="3589C9B4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  <w:lang w:eastAsia="en-US"/>
              </w:rPr>
              <w:t xml:space="preserve">Кафедра </w:t>
            </w:r>
            <w:r w:rsidR="002D236C">
              <w:rPr>
                <w:sz w:val="24"/>
                <w:szCs w:val="24"/>
                <w:lang w:eastAsia="en-US"/>
              </w:rPr>
              <w:t>промышленной информатики</w:t>
            </w:r>
          </w:p>
        </w:tc>
      </w:tr>
    </w:tbl>
    <w:p w14:paraId="0C523210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48575652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59975EB4" w14:textId="77777777" w:rsidR="005A7112" w:rsidRDefault="005A7112" w:rsidP="005A7112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860"/>
        <w:gridCol w:w="3214"/>
      </w:tblGrid>
      <w:tr w:rsidR="005A7112" w14:paraId="5D7AB3D6" w14:textId="77777777" w:rsidTr="005A7112">
        <w:tc>
          <w:tcPr>
            <w:tcW w:w="5000" w:type="pct"/>
            <w:gridSpan w:val="2"/>
            <w:hideMark/>
          </w:tcPr>
          <w:p w14:paraId="1F191435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Отчет по практической работе. Тема:</w:t>
            </w:r>
          </w:p>
          <w:p w14:paraId="2028EF8D" w14:textId="58783D97" w:rsidR="005A7112" w:rsidRDefault="005A7112" w:rsidP="00F10F82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«</w:t>
            </w:r>
            <w:r w:rsidR="00112F25" w:rsidRPr="00112F25">
              <w:rPr>
                <w:b/>
                <w:iCs/>
                <w:sz w:val="28"/>
                <w:szCs w:val="28"/>
              </w:rPr>
              <w:t xml:space="preserve">Деятельность </w:t>
            </w:r>
            <w:r w:rsidR="00A37622">
              <w:rPr>
                <w:b/>
                <w:iCs/>
                <w:sz w:val="28"/>
                <w:szCs w:val="28"/>
              </w:rPr>
              <w:t>магазина пончиков</w:t>
            </w:r>
            <w:r>
              <w:rPr>
                <w:b/>
                <w:sz w:val="28"/>
                <w:szCs w:val="28"/>
                <w:lang w:eastAsia="en-US"/>
              </w:rPr>
              <w:t>»</w:t>
            </w:r>
          </w:p>
        </w:tc>
      </w:tr>
      <w:tr w:rsidR="005A7112" w14:paraId="2F0D61B5" w14:textId="77777777" w:rsidTr="005A7112">
        <w:tc>
          <w:tcPr>
            <w:tcW w:w="5000" w:type="pct"/>
            <w:gridSpan w:val="2"/>
            <w:hideMark/>
          </w:tcPr>
          <w:p w14:paraId="4751FAC0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pacing w:val="-5"/>
                <w:sz w:val="28"/>
                <w:szCs w:val="28"/>
                <w:lang w:eastAsia="en-US"/>
              </w:rPr>
              <w:t>по дисциплине</w:t>
            </w:r>
          </w:p>
        </w:tc>
      </w:tr>
      <w:tr w:rsidR="005A7112" w14:paraId="3A710090" w14:textId="77777777" w:rsidTr="005A7112">
        <w:tc>
          <w:tcPr>
            <w:tcW w:w="5000" w:type="pct"/>
            <w:gridSpan w:val="2"/>
          </w:tcPr>
          <w:p w14:paraId="2F6A1AF2" w14:textId="5F844F8A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pacing w:val="-5"/>
                <w:sz w:val="24"/>
                <w:szCs w:val="24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«</w:t>
            </w:r>
            <w:r w:rsidR="002D236C">
              <w:rPr>
                <w:b/>
                <w:sz w:val="28"/>
                <w:szCs w:val="28"/>
                <w:lang w:eastAsia="en-US"/>
              </w:rPr>
              <w:t>Проектирование баз данных</w:t>
            </w:r>
            <w:r>
              <w:rPr>
                <w:b/>
                <w:sz w:val="28"/>
                <w:szCs w:val="28"/>
                <w:lang w:eastAsia="en-US"/>
              </w:rPr>
              <w:t>»</w:t>
            </w:r>
          </w:p>
          <w:p w14:paraId="1498869D" w14:textId="77777777" w:rsidR="005A7112" w:rsidRDefault="005A7112">
            <w:pPr>
              <w:shd w:val="clear" w:color="auto" w:fill="FFFFFF"/>
              <w:spacing w:line="256" w:lineRule="auto"/>
              <w:rPr>
                <w:b/>
                <w:spacing w:val="-5"/>
                <w:sz w:val="28"/>
                <w:szCs w:val="28"/>
                <w:lang w:eastAsia="en-US"/>
              </w:rPr>
            </w:pPr>
          </w:p>
        </w:tc>
      </w:tr>
      <w:tr w:rsidR="005A7112" w14:paraId="76E74F3F" w14:textId="77777777" w:rsidTr="005A7112">
        <w:tc>
          <w:tcPr>
            <w:tcW w:w="5000" w:type="pct"/>
            <w:gridSpan w:val="2"/>
          </w:tcPr>
          <w:p w14:paraId="1C2F71C0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632B99A1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1AB1AF40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2D9CE419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lang w:eastAsia="en-US"/>
              </w:rPr>
            </w:pPr>
          </w:p>
        </w:tc>
      </w:tr>
      <w:tr w:rsidR="005A7112" w14:paraId="31FF6D37" w14:textId="77777777" w:rsidTr="005A7112">
        <w:tc>
          <w:tcPr>
            <w:tcW w:w="3229" w:type="pct"/>
          </w:tcPr>
          <w:p w14:paraId="22D81E9F" w14:textId="77777777" w:rsidR="005A7112" w:rsidRDefault="005A7112">
            <w:pPr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581B819E" w14:textId="77777777" w:rsidR="005A7112" w:rsidRDefault="005A7112">
            <w:pPr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1F56DD08" w14:textId="04140E56" w:rsidR="005A7112" w:rsidRDefault="005A7112" w:rsidP="00F10F82">
            <w:pPr>
              <w:spacing w:line="256" w:lineRule="auto"/>
              <w:rPr>
                <w:b/>
                <w:color w:val="FF0000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Выполнила студентка группы   И</w:t>
            </w:r>
            <w:r w:rsidR="00BB1239">
              <w:rPr>
                <w:sz w:val="24"/>
                <w:szCs w:val="24"/>
                <w:lang w:eastAsia="en-US"/>
              </w:rPr>
              <w:t>К</w:t>
            </w:r>
            <w:r>
              <w:rPr>
                <w:sz w:val="24"/>
                <w:szCs w:val="24"/>
                <w:lang w:eastAsia="en-US"/>
              </w:rPr>
              <w:t>БО-</w:t>
            </w:r>
            <w:r w:rsidR="00BB1239">
              <w:rPr>
                <w:sz w:val="24"/>
                <w:szCs w:val="24"/>
                <w:lang w:eastAsia="en-US"/>
              </w:rPr>
              <w:t>08-21</w:t>
            </w:r>
            <w:r>
              <w:rPr>
                <w:lang w:eastAsia="en-US"/>
              </w:rPr>
              <w:t xml:space="preserve">                                     </w:t>
            </w:r>
          </w:p>
        </w:tc>
        <w:tc>
          <w:tcPr>
            <w:tcW w:w="1771" w:type="pct"/>
          </w:tcPr>
          <w:p w14:paraId="626A3CF1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20B0DCDE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3C15F908" w14:textId="5D26487A" w:rsidR="005A7112" w:rsidRDefault="00A37622">
            <w:pPr>
              <w:shd w:val="clear" w:color="auto" w:fill="FFFFFF"/>
              <w:spacing w:line="256" w:lineRule="auto"/>
              <w:jc w:val="right"/>
              <w:rPr>
                <w:b/>
                <w:sz w:val="24"/>
                <w:szCs w:val="24"/>
                <w:lang w:eastAsia="en-US"/>
              </w:rPr>
            </w:pPr>
            <w:r>
              <w:rPr>
                <w:b/>
                <w:sz w:val="24"/>
                <w:szCs w:val="24"/>
                <w:lang w:eastAsia="en-US"/>
              </w:rPr>
              <w:t>Гусев Т.А.</w:t>
            </w:r>
          </w:p>
        </w:tc>
      </w:tr>
      <w:tr w:rsidR="005A7112" w14:paraId="07373995" w14:textId="77777777" w:rsidTr="005A7112">
        <w:tc>
          <w:tcPr>
            <w:tcW w:w="3229" w:type="pct"/>
          </w:tcPr>
          <w:p w14:paraId="2F0DB17F" w14:textId="77777777" w:rsidR="005A7112" w:rsidRDefault="005A7112">
            <w:pPr>
              <w:spacing w:line="256" w:lineRule="auto"/>
              <w:rPr>
                <w:sz w:val="16"/>
                <w:szCs w:val="16"/>
                <w:lang w:eastAsia="en-US"/>
              </w:rPr>
            </w:pPr>
          </w:p>
          <w:p w14:paraId="3B5F18CC" w14:textId="7D53E4AF" w:rsidR="005A7112" w:rsidRDefault="00F10F82">
            <w:pPr>
              <w:spacing w:line="256" w:lineRule="auto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Принял</w:t>
            </w:r>
          </w:p>
          <w:p w14:paraId="4A4724C6" w14:textId="77777777" w:rsidR="005A7112" w:rsidRDefault="005A7112">
            <w:pPr>
              <w:spacing w:line="256" w:lineRule="auto"/>
              <w:rPr>
                <w:i/>
                <w:color w:val="FF0000"/>
                <w:lang w:eastAsia="en-US"/>
              </w:rPr>
            </w:pPr>
          </w:p>
        </w:tc>
        <w:tc>
          <w:tcPr>
            <w:tcW w:w="1771" w:type="pct"/>
          </w:tcPr>
          <w:p w14:paraId="7B8DBA76" w14:textId="77777777" w:rsidR="005A7112" w:rsidRDefault="005A7112" w:rsidP="00F10F82">
            <w:pPr>
              <w:shd w:val="clear" w:color="auto" w:fill="FFFFFF"/>
              <w:spacing w:line="256" w:lineRule="auto"/>
              <w:jc w:val="right"/>
              <w:rPr>
                <w:b/>
                <w:sz w:val="24"/>
                <w:szCs w:val="24"/>
                <w:lang w:eastAsia="en-US"/>
              </w:rPr>
            </w:pPr>
          </w:p>
        </w:tc>
      </w:tr>
    </w:tbl>
    <w:p w14:paraId="6CA8AE37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1E3070D0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37"/>
        <w:gridCol w:w="3346"/>
        <w:gridCol w:w="2572"/>
      </w:tblGrid>
      <w:tr w:rsidR="005A7112" w14:paraId="2654D6DF" w14:textId="77777777" w:rsidTr="005A7112">
        <w:tc>
          <w:tcPr>
            <w:tcW w:w="3510" w:type="dxa"/>
            <w:vAlign w:val="center"/>
            <w:hideMark/>
          </w:tcPr>
          <w:p w14:paraId="4364A6B7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Практические работы выполнены</w:t>
            </w:r>
          </w:p>
        </w:tc>
        <w:tc>
          <w:tcPr>
            <w:tcW w:w="3402" w:type="dxa"/>
            <w:vAlign w:val="center"/>
            <w:hideMark/>
          </w:tcPr>
          <w:p w14:paraId="075C9B71" w14:textId="22733F74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  <w:proofErr w:type="gramStart"/>
            <w:r>
              <w:rPr>
                <w:lang w:eastAsia="en-US"/>
              </w:rPr>
              <w:t>«  »</w:t>
            </w:r>
            <w:proofErr w:type="gramEnd"/>
            <w:r>
              <w:rPr>
                <w:lang w:eastAsia="en-US"/>
              </w:rPr>
              <w:t xml:space="preserve">               202</w:t>
            </w:r>
            <w:r w:rsidR="00BB1239">
              <w:rPr>
                <w:lang w:eastAsia="en-US"/>
              </w:rPr>
              <w:t>3</w:t>
            </w:r>
            <w:r>
              <w:rPr>
                <w:lang w:eastAsia="en-US"/>
              </w:rPr>
              <w:t xml:space="preserve">  г.</w:t>
            </w:r>
          </w:p>
        </w:tc>
        <w:tc>
          <w:tcPr>
            <w:tcW w:w="2658" w:type="dxa"/>
          </w:tcPr>
          <w:p w14:paraId="06C3F32E" w14:textId="77777777" w:rsidR="005A7112" w:rsidRDefault="005A7112">
            <w:pPr>
              <w:spacing w:line="256" w:lineRule="auto"/>
              <w:jc w:val="center"/>
              <w:rPr>
                <w:i/>
                <w:color w:val="FF0000"/>
                <w:lang w:eastAsia="en-US"/>
              </w:rPr>
            </w:pPr>
          </w:p>
        </w:tc>
      </w:tr>
      <w:tr w:rsidR="005A7112" w14:paraId="2FAD72EE" w14:textId="77777777" w:rsidTr="005A7112">
        <w:tc>
          <w:tcPr>
            <w:tcW w:w="3510" w:type="dxa"/>
          </w:tcPr>
          <w:p w14:paraId="1FC3F478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</w:p>
        </w:tc>
        <w:tc>
          <w:tcPr>
            <w:tcW w:w="3402" w:type="dxa"/>
          </w:tcPr>
          <w:p w14:paraId="3B864FB3" w14:textId="77777777" w:rsidR="005A7112" w:rsidRDefault="005A7112">
            <w:pPr>
              <w:spacing w:line="256" w:lineRule="auto"/>
              <w:jc w:val="center"/>
              <w:rPr>
                <w:i/>
                <w:lang w:eastAsia="en-US"/>
              </w:rPr>
            </w:pPr>
          </w:p>
        </w:tc>
        <w:tc>
          <w:tcPr>
            <w:tcW w:w="2658" w:type="dxa"/>
          </w:tcPr>
          <w:p w14:paraId="2AAC5108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</w:p>
        </w:tc>
      </w:tr>
      <w:tr w:rsidR="005A7112" w14:paraId="13AD82F2" w14:textId="77777777" w:rsidTr="005A7112">
        <w:tc>
          <w:tcPr>
            <w:tcW w:w="3510" w:type="dxa"/>
            <w:vAlign w:val="center"/>
          </w:tcPr>
          <w:p w14:paraId="2C1ED1D4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</w:p>
          <w:p w14:paraId="356482CA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6BFA51E0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</w:p>
          <w:p w14:paraId="7D23FE0D" w14:textId="791D295B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«_</w:t>
            </w:r>
            <w:proofErr w:type="gramStart"/>
            <w:r>
              <w:rPr>
                <w:lang w:eastAsia="en-US"/>
              </w:rPr>
              <w:t>_»_</w:t>
            </w:r>
            <w:proofErr w:type="gramEnd"/>
            <w:r>
              <w:rPr>
                <w:lang w:eastAsia="en-US"/>
              </w:rPr>
              <w:t>______202</w:t>
            </w:r>
            <w:r w:rsidR="00BB1239">
              <w:rPr>
                <w:lang w:eastAsia="en-US"/>
              </w:rPr>
              <w:t>3</w:t>
            </w:r>
            <w:r>
              <w:rPr>
                <w:lang w:eastAsia="en-US"/>
              </w:rPr>
              <w:t>_ г.</w:t>
            </w:r>
          </w:p>
        </w:tc>
        <w:tc>
          <w:tcPr>
            <w:tcW w:w="2658" w:type="dxa"/>
          </w:tcPr>
          <w:p w14:paraId="68D62657" w14:textId="77777777" w:rsidR="005A7112" w:rsidRDefault="005A7112">
            <w:pPr>
              <w:spacing w:line="256" w:lineRule="auto"/>
              <w:rPr>
                <w:i/>
                <w:lang w:eastAsia="en-US"/>
              </w:rPr>
            </w:pPr>
          </w:p>
          <w:p w14:paraId="7A89CDEA" w14:textId="77777777" w:rsidR="005A7112" w:rsidRDefault="005A7112">
            <w:pPr>
              <w:spacing w:line="256" w:lineRule="auto"/>
              <w:jc w:val="center"/>
              <w:rPr>
                <w:i/>
                <w:color w:val="FF0000"/>
                <w:lang w:eastAsia="en-US"/>
              </w:rPr>
            </w:pPr>
          </w:p>
        </w:tc>
      </w:tr>
    </w:tbl>
    <w:p w14:paraId="028537FD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4BC18F9E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5BAF8EC5" w14:textId="77777777" w:rsidR="005A7112" w:rsidRDefault="005A7112" w:rsidP="005A7112">
      <w:pPr>
        <w:shd w:val="clear" w:color="auto" w:fill="FFFFFF"/>
        <w:rPr>
          <w:b/>
          <w:sz w:val="34"/>
          <w:szCs w:val="34"/>
        </w:rPr>
      </w:pPr>
    </w:p>
    <w:p w14:paraId="7904FB66" w14:textId="77777777" w:rsidR="005A7112" w:rsidRDefault="005A7112" w:rsidP="005A7112">
      <w:pPr>
        <w:shd w:val="clear" w:color="auto" w:fill="FFFFFF"/>
        <w:jc w:val="center"/>
        <w:rPr>
          <w:sz w:val="24"/>
          <w:szCs w:val="24"/>
        </w:rPr>
      </w:pPr>
    </w:p>
    <w:p w14:paraId="4F2D5E1B" w14:textId="77777777" w:rsidR="005A7112" w:rsidRDefault="005A7112" w:rsidP="005A7112">
      <w:pPr>
        <w:shd w:val="clear" w:color="auto" w:fill="FFFFFF"/>
        <w:jc w:val="center"/>
        <w:rPr>
          <w:sz w:val="24"/>
          <w:szCs w:val="24"/>
        </w:rPr>
      </w:pPr>
    </w:p>
    <w:p w14:paraId="1A801AF0" w14:textId="77777777" w:rsidR="005A7112" w:rsidRDefault="005A7112" w:rsidP="005A7112">
      <w:pPr>
        <w:shd w:val="clear" w:color="auto" w:fill="FFFFFF"/>
        <w:jc w:val="center"/>
        <w:rPr>
          <w:sz w:val="24"/>
          <w:szCs w:val="24"/>
        </w:rPr>
      </w:pPr>
    </w:p>
    <w:p w14:paraId="7BEDA1E7" w14:textId="77777777" w:rsidR="005A7112" w:rsidRDefault="005A7112" w:rsidP="005A7112"/>
    <w:p w14:paraId="2B10D408" w14:textId="2E33E0F5" w:rsidR="00687102" w:rsidRDefault="005A7112" w:rsidP="00687102">
      <w:pPr>
        <w:jc w:val="center"/>
        <w:rPr>
          <w:lang w:val="en-US"/>
        </w:rPr>
      </w:pPr>
      <w:r>
        <w:rPr>
          <w:lang w:val="en-US"/>
        </w:rPr>
        <w:t>202</w:t>
      </w:r>
      <w:r w:rsidR="00431BF8">
        <w:t>3</w:t>
      </w:r>
      <w:r>
        <w:t xml:space="preserve"> г</w:t>
      </w:r>
      <w:r>
        <w:rPr>
          <w:lang w:val="en-US"/>
        </w:rPr>
        <w:t>.</w:t>
      </w:r>
    </w:p>
    <w:p w14:paraId="5CE60F55" w14:textId="7DCA3D5E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p w14:paraId="52A142CC" w14:textId="4B9FCDDF" w:rsidR="0092188D" w:rsidRDefault="0092188D" w:rsidP="0092188D">
      <w:pPr>
        <w:pStyle w:val="a3"/>
        <w:numPr>
          <w:ilvl w:val="0"/>
          <w:numId w:val="15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Введение</w:t>
      </w:r>
    </w:p>
    <w:p w14:paraId="59B84358" w14:textId="77777777" w:rsidR="0092188D" w:rsidRPr="0092188D" w:rsidRDefault="0092188D" w:rsidP="0092188D">
      <w:pPr>
        <w:pStyle w:val="a3"/>
        <w:numPr>
          <w:ilvl w:val="0"/>
          <w:numId w:val="15"/>
        </w:numPr>
        <w:spacing w:line="360" w:lineRule="auto"/>
        <w:rPr>
          <w:b/>
          <w:bCs/>
          <w:sz w:val="28"/>
          <w:szCs w:val="28"/>
        </w:rPr>
      </w:pPr>
      <w:r w:rsidRPr="0092188D">
        <w:rPr>
          <w:rStyle w:val="markedcontent"/>
          <w:b/>
          <w:sz w:val="28"/>
          <w:szCs w:val="28"/>
        </w:rPr>
        <w:t>1.1.1 Создание контекстной диаграммы</w:t>
      </w:r>
    </w:p>
    <w:p w14:paraId="707BE60E" w14:textId="77777777" w:rsidR="0092188D" w:rsidRDefault="0092188D" w:rsidP="0092188D">
      <w:pPr>
        <w:pStyle w:val="a3"/>
        <w:numPr>
          <w:ilvl w:val="0"/>
          <w:numId w:val="15"/>
        </w:numPr>
        <w:spacing w:line="360" w:lineRule="auto"/>
        <w:rPr>
          <w:rStyle w:val="markedcontent"/>
          <w:b/>
          <w:sz w:val="28"/>
          <w:szCs w:val="28"/>
        </w:rPr>
      </w:pPr>
      <w:r w:rsidRPr="001012BE">
        <w:rPr>
          <w:rStyle w:val="markedcontent"/>
          <w:b/>
          <w:sz w:val="28"/>
          <w:szCs w:val="28"/>
        </w:rPr>
        <w:t>1.1.2. Создание диаграмм декомпозиции</w:t>
      </w:r>
    </w:p>
    <w:p w14:paraId="3E462197" w14:textId="77777777" w:rsidR="0092188D" w:rsidRPr="0092188D" w:rsidRDefault="0092188D" w:rsidP="0092188D">
      <w:pPr>
        <w:pStyle w:val="a3"/>
        <w:numPr>
          <w:ilvl w:val="0"/>
          <w:numId w:val="15"/>
        </w:numPr>
        <w:spacing w:line="360" w:lineRule="auto"/>
        <w:rPr>
          <w:rStyle w:val="markedcontent"/>
          <w:b/>
          <w:sz w:val="28"/>
          <w:szCs w:val="28"/>
        </w:rPr>
      </w:pPr>
      <w:r w:rsidRPr="0092188D">
        <w:rPr>
          <w:rStyle w:val="markedcontent"/>
          <w:b/>
          <w:sz w:val="28"/>
          <w:szCs w:val="28"/>
        </w:rPr>
        <w:t xml:space="preserve">1.1.3. Создание </w:t>
      </w:r>
      <w:r w:rsidRPr="0092188D">
        <w:rPr>
          <w:rStyle w:val="markedcontent"/>
          <w:b/>
          <w:sz w:val="28"/>
          <w:szCs w:val="28"/>
          <w:lang w:val="en-US"/>
        </w:rPr>
        <w:t>FEO</w:t>
      </w:r>
      <w:r w:rsidRPr="0092188D">
        <w:rPr>
          <w:rStyle w:val="markedcontent"/>
          <w:b/>
          <w:sz w:val="28"/>
          <w:szCs w:val="28"/>
        </w:rPr>
        <w:t xml:space="preserve"> диаграммы</w:t>
      </w:r>
    </w:p>
    <w:p w14:paraId="62229427" w14:textId="77777777" w:rsidR="0092188D" w:rsidRPr="0092188D" w:rsidRDefault="0092188D" w:rsidP="0092188D">
      <w:pPr>
        <w:pStyle w:val="a3"/>
        <w:numPr>
          <w:ilvl w:val="0"/>
          <w:numId w:val="15"/>
        </w:numPr>
        <w:spacing w:line="360" w:lineRule="auto"/>
        <w:rPr>
          <w:b/>
          <w:i/>
          <w:iCs/>
          <w:sz w:val="28"/>
          <w:szCs w:val="28"/>
        </w:rPr>
      </w:pPr>
      <w:r w:rsidRPr="0092188D">
        <w:rPr>
          <w:rStyle w:val="markedcontent"/>
          <w:b/>
          <w:sz w:val="28"/>
          <w:szCs w:val="28"/>
        </w:rPr>
        <w:t>1.1.4. Создание диаграммы дерева узлов</w:t>
      </w:r>
      <w:r w:rsidRPr="0092188D">
        <w:rPr>
          <w:b/>
          <w:i/>
          <w:iCs/>
          <w:sz w:val="28"/>
          <w:szCs w:val="28"/>
        </w:rPr>
        <w:t xml:space="preserve"> </w:t>
      </w:r>
    </w:p>
    <w:p w14:paraId="4985AAD5" w14:textId="77777777" w:rsidR="0092188D" w:rsidRPr="0092188D" w:rsidRDefault="0092188D" w:rsidP="0092188D">
      <w:pPr>
        <w:pStyle w:val="a3"/>
        <w:numPr>
          <w:ilvl w:val="0"/>
          <w:numId w:val="15"/>
        </w:numPr>
        <w:spacing w:line="360" w:lineRule="auto"/>
        <w:rPr>
          <w:rStyle w:val="markedcontent"/>
          <w:b/>
          <w:sz w:val="28"/>
          <w:szCs w:val="28"/>
        </w:rPr>
      </w:pPr>
      <w:r w:rsidRPr="0092188D">
        <w:rPr>
          <w:rStyle w:val="markedcontent"/>
          <w:b/>
          <w:sz w:val="28"/>
          <w:szCs w:val="28"/>
        </w:rPr>
        <w:t xml:space="preserve">1.2. Создание </w:t>
      </w:r>
      <w:r w:rsidRPr="0092188D">
        <w:rPr>
          <w:rStyle w:val="markedcontent"/>
          <w:b/>
          <w:sz w:val="28"/>
          <w:szCs w:val="28"/>
          <w:lang w:val="en-US"/>
        </w:rPr>
        <w:t>DFD</w:t>
      </w:r>
      <w:r w:rsidRPr="0092188D">
        <w:rPr>
          <w:rStyle w:val="markedcontent"/>
          <w:b/>
          <w:sz w:val="28"/>
          <w:szCs w:val="28"/>
        </w:rPr>
        <w:t xml:space="preserve"> диаграммы</w:t>
      </w:r>
    </w:p>
    <w:p w14:paraId="257DDC3A" w14:textId="77777777" w:rsidR="0092188D" w:rsidRPr="0092188D" w:rsidRDefault="0092188D" w:rsidP="0092188D">
      <w:pPr>
        <w:pStyle w:val="a3"/>
        <w:numPr>
          <w:ilvl w:val="0"/>
          <w:numId w:val="15"/>
        </w:numPr>
        <w:spacing w:line="360" w:lineRule="auto"/>
        <w:rPr>
          <w:rStyle w:val="markedcontent"/>
          <w:b/>
          <w:sz w:val="28"/>
          <w:szCs w:val="28"/>
        </w:rPr>
      </w:pPr>
      <w:r w:rsidRPr="0092188D">
        <w:rPr>
          <w:rStyle w:val="markedcontent"/>
          <w:b/>
          <w:sz w:val="28"/>
          <w:szCs w:val="28"/>
        </w:rPr>
        <w:t xml:space="preserve">2.1. </w:t>
      </w:r>
      <w:r w:rsidRPr="0092188D">
        <w:rPr>
          <w:b/>
          <w:sz w:val="28"/>
          <w:szCs w:val="28"/>
        </w:rPr>
        <w:t>UML: диаграмма вариантов использования (прецедентов)</w:t>
      </w:r>
    </w:p>
    <w:p w14:paraId="251F3825" w14:textId="77777777" w:rsidR="0092188D" w:rsidRPr="0092188D" w:rsidRDefault="0092188D" w:rsidP="0092188D">
      <w:pPr>
        <w:pStyle w:val="a3"/>
        <w:numPr>
          <w:ilvl w:val="0"/>
          <w:numId w:val="15"/>
        </w:numPr>
        <w:spacing w:line="360" w:lineRule="auto"/>
        <w:rPr>
          <w:b/>
          <w:sz w:val="28"/>
          <w:szCs w:val="28"/>
        </w:rPr>
      </w:pPr>
      <w:r w:rsidRPr="0092188D">
        <w:rPr>
          <w:rStyle w:val="markedcontent"/>
          <w:b/>
          <w:sz w:val="28"/>
          <w:szCs w:val="28"/>
        </w:rPr>
        <w:t xml:space="preserve">2.2. </w:t>
      </w:r>
      <w:r w:rsidRPr="0092188D">
        <w:rPr>
          <w:b/>
          <w:sz w:val="28"/>
          <w:szCs w:val="28"/>
        </w:rPr>
        <w:t>UML: Диаграмма классов</w:t>
      </w:r>
    </w:p>
    <w:p w14:paraId="633784D0" w14:textId="77777777" w:rsidR="0092188D" w:rsidRPr="0092188D" w:rsidRDefault="0092188D" w:rsidP="0092188D">
      <w:pPr>
        <w:pStyle w:val="a3"/>
        <w:numPr>
          <w:ilvl w:val="0"/>
          <w:numId w:val="15"/>
        </w:numPr>
        <w:spacing w:line="360" w:lineRule="auto"/>
        <w:rPr>
          <w:b/>
          <w:sz w:val="28"/>
          <w:szCs w:val="28"/>
        </w:rPr>
      </w:pPr>
      <w:r w:rsidRPr="0092188D">
        <w:rPr>
          <w:rStyle w:val="markedcontent"/>
          <w:b/>
          <w:sz w:val="28"/>
          <w:szCs w:val="28"/>
        </w:rPr>
        <w:t xml:space="preserve">2.3. </w:t>
      </w:r>
      <w:r w:rsidRPr="0092188D">
        <w:rPr>
          <w:b/>
          <w:sz w:val="28"/>
          <w:szCs w:val="28"/>
        </w:rPr>
        <w:t>UML: диаграмма кооперации</w:t>
      </w:r>
    </w:p>
    <w:p w14:paraId="3F50134E" w14:textId="77777777" w:rsidR="0092188D" w:rsidRDefault="0092188D" w:rsidP="0092188D">
      <w:pPr>
        <w:pStyle w:val="a3"/>
        <w:numPr>
          <w:ilvl w:val="0"/>
          <w:numId w:val="15"/>
        </w:numPr>
        <w:spacing w:line="360" w:lineRule="auto"/>
        <w:rPr>
          <w:b/>
          <w:sz w:val="28"/>
          <w:szCs w:val="28"/>
        </w:rPr>
      </w:pPr>
      <w:r w:rsidRPr="0092188D">
        <w:rPr>
          <w:rStyle w:val="markedcontent"/>
          <w:b/>
          <w:sz w:val="28"/>
          <w:szCs w:val="28"/>
        </w:rPr>
        <w:t xml:space="preserve">2.4. </w:t>
      </w:r>
      <w:r w:rsidRPr="0092188D">
        <w:rPr>
          <w:b/>
          <w:sz w:val="28"/>
          <w:szCs w:val="28"/>
        </w:rPr>
        <w:t>UML: диаграмма последовательности</w:t>
      </w:r>
    </w:p>
    <w:p w14:paraId="60F3E8E4" w14:textId="2290B92A" w:rsidR="00820E5A" w:rsidRPr="00D71E1C" w:rsidRDefault="00820E5A" w:rsidP="0092188D">
      <w:pPr>
        <w:pStyle w:val="a3"/>
        <w:numPr>
          <w:ilvl w:val="0"/>
          <w:numId w:val="15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2.5. Создание</w:t>
      </w:r>
      <w:r>
        <w:rPr>
          <w:b/>
          <w:sz w:val="28"/>
          <w:szCs w:val="28"/>
          <w:lang w:val="en-US"/>
        </w:rPr>
        <w:t xml:space="preserve"> </w:t>
      </w:r>
      <w:r w:rsidR="00A37622">
        <w:rPr>
          <w:b/>
          <w:sz w:val="28"/>
          <w:szCs w:val="28"/>
        </w:rPr>
        <w:t>диаграммы</w:t>
      </w:r>
      <w:r>
        <w:rPr>
          <w:b/>
          <w:sz w:val="28"/>
          <w:szCs w:val="28"/>
        </w:rPr>
        <w:t xml:space="preserve"> I</w:t>
      </w:r>
      <w:r>
        <w:rPr>
          <w:b/>
          <w:sz w:val="28"/>
          <w:szCs w:val="28"/>
          <w:lang w:val="en-US"/>
        </w:rPr>
        <w:t>DEF1X</w:t>
      </w:r>
    </w:p>
    <w:p w14:paraId="7F449104" w14:textId="12958D00" w:rsidR="00D71E1C" w:rsidRPr="0092188D" w:rsidRDefault="00D71E1C" w:rsidP="0092188D">
      <w:pPr>
        <w:pStyle w:val="a3"/>
        <w:numPr>
          <w:ilvl w:val="0"/>
          <w:numId w:val="15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Заключение</w:t>
      </w:r>
    </w:p>
    <w:p w14:paraId="4CA9D082" w14:textId="77777777" w:rsidR="0092188D" w:rsidRPr="0092188D" w:rsidRDefault="0092188D" w:rsidP="0092188D">
      <w:pPr>
        <w:pStyle w:val="a3"/>
        <w:spacing w:line="360" w:lineRule="auto"/>
        <w:ind w:left="-207"/>
        <w:rPr>
          <w:b/>
          <w:sz w:val="28"/>
          <w:szCs w:val="28"/>
        </w:rPr>
      </w:pPr>
    </w:p>
    <w:p w14:paraId="3C6692C1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41675B58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5FD65D27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1DCB5B6D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301EBED3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4FC5A1DA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6532C6E1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13147A9C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70BBD7F1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5CD74047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00D2A6A1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70CBA9F0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424F14C8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3369EFAA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088980BB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3A57EAE2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346E931B" w14:textId="77777777" w:rsidR="0092188D" w:rsidRDefault="0092188D" w:rsidP="00EB3FBA">
      <w:pPr>
        <w:spacing w:line="360" w:lineRule="auto"/>
        <w:ind w:hanging="567"/>
        <w:rPr>
          <w:b/>
          <w:sz w:val="28"/>
          <w:szCs w:val="28"/>
        </w:rPr>
      </w:pPr>
    </w:p>
    <w:p w14:paraId="29E8AB85" w14:textId="77777777" w:rsidR="0092188D" w:rsidRDefault="0092188D" w:rsidP="00876966">
      <w:pPr>
        <w:spacing w:line="360" w:lineRule="auto"/>
        <w:rPr>
          <w:b/>
          <w:sz w:val="28"/>
          <w:szCs w:val="28"/>
        </w:rPr>
      </w:pPr>
    </w:p>
    <w:p w14:paraId="4CFAF2CF" w14:textId="2A4EBE56" w:rsidR="00FF2338" w:rsidRDefault="00FF607B" w:rsidP="00EB3FBA">
      <w:pPr>
        <w:spacing w:line="360" w:lineRule="auto"/>
        <w:ind w:hanging="56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FF2338" w:rsidRPr="00FF2338">
        <w:rPr>
          <w:b/>
          <w:sz w:val="28"/>
          <w:szCs w:val="28"/>
        </w:rPr>
        <w:t>Введение</w:t>
      </w:r>
    </w:p>
    <w:p w14:paraId="14563C39" w14:textId="1CF608EF" w:rsidR="00FF607B" w:rsidRDefault="00FF607B" w:rsidP="003A1251">
      <w:pPr>
        <w:spacing w:line="360" w:lineRule="auto"/>
        <w:ind w:left="-426" w:hanging="283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>Цель данной работы</w:t>
      </w:r>
      <w:r w:rsidRPr="00FF607B">
        <w:rPr>
          <w:sz w:val="28"/>
          <w:szCs w:val="28"/>
        </w:rPr>
        <w:t>:</w:t>
      </w:r>
      <w:r>
        <w:rPr>
          <w:sz w:val="28"/>
          <w:szCs w:val="28"/>
        </w:rPr>
        <w:t xml:space="preserve"> научиться разрабатывать базы данных на примере построения </w:t>
      </w:r>
      <w:r w:rsidR="00112F25" w:rsidRPr="00112F25">
        <w:rPr>
          <w:sz w:val="28"/>
          <w:szCs w:val="28"/>
        </w:rPr>
        <w:t xml:space="preserve">«Деятельность </w:t>
      </w:r>
      <w:r w:rsidR="004503BC">
        <w:rPr>
          <w:sz w:val="28"/>
          <w:szCs w:val="28"/>
        </w:rPr>
        <w:t>магазина пончиков</w:t>
      </w:r>
      <w:r w:rsidR="00112F25" w:rsidRPr="00112F25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14:paraId="39CF3ED5" w14:textId="18203C39" w:rsidR="00FF607B" w:rsidRDefault="00FF607B" w:rsidP="003A125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Данная работа будет рассматривать</w:t>
      </w:r>
      <w:r w:rsidR="00F42716">
        <w:rPr>
          <w:sz w:val="28"/>
          <w:szCs w:val="28"/>
        </w:rPr>
        <w:t>ся</w:t>
      </w:r>
      <w:r>
        <w:rPr>
          <w:sz w:val="28"/>
          <w:szCs w:val="28"/>
        </w:rPr>
        <w:t xml:space="preserve"> с производственной точки зрения.</w:t>
      </w:r>
    </w:p>
    <w:p w14:paraId="0E498606" w14:textId="309F1D27" w:rsidR="0092188D" w:rsidRDefault="00112F25" w:rsidP="003A1251">
      <w:pPr>
        <w:spacing w:line="360" w:lineRule="auto"/>
        <w:ind w:left="-510" w:firstLine="510"/>
        <w:jc w:val="both"/>
        <w:rPr>
          <w:sz w:val="28"/>
          <w:szCs w:val="28"/>
        </w:rPr>
      </w:pPr>
      <w:r w:rsidRPr="00112F25">
        <w:rPr>
          <w:sz w:val="28"/>
          <w:szCs w:val="28"/>
        </w:rPr>
        <w:t>Предметная область «</w:t>
      </w:r>
      <w:r w:rsidR="004503BC">
        <w:rPr>
          <w:sz w:val="28"/>
          <w:szCs w:val="28"/>
        </w:rPr>
        <w:t>Магазин пончиков</w:t>
      </w:r>
      <w:r w:rsidRPr="00112F25">
        <w:rPr>
          <w:sz w:val="28"/>
          <w:szCs w:val="28"/>
        </w:rPr>
        <w:t xml:space="preserve">» — это </w:t>
      </w:r>
      <w:r w:rsidR="004503BC">
        <w:rPr>
          <w:sz w:val="28"/>
          <w:szCs w:val="28"/>
        </w:rPr>
        <w:t>магазин, где клиенты могут приобрести на заказ пончики и напитки.</w:t>
      </w:r>
    </w:p>
    <w:p w14:paraId="6FB96F94" w14:textId="37FA65B2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1C1C2AEB" w14:textId="7FA73742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4CFFE087" w14:textId="0F557722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5CC80FE4" w14:textId="0216950B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37607A19" w14:textId="0B38E648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20E7106E" w14:textId="5B6E0F3F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284BC213" w14:textId="7D6112BD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1018D393" w14:textId="23796C12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0433B4D3" w14:textId="4EACC4AA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55018892" w14:textId="36E12893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76DE5994" w14:textId="4B1F7C39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11ED817C" w14:textId="5F8D1F4D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43F6C216" w14:textId="6C809C28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1CF3A664" w14:textId="4A43078B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088548B3" w14:textId="7C42AF66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254FDAFC" w14:textId="0390C400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63BBEE4B" w14:textId="3BB19939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275001B7" w14:textId="435E936F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1E4AEDE1" w14:textId="3B94A170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50021137" w14:textId="7A5B486A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1AF5F7C2" w14:textId="692E7AA8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37246D2D" w14:textId="77777777" w:rsidR="0092188D" w:rsidRDefault="0092188D" w:rsidP="00F42716">
      <w:pPr>
        <w:spacing w:line="360" w:lineRule="auto"/>
        <w:ind w:left="-510" w:firstLine="510"/>
        <w:rPr>
          <w:sz w:val="28"/>
          <w:szCs w:val="28"/>
        </w:rPr>
      </w:pPr>
    </w:p>
    <w:p w14:paraId="29333986" w14:textId="77777777" w:rsidR="00112F25" w:rsidRPr="00F42716" w:rsidRDefault="00112F25" w:rsidP="00F42716">
      <w:pPr>
        <w:spacing w:line="360" w:lineRule="auto"/>
        <w:ind w:left="-510" w:firstLine="510"/>
        <w:rPr>
          <w:sz w:val="28"/>
          <w:szCs w:val="28"/>
        </w:rPr>
      </w:pPr>
    </w:p>
    <w:p w14:paraId="43872856" w14:textId="67569C71" w:rsidR="005A7112" w:rsidRPr="001012BE" w:rsidRDefault="001012BE" w:rsidP="00EB3FBA">
      <w:pPr>
        <w:spacing w:line="360" w:lineRule="auto"/>
        <w:ind w:left="-510"/>
        <w:rPr>
          <w:b/>
          <w:bCs/>
          <w:sz w:val="28"/>
          <w:szCs w:val="28"/>
        </w:rPr>
      </w:pPr>
      <w:r w:rsidRPr="001012BE">
        <w:rPr>
          <w:rStyle w:val="markedcontent"/>
          <w:b/>
          <w:sz w:val="28"/>
          <w:szCs w:val="28"/>
        </w:rPr>
        <w:t>1.1.</w:t>
      </w:r>
      <w:r>
        <w:rPr>
          <w:rStyle w:val="markedcontent"/>
          <w:b/>
          <w:sz w:val="28"/>
          <w:szCs w:val="28"/>
        </w:rPr>
        <w:t>1</w:t>
      </w:r>
      <w:r w:rsidRPr="001012BE">
        <w:rPr>
          <w:rStyle w:val="markedcontent"/>
          <w:b/>
          <w:sz w:val="28"/>
          <w:szCs w:val="28"/>
        </w:rPr>
        <w:t xml:space="preserve"> Создание контекстной диаграммы</w:t>
      </w:r>
    </w:p>
    <w:p w14:paraId="3EC0EC1E" w14:textId="297273E1" w:rsidR="00687102" w:rsidRPr="00687102" w:rsidRDefault="00687102" w:rsidP="00EB3FBA">
      <w:pPr>
        <w:spacing w:line="360" w:lineRule="auto"/>
        <w:ind w:left="-510" w:firstLine="510"/>
        <w:jc w:val="both"/>
        <w:rPr>
          <w:color w:val="202122"/>
          <w:sz w:val="28"/>
          <w:szCs w:val="28"/>
          <w:shd w:val="clear" w:color="auto" w:fill="FFFFFF"/>
        </w:rPr>
      </w:pPr>
      <w:r w:rsidRPr="00687102">
        <w:rPr>
          <w:color w:val="202122"/>
          <w:sz w:val="28"/>
          <w:szCs w:val="28"/>
          <w:shd w:val="clear" w:color="auto" w:fill="FFFFFF"/>
        </w:rPr>
        <w:t xml:space="preserve">Для создания функциональной модели </w:t>
      </w:r>
      <w:r w:rsidR="006D5BA7">
        <w:rPr>
          <w:color w:val="202122"/>
          <w:sz w:val="28"/>
          <w:szCs w:val="28"/>
          <w:shd w:val="clear" w:color="auto" w:fill="FFFFFF"/>
        </w:rPr>
        <w:t>магазина пончиков</w:t>
      </w:r>
      <w:r w:rsidRPr="00687102">
        <w:rPr>
          <w:color w:val="202122"/>
          <w:sz w:val="28"/>
          <w:szCs w:val="28"/>
          <w:shd w:val="clear" w:color="auto" w:fill="FFFFFF"/>
        </w:rPr>
        <w:t>, отображающей структуру и функции системы, используется нотация «IDEF0».</w:t>
      </w:r>
    </w:p>
    <w:p w14:paraId="69FAF56D" w14:textId="7050E5E3" w:rsidR="00687102" w:rsidRPr="00687102" w:rsidRDefault="00687102" w:rsidP="00307BD5">
      <w:pPr>
        <w:spacing w:line="360" w:lineRule="auto"/>
        <w:ind w:left="-510"/>
        <w:jc w:val="both"/>
        <w:rPr>
          <w:color w:val="202122"/>
          <w:sz w:val="28"/>
          <w:szCs w:val="28"/>
          <w:shd w:val="clear" w:color="auto" w:fill="FFFFFF"/>
        </w:rPr>
      </w:pPr>
      <w:r w:rsidRPr="00687102">
        <w:rPr>
          <w:color w:val="202122"/>
          <w:sz w:val="28"/>
          <w:szCs w:val="28"/>
          <w:shd w:val="clear" w:color="auto" w:fill="FFFFFF"/>
        </w:rPr>
        <w:t>Процесс моделирования системы в «IDEF0» начинается с создания контекстной диаграммы - диаграммы наиболее абстрактного уровня описания системы, содержащей определение субъекта моделирования, цели и точки зрения на модель.</w:t>
      </w:r>
    </w:p>
    <w:p w14:paraId="4D136783" w14:textId="073E924F" w:rsidR="00FF2338" w:rsidRDefault="00687102" w:rsidP="00EB3FBA">
      <w:pPr>
        <w:spacing w:line="360" w:lineRule="auto"/>
        <w:ind w:left="-510" w:firstLine="510"/>
        <w:jc w:val="both"/>
        <w:rPr>
          <w:color w:val="202122"/>
          <w:sz w:val="28"/>
          <w:szCs w:val="28"/>
          <w:shd w:val="clear" w:color="auto" w:fill="FFFFFF"/>
        </w:rPr>
      </w:pPr>
      <w:r w:rsidRPr="00687102">
        <w:rPr>
          <w:color w:val="202122"/>
          <w:sz w:val="28"/>
          <w:szCs w:val="28"/>
          <w:shd w:val="clear" w:color="auto" w:fill="FFFFFF"/>
        </w:rPr>
        <w:t xml:space="preserve">Контекстная диаграмма </w:t>
      </w:r>
      <w:r w:rsidR="00E956F2">
        <w:rPr>
          <w:color w:val="202122"/>
          <w:sz w:val="28"/>
          <w:szCs w:val="28"/>
          <w:shd w:val="clear" w:color="auto" w:fill="FFFFFF"/>
        </w:rPr>
        <w:t>магазина пончиков</w:t>
      </w:r>
      <w:r w:rsidRPr="00687102">
        <w:rPr>
          <w:color w:val="202122"/>
          <w:sz w:val="28"/>
          <w:szCs w:val="28"/>
          <w:shd w:val="clear" w:color="auto" w:fill="FFFFFF"/>
        </w:rPr>
        <w:t xml:space="preserve"> в нотации «IDEF0» представлена на рисунке 1.</w:t>
      </w:r>
    </w:p>
    <w:p w14:paraId="17B1912E" w14:textId="60D40BBA" w:rsidR="005A7112" w:rsidRPr="00F56D29" w:rsidRDefault="00A37622" w:rsidP="00F56D29">
      <w:pPr>
        <w:spacing w:line="360" w:lineRule="auto"/>
        <w:jc w:val="center"/>
        <w:rPr>
          <w:color w:val="202122"/>
          <w:sz w:val="28"/>
          <w:szCs w:val="2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 wp14:anchorId="11B7B5C9" wp14:editId="3E0595F4">
            <wp:extent cx="4333461" cy="2852170"/>
            <wp:effectExtent l="19050" t="19050" r="10160" b="247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503" cy="2864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B4125" w14:textId="64D2FEFA" w:rsidR="005A7112" w:rsidRPr="00FF2338" w:rsidRDefault="00FF2338" w:rsidP="005A7112">
      <w:pPr>
        <w:ind w:left="-510"/>
        <w:jc w:val="center"/>
        <w:rPr>
          <w:iCs/>
          <w:color w:val="111111"/>
          <w:sz w:val="28"/>
          <w:szCs w:val="28"/>
          <w:shd w:val="clear" w:color="auto" w:fill="FFFFFF"/>
        </w:rPr>
      </w:pPr>
      <w:r w:rsidRPr="00FF2338">
        <w:rPr>
          <w:iCs/>
          <w:color w:val="111111"/>
          <w:sz w:val="28"/>
          <w:szCs w:val="28"/>
          <w:shd w:val="clear" w:color="auto" w:fill="FFFFFF"/>
        </w:rPr>
        <w:t xml:space="preserve">Рисунок 1 </w:t>
      </w:r>
      <w:r w:rsidRPr="00FF2338">
        <w:rPr>
          <w:color w:val="111111"/>
          <w:sz w:val="28"/>
          <w:szCs w:val="28"/>
          <w:shd w:val="clear" w:color="auto" w:fill="FFFFFF"/>
        </w:rPr>
        <w:t xml:space="preserve">– </w:t>
      </w:r>
      <w:r w:rsidR="005A7112" w:rsidRPr="00FF2338">
        <w:rPr>
          <w:iCs/>
          <w:color w:val="111111"/>
          <w:sz w:val="28"/>
          <w:szCs w:val="28"/>
          <w:shd w:val="clear" w:color="auto" w:fill="FFFFFF"/>
        </w:rPr>
        <w:t>IDEF0. Контекстная диаграмма.</w:t>
      </w:r>
    </w:p>
    <w:p w14:paraId="3A9EDB18" w14:textId="77777777" w:rsidR="005A7112" w:rsidRDefault="005A7112" w:rsidP="005A7112">
      <w:pPr>
        <w:ind w:left="-510"/>
        <w:jc w:val="right"/>
        <w:rPr>
          <w:i/>
          <w:iCs/>
          <w:color w:val="111111"/>
          <w:sz w:val="27"/>
          <w:szCs w:val="27"/>
          <w:shd w:val="clear" w:color="auto" w:fill="FFFFFF"/>
        </w:rPr>
      </w:pPr>
    </w:p>
    <w:p w14:paraId="18CD0022" w14:textId="6E55DF7B" w:rsidR="00112F25" w:rsidRPr="00307BD5" w:rsidRDefault="00112F25" w:rsidP="00AF25A6">
      <w:pPr>
        <w:spacing w:line="360" w:lineRule="auto"/>
        <w:ind w:left="-510"/>
        <w:rPr>
          <w:color w:val="111111"/>
          <w:sz w:val="28"/>
          <w:szCs w:val="28"/>
          <w:shd w:val="clear" w:color="auto" w:fill="FFFFFF"/>
        </w:rPr>
      </w:pPr>
      <w:r w:rsidRPr="00307BD5">
        <w:rPr>
          <w:color w:val="111111"/>
          <w:sz w:val="28"/>
          <w:szCs w:val="28"/>
          <w:shd w:val="clear" w:color="auto" w:fill="FFFFFF"/>
        </w:rPr>
        <w:t xml:space="preserve">Основной блок – Деятельность </w:t>
      </w:r>
      <w:r w:rsidR="00A37622">
        <w:rPr>
          <w:color w:val="111111"/>
          <w:sz w:val="28"/>
          <w:szCs w:val="28"/>
          <w:shd w:val="clear" w:color="auto" w:fill="FFFFFF"/>
        </w:rPr>
        <w:t>магазина пончиков</w:t>
      </w:r>
      <w:r w:rsidRPr="00307BD5">
        <w:rPr>
          <w:color w:val="111111"/>
          <w:sz w:val="28"/>
          <w:szCs w:val="28"/>
          <w:shd w:val="clear" w:color="auto" w:fill="FFFFFF"/>
        </w:rPr>
        <w:t xml:space="preserve">. </w:t>
      </w:r>
    </w:p>
    <w:p w14:paraId="0B8AC636" w14:textId="77777777" w:rsidR="00112F25" w:rsidRPr="00307BD5" w:rsidRDefault="00112F25" w:rsidP="00AF25A6">
      <w:pPr>
        <w:spacing w:line="360" w:lineRule="auto"/>
        <w:ind w:left="-510" w:firstLine="510"/>
        <w:rPr>
          <w:color w:val="111111"/>
          <w:sz w:val="28"/>
          <w:szCs w:val="28"/>
          <w:shd w:val="clear" w:color="auto" w:fill="FFFFFF"/>
        </w:rPr>
      </w:pPr>
      <w:r w:rsidRPr="00307BD5">
        <w:rPr>
          <w:color w:val="111111"/>
          <w:sz w:val="28"/>
          <w:szCs w:val="28"/>
          <w:shd w:val="clear" w:color="auto" w:fill="FFFFFF"/>
        </w:rPr>
        <w:t xml:space="preserve">Входной информацией системы является: </w:t>
      </w:r>
    </w:p>
    <w:p w14:paraId="65E2BF63" w14:textId="7C914ED8" w:rsidR="00112F25" w:rsidRPr="00307BD5" w:rsidRDefault="00CC6A3B" w:rsidP="00AF25A6">
      <w:pPr>
        <w:pStyle w:val="a3"/>
        <w:numPr>
          <w:ilvl w:val="0"/>
          <w:numId w:val="2"/>
        </w:numPr>
        <w:spacing w:line="360" w:lineRule="auto"/>
        <w:ind w:left="-142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A37622">
        <w:rPr>
          <w:b/>
          <w:bCs/>
          <w:sz w:val="28"/>
          <w:szCs w:val="28"/>
        </w:rPr>
        <w:t>Запрос на необходимые продукты</w:t>
      </w:r>
    </w:p>
    <w:p w14:paraId="22ACBE4A" w14:textId="77777777" w:rsidR="00112F25" w:rsidRPr="00307BD5" w:rsidRDefault="00112F25" w:rsidP="00AF25A6">
      <w:pPr>
        <w:spacing w:line="360" w:lineRule="auto"/>
        <w:ind w:left="-150" w:firstLine="150"/>
        <w:rPr>
          <w:color w:val="111111"/>
          <w:sz w:val="28"/>
          <w:szCs w:val="28"/>
          <w:shd w:val="clear" w:color="auto" w:fill="FFFFFF"/>
        </w:rPr>
      </w:pPr>
      <w:r w:rsidRPr="00307BD5">
        <w:rPr>
          <w:color w:val="111111"/>
          <w:sz w:val="28"/>
          <w:szCs w:val="28"/>
          <w:shd w:val="clear" w:color="auto" w:fill="FFFFFF"/>
        </w:rPr>
        <w:t>Выходной информацией системы является:</w:t>
      </w:r>
    </w:p>
    <w:p w14:paraId="580CE45D" w14:textId="7CA2EEC2" w:rsidR="00112F25" w:rsidRPr="00307BD5" w:rsidRDefault="00112F25" w:rsidP="00AF25A6">
      <w:pPr>
        <w:pStyle w:val="a3"/>
        <w:numPr>
          <w:ilvl w:val="0"/>
          <w:numId w:val="2"/>
        </w:numPr>
        <w:spacing w:line="360" w:lineRule="auto"/>
        <w:ind w:left="-142" w:firstLine="0"/>
        <w:rPr>
          <w:b/>
          <w:bCs/>
          <w:sz w:val="28"/>
          <w:szCs w:val="28"/>
        </w:rPr>
      </w:pPr>
      <w:r w:rsidRPr="00307BD5">
        <w:rPr>
          <w:b/>
          <w:bCs/>
          <w:sz w:val="28"/>
          <w:szCs w:val="28"/>
        </w:rPr>
        <w:t xml:space="preserve"> </w:t>
      </w:r>
      <w:r w:rsidR="00A37622">
        <w:rPr>
          <w:b/>
          <w:bCs/>
          <w:sz w:val="28"/>
          <w:szCs w:val="28"/>
        </w:rPr>
        <w:t>Проданный заказ</w:t>
      </w:r>
    </w:p>
    <w:p w14:paraId="31CC81EB" w14:textId="77777777" w:rsidR="00112F25" w:rsidRPr="00A37622" w:rsidRDefault="00112F25" w:rsidP="00AF25A6">
      <w:pPr>
        <w:spacing w:line="360" w:lineRule="auto"/>
        <w:rPr>
          <w:color w:val="111111"/>
          <w:sz w:val="28"/>
          <w:szCs w:val="28"/>
          <w:shd w:val="clear" w:color="auto" w:fill="FFFFFF"/>
        </w:rPr>
      </w:pPr>
      <w:r w:rsidRPr="00A37622">
        <w:rPr>
          <w:color w:val="111111"/>
          <w:sz w:val="28"/>
          <w:szCs w:val="28"/>
          <w:shd w:val="clear" w:color="auto" w:fill="FFFFFF"/>
        </w:rPr>
        <w:t>Механизмы информацией системы является:</w:t>
      </w:r>
    </w:p>
    <w:p w14:paraId="0DA0D38A" w14:textId="43FA83E6" w:rsidR="00112F25" w:rsidRPr="00307BD5" w:rsidRDefault="00112F25" w:rsidP="00AF25A6">
      <w:pPr>
        <w:pStyle w:val="a3"/>
        <w:numPr>
          <w:ilvl w:val="0"/>
          <w:numId w:val="3"/>
        </w:numPr>
        <w:spacing w:line="360" w:lineRule="auto"/>
        <w:ind w:left="-142" w:firstLine="0"/>
        <w:rPr>
          <w:b/>
          <w:bCs/>
          <w:sz w:val="28"/>
          <w:szCs w:val="28"/>
        </w:rPr>
      </w:pPr>
      <w:r w:rsidRPr="00307BD5">
        <w:rPr>
          <w:color w:val="111111"/>
          <w:sz w:val="28"/>
          <w:szCs w:val="28"/>
          <w:shd w:val="clear" w:color="auto" w:fill="FFFFFF"/>
        </w:rPr>
        <w:t xml:space="preserve"> </w:t>
      </w:r>
      <w:r w:rsidRPr="00307BD5">
        <w:rPr>
          <w:b/>
          <w:bCs/>
          <w:sz w:val="28"/>
          <w:szCs w:val="28"/>
        </w:rPr>
        <w:t>Сотрудники</w:t>
      </w:r>
    </w:p>
    <w:p w14:paraId="6DE018D4" w14:textId="1A22E25B" w:rsidR="00112F25" w:rsidRPr="00307BD5" w:rsidRDefault="00A37622" w:rsidP="00AF25A6">
      <w:pPr>
        <w:pStyle w:val="a3"/>
        <w:numPr>
          <w:ilvl w:val="0"/>
          <w:numId w:val="3"/>
        </w:numPr>
        <w:spacing w:line="360" w:lineRule="auto"/>
        <w:ind w:left="-142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Клиенты</w:t>
      </w:r>
    </w:p>
    <w:p w14:paraId="5D38637B" w14:textId="706192C1" w:rsidR="00A37622" w:rsidRDefault="00A37622" w:rsidP="00AF25A6">
      <w:pPr>
        <w:pStyle w:val="a3"/>
        <w:numPr>
          <w:ilvl w:val="0"/>
          <w:numId w:val="3"/>
        </w:numPr>
        <w:spacing w:line="360" w:lineRule="auto"/>
        <w:ind w:left="-142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Оборудование</w:t>
      </w:r>
    </w:p>
    <w:p w14:paraId="39A7E2F2" w14:textId="734E1A33" w:rsidR="00E956F2" w:rsidRPr="00AF25A6" w:rsidRDefault="00A37622" w:rsidP="00AF25A6">
      <w:pPr>
        <w:pStyle w:val="a3"/>
        <w:numPr>
          <w:ilvl w:val="0"/>
          <w:numId w:val="3"/>
        </w:numPr>
        <w:spacing w:line="360" w:lineRule="auto"/>
        <w:ind w:left="-142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Помещение</w:t>
      </w:r>
    </w:p>
    <w:p w14:paraId="74E96A59" w14:textId="5BE9F6A4" w:rsidR="00112F25" w:rsidRPr="00307BD5" w:rsidRDefault="00112F25" w:rsidP="00AF25A6">
      <w:pPr>
        <w:spacing w:line="360" w:lineRule="auto"/>
        <w:rPr>
          <w:color w:val="111111"/>
          <w:sz w:val="28"/>
          <w:szCs w:val="28"/>
          <w:shd w:val="clear" w:color="auto" w:fill="FFFFFF"/>
        </w:rPr>
      </w:pPr>
      <w:r w:rsidRPr="00307BD5">
        <w:rPr>
          <w:color w:val="111111"/>
          <w:sz w:val="28"/>
          <w:szCs w:val="28"/>
          <w:shd w:val="clear" w:color="auto" w:fill="FFFFFF"/>
        </w:rPr>
        <w:lastRenderedPageBreak/>
        <w:t>Управляющие информацией системы является:</w:t>
      </w:r>
    </w:p>
    <w:p w14:paraId="45A2988F" w14:textId="315E5A1D" w:rsidR="00A37622" w:rsidRPr="00A37622" w:rsidRDefault="00A37622" w:rsidP="00112F25">
      <w:pPr>
        <w:pStyle w:val="a3"/>
        <w:numPr>
          <w:ilvl w:val="0"/>
          <w:numId w:val="4"/>
        </w:numPr>
        <w:ind w:left="0" w:hanging="142"/>
        <w:rPr>
          <w:b/>
          <w:bCs/>
          <w:sz w:val="28"/>
          <w:szCs w:val="28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 xml:space="preserve"> Устав предприятия</w:t>
      </w:r>
    </w:p>
    <w:p w14:paraId="118C8B0E" w14:textId="47015774" w:rsidR="00112F25" w:rsidRPr="00A37622" w:rsidRDefault="00A37622" w:rsidP="00112F25">
      <w:pPr>
        <w:pStyle w:val="a3"/>
        <w:numPr>
          <w:ilvl w:val="0"/>
          <w:numId w:val="4"/>
        </w:numPr>
        <w:ind w:left="0" w:hanging="142"/>
        <w:rPr>
          <w:b/>
          <w:bCs/>
          <w:sz w:val="28"/>
          <w:szCs w:val="28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 xml:space="preserve"> Нормы </w:t>
      </w:r>
      <w:proofErr w:type="spellStart"/>
      <w:r>
        <w:rPr>
          <w:b/>
          <w:bCs/>
          <w:color w:val="111111"/>
          <w:sz w:val="28"/>
          <w:szCs w:val="28"/>
          <w:shd w:val="clear" w:color="auto" w:fill="FFFFFF"/>
        </w:rPr>
        <w:t>СанПина</w:t>
      </w:r>
      <w:proofErr w:type="spellEnd"/>
    </w:p>
    <w:p w14:paraId="47EB9633" w14:textId="5C973DA5" w:rsidR="00112F25" w:rsidRPr="00A37622" w:rsidRDefault="00A37622" w:rsidP="00A37622">
      <w:pPr>
        <w:pStyle w:val="a3"/>
        <w:numPr>
          <w:ilvl w:val="0"/>
          <w:numId w:val="4"/>
        </w:numPr>
        <w:ind w:left="0" w:hanging="14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Меню</w:t>
      </w:r>
    </w:p>
    <w:p w14:paraId="7A8929DC" w14:textId="77777777" w:rsidR="005A7112" w:rsidRPr="00112F25" w:rsidRDefault="005A7112" w:rsidP="005A7112">
      <w:pPr>
        <w:pStyle w:val="a3"/>
        <w:ind w:left="-142"/>
        <w:rPr>
          <w:b/>
          <w:bCs/>
          <w:sz w:val="24"/>
          <w:szCs w:val="24"/>
        </w:rPr>
      </w:pPr>
    </w:p>
    <w:p w14:paraId="169014A3" w14:textId="47840737" w:rsidR="00FF2338" w:rsidRDefault="001012BE" w:rsidP="00EB3FBA">
      <w:pPr>
        <w:pStyle w:val="a3"/>
        <w:spacing w:line="360" w:lineRule="auto"/>
        <w:ind w:hanging="720"/>
        <w:rPr>
          <w:rStyle w:val="markedcontent"/>
          <w:b/>
          <w:sz w:val="28"/>
          <w:szCs w:val="28"/>
        </w:rPr>
      </w:pPr>
      <w:r w:rsidRPr="001012BE">
        <w:rPr>
          <w:rStyle w:val="markedcontent"/>
          <w:b/>
          <w:sz w:val="28"/>
          <w:szCs w:val="28"/>
        </w:rPr>
        <w:t>1.1.2. Создание диаграмм декомпозиции</w:t>
      </w:r>
    </w:p>
    <w:p w14:paraId="6E4D4A5A" w14:textId="1B18324B" w:rsidR="00EB3FBA" w:rsidRDefault="00EB3FBA" w:rsidP="00EB3FB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E5933">
        <w:rPr>
          <w:sz w:val="28"/>
          <w:szCs w:val="28"/>
        </w:rPr>
        <w:t xml:space="preserve">После разработки контекстной диаграммы </w:t>
      </w:r>
      <w:r w:rsidR="00BB0D3C">
        <w:rPr>
          <w:sz w:val="28"/>
          <w:szCs w:val="28"/>
        </w:rPr>
        <w:t>магазина пончиков</w:t>
      </w:r>
      <w:r w:rsidRPr="005E5933">
        <w:rPr>
          <w:sz w:val="28"/>
          <w:szCs w:val="28"/>
        </w:rPr>
        <w:t xml:space="preserve"> выполняется разбиение ее блока на более мелкие компоненты (функциональная декомпозиция). Диаграммы, описывающие каждый компонент и их взаимодействие, называются диаграммами декомпозиции.</w:t>
      </w:r>
    </w:p>
    <w:p w14:paraId="05BB2052" w14:textId="2F4398AE" w:rsidR="004E5D66" w:rsidRDefault="00EB3FBA" w:rsidP="003037D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Декомпозиция первого уровня </w:t>
      </w:r>
      <w:r w:rsidR="0083180F">
        <w:rPr>
          <w:sz w:val="28"/>
          <w:szCs w:val="28"/>
        </w:rPr>
        <w:t>магазина пончиков</w:t>
      </w:r>
      <w:r>
        <w:rPr>
          <w:sz w:val="28"/>
          <w:szCs w:val="28"/>
        </w:rPr>
        <w:t xml:space="preserve"> в нотации «</w:t>
      </w:r>
      <w:r>
        <w:rPr>
          <w:sz w:val="28"/>
          <w:szCs w:val="28"/>
          <w:lang w:val="en-US"/>
        </w:rPr>
        <w:t>IDEF</w:t>
      </w:r>
      <w:r w:rsidRPr="00752058">
        <w:rPr>
          <w:sz w:val="28"/>
          <w:szCs w:val="28"/>
        </w:rPr>
        <w:t>0</w:t>
      </w:r>
      <w:r>
        <w:rPr>
          <w:sz w:val="28"/>
          <w:szCs w:val="28"/>
        </w:rPr>
        <w:t>» представлена на рисунке 2.</w:t>
      </w:r>
    </w:p>
    <w:p w14:paraId="5CE14DED" w14:textId="77D30E5A" w:rsidR="005A7112" w:rsidRPr="00811821" w:rsidRDefault="00577784" w:rsidP="00112F25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color w:val="111111"/>
          <w:sz w:val="24"/>
          <w:szCs w:val="24"/>
          <w:shd w:val="clear" w:color="auto" w:fill="FFFFFF"/>
        </w:rPr>
        <w:drawing>
          <wp:inline distT="0" distB="0" distL="0" distR="0" wp14:anchorId="5FACA077" wp14:editId="627E3AEB">
            <wp:extent cx="4524293" cy="2352962"/>
            <wp:effectExtent l="19050" t="19050" r="10160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81" cy="23678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8D236" w14:textId="2A1F0CAC" w:rsidR="00EB3FBA" w:rsidRDefault="00EB3FBA" w:rsidP="003037D5">
      <w:pPr>
        <w:ind w:left="-510"/>
        <w:jc w:val="center"/>
        <w:rPr>
          <w:sz w:val="28"/>
          <w:szCs w:val="28"/>
        </w:rPr>
      </w:pPr>
      <w:r w:rsidRPr="00FF2338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>
        <w:rPr>
          <w:iCs/>
          <w:color w:val="111111"/>
          <w:sz w:val="28"/>
          <w:szCs w:val="28"/>
          <w:shd w:val="clear" w:color="auto" w:fill="FFFFFF"/>
        </w:rPr>
        <w:t>2</w:t>
      </w:r>
      <w:r w:rsidRPr="00FF2338">
        <w:rPr>
          <w:iCs/>
          <w:color w:val="111111"/>
          <w:sz w:val="28"/>
          <w:szCs w:val="28"/>
          <w:shd w:val="clear" w:color="auto" w:fill="FFFFFF"/>
        </w:rPr>
        <w:t xml:space="preserve"> </w:t>
      </w:r>
      <w:r w:rsidRPr="00EB3FBA">
        <w:rPr>
          <w:color w:val="111111"/>
          <w:sz w:val="28"/>
          <w:szCs w:val="28"/>
          <w:shd w:val="clear" w:color="auto" w:fill="FFFFFF"/>
        </w:rPr>
        <w:t>–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EB3FBA">
        <w:rPr>
          <w:sz w:val="28"/>
          <w:szCs w:val="28"/>
        </w:rPr>
        <w:t xml:space="preserve">Декомпозиция первого уровня </w:t>
      </w:r>
      <w:r w:rsidR="00577784">
        <w:rPr>
          <w:sz w:val="28"/>
          <w:szCs w:val="28"/>
        </w:rPr>
        <w:t xml:space="preserve">магазина </w:t>
      </w:r>
      <w:r w:rsidR="00801BC4">
        <w:rPr>
          <w:sz w:val="28"/>
          <w:szCs w:val="28"/>
        </w:rPr>
        <w:t xml:space="preserve">пончиков </w:t>
      </w:r>
      <w:r w:rsidR="00801BC4" w:rsidRPr="00EB3FBA">
        <w:rPr>
          <w:sz w:val="28"/>
          <w:szCs w:val="28"/>
        </w:rPr>
        <w:t>в</w:t>
      </w:r>
      <w:r w:rsidRPr="00EB3FBA">
        <w:rPr>
          <w:sz w:val="28"/>
          <w:szCs w:val="28"/>
        </w:rPr>
        <w:t xml:space="preserve"> нотации «IDEF0»</w:t>
      </w:r>
    </w:p>
    <w:p w14:paraId="5E30B080" w14:textId="77777777" w:rsidR="00112F25" w:rsidRPr="003037D5" w:rsidRDefault="00112F25" w:rsidP="003037D5">
      <w:pPr>
        <w:ind w:left="-510"/>
        <w:jc w:val="center"/>
        <w:rPr>
          <w:iCs/>
          <w:color w:val="111111"/>
          <w:sz w:val="28"/>
          <w:szCs w:val="28"/>
          <w:shd w:val="clear" w:color="auto" w:fill="FFFFFF"/>
        </w:rPr>
      </w:pPr>
    </w:p>
    <w:p w14:paraId="440F74EA" w14:textId="00333887" w:rsidR="00EB3FBA" w:rsidRDefault="00EB3FBA" w:rsidP="00EB3FB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Декомпозиция первого уровня </w:t>
      </w:r>
      <w:r w:rsidR="00063197">
        <w:rPr>
          <w:sz w:val="28"/>
          <w:szCs w:val="28"/>
        </w:rPr>
        <w:t xml:space="preserve">магазина пончиков </w:t>
      </w:r>
      <w:r>
        <w:rPr>
          <w:sz w:val="28"/>
          <w:szCs w:val="28"/>
        </w:rPr>
        <w:t xml:space="preserve">состоит из </w:t>
      </w:r>
      <w:r w:rsidR="005C349F">
        <w:rPr>
          <w:sz w:val="28"/>
          <w:szCs w:val="28"/>
        </w:rPr>
        <w:t>3</w:t>
      </w:r>
      <w:r>
        <w:rPr>
          <w:sz w:val="28"/>
          <w:szCs w:val="28"/>
        </w:rPr>
        <w:t xml:space="preserve"> основных этапов</w:t>
      </w:r>
      <w:r w:rsidRPr="009A3DF3">
        <w:rPr>
          <w:sz w:val="28"/>
          <w:szCs w:val="28"/>
        </w:rPr>
        <w:t>:</w:t>
      </w:r>
    </w:p>
    <w:p w14:paraId="3B70747B" w14:textId="4D1A92C5" w:rsidR="00112F25" w:rsidRPr="00112F25" w:rsidRDefault="005C349F" w:rsidP="00112F25">
      <w:pPr>
        <w:pStyle w:val="a3"/>
        <w:numPr>
          <w:ilvl w:val="0"/>
          <w:numId w:val="17"/>
        </w:numPr>
        <w:spacing w:line="360" w:lineRule="auto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Обработка поставки</w:t>
      </w:r>
    </w:p>
    <w:p w14:paraId="6431652E" w14:textId="39956B42" w:rsidR="00112F25" w:rsidRPr="00112F25" w:rsidRDefault="005C349F" w:rsidP="00112F25">
      <w:pPr>
        <w:pStyle w:val="a3"/>
        <w:numPr>
          <w:ilvl w:val="0"/>
          <w:numId w:val="17"/>
        </w:numPr>
        <w:spacing w:line="360" w:lineRule="auto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Приготовление заказа</w:t>
      </w:r>
    </w:p>
    <w:p w14:paraId="56036F06" w14:textId="23350089" w:rsidR="00112F25" w:rsidRPr="00112F25" w:rsidRDefault="005C349F" w:rsidP="00112F25">
      <w:pPr>
        <w:pStyle w:val="a3"/>
        <w:numPr>
          <w:ilvl w:val="0"/>
          <w:numId w:val="17"/>
        </w:numPr>
        <w:spacing w:line="360" w:lineRule="auto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Выдача заказа</w:t>
      </w:r>
    </w:p>
    <w:p w14:paraId="5F8FDA21" w14:textId="5C54E31A" w:rsidR="00EB3FBA" w:rsidRPr="00112F25" w:rsidRDefault="00112F25" w:rsidP="00AF25A6">
      <w:pPr>
        <w:spacing w:line="360" w:lineRule="auto"/>
        <w:ind w:left="218"/>
        <w:jc w:val="both"/>
        <w:rPr>
          <w:color w:val="111111"/>
          <w:sz w:val="28"/>
          <w:szCs w:val="28"/>
          <w:shd w:val="clear" w:color="auto" w:fill="FFFFFF"/>
        </w:rPr>
      </w:pPr>
      <w:r w:rsidRPr="00112F25">
        <w:rPr>
          <w:color w:val="111111"/>
          <w:sz w:val="28"/>
          <w:szCs w:val="28"/>
          <w:shd w:val="clear" w:color="auto" w:fill="FFFFFF"/>
        </w:rPr>
        <w:t>Блок «</w:t>
      </w:r>
      <w:r w:rsidR="00801BC4">
        <w:rPr>
          <w:color w:val="111111"/>
          <w:sz w:val="28"/>
          <w:szCs w:val="28"/>
          <w:shd w:val="clear" w:color="auto" w:fill="FFFFFF"/>
        </w:rPr>
        <w:t>Обработка поставки</w:t>
      </w:r>
      <w:r w:rsidRPr="00112F25">
        <w:rPr>
          <w:color w:val="111111"/>
          <w:sz w:val="28"/>
          <w:szCs w:val="28"/>
          <w:shd w:val="clear" w:color="auto" w:fill="FFFFFF"/>
        </w:rPr>
        <w:t xml:space="preserve">» мы декомпозируем еще на </w:t>
      </w:r>
      <w:r w:rsidR="00801BC4">
        <w:rPr>
          <w:color w:val="111111"/>
          <w:sz w:val="28"/>
          <w:szCs w:val="28"/>
          <w:shd w:val="clear" w:color="auto" w:fill="FFFFFF"/>
        </w:rPr>
        <w:t>3</w:t>
      </w:r>
      <w:r w:rsidRPr="00112F25">
        <w:rPr>
          <w:color w:val="111111"/>
          <w:sz w:val="28"/>
          <w:szCs w:val="28"/>
          <w:shd w:val="clear" w:color="auto" w:fill="FFFFFF"/>
        </w:rPr>
        <w:t xml:space="preserve"> этап</w:t>
      </w:r>
      <w:r w:rsidR="00801BC4">
        <w:rPr>
          <w:color w:val="111111"/>
          <w:sz w:val="28"/>
          <w:szCs w:val="28"/>
          <w:shd w:val="clear" w:color="auto" w:fill="FFFFFF"/>
        </w:rPr>
        <w:t>а</w:t>
      </w:r>
      <w:r w:rsidR="00EB3FBA" w:rsidRPr="00112F25">
        <w:rPr>
          <w:bCs/>
          <w:color w:val="111111"/>
          <w:sz w:val="28"/>
          <w:szCs w:val="28"/>
          <w:shd w:val="clear" w:color="auto" w:fill="FFFFFF"/>
        </w:rPr>
        <w:t>, представленных на рисунке 3</w:t>
      </w:r>
      <w:r w:rsidR="00D673FF" w:rsidRPr="00112F25">
        <w:rPr>
          <w:bCs/>
          <w:color w:val="111111"/>
          <w:sz w:val="28"/>
          <w:szCs w:val="28"/>
          <w:shd w:val="clear" w:color="auto" w:fill="FFFFFF"/>
        </w:rPr>
        <w:t>:</w:t>
      </w:r>
    </w:p>
    <w:p w14:paraId="5B325488" w14:textId="4E6EF8AD" w:rsidR="00112F25" w:rsidRPr="00112F25" w:rsidRDefault="00112F25" w:rsidP="00112F25">
      <w:pPr>
        <w:pStyle w:val="a3"/>
        <w:numPr>
          <w:ilvl w:val="0"/>
          <w:numId w:val="18"/>
        </w:numPr>
        <w:spacing w:line="360" w:lineRule="auto"/>
        <w:ind w:left="709" w:hanging="283"/>
        <w:rPr>
          <w:b/>
          <w:sz w:val="28"/>
          <w:szCs w:val="28"/>
        </w:rPr>
      </w:pPr>
      <w:r w:rsidRPr="00112F25">
        <w:rPr>
          <w:b/>
          <w:sz w:val="28"/>
          <w:szCs w:val="28"/>
        </w:rPr>
        <w:t xml:space="preserve">Прием </w:t>
      </w:r>
      <w:r w:rsidR="00655A4F">
        <w:rPr>
          <w:b/>
          <w:sz w:val="28"/>
          <w:szCs w:val="28"/>
        </w:rPr>
        <w:t>поставки</w:t>
      </w:r>
    </w:p>
    <w:p w14:paraId="34E1DABF" w14:textId="40F253E0" w:rsidR="00112F25" w:rsidRPr="00112F25" w:rsidRDefault="00655A4F" w:rsidP="00112F25">
      <w:pPr>
        <w:pStyle w:val="a3"/>
        <w:numPr>
          <w:ilvl w:val="0"/>
          <w:numId w:val="18"/>
        </w:numPr>
        <w:spacing w:line="360" w:lineRule="auto"/>
        <w:ind w:left="709" w:hanging="283"/>
        <w:rPr>
          <w:b/>
          <w:sz w:val="28"/>
          <w:szCs w:val="28"/>
        </w:rPr>
      </w:pPr>
      <w:r>
        <w:rPr>
          <w:b/>
          <w:sz w:val="28"/>
          <w:szCs w:val="28"/>
        </w:rPr>
        <w:t>Разгрузка поставки</w:t>
      </w:r>
    </w:p>
    <w:p w14:paraId="57919618" w14:textId="39D47909" w:rsidR="00112F25" w:rsidRPr="00112F25" w:rsidRDefault="00655A4F" w:rsidP="00112F25">
      <w:pPr>
        <w:pStyle w:val="a3"/>
        <w:numPr>
          <w:ilvl w:val="0"/>
          <w:numId w:val="18"/>
        </w:numPr>
        <w:spacing w:line="360" w:lineRule="auto"/>
        <w:ind w:left="709" w:hanging="283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Сортировка продуктов</w:t>
      </w:r>
    </w:p>
    <w:p w14:paraId="0C7B5B27" w14:textId="77777777" w:rsidR="00D673FF" w:rsidRPr="00D673FF" w:rsidRDefault="00D673FF" w:rsidP="00801BC4">
      <w:pPr>
        <w:spacing w:line="360" w:lineRule="auto"/>
        <w:rPr>
          <w:bCs/>
          <w:color w:val="111111"/>
          <w:sz w:val="28"/>
          <w:szCs w:val="28"/>
          <w:shd w:val="clear" w:color="auto" w:fill="FFFFFF"/>
        </w:rPr>
      </w:pPr>
    </w:p>
    <w:p w14:paraId="186B9FA2" w14:textId="43ED2882" w:rsidR="005A7112" w:rsidRPr="00EB3FBA" w:rsidRDefault="00801BC4" w:rsidP="00801BC4">
      <w:pPr>
        <w:jc w:val="center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noProof/>
          <w:color w:val="111111"/>
          <w:sz w:val="24"/>
          <w:szCs w:val="24"/>
          <w:shd w:val="clear" w:color="auto" w:fill="FFFFFF"/>
        </w:rPr>
        <w:drawing>
          <wp:inline distT="0" distB="0" distL="0" distR="0" wp14:anchorId="3DDE3163" wp14:editId="05932D94">
            <wp:extent cx="4452731" cy="2372505"/>
            <wp:effectExtent l="19050" t="19050" r="24130" b="279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475" cy="23787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6DFE1" w14:textId="72193890" w:rsidR="00F30F78" w:rsidRPr="00D673FF" w:rsidRDefault="00D673FF" w:rsidP="00D673FF">
      <w:pPr>
        <w:spacing w:line="360" w:lineRule="auto"/>
        <w:contextualSpacing/>
        <w:jc w:val="center"/>
        <w:rPr>
          <w:sz w:val="28"/>
          <w:szCs w:val="28"/>
        </w:rPr>
      </w:pPr>
      <w:r w:rsidRPr="00D673FF">
        <w:rPr>
          <w:iCs/>
          <w:color w:val="111111"/>
          <w:sz w:val="28"/>
          <w:szCs w:val="28"/>
          <w:shd w:val="clear" w:color="auto" w:fill="FFFFFF"/>
        </w:rPr>
        <w:t xml:space="preserve">Рисунок 3 </w:t>
      </w:r>
      <w:r w:rsidRPr="00D673FF">
        <w:rPr>
          <w:color w:val="111111"/>
          <w:sz w:val="28"/>
          <w:szCs w:val="28"/>
          <w:shd w:val="clear" w:color="auto" w:fill="FFFFFF"/>
        </w:rPr>
        <w:t xml:space="preserve">– </w:t>
      </w:r>
      <w:r w:rsidRPr="00D673FF">
        <w:rPr>
          <w:sz w:val="28"/>
          <w:szCs w:val="28"/>
        </w:rPr>
        <w:t>Блок декомпозиции «</w:t>
      </w:r>
      <w:r w:rsidR="006247D2">
        <w:rPr>
          <w:color w:val="111111"/>
          <w:sz w:val="28"/>
          <w:szCs w:val="28"/>
          <w:shd w:val="clear" w:color="auto" w:fill="FFFFFF"/>
        </w:rPr>
        <w:t>Обработка поставки</w:t>
      </w:r>
      <w:r w:rsidRPr="00D673FF">
        <w:rPr>
          <w:sz w:val="28"/>
          <w:szCs w:val="28"/>
        </w:rPr>
        <w:t>»</w:t>
      </w:r>
    </w:p>
    <w:p w14:paraId="73D7DA3F" w14:textId="0369BCBA" w:rsidR="005A7112" w:rsidRPr="00EB3FBA" w:rsidRDefault="00112F25" w:rsidP="003A1251">
      <w:pPr>
        <w:spacing w:line="360" w:lineRule="auto"/>
        <w:ind w:left="218"/>
        <w:jc w:val="both"/>
        <w:rPr>
          <w:color w:val="111111"/>
          <w:sz w:val="28"/>
          <w:szCs w:val="28"/>
          <w:shd w:val="clear" w:color="auto" w:fill="FFFFFF"/>
        </w:rPr>
      </w:pPr>
      <w:r w:rsidRPr="00112F25">
        <w:rPr>
          <w:color w:val="111111"/>
          <w:sz w:val="28"/>
          <w:szCs w:val="28"/>
          <w:shd w:val="clear" w:color="auto" w:fill="FFFFFF"/>
        </w:rPr>
        <w:t>Блок «</w:t>
      </w:r>
      <w:r w:rsidR="00064DD0">
        <w:rPr>
          <w:color w:val="111111"/>
          <w:sz w:val="28"/>
          <w:szCs w:val="28"/>
          <w:shd w:val="clear" w:color="auto" w:fill="FFFFFF"/>
        </w:rPr>
        <w:t>Приготовление заказа</w:t>
      </w:r>
      <w:r w:rsidRPr="00112F25">
        <w:rPr>
          <w:color w:val="111111"/>
          <w:sz w:val="28"/>
          <w:szCs w:val="28"/>
          <w:shd w:val="clear" w:color="auto" w:fill="FFFFFF"/>
        </w:rPr>
        <w:t>» мы декомпозируем еще на 3 этапа</w:t>
      </w:r>
      <w:r w:rsidR="005A7112" w:rsidRPr="00EB3FBA">
        <w:rPr>
          <w:color w:val="111111"/>
          <w:sz w:val="28"/>
          <w:szCs w:val="28"/>
          <w:shd w:val="clear" w:color="auto" w:fill="FFFFFF"/>
        </w:rPr>
        <w:t>:</w:t>
      </w:r>
    </w:p>
    <w:p w14:paraId="25370BC1" w14:textId="2838663D" w:rsidR="00112F25" w:rsidRPr="00112F25" w:rsidRDefault="00B869E4" w:rsidP="00112F25">
      <w:pPr>
        <w:pStyle w:val="a3"/>
        <w:numPr>
          <w:ilvl w:val="0"/>
          <w:numId w:val="19"/>
        </w:numPr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Получение заказа</w:t>
      </w:r>
    </w:p>
    <w:p w14:paraId="4BCAA1E3" w14:textId="5171EA70" w:rsidR="00112F25" w:rsidRPr="00112F25" w:rsidRDefault="00B869E4" w:rsidP="00112F25">
      <w:pPr>
        <w:pStyle w:val="a3"/>
        <w:numPr>
          <w:ilvl w:val="0"/>
          <w:numId w:val="19"/>
        </w:numPr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Изготовление заказа</w:t>
      </w:r>
    </w:p>
    <w:p w14:paraId="37B152D6" w14:textId="4E1A3737" w:rsidR="00112F25" w:rsidRPr="00112F25" w:rsidRDefault="00B869E4" w:rsidP="00AF25A6">
      <w:pPr>
        <w:pStyle w:val="a3"/>
        <w:numPr>
          <w:ilvl w:val="0"/>
          <w:numId w:val="19"/>
        </w:numPr>
        <w:spacing w:line="360" w:lineRule="auto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Сборка заказа</w:t>
      </w:r>
    </w:p>
    <w:p w14:paraId="3868CDA8" w14:textId="21438E54" w:rsidR="005A7112" w:rsidRPr="00EB3FBA" w:rsidRDefault="00A26646" w:rsidP="00D673FF">
      <w:pPr>
        <w:jc w:val="center"/>
        <w:rPr>
          <w:b/>
          <w:bCs/>
          <w:color w:val="111111"/>
          <w:sz w:val="28"/>
          <w:szCs w:val="28"/>
          <w:shd w:val="clear" w:color="auto" w:fill="FFFFFF"/>
        </w:rPr>
      </w:pPr>
      <w:r w:rsidRPr="00A26646">
        <w:rPr>
          <w:b/>
          <w:bCs/>
          <w:noProof/>
          <w:color w:val="111111"/>
          <w:sz w:val="28"/>
          <w:szCs w:val="28"/>
          <w:shd w:val="clear" w:color="auto" w:fill="FFFFFF"/>
        </w:rPr>
        <w:t xml:space="preserve"> </w:t>
      </w:r>
      <w:r w:rsidR="000F3304">
        <w:rPr>
          <w:b/>
          <w:bCs/>
          <w:noProof/>
          <w:color w:val="111111"/>
          <w:sz w:val="24"/>
          <w:szCs w:val="24"/>
          <w:shd w:val="clear" w:color="auto" w:fill="FFFFFF"/>
        </w:rPr>
        <w:drawing>
          <wp:inline distT="0" distB="0" distL="0" distR="0" wp14:anchorId="0B90EA12" wp14:editId="3BC1468B">
            <wp:extent cx="4169864" cy="2409245"/>
            <wp:effectExtent l="19050" t="19050" r="21590" b="1016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845" cy="2420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A68112" w14:textId="066B44CA" w:rsidR="005A7112" w:rsidRDefault="00D673FF" w:rsidP="00D673FF">
      <w:pPr>
        <w:spacing w:line="360" w:lineRule="auto"/>
        <w:contextualSpacing/>
        <w:jc w:val="center"/>
        <w:rPr>
          <w:sz w:val="28"/>
          <w:szCs w:val="28"/>
        </w:rPr>
      </w:pPr>
      <w:r w:rsidRPr="00D673FF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>
        <w:rPr>
          <w:iCs/>
          <w:color w:val="111111"/>
          <w:sz w:val="28"/>
          <w:szCs w:val="28"/>
          <w:shd w:val="clear" w:color="auto" w:fill="FFFFFF"/>
        </w:rPr>
        <w:t xml:space="preserve">4 </w:t>
      </w:r>
      <w:r w:rsidRPr="00D673FF">
        <w:rPr>
          <w:color w:val="111111"/>
          <w:sz w:val="28"/>
          <w:szCs w:val="28"/>
          <w:shd w:val="clear" w:color="auto" w:fill="FFFFFF"/>
        </w:rPr>
        <w:t xml:space="preserve">– </w:t>
      </w:r>
      <w:r w:rsidRPr="00D673FF">
        <w:rPr>
          <w:sz w:val="28"/>
          <w:szCs w:val="28"/>
        </w:rPr>
        <w:t>Блок декомпозиции «</w:t>
      </w:r>
      <w:r w:rsidR="000F3304">
        <w:rPr>
          <w:color w:val="111111"/>
          <w:sz w:val="28"/>
          <w:szCs w:val="28"/>
          <w:shd w:val="clear" w:color="auto" w:fill="FFFFFF"/>
        </w:rPr>
        <w:t>Приготовление заказа</w:t>
      </w:r>
      <w:r w:rsidRPr="00D673FF">
        <w:rPr>
          <w:sz w:val="28"/>
          <w:szCs w:val="28"/>
        </w:rPr>
        <w:t>»</w:t>
      </w:r>
    </w:p>
    <w:p w14:paraId="424671A6" w14:textId="0CEAA943" w:rsidR="00B01042" w:rsidRPr="00EB3FBA" w:rsidRDefault="00B01042" w:rsidP="00B01042">
      <w:pPr>
        <w:spacing w:line="360" w:lineRule="auto"/>
        <w:ind w:left="218"/>
        <w:jc w:val="both"/>
        <w:rPr>
          <w:color w:val="111111"/>
          <w:sz w:val="28"/>
          <w:szCs w:val="28"/>
          <w:shd w:val="clear" w:color="auto" w:fill="FFFFFF"/>
        </w:rPr>
      </w:pPr>
      <w:r>
        <w:rPr>
          <w:sz w:val="28"/>
          <w:szCs w:val="28"/>
        </w:rPr>
        <w:tab/>
      </w:r>
      <w:r w:rsidRPr="00112F25">
        <w:rPr>
          <w:color w:val="111111"/>
          <w:sz w:val="28"/>
          <w:szCs w:val="28"/>
          <w:shd w:val="clear" w:color="auto" w:fill="FFFFFF"/>
        </w:rPr>
        <w:t>Блок «</w:t>
      </w:r>
      <w:r>
        <w:rPr>
          <w:color w:val="111111"/>
          <w:sz w:val="28"/>
          <w:szCs w:val="28"/>
          <w:shd w:val="clear" w:color="auto" w:fill="FFFFFF"/>
        </w:rPr>
        <w:t>Выдача заказа</w:t>
      </w:r>
      <w:r w:rsidRPr="00112F25">
        <w:rPr>
          <w:color w:val="111111"/>
          <w:sz w:val="28"/>
          <w:szCs w:val="28"/>
          <w:shd w:val="clear" w:color="auto" w:fill="FFFFFF"/>
        </w:rPr>
        <w:t>» мы декомпозируем еще на 3 этапа</w:t>
      </w:r>
      <w:r w:rsidRPr="00EB3FBA">
        <w:rPr>
          <w:color w:val="111111"/>
          <w:sz w:val="28"/>
          <w:szCs w:val="28"/>
          <w:shd w:val="clear" w:color="auto" w:fill="FFFFFF"/>
        </w:rPr>
        <w:t>:</w:t>
      </w:r>
    </w:p>
    <w:p w14:paraId="2382CA71" w14:textId="343B5AAA" w:rsidR="00B01042" w:rsidRPr="00112F25" w:rsidRDefault="00B01042" w:rsidP="00B01042">
      <w:pPr>
        <w:pStyle w:val="a3"/>
        <w:numPr>
          <w:ilvl w:val="0"/>
          <w:numId w:val="19"/>
        </w:numPr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Проверка заказа</w:t>
      </w:r>
    </w:p>
    <w:p w14:paraId="6B9D226C" w14:textId="235C899C" w:rsidR="00B01042" w:rsidRPr="00112F25" w:rsidRDefault="00B01042" w:rsidP="00B01042">
      <w:pPr>
        <w:pStyle w:val="a3"/>
        <w:numPr>
          <w:ilvl w:val="0"/>
          <w:numId w:val="19"/>
        </w:numPr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Оповещение покупателя о готовности заказа</w:t>
      </w:r>
    </w:p>
    <w:p w14:paraId="063E6D1E" w14:textId="5CFDE364" w:rsidR="00B01042" w:rsidRPr="00112F25" w:rsidRDefault="00B01042" w:rsidP="00B01042">
      <w:pPr>
        <w:pStyle w:val="a3"/>
        <w:numPr>
          <w:ilvl w:val="0"/>
          <w:numId w:val="19"/>
        </w:numPr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Продажа заказа</w:t>
      </w:r>
    </w:p>
    <w:p w14:paraId="23ECD052" w14:textId="6E5D118B" w:rsidR="00B01042" w:rsidRPr="00EB3FBA" w:rsidRDefault="00B01042" w:rsidP="00B01042">
      <w:pPr>
        <w:jc w:val="center"/>
        <w:rPr>
          <w:b/>
          <w:bCs/>
          <w:color w:val="111111"/>
          <w:sz w:val="28"/>
          <w:szCs w:val="28"/>
          <w:shd w:val="clear" w:color="auto" w:fill="FFFFFF"/>
        </w:rPr>
      </w:pPr>
      <w:r w:rsidRPr="00A26646">
        <w:rPr>
          <w:b/>
          <w:bCs/>
          <w:noProof/>
          <w:color w:val="111111"/>
          <w:sz w:val="28"/>
          <w:szCs w:val="28"/>
          <w:shd w:val="clear" w:color="auto" w:fill="FFFFFF"/>
        </w:rPr>
        <w:lastRenderedPageBreak/>
        <w:t xml:space="preserve"> </w:t>
      </w:r>
      <w:r>
        <w:rPr>
          <w:b/>
          <w:bCs/>
          <w:noProof/>
          <w:color w:val="111111"/>
          <w:sz w:val="24"/>
          <w:szCs w:val="24"/>
          <w:shd w:val="clear" w:color="auto" w:fill="FFFFFF"/>
        </w:rPr>
        <w:drawing>
          <wp:inline distT="0" distB="0" distL="0" distR="0" wp14:anchorId="67D3D292" wp14:editId="4359682A">
            <wp:extent cx="4091639" cy="2138901"/>
            <wp:effectExtent l="19050" t="19050" r="23495" b="139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19" cy="2144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0AB03" w14:textId="06569118" w:rsidR="00B01042" w:rsidRPr="00D673FF" w:rsidRDefault="00B01042" w:rsidP="00B01042">
      <w:pPr>
        <w:spacing w:line="360" w:lineRule="auto"/>
        <w:contextualSpacing/>
        <w:jc w:val="center"/>
        <w:rPr>
          <w:sz w:val="28"/>
          <w:szCs w:val="28"/>
        </w:rPr>
      </w:pPr>
      <w:r w:rsidRPr="00D673FF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>
        <w:rPr>
          <w:iCs/>
          <w:color w:val="111111"/>
          <w:sz w:val="28"/>
          <w:szCs w:val="28"/>
          <w:shd w:val="clear" w:color="auto" w:fill="FFFFFF"/>
        </w:rPr>
        <w:t xml:space="preserve">5 </w:t>
      </w:r>
      <w:r w:rsidRPr="00D673FF">
        <w:rPr>
          <w:color w:val="111111"/>
          <w:sz w:val="28"/>
          <w:szCs w:val="28"/>
          <w:shd w:val="clear" w:color="auto" w:fill="FFFFFF"/>
        </w:rPr>
        <w:t xml:space="preserve">– </w:t>
      </w:r>
      <w:r w:rsidRPr="00D673FF">
        <w:rPr>
          <w:sz w:val="28"/>
          <w:szCs w:val="28"/>
        </w:rPr>
        <w:t>Блок декомпозиции «</w:t>
      </w:r>
      <w:r>
        <w:rPr>
          <w:color w:val="111111"/>
          <w:sz w:val="28"/>
          <w:szCs w:val="28"/>
          <w:shd w:val="clear" w:color="auto" w:fill="FFFFFF"/>
        </w:rPr>
        <w:t>Выдача заказа</w:t>
      </w:r>
      <w:r w:rsidRPr="00D673FF">
        <w:rPr>
          <w:sz w:val="28"/>
          <w:szCs w:val="28"/>
        </w:rPr>
        <w:t>»</w:t>
      </w:r>
    </w:p>
    <w:p w14:paraId="5C3AA07E" w14:textId="67AD6808" w:rsidR="00B01042" w:rsidRPr="00D673FF" w:rsidRDefault="00B01042" w:rsidP="00B01042">
      <w:pPr>
        <w:spacing w:line="360" w:lineRule="auto"/>
        <w:contextualSpacing/>
        <w:jc w:val="both"/>
        <w:rPr>
          <w:sz w:val="28"/>
          <w:szCs w:val="28"/>
        </w:rPr>
      </w:pPr>
    </w:p>
    <w:p w14:paraId="01434D7E" w14:textId="51D4E05A" w:rsidR="00E71BCE" w:rsidRDefault="00E71BCE" w:rsidP="00E71BCE">
      <w:pPr>
        <w:spacing w:line="360" w:lineRule="auto"/>
        <w:rPr>
          <w:rStyle w:val="markedcontent"/>
          <w:b/>
          <w:sz w:val="28"/>
          <w:szCs w:val="28"/>
        </w:rPr>
      </w:pPr>
      <w:r w:rsidRPr="00EB3FBA">
        <w:rPr>
          <w:rStyle w:val="markedcontent"/>
          <w:b/>
          <w:sz w:val="28"/>
          <w:szCs w:val="28"/>
        </w:rPr>
        <w:t>1.1.</w:t>
      </w:r>
      <w:r>
        <w:rPr>
          <w:rStyle w:val="markedcontent"/>
          <w:b/>
          <w:sz w:val="28"/>
          <w:szCs w:val="28"/>
        </w:rPr>
        <w:t>3</w:t>
      </w:r>
      <w:r w:rsidRPr="00EB3FBA">
        <w:rPr>
          <w:rStyle w:val="markedcontent"/>
          <w:b/>
          <w:sz w:val="28"/>
          <w:szCs w:val="28"/>
        </w:rPr>
        <w:t xml:space="preserve">. Создание </w:t>
      </w:r>
      <w:r>
        <w:rPr>
          <w:rStyle w:val="markedcontent"/>
          <w:b/>
          <w:sz w:val="28"/>
          <w:szCs w:val="28"/>
          <w:lang w:val="en-US"/>
        </w:rPr>
        <w:t>FEO</w:t>
      </w:r>
      <w:r w:rsidRPr="003261DF">
        <w:rPr>
          <w:rStyle w:val="markedcontent"/>
          <w:b/>
          <w:sz w:val="28"/>
          <w:szCs w:val="28"/>
        </w:rPr>
        <w:t xml:space="preserve"> </w:t>
      </w:r>
      <w:r>
        <w:rPr>
          <w:rStyle w:val="markedcontent"/>
          <w:b/>
          <w:sz w:val="28"/>
          <w:szCs w:val="28"/>
        </w:rPr>
        <w:t>диаграммы</w:t>
      </w:r>
    </w:p>
    <w:p w14:paraId="680B5FA5" w14:textId="6837B43C" w:rsidR="00E71BCE" w:rsidRDefault="00E71BCE" w:rsidP="00E71BCE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деятельности </w:t>
      </w:r>
      <w:r w:rsidR="005A0D3A">
        <w:rPr>
          <w:sz w:val="28"/>
          <w:szCs w:val="28"/>
        </w:rPr>
        <w:t>магазина пончиков</w:t>
      </w:r>
      <w:r w:rsidR="00307BD5">
        <w:rPr>
          <w:sz w:val="28"/>
          <w:szCs w:val="28"/>
        </w:rPr>
        <w:t xml:space="preserve"> </w:t>
      </w:r>
      <w:r>
        <w:rPr>
          <w:sz w:val="28"/>
          <w:szCs w:val="28"/>
        </w:rPr>
        <w:t>была построена «</w:t>
      </w:r>
      <w:r>
        <w:rPr>
          <w:sz w:val="28"/>
          <w:szCs w:val="28"/>
          <w:lang w:val="en-US"/>
        </w:rPr>
        <w:t>FEO</w:t>
      </w:r>
      <w:r>
        <w:rPr>
          <w:sz w:val="28"/>
          <w:szCs w:val="28"/>
        </w:rPr>
        <w:t>» диаграмма.</w:t>
      </w:r>
    </w:p>
    <w:p w14:paraId="17611F7A" w14:textId="71482BDD" w:rsidR="00E71BCE" w:rsidRDefault="00E71BCE" w:rsidP="00E71BC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FEO-диаграмма</w:t>
      </w:r>
      <w:r w:rsidRPr="00C4453D">
        <w:rPr>
          <w:sz w:val="28"/>
          <w:szCs w:val="28"/>
        </w:rPr>
        <w:t xml:space="preserve"> – это диаграмма-иллюстраци</w:t>
      </w:r>
      <w:r>
        <w:rPr>
          <w:sz w:val="28"/>
          <w:szCs w:val="28"/>
        </w:rPr>
        <w:t xml:space="preserve">я отдельных фрагментов модели </w:t>
      </w:r>
      <w:r w:rsidRPr="00C4453D">
        <w:rPr>
          <w:sz w:val="28"/>
          <w:szCs w:val="28"/>
        </w:rPr>
        <w:t xml:space="preserve">или </w:t>
      </w:r>
      <w:r>
        <w:rPr>
          <w:sz w:val="28"/>
          <w:szCs w:val="28"/>
        </w:rPr>
        <w:t>иллюстрация альтернативных точек</w:t>
      </w:r>
      <w:r w:rsidRPr="00C4453D">
        <w:rPr>
          <w:sz w:val="28"/>
          <w:szCs w:val="28"/>
        </w:rPr>
        <w:t xml:space="preserve"> зрения, либо для специ</w:t>
      </w:r>
      <w:r>
        <w:rPr>
          <w:sz w:val="28"/>
          <w:szCs w:val="28"/>
        </w:rPr>
        <w:t>альных целей, которые не поддер</w:t>
      </w:r>
      <w:r w:rsidRPr="00C4453D">
        <w:rPr>
          <w:sz w:val="28"/>
          <w:szCs w:val="28"/>
        </w:rPr>
        <w:t xml:space="preserve">живаются явно синтаксисом </w:t>
      </w:r>
      <w:r>
        <w:rPr>
          <w:sz w:val="28"/>
          <w:szCs w:val="28"/>
        </w:rPr>
        <w:t>«IDEF0»</w:t>
      </w:r>
      <w:r w:rsidRPr="00C4453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C4453D">
        <w:rPr>
          <w:sz w:val="28"/>
          <w:szCs w:val="28"/>
        </w:rPr>
        <w:t xml:space="preserve">Это </w:t>
      </w:r>
      <w:r w:rsidR="00B55813">
        <w:rPr>
          <w:sz w:val="28"/>
          <w:szCs w:val="28"/>
        </w:rPr>
        <w:t xml:space="preserve">также можно назвать </w:t>
      </w:r>
      <w:r w:rsidRPr="00C4453D">
        <w:rPr>
          <w:sz w:val="28"/>
          <w:szCs w:val="28"/>
        </w:rPr>
        <w:t>графическ</w:t>
      </w:r>
      <w:r w:rsidR="00B55813">
        <w:rPr>
          <w:sz w:val="28"/>
          <w:szCs w:val="28"/>
        </w:rPr>
        <w:t>им</w:t>
      </w:r>
      <w:r w:rsidRPr="00C4453D">
        <w:rPr>
          <w:sz w:val="28"/>
          <w:szCs w:val="28"/>
        </w:rPr>
        <w:t xml:space="preserve"> описание</w:t>
      </w:r>
      <w:r w:rsidR="00B55813">
        <w:rPr>
          <w:sz w:val="28"/>
          <w:szCs w:val="28"/>
        </w:rPr>
        <w:t>м диаграммы «IDEF0».</w:t>
      </w:r>
    </w:p>
    <w:p w14:paraId="04013955" w14:textId="6D880B37" w:rsidR="00E71BCE" w:rsidRDefault="00E71BCE" w:rsidP="00E71B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«</w:t>
      </w:r>
      <w:r>
        <w:rPr>
          <w:sz w:val="28"/>
          <w:szCs w:val="28"/>
          <w:lang w:val="en-US"/>
        </w:rPr>
        <w:t>FEO</w:t>
      </w:r>
      <w:r>
        <w:rPr>
          <w:sz w:val="28"/>
          <w:szCs w:val="28"/>
        </w:rPr>
        <w:t>» диаграммы был выбран основной блок декомпозиции первого уровня (рисунок 6</w:t>
      </w:r>
      <w:r w:rsidR="00D839EA">
        <w:rPr>
          <w:sz w:val="28"/>
          <w:szCs w:val="28"/>
        </w:rPr>
        <w:t>).</w:t>
      </w:r>
    </w:p>
    <w:p w14:paraId="17232429" w14:textId="01C71470" w:rsidR="00FB42E2" w:rsidRDefault="00FB42E2" w:rsidP="00E71BC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 добавлен блок «Изготовление полуфабрикатов».</w:t>
      </w:r>
    </w:p>
    <w:p w14:paraId="2BC2EE1C" w14:textId="74D5725F" w:rsidR="00E71BCE" w:rsidRPr="00D40A94" w:rsidRDefault="00C12FFA" w:rsidP="00112F25">
      <w:pPr>
        <w:spacing w:line="360" w:lineRule="auto"/>
        <w:jc w:val="center"/>
        <w:rPr>
          <w:b/>
          <w:iCs/>
          <w:sz w:val="28"/>
          <w:szCs w:val="28"/>
        </w:rPr>
      </w:pPr>
      <w:r>
        <w:rPr>
          <w:noProof/>
        </w:rPr>
        <w:drawing>
          <wp:inline distT="0" distB="0" distL="0" distR="0" wp14:anchorId="2C020873" wp14:editId="569E44C3">
            <wp:extent cx="4151194" cy="1760561"/>
            <wp:effectExtent l="19050" t="19050" r="20955" b="1143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011" cy="17706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99A37A" w14:textId="2EFD09C1" w:rsidR="00E71BCE" w:rsidRPr="00E71BCE" w:rsidRDefault="00E71BCE" w:rsidP="00E71BCE">
      <w:pPr>
        <w:spacing w:line="360" w:lineRule="auto"/>
        <w:contextualSpacing/>
        <w:jc w:val="center"/>
        <w:rPr>
          <w:sz w:val="28"/>
          <w:szCs w:val="28"/>
        </w:rPr>
      </w:pPr>
      <w:r w:rsidRPr="00E71BCE">
        <w:rPr>
          <w:iCs/>
          <w:color w:val="111111"/>
          <w:sz w:val="28"/>
          <w:szCs w:val="28"/>
          <w:shd w:val="clear" w:color="auto" w:fill="FFFFFF"/>
        </w:rPr>
        <w:t xml:space="preserve">Рисунок 6 </w:t>
      </w:r>
      <w:r w:rsidRPr="00E71BCE">
        <w:rPr>
          <w:color w:val="111111"/>
          <w:sz w:val="28"/>
          <w:szCs w:val="28"/>
          <w:shd w:val="clear" w:color="auto" w:fill="FFFFFF"/>
        </w:rPr>
        <w:t xml:space="preserve">– </w:t>
      </w:r>
      <w:r w:rsidRPr="00E71BCE">
        <w:rPr>
          <w:sz w:val="28"/>
          <w:szCs w:val="28"/>
        </w:rPr>
        <w:t xml:space="preserve">«FEO» диаграмма связи основных работ </w:t>
      </w:r>
      <w:r w:rsidR="006D5BA7">
        <w:rPr>
          <w:sz w:val="28"/>
          <w:szCs w:val="28"/>
        </w:rPr>
        <w:t>магазина пончиков</w:t>
      </w:r>
    </w:p>
    <w:p w14:paraId="0417DD61" w14:textId="24032D1C" w:rsidR="001D5B31" w:rsidRDefault="001012BE" w:rsidP="00EB3FBA">
      <w:pPr>
        <w:spacing w:line="360" w:lineRule="auto"/>
        <w:rPr>
          <w:b/>
          <w:i/>
          <w:iCs/>
          <w:sz w:val="28"/>
          <w:szCs w:val="28"/>
        </w:rPr>
      </w:pPr>
      <w:r w:rsidRPr="00EB3FBA">
        <w:rPr>
          <w:rStyle w:val="markedcontent"/>
          <w:b/>
          <w:sz w:val="28"/>
          <w:szCs w:val="28"/>
        </w:rPr>
        <w:t>1.1.</w:t>
      </w:r>
      <w:r w:rsidR="00E71BCE">
        <w:rPr>
          <w:rStyle w:val="markedcontent"/>
          <w:b/>
          <w:sz w:val="28"/>
          <w:szCs w:val="28"/>
        </w:rPr>
        <w:t>4</w:t>
      </w:r>
      <w:r w:rsidRPr="00EB3FBA">
        <w:rPr>
          <w:rStyle w:val="markedcontent"/>
          <w:b/>
          <w:sz w:val="28"/>
          <w:szCs w:val="28"/>
        </w:rPr>
        <w:t>. Создание диаграммы дерева узлов</w:t>
      </w:r>
      <w:r w:rsidRPr="00EB3FBA">
        <w:rPr>
          <w:b/>
          <w:i/>
          <w:iCs/>
          <w:sz w:val="28"/>
          <w:szCs w:val="28"/>
        </w:rPr>
        <w:t xml:space="preserve"> </w:t>
      </w:r>
    </w:p>
    <w:p w14:paraId="28E64432" w14:textId="4A70B500" w:rsidR="00E71BCE" w:rsidRDefault="00E71BCE" w:rsidP="00E71BC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была построена диаграмма дерева узлов </w:t>
      </w:r>
      <w:r w:rsidR="00077D41">
        <w:rPr>
          <w:sz w:val="28"/>
          <w:szCs w:val="28"/>
        </w:rPr>
        <w:t>магазина пончиков</w:t>
      </w:r>
      <w:r>
        <w:rPr>
          <w:sz w:val="28"/>
          <w:szCs w:val="28"/>
        </w:rPr>
        <w:t>, в которой отображена иерархия зависимостей работ. В виде дерева показывается, какие активности получились в результате</w:t>
      </w:r>
      <w:r w:rsidRPr="007430F5">
        <w:t xml:space="preserve"> </w:t>
      </w:r>
      <w:r>
        <w:rPr>
          <w:sz w:val="28"/>
          <w:szCs w:val="28"/>
        </w:rPr>
        <w:t>декомпозиции каждой активности.</w:t>
      </w:r>
    </w:p>
    <w:p w14:paraId="0AAE3EFC" w14:textId="28B429FF" w:rsidR="00E71BCE" w:rsidRPr="00E71BCE" w:rsidRDefault="00E71BCE" w:rsidP="00E71BC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Диаграмма дерева узлов </w:t>
      </w:r>
      <w:r w:rsidR="00077D41">
        <w:rPr>
          <w:sz w:val="28"/>
          <w:szCs w:val="28"/>
        </w:rPr>
        <w:t>магазина пончиков</w:t>
      </w:r>
      <w:r w:rsidR="00FB7712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7.</w:t>
      </w:r>
    </w:p>
    <w:p w14:paraId="4346EAC1" w14:textId="4D181636" w:rsidR="00C80017" w:rsidRDefault="00DD7E99" w:rsidP="00E71BCE">
      <w:pPr>
        <w:spacing w:line="360" w:lineRule="auto"/>
        <w:jc w:val="center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F1FB596" wp14:editId="52591A98">
            <wp:extent cx="4660710" cy="1678834"/>
            <wp:effectExtent l="19050" t="19050" r="26035" b="171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377" cy="16815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A31FB5" w14:textId="12F8AE66" w:rsidR="00E71BCE" w:rsidRPr="00E71BCE" w:rsidRDefault="00E71BCE" w:rsidP="00E71BCE">
      <w:pPr>
        <w:spacing w:line="360" w:lineRule="auto"/>
        <w:contextualSpacing/>
        <w:jc w:val="center"/>
        <w:rPr>
          <w:sz w:val="28"/>
          <w:szCs w:val="28"/>
        </w:rPr>
      </w:pPr>
      <w:r w:rsidRPr="00E71BCE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>
        <w:rPr>
          <w:iCs/>
          <w:color w:val="111111"/>
          <w:sz w:val="28"/>
          <w:szCs w:val="28"/>
          <w:shd w:val="clear" w:color="auto" w:fill="FFFFFF"/>
        </w:rPr>
        <w:t>7</w:t>
      </w:r>
      <w:r w:rsidRPr="00E71BCE">
        <w:rPr>
          <w:iCs/>
          <w:color w:val="111111"/>
          <w:sz w:val="28"/>
          <w:szCs w:val="28"/>
          <w:shd w:val="clear" w:color="auto" w:fill="FFFFFF"/>
        </w:rPr>
        <w:t xml:space="preserve"> </w:t>
      </w:r>
      <w:r w:rsidRPr="00E71BCE">
        <w:rPr>
          <w:color w:val="111111"/>
          <w:sz w:val="28"/>
          <w:szCs w:val="28"/>
          <w:shd w:val="clear" w:color="auto" w:fill="FFFFFF"/>
        </w:rPr>
        <w:t xml:space="preserve">– </w:t>
      </w:r>
      <w:r w:rsidR="003A1251">
        <w:rPr>
          <w:rStyle w:val="markedcontent"/>
          <w:sz w:val="28"/>
          <w:szCs w:val="28"/>
        </w:rPr>
        <w:t>Д</w:t>
      </w:r>
      <w:r w:rsidRPr="00FB7712">
        <w:rPr>
          <w:rStyle w:val="markedcontent"/>
          <w:sz w:val="28"/>
          <w:szCs w:val="28"/>
        </w:rPr>
        <w:t>иаграмм</w:t>
      </w:r>
      <w:r w:rsidR="00FB7712" w:rsidRPr="00FB7712">
        <w:rPr>
          <w:rStyle w:val="markedcontent"/>
          <w:sz w:val="28"/>
          <w:szCs w:val="28"/>
        </w:rPr>
        <w:t xml:space="preserve">а </w:t>
      </w:r>
      <w:r w:rsidRPr="00FB7712">
        <w:rPr>
          <w:rStyle w:val="markedcontent"/>
          <w:sz w:val="28"/>
          <w:szCs w:val="28"/>
        </w:rPr>
        <w:t>дерева узлов</w:t>
      </w:r>
    </w:p>
    <w:p w14:paraId="72233AF2" w14:textId="3CDBF378" w:rsidR="00C3356B" w:rsidRPr="00EB3FBA" w:rsidRDefault="00C3356B" w:rsidP="00EB3FBA">
      <w:pPr>
        <w:spacing w:line="360" w:lineRule="auto"/>
        <w:rPr>
          <w:rStyle w:val="markedcontent"/>
          <w:b/>
          <w:sz w:val="28"/>
          <w:szCs w:val="28"/>
        </w:rPr>
      </w:pPr>
      <w:r w:rsidRPr="00EB3FBA">
        <w:rPr>
          <w:rStyle w:val="markedcontent"/>
          <w:b/>
          <w:sz w:val="28"/>
          <w:szCs w:val="28"/>
        </w:rPr>
        <w:t xml:space="preserve">1.2. Создание </w:t>
      </w:r>
      <w:r w:rsidRPr="00EB3FBA">
        <w:rPr>
          <w:rStyle w:val="markedcontent"/>
          <w:b/>
          <w:sz w:val="28"/>
          <w:szCs w:val="28"/>
          <w:lang w:val="en-US"/>
        </w:rPr>
        <w:t>DFD</w:t>
      </w:r>
      <w:r w:rsidRPr="00FB7712">
        <w:rPr>
          <w:rStyle w:val="markedcontent"/>
          <w:b/>
          <w:sz w:val="28"/>
          <w:szCs w:val="28"/>
        </w:rPr>
        <w:t xml:space="preserve"> </w:t>
      </w:r>
      <w:r w:rsidRPr="00EB3FBA">
        <w:rPr>
          <w:rStyle w:val="markedcontent"/>
          <w:b/>
          <w:sz w:val="28"/>
          <w:szCs w:val="28"/>
        </w:rPr>
        <w:t>диаграммы</w:t>
      </w:r>
    </w:p>
    <w:p w14:paraId="5A9FE840" w14:textId="6C5C0A9E" w:rsidR="00C3356B" w:rsidRDefault="00645C7B" w:rsidP="00645C7B">
      <w:pPr>
        <w:spacing w:line="360" w:lineRule="auto"/>
        <w:ind w:firstLine="709"/>
        <w:jc w:val="both"/>
        <w:rPr>
          <w:sz w:val="28"/>
          <w:szCs w:val="28"/>
        </w:rPr>
      </w:pPr>
      <w:r w:rsidRPr="00645C7B">
        <w:rPr>
          <w:sz w:val="28"/>
          <w:szCs w:val="28"/>
          <w:lang w:val="en-US"/>
        </w:rPr>
        <w:t>DFD</w:t>
      </w:r>
      <w:r w:rsidRPr="00645C7B">
        <w:rPr>
          <w:sz w:val="28"/>
          <w:szCs w:val="28"/>
        </w:rPr>
        <w:t xml:space="preserve"> диаграмма позволяет визуализировать как движение данных между объектами системы, так и преобразования данных, которые могут применяться на разных шагах процесса.</w:t>
      </w:r>
      <w:r w:rsidR="00EA0A6B">
        <w:rPr>
          <w:sz w:val="28"/>
          <w:szCs w:val="28"/>
        </w:rPr>
        <w:t xml:space="preserve"> Изобразим на рис</w:t>
      </w:r>
      <w:r w:rsidR="00307BD5">
        <w:rPr>
          <w:sz w:val="28"/>
          <w:szCs w:val="28"/>
        </w:rPr>
        <w:t>унке</w:t>
      </w:r>
      <w:r w:rsidR="00EA0A6B">
        <w:rPr>
          <w:sz w:val="28"/>
          <w:szCs w:val="28"/>
        </w:rPr>
        <w:t xml:space="preserve"> 8 диаграмму </w:t>
      </w:r>
      <w:r w:rsidR="00EA0A6B">
        <w:rPr>
          <w:sz w:val="28"/>
          <w:szCs w:val="28"/>
          <w:lang w:val="en-US"/>
        </w:rPr>
        <w:t>DFD</w:t>
      </w:r>
      <w:r w:rsidR="00F86463">
        <w:rPr>
          <w:sz w:val="28"/>
          <w:szCs w:val="28"/>
        </w:rPr>
        <w:t xml:space="preserve"> для деятельности магазина пончиков.</w:t>
      </w:r>
    </w:p>
    <w:p w14:paraId="135A3D8E" w14:textId="1BB35101" w:rsidR="001D5B31" w:rsidRPr="00426AA1" w:rsidRDefault="00286CCC" w:rsidP="00F8646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FAB689C" wp14:editId="1FCCCA3F">
            <wp:extent cx="4023052" cy="3026535"/>
            <wp:effectExtent l="19050" t="19050" r="15875" b="215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566" cy="3031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A3CD0F" w14:textId="544A18C1" w:rsidR="00C3356B" w:rsidRDefault="00645C7B" w:rsidP="00EB3FBA">
      <w:pPr>
        <w:spacing w:line="360" w:lineRule="auto"/>
        <w:jc w:val="center"/>
        <w:rPr>
          <w:rStyle w:val="markedcontent"/>
          <w:sz w:val="28"/>
          <w:szCs w:val="28"/>
        </w:rPr>
      </w:pPr>
      <w:r w:rsidRPr="00645C7B">
        <w:rPr>
          <w:iCs/>
          <w:color w:val="111111"/>
          <w:sz w:val="28"/>
          <w:szCs w:val="28"/>
          <w:shd w:val="clear" w:color="auto" w:fill="FFFFFF"/>
        </w:rPr>
        <w:t xml:space="preserve">Рисунок 8 </w:t>
      </w:r>
      <w:r w:rsidRPr="00645C7B">
        <w:rPr>
          <w:color w:val="111111"/>
          <w:sz w:val="28"/>
          <w:szCs w:val="28"/>
          <w:shd w:val="clear" w:color="auto" w:fill="FFFFFF"/>
        </w:rPr>
        <w:t xml:space="preserve">– </w:t>
      </w:r>
      <w:r w:rsidRPr="00645C7B">
        <w:rPr>
          <w:rStyle w:val="markedcontent"/>
          <w:sz w:val="28"/>
          <w:szCs w:val="28"/>
        </w:rPr>
        <w:t>Контекстная диаграмма в методологии DFD</w:t>
      </w:r>
    </w:p>
    <w:p w14:paraId="532905E7" w14:textId="39836B97" w:rsidR="00EA0A6B" w:rsidRDefault="00EA0A6B" w:rsidP="00EA0A6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E5933">
        <w:rPr>
          <w:sz w:val="28"/>
          <w:szCs w:val="28"/>
        </w:rPr>
        <w:t xml:space="preserve">После разработки </w:t>
      </w:r>
      <w:r>
        <w:rPr>
          <w:sz w:val="28"/>
          <w:szCs w:val="28"/>
          <w:lang w:val="en-US"/>
        </w:rPr>
        <w:t>DFD</w:t>
      </w:r>
      <w:r w:rsidRPr="005E5933">
        <w:rPr>
          <w:sz w:val="28"/>
          <w:szCs w:val="28"/>
        </w:rPr>
        <w:t xml:space="preserve"> диаграммы выполняется разбиение ее блока на более мелкие компоненты (функциональная декомпозиция). </w:t>
      </w:r>
    </w:p>
    <w:p w14:paraId="39A48D63" w14:textId="7AF11172" w:rsidR="00EA0A6B" w:rsidRDefault="00EA0A6B" w:rsidP="00EA0A6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Декомпозиция первого уровня </w:t>
      </w:r>
      <w:r>
        <w:rPr>
          <w:sz w:val="28"/>
          <w:szCs w:val="28"/>
          <w:lang w:val="en-US"/>
        </w:rPr>
        <w:t>DFD</w:t>
      </w:r>
      <w:r w:rsidR="008B4350" w:rsidRPr="008B435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представлена на рисунке </w:t>
      </w:r>
      <w:r w:rsidRPr="00EA0A6B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699A9987" w14:textId="79EA52B1" w:rsidR="00C3356B" w:rsidRPr="00EB3FBA" w:rsidRDefault="00286CCC" w:rsidP="00F86B41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3150D18" wp14:editId="2401566A">
            <wp:extent cx="4257448" cy="3915177"/>
            <wp:effectExtent l="19050" t="19050" r="1016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728" cy="39273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40F829" w14:textId="1DA1FB20" w:rsidR="00C3356B" w:rsidRDefault="00EA0A6B" w:rsidP="00EB3FBA">
      <w:pPr>
        <w:spacing w:line="360" w:lineRule="auto"/>
        <w:jc w:val="center"/>
        <w:rPr>
          <w:rStyle w:val="markedcontent"/>
          <w:sz w:val="28"/>
          <w:szCs w:val="28"/>
        </w:rPr>
      </w:pPr>
      <w:r w:rsidRPr="00645C7B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 w:rsidRPr="00EA0A6B">
        <w:rPr>
          <w:iCs/>
          <w:color w:val="111111"/>
          <w:sz w:val="28"/>
          <w:szCs w:val="28"/>
          <w:shd w:val="clear" w:color="auto" w:fill="FFFFFF"/>
        </w:rPr>
        <w:t>9</w:t>
      </w:r>
      <w:r w:rsidRPr="00645C7B">
        <w:rPr>
          <w:iCs/>
          <w:color w:val="111111"/>
          <w:sz w:val="28"/>
          <w:szCs w:val="28"/>
          <w:shd w:val="clear" w:color="auto" w:fill="FFFFFF"/>
        </w:rPr>
        <w:t xml:space="preserve"> </w:t>
      </w:r>
      <w:r w:rsidRPr="00645C7B">
        <w:rPr>
          <w:color w:val="111111"/>
          <w:sz w:val="28"/>
          <w:szCs w:val="28"/>
          <w:shd w:val="clear" w:color="auto" w:fill="FFFFFF"/>
        </w:rPr>
        <w:t xml:space="preserve">– </w:t>
      </w:r>
      <w:r w:rsidRPr="00EA0A6B">
        <w:rPr>
          <w:rStyle w:val="markedcontent"/>
          <w:sz w:val="28"/>
          <w:szCs w:val="28"/>
        </w:rPr>
        <w:t>Диаграмма декомпозиции в методологии DFD</w:t>
      </w:r>
    </w:p>
    <w:p w14:paraId="60EA7C44" w14:textId="6E8086D1" w:rsidR="00EA0A6B" w:rsidRDefault="00EA0A6B" w:rsidP="00EA0A6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5E5933">
        <w:rPr>
          <w:sz w:val="28"/>
          <w:szCs w:val="28"/>
        </w:rPr>
        <w:t xml:space="preserve">После разработки </w:t>
      </w:r>
      <w:r>
        <w:rPr>
          <w:sz w:val="28"/>
          <w:szCs w:val="28"/>
          <w:lang w:val="en-US"/>
        </w:rPr>
        <w:t>DFD</w:t>
      </w:r>
      <w:r w:rsidRPr="005E5933">
        <w:rPr>
          <w:sz w:val="28"/>
          <w:szCs w:val="28"/>
        </w:rPr>
        <w:t xml:space="preserve"> диаграммы </w:t>
      </w:r>
      <w:r>
        <w:rPr>
          <w:sz w:val="28"/>
          <w:szCs w:val="28"/>
        </w:rPr>
        <w:t xml:space="preserve">первого уровня </w:t>
      </w:r>
      <w:r w:rsidRPr="005E5933">
        <w:rPr>
          <w:sz w:val="28"/>
          <w:szCs w:val="28"/>
        </w:rPr>
        <w:t>выполн</w:t>
      </w:r>
      <w:r>
        <w:rPr>
          <w:sz w:val="28"/>
          <w:szCs w:val="28"/>
        </w:rPr>
        <w:t xml:space="preserve">им </w:t>
      </w:r>
      <w:r w:rsidRPr="005E5933">
        <w:rPr>
          <w:sz w:val="28"/>
          <w:szCs w:val="28"/>
        </w:rPr>
        <w:t>разбиение ее блока на более мелкие компоненты (функциональная декомпозици</w:t>
      </w:r>
      <w:r w:rsidR="003A1251" w:rsidRPr="003A1251">
        <w:rPr>
          <w:sz w:val="28"/>
          <w:szCs w:val="28"/>
        </w:rPr>
        <w:t>я</w:t>
      </w:r>
      <w:r>
        <w:rPr>
          <w:sz w:val="28"/>
          <w:szCs w:val="28"/>
        </w:rPr>
        <w:t xml:space="preserve"> 2 уровня</w:t>
      </w:r>
      <w:r w:rsidRPr="005E5933">
        <w:rPr>
          <w:sz w:val="28"/>
          <w:szCs w:val="28"/>
        </w:rPr>
        <w:t xml:space="preserve">). </w:t>
      </w:r>
    </w:p>
    <w:p w14:paraId="19AEC5E4" w14:textId="1108F379" w:rsidR="00EA0A6B" w:rsidRDefault="00EA0A6B" w:rsidP="00EA0A6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Декомпозиция второго уровня </w:t>
      </w:r>
      <w:r>
        <w:rPr>
          <w:sz w:val="28"/>
          <w:szCs w:val="28"/>
          <w:lang w:val="en-US"/>
        </w:rPr>
        <w:t>DFD</w:t>
      </w:r>
      <w:r w:rsidRPr="00EA0A6B">
        <w:rPr>
          <w:sz w:val="28"/>
          <w:szCs w:val="28"/>
        </w:rPr>
        <w:t xml:space="preserve"> “</w:t>
      </w:r>
      <w:r w:rsidR="00091818">
        <w:rPr>
          <w:sz w:val="28"/>
          <w:szCs w:val="28"/>
        </w:rPr>
        <w:t>Обработка поставки</w:t>
      </w:r>
      <w:r w:rsidRPr="00EA0A6B">
        <w:rPr>
          <w:sz w:val="28"/>
          <w:szCs w:val="28"/>
        </w:rPr>
        <w:t>”</w:t>
      </w:r>
      <w:r>
        <w:rPr>
          <w:sz w:val="28"/>
          <w:szCs w:val="28"/>
        </w:rPr>
        <w:t xml:space="preserve"> представлена на рисунке </w:t>
      </w:r>
      <w:r w:rsidR="008B4350" w:rsidRPr="008B4350">
        <w:rPr>
          <w:sz w:val="28"/>
          <w:szCs w:val="28"/>
        </w:rPr>
        <w:t>10</w:t>
      </w:r>
      <w:r>
        <w:rPr>
          <w:sz w:val="28"/>
          <w:szCs w:val="28"/>
        </w:rPr>
        <w:t>.</w:t>
      </w:r>
    </w:p>
    <w:p w14:paraId="77A63D4A" w14:textId="243727F5" w:rsidR="00EA0A6B" w:rsidRPr="00EB3FBA" w:rsidRDefault="00286CCC" w:rsidP="00791B4E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AEF42C" wp14:editId="110BFAFF">
            <wp:extent cx="3498191" cy="2060619"/>
            <wp:effectExtent l="19050" t="19050" r="26670" b="158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571" cy="20702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53725" w14:textId="28FE27DB" w:rsidR="008B4350" w:rsidRDefault="00EA0A6B" w:rsidP="00307BD5">
      <w:pPr>
        <w:spacing w:line="360" w:lineRule="auto"/>
        <w:jc w:val="center"/>
        <w:rPr>
          <w:rStyle w:val="markedcontent"/>
          <w:sz w:val="28"/>
          <w:szCs w:val="28"/>
        </w:rPr>
      </w:pPr>
      <w:r w:rsidRPr="00645C7B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>
        <w:rPr>
          <w:iCs/>
          <w:color w:val="111111"/>
          <w:sz w:val="28"/>
          <w:szCs w:val="28"/>
          <w:shd w:val="clear" w:color="auto" w:fill="FFFFFF"/>
        </w:rPr>
        <w:t xml:space="preserve">10 </w:t>
      </w:r>
      <w:r w:rsidRPr="00645C7B">
        <w:rPr>
          <w:color w:val="111111"/>
          <w:sz w:val="28"/>
          <w:szCs w:val="28"/>
          <w:shd w:val="clear" w:color="auto" w:fill="FFFFFF"/>
        </w:rPr>
        <w:t xml:space="preserve">– </w:t>
      </w:r>
      <w:r w:rsidRPr="00EA0A6B">
        <w:rPr>
          <w:rStyle w:val="markedcontent"/>
          <w:sz w:val="28"/>
          <w:szCs w:val="28"/>
        </w:rPr>
        <w:t xml:space="preserve">Диаграмма декомпозиции </w:t>
      </w:r>
      <w:r w:rsidR="00061FF6" w:rsidRPr="00EA0A6B">
        <w:rPr>
          <w:sz w:val="28"/>
          <w:szCs w:val="28"/>
        </w:rPr>
        <w:t>“</w:t>
      </w:r>
      <w:r w:rsidR="00061FF6">
        <w:rPr>
          <w:sz w:val="28"/>
          <w:szCs w:val="28"/>
        </w:rPr>
        <w:t>Обработка поставки</w:t>
      </w:r>
      <w:r w:rsidR="00061FF6" w:rsidRPr="00EA0A6B">
        <w:rPr>
          <w:sz w:val="28"/>
          <w:szCs w:val="28"/>
        </w:rPr>
        <w:t>”</w:t>
      </w:r>
      <w:r w:rsidR="00061FF6">
        <w:rPr>
          <w:sz w:val="28"/>
          <w:szCs w:val="28"/>
        </w:rPr>
        <w:t xml:space="preserve"> </w:t>
      </w:r>
      <w:r w:rsidRPr="00EA0A6B">
        <w:rPr>
          <w:rStyle w:val="markedcontent"/>
          <w:sz w:val="28"/>
          <w:szCs w:val="28"/>
        </w:rPr>
        <w:t>в методологии DFD</w:t>
      </w:r>
    </w:p>
    <w:p w14:paraId="08DB21F4" w14:textId="396097D8" w:rsidR="008B4350" w:rsidRDefault="008B4350" w:rsidP="008B435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Декомпозиция второго уровня </w:t>
      </w:r>
      <w:r>
        <w:rPr>
          <w:sz w:val="28"/>
          <w:szCs w:val="28"/>
          <w:lang w:val="en-US"/>
        </w:rPr>
        <w:t>DFD</w:t>
      </w:r>
      <w:r w:rsidRPr="00EA0A6B">
        <w:rPr>
          <w:sz w:val="28"/>
          <w:szCs w:val="28"/>
        </w:rPr>
        <w:t xml:space="preserve"> “</w:t>
      </w:r>
      <w:r w:rsidR="00C1148C">
        <w:rPr>
          <w:sz w:val="28"/>
          <w:szCs w:val="28"/>
        </w:rPr>
        <w:t>Приготовление заказа</w:t>
      </w:r>
      <w:r w:rsidRPr="00EA0A6B">
        <w:rPr>
          <w:sz w:val="28"/>
          <w:szCs w:val="28"/>
        </w:rPr>
        <w:t>”</w:t>
      </w:r>
      <w:r>
        <w:rPr>
          <w:sz w:val="28"/>
          <w:szCs w:val="28"/>
        </w:rPr>
        <w:t xml:space="preserve"> представлена на рисунке </w:t>
      </w:r>
      <w:r w:rsidRPr="008B4350">
        <w:rPr>
          <w:sz w:val="28"/>
          <w:szCs w:val="28"/>
        </w:rPr>
        <w:t>11</w:t>
      </w:r>
      <w:r>
        <w:rPr>
          <w:sz w:val="28"/>
          <w:szCs w:val="28"/>
        </w:rPr>
        <w:t>.</w:t>
      </w:r>
    </w:p>
    <w:p w14:paraId="15CFE7CF" w14:textId="3BFA902B" w:rsidR="008B4350" w:rsidRDefault="00286CCC" w:rsidP="008B4350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B63107D" wp14:editId="4A8AACFB">
            <wp:extent cx="3812147" cy="2235368"/>
            <wp:effectExtent l="19050" t="19050" r="17145" b="127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73" cy="2243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DB6B74" w14:textId="730C7C3C" w:rsidR="008B4350" w:rsidRDefault="008B4350" w:rsidP="008B4350">
      <w:pPr>
        <w:spacing w:line="360" w:lineRule="auto"/>
        <w:jc w:val="center"/>
        <w:rPr>
          <w:rStyle w:val="markedcontent"/>
          <w:sz w:val="28"/>
          <w:szCs w:val="28"/>
        </w:rPr>
      </w:pPr>
      <w:r w:rsidRPr="00645C7B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>
        <w:rPr>
          <w:iCs/>
          <w:color w:val="111111"/>
          <w:sz w:val="28"/>
          <w:szCs w:val="28"/>
          <w:shd w:val="clear" w:color="auto" w:fill="FFFFFF"/>
        </w:rPr>
        <w:t>1</w:t>
      </w:r>
      <w:r w:rsidRPr="008B4350">
        <w:rPr>
          <w:iCs/>
          <w:color w:val="111111"/>
          <w:sz w:val="28"/>
          <w:szCs w:val="28"/>
          <w:shd w:val="clear" w:color="auto" w:fill="FFFFFF"/>
        </w:rPr>
        <w:t>1</w:t>
      </w:r>
      <w:r>
        <w:rPr>
          <w:iCs/>
          <w:color w:val="111111"/>
          <w:sz w:val="28"/>
          <w:szCs w:val="28"/>
          <w:shd w:val="clear" w:color="auto" w:fill="FFFFFF"/>
        </w:rPr>
        <w:t xml:space="preserve"> </w:t>
      </w:r>
      <w:r w:rsidRPr="00645C7B">
        <w:rPr>
          <w:color w:val="111111"/>
          <w:sz w:val="28"/>
          <w:szCs w:val="28"/>
          <w:shd w:val="clear" w:color="auto" w:fill="FFFFFF"/>
        </w:rPr>
        <w:t xml:space="preserve">– </w:t>
      </w:r>
      <w:r w:rsidRPr="00EA0A6B">
        <w:rPr>
          <w:rStyle w:val="markedcontent"/>
          <w:sz w:val="28"/>
          <w:szCs w:val="28"/>
        </w:rPr>
        <w:t xml:space="preserve">Диаграмма декомпозиции </w:t>
      </w:r>
      <w:r w:rsidR="00505121" w:rsidRPr="00EA0A6B">
        <w:rPr>
          <w:sz w:val="28"/>
          <w:szCs w:val="28"/>
        </w:rPr>
        <w:t>“</w:t>
      </w:r>
      <w:r w:rsidR="00505121">
        <w:rPr>
          <w:sz w:val="28"/>
          <w:szCs w:val="28"/>
        </w:rPr>
        <w:t>Приготовление заказа</w:t>
      </w:r>
      <w:r w:rsidR="00505121" w:rsidRPr="00EA0A6B">
        <w:rPr>
          <w:sz w:val="28"/>
          <w:szCs w:val="28"/>
        </w:rPr>
        <w:t>”</w:t>
      </w:r>
      <w:r w:rsidR="00505121">
        <w:rPr>
          <w:sz w:val="28"/>
          <w:szCs w:val="28"/>
        </w:rPr>
        <w:t xml:space="preserve"> </w:t>
      </w:r>
      <w:r w:rsidRPr="00EA0A6B">
        <w:rPr>
          <w:rStyle w:val="markedcontent"/>
          <w:sz w:val="28"/>
          <w:szCs w:val="28"/>
        </w:rPr>
        <w:t>в методологии DFD</w:t>
      </w:r>
    </w:p>
    <w:p w14:paraId="45E1F8E1" w14:textId="6C085EAE" w:rsidR="008B4350" w:rsidRDefault="008B4350" w:rsidP="008B435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Декомпозиция второго уровня </w:t>
      </w:r>
      <w:r>
        <w:rPr>
          <w:sz w:val="28"/>
          <w:szCs w:val="28"/>
          <w:lang w:val="en-US"/>
        </w:rPr>
        <w:t>DFD</w:t>
      </w:r>
      <w:r w:rsidRPr="00EA0A6B">
        <w:rPr>
          <w:sz w:val="28"/>
          <w:szCs w:val="28"/>
        </w:rPr>
        <w:t xml:space="preserve"> “</w:t>
      </w:r>
      <w:r w:rsidRPr="008B4350">
        <w:t xml:space="preserve"> </w:t>
      </w:r>
      <w:r w:rsidRPr="008B4350">
        <w:rPr>
          <w:sz w:val="28"/>
          <w:szCs w:val="28"/>
        </w:rPr>
        <w:t xml:space="preserve">Выдача </w:t>
      </w:r>
      <w:r w:rsidR="007F02EB">
        <w:rPr>
          <w:sz w:val="28"/>
          <w:szCs w:val="28"/>
        </w:rPr>
        <w:t>заказа</w:t>
      </w:r>
      <w:r w:rsidRPr="00EA0A6B">
        <w:rPr>
          <w:sz w:val="28"/>
          <w:szCs w:val="28"/>
        </w:rPr>
        <w:t>”</w:t>
      </w:r>
      <w:r>
        <w:rPr>
          <w:sz w:val="28"/>
          <w:szCs w:val="28"/>
        </w:rPr>
        <w:t xml:space="preserve"> представлена на рисунке </w:t>
      </w:r>
      <w:r w:rsidRPr="008B4350">
        <w:rPr>
          <w:sz w:val="28"/>
          <w:szCs w:val="28"/>
        </w:rPr>
        <w:t>12</w:t>
      </w:r>
      <w:r>
        <w:rPr>
          <w:sz w:val="28"/>
          <w:szCs w:val="28"/>
        </w:rPr>
        <w:t>.</w:t>
      </w:r>
    </w:p>
    <w:p w14:paraId="704C283E" w14:textId="4D91A562" w:rsidR="008B4350" w:rsidRDefault="00286CCC" w:rsidP="008B4350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EBC147" wp14:editId="3634038B">
            <wp:extent cx="4500439" cy="2235305"/>
            <wp:effectExtent l="19050" t="19050" r="14605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001" cy="22375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C264FA" w14:textId="1822541C" w:rsidR="008B4350" w:rsidRDefault="008B4350" w:rsidP="008B4350">
      <w:pPr>
        <w:spacing w:line="360" w:lineRule="auto"/>
        <w:jc w:val="center"/>
        <w:rPr>
          <w:rStyle w:val="markedcontent"/>
          <w:sz w:val="28"/>
          <w:szCs w:val="28"/>
        </w:rPr>
      </w:pPr>
      <w:r w:rsidRPr="00645C7B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>
        <w:rPr>
          <w:iCs/>
          <w:color w:val="111111"/>
          <w:sz w:val="28"/>
          <w:szCs w:val="28"/>
          <w:shd w:val="clear" w:color="auto" w:fill="FFFFFF"/>
        </w:rPr>
        <w:t>1</w:t>
      </w:r>
      <w:r w:rsidRPr="008B4350">
        <w:rPr>
          <w:iCs/>
          <w:color w:val="111111"/>
          <w:sz w:val="28"/>
          <w:szCs w:val="28"/>
          <w:shd w:val="clear" w:color="auto" w:fill="FFFFFF"/>
        </w:rPr>
        <w:t>2</w:t>
      </w:r>
      <w:r>
        <w:rPr>
          <w:iCs/>
          <w:color w:val="111111"/>
          <w:sz w:val="28"/>
          <w:szCs w:val="28"/>
          <w:shd w:val="clear" w:color="auto" w:fill="FFFFFF"/>
        </w:rPr>
        <w:t xml:space="preserve"> </w:t>
      </w:r>
      <w:r w:rsidRPr="00645C7B">
        <w:rPr>
          <w:color w:val="111111"/>
          <w:sz w:val="28"/>
          <w:szCs w:val="28"/>
          <w:shd w:val="clear" w:color="auto" w:fill="FFFFFF"/>
        </w:rPr>
        <w:t xml:space="preserve">– </w:t>
      </w:r>
      <w:r w:rsidRPr="00EA0A6B">
        <w:rPr>
          <w:rStyle w:val="markedcontent"/>
          <w:sz w:val="28"/>
          <w:szCs w:val="28"/>
        </w:rPr>
        <w:t xml:space="preserve">Диаграмма декомпозиции </w:t>
      </w:r>
      <w:r w:rsidRPr="008E0573">
        <w:rPr>
          <w:rStyle w:val="markedcontent"/>
          <w:sz w:val="28"/>
          <w:szCs w:val="28"/>
        </w:rPr>
        <w:t>“</w:t>
      </w:r>
      <w:r w:rsidRPr="008B4350">
        <w:rPr>
          <w:sz w:val="28"/>
          <w:szCs w:val="28"/>
        </w:rPr>
        <w:t xml:space="preserve">Выдача </w:t>
      </w:r>
      <w:r w:rsidR="00B34F49">
        <w:rPr>
          <w:sz w:val="28"/>
          <w:szCs w:val="28"/>
        </w:rPr>
        <w:t>заказа</w:t>
      </w:r>
      <w:r w:rsidRPr="008E0573">
        <w:rPr>
          <w:rStyle w:val="markedcontent"/>
          <w:sz w:val="28"/>
          <w:szCs w:val="28"/>
        </w:rPr>
        <w:t>”</w:t>
      </w:r>
      <w:r>
        <w:rPr>
          <w:rStyle w:val="markedcontent"/>
          <w:sz w:val="28"/>
          <w:szCs w:val="28"/>
        </w:rPr>
        <w:t xml:space="preserve"> </w:t>
      </w:r>
      <w:r w:rsidRPr="00EA0A6B">
        <w:rPr>
          <w:rStyle w:val="markedcontent"/>
          <w:sz w:val="28"/>
          <w:szCs w:val="28"/>
        </w:rPr>
        <w:t>в методологии DFD</w:t>
      </w:r>
    </w:p>
    <w:p w14:paraId="7370B4F7" w14:textId="77777777" w:rsidR="008B4350" w:rsidRDefault="008B4350" w:rsidP="008B4350">
      <w:pPr>
        <w:spacing w:line="360" w:lineRule="auto"/>
        <w:contextualSpacing/>
        <w:jc w:val="center"/>
        <w:rPr>
          <w:sz w:val="28"/>
          <w:szCs w:val="28"/>
        </w:rPr>
      </w:pPr>
    </w:p>
    <w:p w14:paraId="4A89ABB9" w14:textId="77777777" w:rsidR="00307BD5" w:rsidRDefault="00307BD5" w:rsidP="008B4350">
      <w:pPr>
        <w:spacing w:line="360" w:lineRule="auto"/>
        <w:contextualSpacing/>
        <w:jc w:val="center"/>
        <w:rPr>
          <w:sz w:val="28"/>
          <w:szCs w:val="28"/>
        </w:rPr>
      </w:pPr>
    </w:p>
    <w:p w14:paraId="3B188D66" w14:textId="77777777" w:rsidR="00307BD5" w:rsidRDefault="00307BD5" w:rsidP="008B4350">
      <w:pPr>
        <w:spacing w:line="360" w:lineRule="auto"/>
        <w:contextualSpacing/>
        <w:jc w:val="center"/>
        <w:rPr>
          <w:sz w:val="28"/>
          <w:szCs w:val="28"/>
        </w:rPr>
      </w:pPr>
    </w:p>
    <w:p w14:paraId="78A1A931" w14:textId="7040ACDD" w:rsidR="008E0573" w:rsidRPr="00CA691D" w:rsidRDefault="007C14DB" w:rsidP="008E0573">
      <w:pPr>
        <w:spacing w:line="360" w:lineRule="auto"/>
        <w:rPr>
          <w:rStyle w:val="markedcontent"/>
          <w:b/>
          <w:sz w:val="28"/>
          <w:szCs w:val="28"/>
        </w:rPr>
      </w:pPr>
      <w:r w:rsidRPr="007C14DB">
        <w:rPr>
          <w:rStyle w:val="markedcontent"/>
          <w:b/>
          <w:sz w:val="28"/>
          <w:szCs w:val="28"/>
        </w:rPr>
        <w:t>2.1</w:t>
      </w:r>
      <w:r w:rsidR="008E0573" w:rsidRPr="00EB3FBA">
        <w:rPr>
          <w:rStyle w:val="markedcontent"/>
          <w:b/>
          <w:sz w:val="28"/>
          <w:szCs w:val="28"/>
        </w:rPr>
        <w:t xml:space="preserve">. </w:t>
      </w:r>
      <w:r w:rsidR="008E0573" w:rsidRPr="008E0573">
        <w:rPr>
          <w:b/>
          <w:sz w:val="28"/>
          <w:szCs w:val="28"/>
        </w:rPr>
        <w:t>UML: диаграмма вариантов использования (прецедентов)</w:t>
      </w:r>
    </w:p>
    <w:p w14:paraId="3FE4CF24" w14:textId="2B772309" w:rsidR="000E1857" w:rsidRDefault="00C86A98" w:rsidP="003A1251">
      <w:pPr>
        <w:spacing w:line="360" w:lineRule="auto"/>
        <w:ind w:firstLine="708"/>
        <w:jc w:val="both"/>
        <w:rPr>
          <w:noProof/>
          <w:sz w:val="28"/>
          <w:szCs w:val="28"/>
        </w:rPr>
      </w:pPr>
      <w:r w:rsidRPr="00C86A98">
        <w:rPr>
          <w:sz w:val="28"/>
          <w:szCs w:val="28"/>
        </w:rPr>
        <w:t>Диаграмма вариантов использования в UML — диаграмма,</w:t>
      </w:r>
      <w:r w:rsidR="003A1251">
        <w:rPr>
          <w:sz w:val="28"/>
          <w:szCs w:val="28"/>
        </w:rPr>
        <w:t xml:space="preserve"> </w:t>
      </w:r>
      <w:r w:rsidRPr="00C86A98">
        <w:rPr>
          <w:sz w:val="28"/>
          <w:szCs w:val="28"/>
        </w:rPr>
        <w:t>отражающая отношения между акт</w:t>
      </w:r>
      <w:r w:rsidR="006E3B2B">
        <w:rPr>
          <w:sz w:val="28"/>
          <w:szCs w:val="28"/>
        </w:rPr>
        <w:t>е</w:t>
      </w:r>
      <w:r w:rsidRPr="00C86A98">
        <w:rPr>
          <w:sz w:val="28"/>
          <w:szCs w:val="28"/>
        </w:rPr>
        <w:t>рами и прецедентами и являющаяся составной частью модели прецедентов, позволяющей описать систему на концептуальном уровне.</w:t>
      </w:r>
      <w:r w:rsidRPr="00C86A98">
        <w:rPr>
          <w:noProof/>
        </w:rPr>
        <w:t xml:space="preserve"> </w:t>
      </w:r>
    </w:p>
    <w:p w14:paraId="642B55FD" w14:textId="72E8CC0E" w:rsidR="00C3356B" w:rsidRDefault="00D97CD0" w:rsidP="008B4350">
      <w:pPr>
        <w:spacing w:line="360" w:lineRule="auto"/>
        <w:jc w:val="center"/>
        <w:rPr>
          <w:noProof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7C18F23A" wp14:editId="537B6F7C">
            <wp:extent cx="4840226" cy="3631721"/>
            <wp:effectExtent l="19050" t="19050" r="17780" b="260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79" cy="36410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B46F0" w14:textId="7663BACF" w:rsidR="00C86A98" w:rsidRPr="00550428" w:rsidRDefault="00C86A98" w:rsidP="00550428">
      <w:pPr>
        <w:spacing w:line="360" w:lineRule="auto"/>
        <w:jc w:val="center"/>
        <w:rPr>
          <w:sz w:val="28"/>
          <w:szCs w:val="28"/>
        </w:rPr>
      </w:pPr>
      <w:r w:rsidRPr="00645C7B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>
        <w:rPr>
          <w:iCs/>
          <w:color w:val="111111"/>
          <w:sz w:val="28"/>
          <w:szCs w:val="28"/>
          <w:shd w:val="clear" w:color="auto" w:fill="FFFFFF"/>
        </w:rPr>
        <w:t>1</w:t>
      </w:r>
      <w:r w:rsidR="008B4350">
        <w:rPr>
          <w:iCs/>
          <w:color w:val="111111"/>
          <w:sz w:val="28"/>
          <w:szCs w:val="28"/>
          <w:shd w:val="clear" w:color="auto" w:fill="FFFFFF"/>
        </w:rPr>
        <w:t>3</w:t>
      </w:r>
      <w:r>
        <w:rPr>
          <w:iCs/>
          <w:color w:val="111111"/>
          <w:sz w:val="28"/>
          <w:szCs w:val="28"/>
          <w:shd w:val="clear" w:color="auto" w:fill="FFFFFF"/>
        </w:rPr>
        <w:t xml:space="preserve"> </w:t>
      </w:r>
      <w:r w:rsidRPr="00645C7B">
        <w:rPr>
          <w:color w:val="111111"/>
          <w:sz w:val="28"/>
          <w:szCs w:val="28"/>
          <w:shd w:val="clear" w:color="auto" w:fill="FFFFFF"/>
        </w:rPr>
        <w:t xml:space="preserve">– </w:t>
      </w:r>
      <w:r w:rsidRPr="00C86A98">
        <w:rPr>
          <w:sz w:val="28"/>
          <w:szCs w:val="28"/>
        </w:rPr>
        <w:t>Диаграмма вариантов использования в UML</w:t>
      </w:r>
    </w:p>
    <w:p w14:paraId="55D8C4DB" w14:textId="77777777" w:rsidR="00F74596" w:rsidRDefault="007C14DB" w:rsidP="00550428">
      <w:pPr>
        <w:spacing w:line="360" w:lineRule="auto"/>
        <w:rPr>
          <w:b/>
          <w:sz w:val="28"/>
          <w:szCs w:val="28"/>
        </w:rPr>
      </w:pPr>
      <w:r w:rsidRPr="007C14DB">
        <w:rPr>
          <w:rStyle w:val="markedcontent"/>
          <w:b/>
          <w:sz w:val="28"/>
          <w:szCs w:val="28"/>
        </w:rPr>
        <w:t>2.2</w:t>
      </w:r>
      <w:r w:rsidR="00550428" w:rsidRPr="00EB3FBA">
        <w:rPr>
          <w:rStyle w:val="markedcontent"/>
          <w:b/>
          <w:sz w:val="28"/>
          <w:szCs w:val="28"/>
        </w:rPr>
        <w:t xml:space="preserve">. </w:t>
      </w:r>
      <w:r w:rsidR="00550428" w:rsidRPr="008E0573">
        <w:rPr>
          <w:b/>
          <w:sz w:val="28"/>
          <w:szCs w:val="28"/>
        </w:rPr>
        <w:t xml:space="preserve">UML: </w:t>
      </w:r>
      <w:r w:rsidR="00550428" w:rsidRPr="00550428">
        <w:rPr>
          <w:b/>
          <w:sz w:val="28"/>
          <w:szCs w:val="28"/>
        </w:rPr>
        <w:t>Диаграмма классов</w:t>
      </w:r>
    </w:p>
    <w:p w14:paraId="13B3F724" w14:textId="7EBE5D04" w:rsidR="00C93CFD" w:rsidRDefault="00F74596" w:rsidP="003A1251">
      <w:pPr>
        <w:spacing w:line="360" w:lineRule="auto"/>
        <w:ind w:firstLine="708"/>
        <w:jc w:val="both"/>
        <w:rPr>
          <w:sz w:val="28"/>
          <w:szCs w:val="28"/>
        </w:rPr>
      </w:pPr>
      <w:r w:rsidRPr="00F74596">
        <w:rPr>
          <w:sz w:val="28"/>
          <w:szCs w:val="28"/>
        </w:rPr>
        <w:t>Диаграмма классов — структурная диаграмма языка моделирования UML, демонстрирующая общую структуру иерархии классов системы, их коопераций, атрибутов, методов, интерфейсов и взаимосвязей между ними</w:t>
      </w:r>
      <w:r w:rsidR="00C93CFD">
        <w:rPr>
          <w:sz w:val="28"/>
          <w:szCs w:val="28"/>
        </w:rPr>
        <w:t>.</w:t>
      </w:r>
    </w:p>
    <w:p w14:paraId="0ECB007B" w14:textId="76AE5C37" w:rsidR="00C86A98" w:rsidRDefault="00473A06" w:rsidP="008B4350">
      <w:pPr>
        <w:spacing w:line="360" w:lineRule="auto"/>
        <w:jc w:val="center"/>
        <w:rPr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6F3096A7" wp14:editId="7B8912D6">
            <wp:extent cx="4230094" cy="3544023"/>
            <wp:effectExtent l="19050" t="19050" r="18415" b="184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799" cy="3547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BE80E4" w14:textId="78E9E8DF" w:rsidR="00EC4CE0" w:rsidRPr="00A01FE7" w:rsidRDefault="00180FF4" w:rsidP="00A01FE7">
      <w:pPr>
        <w:spacing w:line="360" w:lineRule="auto"/>
        <w:jc w:val="center"/>
        <w:rPr>
          <w:rStyle w:val="markedcontent"/>
          <w:sz w:val="28"/>
          <w:szCs w:val="28"/>
        </w:rPr>
      </w:pPr>
      <w:r w:rsidRPr="00645C7B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>
        <w:rPr>
          <w:iCs/>
          <w:color w:val="111111"/>
          <w:sz w:val="28"/>
          <w:szCs w:val="28"/>
          <w:shd w:val="clear" w:color="auto" w:fill="FFFFFF"/>
        </w:rPr>
        <w:t>1</w:t>
      </w:r>
      <w:r w:rsidR="008B4350">
        <w:rPr>
          <w:iCs/>
          <w:color w:val="111111"/>
          <w:sz w:val="28"/>
          <w:szCs w:val="28"/>
          <w:shd w:val="clear" w:color="auto" w:fill="FFFFFF"/>
        </w:rPr>
        <w:t>4</w:t>
      </w:r>
      <w:r>
        <w:rPr>
          <w:iCs/>
          <w:color w:val="111111"/>
          <w:sz w:val="28"/>
          <w:szCs w:val="28"/>
          <w:shd w:val="clear" w:color="auto" w:fill="FFFFFF"/>
        </w:rPr>
        <w:t xml:space="preserve"> </w:t>
      </w:r>
      <w:r w:rsidRPr="00645C7B">
        <w:rPr>
          <w:color w:val="111111"/>
          <w:sz w:val="28"/>
          <w:szCs w:val="28"/>
          <w:shd w:val="clear" w:color="auto" w:fill="FFFFFF"/>
        </w:rPr>
        <w:t xml:space="preserve">– </w:t>
      </w:r>
      <w:r w:rsidRPr="00C86A98">
        <w:rPr>
          <w:sz w:val="28"/>
          <w:szCs w:val="28"/>
        </w:rPr>
        <w:t xml:space="preserve">Диаграмма </w:t>
      </w:r>
      <w:r>
        <w:rPr>
          <w:sz w:val="28"/>
          <w:szCs w:val="28"/>
        </w:rPr>
        <w:t xml:space="preserve">классов </w:t>
      </w:r>
      <w:r w:rsidRPr="00C86A98">
        <w:rPr>
          <w:sz w:val="28"/>
          <w:szCs w:val="28"/>
        </w:rPr>
        <w:t>в UML</w:t>
      </w:r>
    </w:p>
    <w:p w14:paraId="35831541" w14:textId="7039AD69" w:rsidR="00CB25E4" w:rsidRDefault="00CB25E4" w:rsidP="00CB25E4">
      <w:pPr>
        <w:spacing w:line="360" w:lineRule="auto"/>
        <w:rPr>
          <w:b/>
          <w:sz w:val="28"/>
          <w:szCs w:val="28"/>
        </w:rPr>
      </w:pPr>
      <w:r w:rsidRPr="007C14DB">
        <w:rPr>
          <w:rStyle w:val="markedcontent"/>
          <w:b/>
          <w:sz w:val="28"/>
          <w:szCs w:val="28"/>
        </w:rPr>
        <w:lastRenderedPageBreak/>
        <w:t>2.</w:t>
      </w:r>
      <w:r w:rsidRPr="00CF18D8">
        <w:rPr>
          <w:rStyle w:val="markedcontent"/>
          <w:b/>
          <w:sz w:val="28"/>
          <w:szCs w:val="28"/>
        </w:rPr>
        <w:t>3</w:t>
      </w:r>
      <w:r w:rsidRPr="00EB3FBA">
        <w:rPr>
          <w:rStyle w:val="markedcontent"/>
          <w:b/>
          <w:sz w:val="28"/>
          <w:szCs w:val="28"/>
        </w:rPr>
        <w:t xml:space="preserve">. </w:t>
      </w:r>
      <w:r w:rsidRPr="008E0573">
        <w:rPr>
          <w:b/>
          <w:sz w:val="28"/>
          <w:szCs w:val="28"/>
        </w:rPr>
        <w:t>UML</w:t>
      </w:r>
      <w:r w:rsidRPr="00CB25E4">
        <w:rPr>
          <w:b/>
          <w:sz w:val="28"/>
          <w:szCs w:val="28"/>
        </w:rPr>
        <w:t>: диаграмма кооперации</w:t>
      </w:r>
    </w:p>
    <w:p w14:paraId="7410AB79" w14:textId="08A91C58" w:rsidR="0037763F" w:rsidRDefault="0037763F" w:rsidP="003A1251">
      <w:pPr>
        <w:spacing w:line="360" w:lineRule="auto"/>
        <w:ind w:firstLine="708"/>
        <w:jc w:val="both"/>
        <w:rPr>
          <w:sz w:val="28"/>
          <w:szCs w:val="28"/>
        </w:rPr>
      </w:pPr>
      <w:r w:rsidRPr="0037763F">
        <w:rPr>
          <w:sz w:val="28"/>
          <w:szCs w:val="28"/>
        </w:rPr>
        <w:t>Диаграмма ко</w:t>
      </w:r>
      <w:r w:rsidR="007D038E">
        <w:rPr>
          <w:sz w:val="28"/>
          <w:szCs w:val="28"/>
        </w:rPr>
        <w:t>о</w:t>
      </w:r>
      <w:r w:rsidRPr="0037763F">
        <w:rPr>
          <w:sz w:val="28"/>
          <w:szCs w:val="28"/>
        </w:rPr>
        <w:t>перации — диаграмма, на которой изображаются взаимодействия между частями композитной структуры или ролями кооперации. В отличие от диаграммы последовательности, на диаграмме кооперации явно указываются отношения между объектами, а время как отдельное измерение не используется.</w:t>
      </w:r>
      <w:r w:rsidR="004F758E">
        <w:rPr>
          <w:sz w:val="28"/>
          <w:szCs w:val="28"/>
        </w:rPr>
        <w:t xml:space="preserve"> На рисунке 1</w:t>
      </w:r>
      <w:r w:rsidR="008B4350">
        <w:rPr>
          <w:sz w:val="28"/>
          <w:szCs w:val="28"/>
        </w:rPr>
        <w:t>5</w:t>
      </w:r>
      <w:r w:rsidR="004F758E">
        <w:rPr>
          <w:sz w:val="28"/>
          <w:szCs w:val="28"/>
        </w:rPr>
        <w:t xml:space="preserve"> изобразим нашу диаграмму кооперации, отображающую наш проект.</w:t>
      </w:r>
    </w:p>
    <w:p w14:paraId="60D25137" w14:textId="46FBCFF3" w:rsidR="0037763F" w:rsidRPr="0037763F" w:rsidRDefault="00EC4CE0" w:rsidP="00174144">
      <w:pPr>
        <w:spacing w:line="360" w:lineRule="auto"/>
        <w:jc w:val="center"/>
        <w:rPr>
          <w:rStyle w:val="markedcontent"/>
          <w:sz w:val="28"/>
          <w:szCs w:val="28"/>
        </w:rPr>
      </w:pPr>
      <w:r>
        <w:rPr>
          <w:noProof/>
        </w:rPr>
        <w:drawing>
          <wp:inline distT="0" distB="0" distL="0" distR="0" wp14:anchorId="2BBEA3C6" wp14:editId="0EEDAE7F">
            <wp:extent cx="4846224" cy="2786332"/>
            <wp:effectExtent l="19050" t="19050" r="12065" b="146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054" cy="27931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0240F8" w14:textId="5FE4FCFC" w:rsidR="00CB25E4" w:rsidRDefault="00C93CFD" w:rsidP="00C93CFD">
      <w:pPr>
        <w:spacing w:line="360" w:lineRule="auto"/>
        <w:jc w:val="center"/>
        <w:rPr>
          <w:sz w:val="28"/>
          <w:szCs w:val="28"/>
        </w:rPr>
      </w:pPr>
      <w:r w:rsidRPr="00645C7B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>
        <w:rPr>
          <w:iCs/>
          <w:color w:val="111111"/>
          <w:sz w:val="28"/>
          <w:szCs w:val="28"/>
          <w:shd w:val="clear" w:color="auto" w:fill="FFFFFF"/>
        </w:rPr>
        <w:t>1</w:t>
      </w:r>
      <w:r w:rsidR="008B4350">
        <w:rPr>
          <w:iCs/>
          <w:color w:val="111111"/>
          <w:sz w:val="28"/>
          <w:szCs w:val="28"/>
          <w:shd w:val="clear" w:color="auto" w:fill="FFFFFF"/>
        </w:rPr>
        <w:t>5</w:t>
      </w:r>
      <w:r w:rsidRPr="00C93CFD">
        <w:rPr>
          <w:iCs/>
          <w:color w:val="111111"/>
          <w:sz w:val="28"/>
          <w:szCs w:val="28"/>
          <w:shd w:val="clear" w:color="auto" w:fill="FFFFFF"/>
        </w:rPr>
        <w:t xml:space="preserve"> </w:t>
      </w:r>
      <w:r w:rsidRPr="00645C7B">
        <w:rPr>
          <w:color w:val="111111"/>
          <w:sz w:val="28"/>
          <w:szCs w:val="28"/>
          <w:shd w:val="clear" w:color="auto" w:fill="FFFFFF"/>
        </w:rPr>
        <w:t xml:space="preserve">– </w:t>
      </w:r>
      <w:r w:rsidRPr="00C86A98">
        <w:rPr>
          <w:sz w:val="28"/>
          <w:szCs w:val="28"/>
        </w:rPr>
        <w:t>Диаграмма</w:t>
      </w:r>
      <w:r w:rsidRPr="00C93C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кооперации </w:t>
      </w:r>
      <w:r w:rsidRPr="00C86A98">
        <w:rPr>
          <w:sz w:val="28"/>
          <w:szCs w:val="28"/>
        </w:rPr>
        <w:t>в UML</w:t>
      </w:r>
    </w:p>
    <w:p w14:paraId="5F460E3E" w14:textId="77777777" w:rsidR="008B4350" w:rsidRDefault="008B4350" w:rsidP="00C93CFD">
      <w:pPr>
        <w:spacing w:line="360" w:lineRule="auto"/>
        <w:jc w:val="center"/>
        <w:rPr>
          <w:rStyle w:val="markedcontent"/>
          <w:sz w:val="28"/>
          <w:szCs w:val="28"/>
        </w:rPr>
      </w:pPr>
    </w:p>
    <w:p w14:paraId="20721985" w14:textId="664372A4" w:rsidR="007C14DB" w:rsidRDefault="007C14DB" w:rsidP="007C14DB">
      <w:pPr>
        <w:spacing w:line="360" w:lineRule="auto"/>
        <w:rPr>
          <w:b/>
          <w:sz w:val="28"/>
          <w:szCs w:val="28"/>
        </w:rPr>
      </w:pPr>
      <w:r w:rsidRPr="007C14DB">
        <w:rPr>
          <w:rStyle w:val="markedcontent"/>
          <w:b/>
          <w:sz w:val="28"/>
          <w:szCs w:val="28"/>
        </w:rPr>
        <w:t>2.</w:t>
      </w:r>
      <w:r w:rsidR="00CB25E4" w:rsidRPr="00CB25E4">
        <w:rPr>
          <w:rStyle w:val="markedcontent"/>
          <w:b/>
          <w:sz w:val="28"/>
          <w:szCs w:val="28"/>
        </w:rPr>
        <w:t>4</w:t>
      </w:r>
      <w:r w:rsidRPr="00EB3FBA">
        <w:rPr>
          <w:rStyle w:val="markedcontent"/>
          <w:b/>
          <w:sz w:val="28"/>
          <w:szCs w:val="28"/>
        </w:rPr>
        <w:t xml:space="preserve">. </w:t>
      </w:r>
      <w:r w:rsidRPr="008E0573">
        <w:rPr>
          <w:b/>
          <w:sz w:val="28"/>
          <w:szCs w:val="28"/>
        </w:rPr>
        <w:t xml:space="preserve">UML: </w:t>
      </w:r>
      <w:r w:rsidR="00CF18D8" w:rsidRPr="00CF18D8">
        <w:rPr>
          <w:b/>
          <w:sz w:val="28"/>
          <w:szCs w:val="28"/>
        </w:rPr>
        <w:t>диаграмма последовательности</w:t>
      </w:r>
    </w:p>
    <w:p w14:paraId="4491E8F3" w14:textId="381EE20E" w:rsidR="00C93CFD" w:rsidRDefault="00C93CFD" w:rsidP="003A1251">
      <w:pPr>
        <w:spacing w:line="360" w:lineRule="auto"/>
        <w:ind w:firstLine="708"/>
        <w:jc w:val="both"/>
        <w:rPr>
          <w:sz w:val="28"/>
          <w:szCs w:val="28"/>
        </w:rPr>
      </w:pPr>
      <w:r w:rsidRPr="00C93CFD">
        <w:rPr>
          <w:sz w:val="28"/>
          <w:szCs w:val="28"/>
        </w:rPr>
        <w:t>Диаграмма последовательности — UML-диаграмма, 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прецедента.</w:t>
      </w:r>
      <w:r w:rsidR="001C7C7D">
        <w:rPr>
          <w:sz w:val="28"/>
          <w:szCs w:val="28"/>
        </w:rPr>
        <w:t xml:space="preserve"> На рисунке 1</w:t>
      </w:r>
      <w:r w:rsidR="008B4350">
        <w:rPr>
          <w:sz w:val="28"/>
          <w:szCs w:val="28"/>
        </w:rPr>
        <w:t>6</w:t>
      </w:r>
      <w:r w:rsidR="001C7C7D">
        <w:rPr>
          <w:sz w:val="28"/>
          <w:szCs w:val="28"/>
        </w:rPr>
        <w:t xml:space="preserve"> представлена диаграмма последовательности для нашего проекта.</w:t>
      </w:r>
    </w:p>
    <w:p w14:paraId="0B5CA96F" w14:textId="36D2B9D1" w:rsidR="00180FF4" w:rsidRPr="008B4350" w:rsidRDefault="00630519" w:rsidP="008B435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208C56" wp14:editId="35E0BFC4">
            <wp:extent cx="4765087" cy="4710023"/>
            <wp:effectExtent l="19050" t="19050" r="16510" b="146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50" cy="47150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FD572D" w14:textId="264DBE95" w:rsidR="00C93CFD" w:rsidRDefault="00C93CFD" w:rsidP="0032726D">
      <w:pPr>
        <w:spacing w:line="360" w:lineRule="auto"/>
        <w:jc w:val="center"/>
        <w:rPr>
          <w:sz w:val="28"/>
          <w:szCs w:val="28"/>
        </w:rPr>
      </w:pPr>
      <w:r w:rsidRPr="00645C7B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>
        <w:rPr>
          <w:iCs/>
          <w:color w:val="111111"/>
          <w:sz w:val="28"/>
          <w:szCs w:val="28"/>
          <w:shd w:val="clear" w:color="auto" w:fill="FFFFFF"/>
        </w:rPr>
        <w:t>1</w:t>
      </w:r>
      <w:r w:rsidR="008B4350">
        <w:rPr>
          <w:iCs/>
          <w:color w:val="111111"/>
          <w:sz w:val="28"/>
          <w:szCs w:val="28"/>
          <w:shd w:val="clear" w:color="auto" w:fill="FFFFFF"/>
        </w:rPr>
        <w:t>6</w:t>
      </w:r>
      <w:r>
        <w:rPr>
          <w:iCs/>
          <w:color w:val="111111"/>
          <w:sz w:val="28"/>
          <w:szCs w:val="28"/>
          <w:shd w:val="clear" w:color="auto" w:fill="FFFFFF"/>
        </w:rPr>
        <w:t xml:space="preserve"> </w:t>
      </w:r>
      <w:r w:rsidRPr="00645C7B">
        <w:rPr>
          <w:color w:val="111111"/>
          <w:sz w:val="28"/>
          <w:szCs w:val="28"/>
          <w:shd w:val="clear" w:color="auto" w:fill="FFFFFF"/>
        </w:rPr>
        <w:t xml:space="preserve">– </w:t>
      </w:r>
      <w:r w:rsidRPr="00C86A98">
        <w:rPr>
          <w:sz w:val="28"/>
          <w:szCs w:val="28"/>
        </w:rPr>
        <w:t>Диаграмма</w:t>
      </w:r>
      <w:r>
        <w:rPr>
          <w:sz w:val="28"/>
          <w:szCs w:val="28"/>
        </w:rPr>
        <w:t xml:space="preserve"> последовательности </w:t>
      </w:r>
      <w:r w:rsidRPr="00C86A98">
        <w:rPr>
          <w:sz w:val="28"/>
          <w:szCs w:val="28"/>
        </w:rPr>
        <w:t>в UML</w:t>
      </w:r>
    </w:p>
    <w:p w14:paraId="5813DB4E" w14:textId="5FDF1D93" w:rsidR="00820E5A" w:rsidRPr="00E841F9" w:rsidRDefault="00820E5A" w:rsidP="00820E5A">
      <w:pPr>
        <w:spacing w:line="360" w:lineRule="auto"/>
        <w:rPr>
          <w:b/>
          <w:sz w:val="28"/>
          <w:szCs w:val="28"/>
        </w:rPr>
      </w:pPr>
      <w:r w:rsidRPr="007C14DB">
        <w:rPr>
          <w:rStyle w:val="markedcontent"/>
          <w:b/>
          <w:sz w:val="28"/>
          <w:szCs w:val="28"/>
        </w:rPr>
        <w:t>2.</w:t>
      </w:r>
      <w:r>
        <w:rPr>
          <w:rStyle w:val="markedcontent"/>
          <w:b/>
          <w:sz w:val="28"/>
          <w:szCs w:val="28"/>
        </w:rPr>
        <w:t>5</w:t>
      </w:r>
      <w:r w:rsidRPr="00EB3FBA">
        <w:rPr>
          <w:rStyle w:val="markedcontent"/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 xml:space="preserve">Создание диаграммы </w:t>
      </w:r>
      <w:r>
        <w:rPr>
          <w:b/>
          <w:sz w:val="28"/>
          <w:szCs w:val="28"/>
          <w:lang w:val="en-US"/>
        </w:rPr>
        <w:t>IDEF</w:t>
      </w:r>
      <w:r w:rsidRPr="00E841F9">
        <w:rPr>
          <w:b/>
          <w:sz w:val="28"/>
          <w:szCs w:val="28"/>
        </w:rPr>
        <w:t>1</w:t>
      </w:r>
      <w:r>
        <w:rPr>
          <w:b/>
          <w:sz w:val="28"/>
          <w:szCs w:val="28"/>
          <w:lang w:val="en-US"/>
        </w:rPr>
        <w:t>X</w:t>
      </w:r>
    </w:p>
    <w:p w14:paraId="0EE9FC02" w14:textId="6D6CDAF3" w:rsidR="00820E5A" w:rsidRPr="00820E5A" w:rsidRDefault="00820E5A" w:rsidP="002A0BF2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820E5A">
        <w:rPr>
          <w:bCs/>
          <w:sz w:val="28"/>
          <w:szCs w:val="28"/>
          <w:lang w:val="en-US"/>
        </w:rPr>
        <w:t>Integration</w:t>
      </w:r>
      <w:r w:rsidRPr="00E841F9">
        <w:rPr>
          <w:bCs/>
          <w:sz w:val="28"/>
          <w:szCs w:val="28"/>
        </w:rPr>
        <w:t xml:space="preserve"> </w:t>
      </w:r>
      <w:proofErr w:type="spellStart"/>
      <w:r w:rsidRPr="00820E5A">
        <w:rPr>
          <w:bCs/>
          <w:sz w:val="28"/>
          <w:szCs w:val="28"/>
          <w:lang w:val="en-US"/>
        </w:rPr>
        <w:t>DEFinition</w:t>
      </w:r>
      <w:proofErr w:type="spellEnd"/>
      <w:r w:rsidRPr="00E841F9">
        <w:rPr>
          <w:bCs/>
          <w:sz w:val="28"/>
          <w:szCs w:val="28"/>
        </w:rPr>
        <w:t xml:space="preserve"> </w:t>
      </w:r>
      <w:r w:rsidRPr="00820E5A">
        <w:rPr>
          <w:bCs/>
          <w:sz w:val="28"/>
          <w:szCs w:val="28"/>
          <w:lang w:val="en-US"/>
        </w:rPr>
        <w:t>for</w:t>
      </w:r>
      <w:r w:rsidRPr="00E841F9">
        <w:rPr>
          <w:bCs/>
          <w:sz w:val="28"/>
          <w:szCs w:val="28"/>
        </w:rPr>
        <w:t xml:space="preserve"> </w:t>
      </w:r>
      <w:r w:rsidRPr="00820E5A">
        <w:rPr>
          <w:bCs/>
          <w:sz w:val="28"/>
          <w:szCs w:val="28"/>
          <w:lang w:val="en-US"/>
        </w:rPr>
        <w:t>information</w:t>
      </w:r>
      <w:r w:rsidRPr="00E841F9">
        <w:rPr>
          <w:bCs/>
          <w:sz w:val="28"/>
          <w:szCs w:val="28"/>
        </w:rPr>
        <w:t xml:space="preserve"> </w:t>
      </w:r>
      <w:r w:rsidRPr="00820E5A">
        <w:rPr>
          <w:bCs/>
          <w:sz w:val="28"/>
          <w:szCs w:val="28"/>
          <w:lang w:val="en-US"/>
        </w:rPr>
        <w:t>modeling</w:t>
      </w:r>
      <w:r w:rsidRPr="00E841F9">
        <w:rPr>
          <w:bCs/>
          <w:sz w:val="28"/>
          <w:szCs w:val="28"/>
        </w:rPr>
        <w:t xml:space="preserve"> (</w:t>
      </w:r>
      <w:r w:rsidRPr="00820E5A">
        <w:rPr>
          <w:bCs/>
          <w:sz w:val="28"/>
          <w:szCs w:val="28"/>
          <w:lang w:val="en-US"/>
        </w:rPr>
        <w:t>IDEF</w:t>
      </w:r>
      <w:r w:rsidRPr="00E841F9">
        <w:rPr>
          <w:bCs/>
          <w:sz w:val="28"/>
          <w:szCs w:val="28"/>
        </w:rPr>
        <w:t>1</w:t>
      </w:r>
      <w:r w:rsidRPr="00820E5A">
        <w:rPr>
          <w:bCs/>
          <w:sz w:val="28"/>
          <w:szCs w:val="28"/>
          <w:lang w:val="en-US"/>
        </w:rPr>
        <w:t>X</w:t>
      </w:r>
      <w:r w:rsidRPr="00E841F9">
        <w:rPr>
          <w:bCs/>
          <w:sz w:val="28"/>
          <w:szCs w:val="28"/>
        </w:rPr>
        <w:t xml:space="preserve">) язык моделирования данных для разработки семантики моделей данных. </w:t>
      </w:r>
      <w:r w:rsidRPr="00820E5A">
        <w:rPr>
          <w:bCs/>
          <w:sz w:val="28"/>
          <w:szCs w:val="28"/>
          <w:lang w:val="en-US"/>
        </w:rPr>
        <w:t>IDEF</w:t>
      </w:r>
      <w:r w:rsidRPr="00820E5A">
        <w:rPr>
          <w:bCs/>
          <w:sz w:val="28"/>
          <w:szCs w:val="28"/>
        </w:rPr>
        <w:t>1</w:t>
      </w:r>
      <w:r w:rsidRPr="00820E5A">
        <w:rPr>
          <w:bCs/>
          <w:sz w:val="28"/>
          <w:szCs w:val="28"/>
          <w:lang w:val="en-US"/>
        </w:rPr>
        <w:t>X</w:t>
      </w:r>
      <w:r w:rsidRPr="00820E5A">
        <w:rPr>
          <w:bCs/>
          <w:sz w:val="28"/>
          <w:szCs w:val="28"/>
        </w:rPr>
        <w:t xml:space="preserve"> используется для формирования графических представлений информационных моделей, которые отражают структуру и семантику информации внутри среды или системы.</w:t>
      </w:r>
    </w:p>
    <w:p w14:paraId="462BD948" w14:textId="6A4A9082" w:rsidR="00820E5A" w:rsidRDefault="00820E5A" w:rsidP="00820E5A">
      <w:pPr>
        <w:spacing w:line="360" w:lineRule="auto"/>
        <w:ind w:firstLine="708"/>
        <w:jc w:val="both"/>
        <w:rPr>
          <w:bCs/>
          <w:sz w:val="28"/>
          <w:szCs w:val="28"/>
        </w:rPr>
      </w:pPr>
      <w:r w:rsidRPr="00820E5A">
        <w:rPr>
          <w:bCs/>
          <w:sz w:val="28"/>
          <w:szCs w:val="28"/>
          <w:lang w:val="en-US"/>
        </w:rPr>
        <w:t>IDEF</w:t>
      </w:r>
      <w:r w:rsidRPr="00820E5A">
        <w:rPr>
          <w:bCs/>
          <w:sz w:val="28"/>
          <w:szCs w:val="28"/>
        </w:rPr>
        <w:t>1</w:t>
      </w:r>
      <w:r w:rsidRPr="00820E5A">
        <w:rPr>
          <w:bCs/>
          <w:sz w:val="28"/>
          <w:szCs w:val="28"/>
          <w:lang w:val="en-US"/>
        </w:rPr>
        <w:t>X</w:t>
      </w:r>
      <w:r w:rsidRPr="00820E5A">
        <w:rPr>
          <w:bCs/>
          <w:sz w:val="28"/>
          <w:szCs w:val="28"/>
        </w:rPr>
        <w:t xml:space="preserve"> позволяет строить семантические модели данных, которые могут служить для поддержки управления данными как ресурсом, интеграции информационных систем и построения компьютерных баз данных.</w:t>
      </w:r>
      <w:r w:rsidRPr="00820E5A">
        <w:rPr>
          <w:sz w:val="28"/>
          <w:szCs w:val="28"/>
        </w:rPr>
        <w:t xml:space="preserve"> </w:t>
      </w:r>
      <w:r>
        <w:rPr>
          <w:sz w:val="28"/>
          <w:szCs w:val="28"/>
        </w:rPr>
        <w:t>На рисунке 1</w:t>
      </w:r>
      <w:r w:rsidRPr="00244A67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представлена</w:t>
      </w:r>
      <w:r w:rsidR="004B5B25">
        <w:rPr>
          <w:sz w:val="28"/>
          <w:szCs w:val="28"/>
        </w:rPr>
        <w:t xml:space="preserve"> логическая</w:t>
      </w:r>
      <w:r>
        <w:rPr>
          <w:sz w:val="28"/>
          <w:szCs w:val="28"/>
        </w:rPr>
        <w:t xml:space="preserve"> </w:t>
      </w:r>
      <w:r w:rsidR="004B5B25">
        <w:rPr>
          <w:sz w:val="28"/>
          <w:szCs w:val="28"/>
        </w:rPr>
        <w:t>модель</w:t>
      </w:r>
      <w:r>
        <w:rPr>
          <w:sz w:val="28"/>
          <w:szCs w:val="28"/>
        </w:rPr>
        <w:t xml:space="preserve"> I</w:t>
      </w:r>
      <w:r>
        <w:rPr>
          <w:sz w:val="28"/>
          <w:szCs w:val="28"/>
          <w:lang w:val="en-US"/>
        </w:rPr>
        <w:t>DEF</w:t>
      </w:r>
      <w:r w:rsidRPr="00244A67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 для нашего проекта.</w:t>
      </w:r>
    </w:p>
    <w:p w14:paraId="1DD6C997" w14:textId="51831EAB" w:rsidR="00820E5A" w:rsidRDefault="002A0BF2" w:rsidP="00820E5A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39091FE3" wp14:editId="4B0CB5D8">
            <wp:extent cx="4250854" cy="3571336"/>
            <wp:effectExtent l="19050" t="19050" r="16510" b="1016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174" cy="35833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71FAE" w14:textId="561EB210" w:rsidR="00820E5A" w:rsidRPr="00D71E1C" w:rsidRDefault="00820E5A" w:rsidP="00820E5A">
      <w:pPr>
        <w:spacing w:line="360" w:lineRule="auto"/>
        <w:jc w:val="center"/>
        <w:rPr>
          <w:sz w:val="28"/>
          <w:szCs w:val="28"/>
        </w:rPr>
      </w:pPr>
      <w:r w:rsidRPr="00645C7B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>
        <w:rPr>
          <w:iCs/>
          <w:color w:val="111111"/>
          <w:sz w:val="28"/>
          <w:szCs w:val="28"/>
          <w:shd w:val="clear" w:color="auto" w:fill="FFFFFF"/>
        </w:rPr>
        <w:t>1</w:t>
      </w:r>
      <w:r w:rsidRPr="00820E5A">
        <w:rPr>
          <w:iCs/>
          <w:color w:val="111111"/>
          <w:sz w:val="28"/>
          <w:szCs w:val="28"/>
          <w:shd w:val="clear" w:color="auto" w:fill="FFFFFF"/>
        </w:rPr>
        <w:t>7</w:t>
      </w:r>
      <w:r>
        <w:rPr>
          <w:iCs/>
          <w:color w:val="111111"/>
          <w:sz w:val="28"/>
          <w:szCs w:val="28"/>
          <w:shd w:val="clear" w:color="auto" w:fill="FFFFFF"/>
        </w:rPr>
        <w:t xml:space="preserve"> </w:t>
      </w:r>
      <w:r w:rsidRPr="00645C7B">
        <w:rPr>
          <w:color w:val="111111"/>
          <w:sz w:val="28"/>
          <w:szCs w:val="28"/>
          <w:shd w:val="clear" w:color="auto" w:fill="FFFFFF"/>
        </w:rPr>
        <w:t xml:space="preserve">– </w:t>
      </w:r>
      <w:r w:rsidR="00F42B94" w:rsidRPr="00D71E1C">
        <w:rPr>
          <w:sz w:val="28"/>
          <w:szCs w:val="28"/>
        </w:rPr>
        <w:t>Л</w:t>
      </w:r>
      <w:r w:rsidR="00F42B94">
        <w:rPr>
          <w:sz w:val="28"/>
          <w:szCs w:val="28"/>
        </w:rPr>
        <w:t>огическая модель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IDEF</w:t>
      </w:r>
      <w:r w:rsidRPr="00244A67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</w:p>
    <w:p w14:paraId="0DBFE6BD" w14:textId="3F3F334A" w:rsidR="004B5B25" w:rsidRDefault="004B5B25" w:rsidP="004B5B2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18 представлена физическая модель I</w:t>
      </w:r>
      <w:r>
        <w:rPr>
          <w:sz w:val="28"/>
          <w:szCs w:val="28"/>
          <w:lang w:val="en-US"/>
        </w:rPr>
        <w:t>DEF</w:t>
      </w:r>
      <w:r w:rsidRPr="00244A67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 для нашего проекта.</w:t>
      </w:r>
    </w:p>
    <w:p w14:paraId="21CF9875" w14:textId="20CB2031" w:rsidR="00F42B94" w:rsidRDefault="00AC4777" w:rsidP="00F42B94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00A85B7" wp14:editId="78F1F35F">
            <wp:extent cx="4244196" cy="3491721"/>
            <wp:effectExtent l="19050" t="19050" r="23495" b="139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400" cy="34976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A99707" w14:textId="511D2FCB" w:rsidR="00820E5A" w:rsidRPr="00532ACB" w:rsidRDefault="00F42B94" w:rsidP="00F42B94">
      <w:pPr>
        <w:spacing w:line="360" w:lineRule="auto"/>
        <w:jc w:val="center"/>
        <w:rPr>
          <w:sz w:val="28"/>
          <w:szCs w:val="28"/>
        </w:rPr>
      </w:pPr>
      <w:r w:rsidRPr="00645C7B">
        <w:rPr>
          <w:iCs/>
          <w:color w:val="111111"/>
          <w:sz w:val="28"/>
          <w:szCs w:val="28"/>
          <w:shd w:val="clear" w:color="auto" w:fill="FFFFFF"/>
        </w:rPr>
        <w:t xml:space="preserve">Рисунок </w:t>
      </w:r>
      <w:r>
        <w:rPr>
          <w:iCs/>
          <w:color w:val="111111"/>
          <w:sz w:val="28"/>
          <w:szCs w:val="28"/>
          <w:shd w:val="clear" w:color="auto" w:fill="FFFFFF"/>
        </w:rPr>
        <w:t xml:space="preserve">18 </w:t>
      </w:r>
      <w:r w:rsidRPr="00645C7B">
        <w:rPr>
          <w:color w:val="111111"/>
          <w:sz w:val="28"/>
          <w:szCs w:val="28"/>
          <w:shd w:val="clear" w:color="auto" w:fill="FFFFFF"/>
        </w:rPr>
        <w:t xml:space="preserve">– </w:t>
      </w:r>
      <w:r>
        <w:rPr>
          <w:sz w:val="28"/>
          <w:szCs w:val="28"/>
        </w:rPr>
        <w:t xml:space="preserve">Физическая модель </w:t>
      </w:r>
      <w:r>
        <w:rPr>
          <w:sz w:val="28"/>
          <w:szCs w:val="28"/>
          <w:lang w:val="en-US"/>
        </w:rPr>
        <w:t>IDEF</w:t>
      </w:r>
      <w:r w:rsidRPr="00244A67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X</w:t>
      </w:r>
    </w:p>
    <w:p w14:paraId="591A2908" w14:textId="77777777" w:rsidR="00935469" w:rsidRDefault="00935469">
      <w:pPr>
        <w:widowControl/>
        <w:autoSpaceDE/>
        <w:autoSpaceDN/>
        <w:adjustRightInd/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207E384" w14:textId="09BAAA0B" w:rsidR="00D71E1C" w:rsidRDefault="00D71E1C" w:rsidP="00D71E1C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Заключение</w:t>
      </w:r>
    </w:p>
    <w:p w14:paraId="1EC80F7B" w14:textId="310D1EDC" w:rsidR="00D71E1C" w:rsidRPr="00AC0382" w:rsidRDefault="00935469" w:rsidP="000C62C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Данная работа помогла ознакомиться с основными принципами построения диаграмм</w:t>
      </w:r>
      <w:r w:rsidR="00D71E1C" w:rsidRPr="00AC0382">
        <w:rPr>
          <w:sz w:val="28"/>
          <w:szCs w:val="28"/>
        </w:rPr>
        <w:t xml:space="preserve"> </w:t>
      </w:r>
      <w:r w:rsidR="00D71E1C" w:rsidRPr="00AC0382">
        <w:rPr>
          <w:sz w:val="28"/>
          <w:szCs w:val="28"/>
          <w:lang w:val="en-US"/>
        </w:rPr>
        <w:t>IDEF</w:t>
      </w:r>
      <w:r w:rsidR="00D71E1C" w:rsidRPr="00AC0382">
        <w:rPr>
          <w:sz w:val="28"/>
          <w:szCs w:val="28"/>
        </w:rPr>
        <w:t xml:space="preserve">0, </w:t>
      </w:r>
      <w:r w:rsidR="00D71E1C" w:rsidRPr="00AC0382">
        <w:rPr>
          <w:sz w:val="28"/>
          <w:szCs w:val="28"/>
          <w:lang w:val="en-US"/>
        </w:rPr>
        <w:t>IDEF</w:t>
      </w:r>
      <w:r w:rsidR="00D71E1C" w:rsidRPr="00AC0382">
        <w:rPr>
          <w:sz w:val="28"/>
          <w:szCs w:val="28"/>
        </w:rPr>
        <w:t>1</w:t>
      </w:r>
      <w:r w:rsidR="00D71E1C" w:rsidRPr="00AC0382">
        <w:rPr>
          <w:sz w:val="28"/>
          <w:szCs w:val="28"/>
          <w:lang w:val="en-US"/>
        </w:rPr>
        <w:t>X</w:t>
      </w:r>
      <w:r w:rsidR="00D71E1C">
        <w:rPr>
          <w:sz w:val="28"/>
          <w:szCs w:val="28"/>
        </w:rPr>
        <w:t>, посредством программ</w:t>
      </w:r>
      <w:r w:rsidR="00532ACB">
        <w:rPr>
          <w:sz w:val="28"/>
          <w:szCs w:val="28"/>
        </w:rPr>
        <w:t xml:space="preserve">ы </w:t>
      </w:r>
      <w:r w:rsidR="00532ACB">
        <w:rPr>
          <w:sz w:val="28"/>
          <w:szCs w:val="28"/>
          <w:lang w:val="en-US"/>
        </w:rPr>
        <w:t>draw</w:t>
      </w:r>
      <w:r w:rsidR="00532ACB" w:rsidRPr="00532ACB">
        <w:rPr>
          <w:sz w:val="28"/>
          <w:szCs w:val="28"/>
        </w:rPr>
        <w:t>.</w:t>
      </w:r>
      <w:r w:rsidR="00532ACB">
        <w:rPr>
          <w:sz w:val="28"/>
          <w:szCs w:val="28"/>
          <w:lang w:val="en-US"/>
        </w:rPr>
        <w:t>io</w:t>
      </w:r>
      <w:r w:rsidR="00D71E1C" w:rsidRPr="00AC0382">
        <w:rPr>
          <w:sz w:val="28"/>
          <w:szCs w:val="28"/>
        </w:rPr>
        <w:t xml:space="preserve">. </w:t>
      </w:r>
      <w:r>
        <w:rPr>
          <w:sz w:val="28"/>
          <w:szCs w:val="28"/>
        </w:rPr>
        <w:t>Позволила научиться</w:t>
      </w:r>
      <w:r w:rsidR="00D71E1C">
        <w:rPr>
          <w:sz w:val="28"/>
          <w:szCs w:val="28"/>
        </w:rPr>
        <w:t xml:space="preserve"> строить диаграммы классов </w:t>
      </w:r>
      <w:r w:rsidR="00D71E1C">
        <w:rPr>
          <w:sz w:val="28"/>
          <w:szCs w:val="28"/>
          <w:lang w:val="en-US"/>
        </w:rPr>
        <w:t>UML</w:t>
      </w:r>
      <w:r w:rsidR="00D71E1C" w:rsidRPr="00AC0382">
        <w:rPr>
          <w:sz w:val="28"/>
          <w:szCs w:val="28"/>
        </w:rPr>
        <w:t>,</w:t>
      </w:r>
      <w:r w:rsidR="00D71E1C">
        <w:rPr>
          <w:sz w:val="28"/>
          <w:szCs w:val="28"/>
        </w:rPr>
        <w:t xml:space="preserve"> посредством использования программы </w:t>
      </w:r>
      <w:r w:rsidR="00D71E1C">
        <w:rPr>
          <w:sz w:val="28"/>
          <w:szCs w:val="28"/>
          <w:lang w:val="en-US"/>
        </w:rPr>
        <w:t>draw</w:t>
      </w:r>
      <w:r w:rsidR="00D71E1C" w:rsidRPr="00AC0382">
        <w:rPr>
          <w:sz w:val="28"/>
          <w:szCs w:val="28"/>
        </w:rPr>
        <w:t>.</w:t>
      </w:r>
      <w:r w:rsidR="00D71E1C">
        <w:rPr>
          <w:sz w:val="28"/>
          <w:szCs w:val="28"/>
          <w:lang w:val="en-US"/>
        </w:rPr>
        <w:t>io</w:t>
      </w:r>
      <w:r w:rsidR="00D71E1C" w:rsidRPr="00AC038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Ознакомила и </w:t>
      </w:r>
      <w:r w:rsidR="00BC380E">
        <w:rPr>
          <w:sz w:val="28"/>
          <w:szCs w:val="28"/>
        </w:rPr>
        <w:t>научила строить</w:t>
      </w:r>
      <w:r w:rsidR="00D71E1C">
        <w:rPr>
          <w:sz w:val="28"/>
          <w:szCs w:val="28"/>
        </w:rPr>
        <w:t xml:space="preserve"> диаграммы </w:t>
      </w:r>
      <w:r w:rsidR="00D71E1C">
        <w:rPr>
          <w:sz w:val="28"/>
          <w:szCs w:val="28"/>
          <w:lang w:val="en-US"/>
        </w:rPr>
        <w:t>DFD</w:t>
      </w:r>
      <w:r w:rsidR="00D71E1C" w:rsidRPr="00AC0382">
        <w:rPr>
          <w:sz w:val="28"/>
          <w:szCs w:val="28"/>
        </w:rPr>
        <w:t xml:space="preserve">, </w:t>
      </w:r>
      <w:r w:rsidR="00D71E1C">
        <w:rPr>
          <w:sz w:val="28"/>
          <w:szCs w:val="28"/>
          <w:lang w:val="en-US"/>
        </w:rPr>
        <w:t>FEO</w:t>
      </w:r>
      <w:r w:rsidR="00D71E1C" w:rsidRPr="00AC0382">
        <w:rPr>
          <w:sz w:val="28"/>
          <w:szCs w:val="28"/>
        </w:rPr>
        <w:t>.</w:t>
      </w:r>
      <w:r w:rsidR="00D71E1C">
        <w:rPr>
          <w:sz w:val="28"/>
          <w:szCs w:val="28"/>
        </w:rPr>
        <w:t xml:space="preserve"> </w:t>
      </w:r>
      <w:r w:rsidR="00BC380E">
        <w:rPr>
          <w:sz w:val="28"/>
          <w:szCs w:val="28"/>
        </w:rPr>
        <w:t>Позволила смоделировать</w:t>
      </w:r>
      <w:r w:rsidR="00D71E1C">
        <w:rPr>
          <w:sz w:val="28"/>
          <w:szCs w:val="28"/>
        </w:rPr>
        <w:t xml:space="preserve"> полноценную </w:t>
      </w:r>
      <w:r w:rsidR="00D71E1C">
        <w:rPr>
          <w:iCs/>
          <w:sz w:val="28"/>
          <w:szCs w:val="28"/>
        </w:rPr>
        <w:t>д</w:t>
      </w:r>
      <w:r w:rsidR="00D71E1C" w:rsidRPr="00AC0382">
        <w:rPr>
          <w:iCs/>
          <w:sz w:val="28"/>
          <w:szCs w:val="28"/>
        </w:rPr>
        <w:t xml:space="preserve">еятельность </w:t>
      </w:r>
      <w:r w:rsidR="00E276EC">
        <w:rPr>
          <w:iCs/>
          <w:sz w:val="28"/>
          <w:szCs w:val="28"/>
        </w:rPr>
        <w:t>магазина пончиков</w:t>
      </w:r>
      <w:r w:rsidR="00D71E1C">
        <w:rPr>
          <w:iCs/>
          <w:sz w:val="28"/>
          <w:szCs w:val="28"/>
        </w:rPr>
        <w:t xml:space="preserve"> в контексте рассматриваемой дисциплины </w:t>
      </w:r>
      <w:r w:rsidR="00D71E1C" w:rsidRPr="00AC0382">
        <w:rPr>
          <w:iCs/>
          <w:sz w:val="28"/>
          <w:szCs w:val="28"/>
        </w:rPr>
        <w:t>“</w:t>
      </w:r>
      <w:r w:rsidR="00D71E1C">
        <w:rPr>
          <w:iCs/>
          <w:sz w:val="28"/>
          <w:szCs w:val="28"/>
        </w:rPr>
        <w:t>Проектирование баз данных</w:t>
      </w:r>
      <w:r w:rsidR="00D71E1C" w:rsidRPr="00AC0382">
        <w:rPr>
          <w:iCs/>
          <w:sz w:val="28"/>
          <w:szCs w:val="28"/>
        </w:rPr>
        <w:t>”</w:t>
      </w:r>
      <w:r w:rsidR="00D71E1C">
        <w:rPr>
          <w:iCs/>
          <w:sz w:val="28"/>
          <w:szCs w:val="28"/>
        </w:rPr>
        <w:t>.</w:t>
      </w:r>
    </w:p>
    <w:p w14:paraId="2FD85C6D" w14:textId="7C069C46" w:rsidR="00D71E1C" w:rsidRPr="00D71E1C" w:rsidRDefault="00D71E1C" w:rsidP="00D71E1C">
      <w:pPr>
        <w:spacing w:line="360" w:lineRule="auto"/>
        <w:jc w:val="both"/>
        <w:rPr>
          <w:b/>
          <w:bCs/>
          <w:sz w:val="28"/>
          <w:szCs w:val="28"/>
        </w:rPr>
      </w:pPr>
    </w:p>
    <w:sectPr w:rsidR="00D71E1C" w:rsidRPr="00D71E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3210E"/>
    <w:multiLevelType w:val="hybridMultilevel"/>
    <w:tmpl w:val="BCD0F09A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" w15:restartNumberingAfterBreak="0">
    <w:nsid w:val="12BB3E78"/>
    <w:multiLevelType w:val="hybridMultilevel"/>
    <w:tmpl w:val="694053B8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" w15:restartNumberingAfterBreak="0">
    <w:nsid w:val="137A6FAF"/>
    <w:multiLevelType w:val="hybridMultilevel"/>
    <w:tmpl w:val="C164BF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A3726"/>
    <w:multiLevelType w:val="hybridMultilevel"/>
    <w:tmpl w:val="B28E6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AA7FCD"/>
    <w:multiLevelType w:val="hybridMultilevel"/>
    <w:tmpl w:val="7144E1CC"/>
    <w:lvl w:ilvl="0" w:tplc="96224092">
      <w:start w:val="1"/>
      <w:numFmt w:val="bullet"/>
      <w:lvlText w:val=""/>
      <w:lvlJc w:val="left"/>
      <w:pPr>
        <w:ind w:left="19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D913E0C"/>
    <w:multiLevelType w:val="hybridMultilevel"/>
    <w:tmpl w:val="8D0EC568"/>
    <w:lvl w:ilvl="0" w:tplc="DD3CDFD6">
      <w:start w:val="1"/>
      <w:numFmt w:val="bullet"/>
      <w:lvlText w:val="—"/>
      <w:lvlJc w:val="left"/>
      <w:pPr>
        <w:ind w:left="720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130217"/>
    <w:multiLevelType w:val="hybridMultilevel"/>
    <w:tmpl w:val="AD90E2CA"/>
    <w:lvl w:ilvl="0" w:tplc="DD3CDFD6">
      <w:start w:val="1"/>
      <w:numFmt w:val="bullet"/>
      <w:lvlText w:val="—"/>
      <w:lvlJc w:val="left"/>
      <w:pPr>
        <w:ind w:left="1080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5648ED"/>
    <w:multiLevelType w:val="hybridMultilevel"/>
    <w:tmpl w:val="E154EF22"/>
    <w:lvl w:ilvl="0" w:tplc="2962E4E6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8" w15:restartNumberingAfterBreak="0">
    <w:nsid w:val="3D745503"/>
    <w:multiLevelType w:val="hybridMultilevel"/>
    <w:tmpl w:val="250CC2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44AA7E5C"/>
    <w:multiLevelType w:val="hybridMultilevel"/>
    <w:tmpl w:val="E02802D4"/>
    <w:lvl w:ilvl="0" w:tplc="DD3CDFD6">
      <w:start w:val="1"/>
      <w:numFmt w:val="bullet"/>
      <w:lvlText w:val="—"/>
      <w:lvlJc w:val="left"/>
      <w:pPr>
        <w:ind w:left="720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8D0462"/>
    <w:multiLevelType w:val="hybridMultilevel"/>
    <w:tmpl w:val="C9CE7DAA"/>
    <w:lvl w:ilvl="0" w:tplc="041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11" w15:restartNumberingAfterBreak="0">
    <w:nsid w:val="4F2C10D3"/>
    <w:multiLevelType w:val="hybridMultilevel"/>
    <w:tmpl w:val="2DD81ADC"/>
    <w:lvl w:ilvl="0" w:tplc="DD3CDFD6">
      <w:start w:val="1"/>
      <w:numFmt w:val="bullet"/>
      <w:lvlText w:val="—"/>
      <w:lvlJc w:val="left"/>
      <w:pPr>
        <w:ind w:left="720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4E51D4"/>
    <w:multiLevelType w:val="hybridMultilevel"/>
    <w:tmpl w:val="DA988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A701C4"/>
    <w:multiLevelType w:val="hybridMultilevel"/>
    <w:tmpl w:val="D4DED1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2F4EA1"/>
    <w:multiLevelType w:val="hybridMultilevel"/>
    <w:tmpl w:val="7ED2AC06"/>
    <w:lvl w:ilvl="0" w:tplc="041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15" w15:restartNumberingAfterBreak="0">
    <w:nsid w:val="71EC3E6F"/>
    <w:multiLevelType w:val="hybridMultilevel"/>
    <w:tmpl w:val="B8B20F92"/>
    <w:lvl w:ilvl="0" w:tplc="04190001">
      <w:start w:val="1"/>
      <w:numFmt w:val="bullet"/>
      <w:lvlText w:val=""/>
      <w:lvlJc w:val="left"/>
      <w:pPr>
        <w:ind w:left="21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93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65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37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09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81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53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25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5970" w:hanging="360"/>
      </w:pPr>
      <w:rPr>
        <w:rFonts w:ascii="Wingdings" w:hAnsi="Wingdings" w:hint="default"/>
      </w:rPr>
    </w:lvl>
  </w:abstractNum>
  <w:abstractNum w:abstractNumId="16" w15:restartNumberingAfterBreak="0">
    <w:nsid w:val="72806CC4"/>
    <w:multiLevelType w:val="hybridMultilevel"/>
    <w:tmpl w:val="B7B2A250"/>
    <w:lvl w:ilvl="0" w:tplc="DD3CDFD6">
      <w:start w:val="1"/>
      <w:numFmt w:val="bullet"/>
      <w:lvlText w:val="—"/>
      <w:lvlJc w:val="left"/>
      <w:pPr>
        <w:ind w:left="1080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46816ED"/>
    <w:multiLevelType w:val="hybridMultilevel"/>
    <w:tmpl w:val="88860A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2"/>
  </w:num>
  <w:num w:numId="3">
    <w:abstractNumId w:val="13"/>
  </w:num>
  <w:num w:numId="4">
    <w:abstractNumId w:val="2"/>
  </w:num>
  <w:num w:numId="5">
    <w:abstractNumId w:val="1"/>
  </w:num>
  <w:num w:numId="6">
    <w:abstractNumId w:val="14"/>
  </w:num>
  <w:num w:numId="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</w:num>
  <w:num w:numId="9">
    <w:abstractNumId w:val="5"/>
  </w:num>
  <w:num w:numId="10">
    <w:abstractNumId w:val="9"/>
  </w:num>
  <w:num w:numId="11">
    <w:abstractNumId w:val="11"/>
  </w:num>
  <w:num w:numId="12">
    <w:abstractNumId w:val="6"/>
  </w:num>
  <w:num w:numId="13">
    <w:abstractNumId w:val="16"/>
  </w:num>
  <w:num w:numId="14">
    <w:abstractNumId w:val="0"/>
  </w:num>
  <w:num w:numId="15">
    <w:abstractNumId w:val="7"/>
  </w:num>
  <w:num w:numId="16">
    <w:abstractNumId w:val="4"/>
  </w:num>
  <w:num w:numId="17">
    <w:abstractNumId w:val="8"/>
  </w:num>
  <w:num w:numId="18">
    <w:abstractNumId w:val="10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B0A"/>
    <w:rsid w:val="00051FEF"/>
    <w:rsid w:val="00061FF6"/>
    <w:rsid w:val="00063197"/>
    <w:rsid w:val="00064DD0"/>
    <w:rsid w:val="00077D41"/>
    <w:rsid w:val="00091818"/>
    <w:rsid w:val="000B1571"/>
    <w:rsid w:val="000C62C1"/>
    <w:rsid w:val="000E1857"/>
    <w:rsid w:val="000F3304"/>
    <w:rsid w:val="001012BE"/>
    <w:rsid w:val="00112F25"/>
    <w:rsid w:val="001346AD"/>
    <w:rsid w:val="00143486"/>
    <w:rsid w:val="00174144"/>
    <w:rsid w:val="00180FF4"/>
    <w:rsid w:val="001C7C7D"/>
    <w:rsid w:val="001D152A"/>
    <w:rsid w:val="001D5B31"/>
    <w:rsid w:val="002377D7"/>
    <w:rsid w:val="00244A67"/>
    <w:rsid w:val="00286CCC"/>
    <w:rsid w:val="002A0BF2"/>
    <w:rsid w:val="002D236C"/>
    <w:rsid w:val="002D3B0A"/>
    <w:rsid w:val="003037D5"/>
    <w:rsid w:val="00307BD5"/>
    <w:rsid w:val="003261DF"/>
    <w:rsid w:val="0032726D"/>
    <w:rsid w:val="00332F45"/>
    <w:rsid w:val="0037763F"/>
    <w:rsid w:val="003A1251"/>
    <w:rsid w:val="003D350D"/>
    <w:rsid w:val="00426AA1"/>
    <w:rsid w:val="00431BF8"/>
    <w:rsid w:val="0043406D"/>
    <w:rsid w:val="004503BC"/>
    <w:rsid w:val="00473A06"/>
    <w:rsid w:val="00491248"/>
    <w:rsid w:val="004B5B25"/>
    <w:rsid w:val="004E5D66"/>
    <w:rsid w:val="004F758E"/>
    <w:rsid w:val="00505121"/>
    <w:rsid w:val="00532ACB"/>
    <w:rsid w:val="00550428"/>
    <w:rsid w:val="00577784"/>
    <w:rsid w:val="005A0D3A"/>
    <w:rsid w:val="005A7112"/>
    <w:rsid w:val="005C0241"/>
    <w:rsid w:val="005C349F"/>
    <w:rsid w:val="005C4F6D"/>
    <w:rsid w:val="005D43A7"/>
    <w:rsid w:val="006247D2"/>
    <w:rsid w:val="00630519"/>
    <w:rsid w:val="00640B8D"/>
    <w:rsid w:val="00645C7B"/>
    <w:rsid w:val="00655A4F"/>
    <w:rsid w:val="00687102"/>
    <w:rsid w:val="006D5BA7"/>
    <w:rsid w:val="006E3B2B"/>
    <w:rsid w:val="00740476"/>
    <w:rsid w:val="00791B4E"/>
    <w:rsid w:val="007C14DB"/>
    <w:rsid w:val="007D038E"/>
    <w:rsid w:val="007D3CFD"/>
    <w:rsid w:val="007F02EB"/>
    <w:rsid w:val="00801BC4"/>
    <w:rsid w:val="00811821"/>
    <w:rsid w:val="00820E5A"/>
    <w:rsid w:val="0083180F"/>
    <w:rsid w:val="0085114C"/>
    <w:rsid w:val="00876966"/>
    <w:rsid w:val="008A22A3"/>
    <w:rsid w:val="008B4350"/>
    <w:rsid w:val="008C69D4"/>
    <w:rsid w:val="008E0573"/>
    <w:rsid w:val="008F687B"/>
    <w:rsid w:val="009159D2"/>
    <w:rsid w:val="0092188D"/>
    <w:rsid w:val="00935469"/>
    <w:rsid w:val="00967802"/>
    <w:rsid w:val="00A01FE7"/>
    <w:rsid w:val="00A05735"/>
    <w:rsid w:val="00A26646"/>
    <w:rsid w:val="00A37622"/>
    <w:rsid w:val="00A53EC9"/>
    <w:rsid w:val="00A554F3"/>
    <w:rsid w:val="00A90EB1"/>
    <w:rsid w:val="00A94F47"/>
    <w:rsid w:val="00AC4777"/>
    <w:rsid w:val="00AF25A6"/>
    <w:rsid w:val="00B01042"/>
    <w:rsid w:val="00B34F49"/>
    <w:rsid w:val="00B55813"/>
    <w:rsid w:val="00B869E4"/>
    <w:rsid w:val="00B940AA"/>
    <w:rsid w:val="00BB0D3C"/>
    <w:rsid w:val="00BB1239"/>
    <w:rsid w:val="00BC380E"/>
    <w:rsid w:val="00C1148C"/>
    <w:rsid w:val="00C12FFA"/>
    <w:rsid w:val="00C3356B"/>
    <w:rsid w:val="00C80017"/>
    <w:rsid w:val="00C83925"/>
    <w:rsid w:val="00C86A98"/>
    <w:rsid w:val="00C93CFD"/>
    <w:rsid w:val="00CA691D"/>
    <w:rsid w:val="00CB25E4"/>
    <w:rsid w:val="00CC6A3B"/>
    <w:rsid w:val="00CD7304"/>
    <w:rsid w:val="00CF18D8"/>
    <w:rsid w:val="00D40A94"/>
    <w:rsid w:val="00D673FF"/>
    <w:rsid w:val="00D71E1C"/>
    <w:rsid w:val="00D72ADA"/>
    <w:rsid w:val="00D839EA"/>
    <w:rsid w:val="00D97CD0"/>
    <w:rsid w:val="00DD7E99"/>
    <w:rsid w:val="00E23D2F"/>
    <w:rsid w:val="00E276EC"/>
    <w:rsid w:val="00E71BCE"/>
    <w:rsid w:val="00E841F9"/>
    <w:rsid w:val="00E956F2"/>
    <w:rsid w:val="00EA0A6B"/>
    <w:rsid w:val="00EB3FBA"/>
    <w:rsid w:val="00EC4CE0"/>
    <w:rsid w:val="00EF03AC"/>
    <w:rsid w:val="00F10F82"/>
    <w:rsid w:val="00F30F78"/>
    <w:rsid w:val="00F42716"/>
    <w:rsid w:val="00F42B94"/>
    <w:rsid w:val="00F54057"/>
    <w:rsid w:val="00F56D29"/>
    <w:rsid w:val="00F74596"/>
    <w:rsid w:val="00F86463"/>
    <w:rsid w:val="00F86B41"/>
    <w:rsid w:val="00FB42E2"/>
    <w:rsid w:val="00FB7712"/>
    <w:rsid w:val="00FF2338"/>
    <w:rsid w:val="00FF6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454C9"/>
  <w15:chartTrackingRefBased/>
  <w15:docId w15:val="{0D6067D9-1B65-4279-B6E1-3851A6028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711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5A711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A7112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5A7112"/>
    <w:pPr>
      <w:ind w:left="720"/>
      <w:contextualSpacing/>
    </w:pPr>
  </w:style>
  <w:style w:type="character" w:customStyle="1" w:styleId="markedcontent">
    <w:name w:val="markedcontent"/>
    <w:basedOn w:val="a0"/>
    <w:rsid w:val="001012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7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2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53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32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95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https://www.mirea.ru/bitrix/templates/unlimtech/images/logo.png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1</Pages>
  <Words>1188</Words>
  <Characters>6778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тима гусев</cp:lastModifiedBy>
  <cp:revision>118</cp:revision>
  <dcterms:created xsi:type="dcterms:W3CDTF">2020-05-28T19:59:00Z</dcterms:created>
  <dcterms:modified xsi:type="dcterms:W3CDTF">2023-04-27T14:48:00Z</dcterms:modified>
</cp:coreProperties>
</file>