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3A" w:rsidRPr="00843EA9" w:rsidRDefault="00AD2D3A" w:rsidP="00AD2D3A">
      <w:pPr>
        <w:spacing w:before="100" w:beforeAutospacing="1" w:after="100" w:afterAutospacing="1" w:line="240" w:lineRule="auto"/>
        <w:jc w:val="right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 xml:space="preserve">Григорук 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 xml:space="preserve">Наталія 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Олександрівна</w:t>
      </w:r>
    </w:p>
    <w:p w:rsidR="00AD2D3A" w:rsidRDefault="00AD2D3A" w:rsidP="00AD2D3A">
      <w:pPr>
        <w:spacing w:before="100" w:beforeAutospacing="1" w:after="100" w:afterAutospacing="1" w:line="240" w:lineRule="auto"/>
        <w:jc w:val="right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>Ціль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працевлаштування на посаду «Касир експерт оцінщик» 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AD2D3A" w:rsidRDefault="00AD2D3A" w:rsidP="00AD2D3A">
      <w:pPr>
        <w:spacing w:before="100" w:beforeAutospacing="1" w:after="100" w:afterAutospacing="1" w:line="240" w:lineRule="auto"/>
        <w:jc w:val="right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>Бажаний рівень оплати: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від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25</w:t>
      </w:r>
      <w:r>
        <w:rPr>
          <w:rFonts w:eastAsia="Times New Roman" w:cs="Times New Roman"/>
          <w:sz w:val="28"/>
          <w:szCs w:val="28"/>
          <w:lang w:val="uk-UA" w:eastAsia="ru-RU"/>
        </w:rPr>
        <w:t>00</w:t>
      </w:r>
    </w:p>
    <w:p w:rsidR="00AD2D3A" w:rsidRPr="00843EA9" w:rsidRDefault="00AD2D3A" w:rsidP="00AD2D3A">
      <w:pPr>
        <w:spacing w:before="100" w:beforeAutospacing="1" w:after="100" w:afterAutospacing="1" w:line="240" w:lineRule="auto"/>
        <w:jc w:val="right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br/>
      </w:r>
      <w:r w:rsidRPr="00843EA9">
        <w:rPr>
          <w:rFonts w:eastAsia="Times New Roman" w:cs="Times New Roman"/>
          <w:bCs/>
          <w:sz w:val="28"/>
          <w:szCs w:val="28"/>
          <w:lang w:eastAsia="ru-RU"/>
        </w:rPr>
        <w:t>Дата та місце народження: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2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березня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19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84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року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</w:p>
    <w:p w:rsidR="00AD2D3A" w:rsidRPr="00843EA9" w:rsidRDefault="00AD2D3A" w:rsidP="00AD2D3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                                           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          Хмельницька обл.,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Ярмолинецький р-н,с.Буйволівці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  </w:t>
      </w:r>
    </w:p>
    <w:p w:rsidR="00AD2D3A" w:rsidRPr="00843EA9" w:rsidRDefault="00AD2D3A" w:rsidP="00AD2D3A">
      <w:pPr>
        <w:spacing w:before="100" w:beforeAutospacing="1" w:after="100" w:afterAutospacing="1" w:line="240" w:lineRule="auto"/>
        <w:jc w:val="right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Вік: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29 року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br/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Сімейний стан: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заміжня, є дитина 8 років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br/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Адреса: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м. Хмельницький,вул.Молодіжна,буд.17,кв.61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br/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Телефон домашній: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+38</w:t>
      </w: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0322 4 95 03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br/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Телефон мобільний: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+38 067747</w:t>
      </w: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40</w:t>
      </w: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18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br/>
      </w:r>
      <w:r w:rsidRPr="00843EA9">
        <w:rPr>
          <w:rFonts w:eastAsia="Times New Roman" w:cs="Times New Roman"/>
          <w:bCs/>
          <w:sz w:val="28"/>
          <w:szCs w:val="28"/>
          <w:lang w:eastAsia="ru-RU"/>
        </w:rPr>
        <w:t>E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-</w:t>
      </w:r>
      <w:r w:rsidRPr="00843EA9">
        <w:rPr>
          <w:rFonts w:eastAsia="Times New Roman" w:cs="Times New Roman"/>
          <w:bCs/>
          <w:sz w:val="28"/>
          <w:szCs w:val="28"/>
          <w:lang w:eastAsia="ru-RU"/>
        </w:rPr>
        <w:t>mail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: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hyperlink r:id="rId5" w:history="1">
        <w:r w:rsidRPr="00843EA9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nata</w:t>
        </w:r>
        <w:r w:rsidRPr="00843EA9">
          <w:rPr>
            <w:rStyle w:val="a3"/>
            <w:rFonts w:eastAsia="Times New Roman" w:cs="Times New Roman"/>
            <w:sz w:val="28"/>
            <w:szCs w:val="28"/>
            <w:lang w:val="uk-UA" w:eastAsia="ru-RU"/>
          </w:rPr>
          <w:t>.</w:t>
        </w:r>
        <w:r w:rsidRPr="00843EA9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grigoruk</w:t>
        </w:r>
        <w:r w:rsidRPr="00843EA9">
          <w:rPr>
            <w:rStyle w:val="a3"/>
            <w:rFonts w:eastAsia="Times New Roman" w:cs="Times New Roman"/>
            <w:sz w:val="28"/>
            <w:szCs w:val="28"/>
            <w:lang w:val="uk-UA" w:eastAsia="ru-RU"/>
          </w:rPr>
          <w:t>@</w:t>
        </w:r>
        <w:r w:rsidRPr="00843EA9">
          <w:rPr>
            <w:rStyle w:val="a3"/>
            <w:rFonts w:eastAsia="Times New Roman" w:cs="Times New Roman"/>
            <w:sz w:val="28"/>
            <w:szCs w:val="28"/>
            <w:lang w:eastAsia="ru-RU"/>
          </w:rPr>
          <w:t>mail</w:t>
        </w:r>
        <w:r w:rsidRPr="00843EA9">
          <w:rPr>
            <w:rStyle w:val="a3"/>
            <w:rFonts w:eastAsia="Times New Roman" w:cs="Times New Roman"/>
            <w:sz w:val="28"/>
            <w:szCs w:val="28"/>
            <w:lang w:val="uk-UA" w:eastAsia="ru-RU"/>
          </w:rPr>
          <w:t>.</w:t>
        </w:r>
        <w:r w:rsidRPr="00843EA9">
          <w:rPr>
            <w:rStyle w:val="a3"/>
            <w:rFonts w:eastAsia="Times New Roman" w:cs="Times New Roman"/>
            <w:sz w:val="28"/>
            <w:szCs w:val="28"/>
            <w:lang w:eastAsia="ru-RU"/>
          </w:rPr>
          <w:t>ru</w:t>
        </w:r>
      </w:hyperlink>
    </w:p>
    <w:p w:rsidR="00AD2D3A" w:rsidRPr="002F706D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  <w:r w:rsidRPr="00843EA9">
        <w:rPr>
          <w:rFonts w:eastAsia="Times New Roman" w:cs="Times New Roman"/>
          <w:bCs/>
          <w:sz w:val="28"/>
          <w:szCs w:val="28"/>
          <w:lang w:eastAsia="ru-RU"/>
        </w:rPr>
        <w:t>Освіта:</w:t>
      </w:r>
    </w:p>
    <w:p w:rsidR="00AD2D3A" w:rsidRPr="00843EA9" w:rsidRDefault="00AD2D3A" w:rsidP="00AD2D3A">
      <w:pPr>
        <w:tabs>
          <w:tab w:val="left" w:pos="7755"/>
        </w:tabs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t>20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01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– 200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6 р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ік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Університет «Україна» м.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Київ.</w:t>
      </w:r>
    </w:p>
    <w:p w:rsidR="00AD2D3A" w:rsidRPr="00843EA9" w:rsidRDefault="00AD2D3A" w:rsidP="00AD2D3A">
      <w:pPr>
        <w:tabs>
          <w:tab w:val="left" w:pos="7755"/>
        </w:tabs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val="uk-UA" w:eastAsia="ru-RU"/>
        </w:rPr>
        <w:t>Факультет: Соціальна робота</w:t>
      </w:r>
    </w:p>
    <w:p w:rsidR="00AD2D3A" w:rsidRPr="00843EA9" w:rsidRDefault="00AD2D3A" w:rsidP="00AD2D3A">
      <w:pPr>
        <w:tabs>
          <w:tab w:val="left" w:pos="7755"/>
        </w:tabs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val="uk-UA" w:eastAsia="ru-RU"/>
        </w:rPr>
        <w:t>Спеціальність: Спеціаліст з соціальної роботи(Соціолог.)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 xml:space="preserve">Додаткова освіта: 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t>2007</w:t>
      </w:r>
      <w:r>
        <w:rPr>
          <w:rFonts w:eastAsia="Times New Roman" w:cs="Times New Roman"/>
          <w:sz w:val="28"/>
          <w:szCs w:val="28"/>
          <w:lang w:val="uk-UA" w:eastAsia="ru-RU"/>
        </w:rPr>
        <w:t>рік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 – тренінг «Основні навички продажів», тренінг-центр «Бізнес».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>Досвід роботи: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> 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2008-2009р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ік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 xml:space="preserve"> «Правекс Банк» м. Хмельницький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Кредитний експерт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Видача кредитів,оформлення депозитів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2010-2013р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ік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 xml:space="preserve"> «Благо Україна» 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>Посада: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Спеціаліст відділення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 xml:space="preserve">    • робота з дорогоцінними металами( золото,срібло,оцінка виробів з діамантами)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 xml:space="preserve">    • робота (КУРО)з к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ас</w:t>
      </w: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овим апаратом,а також з прибутковими та видатковими ордерами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lastRenderedPageBreak/>
        <w:t xml:space="preserve">    • </w:t>
      </w:r>
      <w:r w:rsidRPr="00843EA9">
        <w:rPr>
          <w:sz w:val="28"/>
          <w:szCs w:val="28"/>
        </w:rPr>
        <w:t>великий досвід формування звітності</w:t>
      </w:r>
      <w:r w:rsidRPr="00843EA9">
        <w:rPr>
          <w:sz w:val="28"/>
          <w:szCs w:val="28"/>
          <w:lang w:val="uk-UA"/>
        </w:rPr>
        <w:t>(щ</w:t>
      </w:r>
      <w:r w:rsidRPr="00843EA9">
        <w:rPr>
          <w:sz w:val="28"/>
          <w:szCs w:val="28"/>
        </w:rPr>
        <w:t>оденне</w:t>
      </w:r>
      <w:r w:rsidRPr="00843EA9">
        <w:rPr>
          <w:sz w:val="28"/>
          <w:szCs w:val="28"/>
          <w:lang w:val="uk-UA"/>
        </w:rPr>
        <w:t>,щ</w:t>
      </w:r>
      <w:r w:rsidRPr="00843EA9">
        <w:rPr>
          <w:sz w:val="28"/>
          <w:szCs w:val="28"/>
        </w:rPr>
        <w:t>отижневе формування звітності про результати роботи мережі відділень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843EA9">
        <w:rPr>
          <w:rFonts w:cs="Times New Roman"/>
          <w:sz w:val="28"/>
          <w:szCs w:val="28"/>
          <w:lang w:val="uk-UA"/>
        </w:rPr>
        <w:t xml:space="preserve">   •</w:t>
      </w:r>
      <w:r w:rsidRPr="00843EA9">
        <w:rPr>
          <w:sz w:val="28"/>
          <w:szCs w:val="28"/>
        </w:rPr>
        <w:t>Планування ключових напрямків роботи відділень з подальшим доведенням у вигляді планів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843EA9">
        <w:rPr>
          <w:rFonts w:cs="Times New Roman"/>
          <w:sz w:val="28"/>
          <w:szCs w:val="28"/>
          <w:lang w:val="uk-UA"/>
        </w:rPr>
        <w:t xml:space="preserve">   </w:t>
      </w:r>
      <w:r w:rsidRPr="00843EA9">
        <w:rPr>
          <w:rFonts w:cs="Times New Roman"/>
          <w:sz w:val="28"/>
          <w:szCs w:val="28"/>
        </w:rPr>
        <w:t>•</w:t>
      </w:r>
      <w:r w:rsidRPr="00843EA9">
        <w:rPr>
          <w:sz w:val="28"/>
          <w:szCs w:val="28"/>
        </w:rPr>
        <w:t>Щоденне формування і обновлення бази даних для роботи з клієнтами з простроченою заборгованістю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cs="Times New Roman"/>
          <w:sz w:val="28"/>
          <w:szCs w:val="28"/>
          <w:lang w:val="uk-UA"/>
        </w:rPr>
        <w:t xml:space="preserve">   </w:t>
      </w:r>
      <w:r w:rsidRPr="00843EA9">
        <w:rPr>
          <w:rFonts w:cs="Times New Roman"/>
          <w:sz w:val="28"/>
          <w:szCs w:val="28"/>
          <w:lang w:val="uk-UA"/>
        </w:rPr>
        <w:t>•</w:t>
      </w:r>
      <w:r w:rsidRPr="00843EA9">
        <w:rPr>
          <w:sz w:val="28"/>
          <w:szCs w:val="28"/>
          <w:lang w:val="uk-UA"/>
        </w:rPr>
        <w:t>Обчислення результатів роботи</w:t>
      </w:r>
    </w:p>
    <w:p w:rsidR="00AD2D3A" w:rsidRPr="0089198F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843EA9">
        <w:rPr>
          <w:rFonts w:cs="Times New Roman"/>
          <w:sz w:val="28"/>
          <w:szCs w:val="28"/>
          <w:lang w:val="uk-UA"/>
        </w:rPr>
        <w:t>•</w:t>
      </w:r>
      <w:r w:rsidRPr="0089198F">
        <w:rPr>
          <w:rFonts w:eastAsia="Times New Roman" w:cs="Times New Roman"/>
          <w:sz w:val="28"/>
          <w:szCs w:val="28"/>
          <w:lang w:eastAsia="ru-RU"/>
        </w:rPr>
        <w:t>Встановлення контакту з позичальником та визначення його обізнаності з умовами кредитного договору та порядком повернення креди</w:t>
      </w:r>
      <w:r>
        <w:rPr>
          <w:rFonts w:eastAsia="Times New Roman" w:cs="Times New Roman"/>
          <w:sz w:val="28"/>
          <w:szCs w:val="28"/>
          <w:lang w:eastAsia="ru-RU"/>
        </w:rPr>
        <w:t>тних коштів</w:t>
      </w:r>
    </w:p>
    <w:p w:rsidR="00AD2D3A" w:rsidRPr="0089198F" w:rsidRDefault="00AD2D3A" w:rsidP="00AD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9198F">
        <w:rPr>
          <w:rFonts w:eastAsia="Times New Roman" w:cs="Times New Roman"/>
          <w:sz w:val="28"/>
          <w:szCs w:val="28"/>
          <w:lang w:eastAsia="ru-RU"/>
        </w:rPr>
        <w:t>Мотивування клієнтів до належного виконання кредитних зобов'язань, включаючи повернення простроченої заборгованості в повному обсязі;</w:t>
      </w:r>
    </w:p>
    <w:p w:rsidR="00AD2D3A" w:rsidRPr="0089198F" w:rsidRDefault="00AD2D3A" w:rsidP="00AD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9198F">
        <w:rPr>
          <w:rFonts w:eastAsia="Times New Roman" w:cs="Times New Roman"/>
          <w:sz w:val="28"/>
          <w:szCs w:val="28"/>
          <w:lang w:eastAsia="ru-RU"/>
        </w:rPr>
        <w:t>Отримання від позичальника та фіксація усного визнання боргу та конкретних обіцянок щодо проведення необхідних платежів за кред</w:t>
      </w:r>
      <w:r w:rsidRPr="00843EA9">
        <w:rPr>
          <w:rFonts w:eastAsia="Times New Roman" w:cs="Times New Roman"/>
          <w:sz w:val="28"/>
          <w:szCs w:val="28"/>
          <w:lang w:eastAsia="ru-RU"/>
        </w:rPr>
        <w:t>итними зобов'язаннями в строки</w:t>
      </w:r>
    </w:p>
    <w:p w:rsidR="00AD2D3A" w:rsidRPr="00843EA9" w:rsidRDefault="00AD2D3A" w:rsidP="00AD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9198F">
        <w:rPr>
          <w:rFonts w:eastAsia="Times New Roman" w:cs="Times New Roman"/>
          <w:sz w:val="28"/>
          <w:szCs w:val="28"/>
          <w:lang w:eastAsia="ru-RU"/>
        </w:rPr>
        <w:t>Контроль виконання позичальником наданих обіцянок щодо погашенн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я простроченого боргу </w:t>
      </w:r>
    </w:p>
    <w:p w:rsidR="00AD2D3A" w:rsidRPr="00843EA9" w:rsidRDefault="00AD2D3A" w:rsidP="00AD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Знання мов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br/>
        <w:t>Українська – рідна; російська – вільно; англійська – базова.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bCs/>
          <w:sz w:val="28"/>
          <w:szCs w:val="28"/>
          <w:lang w:val="uk-UA" w:eastAsia="ru-RU"/>
        </w:rPr>
        <w:t>Навички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br/>
        <w:t xml:space="preserve">Досвідчений користувач: Знання 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комп’ютера,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Программа 1С,</w:t>
      </w:r>
      <w:r w:rsidRPr="00843EA9">
        <w:rPr>
          <w:rFonts w:eastAsia="Times New Roman" w:cs="Times New Roman"/>
          <w:sz w:val="28"/>
          <w:szCs w:val="28"/>
          <w:lang w:eastAsia="ru-RU"/>
        </w:rPr>
        <w:t>MS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sz w:val="28"/>
          <w:szCs w:val="28"/>
          <w:lang w:eastAsia="ru-RU"/>
        </w:rPr>
        <w:t>Office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(</w:t>
      </w:r>
      <w:r w:rsidRPr="00843EA9">
        <w:rPr>
          <w:rFonts w:eastAsia="Times New Roman" w:cs="Times New Roman"/>
          <w:sz w:val="28"/>
          <w:szCs w:val="28"/>
          <w:lang w:eastAsia="ru-RU"/>
        </w:rPr>
        <w:t>Word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, </w:t>
      </w:r>
      <w:r w:rsidRPr="00843EA9">
        <w:rPr>
          <w:rFonts w:eastAsia="Times New Roman" w:cs="Times New Roman"/>
          <w:sz w:val="28"/>
          <w:szCs w:val="28"/>
          <w:lang w:eastAsia="ru-RU"/>
        </w:rPr>
        <w:t>Ex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с</w:t>
      </w:r>
      <w:r w:rsidRPr="00843EA9">
        <w:rPr>
          <w:rFonts w:eastAsia="Times New Roman" w:cs="Times New Roman"/>
          <w:sz w:val="28"/>
          <w:szCs w:val="28"/>
          <w:lang w:eastAsia="ru-RU"/>
        </w:rPr>
        <w:t>el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, </w:t>
      </w:r>
      <w:r w:rsidRPr="00843EA9">
        <w:rPr>
          <w:rFonts w:eastAsia="Times New Roman" w:cs="Times New Roman"/>
          <w:sz w:val="28"/>
          <w:szCs w:val="28"/>
          <w:lang w:eastAsia="ru-RU"/>
        </w:rPr>
        <w:t>Access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, </w:t>
      </w:r>
      <w:r w:rsidRPr="00843EA9">
        <w:rPr>
          <w:rFonts w:eastAsia="Times New Roman" w:cs="Times New Roman"/>
          <w:sz w:val="28"/>
          <w:szCs w:val="28"/>
          <w:lang w:eastAsia="ru-RU"/>
        </w:rPr>
        <w:t>Power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sz w:val="28"/>
          <w:szCs w:val="28"/>
          <w:lang w:eastAsia="ru-RU"/>
        </w:rPr>
        <w:t>Point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, </w:t>
      </w:r>
      <w:r w:rsidRPr="00843EA9">
        <w:rPr>
          <w:rFonts w:eastAsia="Times New Roman" w:cs="Times New Roman"/>
          <w:sz w:val="28"/>
          <w:szCs w:val="28"/>
          <w:lang w:eastAsia="ru-RU"/>
        </w:rPr>
        <w:t>Outlook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), навички роботи з </w:t>
      </w:r>
      <w:r w:rsidRPr="00843EA9">
        <w:rPr>
          <w:rFonts w:eastAsia="Times New Roman" w:cs="Times New Roman"/>
          <w:sz w:val="28"/>
          <w:szCs w:val="28"/>
          <w:lang w:eastAsia="ru-RU"/>
        </w:rPr>
        <w:t>Int</w:t>
      </w:r>
      <w:r w:rsidRPr="00843EA9">
        <w:rPr>
          <w:rFonts w:eastAsia="Times New Roman" w:cs="Times New Roman"/>
          <w:sz w:val="28"/>
          <w:szCs w:val="28"/>
          <w:lang w:val="en-US" w:eastAsia="ru-RU"/>
        </w:rPr>
        <w:t>erne</w:t>
      </w:r>
      <w:r w:rsidRPr="00843EA9">
        <w:rPr>
          <w:rFonts w:eastAsia="Times New Roman" w:cs="Times New Roman"/>
          <w:sz w:val="28"/>
          <w:szCs w:val="28"/>
          <w:lang w:eastAsia="ru-RU"/>
        </w:rPr>
        <w:t>t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(</w:t>
      </w:r>
      <w:r w:rsidRPr="00843EA9">
        <w:rPr>
          <w:rFonts w:eastAsia="Times New Roman" w:cs="Times New Roman"/>
          <w:sz w:val="28"/>
          <w:szCs w:val="28"/>
          <w:lang w:eastAsia="ru-RU"/>
        </w:rPr>
        <w:t>MS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sz w:val="28"/>
          <w:szCs w:val="28"/>
          <w:lang w:eastAsia="ru-RU"/>
        </w:rPr>
        <w:t>Explorer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, </w:t>
      </w:r>
      <w:r w:rsidRPr="00843EA9">
        <w:rPr>
          <w:rFonts w:eastAsia="Times New Roman" w:cs="Times New Roman"/>
          <w:sz w:val="28"/>
          <w:szCs w:val="28"/>
          <w:lang w:eastAsia="ru-RU"/>
        </w:rPr>
        <w:t>Mozilla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843EA9">
        <w:rPr>
          <w:rFonts w:eastAsia="Times New Roman" w:cs="Times New Roman"/>
          <w:sz w:val="28"/>
          <w:szCs w:val="28"/>
          <w:lang w:eastAsia="ru-RU"/>
        </w:rPr>
        <w:t>Firefox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, </w:t>
      </w:r>
      <w:r w:rsidRPr="00843EA9">
        <w:rPr>
          <w:rFonts w:eastAsia="Times New Roman" w:cs="Times New Roman"/>
          <w:sz w:val="28"/>
          <w:szCs w:val="28"/>
          <w:lang w:eastAsia="ru-RU"/>
        </w:rPr>
        <w:t>Opera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, і </w:t>
      </w:r>
      <w:r w:rsidRPr="00843EA9">
        <w:rPr>
          <w:rFonts w:eastAsia="Times New Roman" w:cs="Times New Roman"/>
          <w:sz w:val="28"/>
          <w:szCs w:val="28"/>
          <w:lang w:eastAsia="ru-RU"/>
        </w:rPr>
        <w:t>E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-</w:t>
      </w:r>
      <w:r w:rsidRPr="00843EA9">
        <w:rPr>
          <w:rFonts w:eastAsia="Times New Roman" w:cs="Times New Roman"/>
          <w:sz w:val="28"/>
          <w:szCs w:val="28"/>
          <w:lang w:eastAsia="ru-RU"/>
        </w:rPr>
        <w:t>mail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.</w:t>
      </w: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>Особисті якості: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val="uk-UA" w:eastAsia="ru-RU"/>
        </w:rPr>
        <w:t>Ділове спілкування,робота з людьми.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val="uk-UA" w:eastAsia="ru-RU"/>
        </w:rPr>
        <w:t>Професійні якості: легко навчаюсь,постійно вдосконалюю свої знання. Комунікабельність, стресостійкість, креативність, відповідальність, пунктуальність. При роботі роботу ставлю на перше місце.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43EA9">
        <w:rPr>
          <w:rFonts w:eastAsia="Times New Roman" w:cs="Times New Roman"/>
          <w:bCs/>
          <w:sz w:val="28"/>
          <w:szCs w:val="28"/>
          <w:lang w:eastAsia="ru-RU"/>
        </w:rPr>
        <w:t>Інтереси та захоплення</w:t>
      </w:r>
      <w:r w:rsidRPr="00843EA9">
        <w:rPr>
          <w:rFonts w:eastAsia="Times New Roman" w:cs="Times New Roman"/>
          <w:sz w:val="28"/>
          <w:szCs w:val="28"/>
          <w:lang w:eastAsia="ru-RU"/>
        </w:rPr>
        <w:br/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 xml:space="preserve">Психологія, 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література,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туризм</w:t>
      </w:r>
      <w:r w:rsidRPr="00843EA9">
        <w:rPr>
          <w:rFonts w:eastAsia="Times New Roman" w:cs="Times New Roman"/>
          <w:sz w:val="28"/>
          <w:szCs w:val="28"/>
          <w:lang w:eastAsia="ru-RU"/>
        </w:rPr>
        <w:t xml:space="preserve">, спорт, </w:t>
      </w:r>
      <w:r w:rsidRPr="00843EA9">
        <w:rPr>
          <w:rFonts w:eastAsia="Times New Roman" w:cs="Times New Roman"/>
          <w:sz w:val="28"/>
          <w:szCs w:val="28"/>
          <w:lang w:val="uk-UA" w:eastAsia="ru-RU"/>
        </w:rPr>
        <w:t>музика</w:t>
      </w:r>
      <w:r w:rsidRPr="00843EA9">
        <w:rPr>
          <w:rFonts w:eastAsia="Times New Roman" w:cs="Times New Roman"/>
          <w:sz w:val="28"/>
          <w:szCs w:val="28"/>
          <w:lang w:eastAsia="ru-RU"/>
        </w:rPr>
        <w:t>.</w:t>
      </w:r>
    </w:p>
    <w:p w:rsidR="00AD2D3A" w:rsidRPr="00843EA9" w:rsidRDefault="00AD2D3A" w:rsidP="00AD2D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843EA9">
        <w:rPr>
          <w:rFonts w:eastAsia="Times New Roman" w:cs="Times New Roman"/>
          <w:sz w:val="28"/>
          <w:szCs w:val="28"/>
          <w:lang w:eastAsia="ru-RU"/>
        </w:rPr>
        <w:t> </w:t>
      </w:r>
    </w:p>
    <w:p w:rsidR="00AD2D3A" w:rsidRPr="00843EA9" w:rsidRDefault="00AD2D3A" w:rsidP="00AD2D3A">
      <w:pPr>
        <w:rPr>
          <w:sz w:val="28"/>
          <w:szCs w:val="28"/>
        </w:rPr>
      </w:pPr>
    </w:p>
    <w:p w:rsidR="008B542A" w:rsidRDefault="008B542A"/>
    <w:sectPr w:rsidR="008B542A" w:rsidSect="00E201CF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04F53"/>
    <w:multiLevelType w:val="multilevel"/>
    <w:tmpl w:val="EA3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D2D3A"/>
    <w:rsid w:val="008B542A"/>
    <w:rsid w:val="00AD2D3A"/>
    <w:rsid w:val="00E20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D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.grigoruk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Company>Organization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2013-12-01T11:17:00Z</dcterms:created>
  <dcterms:modified xsi:type="dcterms:W3CDTF">2013-12-01T11:17:00Z</dcterms:modified>
</cp:coreProperties>
</file>