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43" w:rsidRPr="00B84A9D" w:rsidRDefault="00210643" w:rsidP="00210643">
      <w:pPr>
        <w:pStyle w:val="topLink"/>
        <w:rPr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26"/>
        <w:gridCol w:w="3129"/>
      </w:tblGrid>
      <w:tr w:rsidR="006D41D5" w:rsidRPr="00B8093B" w:rsidTr="00210643">
        <w:tc>
          <w:tcPr>
            <w:tcW w:w="6226" w:type="dxa"/>
            <w:gridSpan w:val="2"/>
          </w:tcPr>
          <w:p w:rsidR="006D41D5" w:rsidRPr="008E6D4F" w:rsidRDefault="006D41D5" w:rsidP="006D41D5">
            <w:pPr>
              <w:pStyle w:val="3"/>
              <w:outlineLvl w:val="2"/>
              <w:rPr>
                <w:sz w:val="40"/>
                <w:szCs w:val="40"/>
              </w:rPr>
            </w:pPr>
            <w:proofErr w:type="spellStart"/>
            <w:r w:rsidRPr="008E6D4F">
              <w:rPr>
                <w:sz w:val="40"/>
                <w:szCs w:val="40"/>
              </w:rPr>
              <w:t>Стасюк</w:t>
            </w:r>
            <w:proofErr w:type="spellEnd"/>
            <w:r w:rsidRPr="008E6D4F">
              <w:rPr>
                <w:sz w:val="40"/>
                <w:szCs w:val="40"/>
              </w:rPr>
              <w:t xml:space="preserve"> </w:t>
            </w:r>
            <w:proofErr w:type="spellStart"/>
            <w:r w:rsidRPr="008E6D4F">
              <w:rPr>
                <w:sz w:val="40"/>
                <w:szCs w:val="40"/>
              </w:rPr>
              <w:t>Андрій</w:t>
            </w:r>
            <w:proofErr w:type="spellEnd"/>
            <w:r w:rsidRPr="008E6D4F">
              <w:rPr>
                <w:sz w:val="40"/>
                <w:szCs w:val="40"/>
              </w:rPr>
              <w:t xml:space="preserve"> </w:t>
            </w:r>
            <w:proofErr w:type="spellStart"/>
            <w:r w:rsidRPr="008E6D4F">
              <w:rPr>
                <w:sz w:val="40"/>
                <w:szCs w:val="40"/>
              </w:rPr>
              <w:t>Іванович</w:t>
            </w:r>
            <w:proofErr w:type="spellEnd"/>
          </w:p>
        </w:tc>
        <w:tc>
          <w:tcPr>
            <w:tcW w:w="3129" w:type="dxa"/>
            <w:vMerge w:val="restart"/>
          </w:tcPr>
          <w:tbl>
            <w:tblPr>
              <w:tblStyle w:val="a4"/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1704"/>
            </w:tblGrid>
            <w:tr w:rsidR="00352AC1" w:rsidRPr="00B8093B" w:rsidTr="007B0DF0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352AC1" w:rsidRPr="00B8093B" w:rsidRDefault="00504474" w:rsidP="006352DC">
                  <w:pPr>
                    <w:pStyle w:val="aa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009650" cy="13525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D41D5" w:rsidRPr="00B8093B" w:rsidRDefault="006D41D5" w:rsidP="00352AC1">
            <w:pPr>
              <w:pStyle w:val="a5"/>
              <w:jc w:val="right"/>
            </w:pPr>
          </w:p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  <w:r w:rsidRPr="00B8093B">
              <w:t xml:space="preserve">Дата </w:t>
            </w:r>
            <w:proofErr w:type="spellStart"/>
            <w:r w:rsidRPr="00B8093B">
              <w:t>народження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6D41D5" w:rsidRPr="00C10158" w:rsidRDefault="006D41D5" w:rsidP="00982BD6">
            <w:pPr>
              <w:pStyle w:val="aa"/>
              <w:rPr>
                <w:lang w:val="uk-UA"/>
              </w:rPr>
            </w:pPr>
            <w:r w:rsidRPr="00B8093B">
              <w:t xml:space="preserve">12 </w:t>
            </w:r>
            <w:proofErr w:type="spellStart"/>
            <w:r w:rsidRPr="00B8093B">
              <w:t>Гру</w:t>
            </w:r>
            <w:proofErr w:type="spellEnd"/>
            <w:r w:rsidR="001D1A10">
              <w:rPr>
                <w:lang w:val="uk-UA"/>
              </w:rPr>
              <w:t>дня</w:t>
            </w:r>
            <w:r w:rsidRPr="00B8093B">
              <w:t xml:space="preserve"> 1983</w:t>
            </w:r>
            <w:r w:rsidR="00C10158">
              <w:rPr>
                <w:lang w:val="uk-UA"/>
              </w:rPr>
              <w:t xml:space="preserve"> р.</w:t>
            </w:r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  <w:proofErr w:type="spellStart"/>
            <w:r w:rsidRPr="00B8093B">
              <w:t>Регіон</w:t>
            </w:r>
            <w:proofErr w:type="spellEnd"/>
            <w:r w:rsidRPr="00B8093B">
              <w:t xml:space="preserve"> </w:t>
            </w:r>
            <w:proofErr w:type="spellStart"/>
            <w:r w:rsidRPr="00B8093B">
              <w:t>проживання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6D41D5" w:rsidRPr="00B8093B" w:rsidRDefault="006D41D5" w:rsidP="00982BD6">
            <w:pPr>
              <w:pStyle w:val="aa"/>
            </w:pPr>
            <w:proofErr w:type="spellStart"/>
            <w:r w:rsidRPr="00B8093B">
              <w:t>Луцьк</w:t>
            </w:r>
            <w:proofErr w:type="spellEnd"/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</w:p>
        </w:tc>
        <w:tc>
          <w:tcPr>
            <w:tcW w:w="3126" w:type="dxa"/>
          </w:tcPr>
          <w:p w:rsidR="006D41D5" w:rsidRPr="00B8093B" w:rsidRDefault="006D41D5" w:rsidP="00982BD6">
            <w:pPr>
              <w:pStyle w:val="aa"/>
            </w:pPr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  <w:r w:rsidRPr="00B8093B">
              <w:t>Телефон</w:t>
            </w:r>
            <w:r w:rsidR="00C10158">
              <w:rPr>
                <w:lang w:val="uk-UA"/>
              </w:rPr>
              <w:t xml:space="preserve"> </w:t>
            </w:r>
            <w:r w:rsidRPr="00B8093B">
              <w:t>(и):</w:t>
            </w:r>
          </w:p>
        </w:tc>
        <w:tc>
          <w:tcPr>
            <w:tcW w:w="3126" w:type="dxa"/>
          </w:tcPr>
          <w:p w:rsidR="006D41D5" w:rsidRPr="00B8093B" w:rsidRDefault="006D41D5" w:rsidP="00982BD6">
            <w:pPr>
              <w:pStyle w:val="aa"/>
            </w:pPr>
            <w:r w:rsidRPr="00B8093B">
              <w:t>0668088890,  0332783045</w:t>
            </w:r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  <w:r w:rsidRPr="00B8093B">
              <w:t>E-</w:t>
            </w:r>
            <w:proofErr w:type="spellStart"/>
            <w:r w:rsidRPr="00B8093B">
              <w:t>mail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6D41D5" w:rsidRPr="007A6DD9" w:rsidRDefault="007A6DD9" w:rsidP="007A6DD9">
            <w:pPr>
              <w:pStyle w:val="aa"/>
              <w:rPr>
                <w:lang w:val="uk-UA"/>
              </w:rPr>
            </w:pPr>
            <w:r>
              <w:t>andrekontor@mail.ru</w:t>
            </w:r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</w:tbl>
    <w:p w:rsidR="006D41D5" w:rsidRPr="00B84A9D" w:rsidRDefault="007F1B21" w:rsidP="006D41D5">
      <w:pPr>
        <w:pStyle w:val="1"/>
        <w:rPr>
          <w:rStyle w:val="UpdateDate"/>
          <w:lang w:val="uk-UA"/>
        </w:rPr>
      </w:pPr>
      <w:proofErr w:type="spellStart"/>
      <w:r w:rsidRPr="00B84A9D">
        <w:t>Продавець</w:t>
      </w:r>
      <w:proofErr w:type="spellEnd"/>
      <w:r w:rsidRPr="00B84A9D">
        <w:t xml:space="preserve">-консультант. </w:t>
      </w:r>
      <w:r w:rsidR="001A3D8B">
        <w:t xml:space="preserve"> </w:t>
      </w:r>
      <w:r w:rsidRPr="00B84A9D">
        <w:t>Менеджер з продажу.</w:t>
      </w:r>
      <w:r w:rsidR="002161BB" w:rsidRPr="00B84A9D">
        <w:t xml:space="preserve"> </w:t>
      </w:r>
      <w:r w:rsidR="00155C6D" w:rsidRPr="00B84A9D">
        <w:rPr>
          <w:rStyle w:val="Salary"/>
        </w:rPr>
        <w:t>3</w:t>
      </w:r>
      <w:r w:rsidR="00BD200B">
        <w:rPr>
          <w:rStyle w:val="Salary"/>
          <w:lang w:val="en-US"/>
        </w:rPr>
        <w:t> </w:t>
      </w:r>
      <w:r w:rsidR="00BD200B">
        <w:rPr>
          <w:rStyle w:val="Salary"/>
        </w:rPr>
        <w:t>5</w:t>
      </w:r>
      <w:r w:rsidR="00155C6D" w:rsidRPr="00B84A9D">
        <w:rPr>
          <w:rStyle w:val="Salary"/>
        </w:rPr>
        <w:t>00</w:t>
      </w:r>
      <w:r w:rsidR="00BD200B">
        <w:rPr>
          <w:rStyle w:val="Salary"/>
        </w:rPr>
        <w:t xml:space="preserve"> </w:t>
      </w:r>
      <w:r w:rsidR="00155C6D" w:rsidRPr="00B84A9D">
        <w:rPr>
          <w:rStyle w:val="Salary"/>
        </w:rPr>
        <w:t xml:space="preserve"> грн.</w:t>
      </w:r>
      <w:r w:rsidR="002161BB" w:rsidRPr="00B84A9D">
        <w:br/>
      </w:r>
      <w:r w:rsidR="006B7855" w:rsidRPr="00B84A9D">
        <w:rPr>
          <w:rStyle w:val="Grafic"/>
          <w:lang w:val="ru-RU" w:eastAsia="en-US"/>
        </w:rPr>
        <w:t xml:space="preserve"> 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b/>
          <w:color w:val="294177"/>
          <w:sz w:val="24"/>
        </w:rPr>
        <w:t>Мета</w:t>
      </w:r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BA289D" w:rsidRDefault="00504474" w:rsidP="00BA289D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r>
        <w:t xml:space="preserve"> </w:t>
      </w:r>
      <w:r w:rsidR="001D1A10">
        <w:rPr>
          <w:lang w:val="uk-UA"/>
        </w:rPr>
        <w:t>Пошук роботи у</w:t>
      </w:r>
      <w:r>
        <w:t xml:space="preserve">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побутової</w:t>
      </w:r>
      <w:proofErr w:type="spellEnd"/>
      <w:r>
        <w:t xml:space="preserve"> </w:t>
      </w:r>
      <w:r w:rsidR="00BA289D">
        <w:rPr>
          <w:lang w:val="uk-UA"/>
        </w:rPr>
        <w:t xml:space="preserve">та комп’ютерної </w:t>
      </w:r>
      <w:proofErr w:type="spellStart"/>
      <w:r w:rsidR="00BA289D">
        <w:t>техніки</w:t>
      </w:r>
      <w:proofErr w:type="spellEnd"/>
      <w:r w:rsidR="00BA289D">
        <w:rPr>
          <w:lang w:val="uk-UA"/>
        </w:rPr>
        <w:t xml:space="preserve">, мобільного зв’язку </w:t>
      </w:r>
      <w:r>
        <w:t>.</w:t>
      </w:r>
    </w:p>
    <w:p w:rsidR="00C843D6" w:rsidRPr="001D1A10" w:rsidRDefault="001D1A10" w:rsidP="00BA289D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r>
        <w:rPr>
          <w:lang w:val="uk-UA"/>
        </w:rPr>
        <w:t xml:space="preserve"> Можливість кар’єрного росту.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400" w:right="20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 </w:t>
      </w:r>
      <w:proofErr w:type="spellStart"/>
      <w:r>
        <w:rPr>
          <w:b/>
          <w:color w:val="294177"/>
          <w:sz w:val="24"/>
        </w:rPr>
        <w:t>Досвід</w:t>
      </w:r>
      <w:proofErr w:type="spellEnd"/>
      <w:r>
        <w:rPr>
          <w:b/>
          <w:color w:val="294177"/>
          <w:sz w:val="24"/>
        </w:rPr>
        <w:t xml:space="preserve"> </w:t>
      </w:r>
      <w:proofErr w:type="spellStart"/>
      <w:r>
        <w:rPr>
          <w:b/>
          <w:color w:val="294177"/>
          <w:sz w:val="24"/>
        </w:rPr>
        <w:t>роботи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Pr="001D1A10" w:rsidRDefault="001D1A10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lang w:val="uk-UA"/>
        </w:rPr>
      </w:pPr>
      <w:r>
        <w:rPr>
          <w:b/>
          <w:sz w:val="24"/>
          <w:lang w:val="uk-UA"/>
        </w:rPr>
        <w:t>П</w:t>
      </w:r>
      <w:proofErr w:type="spellStart"/>
      <w:r w:rsidR="00504474">
        <w:rPr>
          <w:b/>
          <w:sz w:val="24"/>
        </w:rPr>
        <w:t>родавець</w:t>
      </w:r>
      <w:proofErr w:type="spellEnd"/>
      <w:r w:rsidR="00504474">
        <w:rPr>
          <w:b/>
          <w:sz w:val="24"/>
        </w:rPr>
        <w:t>-консультант торгового залу (</w:t>
      </w:r>
      <w:proofErr w:type="spellStart"/>
      <w:r w:rsidR="00504474">
        <w:rPr>
          <w:b/>
          <w:sz w:val="24"/>
        </w:rPr>
        <w:t>відповідальний</w:t>
      </w:r>
      <w:proofErr w:type="spellEnd"/>
      <w:r w:rsidR="00504474">
        <w:rPr>
          <w:b/>
          <w:sz w:val="24"/>
        </w:rPr>
        <w:t xml:space="preserve"> за </w:t>
      </w:r>
      <w:proofErr w:type="spellStart"/>
      <w:r w:rsidR="00504474">
        <w:rPr>
          <w:b/>
          <w:sz w:val="24"/>
        </w:rPr>
        <w:t>відділ</w:t>
      </w:r>
      <w:proofErr w:type="spellEnd"/>
      <w:r w:rsidR="00504474">
        <w:rPr>
          <w:b/>
          <w:sz w:val="24"/>
        </w:rPr>
        <w:t xml:space="preserve"> </w:t>
      </w:r>
      <w:r w:rsidR="00C10158">
        <w:rPr>
          <w:b/>
          <w:sz w:val="24"/>
          <w:lang w:val="uk-UA"/>
        </w:rPr>
        <w:t xml:space="preserve">  а</w:t>
      </w:r>
      <w:proofErr w:type="spellStart"/>
      <w:r w:rsidR="00504474">
        <w:rPr>
          <w:b/>
          <w:sz w:val="24"/>
        </w:rPr>
        <w:t>удіо</w:t>
      </w:r>
      <w:proofErr w:type="spellEnd"/>
      <w:r w:rsidR="00C10158">
        <w:rPr>
          <w:b/>
          <w:sz w:val="24"/>
          <w:lang w:val="uk-UA"/>
        </w:rPr>
        <w:t xml:space="preserve"> </w:t>
      </w:r>
      <w:r w:rsidR="00504474">
        <w:rPr>
          <w:b/>
          <w:sz w:val="24"/>
        </w:rPr>
        <w:t>-</w:t>
      </w:r>
      <w:r w:rsidR="00C10158">
        <w:rPr>
          <w:b/>
          <w:sz w:val="24"/>
          <w:lang w:val="uk-UA"/>
        </w:rPr>
        <w:t xml:space="preserve"> в</w:t>
      </w:r>
      <w:proofErr w:type="spellStart"/>
      <w:r w:rsidR="00504474">
        <w:rPr>
          <w:b/>
          <w:sz w:val="24"/>
        </w:rPr>
        <w:t>ідео</w:t>
      </w:r>
      <w:proofErr w:type="spellEnd"/>
      <w:r w:rsidR="00504474">
        <w:rPr>
          <w:b/>
          <w:sz w:val="24"/>
        </w:rPr>
        <w:t xml:space="preserve"> та </w:t>
      </w:r>
      <w:proofErr w:type="spellStart"/>
      <w:r w:rsidR="00C10158">
        <w:rPr>
          <w:b/>
          <w:sz w:val="24"/>
          <w:lang w:val="uk-UA"/>
        </w:rPr>
        <w:t>комп</w:t>
      </w:r>
      <w:proofErr w:type="spellEnd"/>
      <w:r w:rsidR="00C10158" w:rsidRPr="00C10158">
        <w:rPr>
          <w:b/>
          <w:sz w:val="24"/>
        </w:rPr>
        <w:t>’</w:t>
      </w:r>
      <w:proofErr w:type="spellStart"/>
      <w:r w:rsidR="00C10158">
        <w:rPr>
          <w:b/>
          <w:sz w:val="24"/>
          <w:lang w:val="uk-UA"/>
        </w:rPr>
        <w:t>ютерної</w:t>
      </w:r>
      <w:proofErr w:type="spellEnd"/>
      <w:r w:rsidR="00C10158">
        <w:rPr>
          <w:b/>
          <w:sz w:val="24"/>
          <w:lang w:val="uk-UA"/>
        </w:rPr>
        <w:t xml:space="preserve"> техніки</w:t>
      </w:r>
      <w:r w:rsidR="00504474">
        <w:rPr>
          <w:b/>
          <w:sz w:val="24"/>
        </w:rPr>
        <w:t>)</w:t>
      </w:r>
      <w:r>
        <w:rPr>
          <w:b/>
          <w:sz w:val="24"/>
          <w:lang w:val="uk-UA"/>
        </w:rPr>
        <w:t>.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r>
        <w:rPr>
          <w:sz w:val="16"/>
        </w:rPr>
        <w:t>Бер</w:t>
      </w:r>
      <w:r w:rsidR="001D1A10">
        <w:rPr>
          <w:sz w:val="16"/>
          <w:lang w:val="uk-UA"/>
        </w:rPr>
        <w:t>езень</w:t>
      </w:r>
      <w:proofErr w:type="spellEnd"/>
      <w:r>
        <w:rPr>
          <w:sz w:val="16"/>
        </w:rPr>
        <w:t xml:space="preserve"> 2009</w:t>
      </w:r>
      <w:r w:rsidR="00C10158">
        <w:rPr>
          <w:sz w:val="16"/>
          <w:lang w:val="uk-UA"/>
        </w:rPr>
        <w:t xml:space="preserve"> </w:t>
      </w:r>
      <w:r>
        <w:rPr>
          <w:sz w:val="16"/>
        </w:rPr>
        <w:t xml:space="preserve"> - </w:t>
      </w:r>
      <w:proofErr w:type="spellStart"/>
      <w:r>
        <w:rPr>
          <w:sz w:val="16"/>
        </w:rPr>
        <w:t>Бер</w:t>
      </w:r>
      <w:r w:rsidR="001D1A10">
        <w:rPr>
          <w:sz w:val="16"/>
          <w:lang w:val="uk-UA"/>
        </w:rPr>
        <w:t>езень</w:t>
      </w:r>
      <w:proofErr w:type="spellEnd"/>
      <w:r>
        <w:rPr>
          <w:sz w:val="16"/>
        </w:rPr>
        <w:t xml:space="preserve"> 2014 (5 </w:t>
      </w:r>
      <w:proofErr w:type="spellStart"/>
      <w:r>
        <w:rPr>
          <w:sz w:val="16"/>
        </w:rPr>
        <w:t>років</w:t>
      </w:r>
      <w:proofErr w:type="spellEnd"/>
      <w:r>
        <w:rPr>
          <w:sz w:val="16"/>
        </w:rPr>
        <w:t xml:space="preserve"> 1 </w:t>
      </w:r>
      <w:proofErr w:type="spellStart"/>
      <w:r>
        <w:rPr>
          <w:sz w:val="16"/>
        </w:rPr>
        <w:t>міс</w:t>
      </w:r>
      <w:proofErr w:type="spellEnd"/>
      <w:r>
        <w:rPr>
          <w:sz w:val="16"/>
        </w:rP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b/>
        </w:rPr>
        <w:t>Актіон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Україна</w:t>
      </w:r>
      <w:proofErr w:type="spellEnd"/>
      <w:r>
        <w:t xml:space="preserve"> (</w:t>
      </w:r>
      <w:hyperlink r:id="rId6" w:history="1">
        <w:r>
          <w:rPr>
            <w:color w:val="0072BC"/>
            <w:u w:val="single"/>
          </w:rPr>
          <w:t>http://shok.com.ua</w:t>
        </w:r>
      </w:hyperlink>
      <w: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color w:val="999999"/>
          <w:sz w:val="16"/>
        </w:rPr>
        <w:t>від</w:t>
      </w:r>
      <w:proofErr w:type="spellEnd"/>
      <w:r>
        <w:rPr>
          <w:color w:val="999999"/>
          <w:sz w:val="16"/>
        </w:rPr>
        <w:t xml:space="preserve"> 100 до 250 </w:t>
      </w:r>
      <w:proofErr w:type="spellStart"/>
      <w:r>
        <w:rPr>
          <w:color w:val="999999"/>
          <w:sz w:val="16"/>
        </w:rPr>
        <w:t>співробітни</w:t>
      </w:r>
      <w:r w:rsidR="001D1A10">
        <w:rPr>
          <w:color w:val="999999"/>
          <w:sz w:val="16"/>
        </w:rPr>
        <w:t>ків</w:t>
      </w:r>
      <w:proofErr w:type="spellEnd"/>
      <w:r w:rsidR="00C10158">
        <w:rPr>
          <w:color w:val="999999"/>
          <w:sz w:val="16"/>
          <w:lang w:val="uk-UA"/>
        </w:rPr>
        <w:t xml:space="preserve"> у </w:t>
      </w:r>
      <w:proofErr w:type="gramStart"/>
      <w:r w:rsidR="00C10158">
        <w:rPr>
          <w:color w:val="999999"/>
          <w:sz w:val="16"/>
          <w:lang w:val="uk-UA"/>
        </w:rPr>
        <w:t>мережі  (</w:t>
      </w:r>
      <w:proofErr w:type="gramEnd"/>
      <w:r w:rsidR="00C10158">
        <w:rPr>
          <w:color w:val="999999"/>
          <w:sz w:val="16"/>
          <w:lang w:val="uk-UA"/>
        </w:rPr>
        <w:t>до 20 у філіалі).</w:t>
      </w:r>
      <w:r w:rsidR="001D1A10">
        <w:rPr>
          <w:color w:val="999999"/>
          <w:sz w:val="16"/>
        </w:rPr>
        <w:t xml:space="preserve">  </w:t>
      </w:r>
      <w:r w:rsidR="001D1A10">
        <w:rPr>
          <w:color w:val="999999"/>
          <w:sz w:val="16"/>
          <w:lang w:val="uk-UA"/>
        </w:rPr>
        <w:t>Роздрібна торгівля</w:t>
      </w:r>
      <w:r w:rsidR="00C10158">
        <w:rPr>
          <w:color w:val="999999"/>
          <w:sz w:val="16"/>
          <w:lang w:val="uk-UA"/>
        </w:rPr>
        <w:t>.</w:t>
      </w:r>
      <w:r w:rsidR="001D1A10">
        <w:rPr>
          <w:color w:val="999999"/>
          <w:sz w:val="16"/>
        </w:rPr>
        <w:t xml:space="preserve">   </w:t>
      </w:r>
      <w:r>
        <w:rPr>
          <w:color w:val="999999"/>
          <w:sz w:val="16"/>
        </w:rPr>
        <w:t xml:space="preserve"> 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proofErr w:type="spellStart"/>
      <w:r>
        <w:rPr>
          <w:sz w:val="16"/>
        </w:rPr>
        <w:t>Організа</w:t>
      </w:r>
      <w:r w:rsidR="001D1A10">
        <w:rPr>
          <w:sz w:val="16"/>
        </w:rPr>
        <w:t>ція</w:t>
      </w:r>
      <w:proofErr w:type="spellEnd"/>
      <w:r w:rsidR="001D1A10">
        <w:rPr>
          <w:sz w:val="16"/>
        </w:rPr>
        <w:t xml:space="preserve"> та продаж </w:t>
      </w:r>
      <w:proofErr w:type="spellStart"/>
      <w:r w:rsidR="001D1A10">
        <w:rPr>
          <w:sz w:val="16"/>
        </w:rPr>
        <w:t>побутової</w:t>
      </w:r>
      <w:proofErr w:type="spellEnd"/>
      <w:r w:rsidR="001D1A10">
        <w:rPr>
          <w:sz w:val="16"/>
        </w:rPr>
        <w:t xml:space="preserve"> та комп</w:t>
      </w:r>
      <w:r>
        <w:rPr>
          <w:sz w:val="16"/>
        </w:rPr>
        <w:t>'</w:t>
      </w:r>
      <w:r w:rsidR="001D1A10">
        <w:rPr>
          <w:sz w:val="16"/>
          <w:lang w:val="uk-UA"/>
        </w:rPr>
        <w:t>ю</w:t>
      </w:r>
      <w:proofErr w:type="spellStart"/>
      <w:r>
        <w:rPr>
          <w:sz w:val="16"/>
        </w:rPr>
        <w:t>терної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техніки</w:t>
      </w:r>
      <w:proofErr w:type="spellEnd"/>
      <w:r>
        <w:rPr>
          <w:sz w:val="16"/>
        </w:rPr>
        <w:t>.</w:t>
      </w:r>
      <w:r w:rsidR="001D1A10">
        <w:rPr>
          <w:sz w:val="16"/>
          <w:lang w:val="uk-UA"/>
        </w:rPr>
        <w:t xml:space="preserve"> Консультації. Робота із проблем</w:t>
      </w:r>
      <w:r w:rsidR="001A3D8B">
        <w:rPr>
          <w:sz w:val="16"/>
          <w:lang w:val="uk-UA"/>
        </w:rPr>
        <w:t xml:space="preserve">ними клієнтами. Оформлення сервісних документів. </w:t>
      </w:r>
      <w:r w:rsidR="00C915FC">
        <w:rPr>
          <w:sz w:val="16"/>
          <w:lang w:val="uk-UA"/>
        </w:rPr>
        <w:t>Прийом товару, о</w:t>
      </w:r>
      <w:proofErr w:type="spellStart"/>
      <w:r w:rsidR="001A3D8B">
        <w:rPr>
          <w:sz w:val="16"/>
        </w:rPr>
        <w:t>формлення</w:t>
      </w:r>
      <w:proofErr w:type="spellEnd"/>
      <w:r w:rsidR="001A3D8B">
        <w:rPr>
          <w:sz w:val="16"/>
        </w:rPr>
        <w:t xml:space="preserve"> торгового зал</w:t>
      </w:r>
      <w:r w:rsidR="001A3D8B">
        <w:rPr>
          <w:sz w:val="16"/>
          <w:lang w:val="uk-UA"/>
        </w:rPr>
        <w:t xml:space="preserve">у та </w:t>
      </w:r>
      <w:proofErr w:type="spellStart"/>
      <w:r w:rsidR="001A3D8B">
        <w:rPr>
          <w:sz w:val="16"/>
          <w:lang w:val="uk-UA"/>
        </w:rPr>
        <w:t>ін</w:t>
      </w:r>
      <w:proofErr w:type="spellEnd"/>
      <w:r w:rsidR="00C10158">
        <w:rPr>
          <w:sz w:val="16"/>
        </w:rPr>
        <w:t xml:space="preserve">. </w:t>
      </w:r>
      <w:r w:rsidR="00C10158">
        <w:rPr>
          <w:sz w:val="16"/>
          <w:lang w:val="uk-UA"/>
        </w:rPr>
        <w:t>Бував к</w:t>
      </w:r>
      <w:proofErr w:type="spellStart"/>
      <w:r w:rsidR="00C10158">
        <w:rPr>
          <w:sz w:val="16"/>
        </w:rPr>
        <w:t>ращи</w:t>
      </w:r>
      <w:proofErr w:type="spellEnd"/>
      <w:r w:rsidR="00C10158">
        <w:rPr>
          <w:sz w:val="16"/>
          <w:lang w:val="uk-UA"/>
        </w:rPr>
        <w:t>м</w:t>
      </w:r>
      <w:r w:rsidR="00C10158">
        <w:rPr>
          <w:sz w:val="16"/>
        </w:rPr>
        <w:t xml:space="preserve"> продав</w:t>
      </w:r>
      <w:proofErr w:type="spellStart"/>
      <w:r w:rsidR="00C10158">
        <w:rPr>
          <w:sz w:val="16"/>
          <w:lang w:val="uk-UA"/>
        </w:rPr>
        <w:t>цем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мережі</w:t>
      </w:r>
      <w:proofErr w:type="spellEnd"/>
      <w:r>
        <w:rPr>
          <w:sz w:val="16"/>
        </w:rPr>
        <w:t xml:space="preserve"> та магазину.</w:t>
      </w:r>
      <w:r w:rsidR="001A3D8B">
        <w:rPr>
          <w:sz w:val="16"/>
          <w:lang w:val="uk-UA"/>
        </w:rPr>
        <w:t xml:space="preserve"> </w:t>
      </w:r>
      <w:r>
        <w:rPr>
          <w:sz w:val="16"/>
        </w:rPr>
        <w:t xml:space="preserve"> </w:t>
      </w:r>
      <w:r w:rsidR="00C915FC">
        <w:rPr>
          <w:sz w:val="16"/>
          <w:lang w:val="uk-UA"/>
        </w:rPr>
        <w:t>Перемагав у промоціях</w:t>
      </w:r>
      <w:r>
        <w:rPr>
          <w:sz w:val="16"/>
        </w:rPr>
        <w:t>.</w:t>
      </w:r>
    </w:p>
    <w:p w:rsidR="00C843D6" w:rsidRPr="00C915FC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i/>
        </w:rPr>
        <w:t>Рекомендації</w:t>
      </w:r>
      <w:proofErr w:type="spellEnd"/>
      <w:r w:rsidR="00C915FC">
        <w:rPr>
          <w:i/>
        </w:rPr>
        <w:t>:</w:t>
      </w:r>
    </w:p>
    <w:p w:rsidR="00C843D6" w:rsidRPr="001D1A10" w:rsidRDefault="001D1A10">
      <w:pPr>
        <w:autoSpaceDE w:val="0"/>
        <w:autoSpaceDN w:val="0"/>
        <w:adjustRightInd w:val="0"/>
        <w:spacing w:after="0" w:line="300" w:lineRule="auto"/>
        <w:ind w:left="400" w:right="200"/>
        <w:rPr>
          <w:lang w:val="uk-UA"/>
        </w:rPr>
      </w:pPr>
      <w:r>
        <w:t>•</w:t>
      </w:r>
      <w:r>
        <w:tab/>
      </w:r>
      <w:proofErr w:type="spellStart"/>
      <w:r>
        <w:t>готовий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на </w:t>
      </w:r>
      <w:proofErr w:type="spellStart"/>
      <w:r>
        <w:t>вимогу</w:t>
      </w:r>
      <w:proofErr w:type="spellEnd"/>
      <w:r>
        <w:t>.</w:t>
      </w:r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1D1A10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>
        <w:rPr>
          <w:b/>
          <w:sz w:val="24"/>
          <w:lang w:val="uk-UA"/>
        </w:rPr>
        <w:t>П</w:t>
      </w:r>
      <w:proofErr w:type="spellStart"/>
      <w:r w:rsidR="00504474">
        <w:rPr>
          <w:b/>
          <w:sz w:val="24"/>
        </w:rPr>
        <w:t>родавець</w:t>
      </w:r>
      <w:proofErr w:type="spellEnd"/>
      <w:r w:rsidR="00504474">
        <w:rPr>
          <w:b/>
          <w:sz w:val="24"/>
        </w:rPr>
        <w:t>-консультант торгового залу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</w:pPr>
      <w:r>
        <w:rPr>
          <w:sz w:val="16"/>
        </w:rPr>
        <w:t>Сер</w:t>
      </w:r>
      <w:r w:rsidR="001A3D8B">
        <w:rPr>
          <w:sz w:val="16"/>
          <w:lang w:val="uk-UA"/>
        </w:rPr>
        <w:t xml:space="preserve">пень </w:t>
      </w:r>
      <w:r>
        <w:rPr>
          <w:sz w:val="16"/>
        </w:rPr>
        <w:t xml:space="preserve"> 2006 </w:t>
      </w:r>
      <w:r w:rsidR="001A3D8B">
        <w:rPr>
          <w:sz w:val="16"/>
        </w:rPr>
        <w:t>–</w:t>
      </w:r>
      <w:r>
        <w:rPr>
          <w:sz w:val="16"/>
        </w:rPr>
        <w:t xml:space="preserve"> </w:t>
      </w:r>
      <w:proofErr w:type="spellStart"/>
      <w:r>
        <w:rPr>
          <w:sz w:val="16"/>
        </w:rPr>
        <w:t>Гру</w:t>
      </w:r>
      <w:proofErr w:type="spellEnd"/>
      <w:r w:rsidR="001A3D8B">
        <w:rPr>
          <w:sz w:val="16"/>
          <w:lang w:val="uk-UA"/>
        </w:rPr>
        <w:t xml:space="preserve">день </w:t>
      </w:r>
      <w:r>
        <w:rPr>
          <w:sz w:val="16"/>
        </w:rPr>
        <w:t xml:space="preserve"> 2008 (2 роки 5 </w:t>
      </w:r>
      <w:proofErr w:type="spellStart"/>
      <w:r>
        <w:rPr>
          <w:sz w:val="16"/>
        </w:rPr>
        <w:t>міс</w:t>
      </w:r>
      <w:proofErr w:type="spellEnd"/>
      <w:r>
        <w:rPr>
          <w:sz w:val="16"/>
        </w:rP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b/>
        </w:rPr>
        <w:t>магазин Обнова</w:t>
      </w:r>
      <w:r>
        <w:t xml:space="preserve"> (</w:t>
      </w:r>
      <w:hyperlink r:id="rId7" w:history="1">
        <w:r>
          <w:rPr>
            <w:color w:val="0072BC"/>
            <w:u w:val="single"/>
          </w:rPr>
          <w:t>http://tehnoluck.com.ua</w:t>
        </w:r>
      </w:hyperlink>
      <w: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color w:val="999999"/>
          <w:sz w:val="16"/>
        </w:rPr>
        <w:t xml:space="preserve">до 20 </w:t>
      </w:r>
      <w:proofErr w:type="spellStart"/>
      <w:proofErr w:type="gramStart"/>
      <w:r>
        <w:rPr>
          <w:color w:val="999999"/>
          <w:sz w:val="16"/>
        </w:rPr>
        <w:t>співробітників</w:t>
      </w:r>
      <w:proofErr w:type="spellEnd"/>
      <w:r>
        <w:rPr>
          <w:color w:val="999999"/>
          <w:sz w:val="16"/>
        </w:rPr>
        <w:t xml:space="preserve">  </w:t>
      </w:r>
      <w:r w:rsidR="001D1A10">
        <w:rPr>
          <w:color w:val="999999"/>
          <w:sz w:val="16"/>
          <w:lang w:val="uk-UA"/>
        </w:rPr>
        <w:t>Роздрібна</w:t>
      </w:r>
      <w:proofErr w:type="gramEnd"/>
      <w:r w:rsidR="001D1A10">
        <w:rPr>
          <w:color w:val="999999"/>
          <w:sz w:val="16"/>
          <w:lang w:val="uk-UA"/>
        </w:rPr>
        <w:t xml:space="preserve"> торгівля</w:t>
      </w:r>
      <w:r w:rsidR="001D1A10">
        <w:rPr>
          <w:color w:val="999999"/>
          <w:sz w:val="16"/>
        </w:rPr>
        <w:t xml:space="preserve">   </w:t>
      </w:r>
      <w:r>
        <w:rPr>
          <w:color w:val="999999"/>
          <w:sz w:val="16"/>
        </w:rPr>
        <w:t>(</w:t>
      </w:r>
      <w:proofErr w:type="spellStart"/>
      <w:r>
        <w:rPr>
          <w:color w:val="999999"/>
          <w:sz w:val="16"/>
        </w:rPr>
        <w:t>Приватний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підприємец</w:t>
      </w:r>
      <w:proofErr w:type="spellEnd"/>
      <w:r w:rsidR="001D1A10">
        <w:rPr>
          <w:color w:val="999999"/>
          <w:sz w:val="16"/>
          <w:lang w:val="uk-UA"/>
        </w:rPr>
        <w:t>ь</w:t>
      </w:r>
      <w:r>
        <w:rPr>
          <w:color w:val="999999"/>
          <w:sz w:val="16"/>
        </w:rPr>
        <w:t xml:space="preserve">)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proofErr w:type="spellStart"/>
      <w:r>
        <w:rPr>
          <w:sz w:val="16"/>
        </w:rPr>
        <w:t>Організація</w:t>
      </w:r>
      <w:proofErr w:type="spellEnd"/>
      <w:r>
        <w:rPr>
          <w:sz w:val="16"/>
        </w:rPr>
        <w:t xml:space="preserve"> продажу </w:t>
      </w:r>
      <w:proofErr w:type="spellStart"/>
      <w:r>
        <w:rPr>
          <w:sz w:val="16"/>
        </w:rPr>
        <w:t>побутової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техніки</w:t>
      </w:r>
      <w:proofErr w:type="spellEnd"/>
      <w:r>
        <w:rPr>
          <w:sz w:val="16"/>
        </w:rPr>
        <w:t>.</w:t>
      </w:r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1D1A10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>
        <w:rPr>
          <w:b/>
          <w:sz w:val="24"/>
          <w:lang w:val="uk-UA"/>
        </w:rPr>
        <w:t>П</w:t>
      </w:r>
      <w:proofErr w:type="spellStart"/>
      <w:r w:rsidR="00504474">
        <w:rPr>
          <w:b/>
          <w:sz w:val="24"/>
        </w:rPr>
        <w:t>родавець</w:t>
      </w:r>
      <w:proofErr w:type="spellEnd"/>
      <w:r w:rsidR="00504474">
        <w:rPr>
          <w:b/>
          <w:sz w:val="24"/>
        </w:rPr>
        <w:t>-консультант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proofErr w:type="gramStart"/>
      <w:r>
        <w:rPr>
          <w:sz w:val="16"/>
        </w:rPr>
        <w:t>Жов</w:t>
      </w:r>
      <w:r w:rsidR="001D1A10">
        <w:rPr>
          <w:sz w:val="16"/>
          <w:lang w:val="uk-UA"/>
        </w:rPr>
        <w:t>тень</w:t>
      </w:r>
      <w:proofErr w:type="spellEnd"/>
      <w:r w:rsidR="001D1A10">
        <w:rPr>
          <w:sz w:val="16"/>
          <w:lang w:val="uk-UA"/>
        </w:rPr>
        <w:t xml:space="preserve"> </w:t>
      </w:r>
      <w:r>
        <w:rPr>
          <w:sz w:val="16"/>
        </w:rPr>
        <w:t xml:space="preserve"> 2004</w:t>
      </w:r>
      <w:proofErr w:type="gramEnd"/>
      <w:r>
        <w:rPr>
          <w:sz w:val="16"/>
        </w:rPr>
        <w:t xml:space="preserve"> - Лип</w:t>
      </w:r>
      <w:proofErr w:type="spellStart"/>
      <w:r w:rsidR="001D1A10">
        <w:rPr>
          <w:sz w:val="16"/>
          <w:lang w:val="uk-UA"/>
        </w:rPr>
        <w:t>ень</w:t>
      </w:r>
      <w:proofErr w:type="spellEnd"/>
      <w:r>
        <w:rPr>
          <w:sz w:val="16"/>
        </w:rPr>
        <w:t xml:space="preserve"> 2006 (1 </w:t>
      </w:r>
      <w:proofErr w:type="spellStart"/>
      <w:r>
        <w:rPr>
          <w:sz w:val="16"/>
        </w:rPr>
        <w:t>рік</w:t>
      </w:r>
      <w:proofErr w:type="spellEnd"/>
      <w:r>
        <w:rPr>
          <w:sz w:val="16"/>
        </w:rPr>
        <w:t xml:space="preserve"> 10 </w:t>
      </w:r>
      <w:proofErr w:type="spellStart"/>
      <w:r>
        <w:rPr>
          <w:sz w:val="16"/>
        </w:rPr>
        <w:t>міс</w:t>
      </w:r>
      <w:proofErr w:type="spellEnd"/>
      <w:r>
        <w:rPr>
          <w:sz w:val="16"/>
        </w:rPr>
        <w:t>)</w:t>
      </w:r>
    </w:p>
    <w:p w:rsidR="00E951E5" w:rsidRDefault="00E951E5">
      <w:pPr>
        <w:autoSpaceDE w:val="0"/>
        <w:autoSpaceDN w:val="0"/>
        <w:adjustRightInd w:val="0"/>
        <w:spacing w:after="0" w:line="300" w:lineRule="auto"/>
        <w:ind w:left="400" w:right="200"/>
        <w:rPr>
          <w:b/>
        </w:rPr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bookmarkStart w:id="0" w:name="_GoBack"/>
      <w:bookmarkEnd w:id="0"/>
      <w:r>
        <w:rPr>
          <w:b/>
        </w:rPr>
        <w:t xml:space="preserve">Точка </w:t>
      </w:r>
      <w:proofErr w:type="spellStart"/>
      <w:r>
        <w:rPr>
          <w:b/>
        </w:rPr>
        <w:t>мобільного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зв</w:t>
      </w:r>
      <w:r w:rsidR="001A3D8B" w:rsidRPr="00C10158">
        <w:rPr>
          <w:b/>
        </w:rPr>
        <w:t>’</w:t>
      </w:r>
      <w:r>
        <w:rPr>
          <w:b/>
        </w:rPr>
        <w:t>язку</w:t>
      </w:r>
      <w:proofErr w:type="spellEnd"/>
      <w:r>
        <w:t xml:space="preserve">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color w:val="999999"/>
          <w:sz w:val="16"/>
        </w:rPr>
        <w:t xml:space="preserve">до 20 </w:t>
      </w:r>
      <w:proofErr w:type="spellStart"/>
      <w:proofErr w:type="gramStart"/>
      <w:r>
        <w:rPr>
          <w:color w:val="999999"/>
          <w:sz w:val="16"/>
        </w:rPr>
        <w:t>співробітників</w:t>
      </w:r>
      <w:proofErr w:type="spellEnd"/>
      <w:r>
        <w:rPr>
          <w:color w:val="999999"/>
          <w:sz w:val="16"/>
        </w:rPr>
        <w:t xml:space="preserve">  </w:t>
      </w:r>
      <w:r w:rsidR="001D1A10">
        <w:rPr>
          <w:color w:val="999999"/>
          <w:sz w:val="16"/>
          <w:lang w:val="uk-UA"/>
        </w:rPr>
        <w:t>Роздрібна</w:t>
      </w:r>
      <w:proofErr w:type="gramEnd"/>
      <w:r w:rsidR="001D1A10">
        <w:rPr>
          <w:color w:val="999999"/>
          <w:sz w:val="16"/>
          <w:lang w:val="uk-UA"/>
        </w:rPr>
        <w:t xml:space="preserve"> торгівля</w:t>
      </w:r>
      <w:r>
        <w:rPr>
          <w:color w:val="999999"/>
          <w:sz w:val="16"/>
        </w:rPr>
        <w:t xml:space="preserve">   (</w:t>
      </w:r>
      <w:proofErr w:type="spellStart"/>
      <w:r>
        <w:rPr>
          <w:color w:val="999999"/>
          <w:sz w:val="16"/>
        </w:rPr>
        <w:t>Приватний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підприємець</w:t>
      </w:r>
      <w:proofErr w:type="spellEnd"/>
      <w:r>
        <w:rPr>
          <w:color w:val="999999"/>
          <w:sz w:val="16"/>
        </w:rPr>
        <w:t xml:space="preserve">)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 xml:space="preserve">Продаж </w:t>
      </w:r>
      <w:proofErr w:type="spellStart"/>
      <w:r>
        <w:rPr>
          <w:sz w:val="16"/>
        </w:rPr>
        <w:t>мобільних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терміналів</w:t>
      </w:r>
      <w:proofErr w:type="spellEnd"/>
      <w:r>
        <w:rPr>
          <w:sz w:val="16"/>
        </w:rPr>
        <w:t xml:space="preserve"> та </w:t>
      </w:r>
      <w:proofErr w:type="spellStart"/>
      <w:r>
        <w:rPr>
          <w:sz w:val="16"/>
        </w:rPr>
        <w:t>супутніх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товарів</w:t>
      </w:r>
      <w:proofErr w:type="spellEnd"/>
      <w:r>
        <w:rPr>
          <w:sz w:val="16"/>
        </w:rPr>
        <w:t>.</w:t>
      </w:r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proofErr w:type="spellStart"/>
      <w:r>
        <w:rPr>
          <w:b/>
          <w:color w:val="294177"/>
          <w:sz w:val="24"/>
        </w:rPr>
        <w:t>Освіта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b/>
        </w:rPr>
        <w:t>Вище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професійне</w:t>
      </w:r>
      <w:proofErr w:type="spellEnd"/>
      <w:r>
        <w:rPr>
          <w:b/>
        </w:rPr>
        <w:t xml:space="preserve"> училище №6</w:t>
      </w:r>
      <w:r>
        <w:t xml:space="preserve"> (м. </w:t>
      </w:r>
      <w:proofErr w:type="spellStart"/>
      <w:r>
        <w:t>Луцьк</w:t>
      </w:r>
      <w:proofErr w:type="spellEnd"/>
      <w:r>
        <w:t xml:space="preserve">, </w:t>
      </w:r>
      <w:proofErr w:type="spellStart"/>
      <w:r>
        <w:t>Україна</w:t>
      </w:r>
      <w:proofErr w:type="spellEnd"/>
      <w: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color w:val="999999"/>
          <w:sz w:val="16"/>
        </w:rPr>
        <w:t>Рік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закінчення</w:t>
      </w:r>
      <w:proofErr w:type="spellEnd"/>
      <w:r>
        <w:rPr>
          <w:color w:val="999999"/>
          <w:sz w:val="16"/>
        </w:rPr>
        <w:t xml:space="preserve"> 2004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t>Комерсант</w:t>
      </w:r>
      <w:proofErr w:type="spellEnd"/>
      <w:r>
        <w:t xml:space="preserve"> </w:t>
      </w:r>
      <w:proofErr w:type="spellStart"/>
      <w:r>
        <w:t>оптової</w:t>
      </w:r>
      <w:proofErr w:type="spellEnd"/>
      <w:r>
        <w:t xml:space="preserve"> та </w:t>
      </w:r>
      <w:proofErr w:type="spellStart"/>
      <w:r>
        <w:t>зовнішньої</w:t>
      </w:r>
      <w:proofErr w:type="spellEnd"/>
      <w:r>
        <w:t xml:space="preserve"> </w:t>
      </w:r>
      <w:proofErr w:type="spellStart"/>
      <w:r>
        <w:t>тиоргівлі</w:t>
      </w:r>
      <w:proofErr w:type="spellEnd"/>
      <w:r>
        <w:t xml:space="preserve">, </w:t>
      </w:r>
      <w:proofErr w:type="spellStart"/>
      <w:r>
        <w:t>Комерційна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 w:rsidR="001D1A10">
        <w:rPr>
          <w:lang w:val="uk-UA"/>
        </w:rPr>
        <w:t>.</w:t>
      </w:r>
      <w:r>
        <w:t xml:space="preserve"> </w:t>
      </w:r>
      <w:r w:rsidR="001D1A10">
        <w:rPr>
          <w:lang w:val="uk-UA"/>
        </w:rPr>
        <w:t>М</w:t>
      </w:r>
      <w:proofErr w:type="spellStart"/>
      <w:r>
        <w:t>олодший</w:t>
      </w:r>
      <w:proofErr w:type="spellEnd"/>
      <w:r>
        <w:t xml:space="preserve"> </w:t>
      </w:r>
      <w:proofErr w:type="spellStart"/>
      <w:r>
        <w:t>спеціаліст</w:t>
      </w:r>
      <w:proofErr w:type="spellEnd"/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b/>
        </w:rPr>
        <w:t>Вище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професійне</w:t>
      </w:r>
      <w:proofErr w:type="spellEnd"/>
      <w:r>
        <w:rPr>
          <w:b/>
        </w:rPr>
        <w:t xml:space="preserve"> училище №6</w:t>
      </w:r>
      <w:r>
        <w:t xml:space="preserve"> (м. </w:t>
      </w:r>
      <w:proofErr w:type="spellStart"/>
      <w:r>
        <w:t>Луцьк</w:t>
      </w:r>
      <w:proofErr w:type="spellEnd"/>
      <w:r>
        <w:t xml:space="preserve">, </w:t>
      </w:r>
      <w:proofErr w:type="spellStart"/>
      <w:r>
        <w:t>Україна</w:t>
      </w:r>
      <w:proofErr w:type="spellEnd"/>
      <w:r>
        <w:t>)</w:t>
      </w:r>
    </w:p>
    <w:p w:rsidR="00C843D6" w:rsidRDefault="00504474" w:rsidP="00BA289D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color w:val="999999"/>
          <w:sz w:val="16"/>
        </w:rPr>
        <w:lastRenderedPageBreak/>
        <w:t>Рік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закінчення</w:t>
      </w:r>
      <w:proofErr w:type="spellEnd"/>
      <w:r>
        <w:rPr>
          <w:color w:val="999999"/>
          <w:sz w:val="16"/>
        </w:rPr>
        <w:t xml:space="preserve"> 2002 </w:t>
      </w:r>
      <w:r w:rsidR="00BA289D">
        <w:rPr>
          <w:lang w:val="uk-UA"/>
        </w:rPr>
        <w:t xml:space="preserve">   </w:t>
      </w:r>
      <w:r>
        <w:t xml:space="preserve">Агент з </w:t>
      </w:r>
      <w:proofErr w:type="spellStart"/>
      <w:r>
        <w:t>постачання</w:t>
      </w:r>
      <w:proofErr w:type="spellEnd"/>
      <w:r w:rsidR="007A6DD9">
        <w:rPr>
          <w:lang w:val="uk-UA"/>
        </w:rPr>
        <w:t>.</w:t>
      </w:r>
      <w:r>
        <w:t xml:space="preserve"> </w:t>
      </w:r>
      <w:r w:rsidR="007A6DD9">
        <w:rPr>
          <w:lang w:val="uk-UA"/>
        </w:rPr>
        <w:t>К</w:t>
      </w:r>
      <w:proofErr w:type="spellStart"/>
      <w:r>
        <w:t>валіфікований</w:t>
      </w:r>
      <w:proofErr w:type="spellEnd"/>
      <w:r>
        <w:t xml:space="preserve"> </w:t>
      </w:r>
      <w:proofErr w:type="spellStart"/>
      <w:r>
        <w:t>робітник</w:t>
      </w:r>
      <w:proofErr w:type="spellEnd"/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proofErr w:type="spellStart"/>
      <w:r>
        <w:rPr>
          <w:b/>
          <w:color w:val="294177"/>
          <w:sz w:val="24"/>
        </w:rPr>
        <w:t>Володіння</w:t>
      </w:r>
      <w:proofErr w:type="spellEnd"/>
      <w:r>
        <w:rPr>
          <w:b/>
          <w:color w:val="294177"/>
          <w:sz w:val="24"/>
        </w:rPr>
        <w:t xml:space="preserve"> </w:t>
      </w:r>
      <w:proofErr w:type="spellStart"/>
      <w:r>
        <w:rPr>
          <w:b/>
          <w:color w:val="294177"/>
          <w:sz w:val="24"/>
        </w:rPr>
        <w:t>мовами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Pr="00BA289D" w:rsidRDefault="00BA289D">
      <w:pPr>
        <w:autoSpaceDE w:val="0"/>
        <w:autoSpaceDN w:val="0"/>
        <w:adjustRightInd w:val="0"/>
        <w:spacing w:after="0" w:line="240" w:lineRule="auto"/>
        <w:ind w:left="0" w:right="0"/>
        <w:rPr>
          <w:lang w:val="uk-UA"/>
        </w:rPr>
      </w:pPr>
      <w:r>
        <w:rPr>
          <w:lang w:val="uk-UA"/>
        </w:rPr>
        <w:t xml:space="preserve">       </w:t>
      </w:r>
      <w:r w:rsidRPr="00BA289D">
        <w:rPr>
          <w:b/>
        </w:rPr>
        <w:t>Рос</w:t>
      </w:r>
      <w:proofErr w:type="spellStart"/>
      <w:r w:rsidRPr="00BA289D">
        <w:rPr>
          <w:b/>
          <w:lang w:val="uk-UA"/>
        </w:rPr>
        <w:t>ійська</w:t>
      </w:r>
      <w:proofErr w:type="spellEnd"/>
      <w:r>
        <w:rPr>
          <w:lang w:val="uk-UA"/>
        </w:rPr>
        <w:t xml:space="preserve"> – вільно.</w:t>
      </w:r>
    </w:p>
    <w:p w:rsidR="00BA289D" w:rsidRDefault="00BA289D">
      <w:pPr>
        <w:autoSpaceDE w:val="0"/>
        <w:autoSpaceDN w:val="0"/>
        <w:adjustRightInd w:val="0"/>
        <w:spacing w:after="0" w:line="280" w:lineRule="auto"/>
        <w:ind w:left="400" w:right="200"/>
        <w:rPr>
          <w:b/>
          <w:lang w:val="uk-UA"/>
        </w:rPr>
      </w:pPr>
    </w:p>
    <w:p w:rsidR="00C843D6" w:rsidRPr="00BA289D" w:rsidRDefault="00504474">
      <w:pPr>
        <w:autoSpaceDE w:val="0"/>
        <w:autoSpaceDN w:val="0"/>
        <w:adjustRightInd w:val="0"/>
        <w:spacing w:after="0" w:line="280" w:lineRule="auto"/>
        <w:ind w:left="400" w:right="200"/>
        <w:rPr>
          <w:lang w:val="uk-UA"/>
        </w:rPr>
      </w:pPr>
      <w:proofErr w:type="spellStart"/>
      <w:r>
        <w:rPr>
          <w:b/>
        </w:rPr>
        <w:t>Англійська</w:t>
      </w:r>
      <w:proofErr w:type="spellEnd"/>
      <w:r w:rsidR="00BA289D">
        <w:t xml:space="preserve"> – </w:t>
      </w:r>
      <w:proofErr w:type="spellStart"/>
      <w:r w:rsidR="00BA289D">
        <w:t>базовий</w:t>
      </w:r>
      <w:proofErr w:type="spellEnd"/>
      <w:r w:rsidR="00BA289D">
        <w:rPr>
          <w:lang w:val="uk-UA"/>
        </w:rPr>
        <w:t>.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proofErr w:type="spellStart"/>
      <w:r>
        <w:rPr>
          <w:b/>
          <w:color w:val="294177"/>
          <w:sz w:val="24"/>
        </w:rPr>
        <w:t>Курси</w:t>
      </w:r>
      <w:proofErr w:type="spellEnd"/>
      <w:r>
        <w:rPr>
          <w:b/>
          <w:color w:val="294177"/>
          <w:sz w:val="24"/>
        </w:rPr>
        <w:t xml:space="preserve">, </w:t>
      </w:r>
      <w:proofErr w:type="spellStart"/>
      <w:r>
        <w:rPr>
          <w:b/>
          <w:color w:val="294177"/>
          <w:sz w:val="24"/>
        </w:rPr>
        <w:t>тренінги</w:t>
      </w:r>
      <w:proofErr w:type="spellEnd"/>
      <w:r>
        <w:rPr>
          <w:b/>
          <w:color w:val="294177"/>
          <w:sz w:val="24"/>
        </w:rPr>
        <w:t xml:space="preserve">, </w:t>
      </w:r>
      <w:proofErr w:type="spellStart"/>
      <w:r>
        <w:rPr>
          <w:b/>
          <w:color w:val="294177"/>
          <w:sz w:val="24"/>
        </w:rPr>
        <w:t>сертифікати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b/>
        </w:rPr>
        <w:t>Тренінги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семінари</w:t>
      </w:r>
      <w:proofErr w:type="spellEnd"/>
      <w:r w:rsidR="001D1A10">
        <w:rPr>
          <w:b/>
          <w:lang w:val="uk-UA"/>
        </w:rPr>
        <w:t xml:space="preserve"> </w:t>
      </w:r>
      <w:r>
        <w:t>(</w:t>
      </w:r>
      <w:proofErr w:type="spellStart"/>
      <w:r>
        <w:t>Україна</w:t>
      </w:r>
      <w:proofErr w:type="spellEnd"/>
      <w:r>
        <w:t>)</w:t>
      </w:r>
      <w:r w:rsidR="00F51CE8">
        <w:t xml:space="preserve"> (</w:t>
      </w:r>
      <w:r w:rsidR="00085E0A">
        <w:t xml:space="preserve">На </w:t>
      </w:r>
      <w:proofErr w:type="spellStart"/>
      <w:r w:rsidR="00085E0A">
        <w:t>протяз</w:t>
      </w:r>
      <w:proofErr w:type="spellEnd"/>
      <w:r w:rsidR="00085E0A">
        <w:rPr>
          <w:lang w:val="uk-UA"/>
        </w:rPr>
        <w:t>і 2007 -  2013 років</w:t>
      </w:r>
      <w:r w:rsidR="00F51CE8">
        <w:t>)</w:t>
      </w:r>
    </w:p>
    <w:p w:rsidR="00C843D6" w:rsidRPr="00085E0A" w:rsidRDefault="00C843D6">
      <w:pPr>
        <w:autoSpaceDE w:val="0"/>
        <w:autoSpaceDN w:val="0"/>
        <w:adjustRightInd w:val="0"/>
        <w:spacing w:after="0" w:line="300" w:lineRule="auto"/>
        <w:ind w:left="400" w:right="200"/>
        <w:rPr>
          <w:lang w:val="uk-UA"/>
        </w:rPr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t>Тренінги</w:t>
      </w:r>
      <w:proofErr w:type="spellEnd"/>
      <w:r>
        <w:t xml:space="preserve"> по </w:t>
      </w:r>
      <w:proofErr w:type="spellStart"/>
      <w:r>
        <w:t>продукції</w:t>
      </w:r>
      <w:proofErr w:type="spellEnd"/>
      <w:r>
        <w:t xml:space="preserve"> та методикам </w:t>
      </w:r>
      <w:proofErr w:type="spellStart"/>
      <w:r>
        <w:t>торгівлі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компаній</w:t>
      </w:r>
      <w:proofErr w:type="spellEnd"/>
      <w:r>
        <w:t xml:space="preserve">: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t xml:space="preserve">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t xml:space="preserve"> </w:t>
      </w:r>
    </w:p>
    <w:p w:rsidR="00C843D6" w:rsidRPr="00B84A9D" w:rsidRDefault="00504474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B84A9D">
        <w:rPr>
          <w:lang w:val="en-US"/>
        </w:rPr>
        <w:t xml:space="preserve">INTEL, SAMSUNG, LG, Panasonic, Philips, SONY, Logitech, </w:t>
      </w:r>
      <w:r w:rsidR="00085E0A">
        <w:rPr>
          <w:lang w:val="en-US"/>
        </w:rPr>
        <w:t xml:space="preserve">Western </w:t>
      </w:r>
      <w:proofErr w:type="spellStart"/>
      <w:r w:rsidR="00085E0A">
        <w:rPr>
          <w:lang w:val="en-US"/>
        </w:rPr>
        <w:t>Digitall</w:t>
      </w:r>
      <w:proofErr w:type="spellEnd"/>
      <w:r w:rsidR="00085E0A">
        <w:rPr>
          <w:lang w:val="en-US"/>
        </w:rPr>
        <w:t xml:space="preserve">, </w:t>
      </w:r>
      <w:proofErr w:type="spellStart"/>
      <w:r>
        <w:t>Кристюк</w:t>
      </w:r>
      <w:proofErr w:type="spellEnd"/>
      <w:r w:rsidRPr="00B84A9D">
        <w:rPr>
          <w:lang w:val="en-US"/>
        </w:rPr>
        <w:t xml:space="preserve"> </w:t>
      </w:r>
      <w:r>
        <w:t>и</w:t>
      </w:r>
      <w:r w:rsidRPr="00B84A9D">
        <w:rPr>
          <w:lang w:val="en-US"/>
        </w:rPr>
        <w:t xml:space="preserve"> </w:t>
      </w:r>
      <w:r>
        <w:t>Партнеры</w:t>
      </w:r>
      <w:r w:rsidR="001A3D8B">
        <w:rPr>
          <w:lang w:val="en-US"/>
        </w:rPr>
        <w:t>….</w:t>
      </w:r>
    </w:p>
    <w:p w:rsidR="00C843D6" w:rsidRPr="00B84A9D" w:rsidRDefault="00C843D6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b/>
        </w:rPr>
        <w:t xml:space="preserve">Оператор </w:t>
      </w:r>
      <w:proofErr w:type="spellStart"/>
      <w:r>
        <w:rPr>
          <w:b/>
        </w:rPr>
        <w:t>комп'ютерного</w:t>
      </w:r>
      <w:proofErr w:type="spellEnd"/>
      <w:r>
        <w:rPr>
          <w:b/>
        </w:rPr>
        <w:t xml:space="preserve"> набору</w:t>
      </w:r>
      <w:r w:rsidR="001D1A10">
        <w:rPr>
          <w:b/>
          <w:lang w:val="uk-UA"/>
        </w:rPr>
        <w:t xml:space="preserve"> </w:t>
      </w:r>
      <w:r>
        <w:t xml:space="preserve">(м. </w:t>
      </w:r>
      <w:proofErr w:type="spellStart"/>
      <w:r>
        <w:t>Луцьк</w:t>
      </w:r>
      <w:proofErr w:type="spellEnd"/>
      <w:r>
        <w:t xml:space="preserve">, </w:t>
      </w:r>
      <w:proofErr w:type="spellStart"/>
      <w:r>
        <w:t>Україна</w:t>
      </w:r>
      <w:proofErr w:type="spellEnd"/>
      <w: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color w:val="999999"/>
          <w:sz w:val="16"/>
        </w:rPr>
        <w:t>Рік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закінчення</w:t>
      </w:r>
      <w:proofErr w:type="spellEnd"/>
      <w:r>
        <w:rPr>
          <w:color w:val="999999"/>
          <w:sz w:val="16"/>
        </w:rPr>
        <w:t xml:space="preserve"> 2001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t>Вище</w:t>
      </w:r>
      <w:proofErr w:type="spellEnd"/>
      <w:r>
        <w:t xml:space="preserve"> </w:t>
      </w:r>
      <w:proofErr w:type="spellStart"/>
      <w:r>
        <w:t>професійне</w:t>
      </w:r>
      <w:proofErr w:type="spellEnd"/>
      <w:r>
        <w:t xml:space="preserve"> училище №6 м. </w:t>
      </w:r>
      <w:proofErr w:type="spellStart"/>
      <w:r>
        <w:t>Луцька</w:t>
      </w:r>
      <w:proofErr w:type="spellEnd"/>
      <w:r>
        <w:t xml:space="preserve">. </w:t>
      </w:r>
      <w:proofErr w:type="spellStart"/>
      <w:r>
        <w:t>Курси</w:t>
      </w:r>
      <w:proofErr w:type="spellEnd"/>
      <w:r>
        <w:t xml:space="preserve">. </w:t>
      </w:r>
      <w:proofErr w:type="spellStart"/>
      <w:r>
        <w:t>Підтверджувальний</w:t>
      </w:r>
      <w:proofErr w:type="spellEnd"/>
      <w:r w:rsidR="001A3D8B" w:rsidRPr="00C10158">
        <w:t xml:space="preserve"> </w:t>
      </w:r>
      <w:r w:rsidR="001A3D8B">
        <w:t>д</w:t>
      </w:r>
      <w:r>
        <w:t xml:space="preserve">окумент: </w:t>
      </w:r>
      <w:proofErr w:type="spellStart"/>
      <w:r>
        <w:t>Свідоцтво</w:t>
      </w:r>
      <w:proofErr w:type="spellEnd"/>
      <w:r>
        <w:t>.</w:t>
      </w:r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proofErr w:type="spellStart"/>
      <w:r>
        <w:rPr>
          <w:b/>
          <w:color w:val="294177"/>
          <w:sz w:val="24"/>
        </w:rPr>
        <w:t>Додаткова</w:t>
      </w:r>
      <w:proofErr w:type="spellEnd"/>
      <w:r>
        <w:rPr>
          <w:b/>
          <w:color w:val="294177"/>
          <w:sz w:val="24"/>
        </w:rPr>
        <w:t xml:space="preserve"> </w:t>
      </w:r>
      <w:proofErr w:type="spellStart"/>
      <w:r>
        <w:rPr>
          <w:b/>
          <w:color w:val="294177"/>
          <w:sz w:val="24"/>
        </w:rPr>
        <w:t>інформація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  <w:rPr>
          <w:lang w:val="uk-UA"/>
        </w:rPr>
      </w:pPr>
    </w:p>
    <w:p w:rsidR="00BA289D" w:rsidRDefault="00BA289D" w:rsidP="00BA289D">
      <w:pPr>
        <w:autoSpaceDE w:val="0"/>
        <w:autoSpaceDN w:val="0"/>
        <w:adjustRightInd w:val="0"/>
        <w:spacing w:after="0" w:line="240" w:lineRule="auto"/>
        <w:ind w:left="400" w:right="200"/>
        <w:rPr>
          <w:u w:val="single"/>
          <w:lang w:val="uk-UA"/>
        </w:rPr>
      </w:pPr>
      <w:r w:rsidRPr="00BA289D">
        <w:rPr>
          <w:b/>
          <w:u w:val="single"/>
          <w:lang w:val="uk-UA"/>
        </w:rPr>
        <w:t>Розуміюсь у комп’ютерній техніці, мобільних телефонах, планшетах, цифровій фото-відео апаратурі</w:t>
      </w:r>
      <w:r w:rsidRPr="00BA289D">
        <w:rPr>
          <w:u w:val="single"/>
          <w:lang w:val="uk-UA"/>
        </w:rPr>
        <w:t>.</w:t>
      </w:r>
      <w:r>
        <w:rPr>
          <w:u w:val="single"/>
          <w:lang w:val="uk-UA"/>
        </w:rPr>
        <w:t xml:space="preserve"> </w:t>
      </w:r>
    </w:p>
    <w:p w:rsidR="00BA289D" w:rsidRPr="00BA289D" w:rsidRDefault="00BA289D" w:rsidP="00BA289D">
      <w:pPr>
        <w:autoSpaceDE w:val="0"/>
        <w:autoSpaceDN w:val="0"/>
        <w:adjustRightInd w:val="0"/>
        <w:spacing w:after="0" w:line="240" w:lineRule="auto"/>
        <w:ind w:left="400" w:right="200"/>
        <w:rPr>
          <w:u w:val="single"/>
          <w:lang w:val="uk-UA"/>
        </w:rPr>
      </w:pPr>
      <w:r>
        <w:rPr>
          <w:u w:val="single"/>
          <w:lang w:val="uk-UA"/>
        </w:rPr>
        <w:t xml:space="preserve"> Знаюсь на налаштуванні телефонів, планшетів, комп’ютерів.</w:t>
      </w:r>
    </w:p>
    <w:p w:rsidR="00BA289D" w:rsidRPr="00BA289D" w:rsidRDefault="00BA289D">
      <w:pPr>
        <w:autoSpaceDE w:val="0"/>
        <w:autoSpaceDN w:val="0"/>
        <w:adjustRightInd w:val="0"/>
        <w:spacing w:after="0" w:line="240" w:lineRule="auto"/>
        <w:ind w:left="0" w:right="0"/>
        <w:rPr>
          <w:lang w:val="uk-UA"/>
        </w:rPr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r>
        <w:rPr>
          <w:b/>
        </w:rPr>
        <w:t>Захоплення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інтереси</w:t>
      </w:r>
      <w:proofErr w:type="spellEnd"/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proofErr w:type="spellStart"/>
      <w:r>
        <w:t>Фотографія</w:t>
      </w:r>
      <w:proofErr w:type="spellEnd"/>
      <w:r>
        <w:t>. Фото-</w:t>
      </w:r>
      <w:proofErr w:type="spellStart"/>
      <w:r>
        <w:t>відео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. </w:t>
      </w:r>
      <w:proofErr w:type="spellStart"/>
      <w:r>
        <w:t>Цифрові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>.</w:t>
      </w:r>
    </w:p>
    <w:p w:rsidR="00BA289D" w:rsidRDefault="00BA289D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</w:p>
    <w:p w:rsidR="00C843D6" w:rsidRDefault="00C843D6">
      <w:pPr>
        <w:autoSpaceDE w:val="0"/>
        <w:autoSpaceDN w:val="0"/>
        <w:adjustRightInd w:val="0"/>
        <w:spacing w:after="0" w:line="240" w:lineRule="auto"/>
        <w:ind w:left="400" w:right="200"/>
      </w:pPr>
    </w:p>
    <w:p w:rsidR="00C843D6" w:rsidRPr="00BA289D" w:rsidRDefault="00504474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proofErr w:type="spellStart"/>
      <w:r>
        <w:rPr>
          <w:b/>
        </w:rPr>
        <w:t>Комп'ютерні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навички</w:t>
      </w:r>
      <w:proofErr w:type="spellEnd"/>
      <w:r w:rsidR="00BA289D">
        <w:rPr>
          <w:b/>
          <w:lang w:val="uk-UA"/>
        </w:rPr>
        <w:t>: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proofErr w:type="spellStart"/>
      <w:r>
        <w:t>Досвідчений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.</w:t>
      </w:r>
    </w:p>
    <w:p w:rsidR="008E6D4F" w:rsidRPr="008E6D4F" w:rsidRDefault="008E6D4F" w:rsidP="008E6D4F">
      <w:pPr>
        <w:autoSpaceDE w:val="0"/>
        <w:autoSpaceDN w:val="0"/>
        <w:adjustRightInd w:val="0"/>
        <w:spacing w:after="0" w:line="240" w:lineRule="auto"/>
        <w:ind w:right="200"/>
        <w:rPr>
          <w:lang w:val="uk-UA"/>
        </w:rPr>
      </w:pPr>
    </w:p>
    <w:p w:rsidR="00504474" w:rsidRPr="00B84A9D" w:rsidRDefault="00504474">
      <w:pPr>
        <w:autoSpaceDE w:val="0"/>
        <w:autoSpaceDN w:val="0"/>
        <w:adjustRightInd w:val="0"/>
        <w:spacing w:after="0" w:line="240" w:lineRule="auto"/>
        <w:ind w:left="0" w:right="0"/>
        <w:rPr>
          <w:lang w:val="uk-UA"/>
        </w:rPr>
      </w:pPr>
    </w:p>
    <w:sectPr w:rsidR="00504474" w:rsidRPr="00B84A9D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D5"/>
    <w:rsid w:val="0002139F"/>
    <w:rsid w:val="00054C01"/>
    <w:rsid w:val="00062EB4"/>
    <w:rsid w:val="0007083B"/>
    <w:rsid w:val="00085E0A"/>
    <w:rsid w:val="00087738"/>
    <w:rsid w:val="00097E35"/>
    <w:rsid w:val="000A53E3"/>
    <w:rsid w:val="000B42FF"/>
    <w:rsid w:val="000B55F3"/>
    <w:rsid w:val="0012326B"/>
    <w:rsid w:val="00137C1A"/>
    <w:rsid w:val="00155C6D"/>
    <w:rsid w:val="00175C77"/>
    <w:rsid w:val="00184993"/>
    <w:rsid w:val="001873C2"/>
    <w:rsid w:val="001A3D8B"/>
    <w:rsid w:val="001A7DD4"/>
    <w:rsid w:val="001C13A3"/>
    <w:rsid w:val="001D1A10"/>
    <w:rsid w:val="00210643"/>
    <w:rsid w:val="002116F8"/>
    <w:rsid w:val="002161BB"/>
    <w:rsid w:val="00244607"/>
    <w:rsid w:val="00244DD8"/>
    <w:rsid w:val="002606E5"/>
    <w:rsid w:val="003357EE"/>
    <w:rsid w:val="00352AC1"/>
    <w:rsid w:val="003C01E9"/>
    <w:rsid w:val="00440907"/>
    <w:rsid w:val="00454FF6"/>
    <w:rsid w:val="00475089"/>
    <w:rsid w:val="004A623F"/>
    <w:rsid w:val="004A7419"/>
    <w:rsid w:val="004F5673"/>
    <w:rsid w:val="00504474"/>
    <w:rsid w:val="00506831"/>
    <w:rsid w:val="00515554"/>
    <w:rsid w:val="00573B34"/>
    <w:rsid w:val="005C2478"/>
    <w:rsid w:val="005C4028"/>
    <w:rsid w:val="005D4765"/>
    <w:rsid w:val="006352DC"/>
    <w:rsid w:val="006B1573"/>
    <w:rsid w:val="006B50A5"/>
    <w:rsid w:val="006B7855"/>
    <w:rsid w:val="006D41D5"/>
    <w:rsid w:val="006E5EEC"/>
    <w:rsid w:val="00726B09"/>
    <w:rsid w:val="00730FCE"/>
    <w:rsid w:val="007542F9"/>
    <w:rsid w:val="00762AC6"/>
    <w:rsid w:val="007A6DD9"/>
    <w:rsid w:val="007B0DF0"/>
    <w:rsid w:val="007F1B21"/>
    <w:rsid w:val="007F613E"/>
    <w:rsid w:val="007F7593"/>
    <w:rsid w:val="00804778"/>
    <w:rsid w:val="008265FE"/>
    <w:rsid w:val="0083660F"/>
    <w:rsid w:val="00843ACE"/>
    <w:rsid w:val="00850F31"/>
    <w:rsid w:val="008D4F2A"/>
    <w:rsid w:val="008E5D9D"/>
    <w:rsid w:val="008E6D4F"/>
    <w:rsid w:val="008F5D24"/>
    <w:rsid w:val="00937A35"/>
    <w:rsid w:val="00962DFD"/>
    <w:rsid w:val="0096585D"/>
    <w:rsid w:val="00982BD6"/>
    <w:rsid w:val="0098579F"/>
    <w:rsid w:val="00A3530E"/>
    <w:rsid w:val="00A615D1"/>
    <w:rsid w:val="00A80AD9"/>
    <w:rsid w:val="00AB6EA7"/>
    <w:rsid w:val="00AE3FAF"/>
    <w:rsid w:val="00AE581D"/>
    <w:rsid w:val="00B01F09"/>
    <w:rsid w:val="00B1425E"/>
    <w:rsid w:val="00B8093B"/>
    <w:rsid w:val="00B83EE4"/>
    <w:rsid w:val="00B84A9D"/>
    <w:rsid w:val="00B93E37"/>
    <w:rsid w:val="00B952C9"/>
    <w:rsid w:val="00BA289D"/>
    <w:rsid w:val="00BA303F"/>
    <w:rsid w:val="00BB066B"/>
    <w:rsid w:val="00BD200B"/>
    <w:rsid w:val="00BD2C3C"/>
    <w:rsid w:val="00C00C4E"/>
    <w:rsid w:val="00C05AB6"/>
    <w:rsid w:val="00C10158"/>
    <w:rsid w:val="00C31849"/>
    <w:rsid w:val="00C665D1"/>
    <w:rsid w:val="00C843D6"/>
    <w:rsid w:val="00C915FC"/>
    <w:rsid w:val="00C93548"/>
    <w:rsid w:val="00CA4281"/>
    <w:rsid w:val="00CB3C44"/>
    <w:rsid w:val="00CC48BF"/>
    <w:rsid w:val="00CD40FC"/>
    <w:rsid w:val="00CF7268"/>
    <w:rsid w:val="00D040E6"/>
    <w:rsid w:val="00D11B7C"/>
    <w:rsid w:val="00D2039D"/>
    <w:rsid w:val="00D379AF"/>
    <w:rsid w:val="00D64CCA"/>
    <w:rsid w:val="00E951E5"/>
    <w:rsid w:val="00EE43D3"/>
    <w:rsid w:val="00EF0D1C"/>
    <w:rsid w:val="00F11068"/>
    <w:rsid w:val="00F27E10"/>
    <w:rsid w:val="00F31A3A"/>
    <w:rsid w:val="00F33514"/>
    <w:rsid w:val="00F51CE8"/>
    <w:rsid w:val="00F7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41D1D63-DDB0-431E-9658-B0DE8469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hnoluck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k.com.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dcterms:created xsi:type="dcterms:W3CDTF">2014-04-24T20:03:00Z</dcterms:created>
  <dcterms:modified xsi:type="dcterms:W3CDTF">2014-05-26T11:10:00Z</dcterms:modified>
</cp:coreProperties>
</file>