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BEB80" w14:textId="77777777" w:rsidR="00A70A77" w:rsidRPr="0072237C" w:rsidRDefault="00B07EB0" w:rsidP="00684884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МИНОБРНАУКИ РОССИИ</w:t>
      </w:r>
    </w:p>
    <w:p w14:paraId="4E969186" w14:textId="77777777" w:rsidR="00A70A77" w:rsidRPr="0072237C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01599D9F" w14:textId="77777777" w:rsidR="00A70A77" w:rsidRPr="0072237C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66008B5D" w14:textId="77777777" w:rsidR="00A70A77" w:rsidRPr="0072237C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«ЛЭТИ» им. В.И. Ульянова (Ленина)</w:t>
      </w:r>
    </w:p>
    <w:p w14:paraId="3DEF6E3D" w14:textId="73B1E1DB" w:rsidR="00A70A77" w:rsidRPr="001319F4" w:rsidRDefault="00B07EB0">
      <w:pPr>
        <w:pStyle w:val="Standard"/>
        <w:jc w:val="center"/>
        <w:rPr>
          <w:b/>
          <w:szCs w:val="28"/>
          <w:lang w:eastAsia="ru-RU" w:bidi="ar-SA"/>
        </w:rPr>
      </w:pPr>
      <w:r w:rsidRPr="0072237C">
        <w:rPr>
          <w:b/>
          <w:szCs w:val="28"/>
          <w:lang w:eastAsia="ru-RU" w:bidi="ar-SA"/>
        </w:rPr>
        <w:t xml:space="preserve">Кафедра </w:t>
      </w:r>
      <w:r w:rsidR="009D4F34">
        <w:rPr>
          <w:b/>
          <w:szCs w:val="28"/>
          <w:lang w:eastAsia="ru-RU" w:bidi="ar-SA"/>
        </w:rPr>
        <w:t>МО ЭВМ</w:t>
      </w:r>
    </w:p>
    <w:p w14:paraId="2564FE57" w14:textId="77777777" w:rsidR="00A70A77" w:rsidRPr="0072237C" w:rsidRDefault="00A70A77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2E7E23D4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383135C9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52E93B95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589F9B9E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7E21EA17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761E718F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08F768DF" w14:textId="77777777" w:rsidR="00A70A77" w:rsidRPr="0072237C" w:rsidRDefault="00B07EB0">
      <w:pPr>
        <w:pStyle w:val="Times142"/>
        <w:spacing w:line="360" w:lineRule="auto"/>
        <w:ind w:firstLine="737"/>
        <w:jc w:val="center"/>
      </w:pPr>
      <w:r w:rsidRPr="0072237C">
        <w:rPr>
          <w:rStyle w:val="a7"/>
          <w:bCs/>
          <w:caps/>
          <w:szCs w:val="28"/>
        </w:rPr>
        <w:t>отчет</w:t>
      </w:r>
    </w:p>
    <w:p w14:paraId="167EF879" w14:textId="0D6CFA0E" w:rsidR="00A70A77" w:rsidRPr="0072237C" w:rsidRDefault="00B07EB0">
      <w:pPr>
        <w:pStyle w:val="Standard"/>
        <w:jc w:val="center"/>
      </w:pPr>
      <w:r w:rsidRPr="0072237C">
        <w:rPr>
          <w:b/>
          <w:szCs w:val="28"/>
          <w:lang w:eastAsia="ru-RU" w:bidi="ar-SA"/>
        </w:rPr>
        <w:t>по лабораторной работе №</w:t>
      </w:r>
      <w:r w:rsidR="00A57AEC" w:rsidRPr="0072237C">
        <w:rPr>
          <w:b/>
          <w:szCs w:val="28"/>
          <w:lang w:eastAsia="ru-RU" w:bidi="ar-SA"/>
        </w:rPr>
        <w:t>1</w:t>
      </w:r>
    </w:p>
    <w:p w14:paraId="61432147" w14:textId="093FF291" w:rsidR="00FA79D8" w:rsidRPr="0072237C" w:rsidRDefault="00FA79D8">
      <w:pPr>
        <w:pStyle w:val="Standard"/>
        <w:jc w:val="center"/>
        <w:rPr>
          <w:b/>
          <w:szCs w:val="28"/>
          <w:lang w:eastAsia="ru-RU" w:bidi="ar-SA"/>
        </w:rPr>
      </w:pPr>
      <w:r w:rsidRPr="0072237C">
        <w:rPr>
          <w:b/>
          <w:szCs w:val="28"/>
          <w:lang w:eastAsia="ru-RU" w:bidi="ar-SA"/>
        </w:rPr>
        <w:t>по дисциплине «</w:t>
      </w:r>
      <w:r w:rsidR="00C27CAB">
        <w:rPr>
          <w:b/>
          <w:szCs w:val="28"/>
          <w:lang w:eastAsia="ru-RU" w:bidi="ar-SA"/>
        </w:rPr>
        <w:t>Вычислительная математика</w:t>
      </w:r>
      <w:r w:rsidRPr="0072237C">
        <w:rPr>
          <w:b/>
          <w:szCs w:val="28"/>
          <w:lang w:eastAsia="ru-RU" w:bidi="ar-SA"/>
        </w:rPr>
        <w:t>»</w:t>
      </w:r>
    </w:p>
    <w:p w14:paraId="574B94B4" w14:textId="2A0B7C75" w:rsidR="00A70A77" w:rsidRPr="0072237C" w:rsidRDefault="00A70A77">
      <w:pPr>
        <w:pStyle w:val="Standard"/>
        <w:jc w:val="center"/>
        <w:rPr>
          <w:rStyle w:val="a7"/>
          <w:bCs/>
          <w:smallCaps w:val="0"/>
          <w:szCs w:val="28"/>
          <w:lang w:eastAsia="ru-RU" w:bidi="ar-SA"/>
        </w:rPr>
      </w:pPr>
    </w:p>
    <w:p w14:paraId="15B264AE" w14:textId="77777777" w:rsidR="00A57AEC" w:rsidRPr="0072237C" w:rsidRDefault="00A57AEC">
      <w:pPr>
        <w:pStyle w:val="Standard"/>
        <w:jc w:val="center"/>
        <w:rPr>
          <w:szCs w:val="28"/>
          <w:lang w:eastAsia="ru-RU" w:bidi="ar-SA"/>
        </w:rPr>
      </w:pPr>
    </w:p>
    <w:p w14:paraId="0994AE50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27EFDC46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37E23F86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7DABC633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41DFA084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A70A77" w:rsidRPr="0072237C" w14:paraId="5FAB7277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B1DC9E3" w14:textId="5A4A3CAD" w:rsidR="00A70A77" w:rsidRPr="0072237C" w:rsidRDefault="00B07EB0">
            <w:pPr>
              <w:pStyle w:val="Standard"/>
            </w:pPr>
            <w:r w:rsidRPr="0072237C">
              <w:rPr>
                <w:szCs w:val="28"/>
              </w:rPr>
              <w:t>Студент гр.</w:t>
            </w:r>
            <w:r w:rsidR="005A1349" w:rsidRPr="0072237C">
              <w:rPr>
                <w:szCs w:val="28"/>
              </w:rPr>
              <w:t xml:space="preserve">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D6CC74" w14:textId="77777777" w:rsidR="00A70A77" w:rsidRPr="0072237C" w:rsidRDefault="00A70A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B6E4074" w14:textId="7F03E868" w:rsidR="00A70A77" w:rsidRPr="0072237C" w:rsidRDefault="005A1349">
            <w:pPr>
              <w:pStyle w:val="Standard"/>
              <w:jc w:val="center"/>
              <w:rPr>
                <w:szCs w:val="28"/>
              </w:rPr>
            </w:pPr>
            <w:r w:rsidRPr="0072237C">
              <w:rPr>
                <w:szCs w:val="28"/>
              </w:rPr>
              <w:t>Гизатов Я.Р.</w:t>
            </w:r>
          </w:p>
        </w:tc>
      </w:tr>
      <w:tr w:rsidR="00A70A77" w:rsidRPr="0072237C" w14:paraId="6DE79AC6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5319BE" w14:textId="77777777" w:rsidR="00A70A77" w:rsidRPr="0072237C" w:rsidRDefault="00B07EB0">
            <w:pPr>
              <w:pStyle w:val="Standard"/>
              <w:rPr>
                <w:szCs w:val="28"/>
              </w:rPr>
            </w:pPr>
            <w:r w:rsidRPr="0072237C"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0F780C" w14:textId="77777777" w:rsidR="00A70A77" w:rsidRPr="0072237C" w:rsidRDefault="00A70A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67D3F05" w14:textId="46BAA38F" w:rsidR="00A70A77" w:rsidRPr="003A77A3" w:rsidRDefault="003A77A3">
            <w:pPr>
              <w:pStyle w:val="Standard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Лисс</w:t>
            </w:r>
            <w:proofErr w:type="spellEnd"/>
            <w:r w:rsidR="00A57AEC" w:rsidRPr="0072237C">
              <w:rPr>
                <w:szCs w:val="28"/>
              </w:rPr>
              <w:t xml:space="preserve"> </w:t>
            </w:r>
            <w:r>
              <w:rPr>
                <w:szCs w:val="28"/>
              </w:rPr>
              <w:t>А. Р.</w:t>
            </w:r>
          </w:p>
        </w:tc>
      </w:tr>
    </w:tbl>
    <w:p w14:paraId="692996B6" w14:textId="77777777" w:rsidR="00A70A77" w:rsidRPr="0072237C" w:rsidRDefault="00A70A77">
      <w:pPr>
        <w:pStyle w:val="Standard"/>
        <w:jc w:val="center"/>
        <w:rPr>
          <w:bCs/>
          <w:szCs w:val="28"/>
          <w:lang w:eastAsia="ru-RU" w:bidi="ar-SA"/>
        </w:rPr>
      </w:pPr>
    </w:p>
    <w:p w14:paraId="7B87BCD3" w14:textId="77777777" w:rsidR="00A70A77" w:rsidRPr="0072237C" w:rsidRDefault="00A70A77">
      <w:pPr>
        <w:pStyle w:val="Standard"/>
        <w:jc w:val="center"/>
        <w:rPr>
          <w:bCs/>
          <w:szCs w:val="28"/>
          <w:lang w:eastAsia="ru-RU" w:bidi="ar-SA"/>
        </w:rPr>
      </w:pPr>
    </w:p>
    <w:p w14:paraId="2163DC65" w14:textId="77777777" w:rsidR="00A70A77" w:rsidRPr="0072237C" w:rsidRDefault="00B07EB0">
      <w:pPr>
        <w:pStyle w:val="Standard"/>
        <w:jc w:val="center"/>
        <w:rPr>
          <w:bCs/>
          <w:szCs w:val="28"/>
          <w:lang w:eastAsia="ru-RU" w:bidi="ar-SA"/>
        </w:rPr>
      </w:pPr>
      <w:r w:rsidRPr="0072237C">
        <w:rPr>
          <w:bCs/>
          <w:szCs w:val="28"/>
          <w:lang w:eastAsia="ru-RU" w:bidi="ar-SA"/>
        </w:rPr>
        <w:t>Санкт-Петербург</w:t>
      </w:r>
    </w:p>
    <w:p w14:paraId="0F0ADE58" w14:textId="43C2A5B9" w:rsidR="005A1349" w:rsidRPr="0072237C" w:rsidRDefault="00B07EB0">
      <w:pPr>
        <w:pStyle w:val="Standard"/>
        <w:jc w:val="center"/>
        <w:rPr>
          <w:bCs/>
          <w:szCs w:val="28"/>
          <w:lang w:eastAsia="ru-RU" w:bidi="ar-SA"/>
        </w:rPr>
      </w:pPr>
      <w:r w:rsidRPr="0072237C">
        <w:rPr>
          <w:bCs/>
          <w:szCs w:val="28"/>
          <w:lang w:eastAsia="ru-RU" w:bidi="ar-SA"/>
        </w:rPr>
        <w:t>20</w:t>
      </w:r>
      <w:r w:rsidR="000A0CDD" w:rsidRPr="0072237C">
        <w:rPr>
          <w:bCs/>
          <w:szCs w:val="28"/>
          <w:lang w:eastAsia="ru-RU" w:bidi="ar-SA"/>
        </w:rPr>
        <w:t>2</w:t>
      </w:r>
      <w:r w:rsidR="00332AA5">
        <w:rPr>
          <w:bCs/>
          <w:szCs w:val="28"/>
          <w:lang w:eastAsia="ru-RU" w:bidi="ar-SA"/>
        </w:rPr>
        <w:t>6</w:t>
      </w:r>
    </w:p>
    <w:p w14:paraId="4B3A5280" w14:textId="7D8CE4DE" w:rsidR="00A70A77" w:rsidRPr="0072237C" w:rsidRDefault="005A1349" w:rsidP="005A1349">
      <w:pPr>
        <w:suppressAutoHyphens w:val="0"/>
        <w:autoSpaceDN/>
        <w:textAlignment w:val="auto"/>
        <w:rPr>
          <w:rFonts w:eastAsia="Times New Roman" w:cs="Times New Roman"/>
          <w:bCs/>
          <w:szCs w:val="28"/>
          <w:lang w:eastAsia="ru-RU" w:bidi="ar-SA"/>
        </w:rPr>
      </w:pPr>
      <w:r w:rsidRPr="0072237C">
        <w:rPr>
          <w:rFonts w:cs="Times New Roman"/>
          <w:bCs/>
          <w:szCs w:val="28"/>
          <w:lang w:eastAsia="ru-RU" w:bidi="ar-SA"/>
        </w:rPr>
        <w:br w:type="page"/>
      </w:r>
    </w:p>
    <w:p w14:paraId="2F008CAB" w14:textId="77777777" w:rsidR="00A70A77" w:rsidRPr="0072237C" w:rsidRDefault="00B07EB0">
      <w:pPr>
        <w:pStyle w:val="2"/>
        <w:pageBreakBefore/>
      </w:pPr>
      <w:r w:rsidRPr="0072237C">
        <w:lastRenderedPageBreak/>
        <w:t>Цель работы.</w:t>
      </w:r>
    </w:p>
    <w:p w14:paraId="134919EF" w14:textId="756A621A" w:rsidR="000E240A" w:rsidRPr="0072237C" w:rsidRDefault="00032B79" w:rsidP="00032B79">
      <w:pPr>
        <w:ind w:firstLine="0"/>
        <w:rPr>
          <w:rFonts w:cs="Times New Roman"/>
        </w:rPr>
      </w:pPr>
      <w:r>
        <w:rPr>
          <w:rFonts w:cs="Times New Roman"/>
        </w:rPr>
        <w:tab/>
        <w:t>И</w:t>
      </w:r>
      <w:r w:rsidRPr="00032B79">
        <w:rPr>
          <w:rFonts w:cs="Times New Roman"/>
        </w:rPr>
        <w:t>зучение</w:t>
      </w:r>
      <w:r>
        <w:rPr>
          <w:rFonts w:cs="Times New Roman"/>
        </w:rPr>
        <w:t xml:space="preserve"> </w:t>
      </w:r>
      <w:r w:rsidRPr="00032B79">
        <w:rPr>
          <w:rFonts w:cs="Times New Roman"/>
        </w:rPr>
        <w:t>итерационных методов приближенного решения нелинейных уравнений</w:t>
      </w:r>
      <w:r>
        <w:rPr>
          <w:rFonts w:cs="Times New Roman"/>
        </w:rPr>
        <w:t>.</w:t>
      </w:r>
    </w:p>
    <w:p w14:paraId="662386AA" w14:textId="6902D833" w:rsidR="00504A89" w:rsidRPr="0072237C" w:rsidRDefault="00B07EB0" w:rsidP="000E240A">
      <w:pPr>
        <w:pStyle w:val="2"/>
      </w:pPr>
      <w:r w:rsidRPr="0072237C">
        <w:t>Задание.</w:t>
      </w:r>
    </w:p>
    <w:p w14:paraId="076BA1B5" w14:textId="60F6E6DC" w:rsidR="00092675" w:rsidRDefault="00CC28AF" w:rsidP="00092675">
      <w:pPr>
        <w:rPr>
          <w:lang w:eastAsia="ru-RU" w:bidi="ar-SA"/>
        </w:rPr>
      </w:pPr>
      <w:r>
        <w:rPr>
          <w:lang w:eastAsia="ru-RU" w:bidi="ar-SA"/>
        </w:rPr>
        <w:t>Выполнить задания в соответствии с методическими материалами по темам</w:t>
      </w:r>
      <w:r w:rsidRPr="00CC28AF">
        <w:rPr>
          <w:lang w:eastAsia="ru-RU" w:bidi="ar-SA"/>
        </w:rPr>
        <w:t>:</w:t>
      </w:r>
    </w:p>
    <w:p w14:paraId="7B036BF9" w14:textId="09A4BC0D" w:rsidR="00CC28AF" w:rsidRPr="00CC28AF" w:rsidRDefault="00CC28AF" w:rsidP="00CC28AF">
      <w:pPr>
        <w:pStyle w:val="ac"/>
        <w:numPr>
          <w:ilvl w:val="0"/>
          <w:numId w:val="9"/>
        </w:numPr>
        <w:rPr>
          <w:lang w:val="en-US" w:eastAsia="ru-RU" w:bidi="ar-SA"/>
        </w:rPr>
      </w:pPr>
      <w:r>
        <w:t>Метод бисекции</w:t>
      </w:r>
    </w:p>
    <w:p w14:paraId="0FCEFC9E" w14:textId="54945E9B" w:rsidR="00CC28AF" w:rsidRPr="00CC28AF" w:rsidRDefault="00CC28AF" w:rsidP="00CC28AF">
      <w:pPr>
        <w:pStyle w:val="ac"/>
        <w:numPr>
          <w:ilvl w:val="0"/>
          <w:numId w:val="9"/>
        </w:numPr>
        <w:rPr>
          <w:lang w:val="en-US" w:eastAsia="ru-RU" w:bidi="ar-SA"/>
        </w:rPr>
      </w:pPr>
      <w:r>
        <w:t>Метод хорд</w:t>
      </w:r>
    </w:p>
    <w:p w14:paraId="5AFE54D2" w14:textId="3412FC9C" w:rsidR="00CC28AF" w:rsidRPr="00CC28AF" w:rsidRDefault="00CC28AF" w:rsidP="00CC28AF">
      <w:pPr>
        <w:pStyle w:val="ac"/>
        <w:numPr>
          <w:ilvl w:val="0"/>
          <w:numId w:val="9"/>
        </w:numPr>
        <w:rPr>
          <w:lang w:val="en-US" w:eastAsia="ru-RU" w:bidi="ar-SA"/>
        </w:rPr>
      </w:pPr>
      <w:r>
        <w:t>Метод Ньютона</w:t>
      </w:r>
    </w:p>
    <w:p w14:paraId="5771C1DD" w14:textId="343E01A5" w:rsidR="00CC28AF" w:rsidRPr="00CC28AF" w:rsidRDefault="00CC28AF" w:rsidP="00CC28AF">
      <w:pPr>
        <w:pStyle w:val="ac"/>
        <w:numPr>
          <w:ilvl w:val="0"/>
          <w:numId w:val="9"/>
        </w:numPr>
        <w:rPr>
          <w:lang w:val="en-US" w:eastAsia="ru-RU" w:bidi="ar-SA"/>
        </w:rPr>
      </w:pPr>
      <w:r>
        <w:t>Метод простых итераций</w:t>
      </w:r>
    </w:p>
    <w:p w14:paraId="49D1F533" w14:textId="77777777" w:rsidR="00CC28AF" w:rsidRPr="00CC28AF" w:rsidRDefault="00CC28AF" w:rsidP="00CC28AF">
      <w:pPr>
        <w:ind w:left="709" w:firstLine="0"/>
        <w:rPr>
          <w:lang w:eastAsia="ru-RU" w:bidi="ar-SA"/>
        </w:rPr>
      </w:pPr>
    </w:p>
    <w:p w14:paraId="4A6E96E8" w14:textId="77777777" w:rsidR="00092675" w:rsidRDefault="00092675" w:rsidP="00084E28">
      <w:pPr>
        <w:suppressAutoHyphens w:val="0"/>
        <w:autoSpaceDN/>
        <w:spacing w:line="240" w:lineRule="auto"/>
        <w:ind w:firstLine="0"/>
        <w:jc w:val="left"/>
        <w:textAlignment w:val="auto"/>
        <w:rPr>
          <w:rFonts w:cs="Times New Roman"/>
          <w:lang w:eastAsia="ru-RU" w:bidi="ar-SA"/>
        </w:rPr>
      </w:pPr>
    </w:p>
    <w:p w14:paraId="0D523834" w14:textId="77777777" w:rsidR="00092675" w:rsidRDefault="00092675" w:rsidP="00084E28">
      <w:pPr>
        <w:suppressAutoHyphens w:val="0"/>
        <w:autoSpaceDN/>
        <w:spacing w:line="240" w:lineRule="auto"/>
        <w:ind w:firstLine="0"/>
        <w:jc w:val="left"/>
        <w:textAlignment w:val="auto"/>
        <w:rPr>
          <w:rFonts w:cs="Times New Roman"/>
          <w:lang w:eastAsia="ru-RU" w:bidi="ar-SA"/>
        </w:rPr>
      </w:pPr>
    </w:p>
    <w:p w14:paraId="6D910108" w14:textId="77777777" w:rsidR="00092675" w:rsidRDefault="00092675" w:rsidP="00084E28">
      <w:pPr>
        <w:suppressAutoHyphens w:val="0"/>
        <w:autoSpaceDN/>
        <w:spacing w:line="240" w:lineRule="auto"/>
        <w:ind w:firstLine="0"/>
        <w:jc w:val="left"/>
        <w:textAlignment w:val="auto"/>
        <w:rPr>
          <w:rFonts w:cs="Times New Roman"/>
          <w:lang w:eastAsia="ru-RU" w:bidi="ar-SA"/>
        </w:rPr>
      </w:pPr>
    </w:p>
    <w:p w14:paraId="01CF2682" w14:textId="2642D924" w:rsidR="000E240A" w:rsidRPr="0072237C" w:rsidRDefault="00084E28" w:rsidP="00084E28">
      <w:pPr>
        <w:suppressAutoHyphens w:val="0"/>
        <w:autoSpaceDN/>
        <w:spacing w:line="240" w:lineRule="auto"/>
        <w:ind w:firstLine="0"/>
        <w:jc w:val="left"/>
        <w:textAlignment w:val="auto"/>
        <w:rPr>
          <w:rFonts w:eastAsia="Times New Roman" w:cs="Times New Roman"/>
          <w:lang w:eastAsia="ru-RU" w:bidi="ar-SA"/>
        </w:rPr>
      </w:pPr>
      <w:r w:rsidRPr="0072237C">
        <w:rPr>
          <w:rFonts w:cs="Times New Roman"/>
          <w:lang w:eastAsia="ru-RU" w:bidi="ar-SA"/>
        </w:rPr>
        <w:br w:type="page"/>
      </w:r>
    </w:p>
    <w:p w14:paraId="39748E69" w14:textId="50CDE58C" w:rsidR="00701FCE" w:rsidRDefault="00701FCE" w:rsidP="00084E28">
      <w:pPr>
        <w:pStyle w:val="2"/>
      </w:pPr>
      <w:r>
        <w:lastRenderedPageBreak/>
        <w:t>Исследование функции</w:t>
      </w:r>
    </w:p>
    <w:p w14:paraId="0165B532" w14:textId="0DDFAFB3" w:rsidR="00701FCE" w:rsidRPr="00AA1130" w:rsidRDefault="00701FCE" w:rsidP="00701FCE">
      <w:r>
        <w:t xml:space="preserve">Для программы была выбрана функция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=ln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</w:p>
    <w:p w14:paraId="35E4F08B" w14:textId="7D748230" w:rsidR="00701FCE" w:rsidRDefault="00701FCE" w:rsidP="00701FCE">
      <w:pPr>
        <w:rPr>
          <w:iCs/>
        </w:rPr>
      </w:pPr>
      <w:r>
        <w:rPr>
          <w:iCs/>
        </w:rPr>
        <w:t>При помощи внешних ресурсов построим график этой функции для определения нужного отрезка рисунок 1.</w:t>
      </w:r>
      <w:r w:rsidR="0054329D">
        <w:rPr>
          <w:iCs/>
        </w:rPr>
        <w:t>1</w:t>
      </w:r>
    </w:p>
    <w:p w14:paraId="2AECD2E0" w14:textId="77777777" w:rsidR="00701FCE" w:rsidRDefault="00701FCE" w:rsidP="00701FCE">
      <w:pPr>
        <w:jc w:val="center"/>
        <w:rPr>
          <w:iCs/>
        </w:rPr>
      </w:pPr>
      <w:r w:rsidRPr="0033625B">
        <w:rPr>
          <w:iCs/>
          <w:noProof/>
        </w:rPr>
        <w:drawing>
          <wp:inline distT="0" distB="0" distL="0" distR="0" wp14:anchorId="1202A393" wp14:editId="0A49E841">
            <wp:extent cx="4298950" cy="2798512"/>
            <wp:effectExtent l="0" t="0" r="635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3545" cy="280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9A2A" w14:textId="4275C27F" w:rsidR="00701FCE" w:rsidRPr="003750A7" w:rsidRDefault="00701FCE" w:rsidP="00701FCE">
      <w:pPr>
        <w:jc w:val="center"/>
        <w:rPr>
          <w:rFonts w:cs="Times New Roman"/>
          <w:iCs/>
        </w:rPr>
      </w:pPr>
      <w:r w:rsidRPr="003750A7">
        <w:rPr>
          <w:rFonts w:cs="Times New Roman"/>
          <w:iCs/>
        </w:rPr>
        <w:t>Рисунок 1</w:t>
      </w:r>
      <w:r w:rsidR="0054329D">
        <w:rPr>
          <w:rFonts w:cs="Times New Roman"/>
          <w:iCs/>
        </w:rPr>
        <w:t>.1</w:t>
      </w:r>
      <w:r w:rsidRPr="003750A7">
        <w:rPr>
          <w:rFonts w:cs="Times New Roman"/>
          <w:iCs/>
        </w:rPr>
        <w:t xml:space="preserve"> – график функции</w:t>
      </w:r>
      <w:r w:rsidR="00A86D08">
        <w:rPr>
          <w:rFonts w:cs="Times New Roman"/>
          <w:iCs/>
        </w:rPr>
        <w:t xml:space="preserve">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</w:p>
    <w:p w14:paraId="13C11F58" w14:textId="77777777" w:rsidR="00701FCE" w:rsidRDefault="00701FCE" w:rsidP="00701FCE">
      <w:pPr>
        <w:rPr>
          <w:lang w:eastAsia="ru-RU" w:bidi="ar-SA"/>
        </w:rPr>
      </w:pPr>
      <w:r>
        <w:rPr>
          <w:lang w:eastAsia="ru-RU" w:bidi="ar-SA"/>
        </w:rPr>
        <w:t xml:space="preserve">Из рисунка видно, что подойдет отрезок </w:t>
      </w:r>
      <m:oMath>
        <m:d>
          <m:dPr>
            <m:begChr m:val="["/>
            <m:endChr m:val="]"/>
            <m:ctrlPr>
              <w:rPr>
                <w:rFonts w:ascii="Cambria Math" w:hAnsi="Cambria Math"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2, 3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d>
      </m:oMath>
      <w:r w:rsidRPr="003750A7">
        <w:rPr>
          <w:lang w:eastAsia="ru-RU" w:bidi="ar-SA"/>
        </w:rPr>
        <w:t>.</w:t>
      </w:r>
    </w:p>
    <w:p w14:paraId="72DC1D86" w14:textId="77777777" w:rsidR="00701FCE" w:rsidRDefault="00701FCE" w:rsidP="00701FCE">
      <w:pPr>
        <w:rPr>
          <w:lang w:eastAsia="ru-RU" w:bidi="ar-SA"/>
        </w:rPr>
      </w:pPr>
      <w:r>
        <w:rPr>
          <w:lang w:eastAsia="ru-RU" w:bidi="ar-SA"/>
        </w:rPr>
        <w:t>Докажем, что функция не имеет более 1 корня на этом отрезке.</w:t>
      </w:r>
    </w:p>
    <w:p w14:paraId="4E87644B" w14:textId="2EF73802" w:rsidR="000E2380" w:rsidRPr="000E2380" w:rsidRDefault="00701FCE" w:rsidP="000E238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Вычислим производную </w:t>
      </w:r>
      <m:oMath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f</m:t>
            </m:r>
            <m:ctrlPr>
              <w:rPr>
                <w:rFonts w:ascii="Cambria Math" w:hAnsi="Cambria Math"/>
                <w:lang w:eastAsia="ru-RU" w:bidi="ar-SA"/>
              </w:rPr>
            </m:ctrlPr>
          </m:e>
          <m:sup>
            <m:r>
              <w:rPr>
                <w:rFonts w:ascii="Cambria Math" w:hAnsi="Cambria Math"/>
                <w:lang w:eastAsia="ru-RU" w:bidi="ar-SA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  <w:lang w:eastAsia="ru-RU" w:bidi="ar-SA"/>
              </w:rPr>
              <m:t>xln</m:t>
            </m:r>
            <m:d>
              <m:d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d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</m:d>
          </m:den>
        </m:f>
        <m:r>
          <w:rPr>
            <w:rFonts w:ascii="Cambria Math" w:hAnsi="Cambria Math"/>
            <w:lang w:eastAsia="ru-RU" w:bidi="ar-SA"/>
          </w:rPr>
          <m:t>+2x</m:t>
        </m:r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e</m:t>
            </m:r>
          </m:e>
          <m:sup>
            <m:r>
              <w:rPr>
                <w:rFonts w:ascii="Cambria Math" w:hAnsi="Cambria Math"/>
                <w:lang w:eastAsia="ru-RU" w:bidi="ar-SA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sup>
        </m:sSup>
      </m:oMath>
    </w:p>
    <w:p w14:paraId="70E3B76B" w14:textId="63577920" w:rsidR="00701FCE" w:rsidRDefault="00701FCE" w:rsidP="00701FCE">
      <w:pPr>
        <w:rPr>
          <w:iCs/>
          <w:lang w:eastAsia="ru-RU" w:bidi="ar-SA"/>
        </w:rPr>
      </w:pPr>
      <w:r>
        <w:rPr>
          <w:lang w:eastAsia="ru-RU" w:bidi="ar-SA"/>
        </w:rPr>
        <w:t xml:space="preserve">При положительных </w:t>
      </w:r>
      <m:oMath>
        <m:r>
          <w:rPr>
            <w:rFonts w:ascii="Cambria Math" w:hAnsi="Cambria Math"/>
            <w:lang w:eastAsia="ru-RU" w:bidi="ar-SA"/>
          </w:rPr>
          <m:t>x ∈ [2, 3]</m:t>
        </m:r>
      </m:oMath>
      <w:r w:rsidRPr="002E15EB">
        <w:rPr>
          <w:lang w:eastAsia="ru-RU" w:bidi="ar-SA"/>
        </w:rPr>
        <w:t>,</w:t>
      </w:r>
      <w:r w:rsidRPr="00BD2BD5">
        <w:rPr>
          <w:lang w:eastAsia="ru-RU" w:bidi="ar-SA"/>
        </w:rPr>
        <w:t xml:space="preserve"> </w:t>
      </w:r>
      <w:r>
        <w:rPr>
          <w:lang w:eastAsia="ru-RU" w:bidi="ar-SA"/>
        </w:rPr>
        <w:t>производная не меняет знака, значения всегда положительны</w:t>
      </w:r>
      <w:r w:rsidR="00E460D5">
        <w:rPr>
          <w:lang w:eastAsia="ru-RU" w:bidi="ar-SA"/>
        </w:rPr>
        <w:t>, значит она монотонна</w:t>
      </w:r>
      <w:r w:rsidR="00660E21">
        <w:rPr>
          <w:iCs/>
          <w:lang w:eastAsia="ru-RU" w:bidi="ar-SA"/>
        </w:rPr>
        <w:t>.</w:t>
      </w:r>
    </w:p>
    <w:p w14:paraId="3BE6B89B" w14:textId="08B3AE64" w:rsidR="009C21D6" w:rsidRDefault="009C21D6" w:rsidP="00701FCE">
      <w:pPr>
        <w:rPr>
          <w:iCs/>
          <w:lang w:eastAsia="ru-RU" w:bidi="ar-SA"/>
        </w:rPr>
      </w:pPr>
      <w:r>
        <w:rPr>
          <w:iCs/>
          <w:lang w:eastAsia="ru-RU" w:bidi="ar-SA"/>
        </w:rPr>
        <w:t>Для метода Нь</w:t>
      </w:r>
      <w:r w:rsidR="00990C21">
        <w:rPr>
          <w:iCs/>
          <w:lang w:eastAsia="ru-RU" w:bidi="ar-SA"/>
        </w:rPr>
        <w:t>ю</w:t>
      </w:r>
      <w:r>
        <w:rPr>
          <w:iCs/>
          <w:lang w:eastAsia="ru-RU" w:bidi="ar-SA"/>
        </w:rPr>
        <w:t>тона</w:t>
      </w:r>
      <w:r w:rsidR="00990C21">
        <w:rPr>
          <w:iCs/>
          <w:lang w:eastAsia="ru-RU" w:bidi="ar-SA"/>
        </w:rPr>
        <w:t xml:space="preserve"> найдем вторую производную.</w:t>
      </w:r>
    </w:p>
    <w:p w14:paraId="3AE540C4" w14:textId="22A8DB5D" w:rsidR="0023464E" w:rsidRPr="00180758" w:rsidRDefault="00990C21" w:rsidP="00100B5B">
      <w:pPr>
        <w:rPr>
          <w:iCs/>
          <w:lang w:eastAsia="ru-RU" w:bidi="ar-SA"/>
        </w:rPr>
      </w:pPr>
      <m:oMath>
        <m:r>
          <w:rPr>
            <w:rFonts w:ascii="Cambria Math" w:hAnsi="Cambria Math"/>
            <w:lang w:val="en-US" w:eastAsia="ru-RU" w:bidi="ar-SA"/>
          </w:rPr>
          <m:t>f</m:t>
        </m:r>
        <m:r>
          <w:rPr>
            <w:rFonts w:ascii="Cambria Math" w:hAnsi="Cambria Math"/>
            <w:lang w:eastAsia="ru-RU" w:bidi="ar-SA"/>
          </w:rPr>
          <m:t>"</m:t>
        </m:r>
        <m:d>
          <m:dPr>
            <m:ctrlPr>
              <w:rPr>
                <w:rFonts w:ascii="Cambria Math" w:hAnsi="Cambria Math"/>
                <w:i/>
                <w:iCs/>
                <w:lang w:val="en-US" w:eastAsia="ru-RU" w:bidi="ar-SA"/>
              </w:rPr>
            </m:ctrlPr>
          </m:dPr>
          <m:e>
            <m:r>
              <w:rPr>
                <w:rFonts w:ascii="Cambria Math" w:hAnsi="Cambria Math"/>
                <w:lang w:val="en-US"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 xml:space="preserve"> = -</m:t>
        </m:r>
        <m:f>
          <m:fPr>
            <m:ctrlPr>
              <w:rPr>
                <w:rFonts w:ascii="Cambria Math" w:hAnsi="Cambria Math"/>
                <w:i/>
                <w:iCs/>
                <w:lang w:val="en-US" w:eastAsia="ru-RU" w:bidi="ar-SA"/>
              </w:rPr>
            </m:ctrlPr>
          </m:fPr>
          <m:num>
            <m:r>
              <w:rPr>
                <w:rFonts w:ascii="Cambria Math" w:hAnsi="Cambria Math"/>
                <w:lang w:val="en-US" w:eastAsia="ru-RU" w:bidi="ar-SA"/>
              </w:rPr>
              <m:t>ln</m:t>
            </m:r>
            <m:r>
              <w:rPr>
                <w:rFonts w:ascii="Cambria Math" w:hAnsi="Cambria Math"/>
                <w:lang w:eastAsia="ru-RU" w:bidi="ar-SA"/>
              </w:rPr>
              <m:t>(</m:t>
            </m:r>
            <m:r>
              <w:rPr>
                <w:rFonts w:ascii="Cambria Math" w:hAnsi="Cambria Math"/>
                <w:lang w:val="en-US" w:eastAsia="ru-RU" w:bidi="ar-SA"/>
              </w:rPr>
              <m:t>x</m:t>
            </m:r>
            <m:r>
              <w:rPr>
                <w:rFonts w:ascii="Cambria Math" w:hAnsi="Cambria Math"/>
                <w:lang w:eastAsia="ru-RU" w:bidi="ar-SA"/>
              </w:rPr>
              <m:t>) + 1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lang w:val="en-US"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val="en-US"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eastAsia="ru-RU" w:bidi="ar-SA"/>
          </w:rPr>
          <m:t xml:space="preserve"> + </m:t>
        </m:r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e</m:t>
            </m:r>
          </m:e>
          <m:sup>
            <m:r>
              <w:rPr>
                <w:rFonts w:ascii="Cambria Math" w:hAnsi="Cambria Math"/>
                <w:lang w:eastAsia="ru-RU" w:bidi="ar-SA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sup>
        </m:sSup>
        <m:r>
          <w:rPr>
            <w:rFonts w:ascii="Cambria Math" w:hAnsi="Cambria Math"/>
            <w:lang w:eastAsia="ru-RU" w:bidi="ar-SA"/>
          </w:rPr>
          <m:t>(2 -4</m:t>
        </m:r>
        <m:sSup>
          <m:sSupPr>
            <m:ctrlPr>
              <w:rPr>
                <w:rFonts w:ascii="Cambria Math" w:hAnsi="Cambria Math"/>
                <w:i/>
                <w:iCs/>
                <w:lang w:val="en-US" w:eastAsia="ru-RU" w:bidi="ar-SA"/>
              </w:rPr>
            </m:ctrlPr>
          </m:sSupPr>
          <m:e>
            <m:r>
              <w:rPr>
                <w:rFonts w:ascii="Cambria Math" w:hAnsi="Cambria Math"/>
                <w:lang w:val="en-US" w:eastAsia="ru-RU" w:bidi="ar-SA"/>
              </w:rPr>
              <m:t>x</m:t>
            </m:r>
          </m:e>
          <m:sup>
            <m:r>
              <w:rPr>
                <w:rFonts w:ascii="Cambria Math" w:hAnsi="Cambria Math"/>
                <w:lang w:eastAsia="ru-RU" w:bidi="ar-SA"/>
              </w:rPr>
              <m:t>2</m:t>
            </m:r>
          </m:sup>
        </m:sSup>
        <m:r>
          <w:rPr>
            <w:rFonts w:ascii="Cambria Math" w:hAnsi="Cambria Math"/>
            <w:lang w:eastAsia="ru-RU" w:bidi="ar-SA"/>
          </w:rPr>
          <m:t>)</m:t>
        </m:r>
      </m:oMath>
      <w:r w:rsidR="001004B7" w:rsidRPr="00180758">
        <w:rPr>
          <w:iCs/>
          <w:lang w:eastAsia="ru-RU" w:bidi="ar-SA"/>
        </w:rPr>
        <w:t xml:space="preserve"> </w:t>
      </w:r>
    </w:p>
    <w:p w14:paraId="3D4263A9" w14:textId="77777777" w:rsidR="00661F74" w:rsidRDefault="00180758" w:rsidP="007078B9">
      <w:pPr>
        <w:rPr>
          <w:iCs/>
          <w:lang w:eastAsia="ru-RU" w:bidi="ar-SA"/>
        </w:rPr>
      </w:pPr>
      <w:r>
        <w:rPr>
          <w:iCs/>
          <w:lang w:eastAsia="ru-RU" w:bidi="ar-SA"/>
        </w:rPr>
        <w:t xml:space="preserve">Найдем </w:t>
      </w:r>
      <m:oMath>
        <m:sSub>
          <m:sSubPr>
            <m:ctrlPr>
              <w:rPr>
                <w:rFonts w:ascii="Cambria Math" w:hAnsi="Cambria Math"/>
                <w:i/>
                <w:iCs/>
                <w:lang w:eastAsia="ru-RU" w:bidi="ar-S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x</m:t>
            </m:r>
            <m:ctrlPr>
              <w:rPr>
                <w:rFonts w:ascii="Cambria Math" w:hAnsi="Cambria Math"/>
                <w:iCs/>
                <w:lang w:eastAsia="ru-RU" w:bidi="ar-SA"/>
              </w:rPr>
            </m:ctrlPr>
          </m:e>
          <m:sub>
            <m:r>
              <w:rPr>
                <w:rFonts w:ascii="Cambria Math" w:hAnsi="Cambria Math"/>
                <w:lang w:eastAsia="ru-RU" w:bidi="ar-SA"/>
              </w:rPr>
              <m:t>0</m:t>
            </m:r>
          </m:sub>
        </m:sSub>
      </m:oMath>
      <w:r w:rsidRPr="0087416A">
        <w:rPr>
          <w:iCs/>
          <w:lang w:eastAsia="ru-RU" w:bidi="ar-SA"/>
        </w:rPr>
        <w:t xml:space="preserve">, </w:t>
      </w:r>
      <w:r>
        <w:rPr>
          <w:iCs/>
          <w:lang w:eastAsia="ru-RU" w:bidi="ar-SA"/>
        </w:rPr>
        <w:t xml:space="preserve">пусть </w:t>
      </w:r>
      <m:oMath>
        <m:sSub>
          <m:sSubPr>
            <m:ctrlPr>
              <w:rPr>
                <w:rFonts w:ascii="Cambria Math" w:hAnsi="Cambria Math"/>
                <w:i/>
                <w:iCs/>
                <w:lang w:eastAsia="ru-RU" w:bidi="ar-SA"/>
              </w:rPr>
            </m:ctrlPr>
          </m:sSub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  <m:sub>
            <m:r>
              <w:rPr>
                <w:rFonts w:ascii="Cambria Math" w:hAnsi="Cambria Math"/>
                <w:lang w:eastAsia="ru-RU" w:bidi="ar-SA"/>
              </w:rPr>
              <m:t>0</m:t>
            </m:r>
          </m:sub>
        </m:sSub>
        <m:r>
          <w:rPr>
            <w:rFonts w:ascii="Cambria Math" w:hAnsi="Cambria Math"/>
            <w:lang w:eastAsia="ru-RU" w:bidi="ar-SA"/>
          </w:rPr>
          <m:t xml:space="preserve"> = a</m:t>
        </m:r>
      </m:oMath>
      <w:r w:rsidR="007078B9" w:rsidRPr="007078B9">
        <w:rPr>
          <w:iCs/>
          <w:lang w:eastAsia="ru-RU" w:bidi="ar-SA"/>
        </w:rPr>
        <w:t xml:space="preserve">, </w:t>
      </w:r>
      <w:r w:rsidR="007078B9">
        <w:rPr>
          <w:iCs/>
          <w:lang w:eastAsia="ru-RU" w:bidi="ar-SA"/>
        </w:rPr>
        <w:t xml:space="preserve"> </w:t>
      </w:r>
      <m:oMath>
        <m:r>
          <w:rPr>
            <w:rFonts w:ascii="Cambria Math" w:hAnsi="Cambria Math"/>
            <w:lang w:eastAsia="ru-RU" w:bidi="ar-SA"/>
          </w:rPr>
          <m:t>a = 2</m:t>
        </m:r>
      </m:oMath>
      <w:r w:rsidR="007078B9" w:rsidRPr="007078B9">
        <w:rPr>
          <w:iCs/>
          <w:lang w:eastAsia="ru-RU" w:bidi="ar-SA"/>
        </w:rPr>
        <w:t xml:space="preserve">, </w:t>
      </w:r>
      <w:r w:rsidR="002C467F">
        <w:rPr>
          <w:iCs/>
          <w:lang w:eastAsia="ru-RU" w:bidi="ar-SA"/>
        </w:rPr>
        <w:t>проверим условие</w:t>
      </w:r>
    </w:p>
    <w:p w14:paraId="380CFC0D" w14:textId="7CC70FB9" w:rsidR="0087416A" w:rsidRPr="009A35B2" w:rsidRDefault="00633837" w:rsidP="007078B9"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eastAsia="ru-RU" w:bidi="ar-SA"/>
                  </w:rPr>
                </m:ctrlPr>
              </m:sSub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ru-RU" w:bidi="ar-SA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f"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eastAsia="ru-RU" w:bidi="ar-SA"/>
                  </w:rPr>
                </m:ctrlPr>
              </m:sSub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ru-RU" w:bidi="ar-SA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 xml:space="preserve"> &gt; 0</m:t>
        </m:r>
      </m:oMath>
      <w:r w:rsidR="00661F74">
        <w:t xml:space="preserve"> </w:t>
      </w:r>
    </w:p>
    <w:p w14:paraId="0436739E" w14:textId="242D8C53" w:rsidR="00661F74" w:rsidRDefault="00661F74" w:rsidP="007078B9">
      <w:r>
        <w:t>Вычислим</w:t>
      </w:r>
    </w:p>
    <w:p w14:paraId="1787A747" w14:textId="40FDE870" w:rsidR="001E1195" w:rsidRPr="00E460D5" w:rsidRDefault="00661F74" w:rsidP="001E1195"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iCs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2</m:t>
            </m:r>
          </m:e>
        </m:d>
        <m:r>
          <w:rPr>
            <w:rFonts w:ascii="Cambria Math" w:hAnsi="Cambria Math"/>
            <w:lang w:eastAsia="ru-RU" w:bidi="ar-SA"/>
          </w:rPr>
          <m:t xml:space="preserve">= </m:t>
        </m:r>
        <m:r>
          <w:rPr>
            <w:rFonts w:ascii="Cambria Math" w:hAnsi="Cambria Math"/>
          </w:rPr>
          <m:t>ln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e>
        </m:d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w:rPr>
            <w:rFonts w:ascii="Cambria Math" w:hAnsi="Cambria Math"/>
          </w:rPr>
          <m:t xml:space="preserve"> = -0,3848</m:t>
        </m:r>
      </m:oMath>
      <w:r w:rsidR="001E1195" w:rsidRPr="00E460D5">
        <w:t xml:space="preserve"> </w:t>
      </w:r>
    </w:p>
    <w:p w14:paraId="6CCDE325" w14:textId="2330BDBA" w:rsidR="001E1195" w:rsidRPr="00E460D5" w:rsidRDefault="009D381D" w:rsidP="001E1195">
      <w:pPr>
        <w:rPr>
          <w:iCs/>
          <w:lang w:eastAsia="ru-RU" w:bidi="ar-SA"/>
        </w:rPr>
      </w:pPr>
      <m:oMath>
        <m:r>
          <w:rPr>
            <w:rFonts w:ascii="Cambria Math" w:hAnsi="Cambria Math"/>
          </w:rPr>
          <m:t>f"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2</m:t>
            </m:r>
          </m:e>
        </m:d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i/>
                <w:iCs/>
                <w:lang w:val="en-US" w:eastAsia="ru-RU" w:bidi="ar-SA"/>
              </w:rPr>
            </m:ctrlPr>
          </m:fPr>
          <m:num>
            <m:r>
              <w:rPr>
                <w:rFonts w:ascii="Cambria Math" w:hAnsi="Cambria Math"/>
                <w:lang w:val="en-US" w:eastAsia="ru-RU" w:bidi="ar-SA"/>
              </w:rPr>
              <m:t>ln</m:t>
            </m:r>
            <m:r>
              <w:rPr>
                <w:rFonts w:ascii="Cambria Math" w:hAnsi="Cambria Math"/>
                <w:lang w:eastAsia="ru-RU" w:bidi="ar-SA"/>
              </w:rPr>
              <m:t>(2) + 1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lang w:val="en-US"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eastAsia="ru-RU" w:bidi="ar-SA"/>
          </w:rPr>
          <m:t xml:space="preserve"> + </m:t>
        </m:r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e</m:t>
            </m:r>
          </m:e>
          <m:sup>
            <m:r>
              <w:rPr>
                <w:rFonts w:ascii="Cambria Math" w:hAnsi="Cambria Math"/>
                <w:lang w:eastAsia="ru-RU" w:bidi="ar-SA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sup>
        </m:sSup>
        <m:r>
          <w:rPr>
            <w:rFonts w:ascii="Cambria Math" w:hAnsi="Cambria Math"/>
            <w:lang w:eastAsia="ru-RU" w:bidi="ar-SA"/>
          </w:rPr>
          <m:t>(2 -4 ∙</m:t>
        </m:r>
        <m:sSup>
          <m:sSupPr>
            <m:ctrlPr>
              <w:rPr>
                <w:rFonts w:ascii="Cambria Math" w:hAnsi="Cambria Math"/>
                <w:i/>
                <w:iCs/>
                <w:lang w:val="en-US"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 xml:space="preserve"> 2</m:t>
            </m:r>
          </m:e>
          <m:sup>
            <m:r>
              <w:rPr>
                <w:rFonts w:ascii="Cambria Math" w:hAnsi="Cambria Math"/>
                <w:lang w:eastAsia="ru-RU" w:bidi="ar-SA"/>
              </w:rPr>
              <m:t>2</m:t>
            </m:r>
          </m:sup>
        </m:sSup>
        <m:r>
          <w:rPr>
            <w:rFonts w:ascii="Cambria Math" w:hAnsi="Cambria Math"/>
            <w:lang w:eastAsia="ru-RU" w:bidi="ar-SA"/>
          </w:rPr>
          <m:t xml:space="preserve">) </m:t>
        </m:r>
        <m:r>
          <m:rPr>
            <m:sty m:val="p"/>
          </m:rPr>
          <w:rPr>
            <w:rFonts w:ascii="Cambria Math" w:hAnsi="Cambria Math"/>
            <w:lang w:eastAsia="ru-RU" w:bidi="ar-SA"/>
          </w:rPr>
          <m:t>= -0,6797</m:t>
        </m:r>
        <m:r>
          <w:rPr>
            <w:rFonts w:ascii="Cambria Math" w:hAnsi="Cambria Math"/>
            <w:lang w:eastAsia="ru-RU" w:bidi="ar-SA"/>
          </w:rPr>
          <m:t xml:space="preserve"> </m:t>
        </m:r>
      </m:oMath>
      <w:r w:rsidR="008D1FC8" w:rsidRPr="00E460D5">
        <w:rPr>
          <w:iCs/>
          <w:lang w:eastAsia="ru-RU" w:bidi="ar-SA"/>
        </w:rPr>
        <w:t xml:space="preserve"> </w:t>
      </w:r>
    </w:p>
    <w:p w14:paraId="6C829986" w14:textId="5D8E55FD" w:rsidR="006C5832" w:rsidRPr="006C5832" w:rsidRDefault="009D381D" w:rsidP="006C5832">
      <w:pPr>
        <w:rPr>
          <w:lang w:eastAsia="ru-RU" w:bidi="ar-S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2</m:t>
            </m:r>
          </m:e>
        </m:d>
        <m:r>
          <w:rPr>
            <w:rFonts w:ascii="Cambria Math" w:hAnsi="Cambria Math"/>
          </w:rPr>
          <m:t>f"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2</m:t>
            </m:r>
          </m:e>
        </m:d>
        <m:r>
          <w:rPr>
            <w:rFonts w:ascii="Cambria Math" w:hAnsi="Cambria Math"/>
          </w:rPr>
          <m:t xml:space="preserve"> = -0,3848 </m:t>
        </m:r>
        <m:r>
          <w:rPr>
            <w:rFonts w:ascii="Cambria Math" w:hAnsi="Cambria Math"/>
            <w:lang w:eastAsia="ru-RU" w:bidi="ar-SA"/>
          </w:rPr>
          <m:t>∙ (</m:t>
        </m:r>
        <m:r>
          <m:rPr>
            <m:sty m:val="p"/>
          </m:rPr>
          <w:rPr>
            <w:rFonts w:ascii="Cambria Math" w:hAnsi="Cambria Math"/>
            <w:lang w:eastAsia="ru-RU" w:bidi="ar-SA"/>
          </w:rPr>
          <m:t>-0,6797) = 0,2615</m:t>
        </m:r>
      </m:oMath>
      <w:r w:rsidR="006C5832" w:rsidRPr="006C5832">
        <w:rPr>
          <w:lang w:eastAsia="ru-RU" w:bidi="ar-SA"/>
        </w:rPr>
        <w:t xml:space="preserve"> </w:t>
      </w:r>
    </w:p>
    <w:p w14:paraId="41B2FA93" w14:textId="3F8E0679" w:rsidR="008D1FC8" w:rsidRDefault="006C5832" w:rsidP="006C5832">
      <w:r>
        <w:rPr>
          <w:lang w:eastAsia="ru-RU" w:bidi="ar-SA"/>
        </w:rPr>
        <w:t xml:space="preserve">Значит условие выполняется и можно начать с </w:t>
      </w:r>
      <w:r w:rsidR="00C65095" w:rsidRPr="006C5832">
        <w:rPr>
          <w:iCs/>
          <w:lang w:eastAsia="ru-RU" w:bidi="ar-S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lang w:eastAsia="ru-RU" w:bidi="ar-SA"/>
              </w:rPr>
            </m:ctrlPr>
          </m:sSub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  <m:sub>
            <m:r>
              <w:rPr>
                <w:rFonts w:ascii="Cambria Math" w:hAnsi="Cambria Math"/>
                <w:lang w:eastAsia="ru-RU" w:bidi="ar-SA"/>
              </w:rPr>
              <m:t>0</m:t>
            </m:r>
          </m:sub>
        </m:sSub>
        <m:r>
          <w:rPr>
            <w:rFonts w:ascii="Cambria Math" w:hAnsi="Cambria Math"/>
            <w:lang w:eastAsia="ru-RU" w:bidi="ar-SA"/>
          </w:rPr>
          <m:t xml:space="preserve"> = 2</m:t>
        </m:r>
      </m:oMath>
      <w:r w:rsidR="00C65095" w:rsidRPr="006C5832">
        <w:t xml:space="preserve"> </w:t>
      </w:r>
    </w:p>
    <w:p w14:paraId="7202DD6A" w14:textId="2065BB91" w:rsidR="007E435B" w:rsidRDefault="007E435B" w:rsidP="00DB3706">
      <w:pPr>
        <w:jc w:val="center"/>
      </w:pPr>
      <w:r>
        <w:lastRenderedPageBreak/>
        <w:t xml:space="preserve">Рассмотрим поведение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7E435B">
        <w:t xml:space="preserve"> </w:t>
      </w:r>
      <w:r>
        <w:t xml:space="preserve">на отрезке </w:t>
      </w:r>
      <m:oMath>
        <m:r>
          <w:rPr>
            <w:rFonts w:ascii="Cambria Math" w:hAnsi="Cambria Math"/>
          </w:rPr>
          <m:t>[2, 3]</m:t>
        </m:r>
      </m:oMath>
      <w:r w:rsidR="0054329D" w:rsidRPr="0054329D">
        <w:t xml:space="preserve"> </w:t>
      </w:r>
      <w:r w:rsidR="0054329D">
        <w:t xml:space="preserve">на </w:t>
      </w:r>
      <w:proofErr w:type="spellStart"/>
      <w:r w:rsidR="0054329D">
        <w:t>рисуке</w:t>
      </w:r>
      <w:proofErr w:type="spellEnd"/>
      <w:r w:rsidR="0054329D">
        <w:t xml:space="preserve"> 1.2</w:t>
      </w:r>
    </w:p>
    <w:p w14:paraId="298D04EC" w14:textId="0F1C02E1" w:rsidR="0054329D" w:rsidRDefault="0054329D" w:rsidP="00A86D08">
      <w:pPr>
        <w:jc w:val="center"/>
      </w:pPr>
      <w:r w:rsidRPr="0054329D">
        <w:rPr>
          <w:noProof/>
        </w:rPr>
        <w:drawing>
          <wp:inline distT="0" distB="0" distL="0" distR="0" wp14:anchorId="209D0156" wp14:editId="600B2F5D">
            <wp:extent cx="4251960" cy="324744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5231" cy="324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1E9F" w14:textId="4DD1D8E6" w:rsidR="00A86D08" w:rsidRPr="00A86D08" w:rsidRDefault="00A86D08" w:rsidP="00A86D08">
      <w:pPr>
        <w:jc w:val="center"/>
        <w:rPr>
          <w:rFonts w:ascii="Cambria Math" w:hAnsi="Cambria Math"/>
        </w:rPr>
      </w:pPr>
      <w:r>
        <w:t xml:space="preserve">Рисунок 1.2 </w:t>
      </w:r>
      <w:r>
        <w:rPr>
          <w:rFonts w:ascii="Cambria Math" w:hAnsi="Cambria Math"/>
        </w:rPr>
        <w:t xml:space="preserve">– График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09508BB6" w14:textId="3D2D3366" w:rsidR="00990C21" w:rsidRDefault="003655B5" w:rsidP="003A509D">
      <w:r>
        <w:t xml:space="preserve">Судя по графику, производная не принимает значения близкие к нулю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&gt; 0,3</m:t>
        </m:r>
      </m:oMath>
    </w:p>
    <w:p w14:paraId="204575B5" w14:textId="7AD70AEE" w:rsidR="00B81960" w:rsidRPr="00B81960" w:rsidRDefault="005A0826" w:rsidP="00694345">
      <w:r>
        <w:t xml:space="preserve">Для метода простых итераций нужно было найти функцию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="00D56B0D" w:rsidRPr="00D56B0D">
        <w:t xml:space="preserve"> </w:t>
      </w:r>
      <w:r w:rsidR="00B81960">
        <w:t xml:space="preserve">возьмем отрезок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2.7, 2.8</m:t>
            </m:r>
          </m:e>
        </m:d>
      </m:oMath>
    </w:p>
    <w:p w14:paraId="73A5F3A6" w14:textId="4320CBEF" w:rsidR="00D56B0D" w:rsidRPr="00D56B0D" w:rsidRDefault="00D56B0D" w:rsidP="00D56B0D">
      <w:pPr>
        <w:rPr>
          <w:lang w:val="en-US"/>
        </w:rPr>
      </w:pPr>
      <m:oMath>
        <m:r>
          <w:rPr>
            <w:rFonts w:ascii="Cambria Math" w:hAnsi="Cambria Math"/>
          </w:rPr>
          <m:t>ln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w:rPr>
            <w:rFonts w:ascii="Cambria Math" w:hAnsi="Cambria Math"/>
          </w:rPr>
          <m:t xml:space="preserve"> = 0</m:t>
        </m:r>
      </m:oMath>
      <w:r>
        <w:rPr>
          <w:lang w:val="en-US"/>
        </w:rPr>
        <w:t xml:space="preserve"> </w:t>
      </w:r>
    </w:p>
    <w:p w14:paraId="6997A97A" w14:textId="4528A3CD" w:rsidR="00D56B0D" w:rsidRPr="00C92BA1" w:rsidRDefault="00D56B0D" w:rsidP="00D56B0D">
      <m:oMath>
        <m:r>
          <w:rPr>
            <w:rFonts w:ascii="Cambria Math" w:hAnsi="Cambria Math"/>
          </w:rPr>
          <m:t>ln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  <w:lang w:val="en-US"/>
          </w:rPr>
          <m:t xml:space="preserve">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>
        <w:rPr>
          <w:lang w:val="en-US"/>
        </w:rPr>
        <w:t xml:space="preserve"> </w:t>
      </w:r>
    </w:p>
    <w:p w14:paraId="45786CD8" w14:textId="5C3C6F35" w:rsidR="00D56B0D" w:rsidRDefault="00D56B0D" w:rsidP="00D56B0D">
      <m:oMath>
        <m:r>
          <w:rPr>
            <w:rFonts w:ascii="Cambria Math" w:hAnsi="Cambria Math"/>
          </w:rPr>
          <m:t>ln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</m:d>
        <m:r>
          <w:rPr>
            <w:rFonts w:ascii="Cambria Math" w:hAnsi="Cambria Math"/>
          </w:rPr>
          <m:t>=ln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</m:e>
        </m:d>
      </m:oMath>
      <w:r w:rsidRPr="00D56B0D">
        <w:t xml:space="preserve">  </w:t>
      </w:r>
    </w:p>
    <w:p w14:paraId="158326DD" w14:textId="1F66FC34" w:rsidR="00D56B0D" w:rsidRDefault="00D56B0D" w:rsidP="00D56B0D">
      <w:pPr>
        <w:rPr>
          <w:lang w:val="en-US"/>
        </w:rPr>
      </w:pPr>
      <m:oMath>
        <m:r>
          <w:rPr>
            <w:rFonts w:ascii="Cambria Math" w:hAnsi="Cambria Math"/>
          </w:rPr>
          <m:t>ln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</m:d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lang w:val="en-US"/>
        </w:rPr>
        <w:t xml:space="preserve"> </w:t>
      </w:r>
    </w:p>
    <w:p w14:paraId="4CE621BE" w14:textId="653C9BA4" w:rsidR="00D56B0D" w:rsidRPr="00315400" w:rsidRDefault="00D56B0D" w:rsidP="00D56B0D">
      <w:pPr>
        <w:rPr>
          <w:lang w:val="en-US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 xml:space="preserve"> = </m:t>
        </m:r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ln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</m:d>
      </m:oMath>
      <w:r w:rsidRPr="00315400">
        <w:rPr>
          <w:lang w:val="en-US"/>
        </w:rPr>
        <w:t xml:space="preserve"> </w:t>
      </w:r>
    </w:p>
    <w:p w14:paraId="4A699777" w14:textId="1A6888AB" w:rsidR="00661C81" w:rsidRDefault="00D56B0D" w:rsidP="00661C81">
      <w:pPr>
        <w:rPr>
          <w:lang w:val="en-US"/>
        </w:r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</w:rPr>
              <m:t>ln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</m:d>
          </m:e>
        </m:rad>
      </m:oMath>
      <w:r w:rsidR="00315400">
        <w:rPr>
          <w:lang w:val="en-US"/>
        </w:rPr>
        <w:t xml:space="preserve"> </w:t>
      </w:r>
    </w:p>
    <w:p w14:paraId="374FC0D8" w14:textId="4D0204DC" w:rsidR="007A6A58" w:rsidRPr="005F6440" w:rsidRDefault="007A6A58" w:rsidP="00661C81">
      <w:pPr>
        <w:rPr>
          <w:i/>
          <w:lang w:val="en-US"/>
        </w:rPr>
      </w:pP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 xml:space="preserve"> 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</w:rPr>
              <m:t>ln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</m:d>
          </m:e>
        </m:rad>
      </m:oMath>
      <w:r w:rsidR="005F6440">
        <w:rPr>
          <w:i/>
          <w:lang w:val="en-US"/>
        </w:rPr>
        <w:t xml:space="preserve"> </w:t>
      </w:r>
    </w:p>
    <w:p w14:paraId="65F62D68" w14:textId="2BBA4A82" w:rsidR="00674BCB" w:rsidRPr="005F6440" w:rsidRDefault="008F5A96" w:rsidP="00A468A3">
      <w:pPr>
        <w:rPr>
          <w:i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2x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e>
            </m:func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</m:d>
                      </m:e>
                    </m:func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e>
            </m:func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ln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ln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</m:d>
                                  </m:e>
                                </m:func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</m:d>
                          </m:e>
                        </m:func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</m:e>
                </m:func>
              </m:e>
            </m:rad>
            <m:ctrlPr>
              <w:rPr>
                <w:rFonts w:ascii="Cambria Math" w:hAnsi="Cambria Math"/>
                <w:i/>
              </w:rPr>
            </m:ctrlPr>
          </m:den>
        </m:f>
      </m:oMath>
      <w:r w:rsidR="005F6440" w:rsidRPr="005F6440">
        <w:rPr>
          <w:i/>
        </w:rPr>
        <w:t xml:space="preserve"> </w:t>
      </w:r>
    </w:p>
    <w:p w14:paraId="7AC69B35" w14:textId="6ACDC752" w:rsidR="00102158" w:rsidRDefault="00C92BA1" w:rsidP="00661C81">
      <w:pPr>
        <w:rPr>
          <w:iCs/>
        </w:rPr>
      </w:pPr>
      <m:oMath>
        <m: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| &gt; 1</m:t>
        </m:r>
      </m:oMath>
      <w:r w:rsidR="007540C1" w:rsidRPr="007540C1">
        <w:rPr>
          <w:i/>
        </w:rPr>
        <w:t xml:space="preserve"> </w:t>
      </w:r>
      <w:r w:rsidR="007540C1">
        <w:rPr>
          <w:iCs/>
        </w:rPr>
        <w:t xml:space="preserve">на всем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2.7, 2.8</m:t>
            </m:r>
          </m:e>
        </m:d>
      </m:oMath>
    </w:p>
    <w:p w14:paraId="75C45529" w14:textId="77777777" w:rsidR="007540C1" w:rsidRPr="007540C1" w:rsidRDefault="007540C1" w:rsidP="00661C81">
      <w:pPr>
        <w:rPr>
          <w:iCs/>
        </w:rPr>
      </w:pPr>
    </w:p>
    <w:p w14:paraId="35A59F4B" w14:textId="0B9BFBB2" w:rsidR="00102158" w:rsidRPr="00102158" w:rsidRDefault="00102158" w:rsidP="00661C81">
      <w:pPr>
        <w:rPr>
          <w:i/>
          <w:lang w:val="en-US"/>
        </w:rPr>
      </w:pPr>
      <m:oMath>
        <m:r>
          <w:rPr>
            <w:rFonts w:ascii="Cambria Math" w:hAnsi="Cambria Math"/>
          </w:rPr>
          <m:t>ln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  <w:lang w:val="en-US"/>
          </w:rPr>
          <m:t xml:space="preserve">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>
        <w:rPr>
          <w:i/>
          <w:lang w:val="en-US"/>
        </w:rPr>
        <w:t xml:space="preserve"> </w:t>
      </w:r>
    </w:p>
    <w:p w14:paraId="645A7D8A" w14:textId="5D48B317" w:rsidR="00102158" w:rsidRPr="00102158" w:rsidRDefault="00102158" w:rsidP="00102158">
      <w:pPr>
        <w:rPr>
          <w:i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ln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</m:sup>
        </m:sSup>
      </m:oMath>
      <w:r w:rsidRPr="00661C81">
        <w:rPr>
          <w:i/>
        </w:rPr>
        <w:t xml:space="preserve"> </w:t>
      </w:r>
    </w:p>
    <w:p w14:paraId="72F41074" w14:textId="22103F56" w:rsidR="00661C81" w:rsidRDefault="00661C81" w:rsidP="00661C81">
      <w:pPr>
        <w:rPr>
          <w:i/>
          <w:lang w:val="en-US"/>
        </w:rPr>
      </w:pPr>
      <m:oMath>
        <m:r>
          <w:rPr>
            <w:rFonts w:ascii="Cambria Math" w:hAnsi="Cambria Math"/>
          </w:rPr>
          <m:t>ln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</m:sup>
        </m:sSup>
      </m:oMath>
      <w:r>
        <w:rPr>
          <w:i/>
          <w:lang w:val="en-US"/>
        </w:rPr>
        <w:t xml:space="preserve"> </w:t>
      </w:r>
    </w:p>
    <w:p w14:paraId="1A394C25" w14:textId="43242634" w:rsidR="00661C81" w:rsidRDefault="00661C81" w:rsidP="00661C81"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ln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sup>
                </m:sSup>
              </m:sup>
            </m:sSup>
          </m:sup>
        </m:sSup>
      </m:oMath>
      <w:r w:rsidRPr="00661C81">
        <w:t xml:space="preserve"> </w:t>
      </w:r>
    </w:p>
    <w:p w14:paraId="5CDA7833" w14:textId="2CFD5F7D" w:rsidR="00661C81" w:rsidRDefault="00661C81" w:rsidP="00661C81">
      <m:oMath>
        <m:r>
          <w:rPr>
            <w:rFonts w:ascii="Cambria Math" w:hAnsi="Cambria Math"/>
            <w:lang w:val="en-US"/>
          </w:rPr>
          <m:t xml:space="preserve">x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sup>
                </m:sSup>
              </m:sup>
            </m:sSup>
          </m:sup>
        </m:sSup>
      </m:oMath>
      <w:r w:rsidRPr="00661C81">
        <w:t xml:space="preserve"> </w:t>
      </w:r>
    </w:p>
    <w:p w14:paraId="0F45121C" w14:textId="2708901A" w:rsidR="00C94CE2" w:rsidRPr="00AA10B4" w:rsidRDefault="00C94CE2" w:rsidP="00661C81">
      <w:pPr>
        <w:rPr>
          <w:i/>
        </w:rPr>
      </w:pP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sup>
                </m:sSup>
              </m:sup>
            </m:sSup>
          </m:sup>
        </m:sSup>
      </m:oMath>
      <w:r w:rsidR="00AA10B4" w:rsidRPr="00AA10B4">
        <w:rPr>
          <w:i/>
        </w:rPr>
        <w:t xml:space="preserve"> </w:t>
      </w:r>
    </w:p>
    <w:p w14:paraId="7CFADE8F" w14:textId="04E957AE" w:rsidR="00AA10B4" w:rsidRPr="00AA10B4" w:rsidRDefault="00F20465" w:rsidP="00661C81">
      <w:pPr>
        <w:rPr>
          <w:i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2x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sup>
                </m:sSup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 w:rsidR="00AA10B4" w:rsidRPr="00AA10B4">
        <w:rPr>
          <w:i/>
        </w:rPr>
        <w:t xml:space="preserve"> </w:t>
      </w:r>
    </w:p>
    <w:p w14:paraId="5128B402" w14:textId="72A3C95A" w:rsidR="00BD4AC6" w:rsidRPr="00982E59" w:rsidRDefault="00BD4AC6" w:rsidP="00BD4AC6">
      <m:oMath>
        <m: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| &gt; 1</m:t>
        </m:r>
      </m:oMath>
      <w:r w:rsidRPr="00982E59">
        <w:t xml:space="preserve"> на всем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2.7, 2.8</m:t>
            </m:r>
          </m:e>
        </m:d>
      </m:oMath>
    </w:p>
    <w:p w14:paraId="01EC56B1" w14:textId="77777777" w:rsidR="009E3EFC" w:rsidRPr="009E3EFC" w:rsidRDefault="009E3EFC" w:rsidP="00514987">
      <w:pPr>
        <w:rPr>
          <w:b/>
          <w:bCs/>
        </w:rPr>
      </w:pPr>
      <w:r w:rsidRPr="009E3EFC">
        <w:rPr>
          <w:b/>
          <w:bCs/>
        </w:rPr>
        <w:t xml:space="preserve">Метод релаксации </w:t>
      </w:r>
    </w:p>
    <w:p w14:paraId="6DF255F4" w14:textId="7566C04E" w:rsidR="006031F8" w:rsidRDefault="00514987" w:rsidP="00514987">
      <w:r w:rsidRPr="00514987">
        <w:t xml:space="preserve">Метод релаксации </w:t>
      </w:r>
      <w:r>
        <w:rPr>
          <w:rFonts w:ascii="Cambria Math" w:hAnsi="Cambria Math"/>
        </w:rPr>
        <w:t>–</w:t>
      </w:r>
      <w:r w:rsidRPr="00514987">
        <w:t xml:space="preserve"> это частный случай метода простых итераций, где итерационная функция строится в виде</w:t>
      </w:r>
    </w:p>
    <w:p w14:paraId="7466C95F" w14:textId="7B73E8BF" w:rsidR="00514987" w:rsidRDefault="00514987" w:rsidP="00514987"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 xml:space="preserve"> + 1</m:t>
            </m:r>
          </m:sub>
        </m:sSub>
        <m:r>
          <w:rPr>
            <w:rFonts w:ascii="Cambria Math" w:hAnsi="Cambria Math"/>
          </w:rPr>
          <m:t>​=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​-</m:t>
        </m:r>
        <m:r>
          <w:rPr>
            <w:rFonts w:ascii="Cambria Math" w:hAnsi="Cambria Math"/>
          </w:rPr>
          <m:t>cf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​)</m:t>
        </m:r>
      </m:oMath>
      <w:r w:rsidR="000729BD" w:rsidRPr="000729BD">
        <w:t>.</w:t>
      </w:r>
    </w:p>
    <w:p w14:paraId="28B4D4B5" w14:textId="506581BD" w:rsidR="000729BD" w:rsidRDefault="000729BD" w:rsidP="00514987">
      <w:r w:rsidRPr="000729BD">
        <w:t>Здесь </w:t>
      </w:r>
      <m:oMath>
        <m:r>
          <w:rPr>
            <w:rFonts w:ascii="Cambria Math" w:hAnsi="Cambria Math"/>
          </w:rPr>
          <m:t>c</m:t>
        </m:r>
      </m:oMath>
      <w:r w:rsidRPr="000729BD">
        <w:t> </w:t>
      </w:r>
      <w:r>
        <w:rPr>
          <w:rFonts w:ascii="Cambria Math" w:hAnsi="Cambria Math"/>
        </w:rPr>
        <w:t>–</w:t>
      </w:r>
      <w:r w:rsidRPr="000729BD">
        <w:t xml:space="preserve"> постоянный параметр (коэффициент релаксации), который подбирается так, чтобы обеспечить сходимость к корню уравнения </w:t>
      </w:r>
      <m:oMath>
        <m:r>
          <w:rPr>
            <w:rFonts w:ascii="Cambria Math" w:hAnsi="Cambria Math"/>
          </w:rPr>
          <m:t>f(x)=0</m:t>
        </m:r>
      </m:oMath>
      <w:r w:rsidRPr="000729BD">
        <w:t>.</w:t>
      </w:r>
    </w:p>
    <w:p w14:paraId="612F0274" w14:textId="4205F818" w:rsidR="006A4964" w:rsidRDefault="006A4964" w:rsidP="00514987">
      <w:r w:rsidRPr="006A4964">
        <w:t>Производная итерационной функции </w:t>
      </w:r>
      <m:oMath>
        <m:r>
          <w:rPr>
            <w:rFonts w:ascii="Cambria Math" w:hAnsi="Cambria Math"/>
          </w:rPr>
          <m:t>φ(x)=x-cf(x)</m:t>
        </m:r>
      </m:oMath>
      <w:r w:rsidRPr="006A4964">
        <w:t> равна</w:t>
      </w:r>
    </w:p>
    <w:p w14:paraId="7A0B7E44" w14:textId="2A5D71DC" w:rsidR="006A4964" w:rsidRDefault="006A4964" w:rsidP="00514987">
      <w:pPr>
        <w:rPr>
          <w:lang w:val="en-US"/>
        </w:rPr>
      </w:pPr>
      <m:oMath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'(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)=1-</m:t>
        </m:r>
        <m:r>
          <w:rPr>
            <w:rFonts w:ascii="Cambria Math" w:hAnsi="Cambria Math"/>
          </w:rPr>
          <m:t>cf</m:t>
        </m:r>
        <m:r>
          <w:rPr>
            <w:rFonts w:ascii="Cambria Math" w:hAnsi="Cambria Math"/>
          </w:rPr>
          <m:t>'(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  <w:r w:rsidR="00C63E05">
        <w:rPr>
          <w:lang w:val="en-US"/>
        </w:rPr>
        <w:t xml:space="preserve"> </w:t>
      </w:r>
    </w:p>
    <w:p w14:paraId="5DE5D505" w14:textId="783962D9" w:rsidR="008E7127" w:rsidRDefault="008E7127" w:rsidP="00514987">
      <w:r w:rsidRPr="008E7127">
        <w:t>Для сходимости метода достаточно, чтобы в окрестности корня выполнялось</w:t>
      </w:r>
    </w:p>
    <w:p w14:paraId="4C921824" w14:textId="17894A8E" w:rsidR="008E7127" w:rsidRDefault="008E7127" w:rsidP="00514987">
      <w:pPr>
        <w:rPr>
          <w:i/>
          <w:lang w:val="en-US"/>
        </w:rPr>
      </w:pPr>
      <m:oMath>
        <m:r>
          <w:rPr>
            <w:rFonts w:ascii="Cambria Math" w:hAnsi="Cambria Math"/>
          </w:rPr>
          <m:t>∣1-</m:t>
        </m:r>
        <m:r>
          <w:rPr>
            <w:rFonts w:ascii="Cambria Math" w:hAnsi="Cambria Math"/>
          </w:rPr>
          <m:t>cf</m:t>
        </m:r>
        <m:r>
          <w:rPr>
            <w:rFonts w:ascii="Cambria Math" w:hAnsi="Cambria Math"/>
          </w:rPr>
          <m:t>'(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)∣&lt;1</m:t>
        </m:r>
      </m:oMath>
      <w:r>
        <w:rPr>
          <w:i/>
          <w:lang w:val="en-US"/>
        </w:rPr>
        <w:t xml:space="preserve"> </w:t>
      </w:r>
    </w:p>
    <w:p w14:paraId="08FDDEB7" w14:textId="080CB96B" w:rsidR="008E7127" w:rsidRDefault="008E7127" w:rsidP="00514987">
      <w:pPr>
        <w:rPr>
          <w:iCs/>
        </w:rPr>
      </w:pPr>
      <w:r w:rsidRPr="008E7127">
        <w:rPr>
          <w:iCs/>
        </w:rPr>
        <w:t>Это неравенство распадается на два:</w:t>
      </w:r>
    </w:p>
    <w:p w14:paraId="6B31F803" w14:textId="4395B439" w:rsidR="008E7127" w:rsidRDefault="008E7127" w:rsidP="00514987">
      <w:pPr>
        <w:rPr>
          <w:i/>
          <w:iCs/>
          <w:lang w:val="en-US"/>
        </w:rPr>
      </w:pPr>
      <m:oMath>
        <m:r>
          <w:rPr>
            <w:rFonts w:ascii="Cambria Math" w:hAnsi="Cambria Math"/>
          </w:rPr>
          <m:t>-1&lt;1-cf'(x)&lt;1⟹</m:t>
        </m:r>
        <m:r>
          <w:rPr>
            <w:rFonts w:ascii="Cambria Math" w:hAnsi="Cambria Math"/>
          </w:rPr>
          <m:t xml:space="preserve">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cf'(x)&gt;0,</m:t>
                </m:r>
              </m:e>
              <m:e>
                <m:r>
                  <w:rPr>
                    <w:rFonts w:ascii="Cambria Math" w:hAnsi="Cambria Math"/>
                  </w:rPr>
                  <m:t>cf'(x)</m:t>
                </m:r>
                <m:r>
                  <w:rPr>
                    <w:rFonts w:ascii="Cambria Math" w:hAnsi="Cambria Math"/>
                  </w:rPr>
                  <m:t xml:space="preserve"> &lt; 2.</m:t>
                </m:r>
              </m:e>
            </m:eqArr>
          </m:e>
        </m:d>
        <m:r>
          <w:rPr>
            <w:rFonts w:ascii="Cambria Math" w:hAnsi="Cambria Math"/>
          </w:rPr>
          <m:t xml:space="preserve"> </m:t>
        </m:r>
      </m:oMath>
      <w:r w:rsidR="006600A9">
        <w:rPr>
          <w:i/>
          <w:iCs/>
          <w:lang w:val="en-US"/>
        </w:rPr>
        <w:t xml:space="preserve"> </w:t>
      </w:r>
    </w:p>
    <w:p w14:paraId="612FCD74" w14:textId="48FE9705" w:rsidR="006600A9" w:rsidRDefault="006600A9" w:rsidP="00514987">
      <w:r w:rsidRPr="006600A9">
        <w:t>Если на отрезке известны минимальное и максимальное значения производной</w:t>
      </w:r>
    </w:p>
    <w:p w14:paraId="1E6F4D5D" w14:textId="70BA63D3" w:rsidR="006600A9" w:rsidRDefault="006600A9" w:rsidP="006600A9"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∈min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​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'(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)</m:t>
        </m:r>
      </m:oMath>
      <w:r>
        <w:t xml:space="preserve">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2.7, 2.8</m:t>
            </m:r>
          </m:e>
        </m:d>
      </m:oMath>
    </w:p>
    <w:p w14:paraId="39949B5D" w14:textId="0D92DAF6" w:rsidR="006600A9" w:rsidRDefault="00A35013" w:rsidP="006600A9"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∈min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​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'(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)</m:t>
        </m:r>
      </m:oMath>
      <w:r w:rsidR="00152365">
        <w:t xml:space="preserve"> </w:t>
      </w:r>
      <w:r w:rsidR="00152365">
        <w:t xml:space="preserve">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2.7, 2.8</m:t>
            </m:r>
          </m:e>
        </m:d>
      </m:oMath>
    </w:p>
    <w:p w14:paraId="55E6B714" w14:textId="0CFC786F" w:rsidR="003766B5" w:rsidRDefault="003766B5" w:rsidP="006600A9">
      <w:r w:rsidRPr="003766B5">
        <w:lastRenderedPageBreak/>
        <w:t>то оптимальный (в смысле равномерного уменьшения погрешности) параметр </w:t>
      </w:r>
      <m:oMath>
        <m:r>
          <w:rPr>
            <w:rFonts w:ascii="Cambria Math" w:hAnsi="Cambria Math"/>
          </w:rPr>
          <m:t>c</m:t>
        </m:r>
      </m:oMath>
      <w:r w:rsidRPr="003766B5">
        <w:t> находится по формуле</w:t>
      </w:r>
    </w:p>
    <w:p w14:paraId="4CA502DB" w14:textId="6866CE61" w:rsidR="003766B5" w:rsidRPr="00635768" w:rsidRDefault="008B58ED" w:rsidP="006600A9"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M + m</m:t>
            </m:r>
          </m:den>
        </m:f>
      </m:oMath>
      <w:r w:rsidR="00635768" w:rsidRPr="00635768">
        <w:t xml:space="preserve"> </w:t>
      </w:r>
    </w:p>
    <w:p w14:paraId="776EE7F7" w14:textId="2F6863C1" w:rsidR="00514987" w:rsidRDefault="00635768" w:rsidP="00635768">
      <w:r w:rsidRPr="00635768">
        <w:t>При таком выборе максимальное значение </w:t>
      </w:r>
      <m:oMath>
        <m:r>
          <w:rPr>
            <w:rFonts w:ascii="Cambria Math" w:hAnsi="Cambria Math" w:cs="Cambria Math"/>
          </w:rPr>
          <m:t>∣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 w:cs="Times New Roman"/>
          </w:rPr>
          <m:t>-</m:t>
        </m:r>
        <m:r>
          <w:rPr>
            <w:rFonts w:ascii="Cambria Math" w:hAnsi="Cambria Math"/>
          </w:rPr>
          <m:t>cf</m:t>
        </m:r>
        <m:r>
          <w:rPr>
            <w:rFonts w:ascii="Cambria Math" w:hAnsi="Cambria Math" w:cs="Times New Roman"/>
          </w:rPr>
          <m:t>'</m:t>
        </m:r>
        <m:r>
          <w:rPr>
            <w:rFonts w:ascii="Cambria Math" w:hAnsi="Cambria Math"/>
          </w:rPr>
          <m:t>(x)|</m:t>
        </m:r>
      </m:oMath>
      <w:r w:rsidRPr="00635768">
        <w:t> достигается на концах отрезка и равно</w:t>
      </w:r>
      <w:r w:rsidRPr="00635768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m</m:t>
            </m:r>
          </m:den>
        </m:f>
        <m:r>
          <w:rPr>
            <w:rFonts w:ascii="Cambria Math" w:hAnsi="Cambria Math"/>
          </w:rPr>
          <m:t xml:space="preserve"> &lt; 1</m:t>
        </m:r>
      </m:oMath>
      <w:r w:rsidRPr="00635768">
        <w:t>.</w:t>
      </w:r>
    </w:p>
    <w:p w14:paraId="4E8B7C63" w14:textId="77777777" w:rsidR="006667C8" w:rsidRDefault="006667C8" w:rsidP="00635768">
      <w:r>
        <w:t xml:space="preserve">Так как значение производной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&gt; 0</m:t>
        </m:r>
      </m:oMath>
      <w:r w:rsidRPr="006667C8">
        <w:t>,</w:t>
      </w:r>
      <w:r>
        <w:t xml:space="preserve">  то и </w:t>
      </w:r>
      <m:oMath>
        <m:r>
          <w:rPr>
            <w:rFonts w:ascii="Cambria Math" w:hAnsi="Cambria Math"/>
          </w:rPr>
          <m:t>c &gt; 0</m:t>
        </m:r>
      </m:oMath>
      <w:r w:rsidRPr="006667C8">
        <w:t xml:space="preserve">, </w:t>
      </w:r>
    </w:p>
    <w:p w14:paraId="52C7A8DF" w14:textId="1877CFC0" w:rsidR="00635768" w:rsidRDefault="006667C8" w:rsidP="00635768">
      <w:r w:rsidRPr="006667C8">
        <w:t>Оценим её значения на концах отрезка:</w:t>
      </w:r>
    </w:p>
    <w:p w14:paraId="2A16891C" w14:textId="406728E1" w:rsidR="006667C8" w:rsidRPr="00020D38" w:rsidRDefault="006667C8" w:rsidP="00635768">
      <w:pPr>
        <w:rPr>
          <w:iCs/>
        </w:rPr>
      </w:pP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'(</m:t>
        </m:r>
        <m:r>
          <w:rPr>
            <w:rFonts w:ascii="Cambria Math" w:hAnsi="Cambria Math"/>
          </w:rPr>
          <m:t>2,7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</w:rPr>
              <m:t>2,7</m:t>
            </m:r>
            <m:r>
              <w:rPr>
                <w:rFonts w:ascii="Cambria Math" w:hAnsi="Cambria Math"/>
                <w:lang w:eastAsia="ru-RU" w:bidi="ar-SA"/>
              </w:rPr>
              <m:t>∙ln</m:t>
            </m:r>
            <m:d>
              <m:d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dPr>
              <m:e>
                <m:r>
                  <w:rPr>
                    <w:rFonts w:ascii="Cambria Math" w:hAnsi="Cambria Math"/>
                  </w:rPr>
                  <m:t>2,7</m:t>
                </m:r>
              </m:e>
            </m:d>
          </m:den>
        </m:f>
        <m:r>
          <w:rPr>
            <w:rFonts w:ascii="Cambria Math" w:hAnsi="Cambria Math"/>
            <w:lang w:eastAsia="ru-RU" w:bidi="ar-SA"/>
          </w:rPr>
          <m:t>+2</m:t>
        </m:r>
        <m:r>
          <w:rPr>
            <w:rFonts w:ascii="Cambria Math" w:hAnsi="Cambria Math"/>
            <w:lang w:eastAsia="ru-RU" w:bidi="ar-SA"/>
          </w:rPr>
          <m:t>∙</m:t>
        </m:r>
        <m:r>
          <w:rPr>
            <w:rFonts w:ascii="Cambria Math" w:hAnsi="Cambria Math"/>
          </w:rPr>
          <m:t>2,7</m:t>
        </m:r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e</m:t>
            </m:r>
          </m:e>
          <m:sup>
            <m:r>
              <w:rPr>
                <w:rFonts w:ascii="Cambria Math" w:hAnsi="Cambria Math"/>
                <w:lang w:eastAsia="ru-RU" w:bidi="ar-SA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2,7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sup>
        </m:sSup>
        <m:r>
          <w:rPr>
            <w:rFonts w:ascii="Cambria Math" w:hAnsi="Cambria Math"/>
            <w:lang w:eastAsia="ru-RU" w:bidi="ar-SA"/>
          </w:rPr>
          <m:t xml:space="preserve"> = </m:t>
        </m:r>
        <m:r>
          <w:rPr>
            <w:rFonts w:ascii="Cambria Math" w:hAnsi="Cambria Math"/>
            <w:lang w:eastAsia="ru-RU" w:bidi="ar-SA"/>
          </w:rPr>
          <m:t>0.3765</m:t>
        </m:r>
      </m:oMath>
      <w:r>
        <w:rPr>
          <w:i/>
          <w:lang w:eastAsia="ru-RU" w:bidi="ar-SA"/>
        </w:rPr>
        <w:t xml:space="preserve"> </w:t>
      </w:r>
    </w:p>
    <w:p w14:paraId="1CE02203" w14:textId="4B039860" w:rsidR="006667C8" w:rsidRPr="00020D38" w:rsidRDefault="006667C8" w:rsidP="006667C8">
      <w:pPr>
        <w:rPr>
          <w:iCs/>
        </w:rPr>
      </w:pP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'(</m:t>
        </m:r>
        <m:r>
          <w:rPr>
            <w:rFonts w:ascii="Cambria Math" w:hAnsi="Cambria Math"/>
          </w:rPr>
          <m:t>2,</m:t>
        </m:r>
        <m:r>
          <w:rPr>
            <w:rFonts w:ascii="Cambria Math" w:hAnsi="Cambria Math"/>
          </w:rPr>
          <m:t>8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</w:rPr>
              <m:t>2,</m:t>
            </m:r>
            <m:r>
              <w:rPr>
                <w:rFonts w:ascii="Cambria Math" w:hAnsi="Cambria Math"/>
              </w:rPr>
              <m:t>8</m:t>
            </m:r>
            <m:r>
              <w:rPr>
                <w:rFonts w:ascii="Cambria Math" w:hAnsi="Cambria Math"/>
                <w:lang w:eastAsia="ru-RU" w:bidi="ar-SA"/>
              </w:rPr>
              <m:t>∙ln</m:t>
            </m:r>
            <m:d>
              <m:d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dPr>
              <m:e>
                <m:r>
                  <w:rPr>
                    <w:rFonts w:ascii="Cambria Math" w:hAnsi="Cambria Math"/>
                  </w:rPr>
                  <m:t>2,</m:t>
                </m:r>
                <m:r>
                  <w:rPr>
                    <w:rFonts w:ascii="Cambria Math" w:hAnsi="Cambria Math"/>
                  </w:rPr>
                  <m:t>8</m:t>
                </m:r>
              </m:e>
            </m:d>
          </m:den>
        </m:f>
        <m:r>
          <w:rPr>
            <w:rFonts w:ascii="Cambria Math" w:hAnsi="Cambria Math"/>
            <w:lang w:eastAsia="ru-RU" w:bidi="ar-SA"/>
          </w:rPr>
          <m:t>+2∙</m:t>
        </m:r>
        <m:r>
          <w:rPr>
            <w:rFonts w:ascii="Cambria Math" w:hAnsi="Cambria Math"/>
          </w:rPr>
          <m:t>2,</m:t>
        </m:r>
        <m:r>
          <w:rPr>
            <w:rFonts w:ascii="Cambria Math" w:hAnsi="Cambria Math"/>
          </w:rPr>
          <m:t>8</m:t>
        </m:r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e</m:t>
            </m:r>
          </m:e>
          <m:sup>
            <m:r>
              <w:rPr>
                <w:rFonts w:ascii="Cambria Math" w:hAnsi="Cambria Math"/>
                <w:lang w:eastAsia="ru-RU" w:bidi="ar-SA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2,</m:t>
                </m:r>
                <m:r>
                  <w:rPr>
                    <w:rFonts w:ascii="Cambria Math" w:hAnsi="Cambria Math"/>
                  </w:rPr>
                  <m:t>8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sup>
        </m:sSup>
        <m:r>
          <w:rPr>
            <w:rFonts w:ascii="Cambria Math" w:hAnsi="Cambria Math"/>
            <w:lang w:eastAsia="ru-RU" w:bidi="ar-SA"/>
          </w:rPr>
          <m:t xml:space="preserve"> = </m:t>
        </m:r>
        <m:r>
          <w:rPr>
            <w:rFonts w:ascii="Cambria Math" w:hAnsi="Cambria Math"/>
            <w:lang w:eastAsia="ru-RU" w:bidi="ar-SA"/>
          </w:rPr>
          <m:t>0.3491</m:t>
        </m:r>
      </m:oMath>
      <w:r>
        <w:rPr>
          <w:i/>
          <w:lang w:eastAsia="ru-RU" w:bidi="ar-SA"/>
        </w:rPr>
        <w:t xml:space="preserve"> </w:t>
      </w:r>
    </w:p>
    <w:p w14:paraId="3A6C4CA5" w14:textId="46F66D73" w:rsidR="00514987" w:rsidRDefault="00880AE9" w:rsidP="00880AE9">
      <w:pPr>
        <w:rPr>
          <w:lang w:val="en-US"/>
        </w:rPr>
      </w:pPr>
      <w:r>
        <w:t xml:space="preserve">Рассчитаем </w:t>
      </w:r>
      <m:oMath>
        <m:r>
          <w:rPr>
            <w:rFonts w:ascii="Cambria Math" w:hAnsi="Cambria Math"/>
          </w:rPr>
          <m:t>c</m:t>
        </m:r>
      </m:oMath>
      <w:r>
        <w:rPr>
          <w:lang w:val="en-US"/>
        </w:rPr>
        <w:t>:</w:t>
      </w:r>
    </w:p>
    <w:p w14:paraId="214FA4EB" w14:textId="6E585EAD" w:rsidR="00BC4A28" w:rsidRPr="00733C11" w:rsidRDefault="00EB6E03" w:rsidP="00BC4A28"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0.349+0.3772</m:t>
            </m:r>
          </m:den>
        </m:f>
        <m:r>
          <w:rPr>
            <w:rFonts w:ascii="Cambria Math" w:hAnsi="Cambria Math"/>
          </w:rPr>
          <m:t>​=0.7262​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2.754</m:t>
        </m:r>
      </m:oMath>
      <w:r w:rsidR="00BC4A28" w:rsidRPr="00733C11">
        <w:t xml:space="preserve"> </w:t>
      </w:r>
    </w:p>
    <w:p w14:paraId="13CF516F" w14:textId="3794FC17" w:rsidR="00514987" w:rsidRPr="00365105" w:rsidRDefault="00733C11" w:rsidP="00733C11">
      <w:r>
        <w:t xml:space="preserve">Тогда функция будет </w:t>
      </w:r>
      <w:r w:rsidR="00365105">
        <w:t>иметь такой вид</w:t>
      </w:r>
      <w:r w:rsidRPr="00365105">
        <w:t>:</w:t>
      </w:r>
    </w:p>
    <w:p w14:paraId="77997EF8" w14:textId="46D42711" w:rsidR="00733C11" w:rsidRPr="0043472A" w:rsidRDefault="00B74C32" w:rsidP="00733C11"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​=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​-2.754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</m:e>
        </m:d>
        <m:r>
          <w:rPr>
            <w:rFonts w:ascii="Cambria Math" w:hAnsi="Cambria Math"/>
          </w:rPr>
          <m:t>​</m:t>
        </m:r>
      </m:oMath>
      <w:r w:rsidR="00A616E9" w:rsidRPr="0043472A">
        <w:t xml:space="preserve"> </w:t>
      </w:r>
    </w:p>
    <w:p w14:paraId="53EB9762" w14:textId="20392896" w:rsidR="0043472A" w:rsidRDefault="0043472A" w:rsidP="00733C11"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2754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+1377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500x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e>
            </m:func>
            <m:ctrlPr>
              <w:rPr>
                <w:rFonts w:ascii="Cambria Math" w:hAnsi="Cambria Math"/>
                <w:i/>
              </w:rPr>
            </m:ctrlPr>
          </m:den>
        </m:f>
      </m:oMath>
      <w:r w:rsidRPr="0043472A">
        <w:t xml:space="preserve"> </w:t>
      </w:r>
    </w:p>
    <w:p w14:paraId="7C16DEED" w14:textId="34E0944F" w:rsidR="0043472A" w:rsidRPr="0043472A" w:rsidRDefault="0043472A" w:rsidP="0043472A">
      <w:r>
        <w:t xml:space="preserve">Построим график производной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1C7DF5BD" w14:textId="7B015E87" w:rsidR="00514987" w:rsidRPr="00514987" w:rsidRDefault="0043472A" w:rsidP="0043472A">
      <w:pPr>
        <w:rPr>
          <w:iCs/>
        </w:rPr>
      </w:pPr>
      <w:r w:rsidRPr="0043472A">
        <w:rPr>
          <w:iCs/>
        </w:rPr>
        <w:drawing>
          <wp:inline distT="0" distB="0" distL="0" distR="0" wp14:anchorId="37D934B3" wp14:editId="0A9FF0AB">
            <wp:extent cx="5358303" cy="254508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6975"/>
                    <a:stretch/>
                  </pic:blipFill>
                  <pic:spPr bwMode="auto">
                    <a:xfrm>
                      <a:off x="0" y="0"/>
                      <a:ext cx="5358303" cy="2545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B8FF6B" w14:textId="7DA02A76" w:rsidR="00577DB9" w:rsidRPr="00577DB9" w:rsidRDefault="00577DB9" w:rsidP="00577DB9">
      <w:pPr>
        <w:jc w:val="center"/>
        <w:rPr>
          <w:iCs/>
        </w:rPr>
      </w:pPr>
      <w:r>
        <w:rPr>
          <w:iCs/>
        </w:rPr>
        <w:t xml:space="preserve">Рисунок 1.3 </w:t>
      </w:r>
      <w:r>
        <w:rPr>
          <w:rFonts w:ascii="Cambria Math" w:hAnsi="Cambria Math"/>
          <w:iCs/>
        </w:rPr>
        <w:t xml:space="preserve">– График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</w:p>
    <w:p w14:paraId="7C2CB2FF" w14:textId="3E067923" w:rsidR="00DB4EF4" w:rsidRPr="0013656F" w:rsidRDefault="00731B1C" w:rsidP="00B31D07">
      <w:pPr>
        <w:rPr>
          <w:lang w:val="en-US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="0043472A">
        <w:t xml:space="preserve"> возрастает на графике </w:t>
      </w:r>
      <w:r w:rsidR="009C1FCE">
        <w:rPr>
          <w:iCs/>
        </w:rPr>
        <w:t xml:space="preserve">и удовлетворяет условию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φ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&lt;0.04&lt;</m:t>
        </m:r>
        <m:r>
          <w:rPr>
            <w:rFonts w:ascii="Cambria Math" w:hAnsi="Cambria Math"/>
          </w:rPr>
          <m:t>1</m:t>
        </m:r>
      </m:oMath>
      <w:r w:rsidR="00DB4EF4">
        <w:t xml:space="preserve">, </w:t>
      </w:r>
      <m:oMath>
        <m:r>
          <m:rPr>
            <m:sty m:val="p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 xml:space="preserve"> = 0,04</m:t>
        </m:r>
      </m:oMath>
    </w:p>
    <w:p w14:paraId="1935A319" w14:textId="7C17266F" w:rsidR="00F30BB1" w:rsidRDefault="00F30BB1" w:rsidP="00F30BB1">
      <w:pPr>
        <w:rPr>
          <w:lang w:val="en-US"/>
        </w:rPr>
      </w:pPr>
      <w:r>
        <w:lastRenderedPageBreak/>
        <w:t xml:space="preserve">Так как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2,7</m:t>
            </m:r>
          </m:e>
        </m:d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-0,037</m:t>
        </m:r>
      </m:oMath>
      <w:r w:rsidR="003C2728">
        <w:rPr>
          <w:lang w:val="en-US"/>
        </w:rPr>
        <w:t xml:space="preserve"> </w:t>
      </w:r>
    </w:p>
    <w:p w14:paraId="6C6797B9" w14:textId="3C499D6A" w:rsidR="00455616" w:rsidRPr="003C0C0C" w:rsidRDefault="003C2728" w:rsidP="002537B1">
      <w:pPr>
        <w:rPr>
          <w:iCs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</m:t>
            </m:r>
            <m:r>
              <w:rPr>
                <w:rFonts w:ascii="Cambria Math" w:hAnsi="Cambria Math"/>
              </w:rPr>
              <m:t>8</m:t>
            </m:r>
          </m:e>
        </m:d>
        <m:r>
          <w:rPr>
            <w:rFonts w:ascii="Cambria Math" w:hAnsi="Cambria Math"/>
          </w:rPr>
          <m:t xml:space="preserve"> = 0,03</m:t>
        </m:r>
        <m:r>
          <w:rPr>
            <w:rFonts w:ascii="Cambria Math" w:hAnsi="Cambria Math"/>
          </w:rPr>
          <m:t>8</m:t>
        </m:r>
      </m:oMath>
      <w:r>
        <w:rPr>
          <w:i/>
          <w:lang w:val="en-US"/>
        </w:rPr>
        <w:t xml:space="preserve"> </w:t>
      </w:r>
    </w:p>
    <w:p w14:paraId="3B546128" w14:textId="0BF20C0E" w:rsidR="00A70A77" w:rsidRDefault="00085BFF" w:rsidP="00084E28">
      <w:pPr>
        <w:pStyle w:val="2"/>
      </w:pPr>
      <w:r>
        <w:t>Метод бисекции</w:t>
      </w:r>
    </w:p>
    <w:p w14:paraId="12C9F0A4" w14:textId="48876EBC" w:rsidR="00085BFF" w:rsidRPr="005A583E" w:rsidRDefault="00085BFF" w:rsidP="00085BFF">
      <w:pPr>
        <w:pStyle w:val="Textbody"/>
      </w:pPr>
      <w:r>
        <w:t xml:space="preserve">Если найден отрезок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>
        <w:t xml:space="preserve">, такой, что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&lt;0</m:t>
        </m:r>
      </m:oMath>
      <w:r w:rsidRPr="00085BFF">
        <w:t xml:space="preserve"> </w:t>
      </w:r>
      <w:r>
        <w:t xml:space="preserve">существует точка </w:t>
      </w:r>
      <m:oMath>
        <m:r>
          <w:rPr>
            <w:rFonts w:ascii="Cambria Math" w:hAnsi="Cambria Math"/>
          </w:rPr>
          <m:t>c</m:t>
        </m:r>
      </m:oMath>
      <w:r>
        <w:t xml:space="preserve">, в которой зна-чение функции равно нулю, т.е. 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=0</m:t>
        </m:r>
      </m:oMath>
      <w:r>
        <w:t xml:space="preserve">, </w:t>
      </w:r>
      <m:oMath>
        <m:r>
          <w:rPr>
            <w:rFonts w:ascii="Cambria Math" w:hAnsi="Cambria Math"/>
          </w:rPr>
          <m:t>с</m:t>
        </m:r>
        <m:r>
          <m:rPr>
            <m:sty m:val="p"/>
          </m:rPr>
          <w:rPr>
            <w:rFonts w:ascii="Cambria Math" w:hAnsi="Cambria Math"/>
          </w:rPr>
          <w:sym w:font="Symbol" w:char="F0CE"/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 w:rsidR="00D655A9" w:rsidRPr="00D655A9">
        <w:t>.</w:t>
      </w:r>
      <w:r>
        <w:t xml:space="preserve"> Метод бисекции состоит в построении последовательности вложенных друг в друга отрезков, на концах которых функция имеет разные знаки. Каждый последующий отрезок получается делением пополам предыдущего. Процесс построения последовательности отрезков позволяет найти нуль функции (корень уравнения</w:t>
      </w:r>
      <w:r w:rsidR="005A583E" w:rsidRPr="005A583E"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 w:rsidR="005A583E" w:rsidRPr="005B7229">
        <w:t xml:space="preserve">, </w:t>
      </w:r>
      <w:r>
        <w:t>с любой заданной точностью.</w:t>
      </w:r>
      <w:r w:rsidR="005A583E" w:rsidRPr="005A583E">
        <w:t>)</w:t>
      </w:r>
    </w:p>
    <w:p w14:paraId="6821818B" w14:textId="21FE7D2D" w:rsidR="00085BFF" w:rsidRDefault="00085BFF" w:rsidP="00085BFF">
      <w:pPr>
        <w:pStyle w:val="Textbody"/>
      </w:pPr>
      <w:r>
        <w:t xml:space="preserve">Рассмотрим один шаг итерационного процесса. Пусть на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</m:oMath>
      <w:r w:rsidR="005B7229" w:rsidRPr="005B7229">
        <w:t xml:space="preserve"> </w:t>
      </w:r>
      <w:r w:rsidR="005B7229">
        <w:rPr>
          <w:rFonts w:ascii="Cambria Math" w:hAnsi="Cambria Math"/>
        </w:rPr>
        <w:t>–</w:t>
      </w:r>
      <w:r w:rsidR="005B7229" w:rsidRPr="005B7229">
        <w:rPr>
          <w:rFonts w:ascii="Cambria Math" w:hAnsi="Cambria Math"/>
        </w:rPr>
        <w:t xml:space="preserve"> </w:t>
      </w:r>
      <w:r>
        <w:t>м шаге найден отрезок</w:t>
      </w:r>
      <w:r w:rsidR="005B7229" w:rsidRPr="005B7229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en-US"/>
          </w:rPr>
          <w:sym w:font="Symbol" w:char="F0CC"/>
        </m:r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/>
                <w:lang w:val="en-US"/>
              </w:rPr>
              <m:t>a</m:t>
            </m:r>
            <m:r>
              <m:rPr>
                <m:sty m:val="p"/>
              </m:rPr>
              <w:rPr>
                <w:rFonts w:ascii="Cambria Math"/>
              </w:rPr>
              <m:t>,</m:t>
            </m:r>
            <m:r>
              <m:rPr>
                <m:sty m:val="p"/>
              </m:rPr>
              <w:rPr>
                <w:rFonts w:ascii="Cambria Math"/>
                <w:lang w:val="en-US"/>
              </w:rPr>
              <m:t>b</m:t>
            </m:r>
          </m:e>
        </m:d>
      </m:oMath>
      <w:r w:rsidR="005B7229" w:rsidRPr="005B7229">
        <w:t xml:space="preserve"> </w:t>
      </w:r>
      <w:r>
        <w:t>такой, что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</m:e>
        </m:d>
        <m:r>
          <w:rPr>
            <w:rFonts w:ascii="Cambria Math" w:hAnsi="Cambria Math"/>
          </w:rPr>
          <m:t>&lt;0</m:t>
        </m:r>
      </m:oMath>
      <w:r w:rsidR="009A5E4B" w:rsidRPr="009A5E4B">
        <w:t>.</w:t>
      </w:r>
      <w:r>
        <w:t xml:space="preserve"> Разделим его пополам точкой </w:t>
      </w:r>
      <m:oMath>
        <m:r>
          <m:rPr>
            <m:sty m:val="p"/>
          </m:rPr>
          <w:rPr>
            <w:rFonts w:ascii="Cambria Math" w:hAnsi="Cambria Math"/>
          </w:rPr>
          <w:sym w:font="Symbol" w:char="F078"/>
        </m:r>
        <m:r>
          <m:rPr>
            <m:sty m:val="p"/>
          </m:rPr>
          <w:rPr>
            <w:rFonts w:ascii="Cambria Math"/>
          </w:rPr>
          <m:t xml:space="preserve"> </m:t>
        </m:r>
        <m:r>
          <w:rPr>
            <w:rFonts w:asci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(a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/>
          </w:rPr>
          <m:t xml:space="preserve">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/>
          </w:rPr>
          <m:t>)</m:t>
        </m:r>
        <m:r>
          <m:rPr>
            <m:lit/>
          </m:rPr>
          <w:rPr>
            <w:rFonts w:ascii="Cambria Math"/>
          </w:rPr>
          <m:t>/</m:t>
        </m:r>
        <m:r>
          <w:rPr>
            <w:rFonts w:ascii="Cambria Math"/>
          </w:rPr>
          <m:t>2</m:t>
        </m:r>
      </m:oMath>
      <w:r>
        <w:t xml:space="preserve"> и вычислим</w:t>
      </w:r>
      <w:r w:rsidR="009A5E4B" w:rsidRPr="009A5E4B"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w:sym w:font="Symbol" w:char="F078"/>
            </m:r>
            <m:ctrlPr>
              <w:rPr>
                <w:rFonts w:ascii="Cambria Math" w:hAnsi="Cambria Math"/>
              </w:rPr>
            </m:ctrlPr>
          </m:e>
        </m:d>
      </m:oMath>
      <w:r>
        <w:t xml:space="preserve">. Если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w:sym w:font="Symbol" w:char="F078"/>
            </m:r>
            <m:ctrlPr>
              <w:rPr>
                <w:rFonts w:ascii="Cambria Math" w:hAnsi="Cambria Math"/>
              </w:rPr>
            </m:ctrlPr>
          </m:e>
        </m:d>
        <m:r>
          <w:rPr>
            <w:rFonts w:ascii="Cambria Math" w:hAnsi="Cambria Math"/>
          </w:rPr>
          <m:t xml:space="preserve"> = 0</m:t>
        </m:r>
      </m:oMath>
      <w:r>
        <w:t xml:space="preserve">, то </w:t>
      </w:r>
      <m:oMath>
        <m:r>
          <m:rPr>
            <m:sty m:val="p"/>
          </m:rPr>
          <w:rPr>
            <w:rFonts w:ascii="Cambria Math" w:hAnsi="Cambria Math"/>
          </w:rPr>
          <w:sym w:font="Symbol" w:char="F078"/>
        </m:r>
        <m:r>
          <m:rPr>
            <m:sty m:val="p"/>
          </m:rPr>
          <w:rPr>
            <w:rFonts w:ascii="Cambria Math"/>
          </w:rPr>
          <m:t xml:space="preserve"> </m:t>
        </m:r>
        <m:r>
          <w:rPr>
            <w:rFonts w:asci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(a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/>
          </w:rPr>
          <m:t xml:space="preserve">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/>
          </w:rPr>
          <m:t>)</m:t>
        </m:r>
        <m:r>
          <m:rPr>
            <m:lit/>
          </m:rPr>
          <w:rPr>
            <w:rFonts w:ascii="Cambria Math"/>
          </w:rPr>
          <m:t>/</m:t>
        </m:r>
        <m:r>
          <w:rPr>
            <w:rFonts w:ascii="Cambria Math"/>
          </w:rPr>
          <m:t>2</m:t>
        </m:r>
      </m:oMath>
      <w:r w:rsidR="009A5E4B" w:rsidRPr="00234A82">
        <w:t xml:space="preserve"> </w:t>
      </w:r>
      <w:r w:rsidR="009A5E4B" w:rsidRPr="00234A82">
        <w:rPr>
          <w:rFonts w:ascii="Cambria Math" w:hAnsi="Cambria Math"/>
        </w:rPr>
        <w:t>–</w:t>
      </w:r>
      <w:r w:rsidR="009A5E4B" w:rsidRPr="00234A82">
        <w:t xml:space="preserve"> </w:t>
      </w:r>
      <w:r w:rsidR="009A5E4B">
        <w:t>к</w:t>
      </w:r>
      <w:r>
        <w:t xml:space="preserve">орень уравнения. Если 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w:sym w:font="Symbol" w:char="F078"/>
            </m:r>
            <m:ctrlPr>
              <w:rPr>
                <w:rFonts w:ascii="Cambria Math" w:hAnsi="Cambria Math"/>
              </w:rPr>
            </m:ctrlPr>
          </m:e>
        </m: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w:sym w:font="Symbol" w:char="F0B9"/>
        </m:r>
        <m:r>
          <w:rPr>
            <w:rFonts w:ascii="Cambria Math" w:hAnsi="Cambria Math"/>
          </w:rPr>
          <m:t xml:space="preserve"> 0</m:t>
        </m:r>
      </m:oMath>
      <w:r>
        <w:t>, то из двух половин отрезка выбирается та, на концах которой функция имеет противоположные знаки, поскольку искомый корень лежит на этой половине, т.е.</w:t>
      </w:r>
    </w:p>
    <w:p w14:paraId="13C8E3CB" w14:textId="0CE4A1CA" w:rsidR="009507FC" w:rsidRPr="00054237" w:rsidRDefault="006254A4" w:rsidP="00085BFF">
      <w:pPr>
        <w:pStyle w:val="Textbody"/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-1</m:t>
            </m:r>
          </m:sub>
        </m:sSub>
      </m:oMath>
      <w:r w:rsidR="009507FC" w:rsidRPr="009507FC"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 xml:space="preserve"> = </m:t>
        </m:r>
        <m:r>
          <m:rPr>
            <m:sty m:val="p"/>
          </m:rPr>
          <w:rPr>
            <w:rFonts w:ascii="Cambria Math" w:hAnsi="Cambria Math"/>
          </w:rPr>
          <w:sym w:font="Symbol" w:char="F078"/>
        </m:r>
      </m:oMath>
      <w:r w:rsidR="009507FC" w:rsidRPr="009507FC">
        <w:t xml:space="preserve">, </w:t>
      </w:r>
      <w:r w:rsidR="009507FC">
        <w:t xml:space="preserve">если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w:sym w:font="Symbol" w:char="F078"/>
            </m:r>
            <m:ctrlPr>
              <w:rPr>
                <w:rFonts w:ascii="Cambria Math" w:hAnsi="Cambria Math"/>
              </w:rPr>
            </m:ctrlPr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</m:e>
        </m:d>
        <m:r>
          <w:rPr>
            <w:rFonts w:ascii="Cambria Math" w:hAnsi="Cambria Math"/>
          </w:rPr>
          <m:t xml:space="preserve"> &lt; 0</m:t>
        </m:r>
      </m:oMath>
    </w:p>
    <w:p w14:paraId="7BF33C9C" w14:textId="5A7A47DF" w:rsidR="00A62D89" w:rsidRPr="00A62D89" w:rsidRDefault="006254A4" w:rsidP="00A62D89">
      <w:pPr>
        <w:pStyle w:val="Textbody"/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w:sym w:font="Symbol" w:char="F078"/>
        </m:r>
      </m:oMath>
      <w:r w:rsidR="00A62D89" w:rsidRPr="009507FC"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-1</m:t>
            </m:r>
          </m:sub>
        </m:sSub>
      </m:oMath>
      <w:r w:rsidR="00A62D89" w:rsidRPr="009507FC">
        <w:t xml:space="preserve">, </w:t>
      </w:r>
      <w:r w:rsidR="00A62D89">
        <w:t xml:space="preserve">если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w:sym w:font="Symbol" w:char="F078"/>
            </m:r>
            <m:ctrlPr>
              <w:rPr>
                <w:rFonts w:ascii="Cambria Math" w:hAnsi="Cambria Math"/>
              </w:rPr>
            </m:ctrlPr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</m:e>
        </m:d>
        <m:r>
          <w:rPr>
            <w:rFonts w:ascii="Cambria Math" w:hAnsi="Cambria Math"/>
          </w:rPr>
          <m:t xml:space="preserve"> &gt; 0</m:t>
        </m:r>
      </m:oMath>
    </w:p>
    <w:p w14:paraId="6209AB12" w14:textId="52E5D60E" w:rsidR="00085BFF" w:rsidRPr="00085BFF" w:rsidRDefault="00085BFF" w:rsidP="003D018C">
      <w:r>
        <w:t>Если требуется найти корень с точностью</w:t>
      </w:r>
      <w:r w:rsidR="00A25DD3" w:rsidRPr="00A25DD3">
        <w:t xml:space="preserve"> </w:t>
      </w:r>
      <m:oMath>
        <m:r>
          <w:rPr>
            <w:rFonts w:ascii="Cambria Math" w:hAnsi="Cambria Math"/>
            <w:i/>
            <w:iCs/>
          </w:rPr>
          <w:sym w:font="Symbol" w:char="F065"/>
        </m:r>
      </m:oMath>
      <w:r>
        <w:t xml:space="preserve">, то деление пополам продолжается до тех пор, пока длина отрезка не станет меньше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  <w:i/>
          </w:rPr>
          <w:sym w:font="Symbol" w:char="F065"/>
        </m:r>
      </m:oMath>
      <w:r w:rsidR="00A25DD3" w:rsidRPr="00A25DD3">
        <w:t>.</w:t>
      </w:r>
      <w:r>
        <w:t xml:space="preserve"> Тогда координата середины отрезка есть значение корня с требуемой точностью </w:t>
      </w:r>
      <m:oMath>
        <m:r>
          <w:rPr>
            <w:rFonts w:ascii="Cambria Math" w:hAnsi="Cambria Math"/>
            <w:i/>
          </w:rPr>
          <w:sym w:font="Symbol" w:char="F065"/>
        </m:r>
      </m:oMath>
      <w:r>
        <w:t>.</w:t>
      </w:r>
    </w:p>
    <w:p w14:paraId="2FC1A713" w14:textId="40C5DABF" w:rsidR="009B34A6" w:rsidRDefault="00495F6E" w:rsidP="00701FCE">
      <w:pPr>
        <w:rPr>
          <w:b/>
          <w:bCs/>
        </w:rPr>
      </w:pPr>
      <w:r w:rsidRPr="00934350">
        <w:rPr>
          <w:b/>
          <w:bCs/>
        </w:rPr>
        <w:t>Выполнение работы</w:t>
      </w:r>
    </w:p>
    <w:p w14:paraId="3947665E" w14:textId="45CB9FE3" w:rsidR="003750A7" w:rsidRDefault="00ED3567" w:rsidP="003750A7">
      <w:pPr>
        <w:rPr>
          <w:lang w:eastAsia="ru-RU" w:bidi="ar-SA"/>
        </w:rPr>
      </w:pPr>
      <w:r>
        <w:rPr>
          <w:lang w:eastAsia="ru-RU" w:bidi="ar-SA"/>
        </w:rPr>
        <w:t>Далее были разработаны следующие функции</w:t>
      </w:r>
      <w:r w:rsidR="003E3EF9">
        <w:rPr>
          <w:lang w:eastAsia="ru-RU" w:bidi="ar-SA"/>
        </w:rPr>
        <w:t>.</w:t>
      </w:r>
    </w:p>
    <w:p w14:paraId="12DB942F" w14:textId="7CC05F0E" w:rsidR="003E3EF9" w:rsidRDefault="003E3EF9" w:rsidP="003750A7">
      <w:pPr>
        <w:rPr>
          <w:lang w:eastAsia="ru-RU" w:bidi="ar-SA"/>
        </w:rPr>
      </w:pPr>
      <w:r>
        <w:rPr>
          <w:b/>
          <w:bCs/>
          <w:lang w:val="en-US" w:eastAsia="ru-RU" w:bidi="ar-SA"/>
        </w:rPr>
        <w:t>d</w:t>
      </w:r>
      <w:r w:rsidRPr="003E3EF9">
        <w:rPr>
          <w:b/>
          <w:bCs/>
          <w:lang w:val="en-US" w:eastAsia="ru-RU" w:bidi="ar-SA"/>
        </w:rPr>
        <w:t>ouble</w:t>
      </w:r>
      <w:r w:rsidRPr="003E3EF9">
        <w:rPr>
          <w:b/>
          <w:bCs/>
          <w:lang w:eastAsia="ru-RU" w:bidi="ar-SA"/>
        </w:rPr>
        <w:t xml:space="preserve"> </w:t>
      </w:r>
      <w:r w:rsidRPr="003E3EF9">
        <w:rPr>
          <w:b/>
          <w:bCs/>
          <w:lang w:val="en-US" w:eastAsia="ru-RU" w:bidi="ar-SA"/>
        </w:rPr>
        <w:t>f</w:t>
      </w:r>
      <w:r w:rsidRPr="003E3EF9">
        <w:rPr>
          <w:b/>
          <w:bCs/>
          <w:lang w:eastAsia="ru-RU" w:bidi="ar-SA"/>
        </w:rPr>
        <w:t>(</w:t>
      </w:r>
      <w:r w:rsidRPr="003E3EF9">
        <w:rPr>
          <w:b/>
          <w:bCs/>
          <w:lang w:val="en-US" w:eastAsia="ru-RU" w:bidi="ar-SA"/>
        </w:rPr>
        <w:t>double</w:t>
      </w:r>
      <w:r w:rsidRPr="003E3EF9">
        <w:rPr>
          <w:b/>
          <w:bCs/>
          <w:lang w:eastAsia="ru-RU" w:bidi="ar-SA"/>
        </w:rPr>
        <w:t xml:space="preserve"> </w:t>
      </w:r>
      <w:r w:rsidRPr="003E3EF9">
        <w:rPr>
          <w:b/>
          <w:bCs/>
          <w:lang w:val="en-US" w:eastAsia="ru-RU" w:bidi="ar-SA"/>
        </w:rPr>
        <w:t>x</w:t>
      </w:r>
      <w:r w:rsidRPr="003E3EF9">
        <w:rPr>
          <w:b/>
          <w:bCs/>
          <w:lang w:eastAsia="ru-RU" w:bidi="ar-SA"/>
        </w:rPr>
        <w:t>)</w:t>
      </w:r>
      <w:r w:rsidRPr="003E3EF9">
        <w:rPr>
          <w:lang w:eastAsia="ru-RU" w:bidi="ar-SA"/>
        </w:rPr>
        <w:t xml:space="preserve"> определяет целевую функцию уравнения </w:t>
      </w:r>
      <m:oMath>
        <m:r>
          <w:rPr>
            <w:rFonts w:ascii="Cambria Math" w:hAnsi="Cambria Math"/>
            <w:lang w:eastAsia="ru-RU" w:bidi="ar-SA"/>
          </w:rPr>
          <m:t>ln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ln</m:t>
            </m:r>
            <m:d>
              <m:d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d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</m:d>
          </m:e>
        </m:d>
        <m:r>
          <w:rPr>
            <w:rFonts w:ascii="Cambria Math" w:hAnsi="Cambria Math"/>
            <w:lang w:eastAsia="ru-RU" w:bidi="ar-SA"/>
          </w:rPr>
          <m:t>-</m:t>
        </m:r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e</m:t>
            </m:r>
          </m:e>
          <m:sup>
            <m:r>
              <w:rPr>
                <w:rFonts w:ascii="Cambria Math" w:hAnsi="Cambria Math"/>
                <w:lang w:eastAsia="ru-RU" w:bidi="ar-SA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lang w:val="en-US"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val="en-US"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sup>
        </m:sSup>
      </m:oMath>
      <w:r w:rsidRPr="003E3EF9">
        <w:rPr>
          <w:lang w:eastAsia="ru-RU" w:bidi="ar-SA"/>
        </w:rPr>
        <w:t>, для которой требуется найти корень на заданном интервале</w:t>
      </w:r>
    </w:p>
    <w:p w14:paraId="4A006B26" w14:textId="67D0B316" w:rsidR="003E3EF9" w:rsidRPr="003750A7" w:rsidRDefault="003E3EF9" w:rsidP="003750A7">
      <w:pPr>
        <w:rPr>
          <w:lang w:eastAsia="ru-RU" w:bidi="ar-SA"/>
        </w:rPr>
      </w:pPr>
      <w:proofErr w:type="spellStart"/>
      <w:r w:rsidRPr="003E3EF9">
        <w:rPr>
          <w:b/>
          <w:bCs/>
          <w:lang w:eastAsia="ru-RU" w:bidi="ar-SA"/>
        </w:rPr>
        <w:t>Round</w:t>
      </w:r>
      <w:proofErr w:type="spellEnd"/>
      <w:r w:rsidRPr="003E3EF9">
        <w:rPr>
          <w:b/>
          <w:bCs/>
          <w:lang w:eastAsia="ru-RU" w:bidi="ar-SA"/>
        </w:rPr>
        <w:t>(</w:t>
      </w:r>
      <w:proofErr w:type="spellStart"/>
      <w:r w:rsidRPr="003E3EF9">
        <w:rPr>
          <w:b/>
          <w:bCs/>
          <w:lang w:eastAsia="ru-RU" w:bidi="ar-SA"/>
        </w:rPr>
        <w:t>double</w:t>
      </w:r>
      <w:proofErr w:type="spellEnd"/>
      <w:r w:rsidRPr="003E3EF9">
        <w:rPr>
          <w:b/>
          <w:bCs/>
          <w:lang w:eastAsia="ru-RU" w:bidi="ar-SA"/>
        </w:rPr>
        <w:t xml:space="preserve"> </w:t>
      </w:r>
      <w:proofErr w:type="spellStart"/>
      <w:r w:rsidRPr="003E3EF9">
        <w:rPr>
          <w:b/>
          <w:bCs/>
          <w:lang w:eastAsia="ru-RU" w:bidi="ar-SA"/>
        </w:rPr>
        <w:t>val</w:t>
      </w:r>
      <w:proofErr w:type="spellEnd"/>
      <w:r w:rsidRPr="003E3EF9">
        <w:rPr>
          <w:b/>
          <w:bCs/>
          <w:lang w:eastAsia="ru-RU" w:bidi="ar-SA"/>
        </w:rPr>
        <w:t xml:space="preserve">, </w:t>
      </w:r>
      <w:proofErr w:type="spellStart"/>
      <w:r w:rsidRPr="003E3EF9">
        <w:rPr>
          <w:b/>
          <w:bCs/>
          <w:lang w:eastAsia="ru-RU" w:bidi="ar-SA"/>
        </w:rPr>
        <w:t>double</w:t>
      </w:r>
      <w:proofErr w:type="spellEnd"/>
      <w:r w:rsidRPr="003E3EF9">
        <w:rPr>
          <w:b/>
          <w:bCs/>
          <w:lang w:eastAsia="ru-RU" w:bidi="ar-SA"/>
        </w:rPr>
        <w:t xml:space="preserve"> </w:t>
      </w:r>
      <w:proofErr w:type="spellStart"/>
      <w:r w:rsidRPr="003E3EF9">
        <w:rPr>
          <w:b/>
          <w:bCs/>
          <w:lang w:eastAsia="ru-RU" w:bidi="ar-SA"/>
        </w:rPr>
        <w:t>delta</w:t>
      </w:r>
      <w:proofErr w:type="spellEnd"/>
      <w:r w:rsidRPr="003E3EF9">
        <w:rPr>
          <w:b/>
          <w:bCs/>
          <w:lang w:eastAsia="ru-RU" w:bidi="ar-SA"/>
        </w:rPr>
        <w:t>)</w:t>
      </w:r>
      <w:r w:rsidRPr="003E3EF9">
        <w:rPr>
          <w:lang w:eastAsia="ru-RU" w:bidi="ar-SA"/>
        </w:rPr>
        <w:t xml:space="preserve"> выполняет округление числа </w:t>
      </w:r>
      <w:proofErr w:type="spellStart"/>
      <w:r w:rsidRPr="003E3EF9">
        <w:rPr>
          <w:lang w:eastAsia="ru-RU" w:bidi="ar-SA"/>
        </w:rPr>
        <w:t>val</w:t>
      </w:r>
      <w:proofErr w:type="spellEnd"/>
      <w:r w:rsidRPr="003E3EF9">
        <w:rPr>
          <w:lang w:eastAsia="ru-RU" w:bidi="ar-SA"/>
        </w:rPr>
        <w:t xml:space="preserve"> с заданной точностью </w:t>
      </w:r>
      <w:proofErr w:type="spellStart"/>
      <w:r w:rsidRPr="003E3EF9">
        <w:rPr>
          <w:lang w:eastAsia="ru-RU" w:bidi="ar-SA"/>
        </w:rPr>
        <w:t>delta</w:t>
      </w:r>
      <w:proofErr w:type="spellEnd"/>
      <w:r w:rsidRPr="003E3EF9">
        <w:rPr>
          <w:lang w:eastAsia="ru-RU" w:bidi="ar-SA"/>
        </w:rPr>
        <w:t xml:space="preserve">. Если </w:t>
      </w:r>
      <w:proofErr w:type="spellStart"/>
      <w:r w:rsidRPr="003E3EF9">
        <w:rPr>
          <w:lang w:eastAsia="ru-RU" w:bidi="ar-SA"/>
        </w:rPr>
        <w:t>delta</w:t>
      </w:r>
      <w:proofErr w:type="spellEnd"/>
      <w:r w:rsidRPr="003E3EF9">
        <w:rPr>
          <w:lang w:eastAsia="ru-RU" w:bidi="ar-SA"/>
        </w:rPr>
        <w:t xml:space="preserve"> </w:t>
      </w:r>
      <w:proofErr w:type="spellStart"/>
      <w:r w:rsidRPr="003E3EF9">
        <w:rPr>
          <w:lang w:eastAsia="ru-RU" w:bidi="ar-SA"/>
        </w:rPr>
        <w:t>неположительна</w:t>
      </w:r>
      <w:proofErr w:type="spellEnd"/>
      <w:r w:rsidRPr="003E3EF9">
        <w:rPr>
          <w:lang w:eastAsia="ru-RU" w:bidi="ar-SA"/>
        </w:rPr>
        <w:t>, функция возвращает исходное значение без изменений.</w:t>
      </w:r>
    </w:p>
    <w:p w14:paraId="573CF2A7" w14:textId="20EDDD8B" w:rsidR="00495F6E" w:rsidRDefault="003E3EF9" w:rsidP="003E3EF9">
      <w:pPr>
        <w:rPr>
          <w:lang w:eastAsia="ru-RU" w:bidi="ar-SA"/>
        </w:rPr>
      </w:pPr>
      <w:r w:rsidRPr="003E3EF9">
        <w:rPr>
          <w:b/>
          <w:bCs/>
          <w:lang w:eastAsia="ru-RU" w:bidi="ar-SA"/>
        </w:rPr>
        <w:t>BISECT(</w:t>
      </w:r>
      <w:proofErr w:type="spellStart"/>
      <w:r w:rsidRPr="003E3EF9">
        <w:rPr>
          <w:b/>
          <w:bCs/>
          <w:lang w:eastAsia="ru-RU" w:bidi="ar-SA"/>
        </w:rPr>
        <w:t>double</w:t>
      </w:r>
      <w:proofErr w:type="spellEnd"/>
      <w:r w:rsidRPr="003E3EF9">
        <w:rPr>
          <w:b/>
          <w:bCs/>
          <w:lang w:eastAsia="ru-RU" w:bidi="ar-SA"/>
        </w:rPr>
        <w:t xml:space="preserve"> a, </w:t>
      </w:r>
      <w:proofErr w:type="spellStart"/>
      <w:r w:rsidRPr="003E3EF9">
        <w:rPr>
          <w:b/>
          <w:bCs/>
          <w:lang w:eastAsia="ru-RU" w:bidi="ar-SA"/>
        </w:rPr>
        <w:t>double</w:t>
      </w:r>
      <w:proofErr w:type="spellEnd"/>
      <w:r w:rsidRPr="003E3EF9">
        <w:rPr>
          <w:b/>
          <w:bCs/>
          <w:lang w:eastAsia="ru-RU" w:bidi="ar-SA"/>
        </w:rPr>
        <w:t xml:space="preserve"> b, </w:t>
      </w:r>
      <w:proofErr w:type="spellStart"/>
      <w:r w:rsidRPr="003E3EF9">
        <w:rPr>
          <w:b/>
          <w:bCs/>
          <w:lang w:eastAsia="ru-RU" w:bidi="ar-SA"/>
        </w:rPr>
        <w:t>double</w:t>
      </w:r>
      <w:proofErr w:type="spellEnd"/>
      <w:r w:rsidRPr="003E3EF9">
        <w:rPr>
          <w:b/>
          <w:bCs/>
          <w:lang w:eastAsia="ru-RU" w:bidi="ar-SA"/>
        </w:rPr>
        <w:t xml:space="preserve"> </w:t>
      </w:r>
      <w:proofErr w:type="spellStart"/>
      <w:r w:rsidRPr="003E3EF9">
        <w:rPr>
          <w:b/>
          <w:bCs/>
          <w:lang w:eastAsia="ru-RU" w:bidi="ar-SA"/>
        </w:rPr>
        <w:t>eps</w:t>
      </w:r>
      <w:proofErr w:type="spellEnd"/>
      <w:r w:rsidRPr="003E3EF9">
        <w:rPr>
          <w:b/>
          <w:bCs/>
          <w:lang w:eastAsia="ru-RU" w:bidi="ar-SA"/>
        </w:rPr>
        <w:t xml:space="preserve">, </w:t>
      </w:r>
      <w:proofErr w:type="spellStart"/>
      <w:r w:rsidRPr="003E3EF9">
        <w:rPr>
          <w:b/>
          <w:bCs/>
          <w:lang w:eastAsia="ru-RU" w:bidi="ar-SA"/>
        </w:rPr>
        <w:t>int</w:t>
      </w:r>
      <w:proofErr w:type="spellEnd"/>
      <w:r w:rsidRPr="003E3EF9">
        <w:rPr>
          <w:b/>
          <w:bCs/>
          <w:lang w:eastAsia="ru-RU" w:bidi="ar-SA"/>
        </w:rPr>
        <w:t xml:space="preserve"> &amp;</w:t>
      </w:r>
      <w:proofErr w:type="spellStart"/>
      <w:r w:rsidRPr="003E3EF9">
        <w:rPr>
          <w:b/>
          <w:bCs/>
          <w:lang w:eastAsia="ru-RU" w:bidi="ar-SA"/>
        </w:rPr>
        <w:t>iter</w:t>
      </w:r>
      <w:proofErr w:type="spellEnd"/>
      <w:r w:rsidRPr="003E3EF9">
        <w:rPr>
          <w:b/>
          <w:bCs/>
          <w:lang w:eastAsia="ru-RU" w:bidi="ar-SA"/>
        </w:rPr>
        <w:t>)</w:t>
      </w:r>
      <w:r w:rsidRPr="003E3EF9">
        <w:rPr>
          <w:lang w:eastAsia="ru-RU" w:bidi="ar-SA"/>
        </w:rPr>
        <w:t xml:space="preserve"> реализует классический метод бисекции (половинного деления) для поиска корня уравнения на интервале [a, b]. Алгоритм проверяет наличие корня по знакам функции на концах интервала, после чего итерационно делит отрезок пополам до достижения требуемой точности </w:t>
      </w:r>
      <w:proofErr w:type="spellStart"/>
      <w:r w:rsidRPr="003E3EF9">
        <w:rPr>
          <w:lang w:eastAsia="ru-RU" w:bidi="ar-SA"/>
        </w:rPr>
        <w:t>eps</w:t>
      </w:r>
      <w:proofErr w:type="spellEnd"/>
      <w:r w:rsidRPr="003E3EF9">
        <w:rPr>
          <w:lang w:eastAsia="ru-RU" w:bidi="ar-SA"/>
        </w:rPr>
        <w:t xml:space="preserve">. Функция возвращает найденное значение корня и через ссылочный параметр </w:t>
      </w:r>
      <w:proofErr w:type="spellStart"/>
      <w:r w:rsidRPr="003E3EF9">
        <w:rPr>
          <w:lang w:eastAsia="ru-RU" w:bidi="ar-SA"/>
        </w:rPr>
        <w:t>iter</w:t>
      </w:r>
      <w:proofErr w:type="spellEnd"/>
      <w:r w:rsidRPr="003E3EF9">
        <w:rPr>
          <w:lang w:eastAsia="ru-RU" w:bidi="ar-SA"/>
        </w:rPr>
        <w:t xml:space="preserve"> передает количество выполненных итераций.</w:t>
      </w:r>
    </w:p>
    <w:p w14:paraId="6058F04A" w14:textId="7E3E0F7F" w:rsidR="006A0D33" w:rsidRDefault="006A0D33" w:rsidP="003E3EF9">
      <w:pPr>
        <w:rPr>
          <w:lang w:eastAsia="ru-RU" w:bidi="ar-SA"/>
        </w:rPr>
      </w:pPr>
      <w:r w:rsidRPr="006A0D33">
        <w:rPr>
          <w:b/>
          <w:bCs/>
          <w:lang w:eastAsia="ru-RU" w:bidi="ar-SA"/>
        </w:rPr>
        <w:t>BISECT_ROUND(</w:t>
      </w:r>
      <w:proofErr w:type="spellStart"/>
      <w:r w:rsidRPr="006A0D33">
        <w:rPr>
          <w:b/>
          <w:bCs/>
          <w:lang w:eastAsia="ru-RU" w:bidi="ar-SA"/>
        </w:rPr>
        <w:t>double</w:t>
      </w:r>
      <w:proofErr w:type="spellEnd"/>
      <w:r w:rsidRPr="006A0D33">
        <w:rPr>
          <w:b/>
          <w:bCs/>
          <w:lang w:eastAsia="ru-RU" w:bidi="ar-SA"/>
        </w:rPr>
        <w:t xml:space="preserve"> a, </w:t>
      </w:r>
      <w:proofErr w:type="spellStart"/>
      <w:r w:rsidRPr="006A0D33">
        <w:rPr>
          <w:b/>
          <w:bCs/>
          <w:lang w:eastAsia="ru-RU" w:bidi="ar-SA"/>
        </w:rPr>
        <w:t>double</w:t>
      </w:r>
      <w:proofErr w:type="spellEnd"/>
      <w:r w:rsidRPr="006A0D33">
        <w:rPr>
          <w:b/>
          <w:bCs/>
          <w:lang w:eastAsia="ru-RU" w:bidi="ar-SA"/>
        </w:rPr>
        <w:t xml:space="preserve"> b, </w:t>
      </w:r>
      <w:proofErr w:type="spellStart"/>
      <w:r w:rsidRPr="006A0D33">
        <w:rPr>
          <w:b/>
          <w:bCs/>
          <w:lang w:eastAsia="ru-RU" w:bidi="ar-SA"/>
        </w:rPr>
        <w:t>double</w:t>
      </w:r>
      <w:proofErr w:type="spellEnd"/>
      <w:r w:rsidRPr="006A0D33">
        <w:rPr>
          <w:b/>
          <w:bCs/>
          <w:lang w:eastAsia="ru-RU" w:bidi="ar-SA"/>
        </w:rPr>
        <w:t xml:space="preserve"> </w:t>
      </w:r>
      <w:proofErr w:type="spellStart"/>
      <w:r w:rsidRPr="006A0D33">
        <w:rPr>
          <w:b/>
          <w:bCs/>
          <w:lang w:eastAsia="ru-RU" w:bidi="ar-SA"/>
        </w:rPr>
        <w:t>eps</w:t>
      </w:r>
      <w:proofErr w:type="spellEnd"/>
      <w:r w:rsidRPr="006A0D33">
        <w:rPr>
          <w:b/>
          <w:bCs/>
          <w:lang w:eastAsia="ru-RU" w:bidi="ar-SA"/>
        </w:rPr>
        <w:t xml:space="preserve">, </w:t>
      </w:r>
      <w:proofErr w:type="spellStart"/>
      <w:r w:rsidRPr="006A0D33">
        <w:rPr>
          <w:b/>
          <w:bCs/>
          <w:lang w:eastAsia="ru-RU" w:bidi="ar-SA"/>
        </w:rPr>
        <w:t>double</w:t>
      </w:r>
      <w:proofErr w:type="spellEnd"/>
      <w:r w:rsidRPr="006A0D33">
        <w:rPr>
          <w:b/>
          <w:bCs/>
          <w:lang w:eastAsia="ru-RU" w:bidi="ar-SA"/>
        </w:rPr>
        <w:t xml:space="preserve"> </w:t>
      </w:r>
      <w:proofErr w:type="spellStart"/>
      <w:r w:rsidRPr="006A0D33">
        <w:rPr>
          <w:b/>
          <w:bCs/>
          <w:lang w:eastAsia="ru-RU" w:bidi="ar-SA"/>
        </w:rPr>
        <w:t>delta</w:t>
      </w:r>
      <w:proofErr w:type="spellEnd"/>
      <w:r w:rsidRPr="006A0D33">
        <w:rPr>
          <w:b/>
          <w:bCs/>
          <w:lang w:eastAsia="ru-RU" w:bidi="ar-SA"/>
        </w:rPr>
        <w:t xml:space="preserve">, </w:t>
      </w:r>
      <w:proofErr w:type="spellStart"/>
      <w:r w:rsidRPr="006A0D33">
        <w:rPr>
          <w:b/>
          <w:bCs/>
          <w:lang w:eastAsia="ru-RU" w:bidi="ar-SA"/>
        </w:rPr>
        <w:t>int</w:t>
      </w:r>
      <w:proofErr w:type="spellEnd"/>
      <w:r w:rsidRPr="006A0D33">
        <w:rPr>
          <w:b/>
          <w:bCs/>
          <w:lang w:eastAsia="ru-RU" w:bidi="ar-SA"/>
        </w:rPr>
        <w:t xml:space="preserve"> &amp;</w:t>
      </w:r>
      <w:proofErr w:type="spellStart"/>
      <w:r w:rsidRPr="006A0D33">
        <w:rPr>
          <w:b/>
          <w:bCs/>
          <w:lang w:eastAsia="ru-RU" w:bidi="ar-SA"/>
        </w:rPr>
        <w:t>iter</w:t>
      </w:r>
      <w:proofErr w:type="spellEnd"/>
      <w:r w:rsidRPr="006A0D33">
        <w:rPr>
          <w:b/>
          <w:bCs/>
          <w:lang w:eastAsia="ru-RU" w:bidi="ar-SA"/>
        </w:rPr>
        <w:t>)</w:t>
      </w:r>
      <w:r w:rsidRPr="006A0D33">
        <w:rPr>
          <w:lang w:eastAsia="ru-RU" w:bidi="ar-SA"/>
        </w:rPr>
        <w:t xml:space="preserve"> представляет модифицированную версию метода бисекции, учитывающую влияние ошибок округления. В этой функции значения функции на каждом шаге предварительно округляются с точностью </w:t>
      </w:r>
      <w:proofErr w:type="spellStart"/>
      <w:r w:rsidRPr="006A0D33">
        <w:rPr>
          <w:lang w:eastAsia="ru-RU" w:bidi="ar-SA"/>
        </w:rPr>
        <w:t>delta</w:t>
      </w:r>
      <w:proofErr w:type="spellEnd"/>
      <w:r w:rsidRPr="006A0D33">
        <w:rPr>
          <w:lang w:eastAsia="ru-RU" w:bidi="ar-SA"/>
        </w:rPr>
        <w:t>, что позволяет исследовать чувствительность метода к погрешностям вычислений.</w:t>
      </w:r>
    </w:p>
    <w:p w14:paraId="2DE577BE" w14:textId="0F206909" w:rsidR="005F789D" w:rsidRDefault="005F789D" w:rsidP="003E3EF9">
      <w:pPr>
        <w:rPr>
          <w:lang w:eastAsia="ru-RU" w:bidi="ar-SA"/>
        </w:rPr>
      </w:pPr>
      <w:r>
        <w:rPr>
          <w:lang w:eastAsia="ru-RU" w:bidi="ar-SA"/>
        </w:rPr>
        <w:t xml:space="preserve">Был построен график зависимости между </w:t>
      </w:r>
      <w:proofErr w:type="spellStart"/>
      <w:r w:rsidRPr="003E3EF9">
        <w:rPr>
          <w:lang w:eastAsia="ru-RU" w:bidi="ar-SA"/>
        </w:rPr>
        <w:t>eps</w:t>
      </w:r>
      <w:proofErr w:type="spellEnd"/>
      <w:r>
        <w:rPr>
          <w:lang w:eastAsia="ru-RU" w:bidi="ar-SA"/>
        </w:rPr>
        <w:t xml:space="preserve">, </w:t>
      </w:r>
      <w:r w:rsidR="00D1714C">
        <w:rPr>
          <w:lang w:eastAsia="ru-RU" w:bidi="ar-SA"/>
        </w:rPr>
        <w:t>и количеством</w:t>
      </w:r>
      <w:r>
        <w:rPr>
          <w:lang w:eastAsia="ru-RU" w:bidi="ar-SA"/>
        </w:rPr>
        <w:t xml:space="preserve"> операций (рисунок 2)</w:t>
      </w:r>
      <w:r w:rsidR="00D1714C">
        <w:rPr>
          <w:lang w:eastAsia="ru-RU" w:bidi="ar-SA"/>
        </w:rPr>
        <w:t>.</w:t>
      </w:r>
    </w:p>
    <w:p w14:paraId="43B4427A" w14:textId="75E1F722" w:rsidR="00D1714C" w:rsidRDefault="001173F2" w:rsidP="001173F2">
      <w:pPr>
        <w:jc w:val="center"/>
        <w:rPr>
          <w:lang w:eastAsia="ru-RU" w:bidi="ar-SA"/>
        </w:rPr>
      </w:pPr>
      <w:r w:rsidRPr="001173F2">
        <w:rPr>
          <w:noProof/>
          <w:lang w:eastAsia="ru-RU" w:bidi="ar-SA"/>
        </w:rPr>
        <w:drawing>
          <wp:inline distT="0" distB="0" distL="0" distR="0" wp14:anchorId="1E9D35F7" wp14:editId="74B8F027">
            <wp:extent cx="4267200" cy="326716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2161" cy="327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CBB6" w14:textId="386744EC" w:rsidR="001173F2" w:rsidRPr="001173F2" w:rsidRDefault="001173F2" w:rsidP="001173F2">
      <w:pPr>
        <w:jc w:val="center"/>
        <w:rPr>
          <w:rFonts w:cs="Times New Roman"/>
          <w:lang w:eastAsia="ru-RU" w:bidi="ar-SA"/>
        </w:rPr>
      </w:pPr>
      <w:r w:rsidRPr="001173F2">
        <w:rPr>
          <w:rFonts w:cs="Times New Roman"/>
          <w:lang w:eastAsia="ru-RU" w:bidi="ar-SA"/>
        </w:rPr>
        <w:t>Рисунок 2 – график зависимости количества итераций от погрешности</w:t>
      </w:r>
    </w:p>
    <w:p w14:paraId="6CCBDAA3" w14:textId="0F72CF5F" w:rsidR="001173F2" w:rsidRDefault="00ED455B" w:rsidP="001173F2">
      <w:r>
        <w:rPr>
          <w:lang w:eastAsia="ru-RU" w:bidi="ar-SA"/>
        </w:rPr>
        <w:t xml:space="preserve">Результаты исследования </w:t>
      </w:r>
      <w:r>
        <w:t>чувствительност</w:t>
      </w:r>
      <w:r w:rsidR="00991F93">
        <w:t>и</w:t>
      </w:r>
      <w:r>
        <w:t xml:space="preserve"> метода к ошибкам в исходных данных</w:t>
      </w:r>
      <w:r w:rsidR="00991F93">
        <w:t xml:space="preserve"> показаны на рисунке 3.</w:t>
      </w:r>
    </w:p>
    <w:p w14:paraId="428A1E6B" w14:textId="7BB3D63C" w:rsidR="00991F93" w:rsidRPr="001173F2" w:rsidRDefault="00A128A8" w:rsidP="00A128A8">
      <w:pPr>
        <w:jc w:val="center"/>
        <w:rPr>
          <w:lang w:eastAsia="ru-RU" w:bidi="ar-SA"/>
        </w:rPr>
      </w:pPr>
      <w:r w:rsidRPr="00A128A8">
        <w:rPr>
          <w:noProof/>
          <w:lang w:eastAsia="ru-RU" w:bidi="ar-SA"/>
        </w:rPr>
        <w:drawing>
          <wp:inline distT="0" distB="0" distL="0" distR="0" wp14:anchorId="3D2EA30C" wp14:editId="53F42D52">
            <wp:extent cx="3689350" cy="2064023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2881" cy="206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BA48" w14:textId="7C500492" w:rsidR="00495F6E" w:rsidRPr="00A128A8" w:rsidRDefault="00A128A8" w:rsidP="00A128A8">
      <w:pPr>
        <w:ind w:firstLine="0"/>
        <w:jc w:val="center"/>
        <w:rPr>
          <w:rFonts w:cs="Times New Roman"/>
          <w:lang w:eastAsia="ru-RU" w:bidi="ar-SA"/>
        </w:rPr>
      </w:pPr>
      <w:r w:rsidRPr="00A128A8">
        <w:rPr>
          <w:rFonts w:cs="Times New Roman"/>
          <w:lang w:eastAsia="ru-RU" w:bidi="ar-SA"/>
        </w:rPr>
        <w:t>Рисунок 3 – результаты исследования</w:t>
      </w:r>
    </w:p>
    <w:p w14:paraId="745A2E4B" w14:textId="2EC78AA7" w:rsidR="00495F6E" w:rsidRDefault="00A128A8" w:rsidP="00A128A8">
      <w:pPr>
        <w:rPr>
          <w:lang w:eastAsia="ru-RU" w:bidi="ar-SA"/>
        </w:rPr>
      </w:pPr>
      <w:r w:rsidRPr="00A128A8">
        <w:rPr>
          <w:lang w:eastAsia="ru-RU" w:bidi="ar-SA"/>
        </w:rPr>
        <w:t xml:space="preserve">В ходе исследования чувствительности метода бисекции к ошибкам округления установлено, что точность исходных данных напрямую влияет на результат: при уменьшении погрешности округления Delta найденный корень стремится к эталонному значению </w:t>
      </w:r>
      <m:oMath>
        <m:r>
          <w:rPr>
            <w:rFonts w:ascii="Cambria Math" w:hAnsi="Cambria Math"/>
            <w:lang w:eastAsia="ru-RU" w:bidi="ar-SA"/>
          </w:rPr>
          <m:t>2,7199475413</m:t>
        </m:r>
      </m:oMath>
      <w:r w:rsidRPr="00A128A8">
        <w:rPr>
          <w:lang w:eastAsia="ru-RU" w:bidi="ar-SA"/>
        </w:rPr>
        <w:t>. С увеличением точности (уменьшением Delta) количество итераций закономерно растет от 4 до 33. Метод показал высокую устойчивость</w:t>
      </w:r>
      <w:r w:rsidR="00F30D18">
        <w:rPr>
          <w:lang w:eastAsia="ru-RU" w:bidi="ar-SA"/>
        </w:rPr>
        <w:t>,</w:t>
      </w:r>
      <w:r w:rsidRPr="00A128A8">
        <w:rPr>
          <w:lang w:eastAsia="ru-RU" w:bidi="ar-SA"/>
        </w:rPr>
        <w:t xml:space="preserve"> даже при относительно грубом округлении (Delta = 0.0001) корень определяется с точностью до 5 знаков, что подтверждает его надежность при решении нелинейных уравнений в условиях реальных погрешностей вычислений.</w:t>
      </w:r>
    </w:p>
    <w:p w14:paraId="381EE7C2" w14:textId="7C04C474" w:rsidR="0075527C" w:rsidRDefault="0075527C" w:rsidP="00A128A8">
      <w:pPr>
        <w:rPr>
          <w:lang w:eastAsia="ru-RU" w:bidi="ar-SA"/>
        </w:rPr>
      </w:pPr>
    </w:p>
    <w:p w14:paraId="5DF18868" w14:textId="160AD7C6" w:rsidR="001B2E0E" w:rsidRDefault="001B2E0E" w:rsidP="00A128A8">
      <w:pPr>
        <w:rPr>
          <w:lang w:eastAsia="ru-RU" w:bidi="ar-SA"/>
        </w:rPr>
      </w:pPr>
    </w:p>
    <w:p w14:paraId="3904802D" w14:textId="7CB60F7E" w:rsidR="001B2E0E" w:rsidRDefault="001B2E0E" w:rsidP="00A128A8">
      <w:pPr>
        <w:rPr>
          <w:lang w:eastAsia="ru-RU" w:bidi="ar-SA"/>
        </w:rPr>
      </w:pPr>
    </w:p>
    <w:p w14:paraId="6F7D4A1C" w14:textId="2E677ABC" w:rsidR="001B2E0E" w:rsidRDefault="001B2E0E" w:rsidP="00A128A8">
      <w:pPr>
        <w:rPr>
          <w:lang w:eastAsia="ru-RU" w:bidi="ar-SA"/>
        </w:rPr>
      </w:pPr>
    </w:p>
    <w:p w14:paraId="52DC5297" w14:textId="695951F4" w:rsidR="001B2E0E" w:rsidRDefault="001B2E0E" w:rsidP="00A128A8">
      <w:pPr>
        <w:rPr>
          <w:lang w:eastAsia="ru-RU" w:bidi="ar-SA"/>
        </w:rPr>
      </w:pPr>
    </w:p>
    <w:p w14:paraId="22A9FB73" w14:textId="6E201D47" w:rsidR="001B2E0E" w:rsidRDefault="001B2E0E" w:rsidP="00A128A8">
      <w:pPr>
        <w:rPr>
          <w:lang w:eastAsia="ru-RU" w:bidi="ar-SA"/>
        </w:rPr>
      </w:pPr>
    </w:p>
    <w:p w14:paraId="611016F7" w14:textId="414DEA68" w:rsidR="001B2E0E" w:rsidRDefault="001B2E0E" w:rsidP="00A128A8">
      <w:pPr>
        <w:rPr>
          <w:lang w:eastAsia="ru-RU" w:bidi="ar-SA"/>
        </w:rPr>
      </w:pPr>
    </w:p>
    <w:p w14:paraId="6526681A" w14:textId="0D74A2DD" w:rsidR="001B2E0E" w:rsidRDefault="001B2E0E" w:rsidP="00A128A8">
      <w:pPr>
        <w:rPr>
          <w:lang w:eastAsia="ru-RU" w:bidi="ar-SA"/>
        </w:rPr>
      </w:pPr>
    </w:p>
    <w:p w14:paraId="4E989D99" w14:textId="4FE2E1F4" w:rsidR="001B2E0E" w:rsidRDefault="001B2E0E" w:rsidP="00A128A8">
      <w:pPr>
        <w:rPr>
          <w:lang w:eastAsia="ru-RU" w:bidi="ar-SA"/>
        </w:rPr>
      </w:pPr>
    </w:p>
    <w:p w14:paraId="4E0332A5" w14:textId="6BBAB815" w:rsidR="001B2E0E" w:rsidRDefault="001B2E0E" w:rsidP="00A128A8">
      <w:pPr>
        <w:rPr>
          <w:lang w:eastAsia="ru-RU" w:bidi="ar-SA"/>
        </w:rPr>
      </w:pPr>
    </w:p>
    <w:p w14:paraId="7534FD27" w14:textId="0CE0C75E" w:rsidR="001B2E0E" w:rsidRDefault="001B2E0E" w:rsidP="00A128A8">
      <w:pPr>
        <w:rPr>
          <w:lang w:eastAsia="ru-RU" w:bidi="ar-SA"/>
        </w:rPr>
      </w:pPr>
    </w:p>
    <w:p w14:paraId="264D20EA" w14:textId="77777777" w:rsidR="001B2E0E" w:rsidRDefault="001B2E0E" w:rsidP="00A128A8">
      <w:pPr>
        <w:rPr>
          <w:lang w:eastAsia="ru-RU" w:bidi="ar-SA"/>
        </w:rPr>
      </w:pPr>
    </w:p>
    <w:p w14:paraId="4B14E7AA" w14:textId="77777777" w:rsidR="00495F6E" w:rsidRDefault="00495F6E" w:rsidP="00495F6E">
      <w:pPr>
        <w:ind w:firstLine="0"/>
        <w:rPr>
          <w:lang w:eastAsia="ru-RU" w:bidi="ar-SA"/>
        </w:rPr>
      </w:pPr>
    </w:p>
    <w:p w14:paraId="7DC63B5F" w14:textId="42AEE85C" w:rsidR="00E4447B" w:rsidRPr="0072237C" w:rsidRDefault="00E4447B" w:rsidP="00495F6E">
      <w:pPr>
        <w:ind w:firstLine="0"/>
        <w:rPr>
          <w:lang w:eastAsia="ru-RU" w:bidi="ar-SA"/>
        </w:rPr>
      </w:pPr>
      <w:r w:rsidRPr="0072237C">
        <w:rPr>
          <w:lang w:eastAsia="ru-RU" w:bidi="ar-SA"/>
        </w:rPr>
        <w:br w:type="page"/>
      </w:r>
    </w:p>
    <w:p w14:paraId="64F439DE" w14:textId="1E22410C" w:rsidR="00934350" w:rsidRDefault="00934350" w:rsidP="00934350">
      <w:pPr>
        <w:pStyle w:val="2"/>
      </w:pPr>
      <w:r>
        <w:t>Метод хорды</w:t>
      </w:r>
    </w:p>
    <w:p w14:paraId="0F3AFC78" w14:textId="13F4ECD6" w:rsidR="00934350" w:rsidRDefault="00934350" w:rsidP="00934350">
      <w:r w:rsidRPr="00934350">
        <w:t xml:space="preserve">Пусть найден отрезок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 w:rsidRPr="00934350">
        <w:t xml:space="preserve">, на котором функция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934350">
        <w:t xml:space="preserve"> меняет знак. Для определенности положим  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&gt;0</m:t>
        </m:r>
      </m:oMath>
      <w:r w:rsidRPr="00934350">
        <w:t xml:space="preserve">,  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&lt;0</m:t>
        </m:r>
      </m:oMath>
      <w:r w:rsidRPr="00934350">
        <w:t xml:space="preserve">. В методе хорд процесс итераций состоит в том, что в качестве приближений к корню уравнения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B51F8B" w:rsidRPr="00934350">
        <w:t xml:space="preserve"> </w:t>
      </w:r>
      <w:r w:rsidRPr="00934350">
        <w:t xml:space="preserve"> принимаются значения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934350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34350">
        <w:t>, . . .  точек пересечения хорды с осью абсцисс, как это показано на рис</w:t>
      </w:r>
      <w:r w:rsidR="00103FF8">
        <w:t>унке</w:t>
      </w:r>
      <w:r w:rsidR="00B51F8B" w:rsidRPr="00B51F8B">
        <w:t xml:space="preserve"> 4</w:t>
      </w:r>
      <w:r w:rsidRPr="00934350">
        <w:t>.</w:t>
      </w:r>
    </w:p>
    <w:p w14:paraId="0C20E1E5" w14:textId="158B3732" w:rsidR="00934350" w:rsidRPr="00301E15" w:rsidRDefault="00696FDB" w:rsidP="00BB339D">
      <w:pPr>
        <w:jc w:val="center"/>
        <w:rPr>
          <w:u w:val="single"/>
          <w:lang w:val="en-US"/>
        </w:rPr>
      </w:pPr>
      <w:r w:rsidRPr="00301E15">
        <w:rPr>
          <w:noProof/>
        </w:rPr>
        <w:drawing>
          <wp:inline distT="0" distB="0" distL="0" distR="0" wp14:anchorId="7522116C" wp14:editId="0C4EDEAC">
            <wp:extent cx="3401291" cy="3088779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393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A608" w14:textId="0DDA199B" w:rsidR="00117B84" w:rsidRPr="00117B84" w:rsidRDefault="00117B84" w:rsidP="00117B84">
      <w:pPr>
        <w:jc w:val="center"/>
        <w:rPr>
          <w:rFonts w:cs="Times New Roman"/>
        </w:rPr>
      </w:pPr>
      <w:r w:rsidRPr="00117B84">
        <w:rPr>
          <w:rFonts w:cs="Times New Roman"/>
        </w:rPr>
        <w:t>Рисунок 4 – график функции</w:t>
      </w:r>
    </w:p>
    <w:p w14:paraId="60E1CE30" w14:textId="58E5A888" w:rsidR="00934350" w:rsidRDefault="00872A8F" w:rsidP="00934350">
      <w:r w:rsidRPr="00872A8F">
        <w:t xml:space="preserve">Сначала находится уравнение хорды </w:t>
      </w:r>
      <m:oMath>
        <m:r>
          <w:rPr>
            <w:rFonts w:ascii="Cambria Math" w:hAnsi="Cambria Math"/>
          </w:rPr>
          <m:t>АВ</m:t>
        </m:r>
      </m:oMath>
      <w:r w:rsidRPr="00872A8F">
        <w:t>:</w:t>
      </w:r>
    </w:p>
    <w:p w14:paraId="38C8F709" w14:textId="4EE797F9" w:rsidR="00DD45A7" w:rsidRDefault="006254A4" w:rsidP="00DD45A7">
      <w:pPr>
        <w:rPr>
          <w:iCs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y-f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num>
          <m:den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  <m:r>
              <w:rPr>
                <w:rFonts w:ascii="Cambria Math" w:hAnsi="Cambria Math"/>
              </w:rPr>
              <m:t>-f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den>
        </m:f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 - a</m:t>
            </m:r>
          </m:num>
          <m:den>
            <m:r>
              <w:rPr>
                <w:rFonts w:ascii="Cambria Math" w:hAnsi="Cambria Math"/>
              </w:rPr>
              <m:t>b - a</m:t>
            </m:r>
          </m:den>
        </m:f>
      </m:oMath>
      <w:r w:rsidR="00DD45A7" w:rsidRPr="00DD45A7">
        <w:rPr>
          <w:i/>
        </w:rPr>
        <w:t xml:space="preserve"> </w:t>
      </w:r>
      <w:r w:rsidR="00DD45A7" w:rsidRPr="00DD45A7">
        <w:rPr>
          <w:iCs/>
        </w:rPr>
        <w:t>.</w:t>
      </w:r>
    </w:p>
    <w:p w14:paraId="25BDFACF" w14:textId="1ED948A0" w:rsidR="00DD45A7" w:rsidRDefault="00045BE1" w:rsidP="00DD45A7">
      <w:pPr>
        <w:rPr>
          <w:iCs/>
        </w:rPr>
      </w:pPr>
      <w:r w:rsidRPr="00045BE1">
        <w:rPr>
          <w:iCs/>
        </w:rPr>
        <w:t xml:space="preserve">Для точки пересечения ее с осью абсцисс 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x=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,y=0</m:t>
            </m:r>
          </m:e>
        </m:d>
      </m:oMath>
      <w:r w:rsidRPr="00045BE1">
        <w:rPr>
          <w:iCs/>
        </w:rPr>
        <w:t xml:space="preserve"> получается </w:t>
      </w:r>
      <w:r>
        <w:rPr>
          <w:iCs/>
        </w:rPr>
        <w:t xml:space="preserve">уравнение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= a - 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b - a</m:t>
            </m:r>
          </m:num>
          <m:den>
            <m:r>
              <w:rPr>
                <w:rFonts w:ascii="Cambria Math" w:hAnsi="Cambria Math"/>
              </w:rPr>
              <m:t>f(b) - f(a)</m:t>
            </m:r>
          </m:den>
        </m:f>
        <m:r>
          <w:rPr>
            <w:rFonts w:ascii="Cambria Math" w:hAnsi="Cambria Math"/>
          </w:rPr>
          <m:t>f(a)</m:t>
        </m:r>
      </m:oMath>
      <w:r w:rsidRPr="00045BE1">
        <w:rPr>
          <w:iCs/>
        </w:rPr>
        <w:t>.</w:t>
      </w:r>
    </w:p>
    <w:p w14:paraId="3CD86B2C" w14:textId="25EC1EEA" w:rsidR="00CB6E5B" w:rsidRDefault="00CB6E5B" w:rsidP="00CB6E5B">
      <w:r>
        <w:t xml:space="preserve">Далее сравниваются знаки величин 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t xml:space="preserve"> и 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с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t xml:space="preserve"> и для рассматриваемого случая оказывается, что корень находится в интервале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a,c0</m:t>
            </m:r>
          </m:e>
        </m:d>
      </m:oMath>
      <w:r>
        <w:t xml:space="preserve">, так как 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с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&lt;0</m:t>
        </m:r>
      </m:oMath>
      <w:r>
        <w:t xml:space="preserve">. Отрезок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,b</m:t>
            </m:r>
          </m:e>
        </m:d>
      </m:oMath>
      <w:r>
        <w:t xml:space="preserve"> отбрасы-вается. Следующая итерации состоит в определении нового приближения c1 как точки пересечения хорды </w:t>
      </w:r>
      <m:oMath>
        <m:r>
          <w:rPr>
            <w:rFonts w:ascii="Cambria Math" w:hAnsi="Cambria Math"/>
          </w:rPr>
          <m:t>А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с осью абсцисс и т.д. Итерационный процесс продолжается до тех пор, пока значение </w:t>
      </w:r>
      <m:oMath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не станет по модулю меньше заданного числа </w:t>
      </w:r>
      <m:oMath>
        <m:r>
          <m:rPr>
            <m:sty m:val="p"/>
          </m:rPr>
          <w:rPr>
            <w:rFonts w:ascii="Cambria Math" w:hAnsi="Cambria Math"/>
          </w:rPr>
          <w:sym w:font="Symbol" w:char="F065"/>
        </m:r>
      </m:oMath>
      <w:r>
        <w:t xml:space="preserve"> (см. подраздел 3.1).</w:t>
      </w:r>
    </w:p>
    <w:p w14:paraId="10C3D2E8" w14:textId="3B105703" w:rsidR="00045BE1" w:rsidRPr="00CB6E5B" w:rsidRDefault="00CB6E5B" w:rsidP="00CB6E5B">
      <w:r>
        <w:t>Алгоритмы методов бисекции и хорд похожи, однако метод хорд в ряде случаев дает более быструю сходимость итерационного процесса, причем успех его применения, как и метода бисекции, гарантирован.</w:t>
      </w:r>
    </w:p>
    <w:p w14:paraId="1559B714" w14:textId="612F1CC4" w:rsidR="00045BE1" w:rsidRPr="00EF1D8A" w:rsidRDefault="00EF1D8A" w:rsidP="00DD45A7">
      <w:pPr>
        <w:rPr>
          <w:b/>
          <w:bCs/>
          <w:iCs/>
        </w:rPr>
      </w:pPr>
      <w:r w:rsidRPr="00EF1D8A">
        <w:rPr>
          <w:b/>
          <w:bCs/>
          <w:iCs/>
        </w:rPr>
        <w:t>Выполнение работы</w:t>
      </w:r>
    </w:p>
    <w:p w14:paraId="116E0503" w14:textId="77777777" w:rsidR="004F577D" w:rsidRDefault="004F577D" w:rsidP="004F577D">
      <w:pPr>
        <w:rPr>
          <w:lang w:eastAsia="ru-RU" w:bidi="ar-SA"/>
        </w:rPr>
      </w:pPr>
      <w:r>
        <w:rPr>
          <w:lang w:eastAsia="ru-RU" w:bidi="ar-SA"/>
        </w:rPr>
        <w:t>Далее были разработаны следующие функции.</w:t>
      </w:r>
    </w:p>
    <w:p w14:paraId="0AB3CA7E" w14:textId="3C751338" w:rsidR="0092752E" w:rsidRPr="003A2D2A" w:rsidRDefault="003A2D2A" w:rsidP="003A2D2A">
      <w:pPr>
        <w:rPr>
          <w:b/>
          <w:bCs/>
          <w:iCs/>
        </w:rPr>
      </w:pPr>
      <w:r w:rsidRPr="003A2D2A">
        <w:rPr>
          <w:b/>
          <w:bCs/>
          <w:iCs/>
          <w:lang w:val="en-US"/>
        </w:rPr>
        <w:t>double</w:t>
      </w:r>
      <w:r w:rsidRPr="008D063F">
        <w:rPr>
          <w:b/>
          <w:bCs/>
          <w:iCs/>
        </w:rPr>
        <w:t xml:space="preserve"> </w:t>
      </w:r>
      <w:r w:rsidRPr="003A2D2A">
        <w:rPr>
          <w:b/>
          <w:bCs/>
          <w:iCs/>
          <w:lang w:val="en-US"/>
        </w:rPr>
        <w:t>Round</w:t>
      </w:r>
      <w:r w:rsidRPr="008D063F">
        <w:rPr>
          <w:b/>
          <w:bCs/>
          <w:iCs/>
        </w:rPr>
        <w:t>(</w:t>
      </w:r>
      <w:r w:rsidRPr="003A2D2A">
        <w:rPr>
          <w:b/>
          <w:bCs/>
          <w:iCs/>
          <w:lang w:val="en-US"/>
        </w:rPr>
        <w:t>double</w:t>
      </w:r>
      <w:r w:rsidRPr="008D063F">
        <w:rPr>
          <w:b/>
          <w:bCs/>
          <w:iCs/>
        </w:rPr>
        <w:t xml:space="preserve"> </w:t>
      </w:r>
      <w:r w:rsidRPr="003A2D2A">
        <w:rPr>
          <w:b/>
          <w:bCs/>
          <w:iCs/>
          <w:lang w:val="en-US"/>
        </w:rPr>
        <w:t>x</w:t>
      </w:r>
      <w:r w:rsidRPr="008D063F">
        <w:rPr>
          <w:b/>
          <w:bCs/>
          <w:iCs/>
        </w:rPr>
        <w:t xml:space="preserve">, </w:t>
      </w:r>
      <w:r w:rsidRPr="003A2D2A">
        <w:rPr>
          <w:b/>
          <w:bCs/>
          <w:iCs/>
          <w:lang w:val="en-US"/>
        </w:rPr>
        <w:t>double</w:t>
      </w:r>
      <w:r w:rsidRPr="008D063F">
        <w:rPr>
          <w:b/>
          <w:bCs/>
          <w:iCs/>
        </w:rPr>
        <w:t xml:space="preserve"> </w:t>
      </w:r>
      <w:r w:rsidRPr="003A2D2A">
        <w:rPr>
          <w:b/>
          <w:bCs/>
          <w:iCs/>
          <w:lang w:val="en-US"/>
        </w:rPr>
        <w:t>delta</w:t>
      </w:r>
      <w:r w:rsidRPr="008D063F">
        <w:rPr>
          <w:b/>
          <w:bCs/>
          <w:iCs/>
        </w:rPr>
        <w:t>)</w:t>
      </w:r>
      <w:r w:rsidRPr="003A2D2A">
        <w:rPr>
          <w:b/>
          <w:bCs/>
          <w:iCs/>
        </w:rPr>
        <w:t xml:space="preserve"> </w:t>
      </w:r>
      <w:r w:rsidRPr="003A2D2A">
        <w:rPr>
          <w:iCs/>
        </w:rPr>
        <w:t xml:space="preserve">Выполняет округление вещественного числа </w:t>
      </w:r>
      <w:r w:rsidRPr="003A2D2A">
        <w:rPr>
          <w:iCs/>
          <w:lang w:val="en-US"/>
        </w:rPr>
        <w:t>x</w:t>
      </w:r>
      <w:r w:rsidRPr="003A2D2A">
        <w:rPr>
          <w:iCs/>
        </w:rPr>
        <w:t xml:space="preserve"> с заданной точностью </w:t>
      </w:r>
      <w:r w:rsidRPr="003A2D2A">
        <w:rPr>
          <w:iCs/>
          <w:lang w:val="en-US"/>
        </w:rPr>
        <w:t>delta</w:t>
      </w:r>
      <w:r w:rsidRPr="003A2D2A">
        <w:rPr>
          <w:iCs/>
        </w:rPr>
        <w:t xml:space="preserve">. Если </w:t>
      </w:r>
      <w:r w:rsidRPr="003A2D2A">
        <w:rPr>
          <w:iCs/>
          <w:lang w:val="en-US"/>
        </w:rPr>
        <w:t>delta</w:t>
      </w:r>
      <w:r w:rsidRPr="003A2D2A">
        <w:rPr>
          <w:iCs/>
        </w:rPr>
        <w:t xml:space="preserve"> меньше или равна нулю, функция возвращает исходное число без изменений. В противном случае значение </w:t>
      </w:r>
      <w:r w:rsidRPr="003A2D2A">
        <w:rPr>
          <w:iCs/>
          <w:lang w:val="en-US"/>
        </w:rPr>
        <w:t>x</w:t>
      </w:r>
      <w:r w:rsidRPr="003A2D2A">
        <w:rPr>
          <w:iCs/>
        </w:rPr>
        <w:t xml:space="preserve"> делится на </w:t>
      </w:r>
      <w:r w:rsidRPr="003A2D2A">
        <w:rPr>
          <w:iCs/>
          <w:lang w:val="en-US"/>
        </w:rPr>
        <w:t>delta</w:t>
      </w:r>
      <w:r w:rsidRPr="003A2D2A">
        <w:rPr>
          <w:iCs/>
        </w:rPr>
        <w:t xml:space="preserve">, округляется до ближайшего целого с помощью стандартной функции </w:t>
      </w:r>
      <w:r w:rsidRPr="003A2D2A">
        <w:rPr>
          <w:iCs/>
          <w:lang w:val="en-US"/>
        </w:rPr>
        <w:t>round</w:t>
      </w:r>
      <w:r w:rsidRPr="003A2D2A">
        <w:rPr>
          <w:iCs/>
        </w:rPr>
        <w:t xml:space="preserve">, после чего результат умножается на </w:t>
      </w:r>
      <w:r w:rsidRPr="003A2D2A">
        <w:rPr>
          <w:iCs/>
          <w:lang w:val="en-US"/>
        </w:rPr>
        <w:t>delta</w:t>
      </w:r>
      <w:r w:rsidRPr="003A2D2A">
        <w:rPr>
          <w:iCs/>
        </w:rPr>
        <w:t>, обеспечивая кратность точности округления.</w:t>
      </w:r>
    </w:p>
    <w:p w14:paraId="7FF338AB" w14:textId="610C42C8" w:rsidR="0092752E" w:rsidRDefault="008D063F" w:rsidP="003A2D2A">
      <w:pPr>
        <w:rPr>
          <w:iCs/>
        </w:rPr>
      </w:pPr>
      <w:proofErr w:type="spellStart"/>
      <w:r w:rsidRPr="008D063F">
        <w:rPr>
          <w:b/>
          <w:bCs/>
          <w:iCs/>
        </w:rPr>
        <w:t>double</w:t>
      </w:r>
      <w:proofErr w:type="spellEnd"/>
      <w:r w:rsidRPr="008D063F">
        <w:rPr>
          <w:b/>
          <w:bCs/>
          <w:iCs/>
        </w:rPr>
        <w:t xml:space="preserve"> f(</w:t>
      </w:r>
      <w:proofErr w:type="spellStart"/>
      <w:r w:rsidRPr="008D063F">
        <w:rPr>
          <w:b/>
          <w:bCs/>
          <w:iCs/>
        </w:rPr>
        <w:t>double</w:t>
      </w:r>
      <w:proofErr w:type="spellEnd"/>
      <w:r w:rsidRPr="008D063F">
        <w:rPr>
          <w:b/>
          <w:bCs/>
          <w:iCs/>
        </w:rPr>
        <w:t xml:space="preserve"> x)</w:t>
      </w:r>
      <w:r w:rsidRPr="008D063F">
        <w:rPr>
          <w:iCs/>
        </w:rPr>
        <w:t xml:space="preserve"> </w:t>
      </w:r>
      <w:r w:rsidR="003A2D2A" w:rsidRPr="003A2D2A">
        <w:rPr>
          <w:iCs/>
        </w:rPr>
        <w:t xml:space="preserve">Реализует целевую нелинейную функцию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=ln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 w:rsidR="0005597A" w:rsidRPr="00B35386">
        <w:t xml:space="preserve">, </w:t>
      </w:r>
      <w:r w:rsidR="003A2D2A" w:rsidRPr="003A2D2A">
        <w:rPr>
          <w:iCs/>
        </w:rPr>
        <w:t xml:space="preserve">для которой требуется найти корень. Область определения функции ограничена значениями </w:t>
      </w:r>
      <m:oMath>
        <m:r>
          <w:rPr>
            <w:rFonts w:ascii="Cambria Math" w:hAnsi="Cambria Math"/>
          </w:rPr>
          <m:t>x &gt; 1</m:t>
        </m:r>
      </m:oMath>
      <w:r w:rsidR="003A2D2A" w:rsidRPr="003A2D2A">
        <w:rPr>
          <w:iCs/>
        </w:rPr>
        <w:t xml:space="preserve"> из-за наличия двойного натурального логарифма. Функция возвращает разность между логарифмом логарифма аргумента и экспонентой отрицательного квадрата аргумента.</w:t>
      </w:r>
    </w:p>
    <w:p w14:paraId="0022517F" w14:textId="096DABBA" w:rsidR="0092752E" w:rsidRPr="00045BE1" w:rsidRDefault="00FD07BE" w:rsidP="003A2D2A">
      <w:pPr>
        <w:rPr>
          <w:iCs/>
        </w:rPr>
      </w:pPr>
      <w:proofErr w:type="spellStart"/>
      <w:r w:rsidRPr="00FD07BE">
        <w:rPr>
          <w:b/>
          <w:bCs/>
          <w:iCs/>
        </w:rPr>
        <w:t>double</w:t>
      </w:r>
      <w:proofErr w:type="spellEnd"/>
      <w:r w:rsidRPr="00FD07BE">
        <w:rPr>
          <w:b/>
          <w:bCs/>
          <w:iCs/>
        </w:rPr>
        <w:t xml:space="preserve"> </w:t>
      </w:r>
      <w:proofErr w:type="spellStart"/>
      <w:r w:rsidRPr="00FD07BE">
        <w:rPr>
          <w:b/>
          <w:bCs/>
          <w:iCs/>
        </w:rPr>
        <w:t>f_round</w:t>
      </w:r>
      <w:proofErr w:type="spellEnd"/>
      <w:r w:rsidRPr="00FD07BE">
        <w:rPr>
          <w:b/>
          <w:bCs/>
          <w:iCs/>
        </w:rPr>
        <w:t>(</w:t>
      </w:r>
      <w:proofErr w:type="spellStart"/>
      <w:r w:rsidRPr="00FD07BE">
        <w:rPr>
          <w:b/>
          <w:bCs/>
          <w:iCs/>
        </w:rPr>
        <w:t>double</w:t>
      </w:r>
      <w:proofErr w:type="spellEnd"/>
      <w:r w:rsidRPr="00FD07BE">
        <w:rPr>
          <w:b/>
          <w:bCs/>
          <w:iCs/>
        </w:rPr>
        <w:t xml:space="preserve"> x, </w:t>
      </w:r>
      <w:proofErr w:type="spellStart"/>
      <w:r w:rsidRPr="00FD07BE">
        <w:rPr>
          <w:b/>
          <w:bCs/>
          <w:iCs/>
        </w:rPr>
        <w:t>double</w:t>
      </w:r>
      <w:proofErr w:type="spellEnd"/>
      <w:r w:rsidRPr="00FD07BE">
        <w:rPr>
          <w:b/>
          <w:bCs/>
          <w:iCs/>
        </w:rPr>
        <w:t xml:space="preserve"> </w:t>
      </w:r>
      <w:proofErr w:type="spellStart"/>
      <w:r w:rsidRPr="00FD07BE">
        <w:rPr>
          <w:b/>
          <w:bCs/>
          <w:iCs/>
        </w:rPr>
        <w:t>delta</w:t>
      </w:r>
      <w:proofErr w:type="spellEnd"/>
      <w:r w:rsidRPr="00FD07BE">
        <w:rPr>
          <w:b/>
          <w:bCs/>
          <w:iCs/>
        </w:rPr>
        <w:t>)</w:t>
      </w:r>
      <w:r w:rsidRPr="00FD07BE">
        <w:rPr>
          <w:iCs/>
        </w:rPr>
        <w:t xml:space="preserve"> </w:t>
      </w:r>
      <w:r w:rsidR="003A2D2A" w:rsidRPr="003A2D2A">
        <w:rPr>
          <w:iCs/>
        </w:rPr>
        <w:t xml:space="preserve">Представляет собой обертку над функцией f, выполняющую округление результата с заданной точностью. Сначала вычисляется значение исходной функции </w:t>
      </w:r>
      <m:oMath>
        <m:r>
          <w:rPr>
            <w:rFonts w:ascii="Cambria Math" w:hAnsi="Cambria Math"/>
          </w:rPr>
          <m:t>f(x)</m:t>
        </m:r>
      </m:oMath>
      <w:r w:rsidR="003A2D2A" w:rsidRPr="003A2D2A">
        <w:rPr>
          <w:iCs/>
        </w:rPr>
        <w:t>, затем полученный результат передается в функцию Round вместе с параметром точности delta. Используется в методе хорд для имитации вычислительной погрешности.</w:t>
      </w:r>
    </w:p>
    <w:p w14:paraId="4078D3DA" w14:textId="190AC3F3" w:rsidR="00DD45A7" w:rsidRPr="003A2D2A" w:rsidRDefault="00A23543" w:rsidP="00A23543">
      <w:pPr>
        <w:rPr>
          <w:iCs/>
        </w:rPr>
      </w:pPr>
      <w:proofErr w:type="spellStart"/>
      <w:r w:rsidRPr="00A23543">
        <w:rPr>
          <w:b/>
          <w:bCs/>
          <w:iCs/>
        </w:rPr>
        <w:t>bool</w:t>
      </w:r>
      <w:proofErr w:type="spellEnd"/>
      <w:r w:rsidRPr="00A23543">
        <w:rPr>
          <w:b/>
          <w:bCs/>
          <w:iCs/>
        </w:rPr>
        <w:t xml:space="preserve"> HORDA(</w:t>
      </w:r>
      <w:proofErr w:type="spellStart"/>
      <w:r w:rsidRPr="00A23543">
        <w:rPr>
          <w:b/>
          <w:bCs/>
          <w:iCs/>
        </w:rPr>
        <w:t>double</w:t>
      </w:r>
      <w:proofErr w:type="spellEnd"/>
      <w:r w:rsidRPr="00A23543">
        <w:rPr>
          <w:b/>
          <w:bCs/>
          <w:iCs/>
        </w:rPr>
        <w:t xml:space="preserve"> a, </w:t>
      </w:r>
      <w:proofErr w:type="spellStart"/>
      <w:r w:rsidRPr="00A23543">
        <w:rPr>
          <w:b/>
          <w:bCs/>
          <w:iCs/>
        </w:rPr>
        <w:t>double</w:t>
      </w:r>
      <w:proofErr w:type="spellEnd"/>
      <w:r w:rsidRPr="00A23543">
        <w:rPr>
          <w:b/>
          <w:bCs/>
          <w:iCs/>
        </w:rPr>
        <w:t xml:space="preserve"> b, </w:t>
      </w:r>
      <w:proofErr w:type="spellStart"/>
      <w:r w:rsidRPr="00A23543">
        <w:rPr>
          <w:b/>
          <w:bCs/>
          <w:iCs/>
        </w:rPr>
        <w:t>double</w:t>
      </w:r>
      <w:proofErr w:type="spellEnd"/>
      <w:r w:rsidRPr="00A23543">
        <w:rPr>
          <w:b/>
          <w:bCs/>
          <w:iCs/>
        </w:rPr>
        <w:t xml:space="preserve"> </w:t>
      </w:r>
      <w:proofErr w:type="spellStart"/>
      <w:r w:rsidRPr="00A23543">
        <w:rPr>
          <w:b/>
          <w:bCs/>
          <w:iCs/>
        </w:rPr>
        <w:t>eps</w:t>
      </w:r>
      <w:proofErr w:type="spellEnd"/>
      <w:r w:rsidRPr="00A23543">
        <w:rPr>
          <w:b/>
          <w:bCs/>
          <w:iCs/>
        </w:rPr>
        <w:t xml:space="preserve">, </w:t>
      </w:r>
      <w:proofErr w:type="spellStart"/>
      <w:r w:rsidRPr="00A23543">
        <w:rPr>
          <w:b/>
          <w:bCs/>
          <w:iCs/>
        </w:rPr>
        <w:t>double</w:t>
      </w:r>
      <w:proofErr w:type="spellEnd"/>
      <w:r w:rsidRPr="00A23543">
        <w:rPr>
          <w:b/>
          <w:bCs/>
          <w:iCs/>
        </w:rPr>
        <w:t xml:space="preserve"> </w:t>
      </w:r>
      <w:proofErr w:type="spellStart"/>
      <w:r w:rsidRPr="00A23543">
        <w:rPr>
          <w:b/>
          <w:bCs/>
          <w:iCs/>
        </w:rPr>
        <w:t>delta</w:t>
      </w:r>
      <w:proofErr w:type="spellEnd"/>
      <w:r w:rsidRPr="00A23543">
        <w:rPr>
          <w:b/>
          <w:bCs/>
          <w:iCs/>
        </w:rPr>
        <w:t xml:space="preserve">, </w:t>
      </w:r>
      <w:proofErr w:type="spellStart"/>
      <w:r w:rsidRPr="00A23543">
        <w:rPr>
          <w:b/>
          <w:bCs/>
          <w:iCs/>
        </w:rPr>
        <w:t>int</w:t>
      </w:r>
      <w:proofErr w:type="spellEnd"/>
      <w:r w:rsidRPr="00A23543">
        <w:rPr>
          <w:b/>
          <w:bCs/>
          <w:iCs/>
        </w:rPr>
        <w:t xml:space="preserve"> &amp;</w:t>
      </w:r>
      <w:proofErr w:type="spellStart"/>
      <w:r w:rsidRPr="00A23543">
        <w:rPr>
          <w:b/>
          <w:bCs/>
          <w:iCs/>
        </w:rPr>
        <w:t>iter</w:t>
      </w:r>
      <w:proofErr w:type="spellEnd"/>
      <w:r w:rsidRPr="00A23543">
        <w:rPr>
          <w:b/>
          <w:bCs/>
          <w:iCs/>
        </w:rPr>
        <w:t xml:space="preserve">, </w:t>
      </w:r>
      <w:proofErr w:type="spellStart"/>
      <w:r w:rsidRPr="00A23543">
        <w:rPr>
          <w:b/>
          <w:bCs/>
          <w:iCs/>
        </w:rPr>
        <w:t>double</w:t>
      </w:r>
      <w:proofErr w:type="spellEnd"/>
      <w:r w:rsidRPr="00A23543">
        <w:rPr>
          <w:b/>
          <w:bCs/>
          <w:iCs/>
        </w:rPr>
        <w:t xml:space="preserve"> &amp;c)</w:t>
      </w:r>
      <w:r w:rsidRPr="00A23543">
        <w:rPr>
          <w:iCs/>
        </w:rPr>
        <w:t xml:space="preserve"> </w:t>
      </w:r>
      <w:r w:rsidR="003A2D2A" w:rsidRPr="003A2D2A">
        <w:rPr>
          <w:iCs/>
        </w:rPr>
        <w:t xml:space="preserve">Реализует итерационный метод хорд для поиска корня уравнения на отрезке </w:t>
      </w:r>
      <m:oMath>
        <m:r>
          <w:rPr>
            <w:rFonts w:ascii="Cambria Math" w:hAnsi="Cambria Math"/>
          </w:rPr>
          <m:t>[a, b]</m:t>
        </m:r>
      </m:oMath>
      <w:r w:rsidR="003A2D2A" w:rsidRPr="003A2D2A">
        <w:rPr>
          <w:iCs/>
        </w:rPr>
        <w:t xml:space="preserve">. Входными параметрами являются границы отрезка </w:t>
      </w:r>
      <m:oMath>
        <m:r>
          <w:rPr>
            <w:rFonts w:ascii="Cambria Math" w:hAnsi="Cambria Math"/>
          </w:rPr>
          <m:t>a</m:t>
        </m:r>
      </m:oMath>
      <w:r w:rsidR="003A2D2A" w:rsidRPr="003A2D2A">
        <w:rPr>
          <w:iCs/>
        </w:rPr>
        <w:t xml:space="preserve"> и </w:t>
      </w:r>
      <m:oMath>
        <m:r>
          <w:rPr>
            <w:rFonts w:ascii="Cambria Math" w:hAnsi="Cambria Math"/>
          </w:rPr>
          <m:t>b</m:t>
        </m:r>
      </m:oMath>
      <w:r w:rsidR="003A2D2A" w:rsidRPr="003A2D2A">
        <w:rPr>
          <w:iCs/>
        </w:rPr>
        <w:t xml:space="preserve">, требуемая точность </w:t>
      </w:r>
      <w:proofErr w:type="spellStart"/>
      <w:r w:rsidR="003A2D2A" w:rsidRPr="003A2D2A">
        <w:rPr>
          <w:iCs/>
        </w:rPr>
        <w:t>eps</w:t>
      </w:r>
      <w:proofErr w:type="spellEnd"/>
      <w:r w:rsidR="003A2D2A" w:rsidRPr="003A2D2A">
        <w:rPr>
          <w:iCs/>
        </w:rPr>
        <w:t xml:space="preserve">, точность округления </w:t>
      </w:r>
      <w:proofErr w:type="spellStart"/>
      <w:r w:rsidR="003A2D2A" w:rsidRPr="003A2D2A">
        <w:rPr>
          <w:iCs/>
        </w:rPr>
        <w:t>delta</w:t>
      </w:r>
      <w:proofErr w:type="spellEnd"/>
      <w:r w:rsidR="003A2D2A" w:rsidRPr="003A2D2A">
        <w:rPr>
          <w:iCs/>
        </w:rPr>
        <w:t xml:space="preserve">, ссылка на счетчик итераций </w:t>
      </w:r>
      <w:proofErr w:type="spellStart"/>
      <w:r w:rsidR="003A2D2A" w:rsidRPr="003A2D2A">
        <w:rPr>
          <w:iCs/>
        </w:rPr>
        <w:t>iter</w:t>
      </w:r>
      <w:proofErr w:type="spellEnd"/>
      <w:r w:rsidR="003A2D2A" w:rsidRPr="003A2D2A">
        <w:rPr>
          <w:iCs/>
        </w:rPr>
        <w:t xml:space="preserve"> и ссылка для сохранения найденного корня c. Алгоритм проверяет </w:t>
      </w:r>
      <w:proofErr w:type="spellStart"/>
      <w:r w:rsidR="003A2D2A" w:rsidRPr="003A2D2A">
        <w:rPr>
          <w:iCs/>
        </w:rPr>
        <w:t>знакопеременность</w:t>
      </w:r>
      <w:proofErr w:type="spellEnd"/>
      <w:r w:rsidR="003A2D2A" w:rsidRPr="003A2D2A">
        <w:rPr>
          <w:iCs/>
        </w:rPr>
        <w:t xml:space="preserve"> функции на концах отрезка, затем на каждой итерации вычисляет новое приближение корня по формуле хорд как точку пересечения прямой с осью абсцисс. После вычисления значения функции в полученной точке определяется новый отрезок, содержащий корень, путем сравнения знаков. Процесс продолжается до достижения требуемой точности </w:t>
      </w:r>
      <m:oMath>
        <m:r>
          <w:rPr>
            <w:rFonts w:ascii="Cambria Math" w:hAnsi="Cambria Math"/>
          </w:rPr>
          <m:t>|f(c)| &lt; eps</m:t>
        </m:r>
      </m:oMath>
      <w:r w:rsidR="003A2D2A" w:rsidRPr="003A2D2A">
        <w:rPr>
          <w:iCs/>
        </w:rPr>
        <w:t xml:space="preserve"> или превышения максимального числа итераций 1000000. В зависимости от значения параметра </w:t>
      </w:r>
      <w:proofErr w:type="spellStart"/>
      <w:r w:rsidR="003A2D2A" w:rsidRPr="003A2D2A">
        <w:rPr>
          <w:iCs/>
        </w:rPr>
        <w:t>delta</w:t>
      </w:r>
      <w:proofErr w:type="spellEnd"/>
      <w:r w:rsidR="003A2D2A" w:rsidRPr="003A2D2A">
        <w:rPr>
          <w:iCs/>
        </w:rPr>
        <w:t xml:space="preserve"> функция использует либо округленные </w:t>
      </w:r>
      <w:proofErr w:type="spellStart"/>
      <w:r w:rsidR="003A2D2A" w:rsidRPr="003A2D2A">
        <w:rPr>
          <w:iCs/>
        </w:rPr>
        <w:t>f_round</w:t>
      </w:r>
      <w:proofErr w:type="spellEnd"/>
      <w:r w:rsidR="003A2D2A" w:rsidRPr="003A2D2A">
        <w:rPr>
          <w:iCs/>
        </w:rPr>
        <w:t>, либо точные f значения.</w:t>
      </w:r>
    </w:p>
    <w:p w14:paraId="4AC4A083" w14:textId="1C83176D" w:rsidR="00934350" w:rsidRPr="00DC4CD7" w:rsidRDefault="00934350" w:rsidP="00934350"/>
    <w:p w14:paraId="07C74FF6" w14:textId="04535588" w:rsidR="00934350" w:rsidRDefault="00934350" w:rsidP="00934350"/>
    <w:p w14:paraId="0C04E8A0" w14:textId="335CE7AA" w:rsidR="00934350" w:rsidRDefault="00934350" w:rsidP="00934350"/>
    <w:p w14:paraId="375A11E5" w14:textId="4EE709EE" w:rsidR="00934350" w:rsidRDefault="00D479ED" w:rsidP="00D479ED">
      <w:pPr>
        <w:suppressAutoHyphens w:val="0"/>
        <w:autoSpaceDN/>
        <w:spacing w:line="240" w:lineRule="auto"/>
        <w:ind w:firstLine="0"/>
        <w:jc w:val="left"/>
        <w:textAlignment w:val="auto"/>
      </w:pPr>
      <w:r>
        <w:br w:type="page"/>
      </w:r>
    </w:p>
    <w:p w14:paraId="70B9D916" w14:textId="1A18DD26" w:rsidR="00345DBC" w:rsidRDefault="00345DBC" w:rsidP="00345DBC">
      <w:pPr>
        <w:pStyle w:val="2"/>
      </w:pPr>
      <w:r>
        <w:t>Метод Ньютона</w:t>
      </w:r>
    </w:p>
    <w:p w14:paraId="46E8A8A9" w14:textId="36287244" w:rsidR="003E59C5" w:rsidRDefault="005B4BE2" w:rsidP="003E59C5">
      <w:r>
        <w:t>В случае, когда известно хорошее начальное приближение решения уравнения</w:t>
      </w:r>
      <w:r w:rsidR="000E2AD7" w:rsidRPr="000E2AD7"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>
        <w:t>, эффективным методом повышения точности является метод Ньютона. Он состоит в построении итерационной последовательности</w:t>
      </w:r>
      <w:r w:rsidR="00ED4139" w:rsidRPr="00ED413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-f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w:rPr>
            <w:rFonts w:ascii="Cambria Math" w:hAnsi="Cambria Math"/>
          </w:rPr>
          <m:t xml:space="preserve"> 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f</m:t>
            </m:r>
          </m:e>
          <m:sup>
            <m:r>
              <w:rPr>
                <w:rFonts w:ascii="Cambria Math" w:hAnsi="Cambria Math"/>
                <w:lang w:eastAsia="ru-RU" w:bidi="ar-SA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 xml:space="preserve">, сходящейся к корню уравнения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>
        <w:t>.</w:t>
      </w:r>
    </w:p>
    <w:p w14:paraId="6B355005" w14:textId="7F64888D" w:rsidR="00E4440C" w:rsidRDefault="00E4440C" w:rsidP="00E4440C">
      <w:pPr>
        <w:jc w:val="center"/>
      </w:pPr>
      <w:r>
        <w:rPr>
          <w:noProof/>
        </w:rPr>
        <w:drawing>
          <wp:inline distT="0" distB="0" distL="0" distR="0" wp14:anchorId="22E9DEE5" wp14:editId="25E40A4B">
            <wp:extent cx="3589020" cy="3110669"/>
            <wp:effectExtent l="0" t="0" r="0" b="0"/>
            <wp:docPr id="2" name="Рисунок 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129" cy="3118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74F82" w14:textId="5E5F6CB7" w:rsidR="00E4440C" w:rsidRDefault="00E4440C" w:rsidP="00E4440C">
      <w:pPr>
        <w:jc w:val="center"/>
      </w:pPr>
      <w:r>
        <w:t xml:space="preserve">Рисунок </w:t>
      </w:r>
      <w:r w:rsidR="000229CA">
        <w:t xml:space="preserve">5 </w:t>
      </w:r>
      <w:r w:rsidR="000229CA">
        <w:rPr>
          <w:rFonts w:ascii="Cambria Math" w:hAnsi="Cambria Math"/>
        </w:rPr>
        <w:t>–</w:t>
      </w:r>
      <w:r w:rsidR="000229CA" w:rsidRPr="004027B6">
        <w:t xml:space="preserve"> График </w:t>
      </w:r>
      <w:r w:rsidR="00511239" w:rsidRPr="004027B6">
        <w:t>геометрической интерпретации</w:t>
      </w:r>
    </w:p>
    <w:p w14:paraId="1902BEC6" w14:textId="24B7E073" w:rsidR="00544E92" w:rsidRDefault="00F12F4E" w:rsidP="003E59C5">
      <w:r>
        <w:t xml:space="preserve">Метод Ньютона допускает простую геометрическую интерпретацию (рис. </w:t>
      </w:r>
      <w:r w:rsidR="00DC0D63">
        <w:t>5</w:t>
      </w:r>
      <w:r>
        <w:t xml:space="preserve">). Если через точку с координатами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;f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</m:d>
      </m:oMath>
      <w:r>
        <w:t xml:space="preserve"> провести касательную, то абсцисса точки пересечения этой касательной с осью </w:t>
      </w:r>
      <m:oMath>
        <m:r>
          <w:rPr>
            <w:rFonts w:ascii="Cambria Math" w:hAnsi="Cambria Math"/>
          </w:rPr>
          <m:t>Ох</m:t>
        </m:r>
      </m:oMath>
      <w:r>
        <w:t xml:space="preserve"> будет очередным приближением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 + 1</m:t>
            </m:r>
          </m:sub>
        </m:sSub>
      </m:oMath>
      <w:r>
        <w:t xml:space="preserve"> корня уравнения </w:t>
      </w:r>
      <m:oMath>
        <m:r>
          <w:rPr>
            <w:rFonts w:ascii="Cambria Math" w:hAnsi="Cambria Math"/>
          </w:rPr>
          <m:t>f(x) = 0</m:t>
        </m:r>
      </m:oMath>
      <w:r>
        <w:t>.</w:t>
      </w:r>
    </w:p>
    <w:p w14:paraId="68A70C32" w14:textId="77777777" w:rsidR="00334D58" w:rsidRPr="00334D58" w:rsidRDefault="006254A4" w:rsidP="003E59C5"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w:rPr>
            <w:rFonts w:ascii="Cambria Math" w:hAnsi="Cambria Math" w:hint="eastAsia"/>
          </w:rPr>
          <m:t>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 - 1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334D58" w:rsidRPr="00334D58">
        <w:t>,</w:t>
      </w:r>
    </w:p>
    <w:p w14:paraId="16C4364D" w14:textId="77777777" w:rsidR="008C76D1" w:rsidRDefault="00334D58" w:rsidP="003E59C5"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ascii="Cambria Math" w:hAnsi="Cambria Math"/>
        </w:rPr>
        <w:t xml:space="preserve">– </w:t>
      </w:r>
      <w:r>
        <w:t xml:space="preserve">наибольшее значение модуля второй производной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6A7359" w:rsidRPr="006A7359">
        <w:t xml:space="preserve"> </w:t>
      </w:r>
      <w:r w:rsidR="006A7359">
        <w:t>–</w:t>
      </w:r>
      <w:r>
        <w:t xml:space="preserve"> наименьшее значение модуля первой производной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на отрезке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>
        <w:t xml:space="preserve">. Таким образом, если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 - 1</m:t>
                </m:r>
              </m:sub>
            </m:sSub>
          </m:e>
        </m:d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i/>
          </w:rPr>
          <w:sym w:font="Symbol" w:char="F03C"/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i/>
          </w:rPr>
          <w:sym w:font="Symbol" w:char="F065"/>
        </m:r>
      </m:oMath>
      <w:r w:rsidRPr="00F678C8">
        <w:rPr>
          <w:i/>
        </w:rPr>
        <w:t>,</w:t>
      </w:r>
      <w:r>
        <w:t xml:space="preserve"> то </w:t>
      </w:r>
    </w:p>
    <w:p w14:paraId="21AD6C50" w14:textId="57AF200A" w:rsidR="00F678C8" w:rsidRPr="001570CD" w:rsidRDefault="006254A4" w:rsidP="002208FD">
      <w:pPr>
        <w:rPr>
          <w:iCs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i/>
                    <w:iCs/>
                  </w:rPr>
                  <w:sym w:font="Symbol" w:char="F065"/>
                </m:r>
                <m:ctrlPr>
                  <w:rPr>
                    <w:rFonts w:ascii="Cambria Math" w:hAnsi="Cambria Math"/>
                    <w:i/>
                    <w:iCs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w:bookmarkStart w:id="0" w:name="_Hlk224070329"/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w:bookmarkEnd w:id="0"/>
          </m:den>
        </m:f>
      </m:oMath>
      <w:r w:rsidR="001570CD" w:rsidRPr="001570CD">
        <w:rPr>
          <w:iCs/>
        </w:rPr>
        <w:t>.</w:t>
      </w:r>
    </w:p>
    <w:p w14:paraId="05BCB504" w14:textId="7C3143F4" w:rsidR="0095378F" w:rsidRPr="00AB505E" w:rsidRDefault="00797D60" w:rsidP="003E59C5">
      <w:r>
        <w:t>Э</w:t>
      </w:r>
      <w:r w:rsidR="00334D58">
        <w:t xml:space="preserve">то означает, что при хорошем начальном приближении корня после каждой итерации число верных десятичных знаков в очередном приближении удваивается, т.е. процесс сходится очень быстро (имеет место квадратическая сходимость). Из указанного следует, что при необходимости нахождения корня с точностью </w:t>
      </w:r>
      <m:oMath>
        <m:r>
          <w:rPr>
            <w:rFonts w:ascii="Cambria Math" w:hAnsi="Cambria Math"/>
            <w:i/>
          </w:rPr>
          <w:sym w:font="Symbol" w:char="F065"/>
        </m:r>
      </m:oMath>
      <w:r w:rsidR="00334D58">
        <w:t xml:space="preserve"> </w:t>
      </w:r>
      <w:r w:rsidR="00E107B1">
        <w:t xml:space="preserve"> </w:t>
      </w:r>
      <w:r w:rsidR="00334D58">
        <w:t>итерационный процесс можно прекращать, когда</w:t>
      </w:r>
      <w:r w:rsidR="00334D58" w:rsidRPr="00AB505E">
        <w:t xml:space="preserve"> </w:t>
      </w:r>
    </w:p>
    <w:p w14:paraId="25137573" w14:textId="0740B691" w:rsidR="00334D58" w:rsidRPr="00170230" w:rsidRDefault="006254A4" w:rsidP="00F6543A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 - 1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i/>
                    </w:rPr>
                    <w:sym w:font="Symbol" w:char="F065"/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ε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3.1</m:t>
                  </m:r>
                </m:e>
              </m:d>
            </m:e>
          </m:eqArr>
        </m:oMath>
      </m:oMathPara>
    </w:p>
    <w:p w14:paraId="45BE49B5" w14:textId="7D8A301E" w:rsidR="00334D58" w:rsidRDefault="008172E7" w:rsidP="003E59C5">
      <w:r>
        <w:t xml:space="preserve">Рассмотрим один шаг итераций. Если на (n-1)-м шаге очередное приближение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 - 1</m:t>
            </m:r>
          </m:sub>
        </m:sSub>
      </m:oMath>
      <w:r>
        <w:t xml:space="preserve"> не удовлетворяет условию окончания процесса, то вычисляются величины</w:t>
      </w:r>
      <w:r w:rsidR="005D648F" w:rsidRPr="005D648F"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</m:e>
        </m:d>
      </m:oMath>
      <w:r w:rsidR="005D648F" w:rsidRPr="005D648F"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</m:e>
        </m:d>
      </m:oMath>
      <w:r w:rsidR="00FC47AE" w:rsidRPr="00FC47AE">
        <w:t xml:space="preserve"> </w:t>
      </w:r>
      <w:r w:rsidR="00FC47AE">
        <w:t xml:space="preserve">и следующие приближение корня </w:t>
      </w:r>
    </w:p>
    <w:p w14:paraId="718EC1EF" w14:textId="1BCDC91B" w:rsidR="0053182B" w:rsidRDefault="006254A4" w:rsidP="0053182B">
      <w:pPr>
        <w:rPr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 - 1</m:t>
            </m:r>
          </m:sub>
        </m:sSub>
        <m:r>
          <w:rPr>
            <w:rFonts w:ascii="Cambria Math" w:hAnsi="Cambria Math"/>
          </w:rPr>
          <m:t>-f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 - 1</m:t>
                </m:r>
              </m:sub>
            </m:sSub>
          </m:e>
        </m:d>
        <m:r>
          <m:rPr>
            <m:lit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 - 1</m:t>
            </m:r>
          </m:sub>
        </m:sSub>
        <m:r>
          <w:rPr>
            <w:rFonts w:ascii="Cambria Math" w:hAnsi="Cambria Math"/>
          </w:rPr>
          <m:t>)</m:t>
        </m:r>
      </m:oMath>
      <w:r w:rsidR="0053182B" w:rsidRPr="0053182B">
        <w:rPr>
          <w:iCs/>
        </w:rPr>
        <w:t xml:space="preserve"> </w:t>
      </w:r>
    </w:p>
    <w:p w14:paraId="28A0F21C" w14:textId="0D534319" w:rsidR="0053182B" w:rsidRDefault="00C55ADC" w:rsidP="0053182B">
      <w:r>
        <w:t xml:space="preserve">При выполнении условия (3.1) величина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принимается за приближенное значение корня </w:t>
      </w:r>
      <m:oMath>
        <m:r>
          <w:rPr>
            <w:rFonts w:ascii="Cambria Math" w:hAnsi="Cambria Math"/>
          </w:rPr>
          <m:t>с</m:t>
        </m:r>
      </m:oMath>
      <w:r>
        <w:t>, вычисленное с точност</w:t>
      </w:r>
      <w:r w:rsidR="00865EE5">
        <w:t xml:space="preserve">ью </w:t>
      </w:r>
      <m:oMath>
        <m:r>
          <w:rPr>
            <w:rFonts w:ascii="Cambria Math" w:hAnsi="Cambria Math"/>
          </w:rPr>
          <m:t>ε</m:t>
        </m:r>
      </m:oMath>
      <w:r w:rsidR="00865EE5" w:rsidRPr="00865EE5">
        <w:t>.</w:t>
      </w:r>
    </w:p>
    <w:p w14:paraId="44A6E464" w14:textId="77777777" w:rsidR="000F67F4" w:rsidRPr="00EF1D8A" w:rsidRDefault="000F67F4" w:rsidP="000F67F4">
      <w:pPr>
        <w:rPr>
          <w:b/>
          <w:bCs/>
          <w:iCs/>
        </w:rPr>
      </w:pPr>
      <w:r w:rsidRPr="00EF1D8A">
        <w:rPr>
          <w:b/>
          <w:bCs/>
          <w:iCs/>
        </w:rPr>
        <w:t>Выполнение работы</w:t>
      </w:r>
    </w:p>
    <w:p w14:paraId="23402987" w14:textId="73CDB069" w:rsidR="0048434A" w:rsidRPr="00865EE5" w:rsidRDefault="00891EF6" w:rsidP="0053182B">
      <w:pPr>
        <w:rPr>
          <w:iCs/>
        </w:rPr>
      </w:pPr>
      <w:proofErr w:type="spellStart"/>
      <w:r w:rsidRPr="00891EF6">
        <w:rPr>
          <w:b/>
          <w:bCs/>
          <w:iCs/>
        </w:rPr>
        <w:t>Round</w:t>
      </w:r>
      <w:proofErr w:type="spellEnd"/>
      <w:r w:rsidRPr="00891EF6">
        <w:rPr>
          <w:b/>
          <w:bCs/>
          <w:iCs/>
        </w:rPr>
        <w:t>(</w:t>
      </w:r>
      <w:proofErr w:type="spellStart"/>
      <w:r w:rsidRPr="00891EF6">
        <w:rPr>
          <w:b/>
          <w:bCs/>
          <w:iCs/>
        </w:rPr>
        <w:t>double</w:t>
      </w:r>
      <w:proofErr w:type="spellEnd"/>
      <w:r w:rsidRPr="00891EF6">
        <w:rPr>
          <w:b/>
          <w:bCs/>
          <w:iCs/>
        </w:rPr>
        <w:t xml:space="preserve"> x, </w:t>
      </w:r>
      <w:proofErr w:type="spellStart"/>
      <w:r w:rsidRPr="00891EF6">
        <w:rPr>
          <w:b/>
          <w:bCs/>
          <w:iCs/>
        </w:rPr>
        <w:t>double</w:t>
      </w:r>
      <w:proofErr w:type="spellEnd"/>
      <w:r w:rsidRPr="00891EF6">
        <w:rPr>
          <w:b/>
          <w:bCs/>
          <w:iCs/>
        </w:rPr>
        <w:t xml:space="preserve"> </w:t>
      </w:r>
      <w:proofErr w:type="spellStart"/>
      <w:r w:rsidRPr="00891EF6">
        <w:rPr>
          <w:b/>
          <w:bCs/>
          <w:iCs/>
        </w:rPr>
        <w:t>delta</w:t>
      </w:r>
      <w:proofErr w:type="spellEnd"/>
      <w:r w:rsidRPr="00891EF6">
        <w:rPr>
          <w:b/>
          <w:bCs/>
          <w:iCs/>
        </w:rPr>
        <w:t>)</w:t>
      </w:r>
      <w:r w:rsidRPr="00891EF6">
        <w:rPr>
          <w:iCs/>
        </w:rPr>
        <w:t xml:space="preserve"> выполняет округление числа x с заданной точностью </w:t>
      </w:r>
      <w:proofErr w:type="spellStart"/>
      <w:r w:rsidRPr="00891EF6">
        <w:rPr>
          <w:iCs/>
        </w:rPr>
        <w:t>delta</w:t>
      </w:r>
      <w:proofErr w:type="spellEnd"/>
      <w:r w:rsidRPr="00891EF6">
        <w:rPr>
          <w:iCs/>
        </w:rPr>
        <w:t xml:space="preserve">. Она использует стандартную математическую функцию </w:t>
      </w:r>
      <w:proofErr w:type="spellStart"/>
      <w:r w:rsidRPr="00891EF6">
        <w:rPr>
          <w:iCs/>
        </w:rPr>
        <w:t>round</w:t>
      </w:r>
      <w:proofErr w:type="spellEnd"/>
      <w:r w:rsidRPr="00891EF6">
        <w:rPr>
          <w:iCs/>
        </w:rPr>
        <w:t xml:space="preserve"> для приведения числа к ближайшему значению, кратному </w:t>
      </w:r>
      <w:proofErr w:type="spellStart"/>
      <w:r w:rsidRPr="00891EF6">
        <w:rPr>
          <w:iCs/>
        </w:rPr>
        <w:t>delta</w:t>
      </w:r>
      <w:proofErr w:type="spellEnd"/>
      <w:r w:rsidRPr="00891EF6">
        <w:rPr>
          <w:iCs/>
        </w:rPr>
        <w:t xml:space="preserve">. В случае, если </w:t>
      </w:r>
      <w:proofErr w:type="spellStart"/>
      <w:r w:rsidRPr="00891EF6">
        <w:rPr>
          <w:iCs/>
        </w:rPr>
        <w:t>delta</w:t>
      </w:r>
      <w:proofErr w:type="spellEnd"/>
      <w:r w:rsidRPr="00891EF6">
        <w:rPr>
          <w:iCs/>
        </w:rPr>
        <w:t xml:space="preserve"> меньше или равна нулю, функция возвращает исходное число без изменений, что позволяет гибко управлять процессом округления в зависимости от потребностей вычислений.</w:t>
      </w:r>
    </w:p>
    <w:p w14:paraId="478264D6" w14:textId="559E5DAA" w:rsidR="0095378F" w:rsidRDefault="00567759" w:rsidP="003E59C5">
      <w:r w:rsidRPr="00567759">
        <w:rPr>
          <w:b/>
          <w:bCs/>
        </w:rPr>
        <w:t>f(</w:t>
      </w:r>
      <w:proofErr w:type="spellStart"/>
      <w:r w:rsidRPr="00567759">
        <w:rPr>
          <w:b/>
          <w:bCs/>
        </w:rPr>
        <w:t>double</w:t>
      </w:r>
      <w:proofErr w:type="spellEnd"/>
      <w:r w:rsidRPr="00567759">
        <w:rPr>
          <w:b/>
          <w:bCs/>
        </w:rPr>
        <w:t xml:space="preserve"> x)</w:t>
      </w:r>
      <w:r w:rsidRPr="00567759">
        <w:t xml:space="preserve"> вычисляет значение целевого уравнения </w:t>
      </w:r>
      <w:proofErr w:type="spellStart"/>
      <w:r w:rsidRPr="00567759">
        <w:t>ln</w:t>
      </w:r>
      <w:proofErr w:type="spellEnd"/>
      <w:r w:rsidRPr="00567759">
        <w:t>(</w:t>
      </w:r>
      <w:proofErr w:type="spellStart"/>
      <w:r w:rsidRPr="00567759">
        <w:t>ln</w:t>
      </w:r>
      <w:proofErr w:type="spellEnd"/>
      <w:r w:rsidRPr="00567759">
        <w:t xml:space="preserve">(x)) - </w:t>
      </w:r>
      <w:proofErr w:type="spellStart"/>
      <w:r w:rsidRPr="00567759">
        <w:t>exp</w:t>
      </w:r>
      <w:proofErr w:type="spellEnd"/>
      <w:r w:rsidRPr="00567759">
        <w:t>(-x^2). Это уравнение представляет собой разность натурального логарифма от натурального логарифма x и экспоненты от отрицательного квадрата x. Область определения функции ограничена значениями x &gt; 1, так как аргумент внешнего логарифма должен быть положительным.</w:t>
      </w:r>
    </w:p>
    <w:p w14:paraId="2D25EACC" w14:textId="267A8538" w:rsidR="0095378F" w:rsidRDefault="008C45EC" w:rsidP="003E59C5">
      <w:proofErr w:type="spellStart"/>
      <w:r w:rsidRPr="008C45EC">
        <w:rPr>
          <w:b/>
          <w:bCs/>
        </w:rPr>
        <w:t>f_prime</w:t>
      </w:r>
      <w:proofErr w:type="spellEnd"/>
      <w:r w:rsidRPr="008C45EC">
        <w:rPr>
          <w:b/>
          <w:bCs/>
        </w:rPr>
        <w:t>(</w:t>
      </w:r>
      <w:proofErr w:type="spellStart"/>
      <w:r w:rsidRPr="008C45EC">
        <w:rPr>
          <w:b/>
          <w:bCs/>
        </w:rPr>
        <w:t>double</w:t>
      </w:r>
      <w:proofErr w:type="spellEnd"/>
      <w:r w:rsidRPr="008C45EC">
        <w:rPr>
          <w:b/>
          <w:bCs/>
        </w:rPr>
        <w:t xml:space="preserve"> x)</w:t>
      </w:r>
      <w:r w:rsidRPr="008C45EC">
        <w:t xml:space="preserve"> находит производную исходной функции, которая необходима для реализации метода Ньютона. Производная вычисляется по формуле 1/(x*</w:t>
      </w:r>
      <w:proofErr w:type="spellStart"/>
      <w:r w:rsidRPr="008C45EC">
        <w:t>ln</w:t>
      </w:r>
      <w:proofErr w:type="spellEnd"/>
      <w:r w:rsidRPr="008C45EC">
        <w:t>(x)) + 2*x*</w:t>
      </w:r>
      <w:proofErr w:type="spellStart"/>
      <w:r w:rsidRPr="008C45EC">
        <w:t>exp</w:t>
      </w:r>
      <w:proofErr w:type="spellEnd"/>
      <w:r w:rsidRPr="008C45EC">
        <w:t xml:space="preserve">(-x^2), где первое слагаемое является производной от </w:t>
      </w:r>
      <w:proofErr w:type="spellStart"/>
      <w:r w:rsidRPr="008C45EC">
        <w:t>ln</w:t>
      </w:r>
      <w:proofErr w:type="spellEnd"/>
      <w:r w:rsidRPr="008C45EC">
        <w:t>(</w:t>
      </w:r>
      <w:proofErr w:type="spellStart"/>
      <w:r w:rsidRPr="008C45EC">
        <w:t>ln</w:t>
      </w:r>
      <w:proofErr w:type="spellEnd"/>
      <w:r w:rsidRPr="008C45EC">
        <w:t>(x)), а второе — производной от -</w:t>
      </w:r>
      <w:proofErr w:type="spellStart"/>
      <w:r w:rsidRPr="008C45EC">
        <w:t>exp</w:t>
      </w:r>
      <w:proofErr w:type="spellEnd"/>
      <w:r w:rsidRPr="008C45EC">
        <w:t>(-x^2) с учётом правила дифференцирования сложной функции.</w:t>
      </w:r>
    </w:p>
    <w:p w14:paraId="72C7504A" w14:textId="7532F7B7" w:rsidR="0095378F" w:rsidRDefault="00F50F89" w:rsidP="003E59C5">
      <w:proofErr w:type="spellStart"/>
      <w:r w:rsidRPr="00F50F89">
        <w:rPr>
          <w:b/>
          <w:bCs/>
          <w:lang w:val="en-US"/>
        </w:rPr>
        <w:t>f_round</w:t>
      </w:r>
      <w:proofErr w:type="spellEnd"/>
      <w:r w:rsidRPr="00F50F89">
        <w:rPr>
          <w:b/>
          <w:bCs/>
          <w:lang w:val="en-US"/>
        </w:rPr>
        <w:t>(double x, double delta)</w:t>
      </w:r>
      <w:r w:rsidRPr="00F50F89">
        <w:rPr>
          <w:lang w:val="en-US"/>
        </w:rPr>
        <w:t xml:space="preserve"> </w:t>
      </w:r>
      <w:r w:rsidRPr="00F50F89">
        <w:t>и</w:t>
      </w:r>
      <w:r w:rsidRPr="00F50F89">
        <w:rPr>
          <w:lang w:val="en-US"/>
        </w:rPr>
        <w:t xml:space="preserve"> </w:t>
      </w:r>
      <w:proofErr w:type="spellStart"/>
      <w:r w:rsidRPr="00F50F89">
        <w:rPr>
          <w:b/>
          <w:bCs/>
          <w:lang w:val="en-US"/>
        </w:rPr>
        <w:t>f_prime_round</w:t>
      </w:r>
      <w:proofErr w:type="spellEnd"/>
      <w:r w:rsidRPr="00F50F89">
        <w:rPr>
          <w:b/>
          <w:bCs/>
          <w:lang w:val="en-US"/>
        </w:rPr>
        <w:t>(double x, double delta)</w:t>
      </w:r>
      <w:r w:rsidRPr="00F50F89">
        <w:rPr>
          <w:lang w:val="en-US"/>
        </w:rPr>
        <w:t xml:space="preserve">. </w:t>
      </w:r>
      <w:r w:rsidRPr="00F50F89">
        <w:t xml:space="preserve">Эти функции сначала вычисляют исходные значения с помощью f(x) и </w:t>
      </w:r>
      <w:proofErr w:type="spellStart"/>
      <w:r w:rsidRPr="00F50F89">
        <w:t>f_prime</w:t>
      </w:r>
      <w:proofErr w:type="spellEnd"/>
      <w:r w:rsidRPr="00F50F89">
        <w:t xml:space="preserve">(x), а затем округляют полученные результаты, передавая их в функцию </w:t>
      </w:r>
      <w:proofErr w:type="spellStart"/>
      <w:r w:rsidRPr="00F50F89">
        <w:t>Round</w:t>
      </w:r>
      <w:proofErr w:type="spellEnd"/>
      <w:r w:rsidRPr="00F50F89">
        <w:t xml:space="preserve"> вместе с заданным параметром точности </w:t>
      </w:r>
      <w:proofErr w:type="spellStart"/>
      <w:r w:rsidRPr="00F50F89">
        <w:t>delta</w:t>
      </w:r>
      <w:proofErr w:type="spellEnd"/>
      <w:r w:rsidRPr="00F50F89">
        <w:t>.</w:t>
      </w:r>
    </w:p>
    <w:p w14:paraId="7B7A80B8" w14:textId="3AB9256B" w:rsidR="0095378F" w:rsidRDefault="00DC42B6" w:rsidP="003E59C5">
      <w:proofErr w:type="spellStart"/>
      <w:r w:rsidRPr="00DC42B6">
        <w:rPr>
          <w:b/>
          <w:bCs/>
        </w:rPr>
        <w:t>Newton</w:t>
      </w:r>
      <w:proofErr w:type="spellEnd"/>
      <w:r w:rsidRPr="00DC42B6">
        <w:rPr>
          <w:b/>
          <w:bCs/>
        </w:rPr>
        <w:t>(</w:t>
      </w:r>
      <w:proofErr w:type="spellStart"/>
      <w:r w:rsidRPr="00DC42B6">
        <w:rPr>
          <w:b/>
          <w:bCs/>
        </w:rPr>
        <w:t>double</w:t>
      </w:r>
      <w:proofErr w:type="spellEnd"/>
      <w:r w:rsidRPr="00DC42B6">
        <w:rPr>
          <w:b/>
          <w:bCs/>
        </w:rPr>
        <w:t xml:space="preserve"> x0, </w:t>
      </w:r>
      <w:proofErr w:type="spellStart"/>
      <w:r w:rsidRPr="00DC42B6">
        <w:rPr>
          <w:b/>
          <w:bCs/>
        </w:rPr>
        <w:t>double</w:t>
      </w:r>
      <w:proofErr w:type="spellEnd"/>
      <w:r w:rsidRPr="00DC42B6">
        <w:rPr>
          <w:b/>
          <w:bCs/>
        </w:rPr>
        <w:t xml:space="preserve"> </w:t>
      </w:r>
      <w:proofErr w:type="spellStart"/>
      <w:r w:rsidRPr="00DC42B6">
        <w:rPr>
          <w:b/>
          <w:bCs/>
        </w:rPr>
        <w:t>eps</w:t>
      </w:r>
      <w:proofErr w:type="spellEnd"/>
      <w:r w:rsidRPr="00DC42B6">
        <w:rPr>
          <w:b/>
          <w:bCs/>
        </w:rPr>
        <w:t xml:space="preserve">, </w:t>
      </w:r>
      <w:proofErr w:type="spellStart"/>
      <w:r w:rsidRPr="00DC42B6">
        <w:rPr>
          <w:b/>
          <w:bCs/>
        </w:rPr>
        <w:t>double</w:t>
      </w:r>
      <w:proofErr w:type="spellEnd"/>
      <w:r w:rsidRPr="00DC42B6">
        <w:rPr>
          <w:b/>
          <w:bCs/>
        </w:rPr>
        <w:t xml:space="preserve"> </w:t>
      </w:r>
      <w:proofErr w:type="spellStart"/>
      <w:r w:rsidRPr="00DC42B6">
        <w:rPr>
          <w:b/>
          <w:bCs/>
        </w:rPr>
        <w:t>delta</w:t>
      </w:r>
      <w:proofErr w:type="spellEnd"/>
      <w:r w:rsidRPr="00DC42B6">
        <w:rPr>
          <w:b/>
          <w:bCs/>
        </w:rPr>
        <w:t xml:space="preserve">, </w:t>
      </w:r>
      <w:proofErr w:type="spellStart"/>
      <w:r w:rsidRPr="00DC42B6">
        <w:rPr>
          <w:b/>
          <w:bCs/>
        </w:rPr>
        <w:t>int</w:t>
      </w:r>
      <w:proofErr w:type="spellEnd"/>
      <w:r w:rsidRPr="00DC42B6">
        <w:rPr>
          <w:b/>
          <w:bCs/>
        </w:rPr>
        <w:t xml:space="preserve"> &amp;</w:t>
      </w:r>
      <w:proofErr w:type="spellStart"/>
      <w:r w:rsidRPr="00DC42B6">
        <w:rPr>
          <w:b/>
          <w:bCs/>
        </w:rPr>
        <w:t>iter</w:t>
      </w:r>
      <w:proofErr w:type="spellEnd"/>
      <w:r w:rsidRPr="00DC42B6">
        <w:rPr>
          <w:b/>
          <w:bCs/>
        </w:rPr>
        <w:t>)</w:t>
      </w:r>
      <w:r w:rsidRPr="00DC42B6">
        <w:t xml:space="preserve"> является ядром программы и реализует итерационный метод Ньютона для поиска корня уравнения. Она принимает начальное приближение x0, требуемую точность </w:t>
      </w:r>
      <w:proofErr w:type="spellStart"/>
      <w:r w:rsidRPr="00DC42B6">
        <w:t>eps</w:t>
      </w:r>
      <w:proofErr w:type="spellEnd"/>
      <w:r w:rsidRPr="00DC42B6">
        <w:t xml:space="preserve">, параметр округления </w:t>
      </w:r>
      <w:proofErr w:type="spellStart"/>
      <w:r w:rsidRPr="00DC42B6">
        <w:t>delta</w:t>
      </w:r>
      <w:proofErr w:type="spellEnd"/>
      <w:r w:rsidRPr="00DC42B6">
        <w:t xml:space="preserve"> и ссылку на счётчик итераций </w:t>
      </w:r>
      <w:proofErr w:type="spellStart"/>
      <w:r w:rsidRPr="00DC42B6">
        <w:t>iter</w:t>
      </w:r>
      <w:proofErr w:type="spellEnd"/>
      <w:r w:rsidRPr="00DC42B6">
        <w:t xml:space="preserve">. В зависимости от значения </w:t>
      </w:r>
      <w:proofErr w:type="spellStart"/>
      <w:r w:rsidRPr="00DC42B6">
        <w:t>delta</w:t>
      </w:r>
      <w:proofErr w:type="spellEnd"/>
      <w:r w:rsidRPr="00DC42B6">
        <w:t xml:space="preserve"> функция выбирает, использовать ли округлённые или точные значения функции и производной на каждой итерации.</w:t>
      </w:r>
    </w:p>
    <w:p w14:paraId="76BE970D" w14:textId="1DEBCCD9" w:rsidR="009A35B2" w:rsidRDefault="009A35B2" w:rsidP="009A35B2">
      <w:pPr>
        <w:pStyle w:val="2"/>
      </w:pPr>
      <w:r>
        <w:t>Метод простых итераций</w:t>
      </w:r>
    </w:p>
    <w:p w14:paraId="7A1E6F6E" w14:textId="625DBDCF" w:rsidR="00325031" w:rsidRDefault="00325031" w:rsidP="00325031">
      <w:r>
        <w:t xml:space="preserve">Метод простых итераций решения уравнения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>
        <w:t xml:space="preserve"> состоит в замене исходного уравнения эквивалентным ему уравнением </w:t>
      </w:r>
      <m:oMath>
        <m:r>
          <w:rPr>
            <w:rFonts w:ascii="Cambria Math" w:hAnsi="Cambria Math"/>
          </w:rPr>
          <m:t>x=</m:t>
        </m:r>
        <m:r>
          <w:rPr>
            <w:rFonts w:ascii="Cambria Math" w:hAnsi="Cambria Math"/>
            <w:i/>
          </w:rPr>
          <w:sym w:font="Symbol" w:char="F06A"/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и построении последовательности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+1=</m:t>
        </m:r>
        <m:r>
          <w:rPr>
            <w:rFonts w:ascii="Cambria Math" w:hAnsi="Cambria Math"/>
            <w:i/>
          </w:rPr>
          <w:sym w:font="Symbol" w:char="F06A"/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, сходящейся при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i/>
          </w:rPr>
          <w:sym w:font="Symbol" w:char="F0AE"/>
        </m:r>
        <m:r>
          <w:rPr>
            <w:rFonts w:ascii="Cambria Math" w:hAnsi="Cambria Math"/>
            <w:i/>
          </w:rPr>
          <w:sym w:font="Symbol" w:char="F0A5"/>
        </m:r>
      </m:oMath>
      <w:r>
        <w:t xml:space="preserve"> к точному решению.</w:t>
      </w:r>
      <w:r w:rsidRPr="00325031">
        <w:t xml:space="preserve"> </w:t>
      </w:r>
    </w:p>
    <w:p w14:paraId="4147A51C" w14:textId="13D15286" w:rsidR="00325031" w:rsidRPr="009D696F" w:rsidRDefault="00325031" w:rsidP="00325031">
      <w:pPr>
        <w:rPr>
          <w:i/>
        </w:rPr>
      </w:pPr>
      <w:r w:rsidRPr="00325031">
        <w:t xml:space="preserve">Рассмотрим один шаг итерационного процесса. Исходя из найденного на предыдущем шаге значения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 - 1</m:t>
            </m:r>
          </m:sub>
        </m:sSub>
      </m:oMath>
      <w:r w:rsidRPr="00325031">
        <w:t xml:space="preserve">, вычисляется </w:t>
      </w:r>
      <m:oMath>
        <m:r>
          <w:rPr>
            <w:rFonts w:ascii="Cambria Math" w:hAnsi="Cambria Math"/>
          </w:rPr>
          <m:t>y=</m:t>
        </m:r>
        <m:r>
          <w:rPr>
            <w:rFonts w:ascii="Cambria Math" w:hAnsi="Cambria Math"/>
            <w:i/>
          </w:rPr>
          <w:sym w:font="Symbol" w:char="F06A"/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 - 1</m:t>
                </m:r>
              </m:sub>
            </m:sSub>
          </m:e>
        </m:d>
      </m:oMath>
      <w:r w:rsidRPr="00325031">
        <w:t xml:space="preserve">. Если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 - 1</m:t>
                </m:r>
              </m:sub>
            </m:sSub>
          </m:e>
        </m:d>
        <m:r>
          <w:rPr>
            <w:rFonts w:ascii="Cambria Math" w:hAnsi="Cambria Math"/>
          </w:rPr>
          <m:t xml:space="preserve">  &gt; </m:t>
        </m:r>
        <m:r>
          <w:rPr>
            <w:rFonts w:ascii="Cambria Math" w:hAnsi="Cambria Math"/>
            <w:i/>
          </w:rPr>
          <w:sym w:font="Symbol" w:char="F065"/>
        </m:r>
      </m:oMath>
      <w:r w:rsidRPr="00325031">
        <w:t xml:space="preserve"> , то полагается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= y</m:t>
        </m:r>
      </m:oMath>
      <w:r w:rsidRPr="00325031">
        <w:t xml:space="preserve"> и выполняется очередная итерация. Если же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 - 1</m:t>
                </m:r>
              </m:sub>
            </m:sSub>
          </m:e>
        </m:d>
        <m:r>
          <w:rPr>
            <w:rFonts w:ascii="Cambria Math" w:hAnsi="Cambria Math"/>
          </w:rPr>
          <m:t xml:space="preserve">  &lt; </m:t>
        </m:r>
        <m:r>
          <w:rPr>
            <w:rFonts w:ascii="Cambria Math" w:hAnsi="Cambria Math"/>
            <w:i/>
          </w:rPr>
          <w:sym w:font="Symbol" w:char="F065"/>
        </m:r>
      </m:oMath>
      <w:r w:rsidRPr="00325031">
        <w:t xml:space="preserve"> , то вычисления заканчиваются и за приближенное значение корня принимается величина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= y</m:t>
        </m:r>
      </m:oMath>
      <w:r w:rsidRPr="00325031">
        <w:t xml:space="preserve">. Погрешность результата вычислений зависит от знака производной </w:t>
      </w:r>
      <m:oMath>
        <m:r>
          <w:rPr>
            <w:rFonts w:ascii="Cambria Math" w:hAnsi="Cambria Math"/>
            <w:i/>
          </w:rPr>
          <w:sym w:font="Symbol" w:char="F06A"/>
        </m:r>
        <m:r>
          <w:rPr>
            <w:rFonts w:ascii="Cambria Math" w:hAnsi="Cambria Math"/>
            <w:i/>
          </w:rPr>
          <w:sym w:font="Symbol" w:char="F0A2"/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325031">
        <w:t xml:space="preserve"> : при </w:t>
      </w:r>
      <m:oMath>
        <m:r>
          <w:rPr>
            <w:rFonts w:ascii="Cambria Math" w:hAnsi="Cambria Math"/>
            <w:i/>
          </w:rPr>
          <w:sym w:font="Symbol" w:char="F06A"/>
        </m:r>
        <m:r>
          <w:rPr>
            <w:rFonts w:ascii="Cambria Math" w:hAnsi="Cambria Math"/>
            <w:i/>
          </w:rPr>
          <w:sym w:font="Symbol" w:char="F0A2"/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&gt;0</m:t>
        </m:r>
      </m:oMath>
      <w:r w:rsidRPr="00325031">
        <w:t xml:space="preserve"> погрешность определения корня составляет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  <w:i/>
          </w:rPr>
          <w:sym w:font="Symbol" w:char="F065"/>
        </m:r>
        <m:r>
          <w:rPr>
            <w:rFonts w:ascii="Cambria Math" w:hAnsi="Cambria Math"/>
            <w:i/>
          </w:rPr>
          <w:sym w:font="Symbol" w:char="F02F"/>
        </m:r>
        <m:r>
          <w:rPr>
            <w:rFonts w:ascii="Cambria Math" w:hAnsi="Cambria Math"/>
            <w:i/>
          </w:rPr>
          <w:sym w:font="Symbol" w:char="F031"/>
        </m:r>
        <m:r>
          <w:rPr>
            <w:rFonts w:ascii="Cambria Math" w:hAnsi="Cambria Math"/>
            <w:i/>
          </w:rPr>
          <w:sym w:font="Symbol" w:char="F02D"/>
        </m:r>
        <m:r>
          <w:rPr>
            <w:rFonts w:ascii="Cambria Math" w:hAnsi="Cambria Math"/>
          </w:rPr>
          <m:t>q</m:t>
        </m:r>
      </m:oMath>
      <w:r w:rsidRPr="00325031">
        <w:t xml:space="preserve">, а при </w:t>
      </w:r>
      <m:oMath>
        <m:r>
          <w:rPr>
            <w:rFonts w:ascii="Cambria Math" w:hAnsi="Cambria Math"/>
            <w:i/>
          </w:rPr>
          <w:sym w:font="Symbol" w:char="F06A"/>
        </m:r>
        <m:r>
          <w:rPr>
            <w:rFonts w:ascii="Cambria Math" w:hAnsi="Cambria Math"/>
            <w:i/>
          </w:rPr>
          <w:sym w:font="Symbol" w:char="F0A2"/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&lt;0</m:t>
        </m:r>
      </m:oMath>
      <w:r w:rsidR="009D696F" w:rsidRPr="009D696F">
        <w:t xml:space="preserve"> </w:t>
      </w:r>
      <w:r w:rsidR="002136ED">
        <w:t xml:space="preserve">погрешность не превышает </w:t>
      </w:r>
      <m:oMath>
        <m:r>
          <w:rPr>
            <w:rFonts w:ascii="Cambria Math" w:hAnsi="Cambria Math"/>
            <w:i/>
          </w:rPr>
          <w:sym w:font="Symbol" w:char="F065"/>
        </m:r>
      </m:oMath>
      <w:r w:rsidR="002136ED">
        <w:t xml:space="preserve">. Здесь </w:t>
      </w:r>
      <m:oMath>
        <m:r>
          <w:rPr>
            <w:rFonts w:ascii="Cambria Math" w:hAnsi="Cambria Math"/>
          </w:rPr>
          <m:t>q</m:t>
        </m:r>
      </m:oMath>
      <w:r w:rsidR="002136ED" w:rsidRPr="002136ED">
        <w:t xml:space="preserve"> </w:t>
      </w:r>
      <w:r w:rsidR="002136ED">
        <w:t xml:space="preserve">– число, такое, что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i/>
              </w:rPr>
              <w:sym w:font="Symbol" w:char="F06A"/>
            </m:r>
            <m:r>
              <w:rPr>
                <w:rFonts w:ascii="Cambria Math" w:hAnsi="Cambria Math"/>
                <w:i/>
              </w:rPr>
              <w:sym w:font="Symbol" w:char="F0A2"/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/>
          </w:rPr>
          <m:t>q &lt;1</m:t>
        </m:r>
      </m:oMath>
      <w:r w:rsidR="002136ED">
        <w:t xml:space="preserve"> на отрезке </w:t>
      </w:r>
      <m:oMath>
        <m:r>
          <w:rPr>
            <w:rFonts w:ascii="Cambria Math" w:hAnsi="Cambria Math"/>
          </w:rPr>
          <m:t>[a,b]</m:t>
        </m:r>
      </m:oMath>
      <w:r w:rsidR="002136ED">
        <w:t>. Существование числа q является условием сходимости метода в соответствии с отмеченной выше теоремой.</w:t>
      </w:r>
    </w:p>
    <w:p w14:paraId="167A3AC9" w14:textId="77777777" w:rsidR="008B735B" w:rsidRDefault="002D5137" w:rsidP="003E59C5">
      <w:r>
        <w:t xml:space="preserve">Для применения метода простых итераций определяющее значение имеет выбор функции </w:t>
      </w:r>
      <m:oMath>
        <m:r>
          <w:rPr>
            <w:rFonts w:ascii="Cambria Math" w:hAnsi="Cambria Math"/>
            <w:i/>
          </w:rPr>
          <w:sym w:font="Symbol" w:char="F06A"/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в уравнении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  <w:i/>
          </w:rPr>
          <w:sym w:font="Symbol" w:char="F06A"/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, эквивалентном исходному. Функцию </w:t>
      </w:r>
      <m:oMath>
        <m:r>
          <w:rPr>
            <w:rFonts w:ascii="Cambria Math" w:hAnsi="Cambria Math"/>
            <w:i/>
          </w:rPr>
          <w:sym w:font="Symbol" w:char="F06A"/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необходимо подбирать так, чтобы</w:t>
      </w:r>
    </w:p>
    <w:p w14:paraId="58391A7E" w14:textId="77777777" w:rsidR="00D54349" w:rsidRDefault="002D5137" w:rsidP="003E59C5">
      <w: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i/>
              </w:rPr>
              <w:sym w:font="Symbol" w:char="F06A"/>
            </m:r>
            <m:r>
              <w:rPr>
                <w:rFonts w:ascii="Cambria Math" w:hAnsi="Cambria Math"/>
                <w:i/>
              </w:rPr>
              <w:sym w:font="Symbol" w:char="F0A2"/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/>
          </w:rPr>
          <m:t>q &lt;1</m:t>
        </m:r>
      </m:oMath>
      <w:r>
        <w:t xml:space="preserve">. </w:t>
      </w:r>
    </w:p>
    <w:p w14:paraId="5F7B057E" w14:textId="7B5DCAC6" w:rsidR="0095378F" w:rsidRDefault="002D5137" w:rsidP="003E59C5">
      <w:r>
        <w:t xml:space="preserve">Это обусловливается тем, что если </w:t>
      </w:r>
      <m:oMath>
        <m:r>
          <w:rPr>
            <w:rFonts w:ascii="Cambria Math" w:hAnsi="Cambria Math"/>
            <w:i/>
          </w:rPr>
          <w:sym w:font="Symbol" w:char="F06A"/>
        </m:r>
        <m:r>
          <w:rPr>
            <w:rFonts w:ascii="Cambria Math" w:hAnsi="Cambria Math"/>
            <w:i/>
          </w:rPr>
          <w:sym w:font="Symbol" w:char="F0A2"/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&gt;0</m:t>
        </m:r>
      </m:oMath>
      <w:r>
        <w:t>, то последовательные приближения будут сходиться к корню c монотонно. Следует также помнить, что скорость сходимости последовательности {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} к корню c функции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тем выше, чем выше число </w:t>
      </w:r>
      <m:oMath>
        <m:r>
          <w:rPr>
            <w:rFonts w:ascii="Cambria Math" w:hAnsi="Cambria Math"/>
          </w:rPr>
          <m:t>q</m:t>
        </m:r>
      </m:oMath>
      <w:r>
        <w:t>.</w:t>
      </w:r>
    </w:p>
    <w:p w14:paraId="4F93FFED" w14:textId="1B5E1C55" w:rsidR="009136EC" w:rsidRPr="00C91973" w:rsidRDefault="001A793B" w:rsidP="003E59C5">
      <w:pPr>
        <w:rPr>
          <w:b/>
          <w:bCs/>
        </w:rPr>
      </w:pPr>
      <w:r w:rsidRPr="00C91973">
        <w:rPr>
          <w:b/>
          <w:bCs/>
        </w:rPr>
        <w:t>Выполнение работы</w:t>
      </w:r>
    </w:p>
    <w:p w14:paraId="050EB726" w14:textId="77777777" w:rsidR="00D31913" w:rsidRPr="00D31913" w:rsidRDefault="00D31913" w:rsidP="00D31913">
      <w:proofErr w:type="spellStart"/>
      <w:r w:rsidRPr="00D31913">
        <w:rPr>
          <w:b/>
          <w:bCs/>
        </w:rPr>
        <w:lastRenderedPageBreak/>
        <w:t>Round</w:t>
      </w:r>
      <w:proofErr w:type="spellEnd"/>
      <w:r w:rsidRPr="00D31913">
        <w:rPr>
          <w:b/>
          <w:bCs/>
        </w:rPr>
        <w:t>(</w:t>
      </w:r>
      <w:proofErr w:type="spellStart"/>
      <w:r w:rsidRPr="00D31913">
        <w:rPr>
          <w:b/>
          <w:bCs/>
        </w:rPr>
        <w:t>double</w:t>
      </w:r>
      <w:proofErr w:type="spellEnd"/>
      <w:r w:rsidRPr="00D31913">
        <w:rPr>
          <w:b/>
          <w:bCs/>
        </w:rPr>
        <w:t xml:space="preserve"> x, </w:t>
      </w:r>
      <w:proofErr w:type="spellStart"/>
      <w:r w:rsidRPr="00D31913">
        <w:rPr>
          <w:b/>
          <w:bCs/>
        </w:rPr>
        <w:t>double</w:t>
      </w:r>
      <w:proofErr w:type="spellEnd"/>
      <w:r w:rsidRPr="00D31913">
        <w:rPr>
          <w:b/>
          <w:bCs/>
        </w:rPr>
        <w:t xml:space="preserve"> </w:t>
      </w:r>
      <w:proofErr w:type="spellStart"/>
      <w:r w:rsidRPr="00D31913">
        <w:rPr>
          <w:b/>
          <w:bCs/>
        </w:rPr>
        <w:t>delta</w:t>
      </w:r>
      <w:proofErr w:type="spellEnd"/>
      <w:r w:rsidRPr="00D31913">
        <w:rPr>
          <w:b/>
          <w:bCs/>
        </w:rPr>
        <w:t>)</w:t>
      </w:r>
      <w:r w:rsidRPr="00D31913">
        <w:t xml:space="preserve"> выполняет округление числа x с заданной точностью </w:t>
      </w:r>
      <w:proofErr w:type="spellStart"/>
      <w:r w:rsidRPr="00D31913">
        <w:t>delta</w:t>
      </w:r>
      <w:proofErr w:type="spellEnd"/>
      <w:r w:rsidRPr="00D31913">
        <w:t xml:space="preserve">. Она использует стандартную математическую функцию </w:t>
      </w:r>
      <w:proofErr w:type="spellStart"/>
      <w:r w:rsidRPr="00D31913">
        <w:t>round</w:t>
      </w:r>
      <w:proofErr w:type="spellEnd"/>
      <w:r w:rsidRPr="00D31913">
        <w:t xml:space="preserve"> для приведения числа к ближайшему значению, кратному </w:t>
      </w:r>
      <w:proofErr w:type="spellStart"/>
      <w:r w:rsidRPr="00D31913">
        <w:t>delta</w:t>
      </w:r>
      <w:proofErr w:type="spellEnd"/>
      <w:r w:rsidRPr="00D31913">
        <w:t xml:space="preserve">. В случае, если </w:t>
      </w:r>
      <w:proofErr w:type="spellStart"/>
      <w:r w:rsidRPr="00D31913">
        <w:t>delta</w:t>
      </w:r>
      <w:proofErr w:type="spellEnd"/>
      <w:r w:rsidRPr="00D31913">
        <w:t xml:space="preserve"> меньше или равна нулю, функция возвращает исходное число без изменений, что позволяет гибко управлять процессом округления в зависимости от потребностей вычислений.</w:t>
      </w:r>
    </w:p>
    <w:p w14:paraId="2094ED2C" w14:textId="174096EC" w:rsidR="00D31913" w:rsidRPr="00D31913" w:rsidRDefault="00D31913" w:rsidP="00D31913">
      <w:r w:rsidRPr="00D31913">
        <w:rPr>
          <w:b/>
          <w:bCs/>
        </w:rPr>
        <w:t>f(</w:t>
      </w:r>
      <w:proofErr w:type="spellStart"/>
      <w:r w:rsidRPr="00D31913">
        <w:rPr>
          <w:b/>
          <w:bCs/>
        </w:rPr>
        <w:t>double</w:t>
      </w:r>
      <w:proofErr w:type="spellEnd"/>
      <w:r w:rsidRPr="00D31913">
        <w:rPr>
          <w:b/>
          <w:bCs/>
        </w:rPr>
        <w:t xml:space="preserve"> x)</w:t>
      </w:r>
      <w:r w:rsidRPr="00D31913">
        <w:t> вычисляет значение целевого уравнения</w:t>
      </w:r>
      <w:r w:rsidR="0013656F">
        <w:t xml:space="preserve">. </w:t>
      </w:r>
      <w:r w:rsidRPr="00D31913">
        <w:t xml:space="preserve">Это уравнение представляет собой разность натурального логарифма от натурального логарифма </w:t>
      </w:r>
      <m:oMath>
        <m:r>
          <w:rPr>
            <w:rFonts w:ascii="Cambria Math" w:hAnsi="Cambria Math"/>
          </w:rPr>
          <m:t>x</m:t>
        </m:r>
      </m:oMath>
      <w:r w:rsidRPr="00D31913">
        <w:t xml:space="preserve"> и экспоненты от отрицательного квадрата </w:t>
      </w:r>
      <m:oMath>
        <m:r>
          <w:rPr>
            <w:rFonts w:ascii="Cambria Math" w:hAnsi="Cambria Math"/>
          </w:rPr>
          <m:t>x</m:t>
        </m:r>
      </m:oMath>
      <w:r w:rsidRPr="00D31913">
        <w:t xml:space="preserve">. Область определения функции ограничена значениями </w:t>
      </w:r>
      <m:oMath>
        <m:r>
          <w:rPr>
            <w:rFonts w:ascii="Cambria Math" w:hAnsi="Cambria Math"/>
          </w:rPr>
          <m:t>x &gt; 1</m:t>
        </m:r>
      </m:oMath>
      <w:r w:rsidRPr="00D31913">
        <w:t>, так как аргумент внешнего логарифма должен быть положительным. Данная функция является основой для построения итерационного процесса.</w:t>
      </w:r>
    </w:p>
    <w:p w14:paraId="0C5B6596" w14:textId="7F223A31" w:rsidR="00D31913" w:rsidRPr="00D31913" w:rsidRDefault="00D31913" w:rsidP="00704C38">
      <w:proofErr w:type="spellStart"/>
      <w:r w:rsidRPr="00D31913">
        <w:rPr>
          <w:b/>
          <w:bCs/>
        </w:rPr>
        <w:t>phi</w:t>
      </w:r>
      <w:proofErr w:type="spellEnd"/>
      <w:r w:rsidRPr="00D31913">
        <w:rPr>
          <w:b/>
          <w:bCs/>
        </w:rPr>
        <w:t>(</w:t>
      </w:r>
      <w:proofErr w:type="spellStart"/>
      <w:r w:rsidRPr="00D31913">
        <w:rPr>
          <w:b/>
          <w:bCs/>
        </w:rPr>
        <w:t>double</w:t>
      </w:r>
      <w:proofErr w:type="spellEnd"/>
      <w:r w:rsidRPr="00D31913">
        <w:rPr>
          <w:b/>
          <w:bCs/>
        </w:rPr>
        <w:t xml:space="preserve"> x)</w:t>
      </w:r>
      <w:r w:rsidRPr="00D31913">
        <w:t xml:space="preserve"> реализует итерационную функцию метода простых итераций (релаксации) в виде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​=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​-2.754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</m:e>
        </m:d>
        <m:r>
          <w:rPr>
            <w:rFonts w:ascii="Cambria Math" w:hAnsi="Cambria Math"/>
          </w:rPr>
          <m:t>​</m:t>
        </m:r>
      </m:oMath>
      <w:r w:rsidRPr="00D31913">
        <w:t xml:space="preserve">. Она принимает текущее приближение x и возвращает следующее приближение к корню. Перед вычислениями выполняется проверка области определения </w:t>
      </w:r>
      <m:oMath>
        <m:r>
          <w:rPr>
            <w:rFonts w:ascii="Cambria Math" w:hAnsi="Cambria Math"/>
          </w:rPr>
          <m:t>x &gt; 1</m:t>
        </m:r>
      </m:oMath>
      <w:r w:rsidRPr="00D31913">
        <w:t xml:space="preserve">, и в случае нарушения выдаётся сообщение об ошибке. Коэффициент </w:t>
      </w:r>
      <m:oMath>
        <m:r>
          <w:rPr>
            <w:rFonts w:ascii="Cambria Math" w:hAnsi="Cambria Math"/>
          </w:rPr>
          <m:t>2.754</m:t>
        </m:r>
      </m:oMath>
      <w:r w:rsidRPr="00D31913">
        <w:t xml:space="preserve"> подобран специально для обеспечения быстрой сходимости на выбранном отрезке.</w:t>
      </w:r>
    </w:p>
    <w:p w14:paraId="2954F29A" w14:textId="600D1A32" w:rsidR="00D31913" w:rsidRPr="00D31913" w:rsidRDefault="00D31913" w:rsidP="00D31913">
      <w:proofErr w:type="spellStart"/>
      <w:r w:rsidRPr="00D31913">
        <w:rPr>
          <w:b/>
          <w:bCs/>
        </w:rPr>
        <w:t>phi_prime</w:t>
      </w:r>
      <w:proofErr w:type="spellEnd"/>
      <w:r w:rsidRPr="00D31913">
        <w:rPr>
          <w:b/>
          <w:bCs/>
        </w:rPr>
        <w:t>(</w:t>
      </w:r>
      <w:proofErr w:type="spellStart"/>
      <w:r w:rsidRPr="00D31913">
        <w:rPr>
          <w:b/>
          <w:bCs/>
        </w:rPr>
        <w:t>double</w:t>
      </w:r>
      <w:proofErr w:type="spellEnd"/>
      <w:r w:rsidRPr="00D31913">
        <w:rPr>
          <w:b/>
          <w:bCs/>
        </w:rPr>
        <w:t xml:space="preserve"> x)</w:t>
      </w:r>
      <w:r w:rsidRPr="00D31913">
        <w:t xml:space="preserve"> вычисляет производную итерационной функции </w:t>
      </w:r>
      <m:oMath>
        <m:r>
          <w:rPr>
            <w:rFonts w:ascii="Cambria Math" w:hAnsi="Cambria Math"/>
          </w:rPr>
          <m:t>φ'(x)</m:t>
        </m:r>
      </m:oMath>
      <w:r w:rsidR="00B47167" w:rsidRPr="00B47167">
        <w:t xml:space="preserve">. </w:t>
      </w:r>
      <w:r w:rsidRPr="00D31913">
        <w:t xml:space="preserve">Эта функция используется для проверки условия сходимости </w:t>
      </w:r>
      <m:oMath>
        <m:r>
          <w:rPr>
            <w:rFonts w:ascii="Cambria Math" w:hAnsi="Cambria Math"/>
          </w:rPr>
          <m:t>|φ'(x)| &lt; 1</m:t>
        </m:r>
      </m:oMath>
      <w:r w:rsidRPr="00D31913">
        <w:t xml:space="preserve"> на заданном отрезке. Производная содержит комбинацию экспоненциальных и логарифмических членов, и её значение определяет скорость сходимости метода.</w:t>
      </w:r>
    </w:p>
    <w:p w14:paraId="3AEBBFE2" w14:textId="77777777" w:rsidR="00D31913" w:rsidRPr="00D31913" w:rsidRDefault="00D31913" w:rsidP="00D31913">
      <w:proofErr w:type="spellStart"/>
      <w:r w:rsidRPr="00D31913">
        <w:rPr>
          <w:b/>
          <w:bCs/>
        </w:rPr>
        <w:t>f_round</w:t>
      </w:r>
      <w:proofErr w:type="spellEnd"/>
      <w:r w:rsidRPr="00D31913">
        <w:rPr>
          <w:b/>
          <w:bCs/>
        </w:rPr>
        <w:t>(</w:t>
      </w:r>
      <w:proofErr w:type="spellStart"/>
      <w:r w:rsidRPr="00D31913">
        <w:rPr>
          <w:b/>
          <w:bCs/>
        </w:rPr>
        <w:t>double</w:t>
      </w:r>
      <w:proofErr w:type="spellEnd"/>
      <w:r w:rsidRPr="00D31913">
        <w:rPr>
          <w:b/>
          <w:bCs/>
        </w:rPr>
        <w:t xml:space="preserve"> x, </w:t>
      </w:r>
      <w:proofErr w:type="spellStart"/>
      <w:r w:rsidRPr="00D31913">
        <w:rPr>
          <w:b/>
          <w:bCs/>
        </w:rPr>
        <w:t>double</w:t>
      </w:r>
      <w:proofErr w:type="spellEnd"/>
      <w:r w:rsidRPr="00D31913">
        <w:rPr>
          <w:b/>
          <w:bCs/>
        </w:rPr>
        <w:t xml:space="preserve"> </w:t>
      </w:r>
      <w:proofErr w:type="spellStart"/>
      <w:r w:rsidRPr="00D31913">
        <w:rPr>
          <w:b/>
          <w:bCs/>
        </w:rPr>
        <w:t>delta</w:t>
      </w:r>
      <w:proofErr w:type="spellEnd"/>
      <w:r w:rsidRPr="00D31913">
        <w:rPr>
          <w:b/>
          <w:bCs/>
        </w:rPr>
        <w:t>)</w:t>
      </w:r>
      <w:r w:rsidRPr="00D31913">
        <w:t xml:space="preserve"> сначала вычисляет значение исходной функции f(x), а затем округляет полученный результат с помощью функции </w:t>
      </w:r>
      <w:proofErr w:type="spellStart"/>
      <w:r w:rsidRPr="00D31913">
        <w:t>Round</w:t>
      </w:r>
      <w:proofErr w:type="spellEnd"/>
      <w:r w:rsidRPr="00D31913">
        <w:t xml:space="preserve">, используя заданный параметр точности </w:t>
      </w:r>
      <w:proofErr w:type="spellStart"/>
      <w:r w:rsidRPr="00D31913">
        <w:t>delta</w:t>
      </w:r>
      <w:proofErr w:type="spellEnd"/>
      <w:r w:rsidRPr="00D31913">
        <w:t>. Это позволяет моделировать вычисления с ограниченной точностью и исследовать влияние округления на результаты.</w:t>
      </w:r>
    </w:p>
    <w:p w14:paraId="012D14F3" w14:textId="356DFA01" w:rsidR="00D31913" w:rsidRPr="00D31913" w:rsidRDefault="00D31913" w:rsidP="00D31913">
      <w:proofErr w:type="spellStart"/>
      <w:r w:rsidRPr="00D31913">
        <w:rPr>
          <w:b/>
          <w:bCs/>
        </w:rPr>
        <w:lastRenderedPageBreak/>
        <w:t>phi_round</w:t>
      </w:r>
      <w:proofErr w:type="spellEnd"/>
      <w:r w:rsidRPr="00D31913">
        <w:rPr>
          <w:b/>
          <w:bCs/>
        </w:rPr>
        <w:t>(</w:t>
      </w:r>
      <w:proofErr w:type="spellStart"/>
      <w:r w:rsidRPr="00D31913">
        <w:rPr>
          <w:b/>
          <w:bCs/>
        </w:rPr>
        <w:t>double</w:t>
      </w:r>
      <w:proofErr w:type="spellEnd"/>
      <w:r w:rsidRPr="00D31913">
        <w:rPr>
          <w:b/>
          <w:bCs/>
        </w:rPr>
        <w:t xml:space="preserve"> x, </w:t>
      </w:r>
      <w:proofErr w:type="spellStart"/>
      <w:r w:rsidRPr="00D31913">
        <w:rPr>
          <w:b/>
          <w:bCs/>
        </w:rPr>
        <w:t>double</w:t>
      </w:r>
      <w:proofErr w:type="spellEnd"/>
      <w:r w:rsidRPr="00D31913">
        <w:rPr>
          <w:b/>
          <w:bCs/>
        </w:rPr>
        <w:t xml:space="preserve"> </w:t>
      </w:r>
      <w:proofErr w:type="spellStart"/>
      <w:r w:rsidRPr="00D31913">
        <w:rPr>
          <w:b/>
          <w:bCs/>
        </w:rPr>
        <w:t>delta</w:t>
      </w:r>
      <w:proofErr w:type="spellEnd"/>
      <w:r w:rsidRPr="00D31913">
        <w:rPr>
          <w:b/>
          <w:bCs/>
        </w:rPr>
        <w:t>)</w:t>
      </w:r>
      <w:r w:rsidRPr="00D31913">
        <w:t xml:space="preserve"> аналогично вычисляет значение итерационной функции </w:t>
      </w:r>
      <m:oMath>
        <m:r>
          <w:rPr>
            <w:rFonts w:ascii="Cambria Math" w:hAnsi="Cambria Math"/>
          </w:rPr>
          <m:t>φ(x)</m:t>
        </m:r>
      </m:oMath>
      <w:r w:rsidRPr="00D31913">
        <w:t xml:space="preserve"> и округляет его с точностью delta. Это ключевая функция для режима работы с округлением, когда необходимо имитировать реальные вычисления с конечной точностью представления чисел.</w:t>
      </w:r>
    </w:p>
    <w:p w14:paraId="39896B92" w14:textId="00B210D8" w:rsidR="00D31913" w:rsidRPr="00D31913" w:rsidRDefault="00D31913" w:rsidP="00D31913">
      <w:proofErr w:type="spellStart"/>
      <w:r w:rsidRPr="00D31913">
        <w:rPr>
          <w:b/>
          <w:bCs/>
        </w:rPr>
        <w:t>phi_prime_round</w:t>
      </w:r>
      <w:proofErr w:type="spellEnd"/>
      <w:r w:rsidRPr="00D31913">
        <w:rPr>
          <w:b/>
          <w:bCs/>
        </w:rPr>
        <w:t>(</w:t>
      </w:r>
      <w:proofErr w:type="spellStart"/>
      <w:r w:rsidRPr="00D31913">
        <w:rPr>
          <w:b/>
          <w:bCs/>
        </w:rPr>
        <w:t>double</w:t>
      </w:r>
      <w:proofErr w:type="spellEnd"/>
      <w:r w:rsidRPr="00D31913">
        <w:rPr>
          <w:b/>
          <w:bCs/>
        </w:rPr>
        <w:t xml:space="preserve"> x, </w:t>
      </w:r>
      <w:proofErr w:type="spellStart"/>
      <w:r w:rsidRPr="00D31913">
        <w:rPr>
          <w:b/>
          <w:bCs/>
        </w:rPr>
        <w:t>double</w:t>
      </w:r>
      <w:proofErr w:type="spellEnd"/>
      <w:r w:rsidRPr="00D31913">
        <w:rPr>
          <w:b/>
          <w:bCs/>
        </w:rPr>
        <w:t xml:space="preserve"> </w:t>
      </w:r>
      <w:proofErr w:type="spellStart"/>
      <w:r w:rsidRPr="00D31913">
        <w:rPr>
          <w:b/>
          <w:bCs/>
        </w:rPr>
        <w:t>delta</w:t>
      </w:r>
      <w:proofErr w:type="spellEnd"/>
      <w:r w:rsidRPr="00D31913">
        <w:rPr>
          <w:b/>
          <w:bCs/>
        </w:rPr>
        <w:t>)</w:t>
      </w:r>
      <w:r w:rsidRPr="00D31913">
        <w:t> вычисляет значение производной</w:t>
      </w:r>
      <m:oMath>
        <m:r>
          <w:rPr>
            <w:rFonts w:ascii="Cambria Math" w:hAnsi="Cambria Math"/>
          </w:rPr>
          <m:t xml:space="preserve"> φ'(x)</m:t>
        </m:r>
      </m:oMath>
      <w:r w:rsidRPr="00D31913">
        <w:t xml:space="preserve"> и округляет результат с точностью delta. Используется для анализа влияния округления на оценку условия сходимости.</w:t>
      </w:r>
    </w:p>
    <w:p w14:paraId="67F089D8" w14:textId="49704D8B" w:rsidR="00D31913" w:rsidRPr="00D31913" w:rsidRDefault="00D31913" w:rsidP="00D31913">
      <w:proofErr w:type="spellStart"/>
      <w:r w:rsidRPr="00D31913">
        <w:rPr>
          <w:b/>
          <w:bCs/>
        </w:rPr>
        <w:t>SimpleIteration</w:t>
      </w:r>
      <w:proofErr w:type="spellEnd"/>
      <w:r w:rsidRPr="00D31913">
        <w:rPr>
          <w:b/>
          <w:bCs/>
        </w:rPr>
        <w:t>(</w:t>
      </w:r>
      <w:proofErr w:type="spellStart"/>
      <w:r w:rsidRPr="00D31913">
        <w:rPr>
          <w:b/>
          <w:bCs/>
        </w:rPr>
        <w:t>double</w:t>
      </w:r>
      <w:proofErr w:type="spellEnd"/>
      <w:r w:rsidRPr="00D31913">
        <w:rPr>
          <w:b/>
          <w:bCs/>
        </w:rPr>
        <w:t xml:space="preserve"> x0, </w:t>
      </w:r>
      <w:proofErr w:type="spellStart"/>
      <w:r w:rsidRPr="00D31913">
        <w:rPr>
          <w:b/>
          <w:bCs/>
        </w:rPr>
        <w:t>double</w:t>
      </w:r>
      <w:proofErr w:type="spellEnd"/>
      <w:r w:rsidRPr="00D31913">
        <w:rPr>
          <w:b/>
          <w:bCs/>
        </w:rPr>
        <w:t xml:space="preserve"> </w:t>
      </w:r>
      <w:proofErr w:type="spellStart"/>
      <w:r w:rsidRPr="00D31913">
        <w:rPr>
          <w:b/>
          <w:bCs/>
        </w:rPr>
        <w:t>eps</w:t>
      </w:r>
      <w:proofErr w:type="spellEnd"/>
      <w:r w:rsidRPr="00D31913">
        <w:rPr>
          <w:b/>
          <w:bCs/>
        </w:rPr>
        <w:t xml:space="preserve">, </w:t>
      </w:r>
      <w:proofErr w:type="spellStart"/>
      <w:r w:rsidRPr="00D31913">
        <w:rPr>
          <w:b/>
          <w:bCs/>
        </w:rPr>
        <w:t>double</w:t>
      </w:r>
      <w:proofErr w:type="spellEnd"/>
      <w:r w:rsidRPr="00D31913">
        <w:rPr>
          <w:b/>
          <w:bCs/>
        </w:rPr>
        <w:t xml:space="preserve"> </w:t>
      </w:r>
      <w:proofErr w:type="spellStart"/>
      <w:r w:rsidRPr="00D31913">
        <w:rPr>
          <w:b/>
          <w:bCs/>
        </w:rPr>
        <w:t>delta</w:t>
      </w:r>
      <w:proofErr w:type="spellEnd"/>
      <w:r w:rsidRPr="00D31913">
        <w:rPr>
          <w:b/>
          <w:bCs/>
        </w:rPr>
        <w:t xml:space="preserve">, </w:t>
      </w:r>
      <w:proofErr w:type="spellStart"/>
      <w:r w:rsidRPr="00D31913">
        <w:rPr>
          <w:b/>
          <w:bCs/>
        </w:rPr>
        <w:t>int</w:t>
      </w:r>
      <w:proofErr w:type="spellEnd"/>
      <w:r w:rsidRPr="00D31913">
        <w:rPr>
          <w:b/>
          <w:bCs/>
        </w:rPr>
        <w:t xml:space="preserve"> &amp;</w:t>
      </w:r>
      <w:proofErr w:type="spellStart"/>
      <w:r w:rsidRPr="00D31913">
        <w:rPr>
          <w:b/>
          <w:bCs/>
        </w:rPr>
        <w:t>iter</w:t>
      </w:r>
      <w:proofErr w:type="spellEnd"/>
      <w:r w:rsidRPr="00D31913">
        <w:rPr>
          <w:b/>
          <w:bCs/>
        </w:rPr>
        <w:t>)</w:t>
      </w:r>
      <w:r w:rsidRPr="00D31913">
        <w:t xml:space="preserve"> является ядром программы и реализует итерационный метод простых итераций для поиска корня уравнения. Функция принимает начальное приближение x0, требуемую точность </w:t>
      </w:r>
      <w:proofErr w:type="spellStart"/>
      <w:r w:rsidRPr="00D31913">
        <w:t>eps</w:t>
      </w:r>
      <w:proofErr w:type="spellEnd"/>
      <w:r w:rsidRPr="00D31913">
        <w:t xml:space="preserve"> (критерий остановки по разности между соседними приближениями), параметр округления </w:t>
      </w:r>
      <w:proofErr w:type="spellStart"/>
      <w:r w:rsidRPr="00D31913">
        <w:t>delta</w:t>
      </w:r>
      <w:proofErr w:type="spellEnd"/>
      <w:r w:rsidRPr="00D31913">
        <w:t xml:space="preserve"> и ссылку на счётчик итераций </w:t>
      </w:r>
      <w:proofErr w:type="spellStart"/>
      <w:r w:rsidRPr="00D31913">
        <w:t>iter</w:t>
      </w:r>
      <w:proofErr w:type="spellEnd"/>
      <w:r w:rsidRPr="00D31913">
        <w:t xml:space="preserve">. В зависимости от значения </w:t>
      </w:r>
      <w:proofErr w:type="spellStart"/>
      <w:r w:rsidRPr="00D31913">
        <w:t>delta</w:t>
      </w:r>
      <w:proofErr w:type="spellEnd"/>
      <w:r w:rsidRPr="00D31913">
        <w:t xml:space="preserve"> функция выбирает, использовать ли округлённые значения (</w:t>
      </w:r>
      <w:proofErr w:type="spellStart"/>
      <w:r w:rsidRPr="00D31913">
        <w:t>phi_round</w:t>
      </w:r>
      <w:proofErr w:type="spellEnd"/>
      <w:r w:rsidRPr="00D31913">
        <w:t>) или точные значения (</w:t>
      </w:r>
      <w:proofErr w:type="spellStart"/>
      <w:r w:rsidRPr="00D31913">
        <w:t>phi</w:t>
      </w:r>
      <w:proofErr w:type="spellEnd"/>
      <w:r w:rsidRPr="00D31913">
        <w:t xml:space="preserve">) итерационной функции на каждом шаге. Итерации продолжаются до тех пор, пока разность между последовательными приближениями не станет меньше </w:t>
      </w:r>
      <w:proofErr w:type="spellStart"/>
      <w:r w:rsidRPr="00D31913">
        <w:t>eps</w:t>
      </w:r>
      <w:proofErr w:type="spellEnd"/>
      <w:r w:rsidRPr="00D31913">
        <w:t>, либо пока значение x не выйдет за допустимые пределы (</w:t>
      </w:r>
      <m:oMath>
        <m:r>
          <w:rPr>
            <w:rFonts w:ascii="Cambria Math" w:hAnsi="Cambria Math"/>
          </w:rPr>
          <m:t>x ≤ 1</m:t>
        </m:r>
      </m:oMath>
      <w:r w:rsidRPr="00D31913">
        <w:t>), либо пока не будет превышено максимальное число итераций. Функция возвращает найденное приближение корня.</w:t>
      </w:r>
    </w:p>
    <w:p w14:paraId="7A1C77CA" w14:textId="77777777" w:rsidR="002D5137" w:rsidRDefault="002D5137" w:rsidP="003E59C5"/>
    <w:p w14:paraId="1E9F6B64" w14:textId="64E792B3" w:rsidR="002D5137" w:rsidRDefault="002D5137" w:rsidP="003E59C5"/>
    <w:p w14:paraId="22F3BFC9" w14:textId="7C1144ED" w:rsidR="002D5137" w:rsidRDefault="002D5137" w:rsidP="003E59C5"/>
    <w:p w14:paraId="3D8E402B" w14:textId="77777777" w:rsidR="002D5137" w:rsidRDefault="002D5137" w:rsidP="003E59C5"/>
    <w:p w14:paraId="63E645F0" w14:textId="77777777" w:rsidR="00012336" w:rsidRDefault="00012336" w:rsidP="003E59C5"/>
    <w:p w14:paraId="48D7E487" w14:textId="613F8615" w:rsidR="00012336" w:rsidRDefault="00012336" w:rsidP="00012336">
      <w:pPr>
        <w:suppressAutoHyphens w:val="0"/>
        <w:autoSpaceDN/>
        <w:spacing w:line="240" w:lineRule="auto"/>
        <w:ind w:firstLine="0"/>
        <w:jc w:val="left"/>
        <w:textAlignment w:val="auto"/>
      </w:pPr>
      <w:r>
        <w:br w:type="page"/>
      </w:r>
    </w:p>
    <w:p w14:paraId="306D57F1" w14:textId="77777777" w:rsidR="0095378F" w:rsidRPr="002A44BE" w:rsidRDefault="0095378F" w:rsidP="003E59C5"/>
    <w:p w14:paraId="0AD4081B" w14:textId="72B04E54" w:rsidR="00A57BBD" w:rsidRPr="0072237C" w:rsidRDefault="00B07EB0" w:rsidP="00A57BBD">
      <w:pPr>
        <w:pStyle w:val="2"/>
      </w:pPr>
      <w:r w:rsidRPr="0072237C">
        <w:t>Вывод</w:t>
      </w:r>
    </w:p>
    <w:p w14:paraId="37FED432" w14:textId="77B90803" w:rsidR="00A70A77" w:rsidRPr="0072237C" w:rsidRDefault="000B32E2" w:rsidP="00684884">
      <w:pPr>
        <w:rPr>
          <w:rFonts w:cs="Times New Roman"/>
        </w:rPr>
      </w:pPr>
      <w:r w:rsidRPr="000B32E2">
        <w:rPr>
          <w:rFonts w:cs="Times New Roman"/>
        </w:rPr>
        <w:t xml:space="preserve">В ходе лабораторной работы были изучены и </w:t>
      </w:r>
      <w:proofErr w:type="spellStart"/>
      <w:r w:rsidR="00957AF6" w:rsidRPr="000B32E2">
        <w:rPr>
          <w:rFonts w:cs="Times New Roman"/>
        </w:rPr>
        <w:t>программно</w:t>
      </w:r>
      <w:proofErr w:type="spellEnd"/>
      <w:r w:rsidRPr="000B32E2">
        <w:rPr>
          <w:rFonts w:cs="Times New Roman"/>
        </w:rPr>
        <w:t xml:space="preserve"> реализованы основные итерационные методы решения нелинейных уравнений: метод бисекции, метод хорд, метод Ньютона и метод простых итераций (в форме метода релаксации). Для выбранной функции 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=ln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 w:rsidRPr="000B32E2">
        <w:rPr>
          <w:rFonts w:cs="Times New Roman"/>
        </w:rPr>
        <w:t> на отрезке </w:t>
      </w:r>
      <m:oMath>
        <m:r>
          <w:rPr>
            <w:rFonts w:ascii="Cambria Math" w:hAnsi="Cambria Math" w:cs="Times New Roman"/>
          </w:rPr>
          <m:t>[2,</m:t>
        </m:r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hAnsi="Cambria Math" w:cs="Times New Roman"/>
          </w:rPr>
          <m:t>3]</m:t>
        </m:r>
      </m:oMath>
      <w:r w:rsidRPr="000B32E2">
        <w:rPr>
          <w:rFonts w:cs="Times New Roman"/>
        </w:rPr>
        <w:t xml:space="preserve"> был подтвержден факт наличия единственного корня благодаря анализу </w:t>
      </w:r>
      <w:r w:rsidR="00957AF6" w:rsidRPr="000B32E2">
        <w:rPr>
          <w:rFonts w:cs="Times New Roman"/>
        </w:rPr>
        <w:t>знак постоянства</w:t>
      </w:r>
      <w:r w:rsidRPr="000B32E2">
        <w:rPr>
          <w:rFonts w:cs="Times New Roman"/>
        </w:rPr>
        <w:t xml:space="preserve"> производной. В процессе исследования для каждого метода были подобраны оптимальные параметры (начальные приближения, коэффициенты релаксации) и проверены условия сходимости. Особое внимание было уделено устойчивости алгоритмов к вычислительным погрешностям: разработанные функции с округлением позволили смоделировать влияние ошибок исходных данных на точность результата. Эксперименты подтвердили, что метод бисекции обладает гарантированной, но линейной сходимостью, метод Ньютона демонстрирует квадратичную сходимость вблизи корня, а метод релаксации при правильно подобранном параметре обеспечивает устойчивое приближение. Таким образом, все рассмотренные методы успешно решили поставленную задачу, а полученные результаты согласуются с теоретическими оценками скорости и условий сходимости.</w:t>
      </w:r>
    </w:p>
    <w:sectPr w:rsidR="00A70A77" w:rsidRPr="0072237C" w:rsidSect="00684884">
      <w:footerReference w:type="default" r:id="rId15"/>
      <w:pgSz w:w="11906" w:h="16838"/>
      <w:pgMar w:top="1134" w:right="1134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05D97" w14:textId="77777777" w:rsidR="006254A4" w:rsidRDefault="006254A4">
      <w:r>
        <w:separator/>
      </w:r>
    </w:p>
  </w:endnote>
  <w:endnote w:type="continuationSeparator" w:id="0">
    <w:p w14:paraId="19640221" w14:textId="77777777" w:rsidR="006254A4" w:rsidRDefault="00625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2AA80" w14:textId="77777777" w:rsidR="00B07EB0" w:rsidRDefault="00B07EB0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231F9" w14:textId="77777777" w:rsidR="006254A4" w:rsidRDefault="006254A4">
      <w:r>
        <w:rPr>
          <w:color w:val="000000"/>
        </w:rPr>
        <w:separator/>
      </w:r>
    </w:p>
  </w:footnote>
  <w:footnote w:type="continuationSeparator" w:id="0">
    <w:p w14:paraId="42A2C4C5" w14:textId="77777777" w:rsidR="006254A4" w:rsidRDefault="006254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5722B"/>
    <w:multiLevelType w:val="multilevel"/>
    <w:tmpl w:val="498604A6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4833CE7"/>
    <w:multiLevelType w:val="hybridMultilevel"/>
    <w:tmpl w:val="3126CE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33EB0E1D"/>
    <w:multiLevelType w:val="hybridMultilevel"/>
    <w:tmpl w:val="2E82A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7F07EA7"/>
    <w:multiLevelType w:val="hybridMultilevel"/>
    <w:tmpl w:val="50D0A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3CC6F31"/>
    <w:multiLevelType w:val="hybridMultilevel"/>
    <w:tmpl w:val="9A0E770E"/>
    <w:lvl w:ilvl="0" w:tplc="7E089D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4F21DFA"/>
    <w:multiLevelType w:val="hybridMultilevel"/>
    <w:tmpl w:val="62DCE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C0761B"/>
    <w:multiLevelType w:val="hybridMultilevel"/>
    <w:tmpl w:val="CF103CB0"/>
    <w:lvl w:ilvl="0" w:tplc="51188A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80A6127"/>
    <w:multiLevelType w:val="hybridMultilevel"/>
    <w:tmpl w:val="C9CC14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77"/>
    <w:rsid w:val="00001997"/>
    <w:rsid w:val="00012336"/>
    <w:rsid w:val="00020D38"/>
    <w:rsid w:val="000229CA"/>
    <w:rsid w:val="00032B79"/>
    <w:rsid w:val="0004230A"/>
    <w:rsid w:val="00045BE1"/>
    <w:rsid w:val="000462DF"/>
    <w:rsid w:val="000525C3"/>
    <w:rsid w:val="00054237"/>
    <w:rsid w:val="0005597A"/>
    <w:rsid w:val="00065477"/>
    <w:rsid w:val="00065DF7"/>
    <w:rsid w:val="000729BD"/>
    <w:rsid w:val="0007309F"/>
    <w:rsid w:val="00073707"/>
    <w:rsid w:val="0007558D"/>
    <w:rsid w:val="00084E28"/>
    <w:rsid w:val="00085BFF"/>
    <w:rsid w:val="00087B48"/>
    <w:rsid w:val="00092675"/>
    <w:rsid w:val="00094F30"/>
    <w:rsid w:val="000951E0"/>
    <w:rsid w:val="000A0CDD"/>
    <w:rsid w:val="000A7B52"/>
    <w:rsid w:val="000B16FB"/>
    <w:rsid w:val="000B32E2"/>
    <w:rsid w:val="000B4A5A"/>
    <w:rsid w:val="000B7F8C"/>
    <w:rsid w:val="000E2380"/>
    <w:rsid w:val="000E240A"/>
    <w:rsid w:val="000E258C"/>
    <w:rsid w:val="000E2AD7"/>
    <w:rsid w:val="000F19B6"/>
    <w:rsid w:val="000F26EA"/>
    <w:rsid w:val="000F67F4"/>
    <w:rsid w:val="001004B7"/>
    <w:rsid w:val="00100B5B"/>
    <w:rsid w:val="00102158"/>
    <w:rsid w:val="00102E5D"/>
    <w:rsid w:val="00103FF8"/>
    <w:rsid w:val="00110239"/>
    <w:rsid w:val="00116C7B"/>
    <w:rsid w:val="001173F2"/>
    <w:rsid w:val="00117B84"/>
    <w:rsid w:val="00121D98"/>
    <w:rsid w:val="00122049"/>
    <w:rsid w:val="001319F4"/>
    <w:rsid w:val="00133AF4"/>
    <w:rsid w:val="0013656F"/>
    <w:rsid w:val="00141278"/>
    <w:rsid w:val="00152365"/>
    <w:rsid w:val="00152B0C"/>
    <w:rsid w:val="00156D86"/>
    <w:rsid w:val="001570CD"/>
    <w:rsid w:val="00161792"/>
    <w:rsid w:val="001637C2"/>
    <w:rsid w:val="001700CA"/>
    <w:rsid w:val="00170230"/>
    <w:rsid w:val="00180758"/>
    <w:rsid w:val="00184578"/>
    <w:rsid w:val="001875AB"/>
    <w:rsid w:val="001961ED"/>
    <w:rsid w:val="001A1A17"/>
    <w:rsid w:val="001A3A72"/>
    <w:rsid w:val="001A793B"/>
    <w:rsid w:val="001B2E0E"/>
    <w:rsid w:val="001B71ED"/>
    <w:rsid w:val="001D0C4F"/>
    <w:rsid w:val="001D382E"/>
    <w:rsid w:val="001E1195"/>
    <w:rsid w:val="001F338C"/>
    <w:rsid w:val="002019F0"/>
    <w:rsid w:val="002056A0"/>
    <w:rsid w:val="0020596C"/>
    <w:rsid w:val="00207216"/>
    <w:rsid w:val="00207E30"/>
    <w:rsid w:val="00210F0C"/>
    <w:rsid w:val="00211E18"/>
    <w:rsid w:val="0021282B"/>
    <w:rsid w:val="002136ED"/>
    <w:rsid w:val="002208FD"/>
    <w:rsid w:val="00224AB8"/>
    <w:rsid w:val="00230D67"/>
    <w:rsid w:val="0023464E"/>
    <w:rsid w:val="00234A82"/>
    <w:rsid w:val="00237BE4"/>
    <w:rsid w:val="00251E86"/>
    <w:rsid w:val="0025247B"/>
    <w:rsid w:val="002537B1"/>
    <w:rsid w:val="00284741"/>
    <w:rsid w:val="00290307"/>
    <w:rsid w:val="00292637"/>
    <w:rsid w:val="002A16F9"/>
    <w:rsid w:val="002A44BE"/>
    <w:rsid w:val="002B35FF"/>
    <w:rsid w:val="002C1E6A"/>
    <w:rsid w:val="002C467F"/>
    <w:rsid w:val="002D5137"/>
    <w:rsid w:val="002E15EB"/>
    <w:rsid w:val="002E66F4"/>
    <w:rsid w:val="003012AC"/>
    <w:rsid w:val="00301E15"/>
    <w:rsid w:val="003026D7"/>
    <w:rsid w:val="00315400"/>
    <w:rsid w:val="003242ED"/>
    <w:rsid w:val="00325031"/>
    <w:rsid w:val="00331460"/>
    <w:rsid w:val="003318E7"/>
    <w:rsid w:val="00332AA5"/>
    <w:rsid w:val="00334D58"/>
    <w:rsid w:val="0033625B"/>
    <w:rsid w:val="00342644"/>
    <w:rsid w:val="00344C85"/>
    <w:rsid w:val="00345DBC"/>
    <w:rsid w:val="003471DD"/>
    <w:rsid w:val="0035182A"/>
    <w:rsid w:val="00365105"/>
    <w:rsid w:val="003655B5"/>
    <w:rsid w:val="003750A7"/>
    <w:rsid w:val="003766B5"/>
    <w:rsid w:val="00381116"/>
    <w:rsid w:val="00390F21"/>
    <w:rsid w:val="0039551E"/>
    <w:rsid w:val="003A091E"/>
    <w:rsid w:val="003A2D2A"/>
    <w:rsid w:val="003A480D"/>
    <w:rsid w:val="003A509D"/>
    <w:rsid w:val="003A77A3"/>
    <w:rsid w:val="003B40F7"/>
    <w:rsid w:val="003B7B60"/>
    <w:rsid w:val="003C0C0C"/>
    <w:rsid w:val="003C2728"/>
    <w:rsid w:val="003C282D"/>
    <w:rsid w:val="003C546A"/>
    <w:rsid w:val="003C7626"/>
    <w:rsid w:val="003D018C"/>
    <w:rsid w:val="003E2650"/>
    <w:rsid w:val="003E3EF9"/>
    <w:rsid w:val="003E59C5"/>
    <w:rsid w:val="003F1E51"/>
    <w:rsid w:val="003F22F1"/>
    <w:rsid w:val="003F2F5A"/>
    <w:rsid w:val="004027B6"/>
    <w:rsid w:val="0043472A"/>
    <w:rsid w:val="004367C8"/>
    <w:rsid w:val="004425EA"/>
    <w:rsid w:val="00446E25"/>
    <w:rsid w:val="00454F0E"/>
    <w:rsid w:val="00455616"/>
    <w:rsid w:val="00460E01"/>
    <w:rsid w:val="00463ECD"/>
    <w:rsid w:val="00466343"/>
    <w:rsid w:val="004754E0"/>
    <w:rsid w:val="00476240"/>
    <w:rsid w:val="004809C2"/>
    <w:rsid w:val="00481C59"/>
    <w:rsid w:val="0048434A"/>
    <w:rsid w:val="00487273"/>
    <w:rsid w:val="00495F6E"/>
    <w:rsid w:val="004A08BE"/>
    <w:rsid w:val="004A62CA"/>
    <w:rsid w:val="004B2A9C"/>
    <w:rsid w:val="004B3C86"/>
    <w:rsid w:val="004C460A"/>
    <w:rsid w:val="004F0A08"/>
    <w:rsid w:val="004F577D"/>
    <w:rsid w:val="0050178D"/>
    <w:rsid w:val="00501D88"/>
    <w:rsid w:val="00504467"/>
    <w:rsid w:val="00504A89"/>
    <w:rsid w:val="00511239"/>
    <w:rsid w:val="00514987"/>
    <w:rsid w:val="00520A73"/>
    <w:rsid w:val="0053182B"/>
    <w:rsid w:val="0054329D"/>
    <w:rsid w:val="00544E92"/>
    <w:rsid w:val="00545EB7"/>
    <w:rsid w:val="00567759"/>
    <w:rsid w:val="005740BA"/>
    <w:rsid w:val="00576056"/>
    <w:rsid w:val="00577DB9"/>
    <w:rsid w:val="0059261D"/>
    <w:rsid w:val="005A0826"/>
    <w:rsid w:val="005A1349"/>
    <w:rsid w:val="005A1850"/>
    <w:rsid w:val="005A32BB"/>
    <w:rsid w:val="005A583E"/>
    <w:rsid w:val="005B4BE2"/>
    <w:rsid w:val="005B52D6"/>
    <w:rsid w:val="005B7229"/>
    <w:rsid w:val="005D0648"/>
    <w:rsid w:val="005D36B1"/>
    <w:rsid w:val="005D5D4A"/>
    <w:rsid w:val="005D648F"/>
    <w:rsid w:val="005D7B79"/>
    <w:rsid w:val="005E4157"/>
    <w:rsid w:val="005E7A20"/>
    <w:rsid w:val="005F3FEA"/>
    <w:rsid w:val="005F6440"/>
    <w:rsid w:val="005F789D"/>
    <w:rsid w:val="006031F8"/>
    <w:rsid w:val="00606C4B"/>
    <w:rsid w:val="006117C1"/>
    <w:rsid w:val="00613687"/>
    <w:rsid w:val="00623C95"/>
    <w:rsid w:val="006254A4"/>
    <w:rsid w:val="00633837"/>
    <w:rsid w:val="00635183"/>
    <w:rsid w:val="00635768"/>
    <w:rsid w:val="00643C05"/>
    <w:rsid w:val="0064692E"/>
    <w:rsid w:val="00651FF0"/>
    <w:rsid w:val="006600A9"/>
    <w:rsid w:val="00660E21"/>
    <w:rsid w:val="00661C81"/>
    <w:rsid w:val="00661F74"/>
    <w:rsid w:val="006667C8"/>
    <w:rsid w:val="00674BCB"/>
    <w:rsid w:val="00684884"/>
    <w:rsid w:val="00694345"/>
    <w:rsid w:val="00696FDB"/>
    <w:rsid w:val="006A098B"/>
    <w:rsid w:val="006A0D33"/>
    <w:rsid w:val="006A4964"/>
    <w:rsid w:val="006A7359"/>
    <w:rsid w:val="006C256A"/>
    <w:rsid w:val="006C32B6"/>
    <w:rsid w:val="006C5551"/>
    <w:rsid w:val="006C5832"/>
    <w:rsid w:val="006C5896"/>
    <w:rsid w:val="006D099D"/>
    <w:rsid w:val="006D2DE0"/>
    <w:rsid w:val="006F03A9"/>
    <w:rsid w:val="006F07B6"/>
    <w:rsid w:val="00701FCE"/>
    <w:rsid w:val="00704C38"/>
    <w:rsid w:val="007078B9"/>
    <w:rsid w:val="00715C1C"/>
    <w:rsid w:val="0072237C"/>
    <w:rsid w:val="00731B1C"/>
    <w:rsid w:val="00733C11"/>
    <w:rsid w:val="007527EF"/>
    <w:rsid w:val="007540C1"/>
    <w:rsid w:val="0075527C"/>
    <w:rsid w:val="00760A9B"/>
    <w:rsid w:val="0076305A"/>
    <w:rsid w:val="00771169"/>
    <w:rsid w:val="00797D60"/>
    <w:rsid w:val="007A1052"/>
    <w:rsid w:val="007A1233"/>
    <w:rsid w:val="007A5834"/>
    <w:rsid w:val="007A6A58"/>
    <w:rsid w:val="007E435B"/>
    <w:rsid w:val="007E57B3"/>
    <w:rsid w:val="007F020D"/>
    <w:rsid w:val="007F09C3"/>
    <w:rsid w:val="007F09CE"/>
    <w:rsid w:val="007F234B"/>
    <w:rsid w:val="007F2D45"/>
    <w:rsid w:val="00806B3A"/>
    <w:rsid w:val="008079F9"/>
    <w:rsid w:val="0081306E"/>
    <w:rsid w:val="00816DFF"/>
    <w:rsid w:val="008172E7"/>
    <w:rsid w:val="00831C05"/>
    <w:rsid w:val="00835185"/>
    <w:rsid w:val="0083562D"/>
    <w:rsid w:val="00846752"/>
    <w:rsid w:val="00847A33"/>
    <w:rsid w:val="00853B2B"/>
    <w:rsid w:val="00865EE5"/>
    <w:rsid w:val="00867A43"/>
    <w:rsid w:val="00871903"/>
    <w:rsid w:val="0087190F"/>
    <w:rsid w:val="00872A8F"/>
    <w:rsid w:val="0087416A"/>
    <w:rsid w:val="00880AE9"/>
    <w:rsid w:val="00884147"/>
    <w:rsid w:val="008879A3"/>
    <w:rsid w:val="00891EF6"/>
    <w:rsid w:val="008948E1"/>
    <w:rsid w:val="008B1FD6"/>
    <w:rsid w:val="008B4275"/>
    <w:rsid w:val="008B43F6"/>
    <w:rsid w:val="008B58ED"/>
    <w:rsid w:val="008B735B"/>
    <w:rsid w:val="008C45EC"/>
    <w:rsid w:val="008C76D1"/>
    <w:rsid w:val="008D063F"/>
    <w:rsid w:val="008D1272"/>
    <w:rsid w:val="008D1FC8"/>
    <w:rsid w:val="008E2733"/>
    <w:rsid w:val="008E5AEA"/>
    <w:rsid w:val="008E7127"/>
    <w:rsid w:val="008F5A96"/>
    <w:rsid w:val="008F634E"/>
    <w:rsid w:val="008F7704"/>
    <w:rsid w:val="00905A19"/>
    <w:rsid w:val="00911EBD"/>
    <w:rsid w:val="009136EC"/>
    <w:rsid w:val="0091672B"/>
    <w:rsid w:val="00924DDE"/>
    <w:rsid w:val="0092752E"/>
    <w:rsid w:val="00934350"/>
    <w:rsid w:val="00942C49"/>
    <w:rsid w:val="009507FC"/>
    <w:rsid w:val="00951D11"/>
    <w:rsid w:val="0095378F"/>
    <w:rsid w:val="00957AF6"/>
    <w:rsid w:val="00981721"/>
    <w:rsid w:val="00982E59"/>
    <w:rsid w:val="009868AC"/>
    <w:rsid w:val="00990C21"/>
    <w:rsid w:val="00991F93"/>
    <w:rsid w:val="009A35B2"/>
    <w:rsid w:val="009A5E4B"/>
    <w:rsid w:val="009A6A4B"/>
    <w:rsid w:val="009B27EF"/>
    <w:rsid w:val="009B34A6"/>
    <w:rsid w:val="009B5CFF"/>
    <w:rsid w:val="009C1FCE"/>
    <w:rsid w:val="009C21D6"/>
    <w:rsid w:val="009C6914"/>
    <w:rsid w:val="009D381D"/>
    <w:rsid w:val="009D4F34"/>
    <w:rsid w:val="009D65EE"/>
    <w:rsid w:val="009D696F"/>
    <w:rsid w:val="009E3EFC"/>
    <w:rsid w:val="009F632E"/>
    <w:rsid w:val="009F6FAA"/>
    <w:rsid w:val="00A0287C"/>
    <w:rsid w:val="00A02F8A"/>
    <w:rsid w:val="00A102E4"/>
    <w:rsid w:val="00A128A8"/>
    <w:rsid w:val="00A145E4"/>
    <w:rsid w:val="00A23543"/>
    <w:rsid w:val="00A23B6B"/>
    <w:rsid w:val="00A25330"/>
    <w:rsid w:val="00A25DD3"/>
    <w:rsid w:val="00A26538"/>
    <w:rsid w:val="00A30A7F"/>
    <w:rsid w:val="00A35013"/>
    <w:rsid w:val="00A468A3"/>
    <w:rsid w:val="00A520AE"/>
    <w:rsid w:val="00A5316F"/>
    <w:rsid w:val="00A54301"/>
    <w:rsid w:val="00A57AEC"/>
    <w:rsid w:val="00A57BBD"/>
    <w:rsid w:val="00A616E9"/>
    <w:rsid w:val="00A62D89"/>
    <w:rsid w:val="00A7029C"/>
    <w:rsid w:val="00A70A77"/>
    <w:rsid w:val="00A73D92"/>
    <w:rsid w:val="00A76BB2"/>
    <w:rsid w:val="00A86D08"/>
    <w:rsid w:val="00AA103E"/>
    <w:rsid w:val="00AA10B4"/>
    <w:rsid w:val="00AA1130"/>
    <w:rsid w:val="00AB505E"/>
    <w:rsid w:val="00AB58EE"/>
    <w:rsid w:val="00AC0841"/>
    <w:rsid w:val="00AC0C90"/>
    <w:rsid w:val="00AC352C"/>
    <w:rsid w:val="00AC47D9"/>
    <w:rsid w:val="00AC65F6"/>
    <w:rsid w:val="00AD7F58"/>
    <w:rsid w:val="00AE7586"/>
    <w:rsid w:val="00AF351E"/>
    <w:rsid w:val="00B07EB0"/>
    <w:rsid w:val="00B102FA"/>
    <w:rsid w:val="00B10AD1"/>
    <w:rsid w:val="00B21E40"/>
    <w:rsid w:val="00B26EAF"/>
    <w:rsid w:val="00B31D07"/>
    <w:rsid w:val="00B35386"/>
    <w:rsid w:val="00B47167"/>
    <w:rsid w:val="00B51F8B"/>
    <w:rsid w:val="00B71F4E"/>
    <w:rsid w:val="00B72B23"/>
    <w:rsid w:val="00B74C32"/>
    <w:rsid w:val="00B81960"/>
    <w:rsid w:val="00B94A4C"/>
    <w:rsid w:val="00B95EA5"/>
    <w:rsid w:val="00BA3C1B"/>
    <w:rsid w:val="00BB339D"/>
    <w:rsid w:val="00BC3D78"/>
    <w:rsid w:val="00BC4A28"/>
    <w:rsid w:val="00BC5CFA"/>
    <w:rsid w:val="00BD294D"/>
    <w:rsid w:val="00BD2BD5"/>
    <w:rsid w:val="00BD390C"/>
    <w:rsid w:val="00BD4AC6"/>
    <w:rsid w:val="00BD544B"/>
    <w:rsid w:val="00BF5D5E"/>
    <w:rsid w:val="00BF7C6B"/>
    <w:rsid w:val="00C0244F"/>
    <w:rsid w:val="00C12224"/>
    <w:rsid w:val="00C14F8C"/>
    <w:rsid w:val="00C27CAB"/>
    <w:rsid w:val="00C31610"/>
    <w:rsid w:val="00C35369"/>
    <w:rsid w:val="00C37FF4"/>
    <w:rsid w:val="00C50EE4"/>
    <w:rsid w:val="00C5459F"/>
    <w:rsid w:val="00C55ADC"/>
    <w:rsid w:val="00C63E05"/>
    <w:rsid w:val="00C6484C"/>
    <w:rsid w:val="00C65095"/>
    <w:rsid w:val="00C7081E"/>
    <w:rsid w:val="00C84CB3"/>
    <w:rsid w:val="00C91973"/>
    <w:rsid w:val="00C92BA1"/>
    <w:rsid w:val="00C94CE2"/>
    <w:rsid w:val="00CB1FD5"/>
    <w:rsid w:val="00CB6E5B"/>
    <w:rsid w:val="00CC28AF"/>
    <w:rsid w:val="00CC4DDF"/>
    <w:rsid w:val="00CD56F5"/>
    <w:rsid w:val="00CD7AFA"/>
    <w:rsid w:val="00CE3065"/>
    <w:rsid w:val="00CF244D"/>
    <w:rsid w:val="00CF3158"/>
    <w:rsid w:val="00CF5224"/>
    <w:rsid w:val="00CF7F22"/>
    <w:rsid w:val="00D10F59"/>
    <w:rsid w:val="00D16171"/>
    <w:rsid w:val="00D1714C"/>
    <w:rsid w:val="00D178BF"/>
    <w:rsid w:val="00D27FBE"/>
    <w:rsid w:val="00D31913"/>
    <w:rsid w:val="00D34C0E"/>
    <w:rsid w:val="00D479ED"/>
    <w:rsid w:val="00D511CB"/>
    <w:rsid w:val="00D54349"/>
    <w:rsid w:val="00D56B0D"/>
    <w:rsid w:val="00D655A9"/>
    <w:rsid w:val="00D70E41"/>
    <w:rsid w:val="00D76D8D"/>
    <w:rsid w:val="00D77CA1"/>
    <w:rsid w:val="00D8238E"/>
    <w:rsid w:val="00D86CF4"/>
    <w:rsid w:val="00DA4419"/>
    <w:rsid w:val="00DB3706"/>
    <w:rsid w:val="00DB4EF4"/>
    <w:rsid w:val="00DC0D63"/>
    <w:rsid w:val="00DC42B6"/>
    <w:rsid w:val="00DC4CD7"/>
    <w:rsid w:val="00DC5011"/>
    <w:rsid w:val="00DC5109"/>
    <w:rsid w:val="00DD45A7"/>
    <w:rsid w:val="00DF2409"/>
    <w:rsid w:val="00E0543B"/>
    <w:rsid w:val="00E107B1"/>
    <w:rsid w:val="00E24AEB"/>
    <w:rsid w:val="00E35942"/>
    <w:rsid w:val="00E4440C"/>
    <w:rsid w:val="00E4447B"/>
    <w:rsid w:val="00E460D5"/>
    <w:rsid w:val="00E503D5"/>
    <w:rsid w:val="00E537EB"/>
    <w:rsid w:val="00E60001"/>
    <w:rsid w:val="00E64EF0"/>
    <w:rsid w:val="00E91097"/>
    <w:rsid w:val="00E923A1"/>
    <w:rsid w:val="00E94F78"/>
    <w:rsid w:val="00EA0AF1"/>
    <w:rsid w:val="00EB6E03"/>
    <w:rsid w:val="00EB779F"/>
    <w:rsid w:val="00EC5D72"/>
    <w:rsid w:val="00ED3567"/>
    <w:rsid w:val="00ED4139"/>
    <w:rsid w:val="00ED455B"/>
    <w:rsid w:val="00ED6C2D"/>
    <w:rsid w:val="00EE2FE5"/>
    <w:rsid w:val="00EF1D8A"/>
    <w:rsid w:val="00EF500C"/>
    <w:rsid w:val="00F12F4E"/>
    <w:rsid w:val="00F15A70"/>
    <w:rsid w:val="00F20465"/>
    <w:rsid w:val="00F30BB1"/>
    <w:rsid w:val="00F30D18"/>
    <w:rsid w:val="00F331A7"/>
    <w:rsid w:val="00F50DBF"/>
    <w:rsid w:val="00F50F89"/>
    <w:rsid w:val="00F51824"/>
    <w:rsid w:val="00F53754"/>
    <w:rsid w:val="00F53BB5"/>
    <w:rsid w:val="00F6543A"/>
    <w:rsid w:val="00F678C8"/>
    <w:rsid w:val="00F74F8E"/>
    <w:rsid w:val="00F86B59"/>
    <w:rsid w:val="00F934B4"/>
    <w:rsid w:val="00FA20ED"/>
    <w:rsid w:val="00FA3837"/>
    <w:rsid w:val="00FA79D8"/>
    <w:rsid w:val="00FC399C"/>
    <w:rsid w:val="00FC3E8A"/>
    <w:rsid w:val="00FC47AE"/>
    <w:rsid w:val="00FD07BE"/>
    <w:rsid w:val="00FE1BE1"/>
    <w:rsid w:val="00FF1331"/>
    <w:rsid w:val="00FF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AC0A1A"/>
  <w15:docId w15:val="{C7B0FAE6-7F2D-42AB-B6C8-7B90A60A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77D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hAnsi="Times New Roman"/>
      <w:kern w:val="3"/>
      <w:sz w:val="28"/>
      <w:szCs w:val="24"/>
      <w:lang w:eastAsia="zh-CN" w:bidi="hi-IN"/>
    </w:rPr>
  </w:style>
  <w:style w:type="paragraph" w:styleId="1">
    <w:name w:val="heading 1"/>
    <w:basedOn w:val="Heading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suppressAutoHyphens/>
      <w:autoSpaceDN w:val="0"/>
    </w:pPr>
    <w:rPr>
      <w:rFonts w:ascii="Calibri" w:eastAsia="Calibri" w:hAnsi="Calibri" w:cs="Calibri"/>
      <w:kern w:val="3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5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a4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4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a7">
    <w:name w:val="Book Title"/>
    <w:rPr>
      <w:b/>
      <w:smallCaps/>
      <w:spacing w:val="5"/>
    </w:rPr>
  </w:style>
  <w:style w:type="character" w:customStyle="1" w:styleId="a8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numbering" w:customStyle="1" w:styleId="WWNum1">
    <w:name w:val="WWNum1"/>
    <w:basedOn w:val="a2"/>
    <w:pPr>
      <w:numPr>
        <w:numId w:val="1"/>
      </w:numPr>
    </w:pPr>
  </w:style>
  <w:style w:type="paragraph" w:styleId="a9">
    <w:name w:val="No Spacing"/>
    <w:uiPriority w:val="1"/>
    <w:qFormat/>
    <w:rsid w:val="00E24AEB"/>
    <w:pPr>
      <w:suppressAutoHyphens/>
      <w:autoSpaceDN w:val="0"/>
      <w:spacing w:line="360" w:lineRule="auto"/>
      <w:ind w:firstLine="709"/>
      <w:jc w:val="center"/>
      <w:textAlignment w:val="baseline"/>
    </w:pPr>
    <w:rPr>
      <w:rFonts w:ascii="Times New Roman" w:hAnsi="Times New Roman"/>
      <w:kern w:val="3"/>
      <w:sz w:val="28"/>
      <w:szCs w:val="21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481C59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81C59"/>
    <w:rPr>
      <w:rFonts w:ascii="Times New Roman" w:hAnsi="Times New Roman"/>
      <w:kern w:val="3"/>
      <w:sz w:val="28"/>
      <w:szCs w:val="24"/>
      <w:lang w:eastAsia="zh-CN" w:bidi="hi-IN"/>
    </w:rPr>
  </w:style>
  <w:style w:type="paragraph" w:styleId="ac">
    <w:name w:val="List Paragraph"/>
    <w:basedOn w:val="a"/>
    <w:uiPriority w:val="34"/>
    <w:qFormat/>
    <w:rsid w:val="00CB1FD5"/>
    <w:pPr>
      <w:ind w:left="720"/>
      <w:contextualSpacing/>
    </w:pPr>
  </w:style>
  <w:style w:type="character" w:styleId="ad">
    <w:name w:val="Placeholder Text"/>
    <w:basedOn w:val="a0"/>
    <w:uiPriority w:val="99"/>
    <w:semiHidden/>
    <w:rsid w:val="00085BFF"/>
    <w:rPr>
      <w:color w:val="808080"/>
    </w:rPr>
  </w:style>
  <w:style w:type="character" w:styleId="ae">
    <w:name w:val="Strong"/>
    <w:basedOn w:val="a0"/>
    <w:uiPriority w:val="22"/>
    <w:qFormat/>
    <w:rsid w:val="000E23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56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6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9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9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7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4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6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2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6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9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0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4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EA9A6-D8EA-40AA-8F38-9A33D58E0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10</Pages>
  <Words>2939</Words>
  <Characters>16758</Characters>
  <Application>Microsoft Office Word</Application>
  <DocSecurity>0</DocSecurity>
  <Lines>139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Ярослав Гизатов</cp:lastModifiedBy>
  <cp:revision>158</cp:revision>
  <dcterms:created xsi:type="dcterms:W3CDTF">2026-03-10T20:07:00Z</dcterms:created>
  <dcterms:modified xsi:type="dcterms:W3CDTF">2026-03-16T21:25:00Z</dcterms:modified>
</cp:coreProperties>
</file>