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796CE" w14:textId="77777777" w:rsidR="00334943" w:rsidRDefault="00000000">
      <w:pPr>
        <w:spacing w:after="193" w:line="259" w:lineRule="auto"/>
        <w:ind w:left="10" w:right="71" w:hanging="10"/>
        <w:jc w:val="center"/>
      </w:pPr>
      <w:r>
        <w:rPr>
          <w:b/>
        </w:rPr>
        <w:t xml:space="preserve">МИНОБРНАУКИ РОССИИ </w:t>
      </w:r>
    </w:p>
    <w:p w14:paraId="24E128D1" w14:textId="77777777" w:rsidR="00334943" w:rsidRDefault="00000000">
      <w:pPr>
        <w:spacing w:after="193" w:line="259" w:lineRule="auto"/>
        <w:ind w:left="10" w:right="72" w:hanging="10"/>
        <w:jc w:val="center"/>
      </w:pPr>
      <w:r>
        <w:rPr>
          <w:b/>
        </w:rPr>
        <w:t xml:space="preserve">САНКТ-ПЕТЕРБУРГСКИЙ ГОСУДАРСТВЕННЫЙ </w:t>
      </w:r>
    </w:p>
    <w:p w14:paraId="6CE79471" w14:textId="77777777" w:rsidR="00334943" w:rsidRDefault="00000000">
      <w:pPr>
        <w:spacing w:after="193" w:line="259" w:lineRule="auto"/>
        <w:ind w:left="10" w:right="73" w:hanging="10"/>
        <w:jc w:val="center"/>
      </w:pPr>
      <w:r>
        <w:rPr>
          <w:b/>
        </w:rPr>
        <w:t xml:space="preserve">ЭЛЕКТРОТЕХНИЧЕСКИЙ УНИВЕРСИТЕТ </w:t>
      </w:r>
    </w:p>
    <w:p w14:paraId="0B36ADF0" w14:textId="77777777" w:rsidR="00334943" w:rsidRDefault="00000000">
      <w:pPr>
        <w:spacing w:after="193" w:line="259" w:lineRule="auto"/>
        <w:ind w:left="10" w:right="75" w:hanging="10"/>
        <w:jc w:val="center"/>
      </w:pPr>
      <w:r>
        <w:rPr>
          <w:b/>
        </w:rPr>
        <w:t xml:space="preserve">«ЛЭТИ» ИМ. </w:t>
      </w:r>
      <w:proofErr w:type="gramStart"/>
      <w:r>
        <w:rPr>
          <w:b/>
        </w:rPr>
        <w:t>В.И.</w:t>
      </w:r>
      <w:proofErr w:type="gramEnd"/>
      <w:r>
        <w:rPr>
          <w:b/>
        </w:rPr>
        <w:t xml:space="preserve"> УЛЬЯНОВА (ЛЕНИНА) </w:t>
      </w:r>
    </w:p>
    <w:p w14:paraId="4BBB7F78" w14:textId="77777777" w:rsidR="00334943" w:rsidRDefault="00000000">
      <w:pPr>
        <w:spacing w:after="132" w:line="259" w:lineRule="auto"/>
        <w:ind w:left="10" w:right="73" w:hanging="10"/>
        <w:jc w:val="center"/>
      </w:pPr>
      <w:r>
        <w:rPr>
          <w:b/>
        </w:rPr>
        <w:t xml:space="preserve">Кафедра МО ЭВМ </w:t>
      </w:r>
    </w:p>
    <w:p w14:paraId="7315E9AB" w14:textId="77777777" w:rsidR="00334943" w:rsidRDefault="00000000">
      <w:pPr>
        <w:spacing w:after="132" w:line="259" w:lineRule="auto"/>
        <w:ind w:firstLine="0"/>
        <w:jc w:val="center"/>
      </w:pPr>
      <w:r>
        <w:rPr>
          <w:b/>
        </w:rPr>
        <w:t xml:space="preserve"> </w:t>
      </w:r>
    </w:p>
    <w:p w14:paraId="2AB2457A" w14:textId="77777777" w:rsidR="00334943" w:rsidRDefault="00000000">
      <w:pPr>
        <w:spacing w:after="136" w:line="259" w:lineRule="auto"/>
        <w:ind w:firstLine="0"/>
        <w:jc w:val="center"/>
      </w:pPr>
      <w:r>
        <w:t xml:space="preserve"> </w:t>
      </w:r>
    </w:p>
    <w:p w14:paraId="142012A5" w14:textId="77777777" w:rsidR="00334943" w:rsidRDefault="00000000">
      <w:pPr>
        <w:spacing w:after="132" w:line="259" w:lineRule="auto"/>
        <w:ind w:firstLine="0"/>
        <w:jc w:val="center"/>
      </w:pPr>
      <w:r>
        <w:t xml:space="preserve"> </w:t>
      </w:r>
    </w:p>
    <w:p w14:paraId="2D77F5B2" w14:textId="77777777" w:rsidR="00334943" w:rsidRDefault="00000000">
      <w:pPr>
        <w:spacing w:after="136" w:line="259" w:lineRule="auto"/>
        <w:ind w:firstLine="0"/>
        <w:jc w:val="center"/>
      </w:pPr>
      <w:r>
        <w:t xml:space="preserve"> </w:t>
      </w:r>
    </w:p>
    <w:p w14:paraId="6E197884" w14:textId="77777777" w:rsidR="00334943" w:rsidRDefault="00000000">
      <w:pPr>
        <w:spacing w:after="132" w:line="259" w:lineRule="auto"/>
        <w:ind w:firstLine="0"/>
        <w:jc w:val="center"/>
      </w:pPr>
      <w:r>
        <w:t xml:space="preserve"> </w:t>
      </w:r>
    </w:p>
    <w:p w14:paraId="62314B66" w14:textId="77777777" w:rsidR="00334943" w:rsidRDefault="00000000">
      <w:pPr>
        <w:spacing w:after="136" w:line="259" w:lineRule="auto"/>
        <w:ind w:firstLine="0"/>
        <w:jc w:val="center"/>
      </w:pPr>
      <w:r>
        <w:t xml:space="preserve"> </w:t>
      </w:r>
    </w:p>
    <w:p w14:paraId="1826742E" w14:textId="77777777" w:rsidR="00334943" w:rsidRDefault="00000000">
      <w:pPr>
        <w:spacing w:after="197" w:line="259" w:lineRule="auto"/>
        <w:ind w:firstLine="0"/>
        <w:jc w:val="center"/>
      </w:pPr>
      <w:r>
        <w:t xml:space="preserve"> </w:t>
      </w:r>
    </w:p>
    <w:p w14:paraId="1643C050" w14:textId="77777777" w:rsidR="00334943" w:rsidRDefault="00000000">
      <w:pPr>
        <w:spacing w:after="193" w:line="259" w:lineRule="auto"/>
        <w:ind w:left="10" w:right="77" w:hanging="10"/>
        <w:jc w:val="center"/>
      </w:pPr>
      <w:r>
        <w:rPr>
          <w:b/>
        </w:rPr>
        <w:t>ОТЧЕТ</w:t>
      </w:r>
      <w:r>
        <w:t xml:space="preserve"> </w:t>
      </w:r>
    </w:p>
    <w:p w14:paraId="403567FF" w14:textId="77777777" w:rsidR="00334943" w:rsidRDefault="00000000">
      <w:pPr>
        <w:spacing w:after="193" w:line="259" w:lineRule="auto"/>
        <w:ind w:left="10" w:right="69" w:hanging="10"/>
        <w:jc w:val="center"/>
      </w:pPr>
      <w:r>
        <w:rPr>
          <w:b/>
        </w:rPr>
        <w:t>по лабораторной работе</w:t>
      </w:r>
      <w:r>
        <w:rPr>
          <w:b/>
          <w:color w:val="FF0000"/>
        </w:rPr>
        <w:t xml:space="preserve"> </w:t>
      </w:r>
      <w:r>
        <w:rPr>
          <w:b/>
        </w:rPr>
        <w:t>№1</w:t>
      </w:r>
      <w:r>
        <w:t xml:space="preserve"> </w:t>
      </w:r>
    </w:p>
    <w:p w14:paraId="5BE37E8C" w14:textId="77777777" w:rsidR="00334943" w:rsidRDefault="00000000">
      <w:pPr>
        <w:spacing w:after="193" w:line="259" w:lineRule="auto"/>
        <w:ind w:left="10" w:right="69" w:hanging="10"/>
        <w:jc w:val="center"/>
      </w:pPr>
      <w:r>
        <w:rPr>
          <w:b/>
        </w:rPr>
        <w:t>по дисциплине «Вычислительная математика»</w:t>
      </w:r>
      <w:r>
        <w:t xml:space="preserve"> </w:t>
      </w:r>
    </w:p>
    <w:p w14:paraId="417AA3B1" w14:textId="77777777" w:rsidR="00334943" w:rsidRDefault="00000000">
      <w:pPr>
        <w:spacing w:after="132" w:line="259" w:lineRule="auto"/>
        <w:ind w:left="10" w:right="88" w:hanging="10"/>
        <w:jc w:val="center"/>
      </w:pPr>
      <w:r>
        <w:rPr>
          <w:b/>
        </w:rPr>
        <w:t>Тема: Решение нелинейных уравнений</w:t>
      </w:r>
      <w:r>
        <w:t xml:space="preserve"> </w:t>
      </w:r>
    </w:p>
    <w:p w14:paraId="18E6872F" w14:textId="77777777" w:rsidR="00334943" w:rsidRDefault="00000000">
      <w:pPr>
        <w:spacing w:after="137" w:line="259" w:lineRule="auto"/>
        <w:ind w:firstLine="0"/>
        <w:jc w:val="center"/>
      </w:pPr>
      <w:r>
        <w:t xml:space="preserve"> </w:t>
      </w:r>
    </w:p>
    <w:p w14:paraId="5EDCCD4B" w14:textId="77777777" w:rsidR="00334943" w:rsidRDefault="00000000">
      <w:pPr>
        <w:spacing w:after="132" w:line="259" w:lineRule="auto"/>
        <w:ind w:firstLine="0"/>
        <w:jc w:val="center"/>
      </w:pPr>
      <w:r>
        <w:t xml:space="preserve"> </w:t>
      </w:r>
    </w:p>
    <w:p w14:paraId="57BCB16D" w14:textId="77777777" w:rsidR="00334943" w:rsidRDefault="00000000">
      <w:pPr>
        <w:spacing w:after="136" w:line="259" w:lineRule="auto"/>
        <w:ind w:firstLine="0"/>
        <w:jc w:val="center"/>
      </w:pPr>
      <w:r>
        <w:t xml:space="preserve"> </w:t>
      </w:r>
    </w:p>
    <w:p w14:paraId="7CEF941C" w14:textId="77777777" w:rsidR="00334943" w:rsidRDefault="00000000">
      <w:pPr>
        <w:spacing w:after="137" w:line="259" w:lineRule="auto"/>
        <w:ind w:firstLine="0"/>
        <w:jc w:val="center"/>
      </w:pPr>
      <w:r>
        <w:t xml:space="preserve"> </w:t>
      </w:r>
    </w:p>
    <w:p w14:paraId="0E11FD7F" w14:textId="77777777" w:rsidR="00334943" w:rsidRDefault="00000000">
      <w:pPr>
        <w:spacing w:after="132" w:line="259" w:lineRule="auto"/>
        <w:ind w:firstLine="0"/>
        <w:jc w:val="center"/>
      </w:pPr>
      <w:r>
        <w:t xml:space="preserve"> </w:t>
      </w:r>
    </w:p>
    <w:p w14:paraId="6336A669" w14:textId="77777777" w:rsidR="00334943" w:rsidRDefault="00000000">
      <w:pPr>
        <w:spacing w:after="318" w:line="259" w:lineRule="auto"/>
        <w:ind w:firstLine="0"/>
        <w:jc w:val="center"/>
      </w:pPr>
      <w:r>
        <w:t xml:space="preserve"> </w:t>
      </w:r>
    </w:p>
    <w:p w14:paraId="429AE99A" w14:textId="13C19B9A" w:rsidR="00334943" w:rsidRDefault="00000000">
      <w:pPr>
        <w:tabs>
          <w:tab w:val="center" w:pos="4346"/>
          <w:tab w:val="right" w:pos="9424"/>
        </w:tabs>
        <w:spacing w:line="259" w:lineRule="auto"/>
        <w:ind w:left="-15" w:firstLine="0"/>
        <w:jc w:val="left"/>
      </w:pPr>
      <w:r>
        <w:t xml:space="preserve">Студент гр. 4343 </w:t>
      </w:r>
      <w:r>
        <w:tab/>
        <w:t xml:space="preserve"> </w:t>
      </w:r>
      <w:r w:rsidR="004C6C9E">
        <w:tab/>
        <w:t>Румянцев И.В</w:t>
      </w:r>
    </w:p>
    <w:p w14:paraId="4C00A285" w14:textId="77777777" w:rsidR="00334943" w:rsidRDefault="00000000">
      <w:pPr>
        <w:spacing w:after="188" w:line="259" w:lineRule="auto"/>
        <w:ind w:left="423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569091F" wp14:editId="498FB903">
                <wp:extent cx="1658747" cy="6096"/>
                <wp:effectExtent l="0" t="0" r="0" b="0"/>
                <wp:docPr id="3901" name="Group 39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8747" cy="6096"/>
                          <a:chOff x="0" y="0"/>
                          <a:chExt cx="1658747" cy="6096"/>
                        </a:xfrm>
                      </wpg:grpSpPr>
                      <wps:wsp>
                        <wps:cNvPr id="4790" name="Shape 4790"/>
                        <wps:cNvSpPr/>
                        <wps:spPr>
                          <a:xfrm>
                            <a:off x="0" y="0"/>
                            <a:ext cx="16587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8747" h="9144">
                                <a:moveTo>
                                  <a:pt x="0" y="0"/>
                                </a:moveTo>
                                <a:lnTo>
                                  <a:pt x="1658747" y="0"/>
                                </a:lnTo>
                                <a:lnTo>
                                  <a:pt x="16587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01" style="width:130.61pt;height:0.47998pt;mso-position-horizontal-relative:char;mso-position-vertical-relative:line" coordsize="16587,60">
                <v:shape id="Shape 4791" style="position:absolute;width:16587;height:91;left:0;top:0;" coordsize="1658747,9144" path="m0,0l1658747,0l165874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F679F88" w14:textId="77777777" w:rsidR="00334943" w:rsidRDefault="00000000">
      <w:pPr>
        <w:tabs>
          <w:tab w:val="center" w:pos="4346"/>
          <w:tab w:val="center" w:pos="8293"/>
        </w:tabs>
        <w:spacing w:line="259" w:lineRule="auto"/>
        <w:ind w:left="-15" w:firstLine="0"/>
        <w:jc w:val="left"/>
      </w:pPr>
      <w:r>
        <w:t xml:space="preserve">Преподаватель </w:t>
      </w:r>
      <w:r>
        <w:tab/>
        <w:t xml:space="preserve"> </w:t>
      </w:r>
      <w:r>
        <w:tab/>
      </w:r>
      <w:proofErr w:type="spellStart"/>
      <w:r>
        <w:t>Пуеров</w:t>
      </w:r>
      <w:proofErr w:type="spellEnd"/>
      <w:r>
        <w:t xml:space="preserve"> Г.Ю. </w:t>
      </w:r>
    </w:p>
    <w:p w14:paraId="55600EBA" w14:textId="77777777" w:rsidR="00334943" w:rsidRDefault="00000000">
      <w:pPr>
        <w:spacing w:after="6" w:line="259" w:lineRule="auto"/>
        <w:ind w:left="422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9B97E42" wp14:editId="4C2D7F78">
                <wp:extent cx="1667891" cy="6096"/>
                <wp:effectExtent l="0" t="0" r="0" b="0"/>
                <wp:docPr id="3902" name="Group 39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67891" cy="6096"/>
                          <a:chOff x="0" y="0"/>
                          <a:chExt cx="1667891" cy="6096"/>
                        </a:xfrm>
                      </wpg:grpSpPr>
                      <wps:wsp>
                        <wps:cNvPr id="4792" name="Shape 4792"/>
                        <wps:cNvSpPr/>
                        <wps:spPr>
                          <a:xfrm>
                            <a:off x="0" y="0"/>
                            <a:ext cx="16678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7891" h="9144">
                                <a:moveTo>
                                  <a:pt x="0" y="0"/>
                                </a:moveTo>
                                <a:lnTo>
                                  <a:pt x="1667891" y="0"/>
                                </a:lnTo>
                                <a:lnTo>
                                  <a:pt x="16678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02" style="width:131.33pt;height:0.47998pt;mso-position-horizontal-relative:char;mso-position-vertical-relative:line" coordsize="16678,60">
                <v:shape id="Shape 4793" style="position:absolute;width:16678;height:91;left:0;top:0;" coordsize="1667891,9144" path="m0,0l1667891,0l1667891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7305770" w14:textId="5A169E62" w:rsidR="00334943" w:rsidRPr="000C46A9" w:rsidRDefault="00000000" w:rsidP="004C6C9E">
      <w:pPr>
        <w:spacing w:after="132" w:line="259" w:lineRule="auto"/>
        <w:ind w:firstLine="0"/>
        <w:jc w:val="center"/>
      </w:pPr>
      <w:r>
        <w:t xml:space="preserve"> </w:t>
      </w:r>
    </w:p>
    <w:p w14:paraId="74974E4F" w14:textId="77777777" w:rsidR="00334943" w:rsidRDefault="00000000">
      <w:pPr>
        <w:spacing w:after="176" w:line="259" w:lineRule="auto"/>
        <w:ind w:left="10" w:right="71" w:hanging="10"/>
        <w:jc w:val="center"/>
      </w:pPr>
      <w:r>
        <w:t xml:space="preserve">Санкт-Петербург </w:t>
      </w:r>
    </w:p>
    <w:p w14:paraId="6BA418BE" w14:textId="77777777" w:rsidR="00334943" w:rsidRDefault="00000000">
      <w:pPr>
        <w:tabs>
          <w:tab w:val="center" w:pos="4677"/>
          <w:tab w:val="center" w:pos="7842"/>
        </w:tabs>
        <w:spacing w:after="528" w:line="259" w:lineRule="auto"/>
        <w:ind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2026 </w:t>
      </w:r>
      <w:r>
        <w:tab/>
        <w:t xml:space="preserve"> </w:t>
      </w:r>
    </w:p>
    <w:p w14:paraId="11562E88" w14:textId="77777777" w:rsidR="00334943" w:rsidRDefault="00000000">
      <w:pPr>
        <w:spacing w:after="0" w:line="259" w:lineRule="auto"/>
        <w:ind w:left="711" w:firstLine="0"/>
        <w:jc w:val="left"/>
      </w:pPr>
      <w:r>
        <w:lastRenderedPageBreak/>
        <w:t xml:space="preserve"> </w:t>
      </w:r>
    </w:p>
    <w:p w14:paraId="3243D479" w14:textId="06C77FB4" w:rsidR="00334943" w:rsidRDefault="00000000">
      <w:pPr>
        <w:spacing w:after="127" w:line="259" w:lineRule="auto"/>
        <w:ind w:left="706" w:hanging="10"/>
        <w:jc w:val="left"/>
      </w:pPr>
      <w:r>
        <w:rPr>
          <w:b/>
        </w:rPr>
        <w:t xml:space="preserve">Задание на вариант </w:t>
      </w:r>
      <w:r w:rsidR="00723F88" w:rsidRPr="000C46A9">
        <w:rPr>
          <w:b/>
        </w:rPr>
        <w:t>16</w:t>
      </w:r>
      <w:r>
        <w:rPr>
          <w:b/>
        </w:rPr>
        <w:t xml:space="preserve">. </w:t>
      </w:r>
    </w:p>
    <w:p w14:paraId="321651D0" w14:textId="3B867E5C" w:rsidR="008D1BEB" w:rsidRPr="000C46A9" w:rsidRDefault="008D1BEB" w:rsidP="008D1BEB">
      <w:pPr>
        <w:ind w:left="-15" w:right="65"/>
      </w:pPr>
      <w:r w:rsidRPr="008D1BEB">
        <w:t xml:space="preserve">В работе требуется реализовать метод </w:t>
      </w:r>
      <w:proofErr w:type="spellStart"/>
      <w:r w:rsidRPr="008D1BEB">
        <w:t>бисекции</w:t>
      </w:r>
      <w:proofErr w:type="spellEnd"/>
      <w:r w:rsidRPr="008D1BEB">
        <w:t xml:space="preserve"> и метод хорд для нахождения корня нелинейного уравнения:</w:t>
      </w:r>
    </w:p>
    <w:p w14:paraId="5C9F903A" w14:textId="706CF6A1" w:rsidR="008D1BEB" w:rsidRPr="008D1BEB" w:rsidRDefault="008D1BEB" w:rsidP="008D1BEB">
      <w:pPr>
        <w:ind w:left="-15" w:right="65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arcsin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2x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den>
                  </m:f>
                </m:e>
              </m:d>
            </m:e>
          </m:func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sup>
          </m:sSup>
        </m:oMath>
      </m:oMathPara>
    </w:p>
    <w:p w14:paraId="1D4D607F" w14:textId="77777777" w:rsidR="008D1BEB" w:rsidRPr="008D1BEB" w:rsidRDefault="008D1BEB" w:rsidP="008D1BEB">
      <w:pPr>
        <w:ind w:left="-15" w:right="65"/>
      </w:pPr>
      <w:r w:rsidRPr="008D1BEB">
        <w:t xml:space="preserve">на заданном интервале [a; b], удовлетворяющем условиям применимости методов. Необходимо обеспечить ввод точности ε и вычислять приближённое значение корня с этой точностью, фиксируя число выполненных итераций. Требуется исследовать чувствительность методов к погрешностям задания функции, моделируя ошибки округления с помощью функции </w:t>
      </w:r>
      <w:proofErr w:type="spellStart"/>
      <w:r w:rsidRPr="008D1BEB">
        <w:t>roundValue</w:t>
      </w:r>
      <w:proofErr w:type="spellEnd"/>
      <w:r w:rsidRPr="008D1BEB">
        <w:t xml:space="preserve"> с параметром δ, и проанализировать влияние δ на точность найденного корня и на устойчивость вычислительного процесса. На основе полученных результатов провести сравнительный анализ методов по скорости сходимости и степени обусловленности.</w:t>
      </w:r>
    </w:p>
    <w:p w14:paraId="45AAA453" w14:textId="77777777" w:rsidR="00334943" w:rsidRDefault="00000000">
      <w:pPr>
        <w:spacing w:after="194" w:line="259" w:lineRule="auto"/>
        <w:ind w:left="711" w:firstLine="0"/>
        <w:jc w:val="left"/>
      </w:pPr>
      <w:r>
        <w:rPr>
          <w:b/>
        </w:rPr>
        <w:t xml:space="preserve"> </w:t>
      </w:r>
    </w:p>
    <w:p w14:paraId="3E6EDC0B" w14:textId="77777777" w:rsidR="00334943" w:rsidRDefault="00000000">
      <w:pPr>
        <w:spacing w:after="127" w:line="259" w:lineRule="auto"/>
        <w:ind w:left="706" w:hanging="10"/>
        <w:jc w:val="left"/>
      </w:pPr>
      <w:r>
        <w:rPr>
          <w:b/>
        </w:rPr>
        <w:t xml:space="preserve">Цель работы. </w:t>
      </w:r>
    </w:p>
    <w:p w14:paraId="6021A7A7" w14:textId="45B241B2" w:rsidR="008D1BEB" w:rsidRPr="008D1BEB" w:rsidRDefault="008D1BEB" w:rsidP="008D1BEB">
      <w:pPr>
        <w:ind w:left="-15" w:right="65"/>
      </w:pPr>
      <w:r w:rsidRPr="008D1BEB">
        <w:t xml:space="preserve">Целью лабораторной работы является изучение методов </w:t>
      </w:r>
      <w:proofErr w:type="spellStart"/>
      <w:r w:rsidRPr="008D1BEB">
        <w:t>бисекции</w:t>
      </w:r>
      <w:proofErr w:type="spellEnd"/>
      <w:r w:rsidRPr="008D1BEB">
        <w:t xml:space="preserve"> и хорд для численного решения нелинейных уравнений, исследование их сходимости, зависимости числа итераций от требуемой точности вычисления корня, а также анализ чувствительности методов к ошибкам в исходных данных. В ходе выполнения работы необходимо реализовать оба метода, сравнить их эффективность и устойчивость при решении уравнения </w:t>
      </w:r>
      <w:r w:rsidRPr="008D1BEB">
        <w:rPr>
          <w:rFonts w:ascii="Cambria Math" w:hAnsi="Cambria Math"/>
          <w:i/>
        </w:rPr>
        <w:br/>
      </w: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arcsin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den>
                </m:f>
              </m:e>
            </m:d>
          </m:e>
        </m:func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  <w:r w:rsidRPr="008D1BEB">
        <w:t xml:space="preserve"> на заданном интервале.</w:t>
      </w:r>
    </w:p>
    <w:p w14:paraId="18209E26" w14:textId="77777777" w:rsidR="00334943" w:rsidRDefault="00000000">
      <w:pPr>
        <w:spacing w:after="194" w:line="259" w:lineRule="auto"/>
        <w:ind w:firstLine="0"/>
        <w:jc w:val="left"/>
      </w:pPr>
      <w:r>
        <w:t xml:space="preserve"> </w:t>
      </w:r>
    </w:p>
    <w:p w14:paraId="365FDC4A" w14:textId="77777777" w:rsidR="00334943" w:rsidRDefault="00000000">
      <w:pPr>
        <w:spacing w:after="127" w:line="259" w:lineRule="auto"/>
        <w:ind w:left="706" w:hanging="10"/>
        <w:jc w:val="left"/>
      </w:pPr>
      <w:r>
        <w:rPr>
          <w:b/>
        </w:rPr>
        <w:t xml:space="preserve">Выполнение работы. </w:t>
      </w:r>
    </w:p>
    <w:p w14:paraId="66A52972" w14:textId="2E5AEDC6" w:rsidR="008D1BEB" w:rsidRPr="000C46A9" w:rsidRDefault="008D1BEB" w:rsidP="008D1BEB">
      <w:pPr>
        <w:ind w:left="-15" w:right="65"/>
      </w:pPr>
      <w:r w:rsidRPr="008D1BEB">
        <w:t>Анализ функции и выбор интервала</w:t>
      </w:r>
    </w:p>
    <w:p w14:paraId="081168DF" w14:textId="7160878A" w:rsidR="008D1BEB" w:rsidRPr="000C46A9" w:rsidRDefault="008D1BEB" w:rsidP="008D1BEB">
      <w:pPr>
        <w:ind w:left="-15" w:right="65"/>
      </w:pPr>
      <w:r w:rsidRPr="008D1BEB">
        <w:lastRenderedPageBreak/>
        <w:t xml:space="preserve">Для корректного применения методов необходимо предварительно убедиться, что на выбранном интервале функция f(x) = </w:t>
      </w:r>
      <w:proofErr w:type="spellStart"/>
      <w:r w:rsidRPr="008D1BEB">
        <w:t>arcsin</w:t>
      </w:r>
      <w:proofErr w:type="spellEnd"/>
      <w:r w:rsidRPr="008D1BEB">
        <w:t>(2x/(1+x²)) – e^(–x²) удовлетворяет условиям теоремы о существовании и единственности корня.</w:t>
      </w:r>
    </w:p>
    <w:p w14:paraId="195CEB61" w14:textId="1F3CA555" w:rsidR="008D1BEB" w:rsidRPr="000C46A9" w:rsidRDefault="008D1BEB" w:rsidP="008D1BEB">
      <w:pPr>
        <w:ind w:left="-15" w:right="65"/>
      </w:pPr>
      <w:r w:rsidRPr="008D1BEB">
        <w:t>Рассмотрим интервал [0; 1]. Вычислим значения функции на концах интервала:</w:t>
      </w:r>
    </w:p>
    <w:p w14:paraId="506ABD4D" w14:textId="3DEEBB4D" w:rsidR="008D1BEB" w:rsidRPr="008D1BEB" w:rsidRDefault="008D1BEB" w:rsidP="008D1BEB">
      <w:pPr>
        <w:ind w:left="709" w:right="65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arcsin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0</m:t>
              </m:r>
            </m:sup>
          </m:sSup>
          <m:r>
            <w:rPr>
              <w:rFonts w:ascii="Cambria Math" w:hAnsi="Cambria Math"/>
              <w:lang w:val="en-US"/>
            </w:rPr>
            <m:t>=0-1= -1&lt;0</m:t>
          </m:r>
        </m:oMath>
      </m:oMathPara>
    </w:p>
    <w:p w14:paraId="3A2526DD" w14:textId="09732EC6" w:rsidR="008D1BEB" w:rsidRPr="008D1BEB" w:rsidRDefault="008D1BEB" w:rsidP="008D1BEB">
      <w:pPr>
        <w:ind w:left="142" w:right="65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arcsin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arcsin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e</m:t>
              </m:r>
            </m:den>
          </m:f>
          <m:r>
            <w:rPr>
              <w:rFonts w:ascii="Cambria Math" w:hAnsi="Cambria Math"/>
              <w:lang w:val="en-US"/>
            </w:rPr>
            <m:t>≈1.5708-0.3679=1.2029&gt;0</m:t>
          </m:r>
        </m:oMath>
      </m:oMathPara>
    </w:p>
    <w:p w14:paraId="335986FE" w14:textId="23101E98" w:rsidR="008D1BEB" w:rsidRPr="008D1BEB" w:rsidRDefault="008D1BEB" w:rsidP="008D1BEB">
      <w:pPr>
        <w:ind w:left="-15" w:right="65"/>
      </w:pPr>
      <w:r w:rsidRPr="008D1BEB">
        <w:t>На концах интервала функция принимает значения разных знаков, следовательно, на интервале [0; 1] существует хотя бы один корень.</w:t>
      </w:r>
    </w:p>
    <w:p w14:paraId="6CC11682" w14:textId="3C72644B" w:rsidR="008D1BEB" w:rsidRPr="000C46A9" w:rsidRDefault="008D1BEB" w:rsidP="008D1BEB">
      <w:pPr>
        <w:ind w:left="-15" w:right="65"/>
      </w:pPr>
      <w:r w:rsidRPr="008D1BEB">
        <w:t>Исследуем производную f(x) на интервале (0; 1):</w:t>
      </w:r>
    </w:p>
    <w:p w14:paraId="39258F94" w14:textId="138F45D9" w:rsidR="008D1BEB" w:rsidRPr="00C8752C" w:rsidRDefault="00000000" w:rsidP="008D1BEB">
      <w:pPr>
        <w:ind w:left="709" w:right="65"/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hAnsi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+2x*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sup>
          </m:sSup>
        </m:oMath>
      </m:oMathPara>
    </w:p>
    <w:p w14:paraId="6A1E4C4D" w14:textId="731558E2" w:rsidR="00C8752C" w:rsidRPr="00C8752C" w:rsidRDefault="00C8752C" w:rsidP="00C8752C">
      <w:pPr>
        <w:ind w:right="65"/>
      </w:pPr>
      <w:r w:rsidRPr="00C8752C">
        <w:rPr>
          <w:noProof/>
        </w:rPr>
        <w:drawing>
          <wp:inline distT="0" distB="0" distL="0" distR="0" wp14:anchorId="14FFC500" wp14:editId="55890052">
            <wp:extent cx="2530650" cy="471593"/>
            <wp:effectExtent l="0" t="0" r="3175" b="5080"/>
            <wp:docPr id="1598754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54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4180" cy="48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0B8A" w14:textId="0907BD63" w:rsidR="008D1BEB" w:rsidRPr="000C46A9" w:rsidRDefault="008D1BEB" w:rsidP="008D1BEB">
      <w:pPr>
        <w:ind w:left="-15" w:right="65"/>
      </w:pPr>
      <w:r w:rsidRPr="008D1BEB">
        <w:t xml:space="preserve">Оба слагаемых положительны при </w:t>
      </w:r>
      <w:proofErr w:type="gramStart"/>
      <w:r w:rsidRPr="008D1BEB">
        <w:t>x &gt;</w:t>
      </w:r>
      <w:proofErr w:type="gramEnd"/>
      <w:r w:rsidRPr="008D1BEB">
        <w:t xml:space="preserve"> 0, следовательно, f'(x</w:t>
      </w:r>
      <w:proofErr w:type="gramStart"/>
      <w:r w:rsidRPr="008D1BEB">
        <w:t>) &gt;</w:t>
      </w:r>
      <w:proofErr w:type="gramEnd"/>
      <w:r w:rsidRPr="008D1BEB">
        <w:t xml:space="preserve"> 0 на всём интервале (0; 1). Функция строго возрастает, поэтому корень на интервале [0; 1] единственный.</w:t>
      </w:r>
    </w:p>
    <w:p w14:paraId="609C8DDB" w14:textId="08F938D0" w:rsidR="008D1BEB" w:rsidRPr="000C46A9" w:rsidRDefault="008D1BEB" w:rsidP="008D1BEB">
      <w:pPr>
        <w:ind w:left="-15" w:right="65"/>
      </w:pPr>
      <w:r w:rsidRPr="008D1BEB">
        <w:t xml:space="preserve">Таким образом, интервал [0; 1] полностью удовлетворяет условиям применимости методов </w:t>
      </w:r>
      <w:proofErr w:type="spellStart"/>
      <w:r w:rsidRPr="008D1BEB">
        <w:t>бисекции</w:t>
      </w:r>
      <w:proofErr w:type="spellEnd"/>
      <w:r w:rsidRPr="008D1BEB">
        <w:t xml:space="preserve"> и хорд.</w:t>
      </w:r>
    </w:p>
    <w:p w14:paraId="70FAF867" w14:textId="77777777" w:rsidR="008D1BEB" w:rsidRPr="008D1BEB" w:rsidRDefault="008D1BEB" w:rsidP="008D1BEB">
      <w:pPr>
        <w:ind w:left="-15" w:right="65"/>
      </w:pPr>
      <w:r w:rsidRPr="008D1BEB">
        <w:t>График функции f(x) на интервале [0; 1] представлен на рисунке 1.</w:t>
      </w:r>
    </w:p>
    <w:p w14:paraId="67186C32" w14:textId="39DA2AD8" w:rsidR="008D1BEB" w:rsidRPr="008D1BEB" w:rsidRDefault="004D47A7" w:rsidP="008D1BEB">
      <w:pPr>
        <w:ind w:left="-15" w:right="65"/>
      </w:pPr>
      <w:r w:rsidRPr="004D47A7">
        <w:rPr>
          <w:noProof/>
        </w:rPr>
        <w:lastRenderedPageBreak/>
        <w:drawing>
          <wp:inline distT="0" distB="0" distL="0" distR="0" wp14:anchorId="01AA64CF" wp14:editId="59754225">
            <wp:extent cx="4789805" cy="3190153"/>
            <wp:effectExtent l="0" t="0" r="0" b="0"/>
            <wp:docPr id="1334312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12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5909" cy="320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D67DC" w14:textId="05135BE8" w:rsidR="00334943" w:rsidRDefault="00334943">
      <w:pPr>
        <w:spacing w:after="63" w:line="259" w:lineRule="auto"/>
        <w:ind w:left="1783" w:firstLine="0"/>
        <w:jc w:val="left"/>
      </w:pPr>
    </w:p>
    <w:p w14:paraId="219886A0" w14:textId="50801A33" w:rsidR="00334943" w:rsidRPr="004D47A7" w:rsidRDefault="00000000" w:rsidP="004D47A7">
      <w:pPr>
        <w:spacing w:after="200" w:line="259" w:lineRule="auto"/>
        <w:ind w:left="10" w:right="70" w:hanging="10"/>
        <w:jc w:val="center"/>
      </w:pPr>
      <w:r>
        <w:t xml:space="preserve">Рисунок 1 — График </w:t>
      </w:r>
      <w:proofErr w:type="gramStart"/>
      <w:r>
        <w:t>функции  f</w:t>
      </w:r>
      <w:proofErr w:type="gramEnd"/>
      <w:r>
        <w:t>(x)</w:t>
      </w:r>
      <w:r>
        <w:rPr>
          <w:b/>
        </w:rPr>
        <w:t xml:space="preserve"> </w:t>
      </w:r>
    </w:p>
    <w:p w14:paraId="3760DDD9" w14:textId="77777777" w:rsidR="004D47A7" w:rsidRPr="004D47A7" w:rsidRDefault="004D47A7" w:rsidP="004D47A7">
      <w:pPr>
        <w:spacing w:after="127" w:line="259" w:lineRule="auto"/>
        <w:ind w:left="706" w:hanging="10"/>
        <w:jc w:val="left"/>
        <w:rPr>
          <w:b/>
          <w:bCs/>
        </w:rPr>
      </w:pPr>
      <w:r w:rsidRPr="004D47A7">
        <w:rPr>
          <w:b/>
          <w:bCs/>
        </w:rPr>
        <w:t xml:space="preserve">1. Метод </w:t>
      </w:r>
      <w:proofErr w:type="spellStart"/>
      <w:r w:rsidRPr="004D47A7">
        <w:rPr>
          <w:b/>
          <w:bCs/>
        </w:rPr>
        <w:t>бисекции</w:t>
      </w:r>
      <w:proofErr w:type="spellEnd"/>
    </w:p>
    <w:p w14:paraId="3C72C3B0" w14:textId="77777777" w:rsidR="00D77567" w:rsidRPr="00D77567" w:rsidRDefault="00D77567" w:rsidP="00D77567">
      <w:pPr>
        <w:ind w:left="-15" w:right="65"/>
      </w:pPr>
      <w:r w:rsidRPr="00D77567">
        <w:t xml:space="preserve">Идея метода </w:t>
      </w:r>
      <w:proofErr w:type="spellStart"/>
      <w:r w:rsidRPr="00D77567">
        <w:t>бисекции</w:t>
      </w:r>
      <w:proofErr w:type="spellEnd"/>
      <w:r w:rsidRPr="00D77567">
        <w:t xml:space="preserve"> состоит в последовательном делении текущего отрезка пополам и выборе той половины, на концах которой функция сохраняет разные знаки. Метод основан на теореме Больцано–Коши о промежуточном значении непрерывной функции.</w:t>
      </w:r>
    </w:p>
    <w:p w14:paraId="19C9FDE6" w14:textId="77342841" w:rsidR="00D77567" w:rsidRPr="00D77567" w:rsidRDefault="00D77567" w:rsidP="00D77567">
      <w:pPr>
        <w:ind w:left="-15" w:right="65"/>
      </w:pPr>
      <w:r w:rsidRPr="00D77567">
        <w:t>Условие применения: функция </w:t>
      </w:r>
      <m:oMath>
        <m:r>
          <w:rPr>
            <w:rFonts w:ascii="Cambria Math" w:hAnsi="Cambria Math"/>
          </w:rPr>
          <m:t>f(x)</m:t>
        </m:r>
      </m:oMath>
      <w:r w:rsidRPr="00D77567">
        <w:t> должна быть непрерывна на отрезке </w:t>
      </w:r>
      <m:oMath>
        <m:d>
          <m:dPr>
            <m:begChr m:val="["/>
            <m:sepChr m:val=";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 w:rsidRPr="00D77567">
        <w:t>, причём </w:t>
      </w:r>
      <m:oMath>
        <m:r>
          <w:rPr>
            <w:rFonts w:ascii="Cambria Math" w:hAnsi="Cambria Math"/>
          </w:rPr>
          <m:t>f(a)⋅f(b)&lt;0</m:t>
        </m:r>
      </m:oMath>
      <w:r w:rsidRPr="00D77567">
        <w:t>. Для рассматриваемой функции на интервале </w:t>
      </w:r>
      <m:oMath>
        <m:d>
          <m:dPr>
            <m:begChr m:val="["/>
            <m:sepChr m:val=";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 w:rsidRPr="00D77567">
        <w:t> данные условия выполнены.</w:t>
      </w:r>
    </w:p>
    <w:p w14:paraId="751E148D" w14:textId="77777777" w:rsidR="00D77567" w:rsidRPr="0003480E" w:rsidRDefault="00D77567" w:rsidP="00D77567">
      <w:pPr>
        <w:ind w:left="-15" w:right="65"/>
        <w:rPr>
          <w:lang w:val="en-US"/>
        </w:rPr>
      </w:pPr>
      <w:r w:rsidRPr="00D77567">
        <w:t>Реализация</w:t>
      </w:r>
      <w:r w:rsidRPr="0003480E">
        <w:rPr>
          <w:lang w:val="en-US"/>
        </w:rPr>
        <w:t xml:space="preserve"> </w:t>
      </w:r>
      <w:r w:rsidRPr="00D77567">
        <w:t>в</w:t>
      </w:r>
      <w:r w:rsidRPr="0003480E">
        <w:rPr>
          <w:lang w:val="en-US"/>
        </w:rPr>
        <w:t xml:space="preserve"> </w:t>
      </w:r>
      <w:r w:rsidRPr="00D77567">
        <w:t>коде</w:t>
      </w:r>
      <w:r w:rsidRPr="0003480E">
        <w:rPr>
          <w:lang w:val="en-US"/>
        </w:rPr>
        <w:t>: </w:t>
      </w:r>
      <w:proofErr w:type="gramStart"/>
      <w:r w:rsidRPr="0003480E">
        <w:rPr>
          <w:lang w:val="en-US"/>
        </w:rPr>
        <w:t>bisectionMethod(</w:t>
      </w:r>
      <w:proofErr w:type="gramEnd"/>
      <w:r w:rsidRPr="0003480E">
        <w:rPr>
          <w:lang w:val="en-US"/>
        </w:rPr>
        <w:t>left_bound, right_bound, eps, N, delta_round).</w:t>
      </w:r>
    </w:p>
    <w:p w14:paraId="1E0767AD" w14:textId="562F2B2A" w:rsidR="00D77567" w:rsidRPr="00D77567" w:rsidRDefault="00D77567" w:rsidP="00D77567">
      <w:pPr>
        <w:ind w:left="-15" w:right="65"/>
      </w:pPr>
      <w:r w:rsidRPr="00D77567">
        <w:t>Критерий остановки: итерационный процесс продолжается до тех пор, пока длина текущего отрезка не станет меньше </w:t>
      </w:r>
      <m:oMath>
        <m:r>
          <w:rPr>
            <w:rFonts w:ascii="Cambria Math" w:hAnsi="Cambria Math"/>
          </w:rPr>
          <m:t>2ε</m:t>
        </m:r>
      </m:oMath>
      <w:r w:rsidRPr="00D77567">
        <w:t>. После завершения цикла середина отрезка принимается за приближённое значение корня с погрешностью, не превышающей </w:t>
      </w:r>
      <m:oMath>
        <m:r>
          <w:rPr>
            <w:rFonts w:ascii="Cambria Math" w:hAnsi="Cambria Math"/>
          </w:rPr>
          <m:t>ε</m:t>
        </m:r>
      </m:oMath>
      <w:r w:rsidRPr="00D77567">
        <w:t xml:space="preserve">. При ненулевом значении </w:t>
      </w:r>
      <w:r w:rsidRPr="00D77567">
        <w:lastRenderedPageBreak/>
        <w:t>параметра </w:t>
      </w:r>
      <m:oMath>
        <m:r>
          <w:rPr>
            <w:rFonts w:ascii="Cambria Math" w:hAnsi="Cambria Math"/>
          </w:rPr>
          <m:t>δ</m:t>
        </m:r>
      </m:oMath>
      <w:r w:rsidRPr="00D77567">
        <w:t> выполняется моделирование погрешностей округления с помощью функции </w:t>
      </w:r>
      <w:proofErr w:type="spellStart"/>
      <w:r w:rsidRPr="00D77567">
        <w:t>roundValue</w:t>
      </w:r>
      <w:proofErr w:type="spellEnd"/>
      <w:r w:rsidRPr="00D77567">
        <w:t>.</w:t>
      </w:r>
    </w:p>
    <w:p w14:paraId="5A29147A" w14:textId="7C6F0766" w:rsidR="004D47A7" w:rsidRPr="004D47A7" w:rsidRDefault="00D77567" w:rsidP="00D77567">
      <w:pPr>
        <w:ind w:left="-15" w:right="65"/>
      </w:pPr>
      <w:r w:rsidRPr="00D77567">
        <w:t xml:space="preserve">Метод </w:t>
      </w:r>
      <w:proofErr w:type="spellStart"/>
      <w:r w:rsidRPr="00D77567">
        <w:t>бисекции</w:t>
      </w:r>
      <w:proofErr w:type="spellEnd"/>
      <w:r w:rsidRPr="00D77567">
        <w:t xml:space="preserve"> характеризуется линейной скоростью сходимости. Теоретическая оценка числа итераций: </w:t>
      </w:r>
      <m:oMath>
        <m:r>
          <w:rPr>
            <w:rFonts w:ascii="Cambria Math" w:hAnsi="Cambria Math"/>
          </w:rPr>
          <m:t>N≈⌈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⁡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((b-a)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ε)⌉</m:t>
        </m:r>
      </m:oMath>
      <w:r w:rsidRPr="00D77567">
        <w:t>. Метод является наиболее надёжным и устойчивым к погрешностям среди рассматриваемых.</w:t>
      </w:r>
    </w:p>
    <w:p w14:paraId="5EA3C550" w14:textId="77777777" w:rsidR="00334943" w:rsidRDefault="00000000">
      <w:pPr>
        <w:spacing w:after="127" w:line="259" w:lineRule="auto"/>
        <w:ind w:left="706" w:hanging="10"/>
        <w:jc w:val="left"/>
      </w:pPr>
      <w:r>
        <w:rPr>
          <w:b/>
        </w:rPr>
        <w:t xml:space="preserve">2. Реализация метода хорд. </w:t>
      </w:r>
    </w:p>
    <w:p w14:paraId="3C8D024B" w14:textId="49E3FFA3" w:rsidR="00D77567" w:rsidRPr="00D77567" w:rsidRDefault="00D77567" w:rsidP="00D77567">
      <w:pPr>
        <w:ind w:left="-15" w:right="65"/>
      </w:pPr>
      <w:r w:rsidRPr="00D77567">
        <w:t>Идея метода хорд (метода секущих, метода ложного положения) заключается в замене функции на отрезке линейной интерполяцией. На каждом шаге через точки 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d>
      </m:oMath>
      <w:r w:rsidRPr="00D77567">
        <w:t> и 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d>
      </m:oMath>
      <w:r w:rsidRPr="00D77567">
        <w:t> проводится хорда, и её точка пересечения с осью абсцисс принимается за новое приближение к корню:</w:t>
      </w:r>
    </w:p>
    <w:p w14:paraId="089DD848" w14:textId="5DC2382E" w:rsidR="00D77567" w:rsidRPr="00D77567" w:rsidRDefault="00D77567" w:rsidP="00D77567">
      <w:pPr>
        <w:ind w:left="-15" w:right="65"/>
      </w:pPr>
      <m:oMathPara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)⋅</m:t>
                  </m:r>
                  <m:r>
                    <w:rPr>
                      <w:rFonts w:ascii="Cambria Math" w:hAnsi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2A7EFE40" w14:textId="6664C4FA" w:rsidR="00D77567" w:rsidRPr="00D77567" w:rsidRDefault="00D77567" w:rsidP="00D77567">
      <w:pPr>
        <w:ind w:left="-15" w:right="65"/>
      </w:pPr>
      <w:r w:rsidRPr="00D77567">
        <w:t xml:space="preserve">Далее из двух </w:t>
      </w:r>
      <w:proofErr w:type="spellStart"/>
      <w:r w:rsidRPr="00D77567">
        <w:t>подинтервалов</w:t>
      </w:r>
      <w:proofErr w:type="spellEnd"/>
      <w:r w:rsidRPr="00D77567">
        <w:t> </w:t>
      </w:r>
      <m:oMath>
        <m:d>
          <m:dPr>
            <m:begChr m:val="["/>
            <m:sepChr m:val=";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x</m:t>
            </m:r>
          </m:e>
        </m:d>
      </m:oMath>
      <w:r w:rsidRPr="00D77567">
        <w:t> и </w:t>
      </w:r>
      <m:oMath>
        <m:d>
          <m:dPr>
            <m:begChr m:val="["/>
            <m:sepChr m:val=";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 w:rsidRPr="00D77567">
        <w:t> выбирается тот, на концах которого функция имеет разные знаки, и процесс повторяется.</w:t>
      </w:r>
    </w:p>
    <w:p w14:paraId="64ECAAA6" w14:textId="1D772EAA" w:rsidR="00D77567" w:rsidRPr="00D77567" w:rsidRDefault="00D77567" w:rsidP="00D77567">
      <w:pPr>
        <w:ind w:left="-15" w:right="65"/>
      </w:pPr>
      <w:r w:rsidRPr="00D77567">
        <w:t>Условия применения: непрерывность функции на отрезке, смена знака на концах, а также желательна монотонность функции на рассматриваемом интервале. Все условия для функции 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)=arcsin⁡(2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/(1+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))-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  <w:r w:rsidRPr="00D77567">
        <w:t> на отрезке </w:t>
      </w:r>
      <m:oMath>
        <m:d>
          <m:dPr>
            <m:begChr m:val="["/>
            <m:sepChr m:val=";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</m:t>
            </m:r>
          </m:e>
          <m:e>
            <m:r>
              <m:rPr>
                <m:sty m:val="p"/>
              </m:rPr>
              <w:rPr>
                <w:rFonts w:ascii="Cambria Math" w:hAnsi="Cambria Math"/>
              </w:rPr>
              <m:t>1</m:t>
            </m:r>
          </m:e>
        </m:d>
      </m:oMath>
      <w:r w:rsidRPr="00D77567">
        <w:t> выполнены.</w:t>
      </w:r>
    </w:p>
    <w:p w14:paraId="665B947E" w14:textId="77777777" w:rsidR="00D77567" w:rsidRPr="000C46A9" w:rsidRDefault="00D77567" w:rsidP="00D77567">
      <w:pPr>
        <w:ind w:left="-15" w:right="65"/>
        <w:rPr>
          <w:lang w:val="en-US"/>
        </w:rPr>
      </w:pPr>
      <w:r w:rsidRPr="00D77567">
        <w:t>Реализация</w:t>
      </w:r>
      <w:r w:rsidRPr="000C46A9">
        <w:rPr>
          <w:lang w:val="en-US"/>
        </w:rPr>
        <w:t xml:space="preserve"> </w:t>
      </w:r>
      <w:r w:rsidRPr="00D77567">
        <w:t>в</w:t>
      </w:r>
      <w:r w:rsidRPr="000C46A9">
        <w:rPr>
          <w:lang w:val="en-US"/>
        </w:rPr>
        <w:t xml:space="preserve"> </w:t>
      </w:r>
      <w:r w:rsidRPr="00D77567">
        <w:t>коде</w:t>
      </w:r>
      <w:r w:rsidRPr="000C46A9">
        <w:rPr>
          <w:lang w:val="en-US"/>
        </w:rPr>
        <w:t>: </w:t>
      </w:r>
      <w:proofErr w:type="spellStart"/>
      <w:proofErr w:type="gramStart"/>
      <w:r w:rsidRPr="000C46A9">
        <w:rPr>
          <w:lang w:val="en-US"/>
        </w:rPr>
        <w:t>chordMethod</w:t>
      </w:r>
      <w:proofErr w:type="spellEnd"/>
      <w:r w:rsidRPr="000C46A9">
        <w:rPr>
          <w:lang w:val="en-US"/>
        </w:rPr>
        <w:t>(</w:t>
      </w:r>
      <w:proofErr w:type="spellStart"/>
      <w:proofErr w:type="gramEnd"/>
      <w:r w:rsidRPr="000C46A9">
        <w:rPr>
          <w:lang w:val="en-US"/>
        </w:rPr>
        <w:t>left_bound</w:t>
      </w:r>
      <w:proofErr w:type="spellEnd"/>
      <w:r w:rsidRPr="000C46A9">
        <w:rPr>
          <w:lang w:val="en-US"/>
        </w:rPr>
        <w:t xml:space="preserve">, </w:t>
      </w:r>
      <w:proofErr w:type="spellStart"/>
      <w:r w:rsidRPr="000C46A9">
        <w:rPr>
          <w:lang w:val="en-US"/>
        </w:rPr>
        <w:t>right_bound</w:t>
      </w:r>
      <w:proofErr w:type="spellEnd"/>
      <w:r w:rsidRPr="000C46A9">
        <w:rPr>
          <w:lang w:val="en-US"/>
        </w:rPr>
        <w:t xml:space="preserve">, eps, N, </w:t>
      </w:r>
      <w:proofErr w:type="spellStart"/>
      <w:r w:rsidRPr="000C46A9">
        <w:rPr>
          <w:lang w:val="en-US"/>
        </w:rPr>
        <w:t>delta_round</w:t>
      </w:r>
      <w:proofErr w:type="spellEnd"/>
      <w:r w:rsidRPr="000C46A9">
        <w:rPr>
          <w:lang w:val="en-US"/>
        </w:rPr>
        <w:t>).</w:t>
      </w:r>
    </w:p>
    <w:p w14:paraId="625C9F15" w14:textId="679517E2" w:rsidR="00D77567" w:rsidRPr="00D77567" w:rsidRDefault="00D77567" w:rsidP="00D77567">
      <w:pPr>
        <w:ind w:left="-15" w:right="65"/>
      </w:pPr>
      <w:r w:rsidRPr="00D77567">
        <w:t>Критерий остановки: итерации прекращаются, когда модуль значения функции в текущем приближении становится меньше заданной точности </w:t>
      </w:r>
      <m:oMath>
        <m:r>
          <w:rPr>
            <w:rFonts w:ascii="Cambria Math" w:hAnsi="Cambria Math"/>
          </w:rPr>
          <m:t>ε</m:t>
        </m:r>
      </m:oMath>
      <w:r w:rsidRPr="00D77567">
        <w:t>: 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)∣&lt;</m:t>
        </m:r>
        <m:r>
          <w:rPr>
            <w:rFonts w:ascii="Cambria Math" w:hAnsi="Cambria Math"/>
          </w:rPr>
          <m:t>ε</m:t>
        </m:r>
      </m:oMath>
      <w:r w:rsidRPr="00D77567">
        <w:t>. Моделирование ошибок округления включается при 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&gt;0</m:t>
        </m:r>
      </m:oMath>
      <w:r w:rsidRPr="00D77567">
        <w:t> путём округления вычисленных значений 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D77567">
        <w:t> с шагом </w:t>
      </w:r>
      <m:oMath>
        <m:r>
          <w:rPr>
            <w:rFonts w:ascii="Cambria Math" w:hAnsi="Cambria Math"/>
          </w:rPr>
          <m:t>δ</m:t>
        </m:r>
      </m:oMath>
      <w:r w:rsidRPr="00D77567">
        <w:t>.</w:t>
      </w:r>
    </w:p>
    <w:p w14:paraId="5104BB28" w14:textId="28B3ECC2" w:rsidR="00334943" w:rsidRDefault="00D77567" w:rsidP="00D77567">
      <w:pPr>
        <w:ind w:left="-15" w:right="65"/>
        <w:rPr>
          <w:lang w:val="en-US"/>
        </w:rPr>
      </w:pPr>
      <w:r w:rsidRPr="00D77567">
        <w:t xml:space="preserve">Метод хорд обладает более высокой скоростью сходимости по сравнению с методом </w:t>
      </w:r>
      <w:proofErr w:type="spellStart"/>
      <w:r w:rsidRPr="00D77567">
        <w:t>бисекции</w:t>
      </w:r>
      <w:proofErr w:type="spellEnd"/>
      <w:r w:rsidRPr="00D77567">
        <w:t xml:space="preserve">, однако его устойчивость к погрешностям </w:t>
      </w:r>
      <w:r w:rsidRPr="00D77567">
        <w:lastRenderedPageBreak/>
        <w:t>входных данных ниже, поскольку в вычислительной формуле участвуют значения самой функции.</w:t>
      </w:r>
    </w:p>
    <w:p w14:paraId="3AB3F3DA" w14:textId="77777777" w:rsidR="000C46A9" w:rsidRPr="000C46A9" w:rsidRDefault="000C46A9" w:rsidP="000C46A9">
      <w:pPr>
        <w:ind w:left="-15" w:right="65"/>
        <w:rPr>
          <w:b/>
          <w:bCs/>
        </w:rPr>
      </w:pPr>
      <w:r w:rsidRPr="000C46A9">
        <w:rPr>
          <w:b/>
          <w:bCs/>
        </w:rPr>
        <w:t>3. Реализация метода Ньютона</w:t>
      </w:r>
    </w:p>
    <w:p w14:paraId="249EC3B8" w14:textId="37D98650" w:rsidR="000C46A9" w:rsidRPr="00465936" w:rsidRDefault="000C46A9" w:rsidP="000C46A9">
      <w:pPr>
        <w:ind w:left="-15" w:right="65"/>
        <w:rPr>
          <w:lang w:val="en-US"/>
        </w:rPr>
      </w:pPr>
      <w:r w:rsidRPr="000C46A9">
        <w:t>Идея: метод использует касательную к графику функции для получения следующего приближения. Итерации выполняются по формуле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-f(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 w:rsidRPr="000C46A9">
        <w:t>.</w:t>
      </w:r>
    </w:p>
    <w:p w14:paraId="79C7354B" w14:textId="15A40F50" w:rsidR="000C46A9" w:rsidRPr="000C46A9" w:rsidRDefault="000C46A9" w:rsidP="000C46A9">
      <w:pPr>
        <w:ind w:left="-15" w:right="65"/>
      </w:pPr>
      <w:r w:rsidRPr="000C46A9">
        <w:t>Условие применения: требуется непрерывность </w:t>
      </w:r>
      <m:oMath>
        <m:r>
          <w:rPr>
            <w:rFonts w:ascii="Cambria Math" w:hAnsi="Cambria Math"/>
          </w:rPr>
          <m:t>f</m:t>
        </m:r>
      </m:oMath>
      <w:r w:rsidRPr="000C46A9">
        <w:t> и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0C46A9">
        <w:t> в окрестности корня и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(x)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 w:rsidRPr="000C46A9">
        <w:t> на интервале. Для рассматриваемой функции на отрезке </w:t>
      </w:r>
      <m:oMath>
        <m:d>
          <m:dPr>
            <m:begChr m:val="["/>
            <m:sepChr m:val=";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 w:rsidRPr="000C46A9">
        <w:t> производная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(x)=2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(1+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)+2x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  <w:r w:rsidRPr="000C46A9">
        <w:t> всюду положительна, следовательно, условия выполнены.</w:t>
      </w:r>
    </w:p>
    <w:p w14:paraId="6A547B13" w14:textId="77777777" w:rsidR="000C46A9" w:rsidRPr="000C46A9" w:rsidRDefault="000C46A9" w:rsidP="000C46A9">
      <w:pPr>
        <w:ind w:left="-15" w:right="65"/>
      </w:pPr>
      <w:r w:rsidRPr="000C46A9">
        <w:t>Реализация в коде: </w:t>
      </w:r>
      <w:proofErr w:type="spellStart"/>
      <w:proofErr w:type="gramStart"/>
      <w:r w:rsidRPr="000C46A9">
        <w:t>newtonMethod</w:t>
      </w:r>
      <w:proofErr w:type="spellEnd"/>
      <w:r w:rsidRPr="000C46A9">
        <w:t>(</w:t>
      </w:r>
      <w:proofErr w:type="gramEnd"/>
      <w:r w:rsidRPr="000C46A9">
        <w:t xml:space="preserve">x0, </w:t>
      </w:r>
      <w:proofErr w:type="spellStart"/>
      <w:r w:rsidRPr="000C46A9">
        <w:t>eps</w:t>
      </w:r>
      <w:proofErr w:type="spellEnd"/>
      <w:r w:rsidRPr="000C46A9">
        <w:t xml:space="preserve">, N, </w:t>
      </w:r>
      <w:proofErr w:type="spellStart"/>
      <w:r w:rsidRPr="000C46A9">
        <w:t>delta_round</w:t>
      </w:r>
      <w:proofErr w:type="spellEnd"/>
      <w:r w:rsidRPr="000C46A9">
        <w:t>).</w:t>
      </w:r>
    </w:p>
    <w:p w14:paraId="4602796B" w14:textId="7A6A3735" w:rsidR="000C46A9" w:rsidRPr="000C46A9" w:rsidRDefault="000C46A9" w:rsidP="000C46A9">
      <w:pPr>
        <w:ind w:left="-15" w:right="65"/>
      </w:pPr>
      <w:r w:rsidRPr="000C46A9">
        <w:t>Критерий остановки в коде: итерации прекращаются, когда 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≤ε</m:t>
        </m:r>
      </m:oMath>
      <w:r w:rsidRPr="000C46A9">
        <w:t>. При этом также реализовано моделирование округления значения функции </w:t>
      </w:r>
      <m:oMath>
        <m:r>
          <w:rPr>
            <w:rFonts w:ascii="Cambria Math" w:hAnsi="Cambria Math"/>
          </w:rPr>
          <m:t>f(x)</m:t>
        </m:r>
      </m:oMath>
      <w:r w:rsidRPr="000C46A9">
        <w:t> перед вычислением коррекции, если </w:t>
      </w:r>
      <m:oMath>
        <m:r>
          <w:rPr>
            <w:rFonts w:ascii="Cambria Math" w:hAnsi="Cambria Math"/>
          </w:rPr>
          <m:t>δ&gt;0</m:t>
        </m:r>
      </m:oMath>
      <w:r w:rsidRPr="000C46A9">
        <w:t>.</w:t>
      </w:r>
    </w:p>
    <w:p w14:paraId="67F8DED4" w14:textId="4902570F" w:rsidR="000C46A9" w:rsidRPr="000C46A9" w:rsidRDefault="000C46A9" w:rsidP="000C46A9">
      <w:pPr>
        <w:ind w:left="-15" w:right="65"/>
      </w:pPr>
      <w:r w:rsidRPr="000C46A9">
        <w:t>Начальное приближение: в коде выбрано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=0.5</m:t>
        </m:r>
      </m:oMath>
      <w:r w:rsidRPr="000C46A9">
        <w:t> — середина отрезка, что обеспечивает выполнение условия </w:t>
      </w:r>
      <m:oMath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)&gt;0</m:t>
        </m:r>
      </m:oMath>
      <w:r w:rsidRPr="000C46A9">
        <w:t>, необходимого для гарантированной сходимости.</w:t>
      </w:r>
    </w:p>
    <w:p w14:paraId="51894681" w14:textId="77777777" w:rsidR="000C46A9" w:rsidRPr="000C46A9" w:rsidRDefault="000C46A9" w:rsidP="000C46A9">
      <w:pPr>
        <w:ind w:left="-15" w:right="65"/>
      </w:pPr>
      <w:r w:rsidRPr="000C46A9">
        <w:t>Поведение: квадратичная скорость сходимости вблизи корня. Обычно самый быстрый из реализованных методов при удачном выборе начального приближения.</w:t>
      </w:r>
    </w:p>
    <w:p w14:paraId="1A629463" w14:textId="77777777" w:rsidR="000C46A9" w:rsidRPr="000C46A9" w:rsidRDefault="000C46A9" w:rsidP="000C46A9">
      <w:pPr>
        <w:ind w:left="-15" w:right="65"/>
        <w:rPr>
          <w:b/>
          <w:bCs/>
        </w:rPr>
      </w:pPr>
      <w:r w:rsidRPr="000C46A9">
        <w:rPr>
          <w:b/>
          <w:bCs/>
        </w:rPr>
        <w:t>4. Реализация метода простых итераций</w:t>
      </w:r>
    </w:p>
    <w:p w14:paraId="52E3656B" w14:textId="039BF26C" w:rsidR="000C46A9" w:rsidRPr="000C46A9" w:rsidRDefault="000C46A9" w:rsidP="000C46A9">
      <w:pPr>
        <w:ind w:left="-15" w:right="65"/>
      </w:pPr>
      <w:r w:rsidRPr="000C46A9">
        <w:t>Идея: исходное уравнение </w:t>
      </w:r>
      <m:oMath>
        <m:r>
          <w:rPr>
            <w:rFonts w:ascii="Cambria Math" w:hAnsi="Cambria Math"/>
          </w:rPr>
          <m:t>f(x)=0</m:t>
        </m:r>
      </m:oMath>
      <w:r w:rsidRPr="000C46A9">
        <w:t> преобразуется к эквивалентному виду </w:t>
      </w:r>
      <m:oMath>
        <m:r>
          <w:rPr>
            <w:rFonts w:ascii="Cambria Math" w:hAnsi="Cambria Math"/>
          </w:rPr>
          <m:t>x=φ(x)</m:t>
        </m:r>
      </m:oMath>
      <w:r w:rsidRPr="000C46A9">
        <w:t>, где </w:t>
      </w:r>
      <m:oMath>
        <m:r>
          <w:rPr>
            <w:rFonts w:ascii="Cambria Math" w:hAnsi="Cambria Math"/>
          </w:rPr>
          <m:t>φ(x)=x-τf(x)</m:t>
        </m:r>
      </m:oMath>
      <w:r w:rsidRPr="000C46A9">
        <w:t>. Далее строится итерационная последовательность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=φ(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 w:rsidRPr="000C46A9">
        <w:t>.</w:t>
      </w:r>
    </w:p>
    <w:p w14:paraId="78B69056" w14:textId="1997EFCE" w:rsidR="000C46A9" w:rsidRPr="000C46A9" w:rsidRDefault="000C46A9" w:rsidP="000C46A9">
      <w:pPr>
        <w:ind w:left="-15" w:right="65"/>
      </w:pPr>
      <w:r w:rsidRPr="000C46A9">
        <w:t>Условие сходимости: необходимо, чтобы в окрестности корня выполнялось </w:t>
      </w:r>
      <m:oMath>
        <m:r>
          <m:rPr>
            <m:sty m:val="p"/>
          </m:rPr>
          <w:rPr>
            <w:rFonts w:ascii="Cambria Math" w:hAnsi="Cambria Math"/>
          </w:rPr>
          <m:t>∣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φ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(x)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&lt;1</m:t>
        </m:r>
      </m:oMath>
      <w:r w:rsidRPr="000C46A9">
        <w:t>. Для рассматриваемой функции при </w:t>
      </w:r>
      <m:oMath>
        <m:r>
          <w:rPr>
            <w:rFonts w:ascii="Cambria Math" w:hAnsi="Cambria Math"/>
          </w:rPr>
          <m:t>τ=0.5</m:t>
        </m:r>
      </m:oMath>
      <w:r w:rsidRPr="000C46A9">
        <w:t xml:space="preserve"> это </w:t>
      </w:r>
      <w:r w:rsidRPr="000C46A9">
        <w:lastRenderedPageBreak/>
        <w:t>условие выполняется: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φ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(x)=1-τ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(x)</m:t>
        </m:r>
      </m:oMath>
      <w:r w:rsidRPr="000C46A9">
        <w:t>, и на отрезке </w:t>
      </w:r>
      <m:oMath>
        <m:d>
          <m:dPr>
            <m:begChr m:val="["/>
            <m:sepChr m:val=";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 w:rsidRPr="000C46A9">
        <w:t> значение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(x)∈[1;2.4]</m:t>
        </m:r>
      </m:oMath>
      <w:r w:rsidRPr="000C46A9">
        <w:t>, следовательно, </w:t>
      </w:r>
      <m:oMath>
        <m:r>
          <m:rPr>
            <m:sty m:val="p"/>
          </m:rPr>
          <w:rPr>
            <w:rFonts w:ascii="Cambria Math" w:hAnsi="Cambria Math"/>
          </w:rPr>
          <m:t>∣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φ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(x)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&lt;1</m:t>
        </m:r>
      </m:oMath>
      <w:r w:rsidRPr="000C46A9">
        <w:t>.</w:t>
      </w:r>
    </w:p>
    <w:p w14:paraId="0ECC249D" w14:textId="77777777" w:rsidR="000C46A9" w:rsidRPr="000C46A9" w:rsidRDefault="000C46A9" w:rsidP="000C46A9">
      <w:pPr>
        <w:ind w:left="-15" w:right="65"/>
        <w:rPr>
          <w:lang w:val="en-US"/>
        </w:rPr>
      </w:pPr>
      <w:r w:rsidRPr="000C46A9">
        <w:t>Реализация</w:t>
      </w:r>
      <w:r w:rsidRPr="000C46A9">
        <w:rPr>
          <w:lang w:val="en-US"/>
        </w:rPr>
        <w:t xml:space="preserve"> </w:t>
      </w:r>
      <w:r w:rsidRPr="000C46A9">
        <w:t>в</w:t>
      </w:r>
      <w:r w:rsidRPr="000C46A9">
        <w:rPr>
          <w:lang w:val="en-US"/>
        </w:rPr>
        <w:t xml:space="preserve"> </w:t>
      </w:r>
      <w:r w:rsidRPr="000C46A9">
        <w:t>коде</w:t>
      </w:r>
      <w:r w:rsidRPr="000C46A9">
        <w:rPr>
          <w:lang w:val="en-US"/>
        </w:rPr>
        <w:t>: </w:t>
      </w:r>
      <w:proofErr w:type="spellStart"/>
      <w:proofErr w:type="gramStart"/>
      <w:r w:rsidRPr="000C46A9">
        <w:rPr>
          <w:lang w:val="en-US"/>
        </w:rPr>
        <w:t>iterationMethod</w:t>
      </w:r>
      <w:proofErr w:type="spellEnd"/>
      <w:r w:rsidRPr="000C46A9">
        <w:rPr>
          <w:lang w:val="en-US"/>
        </w:rPr>
        <w:t>(</w:t>
      </w:r>
      <w:proofErr w:type="gramEnd"/>
      <w:r w:rsidRPr="000C46A9">
        <w:rPr>
          <w:lang w:val="en-US"/>
        </w:rPr>
        <w:t xml:space="preserve">x0, eps, N, tau, </w:t>
      </w:r>
      <w:proofErr w:type="spellStart"/>
      <w:r w:rsidRPr="000C46A9">
        <w:rPr>
          <w:lang w:val="en-US"/>
        </w:rPr>
        <w:t>delta_round</w:t>
      </w:r>
      <w:proofErr w:type="spellEnd"/>
      <w:r w:rsidRPr="000C46A9">
        <w:rPr>
          <w:lang w:val="en-US"/>
        </w:rPr>
        <w:t>).</w:t>
      </w:r>
    </w:p>
    <w:p w14:paraId="48A547C4" w14:textId="02CE1110" w:rsidR="000C46A9" w:rsidRPr="000C46A9" w:rsidRDefault="000C46A9" w:rsidP="000C46A9">
      <w:pPr>
        <w:ind w:left="-15" w:right="65"/>
      </w:pPr>
      <w:r w:rsidRPr="000C46A9">
        <w:t>Критерий остановки в коде: используется оценка погрешности по трём последовательным приближениям (аналог правила Рунге для итерационных процессов). При </w:t>
      </w:r>
      <m:oMath>
        <m:r>
          <w:rPr>
            <w:rFonts w:ascii="Cambria Math" w:hAnsi="Cambria Math"/>
          </w:rPr>
          <m:t>δ&gt;0</m:t>
        </m:r>
      </m:oMath>
      <w:r w:rsidRPr="000C46A9">
        <w:t> моделируется округление вычисленных значений </w:t>
      </w:r>
      <m:oMath>
        <m:r>
          <w:rPr>
            <w:rFonts w:ascii="Cambria Math" w:hAnsi="Cambria Math"/>
          </w:rPr>
          <m:t>φ(x)</m:t>
        </m:r>
      </m:oMath>
      <w:r w:rsidRPr="000C46A9">
        <w:t>.</w:t>
      </w:r>
    </w:p>
    <w:p w14:paraId="07BF14E8" w14:textId="1F731696" w:rsidR="000C46A9" w:rsidRPr="000C46A9" w:rsidRDefault="000C46A9" w:rsidP="000C46A9">
      <w:pPr>
        <w:ind w:left="-15" w:right="65"/>
      </w:pPr>
      <w:r w:rsidRPr="000C46A9">
        <w:t>Выбор параметра </w:t>
      </w:r>
      <m:oMath>
        <m:r>
          <w:rPr>
            <w:rFonts w:ascii="Cambria Math" w:hAnsi="Cambria Math"/>
          </w:rPr>
          <m:t>τ</m:t>
        </m:r>
      </m:oMath>
      <w:r w:rsidRPr="000C46A9">
        <w:t>: значение </w:t>
      </w:r>
      <m:oMath>
        <m:r>
          <w:rPr>
            <w:rFonts w:ascii="Cambria Math" w:hAnsi="Cambria Math"/>
          </w:rPr>
          <m:t>τ=0.5</m:t>
        </m:r>
      </m:oMath>
      <w:r w:rsidRPr="000C46A9">
        <w:t> выбрано из условия </w:t>
      </w:r>
      <m:oMath>
        <m:r>
          <w:rPr>
            <w:rFonts w:ascii="Cambria Math" w:hAnsi="Cambria Math"/>
          </w:rPr>
          <m:t>0&lt;τ&lt;2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M</m:t>
        </m:r>
      </m:oMath>
      <w:r w:rsidRPr="000C46A9">
        <w:t>, где </w:t>
      </w:r>
      <m:oMath>
        <m:r>
          <w:rPr>
            <w:rFonts w:ascii="Cambria Math" w:hAnsi="Cambria Math"/>
          </w:rPr>
          <m:t>M≈2.4</m:t>
        </m:r>
      </m:oMath>
      <w:r w:rsidRPr="000C46A9">
        <w:t> — максимум производной на отрезке.</w:t>
      </w:r>
    </w:p>
    <w:p w14:paraId="4891AE92" w14:textId="79AECDB5" w:rsidR="000C46A9" w:rsidRPr="000C46A9" w:rsidRDefault="000C46A9" w:rsidP="000C46A9">
      <w:pPr>
        <w:ind w:left="-15" w:right="65"/>
      </w:pPr>
      <w:r w:rsidRPr="000C46A9">
        <w:t>Поведение: метод имеет линейную скорость сходимости. Скорость существенно зависит от выбора параметра </w:t>
      </w:r>
      <m:oMath>
        <m:r>
          <w:rPr>
            <w:rFonts w:ascii="Cambria Math" w:hAnsi="Cambria Math"/>
          </w:rPr>
          <m:t>τ</m:t>
        </m:r>
      </m:oMath>
      <w:r w:rsidRPr="000C46A9">
        <w:t>. При правильном выборе </w:t>
      </w:r>
      <m:oMath>
        <m:r>
          <w:rPr>
            <w:rFonts w:ascii="Cambria Math" w:hAnsi="Cambria Math"/>
          </w:rPr>
          <m:t>τ</m:t>
        </m:r>
      </m:oMath>
      <w:r w:rsidRPr="000C46A9">
        <w:t> метод сходится стабильно, однако обычно уступает методу Ньютона по скорости.</w:t>
      </w:r>
    </w:p>
    <w:p w14:paraId="40BA24E4" w14:textId="77777777" w:rsidR="000C46A9" w:rsidRPr="000C46A9" w:rsidRDefault="000C46A9" w:rsidP="00D77567">
      <w:pPr>
        <w:ind w:left="-15" w:right="65"/>
      </w:pPr>
    </w:p>
    <w:p w14:paraId="3D8CD6A8" w14:textId="77777777" w:rsidR="00334943" w:rsidRDefault="00000000">
      <w:pPr>
        <w:spacing w:after="127" w:line="259" w:lineRule="auto"/>
        <w:ind w:left="706" w:hanging="10"/>
        <w:jc w:val="left"/>
        <w:rPr>
          <w:b/>
        </w:rPr>
      </w:pPr>
      <w:r>
        <w:rPr>
          <w:b/>
        </w:rPr>
        <w:t xml:space="preserve">Исследование. </w:t>
      </w:r>
    </w:p>
    <w:p w14:paraId="7C4125E5" w14:textId="4437C23E" w:rsidR="00D77567" w:rsidRPr="00D77567" w:rsidRDefault="00D77567" w:rsidP="00D77567">
      <w:pPr>
        <w:ind w:left="-15" w:right="65"/>
      </w:pPr>
      <w:r w:rsidRPr="00D77567">
        <w:t>В ходе выполнения работы было проведено исследование зависимости числа итераций от требуемой точности </w:t>
      </w:r>
      <m:oMath>
        <m:r>
          <w:rPr>
            <w:rFonts w:ascii="Cambria Math" w:hAnsi="Cambria Math"/>
          </w:rPr>
          <m:t>ε</m:t>
        </m:r>
      </m:oMath>
      <w:r w:rsidRPr="00D77567">
        <w:t> для обоих методов. Значения </w:t>
      </w:r>
      <m:oMath>
        <m:r>
          <w:rPr>
            <w:rFonts w:ascii="Cambria Math" w:hAnsi="Cambria Math"/>
          </w:rPr>
          <m:t>ε</m:t>
        </m:r>
      </m:oMath>
      <w:r w:rsidRPr="00D77567">
        <w:t> варьировались в диапазоне от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  <w:r w:rsidRPr="00D77567">
        <w:t> до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-6</m:t>
            </m:r>
          </m:sup>
        </m:sSup>
      </m:oMath>
      <w:r w:rsidRPr="00D77567">
        <w:t>. Погрешности округления при этом не моделировались (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=0</m:t>
        </m:r>
      </m:oMath>
      <w:r w:rsidRPr="00D77567">
        <w:t>).</w:t>
      </w:r>
    </w:p>
    <w:p w14:paraId="6A57B714" w14:textId="318DDDD5" w:rsidR="00D77567" w:rsidRPr="00D77567" w:rsidRDefault="00D77567" w:rsidP="00D77567">
      <w:pPr>
        <w:ind w:left="-15" w:right="65"/>
      </w:pPr>
      <w:r w:rsidRPr="00D77567">
        <w:t>На рисунке 2 представлен график зависимости числа итераций от точности </w:t>
      </w:r>
      <m:oMath>
        <m:r>
          <w:rPr>
            <w:rFonts w:ascii="Cambria Math" w:hAnsi="Cambria Math"/>
          </w:rPr>
          <m:t>ε</m:t>
        </m:r>
      </m:oMath>
      <w:r w:rsidRPr="00D77567">
        <w:t> для метода бисекции.</w:t>
      </w:r>
    </w:p>
    <w:p w14:paraId="5F13BECD" w14:textId="53673490" w:rsidR="00334943" w:rsidRDefault="00D77567" w:rsidP="00D77567">
      <w:pPr>
        <w:ind w:left="-15" w:right="918"/>
        <w:jc w:val="center"/>
      </w:pPr>
      <w:r w:rsidRPr="00D77567">
        <w:rPr>
          <w:noProof/>
        </w:rPr>
        <w:drawing>
          <wp:inline distT="0" distB="0" distL="0" distR="0" wp14:anchorId="1D42DAB4" wp14:editId="5BC7CA36">
            <wp:extent cx="3776133" cy="2583396"/>
            <wp:effectExtent l="0" t="0" r="0" b="7620"/>
            <wp:docPr id="569696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96502" name=""/>
                    <pic:cNvPicPr/>
                  </pic:nvPicPr>
                  <pic:blipFill rotWithShape="1">
                    <a:blip r:embed="rId8"/>
                    <a:srcRect b="1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085" cy="2590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8B9B29" w14:textId="24ACC857" w:rsidR="00334943" w:rsidRDefault="00000000">
      <w:pPr>
        <w:spacing w:after="129" w:line="259" w:lineRule="auto"/>
        <w:ind w:left="10" w:right="71" w:hanging="10"/>
        <w:jc w:val="center"/>
      </w:pPr>
      <w:r>
        <w:lastRenderedPageBreak/>
        <w:t xml:space="preserve">Рисунок </w:t>
      </w:r>
      <w:r w:rsidR="00D77567">
        <w:t>2</w:t>
      </w:r>
      <w:r>
        <w:t xml:space="preserve"> — Метод </w:t>
      </w:r>
      <w:proofErr w:type="spellStart"/>
      <w:r>
        <w:t>бисекции</w:t>
      </w:r>
      <w:proofErr w:type="spellEnd"/>
      <w:r>
        <w:t xml:space="preserve"> </w:t>
      </w:r>
    </w:p>
    <w:p w14:paraId="6DCC41D1" w14:textId="4CD44A30" w:rsidR="00334943" w:rsidRDefault="00D77567" w:rsidP="00D77567">
      <w:pPr>
        <w:spacing w:after="23" w:line="259" w:lineRule="auto"/>
        <w:ind w:left="711" w:right="918" w:firstLine="0"/>
        <w:jc w:val="center"/>
      </w:pPr>
      <w:r w:rsidRPr="00D77567">
        <w:rPr>
          <w:noProof/>
        </w:rPr>
        <w:drawing>
          <wp:inline distT="0" distB="0" distL="0" distR="0" wp14:anchorId="4A600E91" wp14:editId="436556CD">
            <wp:extent cx="3721100" cy="2605125"/>
            <wp:effectExtent l="0" t="0" r="0" b="5080"/>
            <wp:docPr id="1477545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457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0606" cy="263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BE35" w14:textId="76BEAFD1" w:rsidR="00334943" w:rsidRDefault="00000000" w:rsidP="00D77567">
      <w:pPr>
        <w:spacing w:after="129" w:line="259" w:lineRule="auto"/>
        <w:ind w:left="10" w:right="68" w:hanging="10"/>
        <w:jc w:val="center"/>
      </w:pPr>
      <w:r>
        <w:t xml:space="preserve">Рисунок 2 </w:t>
      </w:r>
      <w:r w:rsidR="000C46A9">
        <w:t>—</w:t>
      </w:r>
      <w:r>
        <w:t xml:space="preserve"> Метод хорд </w:t>
      </w:r>
    </w:p>
    <w:p w14:paraId="78303E29" w14:textId="59581ED3" w:rsidR="000C46A9" w:rsidRDefault="000C46A9" w:rsidP="00D77567">
      <w:pPr>
        <w:spacing w:after="129" w:line="259" w:lineRule="auto"/>
        <w:ind w:left="10" w:right="68" w:hanging="10"/>
        <w:jc w:val="center"/>
      </w:pPr>
      <w:r w:rsidRPr="000C46A9">
        <w:rPr>
          <w:noProof/>
        </w:rPr>
        <w:drawing>
          <wp:inline distT="0" distB="0" distL="0" distR="0" wp14:anchorId="24A370ED" wp14:editId="722EBBA0">
            <wp:extent cx="3856567" cy="2784684"/>
            <wp:effectExtent l="0" t="0" r="0" b="0"/>
            <wp:docPr id="476531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317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6284" cy="279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DC8B" w14:textId="5DA08A8C" w:rsidR="000C46A9" w:rsidRDefault="000C46A9" w:rsidP="00D77567">
      <w:pPr>
        <w:spacing w:after="129" w:line="259" w:lineRule="auto"/>
        <w:ind w:left="10" w:right="68" w:hanging="10"/>
        <w:jc w:val="center"/>
      </w:pPr>
      <w:r>
        <w:t>Рисунок 3 — Метод Ньютона</w:t>
      </w:r>
    </w:p>
    <w:p w14:paraId="7F0272B7" w14:textId="5CEFA776" w:rsidR="000C46A9" w:rsidRDefault="000C46A9" w:rsidP="00D77567">
      <w:pPr>
        <w:spacing w:after="129" w:line="259" w:lineRule="auto"/>
        <w:ind w:left="10" w:right="68" w:hanging="10"/>
        <w:jc w:val="center"/>
      </w:pPr>
      <w:r>
        <w:rPr>
          <w:noProof/>
        </w:rPr>
        <w:lastRenderedPageBreak/>
        <w:drawing>
          <wp:inline distT="0" distB="0" distL="0" distR="0" wp14:anchorId="70F85366" wp14:editId="2B76B1E2">
            <wp:extent cx="3898900" cy="2933174"/>
            <wp:effectExtent l="0" t="0" r="6350" b="635"/>
            <wp:docPr id="728323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230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5961" cy="293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95FA" w14:textId="1003FCF1" w:rsidR="000C46A9" w:rsidRDefault="000C46A9" w:rsidP="00D77567">
      <w:pPr>
        <w:spacing w:after="129" w:line="259" w:lineRule="auto"/>
        <w:ind w:left="10" w:right="68" w:hanging="10"/>
        <w:jc w:val="center"/>
      </w:pPr>
      <w:r>
        <w:t xml:space="preserve">Рисунок 4 </w:t>
      </w:r>
      <w:r w:rsidRPr="000C46A9">
        <w:t>—</w:t>
      </w:r>
      <w:r>
        <w:t xml:space="preserve"> Метод простых итераций</w:t>
      </w:r>
    </w:p>
    <w:p w14:paraId="58596B34" w14:textId="0EF692BD" w:rsidR="00D77567" w:rsidRDefault="00D77567" w:rsidP="00D77567">
      <w:pPr>
        <w:ind w:left="-15" w:right="65"/>
      </w:pPr>
      <w:r w:rsidRPr="00D77567">
        <w:t>Дополнительно было исследовано влияние погрешностей задания функции на точность найденного корня и число итераций. Для этого при фиксированной точности 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-6</m:t>
            </m:r>
          </m:sup>
        </m:sSup>
      </m:oMath>
      <w:r w:rsidRPr="00D77567">
        <w:t> вводилось округление значений функции с шагом </w:t>
      </w:r>
      <m:oMath>
        <m:r>
          <w:rPr>
            <w:rFonts w:ascii="Cambria Math" w:hAnsi="Cambria Math"/>
          </w:rPr>
          <m:t>δ</m:t>
        </m:r>
      </m:oMath>
      <w:r w:rsidRPr="00D77567">
        <w:t>, варьируемым от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  <w:r w:rsidRPr="00D77567">
        <w:t> до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-5</m:t>
            </m:r>
          </m:sup>
        </m:sSup>
      </m:oMath>
      <w:r w:rsidRPr="00D77567">
        <w:t>. Результаты данного исследования приведены в таблицах Приложения А.</w:t>
      </w:r>
    </w:p>
    <w:p w14:paraId="2B5BBE5D" w14:textId="77777777" w:rsidR="00334943" w:rsidRDefault="00000000">
      <w:pPr>
        <w:spacing w:after="196" w:line="259" w:lineRule="auto"/>
        <w:ind w:firstLine="0"/>
        <w:jc w:val="left"/>
      </w:pPr>
      <w:r>
        <w:t xml:space="preserve"> </w:t>
      </w:r>
    </w:p>
    <w:p w14:paraId="02B8CD9C" w14:textId="4CC4E716" w:rsidR="000C46A9" w:rsidRPr="000C46A9" w:rsidRDefault="00000000" w:rsidP="000C46A9">
      <w:pPr>
        <w:spacing w:after="127" w:line="259" w:lineRule="auto"/>
        <w:ind w:left="706" w:hanging="10"/>
        <w:jc w:val="left"/>
      </w:pPr>
      <w:r>
        <w:rPr>
          <w:b/>
        </w:rPr>
        <w:t>Вывод</w:t>
      </w:r>
    </w:p>
    <w:p w14:paraId="06B49099" w14:textId="77AA3A6A" w:rsidR="000C46A9" w:rsidRPr="000C46A9" w:rsidRDefault="000C46A9" w:rsidP="000C46A9">
      <w:pPr>
        <w:ind w:left="-15" w:right="65"/>
      </w:pPr>
      <w:r w:rsidRPr="000C46A9">
        <w:t xml:space="preserve">В ходе лабораторной работы были реализованы и исследованы четыре метода решения нелинейного уравнения: метод </w:t>
      </w:r>
      <w:proofErr w:type="spellStart"/>
      <w:r w:rsidRPr="000C46A9">
        <w:t>бисекции</w:t>
      </w:r>
      <w:proofErr w:type="spellEnd"/>
      <w:r w:rsidRPr="000C46A9">
        <w:t>, метод хорд, метод Ньютона и метод простых итераций для функции </w:t>
      </w:r>
      <m:oMath>
        <m:r>
          <w:rPr>
            <w:rFonts w:ascii="Cambria Math" w:hAnsi="Cambria Math"/>
          </w:rPr>
          <m:t>f(x)=</m:t>
        </m:r>
        <m:r>
          <m:rPr>
            <m:sty m:val="p"/>
          </m:rPr>
          <w:rPr>
            <w:rFonts w:ascii="Cambria Math" w:hAnsi="Cambria Math"/>
          </w:rPr>
          <m:t>arcsin</m:t>
        </m:r>
        <m:r>
          <w:rPr>
            <w:rFonts w:ascii="Cambria Math" w:hAnsi="Cambria Math"/>
          </w:rPr>
          <m:t>⁡(2x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(1+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))-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  <w:r w:rsidRPr="000C46A9">
        <w:t>. На выбранном интервале </w:t>
      </w:r>
      <m:oMath>
        <m:d>
          <m:dPr>
            <m:begChr m:val="["/>
            <m:sepChr m:val=";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 w:rsidRPr="000C46A9">
        <w:t> было показано, что функция непрерывна и строго возрастает, а также выполняется условие смены знака на концах отрезка. Это подтверждает существование и единственность корня на данном промежутке и корректность применения всех рассматриваемых методов.</w:t>
      </w:r>
    </w:p>
    <w:p w14:paraId="581BF687" w14:textId="77777777" w:rsidR="000C46A9" w:rsidRPr="000C46A9" w:rsidRDefault="000C46A9" w:rsidP="000C46A9">
      <w:pPr>
        <w:ind w:left="-15" w:right="65"/>
      </w:pPr>
      <w:r w:rsidRPr="000C46A9">
        <w:t>В результате численных экспериментов были получены следующие выводы.</w:t>
      </w:r>
    </w:p>
    <w:p w14:paraId="43CD8BAD" w14:textId="130038B8" w:rsidR="000C46A9" w:rsidRPr="000C46A9" w:rsidRDefault="000C46A9" w:rsidP="000C46A9">
      <w:pPr>
        <w:ind w:left="-15" w:right="65"/>
      </w:pPr>
      <w:r w:rsidRPr="000C46A9">
        <w:rPr>
          <w:b/>
          <w:bCs/>
        </w:rPr>
        <w:lastRenderedPageBreak/>
        <w:t xml:space="preserve">Метод </w:t>
      </w:r>
      <w:proofErr w:type="spellStart"/>
      <w:r w:rsidRPr="000C46A9">
        <w:rPr>
          <w:b/>
          <w:bCs/>
        </w:rPr>
        <w:t>бисекции</w:t>
      </w:r>
      <w:proofErr w:type="spellEnd"/>
      <w:r w:rsidRPr="000C46A9">
        <w:t> продемонстрировал гарантированную сходимость при любых допустимых параметрах. Зависимость числа итераций от точности является логарифмической: для достижения точности </w:t>
      </w:r>
      <m:oMath>
        <m:r>
          <w:rPr>
            <w:rFonts w:ascii="Cambria Math" w:hAnsi="Cambria Math"/>
          </w:rPr>
          <m:t>ε=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</m:oMath>
      <w:r w:rsidRPr="000C46A9">
        <w:t> потребовалось 19 итераций, что хорошо согласуется с теоретической оценкой. Метод показал высокую устойчивость к погрешностям округления: даже при </w:t>
      </w:r>
      <m:oMath>
        <m:r>
          <w:rPr>
            <w:rFonts w:ascii="Cambria Math" w:hAnsi="Cambria Math"/>
          </w:rPr>
          <m:t>δ=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0C46A9">
        <w:t> метод сохраняет работоспособность, хотя точность найденного корня ожидаемо снижается (смещение составляет порядка </w:t>
      </w:r>
      <m:oMath>
        <m:r>
          <w:rPr>
            <w:rFonts w:ascii="Cambria Math" w:hAnsi="Cambria Math"/>
          </w:rPr>
          <m:t>4⋅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  <w:r w:rsidRPr="000C46A9">
        <w:t>). Метод бисекции может использоваться как базовый надёжный алгоритм в условиях повышенных требований к отказоустойчивости.</w:t>
      </w:r>
    </w:p>
    <w:p w14:paraId="3F7432F4" w14:textId="4052F231" w:rsidR="000C46A9" w:rsidRPr="000C46A9" w:rsidRDefault="000C46A9" w:rsidP="000C46A9">
      <w:pPr>
        <w:ind w:left="-15" w:right="65"/>
      </w:pPr>
      <w:r w:rsidRPr="000C46A9">
        <w:rPr>
          <w:b/>
          <w:bCs/>
        </w:rPr>
        <w:t>Метод хорд</w:t>
      </w:r>
      <w:r w:rsidRPr="000C46A9">
        <w:t xml:space="preserve"> показал более высокую скорость сходимости по сравнению с методом </w:t>
      </w:r>
      <w:proofErr w:type="spellStart"/>
      <w:r w:rsidRPr="000C46A9">
        <w:t>бисекции</w:t>
      </w:r>
      <w:proofErr w:type="spellEnd"/>
      <w:r w:rsidRPr="000C46A9">
        <w:t>. Для достижения точности </w:t>
      </w:r>
      <m:oMath>
        <m:r>
          <w:rPr>
            <w:rFonts w:ascii="Cambria Math" w:hAnsi="Cambria Math"/>
          </w:rPr>
          <m:t>ε=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</m:oMath>
      <w:r w:rsidRPr="000C46A9">
        <w:t xml:space="preserve"> потребовалось 4 итерации, что почти в 5 раз меньше, чем у метода </w:t>
      </w:r>
      <w:proofErr w:type="spellStart"/>
      <w:r w:rsidRPr="000C46A9">
        <w:t>бисекции</w:t>
      </w:r>
      <w:proofErr w:type="spellEnd"/>
      <w:r w:rsidRPr="000C46A9">
        <w:t>. Однако чувствительность метода к погрешностям округления оказалась существенно выше: при </w:t>
      </w:r>
      <m:oMath>
        <m:r>
          <w:rPr>
            <w:rFonts w:ascii="Cambria Math" w:hAnsi="Cambria Math"/>
          </w:rPr>
          <m:t>δ=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0C46A9">
        <w:t> смещение корня составляет порядка </w:t>
      </w:r>
      <m:oMath>
        <m:r>
          <w:rPr>
            <w:rFonts w:ascii="Cambria Math" w:hAnsi="Cambria Math"/>
          </w:rPr>
          <m:t>1.6⋅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 w:rsidRPr="000C46A9">
        <w:t>, что на два порядка хуже, чем у метода бисекции.</w:t>
      </w:r>
    </w:p>
    <w:p w14:paraId="67D3A2F0" w14:textId="5C9FD657" w:rsidR="000C46A9" w:rsidRPr="000C46A9" w:rsidRDefault="000C46A9" w:rsidP="000C46A9">
      <w:pPr>
        <w:ind w:left="-15" w:right="65"/>
      </w:pPr>
      <w:r w:rsidRPr="000C46A9">
        <w:rPr>
          <w:b/>
          <w:bCs/>
        </w:rPr>
        <w:t>Метод Ньютона</w:t>
      </w:r>
      <w:r w:rsidRPr="000C46A9">
        <w:t> продемонстрировал наилучшую скорость сходимости среди всех реализованных методов. Для достижения точности </w:t>
      </w:r>
      <m:oMath>
        <m:r>
          <w:rPr>
            <w:rFonts w:ascii="Cambria Math" w:hAnsi="Cambria Math"/>
          </w:rPr>
          <m:t>ε=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</m:oMath>
      <w:r w:rsidRPr="000C46A9">
        <w:t> потребовалось всего 3 итерации. Квадратичная сходимость позволяет получить высокую точность за минимальное число шагов. Однако метод наиболее чувствителен к погрешностям: при </w:t>
      </w:r>
      <m:oMath>
        <m:r>
          <w:rPr>
            <w:rFonts w:ascii="Cambria Math" w:hAnsi="Cambria Math"/>
          </w:rPr>
          <m:t>δ=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0C46A9">
        <w:t> смещение корня составляет порядка </w:t>
      </w:r>
      <m:oMath>
        <m:r>
          <w:rPr>
            <w:rFonts w:ascii="Cambria Math" w:hAnsi="Cambria Math"/>
          </w:rPr>
          <m:t>2⋅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 w:rsidRPr="000C46A9">
        <w:t>, что является наихудшим показателем среди всех методов. Кроме того, метод требует вычисления производной и корректного выбора начального приближения.</w:t>
      </w:r>
    </w:p>
    <w:p w14:paraId="3D1ECB65" w14:textId="47C34983" w:rsidR="000C46A9" w:rsidRPr="000C46A9" w:rsidRDefault="000C46A9" w:rsidP="000C46A9">
      <w:pPr>
        <w:ind w:left="-15" w:right="65"/>
      </w:pPr>
      <w:r w:rsidRPr="000C46A9">
        <w:rPr>
          <w:b/>
          <w:bCs/>
        </w:rPr>
        <w:t>Метод простых итераций</w:t>
      </w:r>
      <w:r w:rsidRPr="000C46A9">
        <w:t> показал линейную скорость сходимости: для достижения точности </w:t>
      </w:r>
      <m:oMath>
        <m:r>
          <w:rPr>
            <w:rFonts w:ascii="Cambria Math" w:hAnsi="Cambria Math"/>
          </w:rPr>
          <m:t>ε=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</m:oMath>
      <w:r w:rsidRPr="000C46A9">
        <w:t> потребовалось 7 итераций. Это лучше, чем у метода бисекции (19 итераций), но хуже, чем у методов хорд (4) и Ньютона (3). Скорость сходимости существенно зависит от выбора параметра </w:t>
      </w:r>
      <m:oMath>
        <m:r>
          <w:rPr>
            <w:rFonts w:ascii="Cambria Math" w:hAnsi="Cambria Math"/>
          </w:rPr>
          <m:t>τ</m:t>
        </m:r>
      </m:oMath>
      <w:r w:rsidRPr="000C46A9">
        <w:t>. При </w:t>
      </w:r>
      <m:oMath>
        <m:r>
          <w:rPr>
            <w:rFonts w:ascii="Cambria Math" w:hAnsi="Cambria Math"/>
          </w:rPr>
          <m:t>τ=</m:t>
        </m:r>
        <m:r>
          <w:rPr>
            <w:rFonts w:ascii="Cambria Math" w:hAnsi="Cambria Math"/>
          </w:rPr>
          <w:lastRenderedPageBreak/>
          <m:t>0.5</m:t>
        </m:r>
      </m:oMath>
      <w:r w:rsidRPr="000C46A9">
        <w:t> метод сходится стабильно. Устойчивость к погрешностям промежуточная: при </w:t>
      </w:r>
      <m:oMath>
        <m:r>
          <w:rPr>
            <w:rFonts w:ascii="Cambria Math" w:hAnsi="Cambria Math"/>
          </w:rPr>
          <m:t>δ=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0C46A9">
        <w:t> смещение корня составляет </w:t>
      </w:r>
      <m:oMath>
        <m:r>
          <w:rPr>
            <w:rFonts w:ascii="Cambria Math" w:hAnsi="Cambria Math"/>
          </w:rPr>
          <m:t>3.8⋅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 w:rsidRPr="000C46A9">
        <w:t>, метод сохраняет работоспособность, но точность заметно падает.</w:t>
      </w:r>
    </w:p>
    <w:p w14:paraId="616DC558" w14:textId="4313B9C5" w:rsidR="000C46A9" w:rsidRPr="000C46A9" w:rsidRDefault="000C46A9" w:rsidP="000C46A9">
      <w:pPr>
        <w:ind w:left="-15" w:right="65"/>
      </w:pPr>
      <w:r w:rsidRPr="000C46A9">
        <w:rPr>
          <w:b/>
          <w:bCs/>
        </w:rPr>
        <w:t>Сравнительный анализ</w:t>
      </w:r>
      <w:r w:rsidRPr="000C46A9">
        <w:t> позволяет сделать следующие рекомендации. Метод Ньютона предпочтителен, когда требуется максимальная скорость вычислений, имеется аналитическая производная, а исходные данные заданы с высокой точностью. Метод хорд является хорошим компромиссом между скоростью и простотой реализации. Метод простых итераций удобен благодаря гибкости выбора </w:t>
      </w:r>
      <m:oMath>
        <m:r>
          <w:rPr>
            <w:rFonts w:ascii="Cambria Math" w:hAnsi="Cambria Math"/>
          </w:rPr>
          <m:t>φ(x)</m:t>
        </m:r>
      </m:oMath>
      <w:r w:rsidRPr="000C46A9">
        <w:t>, но требует тщательного подбора параметра </w:t>
      </w:r>
      <m:oMath>
        <m:r>
          <w:rPr>
            <w:rFonts w:ascii="Cambria Math" w:hAnsi="Cambria Math"/>
          </w:rPr>
          <m:t>τ</m:t>
        </m:r>
      </m:oMath>
      <w:r w:rsidRPr="000C46A9">
        <w:t>. Метод бисекции следует применять в условиях повышенных требований к надёжности, при наличии значительных ошибок округления, либо когда свойства функции не позволяют гарантировать сходимость более быстрых методов.</w:t>
      </w:r>
    </w:p>
    <w:p w14:paraId="568C6BF1" w14:textId="77777777" w:rsidR="000C46A9" w:rsidRDefault="000C46A9">
      <w:pPr>
        <w:spacing w:after="160" w:line="278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42BDBC1B" w14:textId="38E22403" w:rsidR="001D1CB6" w:rsidRDefault="001D1CB6" w:rsidP="001D1CB6">
      <w:pPr>
        <w:spacing w:after="160" w:line="278" w:lineRule="auto"/>
        <w:ind w:firstLine="686"/>
        <w:jc w:val="left"/>
        <w:rPr>
          <w:b/>
          <w:bCs/>
        </w:rPr>
      </w:pPr>
      <w:r w:rsidRPr="001D1CB6">
        <w:rPr>
          <w:b/>
          <w:bCs/>
        </w:rPr>
        <w:lastRenderedPageBreak/>
        <w:t>Приложение А. Таблицы с результатами численных экспериментов</w:t>
      </w:r>
    </w:p>
    <w:p w14:paraId="58D4139D" w14:textId="7DDF77BD" w:rsidR="004C6C9E" w:rsidRPr="001D1CB6" w:rsidRDefault="004C6C9E" w:rsidP="004C6C9E">
      <w:pPr>
        <w:spacing w:after="160" w:line="278" w:lineRule="auto"/>
        <w:ind w:firstLine="686"/>
        <w:jc w:val="left"/>
        <w:rPr>
          <w:b/>
          <w:bCs/>
        </w:rPr>
      </w:pPr>
      <w:r w:rsidRPr="004C6C9E">
        <w:rPr>
          <w:b/>
          <w:bCs/>
        </w:rPr>
        <w:t xml:space="preserve">Таблица А.1 — </w:t>
      </w:r>
      <w:proofErr w:type="spellStart"/>
      <w:r w:rsidRPr="004C6C9E">
        <w:rPr>
          <w:b/>
          <w:bCs/>
        </w:rPr>
        <w:t>Бисекция</w:t>
      </w:r>
      <w:proofErr w:type="spellEnd"/>
      <w:r w:rsidRPr="004C6C9E">
        <w:rPr>
          <w:b/>
          <w:bCs/>
        </w:rPr>
        <w:t xml:space="preserve"> N(</w:t>
      </w:r>
      <w:proofErr w:type="spellStart"/>
      <w:r w:rsidRPr="004C6C9E">
        <w:rPr>
          <w:b/>
          <w:bCs/>
        </w:rPr>
        <w:t>eps</w:t>
      </w:r>
      <w:proofErr w:type="spellEnd"/>
      <w:r w:rsidRPr="004C6C9E">
        <w:rPr>
          <w:b/>
          <w:bCs/>
        </w:rPr>
        <w:t>)</w:t>
      </w:r>
    </w:p>
    <w:tbl>
      <w:tblPr>
        <w:tblStyle w:val="a4"/>
        <w:tblW w:w="0" w:type="auto"/>
        <w:tblInd w:w="-15" w:type="dxa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4"/>
      </w:tblGrid>
      <w:tr w:rsidR="004C6C9E" w:rsidRPr="004C6C9E" w14:paraId="6F33B1C9" w14:textId="77777777" w:rsidTr="004C6C9E">
        <w:tc>
          <w:tcPr>
            <w:tcW w:w="2353" w:type="dxa"/>
          </w:tcPr>
          <w:p w14:paraId="50859233" w14:textId="77777777" w:rsidR="004C6C9E" w:rsidRPr="004C6C9E" w:rsidRDefault="004C6C9E" w:rsidP="00044B48">
            <w:pPr>
              <w:ind w:right="65" w:firstLine="0"/>
              <w:rPr>
                <w:lang w:val="en-US"/>
              </w:rPr>
            </w:pPr>
            <w:r w:rsidRPr="004C6C9E">
              <w:rPr>
                <w:lang w:val="en-US"/>
              </w:rPr>
              <w:t>eps</w:t>
            </w:r>
          </w:p>
        </w:tc>
        <w:tc>
          <w:tcPr>
            <w:tcW w:w="2353" w:type="dxa"/>
          </w:tcPr>
          <w:p w14:paraId="2F468705" w14:textId="77777777" w:rsidR="004C6C9E" w:rsidRPr="004C6C9E" w:rsidRDefault="004C6C9E" w:rsidP="00044B48">
            <w:pPr>
              <w:ind w:right="65" w:firstLine="0"/>
              <w:rPr>
                <w:lang w:val="en-US"/>
              </w:rPr>
            </w:pPr>
            <w:r w:rsidRPr="004C6C9E">
              <w:rPr>
                <w:lang w:val="en-US"/>
              </w:rPr>
              <w:t>iterations</w:t>
            </w:r>
          </w:p>
        </w:tc>
        <w:tc>
          <w:tcPr>
            <w:tcW w:w="2353" w:type="dxa"/>
          </w:tcPr>
          <w:p w14:paraId="3FB69226" w14:textId="77777777" w:rsidR="004C6C9E" w:rsidRPr="004C6C9E" w:rsidRDefault="004C6C9E" w:rsidP="00044B48">
            <w:pPr>
              <w:ind w:right="65" w:firstLine="0"/>
              <w:rPr>
                <w:lang w:val="en-US"/>
              </w:rPr>
            </w:pPr>
            <w:r w:rsidRPr="004C6C9E">
              <w:rPr>
                <w:lang w:val="en-US"/>
              </w:rPr>
              <w:t>root</w:t>
            </w:r>
          </w:p>
        </w:tc>
        <w:tc>
          <w:tcPr>
            <w:tcW w:w="2354" w:type="dxa"/>
          </w:tcPr>
          <w:p w14:paraId="5A1192A5" w14:textId="77777777" w:rsidR="004C6C9E" w:rsidRPr="004C6C9E" w:rsidRDefault="004C6C9E" w:rsidP="00044B48">
            <w:pPr>
              <w:ind w:right="65" w:firstLine="0"/>
              <w:rPr>
                <w:lang w:val="en-US"/>
              </w:rPr>
            </w:pPr>
            <w:proofErr w:type="spellStart"/>
            <w:r w:rsidRPr="004C6C9E">
              <w:rPr>
                <w:lang w:val="en-US"/>
              </w:rPr>
              <w:t>f_root</w:t>
            </w:r>
            <w:proofErr w:type="spellEnd"/>
          </w:p>
        </w:tc>
      </w:tr>
      <w:tr w:rsidR="004C6C9E" w:rsidRPr="004C6C9E" w14:paraId="43E7FF62" w14:textId="77777777" w:rsidTr="004C6C9E">
        <w:tc>
          <w:tcPr>
            <w:tcW w:w="2353" w:type="dxa"/>
          </w:tcPr>
          <w:p w14:paraId="2D3850CD" w14:textId="77777777" w:rsidR="004C6C9E" w:rsidRPr="004C6C9E" w:rsidRDefault="004C6C9E" w:rsidP="00044B48">
            <w:pPr>
              <w:ind w:right="65" w:firstLine="0"/>
              <w:rPr>
                <w:lang w:val="en-US"/>
              </w:rPr>
            </w:pPr>
            <w:r w:rsidRPr="004C6C9E">
              <w:rPr>
                <w:lang w:val="en-US"/>
              </w:rPr>
              <w:t>1e-1</w:t>
            </w:r>
          </w:p>
        </w:tc>
        <w:tc>
          <w:tcPr>
            <w:tcW w:w="2353" w:type="dxa"/>
          </w:tcPr>
          <w:p w14:paraId="648087C9" w14:textId="77777777" w:rsidR="004C6C9E" w:rsidRPr="004C6C9E" w:rsidRDefault="004C6C9E" w:rsidP="00044B48">
            <w:pPr>
              <w:ind w:right="65" w:firstLine="0"/>
              <w:rPr>
                <w:lang w:val="en-US"/>
              </w:rPr>
            </w:pPr>
            <w:r w:rsidRPr="004C6C9E">
              <w:rPr>
                <w:lang w:val="en-US"/>
              </w:rPr>
              <w:t>3</w:t>
            </w:r>
          </w:p>
        </w:tc>
        <w:tc>
          <w:tcPr>
            <w:tcW w:w="2353" w:type="dxa"/>
          </w:tcPr>
          <w:p w14:paraId="31E61684" w14:textId="77777777" w:rsidR="004C6C9E" w:rsidRPr="004C6C9E" w:rsidRDefault="004C6C9E" w:rsidP="00044B48">
            <w:pPr>
              <w:ind w:right="65" w:firstLine="0"/>
              <w:rPr>
                <w:lang w:val="en-US"/>
              </w:rPr>
            </w:pPr>
            <w:r w:rsidRPr="004C6C9E">
              <w:rPr>
                <w:lang w:val="en-US"/>
              </w:rPr>
              <w:t>0.3750000000</w:t>
            </w:r>
          </w:p>
        </w:tc>
        <w:tc>
          <w:tcPr>
            <w:tcW w:w="2354" w:type="dxa"/>
          </w:tcPr>
          <w:p w14:paraId="62FAA064" w14:textId="77777777" w:rsidR="004C6C9E" w:rsidRPr="004C6C9E" w:rsidRDefault="004C6C9E" w:rsidP="00044B48">
            <w:pPr>
              <w:ind w:right="65" w:firstLine="0"/>
              <w:rPr>
                <w:lang w:val="en-US"/>
              </w:rPr>
            </w:pPr>
            <w:r w:rsidRPr="004C6C9E">
              <w:rPr>
                <w:lang w:val="en-US"/>
              </w:rPr>
              <w:t>-1.512737e-01</w:t>
            </w:r>
          </w:p>
        </w:tc>
      </w:tr>
      <w:tr w:rsidR="004C6C9E" w:rsidRPr="004C6C9E" w14:paraId="193E944F" w14:textId="77777777" w:rsidTr="004C6C9E">
        <w:tc>
          <w:tcPr>
            <w:tcW w:w="2353" w:type="dxa"/>
          </w:tcPr>
          <w:p w14:paraId="363D3163" w14:textId="77777777" w:rsidR="004C6C9E" w:rsidRPr="004C6C9E" w:rsidRDefault="004C6C9E" w:rsidP="00044B48">
            <w:pPr>
              <w:ind w:right="65" w:firstLine="0"/>
              <w:rPr>
                <w:lang w:val="en-US"/>
              </w:rPr>
            </w:pPr>
            <w:r w:rsidRPr="004C6C9E">
              <w:rPr>
                <w:lang w:val="en-US"/>
              </w:rPr>
              <w:t>1e-2</w:t>
            </w:r>
          </w:p>
        </w:tc>
        <w:tc>
          <w:tcPr>
            <w:tcW w:w="2353" w:type="dxa"/>
          </w:tcPr>
          <w:p w14:paraId="649C742F" w14:textId="77777777" w:rsidR="004C6C9E" w:rsidRPr="004C6C9E" w:rsidRDefault="004C6C9E" w:rsidP="00044B48">
            <w:pPr>
              <w:ind w:right="65" w:firstLine="0"/>
              <w:rPr>
                <w:lang w:val="en-US"/>
              </w:rPr>
            </w:pPr>
            <w:r w:rsidRPr="004C6C9E">
              <w:rPr>
                <w:lang w:val="en-US"/>
              </w:rPr>
              <w:t>6</w:t>
            </w:r>
          </w:p>
        </w:tc>
        <w:tc>
          <w:tcPr>
            <w:tcW w:w="2353" w:type="dxa"/>
          </w:tcPr>
          <w:p w14:paraId="61222B61" w14:textId="77777777" w:rsidR="004C6C9E" w:rsidRPr="004C6C9E" w:rsidRDefault="004C6C9E" w:rsidP="00044B48">
            <w:pPr>
              <w:ind w:right="65" w:firstLine="0"/>
              <w:rPr>
                <w:lang w:val="en-US"/>
              </w:rPr>
            </w:pPr>
            <w:r w:rsidRPr="004C6C9E">
              <w:rPr>
                <w:lang w:val="en-US"/>
              </w:rPr>
              <w:t>0.4531250000</w:t>
            </w:r>
          </w:p>
        </w:tc>
        <w:tc>
          <w:tcPr>
            <w:tcW w:w="2354" w:type="dxa"/>
          </w:tcPr>
          <w:p w14:paraId="76E70F30" w14:textId="77777777" w:rsidR="004C6C9E" w:rsidRPr="004C6C9E" w:rsidRDefault="004C6C9E" w:rsidP="00044B48">
            <w:pPr>
              <w:ind w:right="65" w:firstLine="0"/>
              <w:rPr>
                <w:lang w:val="en-US"/>
              </w:rPr>
            </w:pPr>
            <w:r w:rsidRPr="004C6C9E">
              <w:rPr>
                <w:lang w:val="en-US"/>
              </w:rPr>
              <w:t>3.651445e-02</w:t>
            </w:r>
          </w:p>
        </w:tc>
      </w:tr>
      <w:tr w:rsidR="004C6C9E" w:rsidRPr="004C6C9E" w14:paraId="2846AE99" w14:textId="77777777" w:rsidTr="004C6C9E">
        <w:tc>
          <w:tcPr>
            <w:tcW w:w="2353" w:type="dxa"/>
          </w:tcPr>
          <w:p w14:paraId="10CC5585" w14:textId="77777777" w:rsidR="004C6C9E" w:rsidRPr="004C6C9E" w:rsidRDefault="004C6C9E" w:rsidP="00044B48">
            <w:pPr>
              <w:ind w:right="65" w:firstLine="0"/>
              <w:rPr>
                <w:lang w:val="en-US"/>
              </w:rPr>
            </w:pPr>
            <w:r w:rsidRPr="004C6C9E">
              <w:rPr>
                <w:lang w:val="en-US"/>
              </w:rPr>
              <w:t>1e-3</w:t>
            </w:r>
          </w:p>
        </w:tc>
        <w:tc>
          <w:tcPr>
            <w:tcW w:w="2353" w:type="dxa"/>
          </w:tcPr>
          <w:p w14:paraId="09F99959" w14:textId="77777777" w:rsidR="004C6C9E" w:rsidRPr="004C6C9E" w:rsidRDefault="004C6C9E" w:rsidP="00044B48">
            <w:pPr>
              <w:ind w:right="65" w:firstLine="0"/>
              <w:rPr>
                <w:lang w:val="en-US"/>
              </w:rPr>
            </w:pPr>
            <w:r w:rsidRPr="004C6C9E">
              <w:rPr>
                <w:lang w:val="en-US"/>
              </w:rPr>
              <w:t>9</w:t>
            </w:r>
          </w:p>
        </w:tc>
        <w:tc>
          <w:tcPr>
            <w:tcW w:w="2353" w:type="dxa"/>
          </w:tcPr>
          <w:p w14:paraId="477CB07E" w14:textId="77777777" w:rsidR="004C6C9E" w:rsidRPr="004C6C9E" w:rsidRDefault="004C6C9E" w:rsidP="00044B48">
            <w:pPr>
              <w:ind w:right="65" w:firstLine="0"/>
              <w:rPr>
                <w:lang w:val="en-US"/>
              </w:rPr>
            </w:pPr>
            <w:r w:rsidRPr="004C6C9E">
              <w:rPr>
                <w:lang w:val="en-US"/>
              </w:rPr>
              <w:t>0.4394531250</w:t>
            </w:r>
          </w:p>
        </w:tc>
        <w:tc>
          <w:tcPr>
            <w:tcW w:w="2354" w:type="dxa"/>
          </w:tcPr>
          <w:p w14:paraId="158B9E5A" w14:textId="77777777" w:rsidR="004C6C9E" w:rsidRPr="004C6C9E" w:rsidRDefault="004C6C9E" w:rsidP="00044B48">
            <w:pPr>
              <w:ind w:right="65" w:firstLine="0"/>
              <w:rPr>
                <w:lang w:val="en-US"/>
              </w:rPr>
            </w:pPr>
            <w:r w:rsidRPr="004C6C9E">
              <w:rPr>
                <w:lang w:val="en-US"/>
              </w:rPr>
              <w:t>3.713393e-03</w:t>
            </w:r>
          </w:p>
        </w:tc>
      </w:tr>
      <w:tr w:rsidR="004C6C9E" w:rsidRPr="004C6C9E" w14:paraId="6D1E7F3C" w14:textId="77777777" w:rsidTr="004C6C9E">
        <w:tc>
          <w:tcPr>
            <w:tcW w:w="2353" w:type="dxa"/>
          </w:tcPr>
          <w:p w14:paraId="3AA4FD7F" w14:textId="77777777" w:rsidR="004C6C9E" w:rsidRPr="004C6C9E" w:rsidRDefault="004C6C9E" w:rsidP="00044B48">
            <w:pPr>
              <w:ind w:right="65" w:firstLine="0"/>
              <w:rPr>
                <w:lang w:val="en-US"/>
              </w:rPr>
            </w:pPr>
            <w:r w:rsidRPr="004C6C9E">
              <w:rPr>
                <w:lang w:val="en-US"/>
              </w:rPr>
              <w:t>1e-4</w:t>
            </w:r>
          </w:p>
        </w:tc>
        <w:tc>
          <w:tcPr>
            <w:tcW w:w="2353" w:type="dxa"/>
          </w:tcPr>
          <w:p w14:paraId="669DC9C6" w14:textId="77777777" w:rsidR="004C6C9E" w:rsidRPr="004C6C9E" w:rsidRDefault="004C6C9E" w:rsidP="00044B48">
            <w:pPr>
              <w:ind w:right="65" w:firstLine="0"/>
              <w:rPr>
                <w:lang w:val="en-US"/>
              </w:rPr>
            </w:pPr>
            <w:r w:rsidRPr="004C6C9E">
              <w:rPr>
                <w:lang w:val="en-US"/>
              </w:rPr>
              <w:t>13</w:t>
            </w:r>
          </w:p>
        </w:tc>
        <w:tc>
          <w:tcPr>
            <w:tcW w:w="2353" w:type="dxa"/>
          </w:tcPr>
          <w:p w14:paraId="4E52AC90" w14:textId="77777777" w:rsidR="004C6C9E" w:rsidRPr="004C6C9E" w:rsidRDefault="004C6C9E" w:rsidP="00044B48">
            <w:pPr>
              <w:ind w:right="65" w:firstLine="0"/>
              <w:rPr>
                <w:lang w:val="en-US"/>
              </w:rPr>
            </w:pPr>
            <w:r w:rsidRPr="004C6C9E">
              <w:rPr>
                <w:lang w:val="en-US"/>
              </w:rPr>
              <w:t>0.4378662109</w:t>
            </w:r>
          </w:p>
        </w:tc>
        <w:tc>
          <w:tcPr>
            <w:tcW w:w="2354" w:type="dxa"/>
          </w:tcPr>
          <w:p w14:paraId="54B2DEE9" w14:textId="77777777" w:rsidR="004C6C9E" w:rsidRPr="004C6C9E" w:rsidRDefault="004C6C9E" w:rsidP="00044B48">
            <w:pPr>
              <w:ind w:right="65" w:firstLine="0"/>
              <w:rPr>
                <w:lang w:val="en-US"/>
              </w:rPr>
            </w:pPr>
            <w:r w:rsidRPr="004C6C9E">
              <w:rPr>
                <w:lang w:val="en-US"/>
              </w:rPr>
              <w:t>-9.680309e-05</w:t>
            </w:r>
          </w:p>
        </w:tc>
      </w:tr>
      <w:tr w:rsidR="004C6C9E" w:rsidRPr="004C6C9E" w14:paraId="6EF24F16" w14:textId="77777777" w:rsidTr="004C6C9E">
        <w:tc>
          <w:tcPr>
            <w:tcW w:w="2353" w:type="dxa"/>
          </w:tcPr>
          <w:p w14:paraId="460424E5" w14:textId="77777777" w:rsidR="004C6C9E" w:rsidRPr="004C6C9E" w:rsidRDefault="004C6C9E" w:rsidP="00044B48">
            <w:pPr>
              <w:ind w:right="65" w:firstLine="0"/>
              <w:rPr>
                <w:lang w:val="en-US"/>
              </w:rPr>
            </w:pPr>
            <w:r w:rsidRPr="004C6C9E">
              <w:rPr>
                <w:lang w:val="en-US"/>
              </w:rPr>
              <w:t>1e-5</w:t>
            </w:r>
          </w:p>
        </w:tc>
        <w:tc>
          <w:tcPr>
            <w:tcW w:w="2353" w:type="dxa"/>
          </w:tcPr>
          <w:p w14:paraId="28084806" w14:textId="77777777" w:rsidR="004C6C9E" w:rsidRPr="004C6C9E" w:rsidRDefault="004C6C9E" w:rsidP="00044B48">
            <w:pPr>
              <w:ind w:right="65" w:firstLine="0"/>
              <w:rPr>
                <w:lang w:val="en-US"/>
              </w:rPr>
            </w:pPr>
            <w:r w:rsidRPr="004C6C9E">
              <w:rPr>
                <w:lang w:val="en-US"/>
              </w:rPr>
              <w:t>16</w:t>
            </w:r>
          </w:p>
        </w:tc>
        <w:tc>
          <w:tcPr>
            <w:tcW w:w="2353" w:type="dxa"/>
          </w:tcPr>
          <w:p w14:paraId="60BFD80F" w14:textId="77777777" w:rsidR="004C6C9E" w:rsidRPr="004C6C9E" w:rsidRDefault="004C6C9E" w:rsidP="00044B48">
            <w:pPr>
              <w:ind w:right="65" w:firstLine="0"/>
              <w:rPr>
                <w:lang w:val="en-US"/>
              </w:rPr>
            </w:pPr>
            <w:r w:rsidRPr="004C6C9E">
              <w:rPr>
                <w:lang w:val="en-US"/>
              </w:rPr>
              <w:t>0.4379119873</w:t>
            </w:r>
          </w:p>
        </w:tc>
        <w:tc>
          <w:tcPr>
            <w:tcW w:w="2354" w:type="dxa"/>
          </w:tcPr>
          <w:p w14:paraId="3AD09509" w14:textId="77777777" w:rsidR="004C6C9E" w:rsidRPr="004C6C9E" w:rsidRDefault="004C6C9E" w:rsidP="00044B48">
            <w:pPr>
              <w:ind w:right="65" w:firstLine="0"/>
              <w:rPr>
                <w:lang w:val="en-US"/>
              </w:rPr>
            </w:pPr>
            <w:r w:rsidRPr="004C6C9E">
              <w:rPr>
                <w:lang w:val="en-US"/>
              </w:rPr>
              <w:t>1.311409e-05</w:t>
            </w:r>
          </w:p>
        </w:tc>
      </w:tr>
      <w:tr w:rsidR="004C6C9E" w:rsidRPr="004C6C9E" w14:paraId="61093065" w14:textId="77777777" w:rsidTr="004C6C9E">
        <w:tc>
          <w:tcPr>
            <w:tcW w:w="2353" w:type="dxa"/>
          </w:tcPr>
          <w:p w14:paraId="60D0F082" w14:textId="77777777" w:rsidR="004C6C9E" w:rsidRPr="004C6C9E" w:rsidRDefault="004C6C9E" w:rsidP="00044B48">
            <w:pPr>
              <w:ind w:right="65" w:firstLine="0"/>
              <w:rPr>
                <w:lang w:val="en-US"/>
              </w:rPr>
            </w:pPr>
            <w:proofErr w:type="gramStart"/>
            <w:r w:rsidRPr="004C6C9E">
              <w:rPr>
                <w:lang w:val="en-US"/>
              </w:rPr>
              <w:t>1e</w:t>
            </w:r>
            <w:proofErr w:type="gramEnd"/>
            <w:r w:rsidRPr="004C6C9E">
              <w:rPr>
                <w:lang w:val="en-US"/>
              </w:rPr>
              <w:t>-6</w:t>
            </w:r>
          </w:p>
        </w:tc>
        <w:tc>
          <w:tcPr>
            <w:tcW w:w="2353" w:type="dxa"/>
          </w:tcPr>
          <w:p w14:paraId="4AA78C42" w14:textId="77777777" w:rsidR="004C6C9E" w:rsidRPr="004C6C9E" w:rsidRDefault="004C6C9E" w:rsidP="00044B48">
            <w:pPr>
              <w:ind w:right="65" w:firstLine="0"/>
              <w:rPr>
                <w:lang w:val="en-US"/>
              </w:rPr>
            </w:pPr>
            <w:r w:rsidRPr="004C6C9E">
              <w:rPr>
                <w:lang w:val="en-US"/>
              </w:rPr>
              <w:t>19</w:t>
            </w:r>
          </w:p>
        </w:tc>
        <w:tc>
          <w:tcPr>
            <w:tcW w:w="2353" w:type="dxa"/>
          </w:tcPr>
          <w:p w14:paraId="18BCA26F" w14:textId="77777777" w:rsidR="004C6C9E" w:rsidRPr="004C6C9E" w:rsidRDefault="004C6C9E" w:rsidP="00044B48">
            <w:pPr>
              <w:ind w:right="65" w:firstLine="0"/>
              <w:rPr>
                <w:lang w:val="en-US"/>
              </w:rPr>
            </w:pPr>
            <w:r w:rsidRPr="004C6C9E">
              <w:rPr>
                <w:lang w:val="en-US"/>
              </w:rPr>
              <w:t>0.4379062653</w:t>
            </w:r>
          </w:p>
        </w:tc>
        <w:tc>
          <w:tcPr>
            <w:tcW w:w="2354" w:type="dxa"/>
          </w:tcPr>
          <w:p w14:paraId="17B049BA" w14:textId="77777777" w:rsidR="004C6C9E" w:rsidRPr="004C6C9E" w:rsidRDefault="004C6C9E" w:rsidP="00044B48">
            <w:pPr>
              <w:ind w:right="65" w:firstLine="0"/>
              <w:rPr>
                <w:lang w:val="en-US"/>
              </w:rPr>
            </w:pPr>
            <w:r w:rsidRPr="004C6C9E">
              <w:rPr>
                <w:lang w:val="en-US"/>
              </w:rPr>
              <w:t>-6.255355e-07</w:t>
            </w:r>
          </w:p>
        </w:tc>
      </w:tr>
    </w:tbl>
    <w:p w14:paraId="253DB6F0" w14:textId="77777777" w:rsidR="004C6C9E" w:rsidRDefault="004C6C9E" w:rsidP="004C6C9E">
      <w:pPr>
        <w:ind w:right="65" w:firstLine="0"/>
        <w:rPr>
          <w:b/>
          <w:bCs/>
        </w:rPr>
      </w:pPr>
    </w:p>
    <w:p w14:paraId="4BE4D34D" w14:textId="490FA504" w:rsidR="004C6C9E" w:rsidRDefault="004C6C9E" w:rsidP="004C6C9E">
      <w:pPr>
        <w:ind w:right="65" w:firstLine="0"/>
        <w:rPr>
          <w:b/>
          <w:bCs/>
        </w:rPr>
      </w:pPr>
      <w:r w:rsidRPr="004C6C9E">
        <w:rPr>
          <w:b/>
          <w:bCs/>
        </w:rPr>
        <w:t xml:space="preserve">Таблица А.2 — </w:t>
      </w:r>
      <w:proofErr w:type="spellStart"/>
      <w:r w:rsidRPr="004C6C9E">
        <w:rPr>
          <w:b/>
          <w:bCs/>
        </w:rPr>
        <w:t>Бисекция</w:t>
      </w:r>
      <w:proofErr w:type="spellEnd"/>
      <w:r w:rsidRPr="004C6C9E">
        <w:rPr>
          <w:b/>
          <w:bCs/>
        </w:rPr>
        <w:t xml:space="preserve"> </w:t>
      </w:r>
      <w:proofErr w:type="spellStart"/>
      <w:r w:rsidRPr="004C6C9E">
        <w:rPr>
          <w:b/>
          <w:bCs/>
        </w:rPr>
        <w:t>delta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4"/>
      </w:tblGrid>
      <w:tr w:rsidR="004C6C9E" w:rsidRPr="004C6C9E" w14:paraId="4743B192" w14:textId="77777777">
        <w:tc>
          <w:tcPr>
            <w:tcW w:w="2353" w:type="dxa"/>
          </w:tcPr>
          <w:p w14:paraId="7AECF0F2" w14:textId="77777777" w:rsidR="004C6C9E" w:rsidRPr="004C6C9E" w:rsidRDefault="004C6C9E" w:rsidP="00445B30">
            <w:pPr>
              <w:ind w:right="65" w:firstLine="0"/>
              <w:rPr>
                <w:lang w:val="en-US"/>
              </w:rPr>
            </w:pPr>
            <w:r w:rsidRPr="004C6C9E">
              <w:rPr>
                <w:lang w:val="en-US"/>
              </w:rPr>
              <w:t>delta</w:t>
            </w:r>
          </w:p>
        </w:tc>
        <w:tc>
          <w:tcPr>
            <w:tcW w:w="2353" w:type="dxa"/>
          </w:tcPr>
          <w:p w14:paraId="6EE46773" w14:textId="77777777" w:rsidR="004C6C9E" w:rsidRPr="004C6C9E" w:rsidRDefault="004C6C9E" w:rsidP="00445B30">
            <w:pPr>
              <w:ind w:right="65" w:firstLine="0"/>
              <w:rPr>
                <w:lang w:val="en-US"/>
              </w:rPr>
            </w:pPr>
            <w:r w:rsidRPr="004C6C9E">
              <w:rPr>
                <w:lang w:val="en-US"/>
              </w:rPr>
              <w:t>iterations</w:t>
            </w:r>
          </w:p>
        </w:tc>
        <w:tc>
          <w:tcPr>
            <w:tcW w:w="2353" w:type="dxa"/>
          </w:tcPr>
          <w:p w14:paraId="4B61AA93" w14:textId="77777777" w:rsidR="004C6C9E" w:rsidRPr="004C6C9E" w:rsidRDefault="004C6C9E" w:rsidP="00445B30">
            <w:pPr>
              <w:ind w:right="65" w:firstLine="0"/>
              <w:rPr>
                <w:lang w:val="en-US"/>
              </w:rPr>
            </w:pPr>
            <w:r w:rsidRPr="004C6C9E">
              <w:rPr>
                <w:lang w:val="en-US"/>
              </w:rPr>
              <w:t>root</w:t>
            </w:r>
          </w:p>
        </w:tc>
        <w:tc>
          <w:tcPr>
            <w:tcW w:w="2354" w:type="dxa"/>
          </w:tcPr>
          <w:p w14:paraId="7CD9B6B8" w14:textId="77777777" w:rsidR="004C6C9E" w:rsidRPr="004C6C9E" w:rsidRDefault="004C6C9E" w:rsidP="00445B30">
            <w:pPr>
              <w:ind w:right="65" w:firstLine="0"/>
              <w:rPr>
                <w:lang w:val="en-US"/>
              </w:rPr>
            </w:pPr>
            <w:proofErr w:type="spellStart"/>
            <w:r w:rsidRPr="004C6C9E">
              <w:rPr>
                <w:lang w:val="en-US"/>
              </w:rPr>
              <w:t>f_root</w:t>
            </w:r>
            <w:proofErr w:type="spellEnd"/>
          </w:p>
        </w:tc>
      </w:tr>
      <w:tr w:rsidR="004C6C9E" w:rsidRPr="004C6C9E" w14:paraId="77413032" w14:textId="77777777">
        <w:tc>
          <w:tcPr>
            <w:tcW w:w="2353" w:type="dxa"/>
          </w:tcPr>
          <w:p w14:paraId="0B000A48" w14:textId="77777777" w:rsidR="004C6C9E" w:rsidRPr="004C6C9E" w:rsidRDefault="004C6C9E" w:rsidP="00445B30">
            <w:pPr>
              <w:ind w:right="65" w:firstLine="0"/>
              <w:rPr>
                <w:lang w:val="en-US"/>
              </w:rPr>
            </w:pPr>
            <w:r w:rsidRPr="004C6C9E">
              <w:rPr>
                <w:lang w:val="en-US"/>
              </w:rPr>
              <w:t>0.1</w:t>
            </w:r>
          </w:p>
        </w:tc>
        <w:tc>
          <w:tcPr>
            <w:tcW w:w="2353" w:type="dxa"/>
          </w:tcPr>
          <w:p w14:paraId="1B971046" w14:textId="77777777" w:rsidR="004C6C9E" w:rsidRPr="004C6C9E" w:rsidRDefault="004C6C9E" w:rsidP="00445B30">
            <w:pPr>
              <w:ind w:right="65" w:firstLine="0"/>
              <w:rPr>
                <w:lang w:val="en-US"/>
              </w:rPr>
            </w:pPr>
            <w:r w:rsidRPr="004C6C9E">
              <w:rPr>
                <w:lang w:val="en-US"/>
              </w:rPr>
              <w:t>3</w:t>
            </w:r>
          </w:p>
        </w:tc>
        <w:tc>
          <w:tcPr>
            <w:tcW w:w="2353" w:type="dxa"/>
          </w:tcPr>
          <w:p w14:paraId="0D58160A" w14:textId="77777777" w:rsidR="004C6C9E" w:rsidRPr="004C6C9E" w:rsidRDefault="004C6C9E" w:rsidP="00445B30">
            <w:pPr>
              <w:ind w:right="65" w:firstLine="0"/>
              <w:rPr>
                <w:lang w:val="en-US"/>
              </w:rPr>
            </w:pPr>
            <w:r w:rsidRPr="004C6C9E">
              <w:rPr>
                <w:lang w:val="en-US"/>
              </w:rPr>
              <w:t>0.4375000000</w:t>
            </w:r>
          </w:p>
        </w:tc>
        <w:tc>
          <w:tcPr>
            <w:tcW w:w="2354" w:type="dxa"/>
          </w:tcPr>
          <w:p w14:paraId="0752317D" w14:textId="77777777" w:rsidR="004C6C9E" w:rsidRPr="004C6C9E" w:rsidRDefault="004C6C9E" w:rsidP="00445B30">
            <w:pPr>
              <w:ind w:right="65" w:firstLine="0"/>
              <w:rPr>
                <w:lang w:val="en-US"/>
              </w:rPr>
            </w:pPr>
            <w:r w:rsidRPr="004C6C9E">
              <w:rPr>
                <w:lang w:val="en-US"/>
              </w:rPr>
              <w:t>-0.0009761568</w:t>
            </w:r>
          </w:p>
        </w:tc>
      </w:tr>
      <w:tr w:rsidR="004C6C9E" w:rsidRPr="004C6C9E" w14:paraId="6C4CF528" w14:textId="77777777">
        <w:tc>
          <w:tcPr>
            <w:tcW w:w="2353" w:type="dxa"/>
          </w:tcPr>
          <w:p w14:paraId="1AE2D950" w14:textId="77777777" w:rsidR="004C6C9E" w:rsidRPr="004C6C9E" w:rsidRDefault="004C6C9E" w:rsidP="00445B30">
            <w:pPr>
              <w:ind w:right="65" w:firstLine="0"/>
            </w:pPr>
            <w:r w:rsidRPr="004C6C9E">
              <w:t>0.01</w:t>
            </w:r>
          </w:p>
        </w:tc>
        <w:tc>
          <w:tcPr>
            <w:tcW w:w="2353" w:type="dxa"/>
          </w:tcPr>
          <w:p w14:paraId="0BB7A250" w14:textId="77777777" w:rsidR="004C6C9E" w:rsidRPr="004C6C9E" w:rsidRDefault="004C6C9E" w:rsidP="00445B30">
            <w:pPr>
              <w:ind w:right="65" w:firstLine="0"/>
            </w:pPr>
            <w:r w:rsidRPr="004C6C9E">
              <w:t>3</w:t>
            </w:r>
          </w:p>
        </w:tc>
        <w:tc>
          <w:tcPr>
            <w:tcW w:w="2353" w:type="dxa"/>
          </w:tcPr>
          <w:p w14:paraId="1EDA9F25" w14:textId="77777777" w:rsidR="004C6C9E" w:rsidRPr="004C6C9E" w:rsidRDefault="004C6C9E" w:rsidP="00445B30">
            <w:pPr>
              <w:ind w:right="65" w:firstLine="0"/>
            </w:pPr>
            <w:r w:rsidRPr="004C6C9E">
              <w:t>0.4375000000</w:t>
            </w:r>
          </w:p>
        </w:tc>
        <w:tc>
          <w:tcPr>
            <w:tcW w:w="2354" w:type="dxa"/>
          </w:tcPr>
          <w:p w14:paraId="44181E3D" w14:textId="77777777" w:rsidR="004C6C9E" w:rsidRPr="004C6C9E" w:rsidRDefault="004C6C9E" w:rsidP="00445B30">
            <w:pPr>
              <w:ind w:right="65" w:firstLine="0"/>
            </w:pPr>
            <w:r w:rsidRPr="004C6C9E">
              <w:t>-0.0009761568</w:t>
            </w:r>
          </w:p>
        </w:tc>
      </w:tr>
      <w:tr w:rsidR="004C6C9E" w:rsidRPr="004C6C9E" w14:paraId="56C132C8" w14:textId="77777777">
        <w:tc>
          <w:tcPr>
            <w:tcW w:w="2353" w:type="dxa"/>
          </w:tcPr>
          <w:p w14:paraId="5F65E80E" w14:textId="77777777" w:rsidR="004C6C9E" w:rsidRPr="004C6C9E" w:rsidRDefault="004C6C9E" w:rsidP="00445B30">
            <w:pPr>
              <w:ind w:right="65" w:firstLine="0"/>
            </w:pPr>
            <w:r w:rsidRPr="004C6C9E">
              <w:t>0.001</w:t>
            </w:r>
          </w:p>
        </w:tc>
        <w:tc>
          <w:tcPr>
            <w:tcW w:w="2353" w:type="dxa"/>
          </w:tcPr>
          <w:p w14:paraId="638449E9" w14:textId="77777777" w:rsidR="004C6C9E" w:rsidRPr="004C6C9E" w:rsidRDefault="004C6C9E" w:rsidP="00445B30">
            <w:pPr>
              <w:ind w:right="65" w:firstLine="0"/>
            </w:pPr>
            <w:r w:rsidRPr="004C6C9E">
              <w:t>10</w:t>
            </w:r>
          </w:p>
        </w:tc>
        <w:tc>
          <w:tcPr>
            <w:tcW w:w="2353" w:type="dxa"/>
          </w:tcPr>
          <w:p w14:paraId="65144DE7" w14:textId="77777777" w:rsidR="004C6C9E" w:rsidRPr="004C6C9E" w:rsidRDefault="004C6C9E" w:rsidP="00445B30">
            <w:pPr>
              <w:ind w:right="65" w:firstLine="0"/>
            </w:pPr>
            <w:r w:rsidRPr="004C6C9E">
              <w:t>0.4379882813</w:t>
            </w:r>
          </w:p>
        </w:tc>
        <w:tc>
          <w:tcPr>
            <w:tcW w:w="2354" w:type="dxa"/>
          </w:tcPr>
          <w:p w14:paraId="56FD8416" w14:textId="77777777" w:rsidR="004C6C9E" w:rsidRPr="004C6C9E" w:rsidRDefault="004C6C9E" w:rsidP="00445B30">
            <w:pPr>
              <w:ind w:right="65" w:firstLine="0"/>
            </w:pPr>
            <w:r w:rsidRPr="004C6C9E">
              <w:t>0.0001963084</w:t>
            </w:r>
          </w:p>
        </w:tc>
      </w:tr>
      <w:tr w:rsidR="004C6C9E" w:rsidRPr="004C6C9E" w14:paraId="4DE4530A" w14:textId="77777777">
        <w:tc>
          <w:tcPr>
            <w:tcW w:w="2353" w:type="dxa"/>
          </w:tcPr>
          <w:p w14:paraId="4CC606FC" w14:textId="77777777" w:rsidR="004C6C9E" w:rsidRPr="004C6C9E" w:rsidRDefault="004C6C9E" w:rsidP="00445B30">
            <w:pPr>
              <w:ind w:right="65" w:firstLine="0"/>
            </w:pPr>
            <w:r w:rsidRPr="004C6C9E">
              <w:t>0.0001</w:t>
            </w:r>
          </w:p>
        </w:tc>
        <w:tc>
          <w:tcPr>
            <w:tcW w:w="2353" w:type="dxa"/>
          </w:tcPr>
          <w:p w14:paraId="6406D3B3" w14:textId="77777777" w:rsidR="004C6C9E" w:rsidRPr="004C6C9E" w:rsidRDefault="004C6C9E" w:rsidP="00445B30">
            <w:pPr>
              <w:ind w:right="65" w:firstLine="0"/>
            </w:pPr>
            <w:r w:rsidRPr="004C6C9E">
              <w:t>13</w:t>
            </w:r>
          </w:p>
        </w:tc>
        <w:tc>
          <w:tcPr>
            <w:tcW w:w="2353" w:type="dxa"/>
          </w:tcPr>
          <w:p w14:paraId="74F47847" w14:textId="77777777" w:rsidR="004C6C9E" w:rsidRPr="004C6C9E" w:rsidRDefault="004C6C9E" w:rsidP="00445B30">
            <w:pPr>
              <w:ind w:right="65" w:firstLine="0"/>
            </w:pPr>
            <w:r w:rsidRPr="004C6C9E">
              <w:t>0.4379272461</w:t>
            </w:r>
          </w:p>
        </w:tc>
        <w:tc>
          <w:tcPr>
            <w:tcW w:w="2354" w:type="dxa"/>
          </w:tcPr>
          <w:p w14:paraId="61B73E77" w14:textId="77777777" w:rsidR="004C6C9E" w:rsidRPr="004C6C9E" w:rsidRDefault="004C6C9E" w:rsidP="00445B30">
            <w:pPr>
              <w:ind w:right="65" w:firstLine="0"/>
            </w:pPr>
            <w:r w:rsidRPr="004C6C9E">
              <w:t>0.0000497530</w:t>
            </w:r>
          </w:p>
        </w:tc>
      </w:tr>
      <w:tr w:rsidR="004C6C9E" w:rsidRPr="004C6C9E" w14:paraId="549ED93E" w14:textId="77777777">
        <w:tc>
          <w:tcPr>
            <w:tcW w:w="2353" w:type="dxa"/>
          </w:tcPr>
          <w:p w14:paraId="4B52917B" w14:textId="77777777" w:rsidR="004C6C9E" w:rsidRPr="004C6C9E" w:rsidRDefault="004C6C9E" w:rsidP="00445B30">
            <w:pPr>
              <w:ind w:right="65" w:firstLine="0"/>
            </w:pPr>
            <w:r w:rsidRPr="004C6C9E">
              <w:t>0.00001</w:t>
            </w:r>
          </w:p>
        </w:tc>
        <w:tc>
          <w:tcPr>
            <w:tcW w:w="2353" w:type="dxa"/>
          </w:tcPr>
          <w:p w14:paraId="39A3F646" w14:textId="77777777" w:rsidR="004C6C9E" w:rsidRPr="004C6C9E" w:rsidRDefault="004C6C9E" w:rsidP="00445B30">
            <w:pPr>
              <w:ind w:right="65" w:firstLine="0"/>
            </w:pPr>
            <w:r w:rsidRPr="004C6C9E">
              <w:t>17</w:t>
            </w:r>
          </w:p>
        </w:tc>
        <w:tc>
          <w:tcPr>
            <w:tcW w:w="2353" w:type="dxa"/>
          </w:tcPr>
          <w:p w14:paraId="622BA60E" w14:textId="77777777" w:rsidR="004C6C9E" w:rsidRPr="004C6C9E" w:rsidRDefault="004C6C9E" w:rsidP="00445B30">
            <w:pPr>
              <w:ind w:right="65" w:firstLine="0"/>
            </w:pPr>
            <w:r w:rsidRPr="004C6C9E">
              <w:t>0.4379081726</w:t>
            </w:r>
          </w:p>
        </w:tc>
        <w:tc>
          <w:tcPr>
            <w:tcW w:w="2354" w:type="dxa"/>
          </w:tcPr>
          <w:p w14:paraId="3F8E63FE" w14:textId="77777777" w:rsidR="004C6C9E" w:rsidRPr="004C6C9E" w:rsidRDefault="004C6C9E" w:rsidP="00445B30">
            <w:pPr>
              <w:ind w:right="65" w:firstLine="0"/>
            </w:pPr>
            <w:r w:rsidRPr="004C6C9E">
              <w:t>0.0000039543</w:t>
            </w:r>
          </w:p>
        </w:tc>
      </w:tr>
      <w:tr w:rsidR="004C6C9E" w:rsidRPr="004C6C9E" w14:paraId="0E8837AE" w14:textId="77777777">
        <w:tc>
          <w:tcPr>
            <w:tcW w:w="2353" w:type="dxa"/>
          </w:tcPr>
          <w:p w14:paraId="6D0114C9" w14:textId="77777777" w:rsidR="004C6C9E" w:rsidRPr="004C6C9E" w:rsidRDefault="004C6C9E" w:rsidP="00445B30">
            <w:pPr>
              <w:ind w:right="65" w:firstLine="0"/>
            </w:pPr>
            <w:r w:rsidRPr="004C6C9E">
              <w:t>0</w:t>
            </w:r>
          </w:p>
        </w:tc>
        <w:tc>
          <w:tcPr>
            <w:tcW w:w="2353" w:type="dxa"/>
          </w:tcPr>
          <w:p w14:paraId="5D87471F" w14:textId="77777777" w:rsidR="004C6C9E" w:rsidRPr="004C6C9E" w:rsidRDefault="004C6C9E" w:rsidP="00445B30">
            <w:pPr>
              <w:ind w:right="65" w:firstLine="0"/>
            </w:pPr>
            <w:r w:rsidRPr="004C6C9E">
              <w:t>19</w:t>
            </w:r>
          </w:p>
        </w:tc>
        <w:tc>
          <w:tcPr>
            <w:tcW w:w="2353" w:type="dxa"/>
          </w:tcPr>
          <w:p w14:paraId="29C063E1" w14:textId="77777777" w:rsidR="004C6C9E" w:rsidRPr="004C6C9E" w:rsidRDefault="004C6C9E" w:rsidP="00445B30">
            <w:pPr>
              <w:ind w:right="65" w:firstLine="0"/>
            </w:pPr>
            <w:r w:rsidRPr="004C6C9E">
              <w:t>0.4379062653</w:t>
            </w:r>
          </w:p>
        </w:tc>
        <w:tc>
          <w:tcPr>
            <w:tcW w:w="2354" w:type="dxa"/>
          </w:tcPr>
          <w:p w14:paraId="54C46CA1" w14:textId="77777777" w:rsidR="004C6C9E" w:rsidRPr="004C6C9E" w:rsidRDefault="004C6C9E" w:rsidP="00445B30">
            <w:pPr>
              <w:ind w:right="65" w:firstLine="0"/>
            </w:pPr>
            <w:r w:rsidRPr="004C6C9E">
              <w:t>-0.0000006255</w:t>
            </w:r>
          </w:p>
        </w:tc>
      </w:tr>
    </w:tbl>
    <w:p w14:paraId="44D08EDC" w14:textId="407480FF" w:rsidR="001D1CB6" w:rsidRDefault="001D1CB6" w:rsidP="004C6C9E">
      <w:pPr>
        <w:ind w:right="65" w:firstLine="0"/>
      </w:pPr>
    </w:p>
    <w:p w14:paraId="06105064" w14:textId="77777777" w:rsidR="004C6C9E" w:rsidRPr="004C6C9E" w:rsidRDefault="004C6C9E" w:rsidP="004C6C9E">
      <w:pPr>
        <w:ind w:right="65" w:firstLine="0"/>
        <w:rPr>
          <w:b/>
          <w:bCs/>
        </w:rPr>
      </w:pPr>
      <w:r w:rsidRPr="004C6C9E">
        <w:rPr>
          <w:b/>
          <w:bCs/>
        </w:rPr>
        <w:t>Таблица А.3 — Хорды N(eps)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4"/>
      </w:tblGrid>
      <w:tr w:rsidR="004C6C9E" w:rsidRPr="004C6C9E" w14:paraId="3382EC2C" w14:textId="77777777">
        <w:tc>
          <w:tcPr>
            <w:tcW w:w="2353" w:type="dxa"/>
          </w:tcPr>
          <w:p w14:paraId="62D1CCF2" w14:textId="77777777" w:rsidR="004C6C9E" w:rsidRPr="004C6C9E" w:rsidRDefault="004C6C9E" w:rsidP="00D61BC1">
            <w:pPr>
              <w:ind w:right="65" w:firstLine="0"/>
              <w:rPr>
                <w:lang w:val="en-US"/>
              </w:rPr>
            </w:pPr>
            <w:r w:rsidRPr="004C6C9E">
              <w:rPr>
                <w:lang w:val="en-US"/>
              </w:rPr>
              <w:t>eps</w:t>
            </w:r>
          </w:p>
        </w:tc>
        <w:tc>
          <w:tcPr>
            <w:tcW w:w="2353" w:type="dxa"/>
          </w:tcPr>
          <w:p w14:paraId="25B03928" w14:textId="77777777" w:rsidR="004C6C9E" w:rsidRPr="004C6C9E" w:rsidRDefault="004C6C9E" w:rsidP="00D61BC1">
            <w:pPr>
              <w:ind w:right="65" w:firstLine="0"/>
              <w:rPr>
                <w:lang w:val="en-US"/>
              </w:rPr>
            </w:pPr>
            <w:r w:rsidRPr="004C6C9E">
              <w:rPr>
                <w:lang w:val="en-US"/>
              </w:rPr>
              <w:t>iterations</w:t>
            </w:r>
          </w:p>
        </w:tc>
        <w:tc>
          <w:tcPr>
            <w:tcW w:w="2353" w:type="dxa"/>
          </w:tcPr>
          <w:p w14:paraId="748D7F48" w14:textId="77777777" w:rsidR="004C6C9E" w:rsidRPr="004C6C9E" w:rsidRDefault="004C6C9E" w:rsidP="00D61BC1">
            <w:pPr>
              <w:ind w:right="65" w:firstLine="0"/>
              <w:rPr>
                <w:lang w:val="en-US"/>
              </w:rPr>
            </w:pPr>
            <w:r w:rsidRPr="004C6C9E">
              <w:rPr>
                <w:lang w:val="en-US"/>
              </w:rPr>
              <w:t>root</w:t>
            </w:r>
          </w:p>
        </w:tc>
        <w:tc>
          <w:tcPr>
            <w:tcW w:w="2354" w:type="dxa"/>
          </w:tcPr>
          <w:p w14:paraId="7358DF7E" w14:textId="77777777" w:rsidR="004C6C9E" w:rsidRPr="004C6C9E" w:rsidRDefault="004C6C9E" w:rsidP="00D61BC1">
            <w:pPr>
              <w:ind w:right="65" w:firstLine="0"/>
              <w:rPr>
                <w:lang w:val="en-US"/>
              </w:rPr>
            </w:pPr>
            <w:proofErr w:type="spellStart"/>
            <w:r w:rsidRPr="004C6C9E">
              <w:rPr>
                <w:lang w:val="en-US"/>
              </w:rPr>
              <w:t>f_root</w:t>
            </w:r>
            <w:proofErr w:type="spellEnd"/>
          </w:p>
        </w:tc>
      </w:tr>
      <w:tr w:rsidR="004C6C9E" w:rsidRPr="004C6C9E" w14:paraId="769A56B4" w14:textId="77777777">
        <w:tc>
          <w:tcPr>
            <w:tcW w:w="2353" w:type="dxa"/>
          </w:tcPr>
          <w:p w14:paraId="40AB1027" w14:textId="77777777" w:rsidR="004C6C9E" w:rsidRPr="004C6C9E" w:rsidRDefault="004C6C9E" w:rsidP="00D61BC1">
            <w:pPr>
              <w:ind w:right="65" w:firstLine="0"/>
              <w:rPr>
                <w:lang w:val="en-US"/>
              </w:rPr>
            </w:pPr>
            <w:r w:rsidRPr="004C6C9E">
              <w:rPr>
                <w:lang w:val="en-US"/>
              </w:rPr>
              <w:t>0.1</w:t>
            </w:r>
          </w:p>
        </w:tc>
        <w:tc>
          <w:tcPr>
            <w:tcW w:w="2353" w:type="dxa"/>
          </w:tcPr>
          <w:p w14:paraId="7D977C89" w14:textId="77777777" w:rsidR="004C6C9E" w:rsidRPr="004C6C9E" w:rsidRDefault="004C6C9E" w:rsidP="00D61BC1">
            <w:pPr>
              <w:ind w:right="65" w:firstLine="0"/>
              <w:rPr>
                <w:lang w:val="en-US"/>
              </w:rPr>
            </w:pPr>
            <w:r w:rsidRPr="004C6C9E">
              <w:rPr>
                <w:lang w:val="en-US"/>
              </w:rPr>
              <w:t>1</w:t>
            </w:r>
          </w:p>
        </w:tc>
        <w:tc>
          <w:tcPr>
            <w:tcW w:w="2353" w:type="dxa"/>
          </w:tcPr>
          <w:p w14:paraId="379181D7" w14:textId="77777777" w:rsidR="004C6C9E" w:rsidRPr="004C6C9E" w:rsidRDefault="004C6C9E" w:rsidP="00D61BC1">
            <w:pPr>
              <w:ind w:right="65" w:firstLine="0"/>
              <w:rPr>
                <w:lang w:val="en-US"/>
              </w:rPr>
            </w:pPr>
            <w:r w:rsidRPr="004C6C9E">
              <w:rPr>
                <w:lang w:val="en-US"/>
              </w:rPr>
              <w:t>0.4539435902</w:t>
            </w:r>
          </w:p>
        </w:tc>
        <w:tc>
          <w:tcPr>
            <w:tcW w:w="2354" w:type="dxa"/>
          </w:tcPr>
          <w:p w14:paraId="642EE880" w14:textId="77777777" w:rsidR="004C6C9E" w:rsidRPr="004C6C9E" w:rsidRDefault="004C6C9E" w:rsidP="00D61BC1">
            <w:pPr>
              <w:ind w:right="65" w:firstLine="0"/>
              <w:rPr>
                <w:lang w:val="en-US"/>
              </w:rPr>
            </w:pPr>
            <w:r w:rsidRPr="004C6C9E">
              <w:rPr>
                <w:lang w:val="en-US"/>
              </w:rPr>
              <w:t>0.0384767940</w:t>
            </w:r>
          </w:p>
        </w:tc>
      </w:tr>
      <w:tr w:rsidR="004C6C9E" w:rsidRPr="004C6C9E" w14:paraId="3C9AC0CC" w14:textId="77777777">
        <w:tc>
          <w:tcPr>
            <w:tcW w:w="2353" w:type="dxa"/>
          </w:tcPr>
          <w:p w14:paraId="19FD404A" w14:textId="77777777" w:rsidR="004C6C9E" w:rsidRPr="004C6C9E" w:rsidRDefault="004C6C9E" w:rsidP="00D61BC1">
            <w:pPr>
              <w:ind w:right="65" w:firstLine="0"/>
            </w:pPr>
            <w:r w:rsidRPr="004C6C9E">
              <w:t>0.01</w:t>
            </w:r>
          </w:p>
        </w:tc>
        <w:tc>
          <w:tcPr>
            <w:tcW w:w="2353" w:type="dxa"/>
          </w:tcPr>
          <w:p w14:paraId="239804F7" w14:textId="77777777" w:rsidR="004C6C9E" w:rsidRPr="004C6C9E" w:rsidRDefault="004C6C9E" w:rsidP="00D61BC1">
            <w:pPr>
              <w:ind w:right="65" w:firstLine="0"/>
            </w:pPr>
            <w:r w:rsidRPr="004C6C9E">
              <w:t>2</w:t>
            </w:r>
          </w:p>
        </w:tc>
        <w:tc>
          <w:tcPr>
            <w:tcW w:w="2353" w:type="dxa"/>
          </w:tcPr>
          <w:p w14:paraId="1A034668" w14:textId="77777777" w:rsidR="004C6C9E" w:rsidRPr="004C6C9E" w:rsidRDefault="004C6C9E" w:rsidP="00D61BC1">
            <w:pPr>
              <w:ind w:right="65" w:firstLine="0"/>
            </w:pPr>
            <w:r w:rsidRPr="004C6C9E">
              <w:t>0.4371244431</w:t>
            </w:r>
          </w:p>
        </w:tc>
        <w:tc>
          <w:tcPr>
            <w:tcW w:w="2354" w:type="dxa"/>
          </w:tcPr>
          <w:p w14:paraId="0AB0D2FC" w14:textId="77777777" w:rsidR="004C6C9E" w:rsidRPr="004C6C9E" w:rsidRDefault="004C6C9E" w:rsidP="00D61BC1">
            <w:pPr>
              <w:ind w:right="65" w:firstLine="0"/>
            </w:pPr>
            <w:r w:rsidRPr="004C6C9E">
              <w:t>-0.0018779820</w:t>
            </w:r>
          </w:p>
        </w:tc>
      </w:tr>
      <w:tr w:rsidR="004C6C9E" w:rsidRPr="004C6C9E" w14:paraId="7D425DD7" w14:textId="77777777">
        <w:tc>
          <w:tcPr>
            <w:tcW w:w="2353" w:type="dxa"/>
          </w:tcPr>
          <w:p w14:paraId="17E3353E" w14:textId="77777777" w:rsidR="004C6C9E" w:rsidRPr="004C6C9E" w:rsidRDefault="004C6C9E" w:rsidP="00D61BC1">
            <w:pPr>
              <w:ind w:right="65" w:firstLine="0"/>
            </w:pPr>
            <w:r w:rsidRPr="004C6C9E">
              <w:t>0.001</w:t>
            </w:r>
          </w:p>
        </w:tc>
        <w:tc>
          <w:tcPr>
            <w:tcW w:w="2353" w:type="dxa"/>
          </w:tcPr>
          <w:p w14:paraId="027E4AEB" w14:textId="77777777" w:rsidR="004C6C9E" w:rsidRPr="004C6C9E" w:rsidRDefault="004C6C9E" w:rsidP="00D61BC1">
            <w:pPr>
              <w:ind w:right="65" w:firstLine="0"/>
            </w:pPr>
            <w:r w:rsidRPr="004C6C9E">
              <w:t>3</w:t>
            </w:r>
          </w:p>
        </w:tc>
        <w:tc>
          <w:tcPr>
            <w:tcW w:w="2353" w:type="dxa"/>
          </w:tcPr>
          <w:p w14:paraId="420CC01C" w14:textId="77777777" w:rsidR="004C6C9E" w:rsidRPr="004C6C9E" w:rsidRDefault="004C6C9E" w:rsidP="00D61BC1">
            <w:pPr>
              <w:ind w:right="65" w:firstLine="0"/>
            </w:pPr>
            <w:r w:rsidRPr="004C6C9E">
              <w:t>0.4379071523</w:t>
            </w:r>
          </w:p>
        </w:tc>
        <w:tc>
          <w:tcPr>
            <w:tcW w:w="2354" w:type="dxa"/>
          </w:tcPr>
          <w:p w14:paraId="7E32C87D" w14:textId="77777777" w:rsidR="004C6C9E" w:rsidRPr="004C6C9E" w:rsidRDefault="004C6C9E" w:rsidP="00D61BC1">
            <w:pPr>
              <w:ind w:right="65" w:firstLine="0"/>
            </w:pPr>
            <w:r w:rsidRPr="004C6C9E">
              <w:t>0.0000015044</w:t>
            </w:r>
          </w:p>
        </w:tc>
      </w:tr>
      <w:tr w:rsidR="004C6C9E" w:rsidRPr="004C6C9E" w14:paraId="5EC1C289" w14:textId="77777777">
        <w:tc>
          <w:tcPr>
            <w:tcW w:w="2353" w:type="dxa"/>
          </w:tcPr>
          <w:p w14:paraId="7616F9D0" w14:textId="77777777" w:rsidR="004C6C9E" w:rsidRPr="004C6C9E" w:rsidRDefault="004C6C9E" w:rsidP="00D61BC1">
            <w:pPr>
              <w:ind w:right="65" w:firstLine="0"/>
            </w:pPr>
            <w:r w:rsidRPr="004C6C9E">
              <w:t>0.0001</w:t>
            </w:r>
          </w:p>
        </w:tc>
        <w:tc>
          <w:tcPr>
            <w:tcW w:w="2353" w:type="dxa"/>
          </w:tcPr>
          <w:p w14:paraId="6A7A9260" w14:textId="77777777" w:rsidR="004C6C9E" w:rsidRPr="004C6C9E" w:rsidRDefault="004C6C9E" w:rsidP="00D61BC1">
            <w:pPr>
              <w:ind w:right="65" w:firstLine="0"/>
            </w:pPr>
            <w:r w:rsidRPr="004C6C9E">
              <w:t>3</w:t>
            </w:r>
          </w:p>
        </w:tc>
        <w:tc>
          <w:tcPr>
            <w:tcW w:w="2353" w:type="dxa"/>
          </w:tcPr>
          <w:p w14:paraId="7B4E69C7" w14:textId="77777777" w:rsidR="004C6C9E" w:rsidRPr="004C6C9E" w:rsidRDefault="004C6C9E" w:rsidP="00D61BC1">
            <w:pPr>
              <w:ind w:right="65" w:firstLine="0"/>
            </w:pPr>
            <w:r w:rsidRPr="004C6C9E">
              <w:t>0.4379071523</w:t>
            </w:r>
          </w:p>
        </w:tc>
        <w:tc>
          <w:tcPr>
            <w:tcW w:w="2354" w:type="dxa"/>
          </w:tcPr>
          <w:p w14:paraId="0A3CEFA2" w14:textId="77777777" w:rsidR="004C6C9E" w:rsidRPr="004C6C9E" w:rsidRDefault="004C6C9E" w:rsidP="00D61BC1">
            <w:pPr>
              <w:ind w:right="65" w:firstLine="0"/>
            </w:pPr>
            <w:r w:rsidRPr="004C6C9E">
              <w:t>0.0000015044</w:t>
            </w:r>
          </w:p>
        </w:tc>
      </w:tr>
      <w:tr w:rsidR="004C6C9E" w:rsidRPr="004C6C9E" w14:paraId="1323193F" w14:textId="77777777">
        <w:tc>
          <w:tcPr>
            <w:tcW w:w="2353" w:type="dxa"/>
          </w:tcPr>
          <w:p w14:paraId="4A50F3CF" w14:textId="77777777" w:rsidR="004C6C9E" w:rsidRPr="004C6C9E" w:rsidRDefault="004C6C9E" w:rsidP="00D61BC1">
            <w:pPr>
              <w:ind w:right="65" w:firstLine="0"/>
            </w:pPr>
            <w:r w:rsidRPr="004C6C9E">
              <w:t>0.00001</w:t>
            </w:r>
          </w:p>
        </w:tc>
        <w:tc>
          <w:tcPr>
            <w:tcW w:w="2353" w:type="dxa"/>
          </w:tcPr>
          <w:p w14:paraId="1EA63793" w14:textId="77777777" w:rsidR="004C6C9E" w:rsidRPr="004C6C9E" w:rsidRDefault="004C6C9E" w:rsidP="00D61BC1">
            <w:pPr>
              <w:ind w:right="65" w:firstLine="0"/>
            </w:pPr>
            <w:r w:rsidRPr="004C6C9E">
              <w:t>3</w:t>
            </w:r>
          </w:p>
        </w:tc>
        <w:tc>
          <w:tcPr>
            <w:tcW w:w="2353" w:type="dxa"/>
          </w:tcPr>
          <w:p w14:paraId="69AEC10A" w14:textId="77777777" w:rsidR="004C6C9E" w:rsidRPr="004C6C9E" w:rsidRDefault="004C6C9E" w:rsidP="00D61BC1">
            <w:pPr>
              <w:ind w:right="65" w:firstLine="0"/>
            </w:pPr>
            <w:r w:rsidRPr="004C6C9E">
              <w:t>0.4379071523</w:t>
            </w:r>
          </w:p>
        </w:tc>
        <w:tc>
          <w:tcPr>
            <w:tcW w:w="2354" w:type="dxa"/>
          </w:tcPr>
          <w:p w14:paraId="70309723" w14:textId="77777777" w:rsidR="004C6C9E" w:rsidRPr="004C6C9E" w:rsidRDefault="004C6C9E" w:rsidP="00D61BC1">
            <w:pPr>
              <w:ind w:right="65" w:firstLine="0"/>
            </w:pPr>
            <w:r w:rsidRPr="004C6C9E">
              <w:t>0.0000015044</w:t>
            </w:r>
          </w:p>
        </w:tc>
      </w:tr>
      <w:tr w:rsidR="004C6C9E" w:rsidRPr="004C6C9E" w14:paraId="2646DC25" w14:textId="77777777">
        <w:tc>
          <w:tcPr>
            <w:tcW w:w="2353" w:type="dxa"/>
          </w:tcPr>
          <w:p w14:paraId="448C3F5B" w14:textId="77777777" w:rsidR="004C6C9E" w:rsidRPr="004C6C9E" w:rsidRDefault="004C6C9E" w:rsidP="00D61BC1">
            <w:pPr>
              <w:ind w:right="65" w:firstLine="0"/>
            </w:pPr>
            <w:r w:rsidRPr="004C6C9E">
              <w:lastRenderedPageBreak/>
              <w:t>0.000001</w:t>
            </w:r>
          </w:p>
        </w:tc>
        <w:tc>
          <w:tcPr>
            <w:tcW w:w="2353" w:type="dxa"/>
          </w:tcPr>
          <w:p w14:paraId="53676C1C" w14:textId="77777777" w:rsidR="004C6C9E" w:rsidRPr="004C6C9E" w:rsidRDefault="004C6C9E" w:rsidP="00D61BC1">
            <w:pPr>
              <w:ind w:right="65" w:firstLine="0"/>
            </w:pPr>
            <w:r w:rsidRPr="004C6C9E">
              <w:t>4</w:t>
            </w:r>
          </w:p>
        </w:tc>
        <w:tc>
          <w:tcPr>
            <w:tcW w:w="2353" w:type="dxa"/>
          </w:tcPr>
          <w:p w14:paraId="41AB5726" w14:textId="77777777" w:rsidR="004C6C9E" w:rsidRPr="004C6C9E" w:rsidRDefault="004C6C9E" w:rsidP="00D61BC1">
            <w:pPr>
              <w:ind w:right="65" w:firstLine="0"/>
            </w:pPr>
            <w:r w:rsidRPr="004C6C9E">
              <w:t>0.4379065258</w:t>
            </w:r>
          </w:p>
        </w:tc>
        <w:tc>
          <w:tcPr>
            <w:tcW w:w="2354" w:type="dxa"/>
          </w:tcPr>
          <w:p w14:paraId="653B12A3" w14:textId="77777777" w:rsidR="004C6C9E" w:rsidRPr="004C6C9E" w:rsidRDefault="004C6C9E" w:rsidP="00D61BC1">
            <w:pPr>
              <w:ind w:right="65" w:firstLine="0"/>
            </w:pPr>
            <w:r w:rsidRPr="004C6C9E">
              <w:t>0.0000000001</w:t>
            </w:r>
          </w:p>
        </w:tc>
      </w:tr>
    </w:tbl>
    <w:p w14:paraId="1460F91A" w14:textId="00A20621" w:rsidR="004C6C9E" w:rsidRDefault="004C6C9E" w:rsidP="004C6C9E">
      <w:pPr>
        <w:ind w:right="65" w:firstLine="0"/>
      </w:pPr>
    </w:p>
    <w:p w14:paraId="4ABEB72E" w14:textId="77777777" w:rsidR="004C6C9E" w:rsidRPr="004C6C9E" w:rsidRDefault="004C6C9E" w:rsidP="004C6C9E">
      <w:pPr>
        <w:ind w:right="65" w:firstLine="0"/>
        <w:rPr>
          <w:b/>
          <w:bCs/>
          <w:lang w:val="en-US"/>
        </w:rPr>
      </w:pPr>
      <w:r w:rsidRPr="004C6C9E">
        <w:rPr>
          <w:b/>
          <w:bCs/>
        </w:rPr>
        <w:t>Таблица</w:t>
      </w:r>
      <w:r w:rsidRPr="004C6C9E">
        <w:rPr>
          <w:b/>
          <w:bCs/>
          <w:lang w:val="en-US"/>
        </w:rPr>
        <w:t xml:space="preserve"> </w:t>
      </w:r>
      <w:r w:rsidRPr="004C6C9E">
        <w:rPr>
          <w:b/>
          <w:bCs/>
        </w:rPr>
        <w:t>А</w:t>
      </w:r>
      <w:r w:rsidRPr="004C6C9E">
        <w:rPr>
          <w:b/>
          <w:bCs/>
          <w:lang w:val="en-US"/>
        </w:rPr>
        <w:t xml:space="preserve">.4 — </w:t>
      </w:r>
      <w:r w:rsidRPr="004C6C9E">
        <w:rPr>
          <w:b/>
          <w:bCs/>
        </w:rPr>
        <w:t>Хорды</w:t>
      </w:r>
      <w:r w:rsidRPr="004C6C9E">
        <w:rPr>
          <w:b/>
          <w:bCs/>
          <w:lang w:val="en-US"/>
        </w:rPr>
        <w:t xml:space="preserve"> delta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4"/>
      </w:tblGrid>
      <w:tr w:rsidR="004C6C9E" w:rsidRPr="004C6C9E" w14:paraId="5A79EE74" w14:textId="77777777">
        <w:tc>
          <w:tcPr>
            <w:tcW w:w="2353" w:type="dxa"/>
          </w:tcPr>
          <w:p w14:paraId="639BBD73" w14:textId="77777777" w:rsidR="004C6C9E" w:rsidRPr="004C6C9E" w:rsidRDefault="004C6C9E" w:rsidP="007F3C3D">
            <w:pPr>
              <w:ind w:right="65" w:firstLine="0"/>
              <w:rPr>
                <w:lang w:val="en-US"/>
              </w:rPr>
            </w:pPr>
            <w:r w:rsidRPr="004C6C9E">
              <w:rPr>
                <w:lang w:val="en-US"/>
              </w:rPr>
              <w:t>delta</w:t>
            </w:r>
          </w:p>
        </w:tc>
        <w:tc>
          <w:tcPr>
            <w:tcW w:w="2353" w:type="dxa"/>
          </w:tcPr>
          <w:p w14:paraId="68BFCE0D" w14:textId="77777777" w:rsidR="004C6C9E" w:rsidRPr="004C6C9E" w:rsidRDefault="004C6C9E" w:rsidP="007F3C3D">
            <w:pPr>
              <w:ind w:right="65" w:firstLine="0"/>
              <w:rPr>
                <w:lang w:val="en-US"/>
              </w:rPr>
            </w:pPr>
            <w:r w:rsidRPr="004C6C9E">
              <w:rPr>
                <w:lang w:val="en-US"/>
              </w:rPr>
              <w:t>iterations</w:t>
            </w:r>
          </w:p>
        </w:tc>
        <w:tc>
          <w:tcPr>
            <w:tcW w:w="2353" w:type="dxa"/>
          </w:tcPr>
          <w:p w14:paraId="2150AA6E" w14:textId="77777777" w:rsidR="004C6C9E" w:rsidRPr="004C6C9E" w:rsidRDefault="004C6C9E" w:rsidP="007F3C3D">
            <w:pPr>
              <w:ind w:right="65" w:firstLine="0"/>
              <w:rPr>
                <w:lang w:val="en-US"/>
              </w:rPr>
            </w:pPr>
            <w:r w:rsidRPr="004C6C9E">
              <w:rPr>
                <w:lang w:val="en-US"/>
              </w:rPr>
              <w:t>root</w:t>
            </w:r>
          </w:p>
        </w:tc>
        <w:tc>
          <w:tcPr>
            <w:tcW w:w="2354" w:type="dxa"/>
          </w:tcPr>
          <w:p w14:paraId="2EA71268" w14:textId="77777777" w:rsidR="004C6C9E" w:rsidRPr="004C6C9E" w:rsidRDefault="004C6C9E" w:rsidP="007F3C3D">
            <w:pPr>
              <w:ind w:right="65" w:firstLine="0"/>
              <w:rPr>
                <w:lang w:val="en-US"/>
              </w:rPr>
            </w:pPr>
            <w:proofErr w:type="spellStart"/>
            <w:r w:rsidRPr="004C6C9E">
              <w:rPr>
                <w:lang w:val="en-US"/>
              </w:rPr>
              <w:t>f_root</w:t>
            </w:r>
            <w:proofErr w:type="spellEnd"/>
          </w:p>
        </w:tc>
      </w:tr>
      <w:tr w:rsidR="004C6C9E" w:rsidRPr="004C6C9E" w14:paraId="1925E026" w14:textId="77777777">
        <w:tc>
          <w:tcPr>
            <w:tcW w:w="2353" w:type="dxa"/>
          </w:tcPr>
          <w:p w14:paraId="12BDCDB5" w14:textId="77777777" w:rsidR="004C6C9E" w:rsidRPr="004C6C9E" w:rsidRDefault="004C6C9E" w:rsidP="007F3C3D">
            <w:pPr>
              <w:ind w:right="65" w:firstLine="0"/>
            </w:pPr>
            <w:r w:rsidRPr="004C6C9E">
              <w:t>0.1</w:t>
            </w:r>
          </w:p>
        </w:tc>
        <w:tc>
          <w:tcPr>
            <w:tcW w:w="2353" w:type="dxa"/>
          </w:tcPr>
          <w:p w14:paraId="16894C02" w14:textId="77777777" w:rsidR="004C6C9E" w:rsidRPr="004C6C9E" w:rsidRDefault="004C6C9E" w:rsidP="007F3C3D">
            <w:pPr>
              <w:ind w:right="65" w:firstLine="0"/>
            </w:pPr>
            <w:r w:rsidRPr="004C6C9E">
              <w:t>0</w:t>
            </w:r>
          </w:p>
        </w:tc>
        <w:tc>
          <w:tcPr>
            <w:tcW w:w="2353" w:type="dxa"/>
          </w:tcPr>
          <w:p w14:paraId="2C35A57F" w14:textId="77777777" w:rsidR="004C6C9E" w:rsidRPr="004C6C9E" w:rsidRDefault="004C6C9E" w:rsidP="007F3C3D">
            <w:pPr>
              <w:ind w:right="65" w:firstLine="0"/>
            </w:pPr>
            <w:r w:rsidRPr="004C6C9E">
              <w:t>0.4539435902</w:t>
            </w:r>
          </w:p>
        </w:tc>
        <w:tc>
          <w:tcPr>
            <w:tcW w:w="2354" w:type="dxa"/>
          </w:tcPr>
          <w:p w14:paraId="211AB887" w14:textId="77777777" w:rsidR="004C6C9E" w:rsidRPr="004C6C9E" w:rsidRDefault="004C6C9E" w:rsidP="007F3C3D">
            <w:pPr>
              <w:ind w:right="65" w:firstLine="0"/>
            </w:pPr>
            <w:r w:rsidRPr="004C6C9E">
              <w:t>0.0384767940</w:t>
            </w:r>
          </w:p>
        </w:tc>
      </w:tr>
      <w:tr w:rsidR="004C6C9E" w:rsidRPr="004C6C9E" w14:paraId="4F21DA81" w14:textId="77777777">
        <w:tc>
          <w:tcPr>
            <w:tcW w:w="2353" w:type="dxa"/>
          </w:tcPr>
          <w:p w14:paraId="5D14C1C2" w14:textId="77777777" w:rsidR="004C6C9E" w:rsidRPr="004C6C9E" w:rsidRDefault="004C6C9E" w:rsidP="007F3C3D">
            <w:pPr>
              <w:ind w:right="65" w:firstLine="0"/>
            </w:pPr>
            <w:r w:rsidRPr="004C6C9E">
              <w:t>0.01</w:t>
            </w:r>
          </w:p>
        </w:tc>
        <w:tc>
          <w:tcPr>
            <w:tcW w:w="2353" w:type="dxa"/>
          </w:tcPr>
          <w:p w14:paraId="005A12E9" w14:textId="77777777" w:rsidR="004C6C9E" w:rsidRPr="004C6C9E" w:rsidRDefault="004C6C9E" w:rsidP="007F3C3D">
            <w:pPr>
              <w:ind w:right="65" w:firstLine="0"/>
            </w:pPr>
            <w:r w:rsidRPr="004C6C9E">
              <w:t>1</w:t>
            </w:r>
          </w:p>
        </w:tc>
        <w:tc>
          <w:tcPr>
            <w:tcW w:w="2353" w:type="dxa"/>
          </w:tcPr>
          <w:p w14:paraId="1A94298C" w14:textId="77777777" w:rsidR="004C6C9E" w:rsidRPr="004C6C9E" w:rsidRDefault="004C6C9E" w:rsidP="007F3C3D">
            <w:pPr>
              <w:ind w:right="65" w:firstLine="0"/>
            </w:pPr>
            <w:r w:rsidRPr="004C6C9E">
              <w:t>0.4364842214</w:t>
            </w:r>
          </w:p>
        </w:tc>
        <w:tc>
          <w:tcPr>
            <w:tcW w:w="2354" w:type="dxa"/>
          </w:tcPr>
          <w:p w14:paraId="410A9C7A" w14:textId="77777777" w:rsidR="004C6C9E" w:rsidRPr="004C6C9E" w:rsidRDefault="004C6C9E" w:rsidP="007F3C3D">
            <w:pPr>
              <w:ind w:right="65" w:firstLine="0"/>
            </w:pPr>
            <w:r w:rsidRPr="004C6C9E">
              <w:t>-0.0034154156</w:t>
            </w:r>
          </w:p>
        </w:tc>
      </w:tr>
      <w:tr w:rsidR="004C6C9E" w:rsidRPr="004C6C9E" w14:paraId="1563C8A5" w14:textId="77777777">
        <w:tc>
          <w:tcPr>
            <w:tcW w:w="2353" w:type="dxa"/>
          </w:tcPr>
          <w:p w14:paraId="60C85F47" w14:textId="77777777" w:rsidR="004C6C9E" w:rsidRPr="004C6C9E" w:rsidRDefault="004C6C9E" w:rsidP="007F3C3D">
            <w:pPr>
              <w:ind w:right="65" w:firstLine="0"/>
            </w:pPr>
            <w:r w:rsidRPr="004C6C9E">
              <w:t>0.001</w:t>
            </w:r>
          </w:p>
        </w:tc>
        <w:tc>
          <w:tcPr>
            <w:tcW w:w="2353" w:type="dxa"/>
          </w:tcPr>
          <w:p w14:paraId="01FC0D86" w14:textId="77777777" w:rsidR="004C6C9E" w:rsidRPr="004C6C9E" w:rsidRDefault="004C6C9E" w:rsidP="007F3C3D">
            <w:pPr>
              <w:ind w:right="65" w:firstLine="0"/>
            </w:pPr>
            <w:r w:rsidRPr="004C6C9E">
              <w:t>2</w:t>
            </w:r>
          </w:p>
        </w:tc>
        <w:tc>
          <w:tcPr>
            <w:tcW w:w="2353" w:type="dxa"/>
          </w:tcPr>
          <w:p w14:paraId="3D9F8248" w14:textId="77777777" w:rsidR="004C6C9E" w:rsidRPr="004C6C9E" w:rsidRDefault="004C6C9E" w:rsidP="007F3C3D">
            <w:pPr>
              <w:ind w:right="65" w:firstLine="0"/>
            </w:pPr>
            <w:r w:rsidRPr="004C6C9E">
              <w:t>0.4377513432</w:t>
            </w:r>
          </w:p>
        </w:tc>
        <w:tc>
          <w:tcPr>
            <w:tcW w:w="2354" w:type="dxa"/>
          </w:tcPr>
          <w:p w14:paraId="2B55CB44" w14:textId="77777777" w:rsidR="004C6C9E" w:rsidRPr="004C6C9E" w:rsidRDefault="004C6C9E" w:rsidP="007F3C3D">
            <w:pPr>
              <w:ind w:right="65" w:firstLine="0"/>
            </w:pPr>
            <w:r w:rsidRPr="004C6C9E">
              <w:t>-0.0003726229</w:t>
            </w:r>
          </w:p>
        </w:tc>
      </w:tr>
      <w:tr w:rsidR="004C6C9E" w:rsidRPr="004C6C9E" w14:paraId="556E7BCF" w14:textId="77777777">
        <w:tc>
          <w:tcPr>
            <w:tcW w:w="2353" w:type="dxa"/>
          </w:tcPr>
          <w:p w14:paraId="30152CB9" w14:textId="77777777" w:rsidR="004C6C9E" w:rsidRPr="004C6C9E" w:rsidRDefault="004C6C9E" w:rsidP="007F3C3D">
            <w:pPr>
              <w:ind w:right="65" w:firstLine="0"/>
            </w:pPr>
            <w:r w:rsidRPr="004C6C9E">
              <w:t>0.0001</w:t>
            </w:r>
          </w:p>
        </w:tc>
        <w:tc>
          <w:tcPr>
            <w:tcW w:w="2353" w:type="dxa"/>
          </w:tcPr>
          <w:p w14:paraId="37617353" w14:textId="77777777" w:rsidR="004C6C9E" w:rsidRPr="004C6C9E" w:rsidRDefault="004C6C9E" w:rsidP="007F3C3D">
            <w:pPr>
              <w:ind w:right="65" w:firstLine="0"/>
            </w:pPr>
            <w:r w:rsidRPr="004C6C9E">
              <w:t>2</w:t>
            </w:r>
          </w:p>
        </w:tc>
        <w:tc>
          <w:tcPr>
            <w:tcW w:w="2353" w:type="dxa"/>
          </w:tcPr>
          <w:p w14:paraId="309200E2" w14:textId="77777777" w:rsidR="004C6C9E" w:rsidRPr="004C6C9E" w:rsidRDefault="004C6C9E" w:rsidP="007F3C3D">
            <w:pPr>
              <w:ind w:right="65" w:firstLine="0"/>
            </w:pPr>
            <w:r w:rsidRPr="004C6C9E">
              <w:t>0.4379061341</w:t>
            </w:r>
          </w:p>
        </w:tc>
        <w:tc>
          <w:tcPr>
            <w:tcW w:w="2354" w:type="dxa"/>
          </w:tcPr>
          <w:p w14:paraId="6C38ADBF" w14:textId="77777777" w:rsidR="004C6C9E" w:rsidRPr="004C6C9E" w:rsidRDefault="004C6C9E" w:rsidP="007F3C3D">
            <w:pPr>
              <w:ind w:right="65" w:firstLine="0"/>
            </w:pPr>
            <w:r w:rsidRPr="004C6C9E">
              <w:t>-0.0000009405</w:t>
            </w:r>
          </w:p>
        </w:tc>
      </w:tr>
      <w:tr w:rsidR="004C6C9E" w:rsidRPr="004C6C9E" w14:paraId="19416884" w14:textId="77777777">
        <w:tc>
          <w:tcPr>
            <w:tcW w:w="2353" w:type="dxa"/>
          </w:tcPr>
          <w:p w14:paraId="0A90A51F" w14:textId="77777777" w:rsidR="004C6C9E" w:rsidRPr="004C6C9E" w:rsidRDefault="004C6C9E" w:rsidP="007F3C3D">
            <w:pPr>
              <w:ind w:right="65" w:firstLine="0"/>
            </w:pPr>
            <w:r w:rsidRPr="004C6C9E">
              <w:t>0.00001</w:t>
            </w:r>
          </w:p>
        </w:tc>
        <w:tc>
          <w:tcPr>
            <w:tcW w:w="2353" w:type="dxa"/>
          </w:tcPr>
          <w:p w14:paraId="6A1B3F78" w14:textId="77777777" w:rsidR="004C6C9E" w:rsidRPr="004C6C9E" w:rsidRDefault="004C6C9E" w:rsidP="007F3C3D">
            <w:pPr>
              <w:ind w:right="65" w:firstLine="0"/>
            </w:pPr>
            <w:r w:rsidRPr="004C6C9E">
              <w:t>2</w:t>
            </w:r>
          </w:p>
        </w:tc>
        <w:tc>
          <w:tcPr>
            <w:tcW w:w="2353" w:type="dxa"/>
          </w:tcPr>
          <w:p w14:paraId="325EDB0D" w14:textId="77777777" w:rsidR="004C6C9E" w:rsidRPr="004C6C9E" w:rsidRDefault="004C6C9E" w:rsidP="007F3C3D">
            <w:pPr>
              <w:ind w:right="65" w:firstLine="0"/>
            </w:pPr>
            <w:r w:rsidRPr="004C6C9E">
              <w:t>0.4379066053</w:t>
            </w:r>
          </w:p>
        </w:tc>
        <w:tc>
          <w:tcPr>
            <w:tcW w:w="2354" w:type="dxa"/>
          </w:tcPr>
          <w:p w14:paraId="7C06503F" w14:textId="77777777" w:rsidR="004C6C9E" w:rsidRPr="004C6C9E" w:rsidRDefault="004C6C9E" w:rsidP="007F3C3D">
            <w:pPr>
              <w:ind w:right="65" w:firstLine="0"/>
            </w:pPr>
            <w:r w:rsidRPr="004C6C9E">
              <w:t>0.0000001910</w:t>
            </w:r>
          </w:p>
        </w:tc>
      </w:tr>
      <w:tr w:rsidR="004C6C9E" w:rsidRPr="004C6C9E" w14:paraId="0E9A2D02" w14:textId="77777777">
        <w:tc>
          <w:tcPr>
            <w:tcW w:w="2353" w:type="dxa"/>
          </w:tcPr>
          <w:p w14:paraId="7D534B85" w14:textId="77777777" w:rsidR="004C6C9E" w:rsidRPr="004C6C9E" w:rsidRDefault="004C6C9E" w:rsidP="007F3C3D">
            <w:pPr>
              <w:ind w:right="65" w:firstLine="0"/>
            </w:pPr>
            <w:r w:rsidRPr="004C6C9E">
              <w:t>0</w:t>
            </w:r>
          </w:p>
        </w:tc>
        <w:tc>
          <w:tcPr>
            <w:tcW w:w="2353" w:type="dxa"/>
          </w:tcPr>
          <w:p w14:paraId="7F8516A9" w14:textId="77777777" w:rsidR="004C6C9E" w:rsidRPr="004C6C9E" w:rsidRDefault="004C6C9E" w:rsidP="007F3C3D">
            <w:pPr>
              <w:ind w:right="65" w:firstLine="0"/>
            </w:pPr>
            <w:r w:rsidRPr="004C6C9E">
              <w:t>4</w:t>
            </w:r>
          </w:p>
        </w:tc>
        <w:tc>
          <w:tcPr>
            <w:tcW w:w="2353" w:type="dxa"/>
          </w:tcPr>
          <w:p w14:paraId="2FC36095" w14:textId="77777777" w:rsidR="004C6C9E" w:rsidRPr="004C6C9E" w:rsidRDefault="004C6C9E" w:rsidP="007F3C3D">
            <w:pPr>
              <w:ind w:right="65" w:firstLine="0"/>
            </w:pPr>
            <w:r w:rsidRPr="004C6C9E">
              <w:t>0.4379065258</w:t>
            </w:r>
          </w:p>
        </w:tc>
        <w:tc>
          <w:tcPr>
            <w:tcW w:w="2354" w:type="dxa"/>
          </w:tcPr>
          <w:p w14:paraId="755D1276" w14:textId="77777777" w:rsidR="004C6C9E" w:rsidRPr="004C6C9E" w:rsidRDefault="004C6C9E" w:rsidP="007F3C3D">
            <w:pPr>
              <w:ind w:right="65" w:firstLine="0"/>
            </w:pPr>
            <w:r w:rsidRPr="004C6C9E">
              <w:t>0.0000000001</w:t>
            </w:r>
          </w:p>
        </w:tc>
      </w:tr>
    </w:tbl>
    <w:p w14:paraId="7117B1A2" w14:textId="2FF4F65B" w:rsidR="004C6C9E" w:rsidRDefault="004C6C9E" w:rsidP="004C6C9E">
      <w:pPr>
        <w:ind w:right="65" w:firstLine="0"/>
      </w:pPr>
    </w:p>
    <w:p w14:paraId="379D2BAB" w14:textId="7D976C68" w:rsidR="000C46A9" w:rsidRDefault="000C46A9" w:rsidP="004C6C9E">
      <w:pPr>
        <w:ind w:right="65" w:firstLine="0"/>
        <w:rPr>
          <w:b/>
          <w:bCs/>
          <w:lang w:val="en-US"/>
        </w:rPr>
      </w:pPr>
      <w:r w:rsidRPr="000C46A9">
        <w:rPr>
          <w:b/>
          <w:bCs/>
        </w:rPr>
        <w:t>Таблица</w:t>
      </w:r>
      <w:r w:rsidRPr="000C46A9">
        <w:rPr>
          <w:b/>
          <w:bCs/>
          <w:lang w:val="en-US"/>
        </w:rPr>
        <w:t xml:space="preserve"> </w:t>
      </w:r>
      <w:r w:rsidRPr="000C46A9">
        <w:rPr>
          <w:b/>
          <w:bCs/>
        </w:rPr>
        <w:t>А</w:t>
      </w:r>
      <w:r w:rsidRPr="000C46A9">
        <w:rPr>
          <w:b/>
          <w:bCs/>
          <w:lang w:val="en-US"/>
        </w:rPr>
        <w:t xml:space="preserve">.5 — </w:t>
      </w:r>
      <w:r>
        <w:rPr>
          <w:b/>
          <w:bCs/>
        </w:rPr>
        <w:t>Ньютон</w:t>
      </w:r>
      <w:r w:rsidRPr="000C46A9">
        <w:rPr>
          <w:b/>
          <w:bCs/>
          <w:lang w:val="en-US"/>
        </w:rPr>
        <w:t>(</w:t>
      </w:r>
      <w:r>
        <w:rPr>
          <w:b/>
          <w:bCs/>
          <w:lang w:val="en-US"/>
        </w:rPr>
        <w:t>eps</w:t>
      </w:r>
      <w:r w:rsidRPr="000C46A9">
        <w:rPr>
          <w:b/>
          <w:bCs/>
          <w:lang w:val="en-US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3"/>
        <w:gridCol w:w="2268"/>
        <w:gridCol w:w="3378"/>
        <w:gridCol w:w="2354"/>
      </w:tblGrid>
      <w:tr w:rsidR="000C46A9" w:rsidRPr="000C46A9" w14:paraId="55032916" w14:textId="77777777" w:rsidTr="0099312A">
        <w:tc>
          <w:tcPr>
            <w:tcW w:w="1413" w:type="dxa"/>
          </w:tcPr>
          <w:p w14:paraId="166F71B9" w14:textId="77777777" w:rsidR="000C46A9" w:rsidRPr="000C46A9" w:rsidRDefault="000C46A9" w:rsidP="00CF7CF1">
            <w:pPr>
              <w:ind w:right="65" w:firstLine="0"/>
              <w:rPr>
                <w:lang w:val="en-US"/>
              </w:rPr>
            </w:pPr>
            <w:r w:rsidRPr="000C46A9">
              <w:rPr>
                <w:lang w:val="en-US"/>
              </w:rPr>
              <w:t>eps</w:t>
            </w:r>
          </w:p>
        </w:tc>
        <w:tc>
          <w:tcPr>
            <w:tcW w:w="2268" w:type="dxa"/>
          </w:tcPr>
          <w:p w14:paraId="4C6A7B8E" w14:textId="77777777" w:rsidR="000C46A9" w:rsidRPr="000C46A9" w:rsidRDefault="000C46A9" w:rsidP="00CF7CF1">
            <w:pPr>
              <w:ind w:right="65" w:firstLine="0"/>
              <w:rPr>
                <w:lang w:val="en-US"/>
              </w:rPr>
            </w:pPr>
            <w:r w:rsidRPr="000C46A9">
              <w:rPr>
                <w:lang w:val="en-US"/>
              </w:rPr>
              <w:t>iterations</w:t>
            </w:r>
          </w:p>
        </w:tc>
        <w:tc>
          <w:tcPr>
            <w:tcW w:w="3378" w:type="dxa"/>
          </w:tcPr>
          <w:p w14:paraId="2C12DD04" w14:textId="77777777" w:rsidR="000C46A9" w:rsidRPr="000C46A9" w:rsidRDefault="000C46A9" w:rsidP="00CF7CF1">
            <w:pPr>
              <w:ind w:right="65" w:firstLine="0"/>
              <w:rPr>
                <w:lang w:val="en-US"/>
              </w:rPr>
            </w:pPr>
            <w:r w:rsidRPr="000C46A9">
              <w:rPr>
                <w:lang w:val="en-US"/>
              </w:rPr>
              <w:t>root</w:t>
            </w:r>
          </w:p>
        </w:tc>
        <w:tc>
          <w:tcPr>
            <w:tcW w:w="2354" w:type="dxa"/>
          </w:tcPr>
          <w:p w14:paraId="6AB5A18A" w14:textId="77777777" w:rsidR="000C46A9" w:rsidRPr="000C46A9" w:rsidRDefault="000C46A9" w:rsidP="00CF7CF1">
            <w:pPr>
              <w:ind w:right="65" w:firstLine="0"/>
              <w:rPr>
                <w:lang w:val="en-US"/>
              </w:rPr>
            </w:pPr>
            <w:proofErr w:type="spellStart"/>
            <w:r w:rsidRPr="000C46A9">
              <w:rPr>
                <w:lang w:val="en-US"/>
              </w:rPr>
              <w:t>f_root</w:t>
            </w:r>
            <w:proofErr w:type="spellEnd"/>
          </w:p>
        </w:tc>
      </w:tr>
      <w:tr w:rsidR="000C46A9" w:rsidRPr="000C46A9" w14:paraId="21DCE553" w14:textId="77777777" w:rsidTr="0099312A">
        <w:tc>
          <w:tcPr>
            <w:tcW w:w="1413" w:type="dxa"/>
          </w:tcPr>
          <w:p w14:paraId="754C17CA" w14:textId="77777777" w:rsidR="000C46A9" w:rsidRPr="000C46A9" w:rsidRDefault="000C46A9" w:rsidP="00CF7CF1">
            <w:pPr>
              <w:ind w:right="65" w:firstLine="0"/>
              <w:rPr>
                <w:lang w:val="en-US"/>
              </w:rPr>
            </w:pPr>
            <w:r w:rsidRPr="000C46A9">
              <w:rPr>
                <w:lang w:val="en-US"/>
              </w:rPr>
              <w:t>1e-1</w:t>
            </w:r>
          </w:p>
        </w:tc>
        <w:tc>
          <w:tcPr>
            <w:tcW w:w="2268" w:type="dxa"/>
          </w:tcPr>
          <w:p w14:paraId="0339A8AE" w14:textId="77777777" w:rsidR="000C46A9" w:rsidRPr="000C46A9" w:rsidRDefault="000C46A9" w:rsidP="00CF7CF1">
            <w:pPr>
              <w:ind w:right="65" w:firstLine="0"/>
              <w:rPr>
                <w:lang w:val="en-US"/>
              </w:rPr>
            </w:pPr>
            <w:r w:rsidRPr="000C46A9">
              <w:rPr>
                <w:lang w:val="en-US"/>
              </w:rPr>
              <w:t>1</w:t>
            </w:r>
          </w:p>
        </w:tc>
        <w:tc>
          <w:tcPr>
            <w:tcW w:w="3378" w:type="dxa"/>
          </w:tcPr>
          <w:p w14:paraId="5608DE45" w14:textId="77777777" w:rsidR="000C46A9" w:rsidRPr="000C46A9" w:rsidRDefault="000C46A9" w:rsidP="00CF7CF1">
            <w:pPr>
              <w:ind w:right="65" w:firstLine="0"/>
              <w:rPr>
                <w:lang w:val="en-US"/>
              </w:rPr>
            </w:pPr>
            <w:r w:rsidRPr="000C46A9">
              <w:rPr>
                <w:lang w:val="en-US"/>
              </w:rPr>
              <w:t>4.3757592650e-01</w:t>
            </w:r>
          </w:p>
        </w:tc>
        <w:tc>
          <w:tcPr>
            <w:tcW w:w="2354" w:type="dxa"/>
          </w:tcPr>
          <w:p w14:paraId="2D43ECB7" w14:textId="77777777" w:rsidR="000C46A9" w:rsidRPr="000C46A9" w:rsidRDefault="000C46A9" w:rsidP="00CF7CF1">
            <w:pPr>
              <w:ind w:right="65" w:firstLine="0"/>
              <w:rPr>
                <w:lang w:val="en-US"/>
              </w:rPr>
            </w:pPr>
            <w:r w:rsidRPr="000C46A9">
              <w:rPr>
                <w:lang w:val="en-US"/>
              </w:rPr>
              <w:t>-7.938380e-04</w:t>
            </w:r>
          </w:p>
        </w:tc>
      </w:tr>
      <w:tr w:rsidR="000C46A9" w:rsidRPr="000C46A9" w14:paraId="77D02E20" w14:textId="77777777" w:rsidTr="0099312A">
        <w:tc>
          <w:tcPr>
            <w:tcW w:w="1413" w:type="dxa"/>
          </w:tcPr>
          <w:p w14:paraId="32566783" w14:textId="77777777" w:rsidR="000C46A9" w:rsidRPr="000C46A9" w:rsidRDefault="000C46A9" w:rsidP="00CF7CF1">
            <w:pPr>
              <w:ind w:right="65" w:firstLine="0"/>
              <w:rPr>
                <w:lang w:val="en-US"/>
              </w:rPr>
            </w:pPr>
            <w:r w:rsidRPr="000C46A9">
              <w:rPr>
                <w:lang w:val="en-US"/>
              </w:rPr>
              <w:t>1e-2</w:t>
            </w:r>
          </w:p>
        </w:tc>
        <w:tc>
          <w:tcPr>
            <w:tcW w:w="2268" w:type="dxa"/>
          </w:tcPr>
          <w:p w14:paraId="37CDD592" w14:textId="77777777" w:rsidR="000C46A9" w:rsidRPr="000C46A9" w:rsidRDefault="000C46A9" w:rsidP="00CF7CF1">
            <w:pPr>
              <w:ind w:right="65" w:firstLine="0"/>
              <w:rPr>
                <w:lang w:val="en-US"/>
              </w:rPr>
            </w:pPr>
            <w:r w:rsidRPr="000C46A9">
              <w:rPr>
                <w:lang w:val="en-US"/>
              </w:rPr>
              <w:t>2</w:t>
            </w:r>
          </w:p>
        </w:tc>
        <w:tc>
          <w:tcPr>
            <w:tcW w:w="3378" w:type="dxa"/>
          </w:tcPr>
          <w:p w14:paraId="6E8718BB" w14:textId="77777777" w:rsidR="000C46A9" w:rsidRPr="000C46A9" w:rsidRDefault="000C46A9" w:rsidP="00CF7CF1">
            <w:pPr>
              <w:ind w:right="65" w:firstLine="0"/>
              <w:rPr>
                <w:lang w:val="en-US"/>
              </w:rPr>
            </w:pPr>
            <w:r w:rsidRPr="000C46A9">
              <w:rPr>
                <w:lang w:val="en-US"/>
              </w:rPr>
              <w:t>4.3790652089e-01</w:t>
            </w:r>
          </w:p>
        </w:tc>
        <w:tc>
          <w:tcPr>
            <w:tcW w:w="2354" w:type="dxa"/>
          </w:tcPr>
          <w:p w14:paraId="4FCC9DD7" w14:textId="77777777" w:rsidR="000C46A9" w:rsidRPr="000C46A9" w:rsidRDefault="000C46A9" w:rsidP="00CF7CF1">
            <w:pPr>
              <w:ind w:right="65" w:firstLine="0"/>
              <w:rPr>
                <w:lang w:val="en-US"/>
              </w:rPr>
            </w:pPr>
            <w:r w:rsidRPr="000C46A9">
              <w:rPr>
                <w:lang w:val="en-US"/>
              </w:rPr>
              <w:t>-1.171732e-08</w:t>
            </w:r>
          </w:p>
        </w:tc>
      </w:tr>
      <w:tr w:rsidR="000C46A9" w:rsidRPr="000C46A9" w14:paraId="4C26277F" w14:textId="77777777" w:rsidTr="0099312A">
        <w:tc>
          <w:tcPr>
            <w:tcW w:w="1413" w:type="dxa"/>
          </w:tcPr>
          <w:p w14:paraId="0886667B" w14:textId="77777777" w:rsidR="000C46A9" w:rsidRPr="000C46A9" w:rsidRDefault="000C46A9" w:rsidP="00CF7CF1">
            <w:pPr>
              <w:ind w:right="65" w:firstLine="0"/>
              <w:rPr>
                <w:lang w:val="en-US"/>
              </w:rPr>
            </w:pPr>
            <w:r w:rsidRPr="000C46A9">
              <w:rPr>
                <w:lang w:val="en-US"/>
              </w:rPr>
              <w:t>1e-3</w:t>
            </w:r>
          </w:p>
        </w:tc>
        <w:tc>
          <w:tcPr>
            <w:tcW w:w="2268" w:type="dxa"/>
          </w:tcPr>
          <w:p w14:paraId="2716430B" w14:textId="77777777" w:rsidR="000C46A9" w:rsidRPr="000C46A9" w:rsidRDefault="000C46A9" w:rsidP="00CF7CF1">
            <w:pPr>
              <w:ind w:right="65" w:firstLine="0"/>
              <w:rPr>
                <w:lang w:val="en-US"/>
              </w:rPr>
            </w:pPr>
            <w:r w:rsidRPr="000C46A9">
              <w:rPr>
                <w:lang w:val="en-US"/>
              </w:rPr>
              <w:t>2</w:t>
            </w:r>
          </w:p>
        </w:tc>
        <w:tc>
          <w:tcPr>
            <w:tcW w:w="3378" w:type="dxa"/>
          </w:tcPr>
          <w:p w14:paraId="1C16C5FB" w14:textId="77777777" w:rsidR="000C46A9" w:rsidRPr="000C46A9" w:rsidRDefault="000C46A9" w:rsidP="00CF7CF1">
            <w:pPr>
              <w:ind w:right="65" w:firstLine="0"/>
              <w:rPr>
                <w:lang w:val="en-US"/>
              </w:rPr>
            </w:pPr>
            <w:r w:rsidRPr="000C46A9">
              <w:rPr>
                <w:lang w:val="en-US"/>
              </w:rPr>
              <w:t>4.3790652089e-01</w:t>
            </w:r>
          </w:p>
        </w:tc>
        <w:tc>
          <w:tcPr>
            <w:tcW w:w="2354" w:type="dxa"/>
          </w:tcPr>
          <w:p w14:paraId="30B5DE83" w14:textId="77777777" w:rsidR="000C46A9" w:rsidRPr="000C46A9" w:rsidRDefault="000C46A9" w:rsidP="00CF7CF1">
            <w:pPr>
              <w:ind w:right="65" w:firstLine="0"/>
              <w:rPr>
                <w:lang w:val="en-US"/>
              </w:rPr>
            </w:pPr>
            <w:r w:rsidRPr="000C46A9">
              <w:rPr>
                <w:lang w:val="en-US"/>
              </w:rPr>
              <w:t>-1.171732e-08</w:t>
            </w:r>
          </w:p>
        </w:tc>
      </w:tr>
      <w:tr w:rsidR="000C46A9" w:rsidRPr="000C46A9" w14:paraId="48E1AF0B" w14:textId="77777777" w:rsidTr="0099312A">
        <w:tc>
          <w:tcPr>
            <w:tcW w:w="1413" w:type="dxa"/>
          </w:tcPr>
          <w:p w14:paraId="6EC62028" w14:textId="77777777" w:rsidR="000C46A9" w:rsidRPr="000C46A9" w:rsidRDefault="000C46A9" w:rsidP="00CF7CF1">
            <w:pPr>
              <w:ind w:right="65" w:firstLine="0"/>
              <w:rPr>
                <w:lang w:val="en-US"/>
              </w:rPr>
            </w:pPr>
            <w:r w:rsidRPr="000C46A9">
              <w:rPr>
                <w:lang w:val="en-US"/>
              </w:rPr>
              <w:t>1e-4</w:t>
            </w:r>
          </w:p>
        </w:tc>
        <w:tc>
          <w:tcPr>
            <w:tcW w:w="2268" w:type="dxa"/>
          </w:tcPr>
          <w:p w14:paraId="41CC8363" w14:textId="77777777" w:rsidR="000C46A9" w:rsidRPr="000C46A9" w:rsidRDefault="000C46A9" w:rsidP="00CF7CF1">
            <w:pPr>
              <w:ind w:right="65" w:firstLine="0"/>
              <w:rPr>
                <w:lang w:val="en-US"/>
              </w:rPr>
            </w:pPr>
            <w:r w:rsidRPr="000C46A9">
              <w:rPr>
                <w:lang w:val="en-US"/>
              </w:rPr>
              <w:t>3</w:t>
            </w:r>
          </w:p>
        </w:tc>
        <w:tc>
          <w:tcPr>
            <w:tcW w:w="3378" w:type="dxa"/>
          </w:tcPr>
          <w:p w14:paraId="5DD93352" w14:textId="77777777" w:rsidR="000C46A9" w:rsidRPr="000C46A9" w:rsidRDefault="000C46A9" w:rsidP="00CF7CF1">
            <w:pPr>
              <w:ind w:right="65" w:firstLine="0"/>
              <w:rPr>
                <w:lang w:val="en-US"/>
              </w:rPr>
            </w:pPr>
            <w:r w:rsidRPr="000C46A9">
              <w:rPr>
                <w:lang w:val="en-US"/>
              </w:rPr>
              <w:t>4.3790652577e-01</w:t>
            </w:r>
          </w:p>
        </w:tc>
        <w:tc>
          <w:tcPr>
            <w:tcW w:w="2354" w:type="dxa"/>
          </w:tcPr>
          <w:p w14:paraId="7092C021" w14:textId="77777777" w:rsidR="000C46A9" w:rsidRPr="000C46A9" w:rsidRDefault="000C46A9" w:rsidP="00CF7CF1">
            <w:pPr>
              <w:ind w:right="65" w:firstLine="0"/>
              <w:rPr>
                <w:lang w:val="en-US"/>
              </w:rPr>
            </w:pPr>
            <w:r w:rsidRPr="000C46A9">
              <w:rPr>
                <w:lang w:val="en-US"/>
              </w:rPr>
              <w:t>0.000000e+00</w:t>
            </w:r>
          </w:p>
        </w:tc>
      </w:tr>
      <w:tr w:rsidR="000C46A9" w:rsidRPr="000C46A9" w14:paraId="4954A589" w14:textId="77777777" w:rsidTr="0099312A">
        <w:tc>
          <w:tcPr>
            <w:tcW w:w="1413" w:type="dxa"/>
          </w:tcPr>
          <w:p w14:paraId="150518FB" w14:textId="77777777" w:rsidR="000C46A9" w:rsidRPr="000C46A9" w:rsidRDefault="000C46A9" w:rsidP="00CF7CF1">
            <w:pPr>
              <w:ind w:right="65" w:firstLine="0"/>
              <w:rPr>
                <w:lang w:val="en-US"/>
              </w:rPr>
            </w:pPr>
            <w:r w:rsidRPr="000C46A9">
              <w:rPr>
                <w:lang w:val="en-US"/>
              </w:rPr>
              <w:t>1e-5</w:t>
            </w:r>
          </w:p>
        </w:tc>
        <w:tc>
          <w:tcPr>
            <w:tcW w:w="2268" w:type="dxa"/>
          </w:tcPr>
          <w:p w14:paraId="7F9C22CE" w14:textId="77777777" w:rsidR="000C46A9" w:rsidRPr="000C46A9" w:rsidRDefault="000C46A9" w:rsidP="00CF7CF1">
            <w:pPr>
              <w:ind w:right="65" w:firstLine="0"/>
              <w:rPr>
                <w:lang w:val="en-US"/>
              </w:rPr>
            </w:pPr>
            <w:r w:rsidRPr="000C46A9">
              <w:rPr>
                <w:lang w:val="en-US"/>
              </w:rPr>
              <w:t>3</w:t>
            </w:r>
          </w:p>
        </w:tc>
        <w:tc>
          <w:tcPr>
            <w:tcW w:w="3378" w:type="dxa"/>
          </w:tcPr>
          <w:p w14:paraId="23F03FEF" w14:textId="77777777" w:rsidR="000C46A9" w:rsidRPr="000C46A9" w:rsidRDefault="000C46A9" w:rsidP="00CF7CF1">
            <w:pPr>
              <w:ind w:right="65" w:firstLine="0"/>
              <w:rPr>
                <w:lang w:val="en-US"/>
              </w:rPr>
            </w:pPr>
            <w:r w:rsidRPr="000C46A9">
              <w:rPr>
                <w:lang w:val="en-US"/>
              </w:rPr>
              <w:t>4.3790652577e-01</w:t>
            </w:r>
          </w:p>
        </w:tc>
        <w:tc>
          <w:tcPr>
            <w:tcW w:w="2354" w:type="dxa"/>
          </w:tcPr>
          <w:p w14:paraId="52D17A7B" w14:textId="77777777" w:rsidR="000C46A9" w:rsidRPr="000C46A9" w:rsidRDefault="000C46A9" w:rsidP="00CF7CF1">
            <w:pPr>
              <w:ind w:right="65" w:firstLine="0"/>
              <w:rPr>
                <w:lang w:val="en-US"/>
              </w:rPr>
            </w:pPr>
            <w:r w:rsidRPr="000C46A9">
              <w:rPr>
                <w:lang w:val="en-US"/>
              </w:rPr>
              <w:t>0.000000e+00</w:t>
            </w:r>
          </w:p>
        </w:tc>
      </w:tr>
      <w:tr w:rsidR="000C46A9" w:rsidRPr="000C46A9" w14:paraId="01F5D64F" w14:textId="77777777" w:rsidTr="0099312A">
        <w:tc>
          <w:tcPr>
            <w:tcW w:w="1413" w:type="dxa"/>
          </w:tcPr>
          <w:p w14:paraId="4F5F6557" w14:textId="77777777" w:rsidR="000C46A9" w:rsidRPr="000C46A9" w:rsidRDefault="000C46A9" w:rsidP="00CF7CF1">
            <w:pPr>
              <w:ind w:right="65" w:firstLine="0"/>
              <w:rPr>
                <w:lang w:val="en-US"/>
              </w:rPr>
            </w:pPr>
            <w:proofErr w:type="gramStart"/>
            <w:r w:rsidRPr="000C46A9">
              <w:rPr>
                <w:lang w:val="en-US"/>
              </w:rPr>
              <w:t>1e</w:t>
            </w:r>
            <w:proofErr w:type="gramEnd"/>
            <w:r w:rsidRPr="000C46A9">
              <w:rPr>
                <w:lang w:val="en-US"/>
              </w:rPr>
              <w:t>-6</w:t>
            </w:r>
          </w:p>
        </w:tc>
        <w:tc>
          <w:tcPr>
            <w:tcW w:w="2268" w:type="dxa"/>
          </w:tcPr>
          <w:p w14:paraId="19BF9C04" w14:textId="77777777" w:rsidR="000C46A9" w:rsidRPr="000C46A9" w:rsidRDefault="000C46A9" w:rsidP="00CF7CF1">
            <w:pPr>
              <w:ind w:right="65" w:firstLine="0"/>
              <w:rPr>
                <w:lang w:val="en-US"/>
              </w:rPr>
            </w:pPr>
            <w:r w:rsidRPr="000C46A9">
              <w:rPr>
                <w:lang w:val="en-US"/>
              </w:rPr>
              <w:t>3</w:t>
            </w:r>
          </w:p>
        </w:tc>
        <w:tc>
          <w:tcPr>
            <w:tcW w:w="3378" w:type="dxa"/>
          </w:tcPr>
          <w:p w14:paraId="66D0FE06" w14:textId="77777777" w:rsidR="000C46A9" w:rsidRPr="000C46A9" w:rsidRDefault="000C46A9" w:rsidP="00CF7CF1">
            <w:pPr>
              <w:ind w:right="65" w:firstLine="0"/>
              <w:rPr>
                <w:lang w:val="en-US"/>
              </w:rPr>
            </w:pPr>
            <w:r w:rsidRPr="000C46A9">
              <w:rPr>
                <w:lang w:val="en-US"/>
              </w:rPr>
              <w:t>4.3790652577e-01</w:t>
            </w:r>
          </w:p>
        </w:tc>
        <w:tc>
          <w:tcPr>
            <w:tcW w:w="2354" w:type="dxa"/>
          </w:tcPr>
          <w:p w14:paraId="7AAE0B56" w14:textId="77777777" w:rsidR="000C46A9" w:rsidRPr="000C46A9" w:rsidRDefault="000C46A9" w:rsidP="00CF7CF1">
            <w:pPr>
              <w:ind w:right="65" w:firstLine="0"/>
              <w:rPr>
                <w:lang w:val="en-US"/>
              </w:rPr>
            </w:pPr>
            <w:r w:rsidRPr="000C46A9">
              <w:rPr>
                <w:lang w:val="en-US"/>
              </w:rPr>
              <w:t>0.000000e+00</w:t>
            </w:r>
          </w:p>
        </w:tc>
      </w:tr>
    </w:tbl>
    <w:p w14:paraId="2DD3DC67" w14:textId="0A2DB46D" w:rsidR="000C46A9" w:rsidRDefault="000C46A9" w:rsidP="000C46A9">
      <w:pPr>
        <w:ind w:right="65" w:firstLine="0"/>
      </w:pPr>
    </w:p>
    <w:p w14:paraId="6E3BB178" w14:textId="6BB8BBA8" w:rsidR="000C46A9" w:rsidRDefault="000C46A9" w:rsidP="000C46A9">
      <w:pPr>
        <w:ind w:right="65" w:firstLine="0"/>
        <w:rPr>
          <w:b/>
          <w:bCs/>
        </w:rPr>
      </w:pPr>
      <w:r w:rsidRPr="000C46A9">
        <w:rPr>
          <w:b/>
          <w:bCs/>
        </w:rPr>
        <w:t>Таблица</w:t>
      </w:r>
      <w:r w:rsidRPr="000C46A9">
        <w:rPr>
          <w:b/>
          <w:bCs/>
          <w:lang w:val="en-US"/>
        </w:rPr>
        <w:t xml:space="preserve"> </w:t>
      </w:r>
      <w:r w:rsidRPr="000C46A9">
        <w:rPr>
          <w:b/>
          <w:bCs/>
        </w:rPr>
        <w:t>А</w:t>
      </w:r>
      <w:r w:rsidRPr="000C46A9">
        <w:rPr>
          <w:b/>
          <w:bCs/>
          <w:lang w:val="en-US"/>
        </w:rPr>
        <w:t>.</w:t>
      </w:r>
      <w:r>
        <w:rPr>
          <w:b/>
          <w:bCs/>
        </w:rPr>
        <w:t>6</w:t>
      </w:r>
      <w:r w:rsidRPr="000C46A9">
        <w:rPr>
          <w:b/>
          <w:bCs/>
          <w:lang w:val="en-US"/>
        </w:rPr>
        <w:t xml:space="preserve"> — </w:t>
      </w:r>
      <w:r>
        <w:rPr>
          <w:b/>
          <w:bCs/>
        </w:rPr>
        <w:t>Ньютон Дельта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3"/>
        <w:gridCol w:w="2268"/>
        <w:gridCol w:w="3378"/>
        <w:gridCol w:w="2354"/>
      </w:tblGrid>
      <w:tr w:rsidR="000C46A9" w:rsidRPr="000C46A9" w14:paraId="54E6E28B" w14:textId="77777777" w:rsidTr="0099312A">
        <w:tc>
          <w:tcPr>
            <w:tcW w:w="1413" w:type="dxa"/>
          </w:tcPr>
          <w:p w14:paraId="5CB66BA8" w14:textId="77777777" w:rsidR="000C46A9" w:rsidRPr="000C46A9" w:rsidRDefault="000C46A9" w:rsidP="000D5692">
            <w:pPr>
              <w:ind w:right="65" w:firstLine="0"/>
              <w:rPr>
                <w:lang w:val="en-US"/>
              </w:rPr>
            </w:pPr>
            <w:r w:rsidRPr="000C46A9">
              <w:rPr>
                <w:lang w:val="en-US"/>
              </w:rPr>
              <w:t>delta</w:t>
            </w:r>
          </w:p>
        </w:tc>
        <w:tc>
          <w:tcPr>
            <w:tcW w:w="2268" w:type="dxa"/>
          </w:tcPr>
          <w:p w14:paraId="5D4D03FD" w14:textId="77777777" w:rsidR="000C46A9" w:rsidRPr="000C46A9" w:rsidRDefault="000C46A9" w:rsidP="000D5692">
            <w:pPr>
              <w:ind w:right="65" w:firstLine="0"/>
              <w:rPr>
                <w:lang w:val="en-US"/>
              </w:rPr>
            </w:pPr>
            <w:r w:rsidRPr="000C46A9">
              <w:rPr>
                <w:lang w:val="en-US"/>
              </w:rPr>
              <w:t>iterations</w:t>
            </w:r>
          </w:p>
        </w:tc>
        <w:tc>
          <w:tcPr>
            <w:tcW w:w="3378" w:type="dxa"/>
          </w:tcPr>
          <w:p w14:paraId="6E9EF9B1" w14:textId="77777777" w:rsidR="000C46A9" w:rsidRPr="000C46A9" w:rsidRDefault="000C46A9" w:rsidP="000D5692">
            <w:pPr>
              <w:ind w:right="65" w:firstLine="0"/>
              <w:rPr>
                <w:lang w:val="en-US"/>
              </w:rPr>
            </w:pPr>
            <w:r w:rsidRPr="000C46A9">
              <w:rPr>
                <w:lang w:val="en-US"/>
              </w:rPr>
              <w:t>root</w:t>
            </w:r>
          </w:p>
        </w:tc>
        <w:tc>
          <w:tcPr>
            <w:tcW w:w="2354" w:type="dxa"/>
          </w:tcPr>
          <w:p w14:paraId="63DDF402" w14:textId="77777777" w:rsidR="000C46A9" w:rsidRPr="000C46A9" w:rsidRDefault="000C46A9" w:rsidP="000D5692">
            <w:pPr>
              <w:ind w:right="65" w:firstLine="0"/>
              <w:rPr>
                <w:lang w:val="en-US"/>
              </w:rPr>
            </w:pPr>
            <w:proofErr w:type="spellStart"/>
            <w:r w:rsidRPr="000C46A9">
              <w:rPr>
                <w:lang w:val="en-US"/>
              </w:rPr>
              <w:t>f_root</w:t>
            </w:r>
            <w:proofErr w:type="spellEnd"/>
          </w:p>
        </w:tc>
      </w:tr>
      <w:tr w:rsidR="000C46A9" w:rsidRPr="000C46A9" w14:paraId="73299B4D" w14:textId="77777777" w:rsidTr="0099312A">
        <w:tc>
          <w:tcPr>
            <w:tcW w:w="1413" w:type="dxa"/>
          </w:tcPr>
          <w:p w14:paraId="388DC4F7" w14:textId="77777777" w:rsidR="000C46A9" w:rsidRPr="000C46A9" w:rsidRDefault="000C46A9" w:rsidP="000D5692">
            <w:pPr>
              <w:ind w:right="65" w:firstLine="0"/>
              <w:rPr>
                <w:lang w:val="en-US"/>
              </w:rPr>
            </w:pPr>
            <w:r w:rsidRPr="000C46A9">
              <w:rPr>
                <w:lang w:val="en-US"/>
              </w:rPr>
              <w:t>1e-1</w:t>
            </w:r>
          </w:p>
        </w:tc>
        <w:tc>
          <w:tcPr>
            <w:tcW w:w="2268" w:type="dxa"/>
          </w:tcPr>
          <w:p w14:paraId="31CA02BC" w14:textId="77777777" w:rsidR="000C46A9" w:rsidRPr="000C46A9" w:rsidRDefault="000C46A9" w:rsidP="000D5692">
            <w:pPr>
              <w:ind w:right="65" w:firstLine="0"/>
              <w:rPr>
                <w:lang w:val="en-US"/>
              </w:rPr>
            </w:pPr>
            <w:r w:rsidRPr="000C46A9">
              <w:rPr>
                <w:lang w:val="en-US"/>
              </w:rPr>
              <w:t>1</w:t>
            </w:r>
          </w:p>
        </w:tc>
        <w:tc>
          <w:tcPr>
            <w:tcW w:w="3378" w:type="dxa"/>
          </w:tcPr>
          <w:p w14:paraId="2DD7B952" w14:textId="77777777" w:rsidR="000C46A9" w:rsidRPr="000C46A9" w:rsidRDefault="000C46A9" w:rsidP="000D5692">
            <w:pPr>
              <w:ind w:right="65" w:firstLine="0"/>
              <w:rPr>
                <w:lang w:val="en-US"/>
              </w:rPr>
            </w:pPr>
            <w:r w:rsidRPr="000C46A9">
              <w:rPr>
                <w:lang w:val="en-US"/>
              </w:rPr>
              <w:t>4.5796201148e-01</w:t>
            </w:r>
          </w:p>
        </w:tc>
        <w:tc>
          <w:tcPr>
            <w:tcW w:w="2354" w:type="dxa"/>
          </w:tcPr>
          <w:p w14:paraId="47ED3C28" w14:textId="77777777" w:rsidR="000C46A9" w:rsidRPr="000C46A9" w:rsidRDefault="000C46A9" w:rsidP="000D5692">
            <w:pPr>
              <w:ind w:right="65" w:firstLine="0"/>
              <w:rPr>
                <w:lang w:val="en-US"/>
              </w:rPr>
            </w:pPr>
            <w:r w:rsidRPr="000C46A9">
              <w:rPr>
                <w:lang w:val="en-US"/>
              </w:rPr>
              <w:t>4.810697e-02</w:t>
            </w:r>
          </w:p>
        </w:tc>
      </w:tr>
      <w:tr w:rsidR="000C46A9" w:rsidRPr="000C46A9" w14:paraId="3227958E" w14:textId="77777777" w:rsidTr="0099312A">
        <w:tc>
          <w:tcPr>
            <w:tcW w:w="1413" w:type="dxa"/>
          </w:tcPr>
          <w:p w14:paraId="1E37D1D6" w14:textId="77777777" w:rsidR="000C46A9" w:rsidRPr="000C46A9" w:rsidRDefault="000C46A9" w:rsidP="000D5692">
            <w:pPr>
              <w:ind w:right="65" w:firstLine="0"/>
              <w:rPr>
                <w:lang w:val="en-US"/>
              </w:rPr>
            </w:pPr>
            <w:r w:rsidRPr="000C46A9">
              <w:rPr>
                <w:lang w:val="en-US"/>
              </w:rPr>
              <w:t>1e-2</w:t>
            </w:r>
          </w:p>
        </w:tc>
        <w:tc>
          <w:tcPr>
            <w:tcW w:w="2268" w:type="dxa"/>
          </w:tcPr>
          <w:p w14:paraId="5E79B1C4" w14:textId="77777777" w:rsidR="000C46A9" w:rsidRPr="000C46A9" w:rsidRDefault="000C46A9" w:rsidP="000D5692">
            <w:pPr>
              <w:ind w:right="65" w:firstLine="0"/>
              <w:rPr>
                <w:lang w:val="en-US"/>
              </w:rPr>
            </w:pPr>
            <w:r w:rsidRPr="000C46A9">
              <w:rPr>
                <w:lang w:val="en-US"/>
              </w:rPr>
              <w:t>1</w:t>
            </w:r>
          </w:p>
        </w:tc>
        <w:tc>
          <w:tcPr>
            <w:tcW w:w="3378" w:type="dxa"/>
          </w:tcPr>
          <w:p w14:paraId="7DA5A0CA" w14:textId="77777777" w:rsidR="000C46A9" w:rsidRPr="000C46A9" w:rsidRDefault="000C46A9" w:rsidP="000D5692">
            <w:pPr>
              <w:ind w:right="65" w:firstLine="0"/>
              <w:rPr>
                <w:lang w:val="en-US"/>
              </w:rPr>
            </w:pPr>
            <w:r w:rsidRPr="000C46A9">
              <w:rPr>
                <w:lang w:val="en-US"/>
              </w:rPr>
              <w:t>4.3694301723e-01</w:t>
            </w:r>
          </w:p>
        </w:tc>
        <w:tc>
          <w:tcPr>
            <w:tcW w:w="2354" w:type="dxa"/>
          </w:tcPr>
          <w:p w14:paraId="5616577F" w14:textId="77777777" w:rsidR="000C46A9" w:rsidRPr="000C46A9" w:rsidRDefault="000C46A9" w:rsidP="000D5692">
            <w:pPr>
              <w:ind w:right="65" w:firstLine="0"/>
              <w:rPr>
                <w:lang w:val="en-US"/>
              </w:rPr>
            </w:pPr>
            <w:r w:rsidRPr="000C46A9">
              <w:rPr>
                <w:lang w:val="en-US"/>
              </w:rPr>
              <w:t>-2.313651e-03</w:t>
            </w:r>
          </w:p>
        </w:tc>
      </w:tr>
      <w:tr w:rsidR="000C46A9" w:rsidRPr="000C46A9" w14:paraId="7AA3F9C2" w14:textId="77777777" w:rsidTr="0099312A">
        <w:tc>
          <w:tcPr>
            <w:tcW w:w="1413" w:type="dxa"/>
          </w:tcPr>
          <w:p w14:paraId="33A12A13" w14:textId="77777777" w:rsidR="000C46A9" w:rsidRPr="000C46A9" w:rsidRDefault="000C46A9" w:rsidP="000D5692">
            <w:pPr>
              <w:ind w:right="65" w:firstLine="0"/>
              <w:rPr>
                <w:lang w:val="en-US"/>
              </w:rPr>
            </w:pPr>
            <w:r w:rsidRPr="000C46A9">
              <w:rPr>
                <w:lang w:val="en-US"/>
              </w:rPr>
              <w:t>1e-3</w:t>
            </w:r>
          </w:p>
        </w:tc>
        <w:tc>
          <w:tcPr>
            <w:tcW w:w="2268" w:type="dxa"/>
          </w:tcPr>
          <w:p w14:paraId="48D7EB4D" w14:textId="77777777" w:rsidR="000C46A9" w:rsidRPr="000C46A9" w:rsidRDefault="000C46A9" w:rsidP="000D5692">
            <w:pPr>
              <w:ind w:right="65" w:firstLine="0"/>
              <w:rPr>
                <w:lang w:val="en-US"/>
              </w:rPr>
            </w:pPr>
            <w:r w:rsidRPr="000C46A9">
              <w:rPr>
                <w:lang w:val="en-US"/>
              </w:rPr>
              <w:t>1</w:t>
            </w:r>
          </w:p>
        </w:tc>
        <w:tc>
          <w:tcPr>
            <w:tcW w:w="3378" w:type="dxa"/>
          </w:tcPr>
          <w:p w14:paraId="1E6ABEFE" w14:textId="77777777" w:rsidR="000C46A9" w:rsidRPr="000C46A9" w:rsidRDefault="000C46A9" w:rsidP="000D5692">
            <w:pPr>
              <w:ind w:right="65" w:firstLine="0"/>
              <w:rPr>
                <w:lang w:val="en-US"/>
              </w:rPr>
            </w:pPr>
            <w:r w:rsidRPr="000C46A9">
              <w:rPr>
                <w:lang w:val="en-US"/>
              </w:rPr>
              <w:t>4.3778377700e-01</w:t>
            </w:r>
          </w:p>
        </w:tc>
        <w:tc>
          <w:tcPr>
            <w:tcW w:w="2354" w:type="dxa"/>
          </w:tcPr>
          <w:p w14:paraId="002DDDD6" w14:textId="77777777" w:rsidR="000C46A9" w:rsidRPr="000C46A9" w:rsidRDefault="000C46A9" w:rsidP="000D5692">
            <w:pPr>
              <w:ind w:right="65" w:firstLine="0"/>
              <w:rPr>
                <w:lang w:val="en-US"/>
              </w:rPr>
            </w:pPr>
            <w:r w:rsidRPr="000C46A9">
              <w:rPr>
                <w:lang w:val="en-US"/>
              </w:rPr>
              <w:t>-2.947428e-04</w:t>
            </w:r>
          </w:p>
        </w:tc>
      </w:tr>
      <w:tr w:rsidR="000C46A9" w:rsidRPr="000C46A9" w14:paraId="797FC669" w14:textId="77777777" w:rsidTr="0099312A">
        <w:tc>
          <w:tcPr>
            <w:tcW w:w="1413" w:type="dxa"/>
          </w:tcPr>
          <w:p w14:paraId="7FB18F52" w14:textId="77777777" w:rsidR="000C46A9" w:rsidRPr="000C46A9" w:rsidRDefault="000C46A9" w:rsidP="000D5692">
            <w:pPr>
              <w:ind w:right="65" w:firstLine="0"/>
              <w:rPr>
                <w:lang w:val="en-US"/>
              </w:rPr>
            </w:pPr>
            <w:r w:rsidRPr="000C46A9">
              <w:rPr>
                <w:lang w:val="en-US"/>
              </w:rPr>
              <w:t>1e-4</w:t>
            </w:r>
          </w:p>
        </w:tc>
        <w:tc>
          <w:tcPr>
            <w:tcW w:w="2268" w:type="dxa"/>
          </w:tcPr>
          <w:p w14:paraId="59D43127" w14:textId="77777777" w:rsidR="000C46A9" w:rsidRPr="000C46A9" w:rsidRDefault="000C46A9" w:rsidP="000D5692">
            <w:pPr>
              <w:ind w:right="65" w:firstLine="0"/>
              <w:rPr>
                <w:lang w:val="en-US"/>
              </w:rPr>
            </w:pPr>
            <w:r w:rsidRPr="000C46A9">
              <w:rPr>
                <w:lang w:val="en-US"/>
              </w:rPr>
              <w:t>2</w:t>
            </w:r>
          </w:p>
        </w:tc>
        <w:tc>
          <w:tcPr>
            <w:tcW w:w="3378" w:type="dxa"/>
          </w:tcPr>
          <w:p w14:paraId="3C6E8274" w14:textId="77777777" w:rsidR="000C46A9" w:rsidRPr="000C46A9" w:rsidRDefault="000C46A9" w:rsidP="000D5692">
            <w:pPr>
              <w:ind w:right="65" w:firstLine="0"/>
              <w:rPr>
                <w:lang w:val="en-US"/>
              </w:rPr>
            </w:pPr>
            <w:r w:rsidRPr="000C46A9">
              <w:rPr>
                <w:lang w:val="en-US"/>
              </w:rPr>
              <w:t>4.3790674753e-01</w:t>
            </w:r>
          </w:p>
        </w:tc>
        <w:tc>
          <w:tcPr>
            <w:tcW w:w="2354" w:type="dxa"/>
          </w:tcPr>
          <w:p w14:paraId="768F7B72" w14:textId="77777777" w:rsidR="000C46A9" w:rsidRPr="000C46A9" w:rsidRDefault="000C46A9" w:rsidP="000D5692">
            <w:pPr>
              <w:ind w:right="65" w:firstLine="0"/>
              <w:rPr>
                <w:lang w:val="en-US"/>
              </w:rPr>
            </w:pPr>
            <w:r w:rsidRPr="000C46A9">
              <w:rPr>
                <w:lang w:val="en-US"/>
              </w:rPr>
              <w:t>5.324850e-07</w:t>
            </w:r>
          </w:p>
        </w:tc>
      </w:tr>
      <w:tr w:rsidR="000C46A9" w:rsidRPr="000C46A9" w14:paraId="41F0709B" w14:textId="77777777" w:rsidTr="0099312A">
        <w:tc>
          <w:tcPr>
            <w:tcW w:w="1413" w:type="dxa"/>
          </w:tcPr>
          <w:p w14:paraId="35EBB00B" w14:textId="77777777" w:rsidR="000C46A9" w:rsidRPr="000C46A9" w:rsidRDefault="000C46A9" w:rsidP="000D5692">
            <w:pPr>
              <w:ind w:right="65" w:firstLine="0"/>
              <w:rPr>
                <w:lang w:val="en-US"/>
              </w:rPr>
            </w:pPr>
            <w:r w:rsidRPr="000C46A9">
              <w:rPr>
                <w:lang w:val="en-US"/>
              </w:rPr>
              <w:lastRenderedPageBreak/>
              <w:t>1e-5</w:t>
            </w:r>
          </w:p>
        </w:tc>
        <w:tc>
          <w:tcPr>
            <w:tcW w:w="2268" w:type="dxa"/>
          </w:tcPr>
          <w:p w14:paraId="2DCD6040" w14:textId="77777777" w:rsidR="000C46A9" w:rsidRPr="000C46A9" w:rsidRDefault="000C46A9" w:rsidP="000D5692">
            <w:pPr>
              <w:ind w:right="65" w:firstLine="0"/>
              <w:rPr>
                <w:lang w:val="en-US"/>
              </w:rPr>
            </w:pPr>
            <w:r w:rsidRPr="000C46A9">
              <w:rPr>
                <w:lang w:val="en-US"/>
              </w:rPr>
              <w:t>2</w:t>
            </w:r>
          </w:p>
        </w:tc>
        <w:tc>
          <w:tcPr>
            <w:tcW w:w="3378" w:type="dxa"/>
          </w:tcPr>
          <w:p w14:paraId="3AF25150" w14:textId="77777777" w:rsidR="000C46A9" w:rsidRPr="000C46A9" w:rsidRDefault="000C46A9" w:rsidP="000D5692">
            <w:pPr>
              <w:ind w:right="65" w:firstLine="0"/>
              <w:rPr>
                <w:lang w:val="en-US"/>
              </w:rPr>
            </w:pPr>
            <w:r w:rsidRPr="000C46A9">
              <w:rPr>
                <w:lang w:val="en-US"/>
              </w:rPr>
              <w:t>4.3790678695e-01</w:t>
            </w:r>
          </w:p>
        </w:tc>
        <w:tc>
          <w:tcPr>
            <w:tcW w:w="2354" w:type="dxa"/>
          </w:tcPr>
          <w:p w14:paraId="7D2650A3" w14:textId="77777777" w:rsidR="000C46A9" w:rsidRPr="000C46A9" w:rsidRDefault="000C46A9" w:rsidP="000D5692">
            <w:pPr>
              <w:ind w:right="65" w:firstLine="0"/>
              <w:rPr>
                <w:lang w:val="en-US"/>
              </w:rPr>
            </w:pPr>
            <w:r w:rsidRPr="000C46A9">
              <w:rPr>
                <w:lang w:val="en-US"/>
              </w:rPr>
              <w:t>6.271299e-07</w:t>
            </w:r>
          </w:p>
        </w:tc>
      </w:tr>
      <w:tr w:rsidR="000C46A9" w:rsidRPr="000C46A9" w14:paraId="1285F411" w14:textId="77777777" w:rsidTr="0099312A">
        <w:tc>
          <w:tcPr>
            <w:tcW w:w="1413" w:type="dxa"/>
          </w:tcPr>
          <w:p w14:paraId="401CB9A8" w14:textId="77777777" w:rsidR="000C46A9" w:rsidRPr="000C46A9" w:rsidRDefault="000C46A9" w:rsidP="000D5692">
            <w:pPr>
              <w:ind w:right="65" w:firstLine="0"/>
            </w:pPr>
            <w:r w:rsidRPr="000C46A9">
              <w:t>0</w:t>
            </w:r>
          </w:p>
        </w:tc>
        <w:tc>
          <w:tcPr>
            <w:tcW w:w="2268" w:type="dxa"/>
          </w:tcPr>
          <w:p w14:paraId="290B4995" w14:textId="77777777" w:rsidR="000C46A9" w:rsidRPr="000C46A9" w:rsidRDefault="000C46A9" w:rsidP="000D5692">
            <w:pPr>
              <w:ind w:right="65" w:firstLine="0"/>
            </w:pPr>
            <w:r w:rsidRPr="000C46A9">
              <w:t>3</w:t>
            </w:r>
          </w:p>
        </w:tc>
        <w:tc>
          <w:tcPr>
            <w:tcW w:w="3378" w:type="dxa"/>
          </w:tcPr>
          <w:p w14:paraId="3112B405" w14:textId="77777777" w:rsidR="000C46A9" w:rsidRPr="000C46A9" w:rsidRDefault="000C46A9" w:rsidP="000D5692">
            <w:pPr>
              <w:ind w:right="65" w:firstLine="0"/>
            </w:pPr>
            <w:r w:rsidRPr="000C46A9">
              <w:t>4.3790652577e-01</w:t>
            </w:r>
          </w:p>
        </w:tc>
        <w:tc>
          <w:tcPr>
            <w:tcW w:w="2354" w:type="dxa"/>
          </w:tcPr>
          <w:p w14:paraId="3590E3F5" w14:textId="77777777" w:rsidR="000C46A9" w:rsidRPr="000C46A9" w:rsidRDefault="000C46A9" w:rsidP="000D5692">
            <w:pPr>
              <w:ind w:right="65" w:firstLine="0"/>
            </w:pPr>
            <w:r w:rsidRPr="000C46A9">
              <w:t>0.000000e+00</w:t>
            </w:r>
          </w:p>
        </w:tc>
      </w:tr>
    </w:tbl>
    <w:p w14:paraId="64A6CE0D" w14:textId="77777777" w:rsidR="000C46A9" w:rsidRDefault="000C46A9" w:rsidP="000C46A9">
      <w:pPr>
        <w:ind w:right="65" w:firstLine="0"/>
      </w:pPr>
    </w:p>
    <w:p w14:paraId="2010DB54" w14:textId="7E6D16CB" w:rsidR="0099312A" w:rsidRPr="0099312A" w:rsidRDefault="0099312A" w:rsidP="000C46A9">
      <w:pPr>
        <w:ind w:right="65" w:firstLine="0"/>
        <w:rPr>
          <w:b/>
          <w:bCs/>
        </w:rPr>
      </w:pPr>
      <w:r w:rsidRPr="0099312A">
        <w:rPr>
          <w:b/>
          <w:bCs/>
        </w:rPr>
        <w:t>Таблица А.7</w:t>
      </w:r>
      <w:r>
        <w:rPr>
          <w:b/>
          <w:bCs/>
        </w:rPr>
        <w:t xml:space="preserve"> </w:t>
      </w:r>
      <w:r w:rsidRPr="0099312A">
        <w:rPr>
          <w:b/>
          <w:bCs/>
        </w:rPr>
        <w:t>—</w:t>
      </w:r>
      <w:r>
        <w:rPr>
          <w:b/>
          <w:bCs/>
        </w:rPr>
        <w:t xml:space="preserve"> Простые итерации(</w:t>
      </w:r>
      <w:r>
        <w:rPr>
          <w:b/>
          <w:bCs/>
          <w:lang w:val="en-US"/>
        </w:rPr>
        <w:t>eps</w:t>
      </w:r>
      <w:r>
        <w:rPr>
          <w:b/>
          <w:bCs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3"/>
        <w:gridCol w:w="2268"/>
        <w:gridCol w:w="3378"/>
        <w:gridCol w:w="2354"/>
      </w:tblGrid>
      <w:tr w:rsidR="0099312A" w:rsidRPr="0099312A" w14:paraId="08344C8E" w14:textId="77777777" w:rsidTr="0099312A">
        <w:tc>
          <w:tcPr>
            <w:tcW w:w="1413" w:type="dxa"/>
          </w:tcPr>
          <w:p w14:paraId="778B7E9E" w14:textId="77777777" w:rsidR="0099312A" w:rsidRPr="0099312A" w:rsidRDefault="0099312A" w:rsidP="008A3C00">
            <w:pPr>
              <w:ind w:right="65" w:firstLine="0"/>
              <w:rPr>
                <w:lang w:val="en-US"/>
              </w:rPr>
            </w:pPr>
            <w:r w:rsidRPr="0099312A">
              <w:rPr>
                <w:lang w:val="en-US"/>
              </w:rPr>
              <w:t>eps</w:t>
            </w:r>
          </w:p>
        </w:tc>
        <w:tc>
          <w:tcPr>
            <w:tcW w:w="2268" w:type="dxa"/>
          </w:tcPr>
          <w:p w14:paraId="3D856F8E" w14:textId="77777777" w:rsidR="0099312A" w:rsidRPr="0099312A" w:rsidRDefault="0099312A" w:rsidP="008A3C00">
            <w:pPr>
              <w:ind w:right="65" w:firstLine="0"/>
              <w:rPr>
                <w:lang w:val="en-US"/>
              </w:rPr>
            </w:pPr>
            <w:r w:rsidRPr="0099312A">
              <w:rPr>
                <w:lang w:val="en-US"/>
              </w:rPr>
              <w:t>iterations</w:t>
            </w:r>
          </w:p>
        </w:tc>
        <w:tc>
          <w:tcPr>
            <w:tcW w:w="3378" w:type="dxa"/>
          </w:tcPr>
          <w:p w14:paraId="431573AD" w14:textId="77777777" w:rsidR="0099312A" w:rsidRPr="0099312A" w:rsidRDefault="0099312A" w:rsidP="008A3C00">
            <w:pPr>
              <w:ind w:right="65" w:firstLine="0"/>
              <w:rPr>
                <w:lang w:val="en-US"/>
              </w:rPr>
            </w:pPr>
            <w:r w:rsidRPr="0099312A">
              <w:rPr>
                <w:lang w:val="en-US"/>
              </w:rPr>
              <w:t>root</w:t>
            </w:r>
          </w:p>
        </w:tc>
        <w:tc>
          <w:tcPr>
            <w:tcW w:w="2354" w:type="dxa"/>
          </w:tcPr>
          <w:p w14:paraId="29038C91" w14:textId="77777777" w:rsidR="0099312A" w:rsidRPr="0099312A" w:rsidRDefault="0099312A" w:rsidP="008A3C00">
            <w:pPr>
              <w:ind w:right="65" w:firstLine="0"/>
              <w:rPr>
                <w:lang w:val="en-US"/>
              </w:rPr>
            </w:pPr>
            <w:proofErr w:type="spellStart"/>
            <w:r w:rsidRPr="0099312A">
              <w:rPr>
                <w:lang w:val="en-US"/>
              </w:rPr>
              <w:t>f_root</w:t>
            </w:r>
            <w:proofErr w:type="spellEnd"/>
          </w:p>
        </w:tc>
      </w:tr>
      <w:tr w:rsidR="0099312A" w:rsidRPr="0099312A" w14:paraId="36839C1E" w14:textId="77777777" w:rsidTr="0099312A">
        <w:tc>
          <w:tcPr>
            <w:tcW w:w="1413" w:type="dxa"/>
          </w:tcPr>
          <w:p w14:paraId="596987B3" w14:textId="77777777" w:rsidR="0099312A" w:rsidRPr="0099312A" w:rsidRDefault="0099312A" w:rsidP="008A3C00">
            <w:pPr>
              <w:ind w:right="65" w:firstLine="0"/>
              <w:rPr>
                <w:lang w:val="en-US"/>
              </w:rPr>
            </w:pPr>
            <w:r w:rsidRPr="0099312A">
              <w:rPr>
                <w:lang w:val="en-US"/>
              </w:rPr>
              <w:t>1e-1</w:t>
            </w:r>
          </w:p>
        </w:tc>
        <w:tc>
          <w:tcPr>
            <w:tcW w:w="2268" w:type="dxa"/>
          </w:tcPr>
          <w:p w14:paraId="4087CCFF" w14:textId="77777777" w:rsidR="0099312A" w:rsidRPr="0099312A" w:rsidRDefault="0099312A" w:rsidP="008A3C00">
            <w:pPr>
              <w:ind w:right="65" w:firstLine="0"/>
              <w:rPr>
                <w:lang w:val="en-US"/>
              </w:rPr>
            </w:pPr>
            <w:r w:rsidRPr="0099312A">
              <w:rPr>
                <w:lang w:val="en-US"/>
              </w:rPr>
              <w:t>2</w:t>
            </w:r>
          </w:p>
        </w:tc>
        <w:tc>
          <w:tcPr>
            <w:tcW w:w="3378" w:type="dxa"/>
          </w:tcPr>
          <w:p w14:paraId="34D02CDA" w14:textId="77777777" w:rsidR="0099312A" w:rsidRPr="0099312A" w:rsidRDefault="0099312A" w:rsidP="008A3C00">
            <w:pPr>
              <w:ind w:right="65" w:firstLine="0"/>
              <w:rPr>
                <w:lang w:val="en-US"/>
              </w:rPr>
            </w:pPr>
            <w:r w:rsidRPr="0099312A">
              <w:rPr>
                <w:lang w:val="en-US"/>
              </w:rPr>
              <w:t>4.4035164553e-01</w:t>
            </w:r>
          </w:p>
        </w:tc>
        <w:tc>
          <w:tcPr>
            <w:tcW w:w="2354" w:type="dxa"/>
          </w:tcPr>
          <w:p w14:paraId="31557559" w14:textId="77777777" w:rsidR="0099312A" w:rsidRPr="0099312A" w:rsidRDefault="0099312A" w:rsidP="008A3C00">
            <w:pPr>
              <w:ind w:right="65" w:firstLine="0"/>
              <w:rPr>
                <w:lang w:val="en-US"/>
              </w:rPr>
            </w:pPr>
            <w:r w:rsidRPr="0099312A">
              <w:rPr>
                <w:lang w:val="en-US"/>
              </w:rPr>
              <w:t>5.870502e-03</w:t>
            </w:r>
          </w:p>
        </w:tc>
      </w:tr>
      <w:tr w:rsidR="0099312A" w:rsidRPr="0099312A" w14:paraId="2B0BDA08" w14:textId="77777777" w:rsidTr="0099312A">
        <w:tc>
          <w:tcPr>
            <w:tcW w:w="1413" w:type="dxa"/>
          </w:tcPr>
          <w:p w14:paraId="7208FAFE" w14:textId="77777777" w:rsidR="0099312A" w:rsidRPr="0099312A" w:rsidRDefault="0099312A" w:rsidP="008A3C00">
            <w:pPr>
              <w:ind w:right="65" w:firstLine="0"/>
              <w:rPr>
                <w:lang w:val="en-US"/>
              </w:rPr>
            </w:pPr>
            <w:r w:rsidRPr="0099312A">
              <w:rPr>
                <w:lang w:val="en-US"/>
              </w:rPr>
              <w:t>1e-2</w:t>
            </w:r>
          </w:p>
        </w:tc>
        <w:tc>
          <w:tcPr>
            <w:tcW w:w="2268" w:type="dxa"/>
          </w:tcPr>
          <w:p w14:paraId="5D91E925" w14:textId="77777777" w:rsidR="0099312A" w:rsidRPr="0099312A" w:rsidRDefault="0099312A" w:rsidP="008A3C00">
            <w:pPr>
              <w:ind w:right="65" w:firstLine="0"/>
              <w:rPr>
                <w:lang w:val="en-US"/>
              </w:rPr>
            </w:pPr>
            <w:r w:rsidRPr="0099312A">
              <w:rPr>
                <w:lang w:val="en-US"/>
              </w:rPr>
              <w:t>2</w:t>
            </w:r>
          </w:p>
        </w:tc>
        <w:tc>
          <w:tcPr>
            <w:tcW w:w="3378" w:type="dxa"/>
          </w:tcPr>
          <w:p w14:paraId="41AA087B" w14:textId="77777777" w:rsidR="0099312A" w:rsidRPr="0099312A" w:rsidRDefault="0099312A" w:rsidP="008A3C00">
            <w:pPr>
              <w:ind w:right="65" w:firstLine="0"/>
              <w:rPr>
                <w:lang w:val="en-US"/>
              </w:rPr>
            </w:pPr>
            <w:r w:rsidRPr="0099312A">
              <w:rPr>
                <w:lang w:val="en-US"/>
              </w:rPr>
              <w:t>4.4035164553e-01</w:t>
            </w:r>
          </w:p>
        </w:tc>
        <w:tc>
          <w:tcPr>
            <w:tcW w:w="2354" w:type="dxa"/>
          </w:tcPr>
          <w:p w14:paraId="331440EF" w14:textId="77777777" w:rsidR="0099312A" w:rsidRPr="0099312A" w:rsidRDefault="0099312A" w:rsidP="008A3C00">
            <w:pPr>
              <w:ind w:right="65" w:firstLine="0"/>
              <w:rPr>
                <w:lang w:val="en-US"/>
              </w:rPr>
            </w:pPr>
            <w:r w:rsidRPr="0099312A">
              <w:rPr>
                <w:lang w:val="en-US"/>
              </w:rPr>
              <w:t>5.870502e-03</w:t>
            </w:r>
          </w:p>
        </w:tc>
      </w:tr>
      <w:tr w:rsidR="0099312A" w:rsidRPr="0099312A" w14:paraId="5A50434F" w14:textId="77777777" w:rsidTr="0099312A">
        <w:tc>
          <w:tcPr>
            <w:tcW w:w="1413" w:type="dxa"/>
          </w:tcPr>
          <w:p w14:paraId="00B82A25" w14:textId="77777777" w:rsidR="0099312A" w:rsidRPr="0099312A" w:rsidRDefault="0099312A" w:rsidP="008A3C00">
            <w:pPr>
              <w:ind w:right="65" w:firstLine="0"/>
              <w:rPr>
                <w:lang w:val="en-US"/>
              </w:rPr>
            </w:pPr>
            <w:r w:rsidRPr="0099312A">
              <w:rPr>
                <w:lang w:val="en-US"/>
              </w:rPr>
              <w:t>1e-3</w:t>
            </w:r>
          </w:p>
        </w:tc>
        <w:tc>
          <w:tcPr>
            <w:tcW w:w="2268" w:type="dxa"/>
          </w:tcPr>
          <w:p w14:paraId="34357AA0" w14:textId="77777777" w:rsidR="0099312A" w:rsidRPr="0099312A" w:rsidRDefault="0099312A" w:rsidP="008A3C00">
            <w:pPr>
              <w:ind w:right="65" w:firstLine="0"/>
              <w:rPr>
                <w:lang w:val="en-US"/>
              </w:rPr>
            </w:pPr>
            <w:r w:rsidRPr="0099312A">
              <w:rPr>
                <w:lang w:val="en-US"/>
              </w:rPr>
              <w:t>3</w:t>
            </w:r>
          </w:p>
        </w:tc>
        <w:tc>
          <w:tcPr>
            <w:tcW w:w="3378" w:type="dxa"/>
          </w:tcPr>
          <w:p w14:paraId="02AE13E9" w14:textId="77777777" w:rsidR="0099312A" w:rsidRPr="0099312A" w:rsidRDefault="0099312A" w:rsidP="008A3C00">
            <w:pPr>
              <w:ind w:right="65" w:firstLine="0"/>
              <w:rPr>
                <w:lang w:val="en-US"/>
              </w:rPr>
            </w:pPr>
            <w:r w:rsidRPr="0099312A">
              <w:rPr>
                <w:lang w:val="en-US"/>
              </w:rPr>
              <w:t>4.3741639475e-01</w:t>
            </w:r>
          </w:p>
        </w:tc>
        <w:tc>
          <w:tcPr>
            <w:tcW w:w="2354" w:type="dxa"/>
          </w:tcPr>
          <w:p w14:paraId="6B3E9112" w14:textId="77777777" w:rsidR="0099312A" w:rsidRPr="0099312A" w:rsidRDefault="0099312A" w:rsidP="008A3C00">
            <w:pPr>
              <w:ind w:right="65" w:firstLine="0"/>
              <w:rPr>
                <w:lang w:val="en-US"/>
              </w:rPr>
            </w:pPr>
            <w:r w:rsidRPr="0099312A">
              <w:rPr>
                <w:lang w:val="en-US"/>
              </w:rPr>
              <w:t>-1.176916e-03</w:t>
            </w:r>
          </w:p>
        </w:tc>
      </w:tr>
      <w:tr w:rsidR="0099312A" w:rsidRPr="0099312A" w14:paraId="7A737A64" w14:textId="77777777" w:rsidTr="0099312A">
        <w:tc>
          <w:tcPr>
            <w:tcW w:w="1413" w:type="dxa"/>
          </w:tcPr>
          <w:p w14:paraId="543305E4" w14:textId="77777777" w:rsidR="0099312A" w:rsidRPr="0099312A" w:rsidRDefault="0099312A" w:rsidP="008A3C00">
            <w:pPr>
              <w:ind w:right="65" w:firstLine="0"/>
              <w:rPr>
                <w:lang w:val="en-US"/>
              </w:rPr>
            </w:pPr>
            <w:r w:rsidRPr="0099312A">
              <w:rPr>
                <w:lang w:val="en-US"/>
              </w:rPr>
              <w:t>1e-4</w:t>
            </w:r>
          </w:p>
        </w:tc>
        <w:tc>
          <w:tcPr>
            <w:tcW w:w="2268" w:type="dxa"/>
          </w:tcPr>
          <w:p w14:paraId="4475CDA6" w14:textId="77777777" w:rsidR="0099312A" w:rsidRPr="0099312A" w:rsidRDefault="0099312A" w:rsidP="008A3C00">
            <w:pPr>
              <w:ind w:right="65" w:firstLine="0"/>
              <w:rPr>
                <w:lang w:val="en-US"/>
              </w:rPr>
            </w:pPr>
            <w:r w:rsidRPr="0099312A">
              <w:rPr>
                <w:lang w:val="en-US"/>
              </w:rPr>
              <w:t>4</w:t>
            </w:r>
          </w:p>
        </w:tc>
        <w:tc>
          <w:tcPr>
            <w:tcW w:w="3378" w:type="dxa"/>
          </w:tcPr>
          <w:p w14:paraId="765F40A1" w14:textId="77777777" w:rsidR="0099312A" w:rsidRPr="0099312A" w:rsidRDefault="0099312A" w:rsidP="008A3C00">
            <w:pPr>
              <w:ind w:right="65" w:firstLine="0"/>
              <w:rPr>
                <w:lang w:val="en-US"/>
              </w:rPr>
            </w:pPr>
            <w:r w:rsidRPr="0099312A">
              <w:rPr>
                <w:lang w:val="en-US"/>
              </w:rPr>
              <w:t>4.3800485251e-01</w:t>
            </w:r>
          </w:p>
        </w:tc>
        <w:tc>
          <w:tcPr>
            <w:tcW w:w="2354" w:type="dxa"/>
          </w:tcPr>
          <w:p w14:paraId="3F3F4CD6" w14:textId="77777777" w:rsidR="0099312A" w:rsidRPr="0099312A" w:rsidRDefault="0099312A" w:rsidP="008A3C00">
            <w:pPr>
              <w:ind w:right="65" w:firstLine="0"/>
              <w:rPr>
                <w:lang w:val="en-US"/>
              </w:rPr>
            </w:pPr>
            <w:r w:rsidRPr="0099312A">
              <w:rPr>
                <w:lang w:val="en-US"/>
              </w:rPr>
              <w:t>2.360985e-04</w:t>
            </w:r>
          </w:p>
        </w:tc>
      </w:tr>
      <w:tr w:rsidR="0099312A" w:rsidRPr="0099312A" w14:paraId="4E7286E4" w14:textId="77777777" w:rsidTr="0099312A">
        <w:tc>
          <w:tcPr>
            <w:tcW w:w="1413" w:type="dxa"/>
          </w:tcPr>
          <w:p w14:paraId="3B2B4790" w14:textId="77777777" w:rsidR="0099312A" w:rsidRPr="0099312A" w:rsidRDefault="0099312A" w:rsidP="008A3C00">
            <w:pPr>
              <w:ind w:right="65" w:firstLine="0"/>
              <w:rPr>
                <w:lang w:val="en-US"/>
              </w:rPr>
            </w:pPr>
            <w:r w:rsidRPr="0099312A">
              <w:rPr>
                <w:lang w:val="en-US"/>
              </w:rPr>
              <w:t>1e-5</w:t>
            </w:r>
          </w:p>
        </w:tc>
        <w:tc>
          <w:tcPr>
            <w:tcW w:w="2268" w:type="dxa"/>
          </w:tcPr>
          <w:p w14:paraId="06653542" w14:textId="77777777" w:rsidR="0099312A" w:rsidRPr="0099312A" w:rsidRDefault="0099312A" w:rsidP="008A3C00">
            <w:pPr>
              <w:ind w:right="65" w:firstLine="0"/>
              <w:rPr>
                <w:lang w:val="en-US"/>
              </w:rPr>
            </w:pPr>
            <w:r w:rsidRPr="0099312A">
              <w:rPr>
                <w:lang w:val="en-US"/>
              </w:rPr>
              <w:t>6</w:t>
            </w:r>
          </w:p>
        </w:tc>
        <w:tc>
          <w:tcPr>
            <w:tcW w:w="3378" w:type="dxa"/>
          </w:tcPr>
          <w:p w14:paraId="73B8E590" w14:textId="77777777" w:rsidR="0099312A" w:rsidRPr="0099312A" w:rsidRDefault="0099312A" w:rsidP="008A3C00">
            <w:pPr>
              <w:ind w:right="65" w:firstLine="0"/>
              <w:rPr>
                <w:lang w:val="en-US"/>
              </w:rPr>
            </w:pPr>
            <w:r w:rsidRPr="0099312A">
              <w:rPr>
                <w:lang w:val="en-US"/>
              </w:rPr>
              <w:t>4.3791048187e-01</w:t>
            </w:r>
          </w:p>
        </w:tc>
        <w:tc>
          <w:tcPr>
            <w:tcW w:w="2354" w:type="dxa"/>
          </w:tcPr>
          <w:p w14:paraId="174BB52F" w14:textId="77777777" w:rsidR="0099312A" w:rsidRPr="0099312A" w:rsidRDefault="0099312A" w:rsidP="008A3C00">
            <w:pPr>
              <w:ind w:right="65" w:firstLine="0"/>
              <w:rPr>
                <w:lang w:val="en-US"/>
              </w:rPr>
            </w:pPr>
            <w:r w:rsidRPr="0099312A">
              <w:rPr>
                <w:lang w:val="en-US"/>
              </w:rPr>
              <w:t>9.499286e-06</w:t>
            </w:r>
          </w:p>
        </w:tc>
      </w:tr>
      <w:tr w:rsidR="0099312A" w:rsidRPr="0099312A" w14:paraId="4903335F" w14:textId="77777777" w:rsidTr="0099312A">
        <w:tc>
          <w:tcPr>
            <w:tcW w:w="1413" w:type="dxa"/>
          </w:tcPr>
          <w:p w14:paraId="1AADC939" w14:textId="77777777" w:rsidR="0099312A" w:rsidRPr="0099312A" w:rsidRDefault="0099312A" w:rsidP="008A3C00">
            <w:pPr>
              <w:ind w:right="65" w:firstLine="0"/>
            </w:pPr>
            <w:r w:rsidRPr="0099312A">
              <w:t>1e-6</w:t>
            </w:r>
          </w:p>
        </w:tc>
        <w:tc>
          <w:tcPr>
            <w:tcW w:w="2268" w:type="dxa"/>
          </w:tcPr>
          <w:p w14:paraId="180D54DE" w14:textId="77777777" w:rsidR="0099312A" w:rsidRPr="0099312A" w:rsidRDefault="0099312A" w:rsidP="008A3C00">
            <w:pPr>
              <w:ind w:right="65" w:firstLine="0"/>
            </w:pPr>
            <w:r w:rsidRPr="0099312A">
              <w:t>7</w:t>
            </w:r>
          </w:p>
        </w:tc>
        <w:tc>
          <w:tcPr>
            <w:tcW w:w="3378" w:type="dxa"/>
          </w:tcPr>
          <w:p w14:paraId="527D9539" w14:textId="77777777" w:rsidR="0099312A" w:rsidRPr="0099312A" w:rsidRDefault="0099312A" w:rsidP="008A3C00">
            <w:pPr>
              <w:ind w:right="65" w:firstLine="0"/>
            </w:pPr>
            <w:r w:rsidRPr="0099312A">
              <w:t>4.3790573223e-01</w:t>
            </w:r>
          </w:p>
        </w:tc>
        <w:tc>
          <w:tcPr>
            <w:tcW w:w="2354" w:type="dxa"/>
          </w:tcPr>
          <w:p w14:paraId="36D29DF9" w14:textId="77777777" w:rsidR="0099312A" w:rsidRPr="0099312A" w:rsidRDefault="0099312A" w:rsidP="008A3C00">
            <w:pPr>
              <w:ind w:right="65" w:firstLine="0"/>
            </w:pPr>
            <w:r w:rsidRPr="0099312A">
              <w:t>-1.905430e-06</w:t>
            </w:r>
          </w:p>
        </w:tc>
      </w:tr>
    </w:tbl>
    <w:p w14:paraId="20C65795" w14:textId="133F1EC1" w:rsidR="0099312A" w:rsidRDefault="0099312A" w:rsidP="0099312A">
      <w:pPr>
        <w:ind w:right="65" w:firstLine="0"/>
        <w:rPr>
          <w:lang w:val="en-US"/>
        </w:rPr>
      </w:pPr>
    </w:p>
    <w:p w14:paraId="3F22517E" w14:textId="37B13358" w:rsidR="0099312A" w:rsidRPr="0099312A" w:rsidRDefault="0099312A" w:rsidP="0099312A">
      <w:pPr>
        <w:ind w:right="65" w:firstLine="0"/>
        <w:rPr>
          <w:b/>
          <w:bCs/>
          <w:lang w:val="en-US"/>
        </w:rPr>
      </w:pPr>
      <w:r w:rsidRPr="0099312A">
        <w:rPr>
          <w:b/>
          <w:bCs/>
        </w:rPr>
        <w:t>Таблица</w:t>
      </w:r>
      <w:r w:rsidRPr="0099312A">
        <w:rPr>
          <w:b/>
          <w:bCs/>
          <w:lang w:val="en-US"/>
        </w:rPr>
        <w:t xml:space="preserve"> </w:t>
      </w:r>
      <w:r w:rsidRPr="0099312A">
        <w:rPr>
          <w:b/>
          <w:bCs/>
        </w:rPr>
        <w:t>А</w:t>
      </w:r>
      <w:r w:rsidRPr="0099312A">
        <w:rPr>
          <w:b/>
          <w:bCs/>
          <w:lang w:val="en-US"/>
        </w:rPr>
        <w:t xml:space="preserve">.8 — </w:t>
      </w:r>
      <w:r>
        <w:rPr>
          <w:b/>
          <w:bCs/>
        </w:rPr>
        <w:t>Простые</w:t>
      </w:r>
      <w:r w:rsidRPr="0099312A">
        <w:rPr>
          <w:b/>
          <w:bCs/>
          <w:lang w:val="en-US"/>
        </w:rPr>
        <w:t xml:space="preserve"> </w:t>
      </w:r>
      <w:r>
        <w:rPr>
          <w:b/>
          <w:bCs/>
        </w:rPr>
        <w:t>итерации</w:t>
      </w:r>
      <w:r w:rsidRPr="0099312A">
        <w:rPr>
          <w:b/>
          <w:bCs/>
          <w:lang w:val="en-US"/>
        </w:rPr>
        <w:t xml:space="preserve"> </w:t>
      </w:r>
      <w:r>
        <w:rPr>
          <w:b/>
          <w:bCs/>
        </w:rPr>
        <w:t>дельта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3"/>
        <w:gridCol w:w="2268"/>
        <w:gridCol w:w="3378"/>
        <w:gridCol w:w="2354"/>
      </w:tblGrid>
      <w:tr w:rsidR="0099312A" w:rsidRPr="0099312A" w14:paraId="0C3C26E9" w14:textId="77777777" w:rsidTr="0099312A">
        <w:tc>
          <w:tcPr>
            <w:tcW w:w="1413" w:type="dxa"/>
          </w:tcPr>
          <w:p w14:paraId="7588C2BF" w14:textId="77777777" w:rsidR="0099312A" w:rsidRPr="0099312A" w:rsidRDefault="0099312A" w:rsidP="005E2906">
            <w:pPr>
              <w:ind w:right="65" w:firstLine="0"/>
              <w:rPr>
                <w:lang w:val="en-US"/>
              </w:rPr>
            </w:pPr>
            <w:r w:rsidRPr="0099312A">
              <w:rPr>
                <w:lang w:val="en-US"/>
              </w:rPr>
              <w:t>delta</w:t>
            </w:r>
          </w:p>
        </w:tc>
        <w:tc>
          <w:tcPr>
            <w:tcW w:w="2268" w:type="dxa"/>
          </w:tcPr>
          <w:p w14:paraId="1AA41386" w14:textId="77777777" w:rsidR="0099312A" w:rsidRPr="0099312A" w:rsidRDefault="0099312A" w:rsidP="005E2906">
            <w:pPr>
              <w:ind w:right="65" w:firstLine="0"/>
              <w:rPr>
                <w:lang w:val="en-US"/>
              </w:rPr>
            </w:pPr>
            <w:r w:rsidRPr="0099312A">
              <w:rPr>
                <w:lang w:val="en-US"/>
              </w:rPr>
              <w:t>iterations</w:t>
            </w:r>
          </w:p>
        </w:tc>
        <w:tc>
          <w:tcPr>
            <w:tcW w:w="3378" w:type="dxa"/>
          </w:tcPr>
          <w:p w14:paraId="238DB228" w14:textId="77777777" w:rsidR="0099312A" w:rsidRPr="0099312A" w:rsidRDefault="0099312A" w:rsidP="005E2906">
            <w:pPr>
              <w:ind w:right="65" w:firstLine="0"/>
              <w:rPr>
                <w:lang w:val="en-US"/>
              </w:rPr>
            </w:pPr>
            <w:r w:rsidRPr="0099312A">
              <w:rPr>
                <w:lang w:val="en-US"/>
              </w:rPr>
              <w:t>root</w:t>
            </w:r>
          </w:p>
        </w:tc>
        <w:tc>
          <w:tcPr>
            <w:tcW w:w="2354" w:type="dxa"/>
          </w:tcPr>
          <w:p w14:paraId="0DF85E09" w14:textId="77777777" w:rsidR="0099312A" w:rsidRPr="0099312A" w:rsidRDefault="0099312A" w:rsidP="005E2906">
            <w:pPr>
              <w:ind w:right="65" w:firstLine="0"/>
              <w:rPr>
                <w:lang w:val="en-US"/>
              </w:rPr>
            </w:pPr>
            <w:proofErr w:type="spellStart"/>
            <w:r w:rsidRPr="0099312A">
              <w:rPr>
                <w:lang w:val="en-US"/>
              </w:rPr>
              <w:t>f_root</w:t>
            </w:r>
            <w:proofErr w:type="spellEnd"/>
          </w:p>
        </w:tc>
      </w:tr>
      <w:tr w:rsidR="0099312A" w:rsidRPr="0099312A" w14:paraId="22565281" w14:textId="77777777" w:rsidTr="0099312A">
        <w:tc>
          <w:tcPr>
            <w:tcW w:w="1413" w:type="dxa"/>
          </w:tcPr>
          <w:p w14:paraId="7AAD6F7D" w14:textId="77777777" w:rsidR="0099312A" w:rsidRPr="0099312A" w:rsidRDefault="0099312A" w:rsidP="005E2906">
            <w:pPr>
              <w:ind w:right="65" w:firstLine="0"/>
              <w:rPr>
                <w:lang w:val="en-US"/>
              </w:rPr>
            </w:pPr>
            <w:r w:rsidRPr="0099312A">
              <w:rPr>
                <w:lang w:val="en-US"/>
              </w:rPr>
              <w:t>1e-1</w:t>
            </w:r>
          </w:p>
        </w:tc>
        <w:tc>
          <w:tcPr>
            <w:tcW w:w="2268" w:type="dxa"/>
          </w:tcPr>
          <w:p w14:paraId="6A9B0D1D" w14:textId="77777777" w:rsidR="0099312A" w:rsidRPr="0099312A" w:rsidRDefault="0099312A" w:rsidP="005E2906">
            <w:pPr>
              <w:ind w:right="65" w:firstLine="0"/>
              <w:rPr>
                <w:lang w:val="en-US"/>
              </w:rPr>
            </w:pPr>
            <w:r w:rsidRPr="0099312A">
              <w:rPr>
                <w:lang w:val="en-US"/>
              </w:rPr>
              <w:t>2</w:t>
            </w:r>
          </w:p>
        </w:tc>
        <w:tc>
          <w:tcPr>
            <w:tcW w:w="3378" w:type="dxa"/>
          </w:tcPr>
          <w:p w14:paraId="5952F15E" w14:textId="77777777" w:rsidR="0099312A" w:rsidRPr="0099312A" w:rsidRDefault="0099312A" w:rsidP="005E2906">
            <w:pPr>
              <w:ind w:right="65" w:firstLine="0"/>
              <w:rPr>
                <w:lang w:val="en-US"/>
              </w:rPr>
            </w:pPr>
            <w:r w:rsidRPr="0099312A">
              <w:rPr>
                <w:lang w:val="en-US"/>
              </w:rPr>
              <w:t>4.0000000000e-01</w:t>
            </w:r>
          </w:p>
        </w:tc>
        <w:tc>
          <w:tcPr>
            <w:tcW w:w="2354" w:type="dxa"/>
          </w:tcPr>
          <w:p w14:paraId="5E028933" w14:textId="77777777" w:rsidR="0099312A" w:rsidRPr="0099312A" w:rsidRDefault="0099312A" w:rsidP="005E2906">
            <w:pPr>
              <w:ind w:right="65" w:firstLine="0"/>
              <w:rPr>
                <w:lang w:val="en-US"/>
              </w:rPr>
            </w:pPr>
            <w:r w:rsidRPr="0099312A">
              <w:rPr>
                <w:lang w:val="en-US"/>
              </w:rPr>
              <w:t>-9.113103e-02</w:t>
            </w:r>
          </w:p>
        </w:tc>
      </w:tr>
      <w:tr w:rsidR="0099312A" w:rsidRPr="0099312A" w14:paraId="49462634" w14:textId="77777777" w:rsidTr="0099312A">
        <w:tc>
          <w:tcPr>
            <w:tcW w:w="1413" w:type="dxa"/>
          </w:tcPr>
          <w:p w14:paraId="64A7E4B2" w14:textId="77777777" w:rsidR="0099312A" w:rsidRPr="0099312A" w:rsidRDefault="0099312A" w:rsidP="005E2906">
            <w:pPr>
              <w:ind w:right="65" w:firstLine="0"/>
              <w:rPr>
                <w:lang w:val="en-US"/>
              </w:rPr>
            </w:pPr>
            <w:r w:rsidRPr="0099312A">
              <w:rPr>
                <w:lang w:val="en-US"/>
              </w:rPr>
              <w:t>1e-2</w:t>
            </w:r>
          </w:p>
        </w:tc>
        <w:tc>
          <w:tcPr>
            <w:tcW w:w="2268" w:type="dxa"/>
          </w:tcPr>
          <w:p w14:paraId="17FD6598" w14:textId="77777777" w:rsidR="0099312A" w:rsidRPr="0099312A" w:rsidRDefault="0099312A" w:rsidP="005E2906">
            <w:pPr>
              <w:ind w:right="65" w:firstLine="0"/>
              <w:rPr>
                <w:lang w:val="en-US"/>
              </w:rPr>
            </w:pPr>
            <w:r w:rsidRPr="0099312A">
              <w:rPr>
                <w:lang w:val="en-US"/>
              </w:rPr>
              <w:t>3</w:t>
            </w:r>
          </w:p>
        </w:tc>
        <w:tc>
          <w:tcPr>
            <w:tcW w:w="3378" w:type="dxa"/>
          </w:tcPr>
          <w:p w14:paraId="6F2F4564" w14:textId="77777777" w:rsidR="0099312A" w:rsidRPr="0099312A" w:rsidRDefault="0099312A" w:rsidP="005E2906">
            <w:pPr>
              <w:ind w:right="65" w:firstLine="0"/>
              <w:rPr>
                <w:lang w:val="en-US"/>
              </w:rPr>
            </w:pPr>
            <w:r w:rsidRPr="0099312A">
              <w:rPr>
                <w:lang w:val="en-US"/>
              </w:rPr>
              <w:t>4.4000000000e-01</w:t>
            </w:r>
          </w:p>
        </w:tc>
        <w:tc>
          <w:tcPr>
            <w:tcW w:w="2354" w:type="dxa"/>
          </w:tcPr>
          <w:p w14:paraId="038610FB" w14:textId="77777777" w:rsidR="0099312A" w:rsidRPr="0099312A" w:rsidRDefault="0099312A" w:rsidP="005E2906">
            <w:pPr>
              <w:ind w:right="65" w:firstLine="0"/>
              <w:rPr>
                <w:lang w:val="en-US"/>
              </w:rPr>
            </w:pPr>
            <w:r w:rsidRPr="0099312A">
              <w:rPr>
                <w:lang w:val="en-US"/>
              </w:rPr>
              <w:t>5.026316e-03</w:t>
            </w:r>
          </w:p>
        </w:tc>
      </w:tr>
      <w:tr w:rsidR="0099312A" w:rsidRPr="0099312A" w14:paraId="3CB1A48A" w14:textId="77777777" w:rsidTr="0099312A">
        <w:tc>
          <w:tcPr>
            <w:tcW w:w="1413" w:type="dxa"/>
          </w:tcPr>
          <w:p w14:paraId="23347B80" w14:textId="77777777" w:rsidR="0099312A" w:rsidRPr="0099312A" w:rsidRDefault="0099312A" w:rsidP="005E2906">
            <w:pPr>
              <w:ind w:right="65" w:firstLine="0"/>
              <w:rPr>
                <w:lang w:val="en-US"/>
              </w:rPr>
            </w:pPr>
            <w:r w:rsidRPr="0099312A">
              <w:rPr>
                <w:lang w:val="en-US"/>
              </w:rPr>
              <w:t>1e-3</w:t>
            </w:r>
          </w:p>
        </w:tc>
        <w:tc>
          <w:tcPr>
            <w:tcW w:w="2268" w:type="dxa"/>
          </w:tcPr>
          <w:p w14:paraId="2F72927A" w14:textId="77777777" w:rsidR="0099312A" w:rsidRPr="0099312A" w:rsidRDefault="0099312A" w:rsidP="005E2906">
            <w:pPr>
              <w:ind w:right="65" w:firstLine="0"/>
              <w:rPr>
                <w:lang w:val="en-US"/>
              </w:rPr>
            </w:pPr>
            <w:r w:rsidRPr="0099312A">
              <w:rPr>
                <w:lang w:val="en-US"/>
              </w:rPr>
              <w:t>5</w:t>
            </w:r>
          </w:p>
        </w:tc>
        <w:tc>
          <w:tcPr>
            <w:tcW w:w="3378" w:type="dxa"/>
          </w:tcPr>
          <w:p w14:paraId="596A15E8" w14:textId="77777777" w:rsidR="0099312A" w:rsidRPr="0099312A" w:rsidRDefault="0099312A" w:rsidP="005E2906">
            <w:pPr>
              <w:ind w:right="65" w:firstLine="0"/>
              <w:rPr>
                <w:lang w:val="en-US"/>
              </w:rPr>
            </w:pPr>
            <w:r w:rsidRPr="0099312A">
              <w:rPr>
                <w:lang w:val="en-US"/>
              </w:rPr>
              <w:t>4.3800000000e-01</w:t>
            </w:r>
          </w:p>
        </w:tc>
        <w:tc>
          <w:tcPr>
            <w:tcW w:w="2354" w:type="dxa"/>
          </w:tcPr>
          <w:p w14:paraId="55D738FA" w14:textId="77777777" w:rsidR="0099312A" w:rsidRPr="0099312A" w:rsidRDefault="0099312A" w:rsidP="005E2906">
            <w:pPr>
              <w:ind w:right="65" w:firstLine="0"/>
              <w:rPr>
                <w:lang w:val="en-US"/>
              </w:rPr>
            </w:pPr>
            <w:r w:rsidRPr="0099312A">
              <w:rPr>
                <w:lang w:val="en-US"/>
              </w:rPr>
              <w:t>2.244469e-04</w:t>
            </w:r>
          </w:p>
        </w:tc>
      </w:tr>
      <w:tr w:rsidR="0099312A" w:rsidRPr="0099312A" w14:paraId="0396D59D" w14:textId="77777777" w:rsidTr="0099312A">
        <w:tc>
          <w:tcPr>
            <w:tcW w:w="1413" w:type="dxa"/>
          </w:tcPr>
          <w:p w14:paraId="0602142F" w14:textId="77777777" w:rsidR="0099312A" w:rsidRPr="0099312A" w:rsidRDefault="0099312A" w:rsidP="005E2906">
            <w:pPr>
              <w:ind w:right="65" w:firstLine="0"/>
              <w:rPr>
                <w:lang w:val="en-US"/>
              </w:rPr>
            </w:pPr>
            <w:r w:rsidRPr="0099312A">
              <w:rPr>
                <w:lang w:val="en-US"/>
              </w:rPr>
              <w:t>1e-4</w:t>
            </w:r>
          </w:p>
        </w:tc>
        <w:tc>
          <w:tcPr>
            <w:tcW w:w="2268" w:type="dxa"/>
          </w:tcPr>
          <w:p w14:paraId="18CCFE95" w14:textId="77777777" w:rsidR="0099312A" w:rsidRPr="0099312A" w:rsidRDefault="0099312A" w:rsidP="005E2906">
            <w:pPr>
              <w:ind w:right="65" w:firstLine="0"/>
              <w:rPr>
                <w:lang w:val="en-US"/>
              </w:rPr>
            </w:pPr>
            <w:r w:rsidRPr="0099312A">
              <w:rPr>
                <w:lang w:val="en-US"/>
              </w:rPr>
              <w:t>6</w:t>
            </w:r>
          </w:p>
        </w:tc>
        <w:tc>
          <w:tcPr>
            <w:tcW w:w="3378" w:type="dxa"/>
          </w:tcPr>
          <w:p w14:paraId="0B4F53C1" w14:textId="77777777" w:rsidR="0099312A" w:rsidRPr="0099312A" w:rsidRDefault="0099312A" w:rsidP="005E2906">
            <w:pPr>
              <w:ind w:right="65" w:firstLine="0"/>
              <w:rPr>
                <w:lang w:val="en-US"/>
              </w:rPr>
            </w:pPr>
            <w:r w:rsidRPr="0099312A">
              <w:rPr>
                <w:lang w:val="en-US"/>
              </w:rPr>
              <w:t>4.3790000000e-01</w:t>
            </w:r>
          </w:p>
        </w:tc>
        <w:tc>
          <w:tcPr>
            <w:tcW w:w="2354" w:type="dxa"/>
          </w:tcPr>
          <w:p w14:paraId="7D4CBA5F" w14:textId="77777777" w:rsidR="0099312A" w:rsidRPr="0099312A" w:rsidRDefault="0099312A" w:rsidP="005E2906">
            <w:pPr>
              <w:ind w:right="65" w:firstLine="0"/>
              <w:rPr>
                <w:lang w:val="en-US"/>
              </w:rPr>
            </w:pPr>
            <w:r w:rsidRPr="0099312A">
              <w:rPr>
                <w:lang w:val="en-US"/>
              </w:rPr>
              <w:t>-1.566951e-05</w:t>
            </w:r>
          </w:p>
        </w:tc>
      </w:tr>
      <w:tr w:rsidR="0099312A" w:rsidRPr="0099312A" w14:paraId="728D7B0D" w14:textId="77777777" w:rsidTr="0099312A">
        <w:tc>
          <w:tcPr>
            <w:tcW w:w="1413" w:type="dxa"/>
          </w:tcPr>
          <w:p w14:paraId="4C8D8854" w14:textId="77777777" w:rsidR="0099312A" w:rsidRPr="0099312A" w:rsidRDefault="0099312A" w:rsidP="005E2906">
            <w:pPr>
              <w:ind w:right="65" w:firstLine="0"/>
            </w:pPr>
            <w:r w:rsidRPr="0099312A">
              <w:t>1e-5</w:t>
            </w:r>
          </w:p>
        </w:tc>
        <w:tc>
          <w:tcPr>
            <w:tcW w:w="2268" w:type="dxa"/>
          </w:tcPr>
          <w:p w14:paraId="6CB3E35E" w14:textId="77777777" w:rsidR="0099312A" w:rsidRPr="0099312A" w:rsidRDefault="0099312A" w:rsidP="005E2906">
            <w:pPr>
              <w:ind w:right="65" w:firstLine="0"/>
            </w:pPr>
            <w:r w:rsidRPr="0099312A">
              <w:t>7</w:t>
            </w:r>
          </w:p>
        </w:tc>
        <w:tc>
          <w:tcPr>
            <w:tcW w:w="3378" w:type="dxa"/>
          </w:tcPr>
          <w:p w14:paraId="4C2679B8" w14:textId="77777777" w:rsidR="0099312A" w:rsidRPr="0099312A" w:rsidRDefault="0099312A" w:rsidP="005E2906">
            <w:pPr>
              <w:ind w:right="65" w:firstLine="0"/>
            </w:pPr>
            <w:r w:rsidRPr="0099312A">
              <w:t>4.3791000000e-01</w:t>
            </w:r>
          </w:p>
        </w:tc>
        <w:tc>
          <w:tcPr>
            <w:tcW w:w="2354" w:type="dxa"/>
          </w:tcPr>
          <w:p w14:paraId="7B186952" w14:textId="77777777" w:rsidR="0099312A" w:rsidRPr="0099312A" w:rsidRDefault="0099312A" w:rsidP="005E2906">
            <w:pPr>
              <w:ind w:right="65" w:firstLine="0"/>
            </w:pPr>
            <w:r w:rsidRPr="0099312A">
              <w:t>8.342226e-06</w:t>
            </w:r>
          </w:p>
        </w:tc>
      </w:tr>
      <w:tr w:rsidR="0099312A" w:rsidRPr="0099312A" w14:paraId="420EA24B" w14:textId="77777777" w:rsidTr="0099312A">
        <w:tc>
          <w:tcPr>
            <w:tcW w:w="1413" w:type="dxa"/>
          </w:tcPr>
          <w:p w14:paraId="38B6A320" w14:textId="77777777" w:rsidR="0099312A" w:rsidRPr="0099312A" w:rsidRDefault="0099312A" w:rsidP="005E2906">
            <w:pPr>
              <w:ind w:right="65" w:firstLine="0"/>
            </w:pPr>
            <w:r w:rsidRPr="0099312A">
              <w:t>0</w:t>
            </w:r>
          </w:p>
        </w:tc>
        <w:tc>
          <w:tcPr>
            <w:tcW w:w="2268" w:type="dxa"/>
          </w:tcPr>
          <w:p w14:paraId="519CD0C6" w14:textId="77777777" w:rsidR="0099312A" w:rsidRPr="0099312A" w:rsidRDefault="0099312A" w:rsidP="005E2906">
            <w:pPr>
              <w:ind w:right="65" w:firstLine="0"/>
            </w:pPr>
            <w:r w:rsidRPr="0099312A">
              <w:t>7</w:t>
            </w:r>
          </w:p>
        </w:tc>
        <w:tc>
          <w:tcPr>
            <w:tcW w:w="3378" w:type="dxa"/>
          </w:tcPr>
          <w:p w14:paraId="08022715" w14:textId="77777777" w:rsidR="0099312A" w:rsidRPr="0099312A" w:rsidRDefault="0099312A" w:rsidP="005E2906">
            <w:pPr>
              <w:ind w:right="65" w:firstLine="0"/>
            </w:pPr>
            <w:r w:rsidRPr="0099312A">
              <w:t>4.3790573223e-01</w:t>
            </w:r>
          </w:p>
        </w:tc>
        <w:tc>
          <w:tcPr>
            <w:tcW w:w="2354" w:type="dxa"/>
          </w:tcPr>
          <w:p w14:paraId="55A1FA5D" w14:textId="77777777" w:rsidR="0099312A" w:rsidRPr="0099312A" w:rsidRDefault="0099312A" w:rsidP="005E2906">
            <w:pPr>
              <w:ind w:right="65" w:firstLine="0"/>
            </w:pPr>
            <w:r w:rsidRPr="0099312A">
              <w:t>-1.905430e-06</w:t>
            </w:r>
          </w:p>
        </w:tc>
      </w:tr>
    </w:tbl>
    <w:p w14:paraId="720EDC32" w14:textId="77777777" w:rsidR="0099312A" w:rsidRPr="0099312A" w:rsidRDefault="0099312A" w:rsidP="0099312A">
      <w:pPr>
        <w:ind w:right="65" w:firstLine="0"/>
      </w:pPr>
    </w:p>
    <w:p w14:paraId="64018CE9" w14:textId="77777777" w:rsidR="0099312A" w:rsidRPr="0099312A" w:rsidRDefault="0099312A" w:rsidP="0099312A">
      <w:pPr>
        <w:ind w:right="65" w:firstLine="0"/>
      </w:pPr>
    </w:p>
    <w:sectPr w:rsidR="0099312A" w:rsidRPr="0099312A">
      <w:footerReference w:type="even" r:id="rId12"/>
      <w:footerReference w:type="default" r:id="rId13"/>
      <w:footerReference w:type="first" r:id="rId14"/>
      <w:pgSz w:w="11904" w:h="16838"/>
      <w:pgMar w:top="1135" w:right="781" w:bottom="713" w:left="170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EB0E2" w14:textId="77777777" w:rsidR="00920045" w:rsidRDefault="00920045">
      <w:pPr>
        <w:spacing w:after="0" w:line="240" w:lineRule="auto"/>
      </w:pPr>
      <w:r>
        <w:separator/>
      </w:r>
    </w:p>
  </w:endnote>
  <w:endnote w:type="continuationSeparator" w:id="0">
    <w:p w14:paraId="0F86DF8B" w14:textId="77777777" w:rsidR="00920045" w:rsidRDefault="009200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B2714" w14:textId="77777777" w:rsidR="00334943" w:rsidRDefault="00000000">
    <w:pPr>
      <w:spacing w:after="0" w:line="259" w:lineRule="auto"/>
      <w:ind w:right="6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64570620" w14:textId="77777777" w:rsidR="00334943" w:rsidRDefault="00000000">
    <w:pPr>
      <w:spacing w:after="0" w:line="259" w:lineRule="auto"/>
      <w:ind w:left="711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0E020" w14:textId="77777777" w:rsidR="00334943" w:rsidRDefault="00000000">
    <w:pPr>
      <w:spacing w:after="0" w:line="259" w:lineRule="auto"/>
      <w:ind w:right="6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4662DD9A" w14:textId="77777777" w:rsidR="00334943" w:rsidRDefault="00000000">
    <w:pPr>
      <w:spacing w:after="0" w:line="259" w:lineRule="auto"/>
      <w:ind w:left="711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1A479" w14:textId="77777777" w:rsidR="00334943" w:rsidRDefault="00334943">
    <w:pPr>
      <w:spacing w:after="160" w:line="259" w:lineRule="auto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5C979" w14:textId="77777777" w:rsidR="00920045" w:rsidRDefault="00920045">
      <w:pPr>
        <w:spacing w:after="0" w:line="240" w:lineRule="auto"/>
      </w:pPr>
      <w:r>
        <w:separator/>
      </w:r>
    </w:p>
  </w:footnote>
  <w:footnote w:type="continuationSeparator" w:id="0">
    <w:p w14:paraId="247753FA" w14:textId="77777777" w:rsidR="00920045" w:rsidRDefault="009200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943"/>
    <w:rsid w:val="0003480E"/>
    <w:rsid w:val="00037059"/>
    <w:rsid w:val="000C46A9"/>
    <w:rsid w:val="000C6215"/>
    <w:rsid w:val="001D1CB6"/>
    <w:rsid w:val="00334943"/>
    <w:rsid w:val="00465936"/>
    <w:rsid w:val="004A6107"/>
    <w:rsid w:val="004C6C9E"/>
    <w:rsid w:val="004D47A7"/>
    <w:rsid w:val="00723F88"/>
    <w:rsid w:val="008D1BEB"/>
    <w:rsid w:val="00920045"/>
    <w:rsid w:val="0099312A"/>
    <w:rsid w:val="009D6810"/>
    <w:rsid w:val="00A245DF"/>
    <w:rsid w:val="00C8752C"/>
    <w:rsid w:val="00D77567"/>
    <w:rsid w:val="00ED2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2EEB2"/>
  <w15:docId w15:val="{E4E877E8-5FDF-4B42-A114-D8D2BDF02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312A"/>
    <w:pPr>
      <w:spacing w:after="5" w:line="390" w:lineRule="auto"/>
      <w:ind w:firstLine="701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46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D1BEB"/>
    <w:rPr>
      <w:color w:val="666666"/>
    </w:rPr>
  </w:style>
  <w:style w:type="table" w:styleId="a4">
    <w:name w:val="Table Grid"/>
    <w:basedOn w:val="a1"/>
    <w:uiPriority w:val="39"/>
    <w:rsid w:val="004C6C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0C46A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1999</Words>
  <Characters>11398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румянцев</dc:creator>
  <cp:keywords/>
  <cp:lastModifiedBy>иван румянцев</cp:lastModifiedBy>
  <cp:revision>2</cp:revision>
  <dcterms:created xsi:type="dcterms:W3CDTF">2026-05-05T21:31:00Z</dcterms:created>
  <dcterms:modified xsi:type="dcterms:W3CDTF">2026-05-05T21:31:00Z</dcterms:modified>
</cp:coreProperties>
</file>