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56633" w14:textId="618C6516" w:rsidR="00E87A59" w:rsidRDefault="00CB4B60" w:rsidP="00CB4B60">
      <w:pPr>
        <w:spacing w:line="240" w:lineRule="auto"/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B4B60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0D889ABB" w14:textId="5963F6CE" w:rsidR="00CB4B60" w:rsidRDefault="00CB4B60" w:rsidP="00CB4B60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Благодаря тому материалу, который был описан в этой программе ранее, вы получили базовые знания о тестировании приложении с базой данных. Предлагаю вам проверить свои навыки в тестировании и выполнить несколько заданий:</w:t>
      </w:r>
    </w:p>
    <w:p w14:paraId="6B001EB1" w14:textId="5272BC71" w:rsidR="00CB4B60" w:rsidRDefault="00CB4B60" w:rsidP="00A6587B">
      <w:pPr>
        <w:pStyle w:val="a3"/>
        <w:numPr>
          <w:ilvl w:val="0"/>
          <w:numId w:val="1"/>
        </w:numPr>
        <w:spacing w:line="240" w:lineRule="auto"/>
        <w:ind w:left="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Создайте базу данных.</w:t>
      </w:r>
    </w:p>
    <w:p w14:paraId="16B418B7" w14:textId="1752CD2B" w:rsidR="00CB4B60" w:rsidRDefault="00CB4B60" w:rsidP="00A6587B">
      <w:pPr>
        <w:pStyle w:val="a3"/>
        <w:numPr>
          <w:ilvl w:val="0"/>
          <w:numId w:val="1"/>
        </w:numPr>
        <w:spacing w:line="240" w:lineRule="auto"/>
        <w:ind w:left="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Напиши код приложения, который взаимодействует с этой базой данных</w:t>
      </w:r>
      <w:r w:rsidR="00A6587B">
        <w:rPr>
          <w:rFonts w:ascii="Times New Roman" w:hAnsi="Times New Roman" w:cs="Times New Roman"/>
        </w:rPr>
        <w:t>. В классе, содержащем логику работы с базой данных, описать методы, которые не имеют зависимостей, а также методы, в которых вызываются другие методы, и непосредственно идёт обращение к БД.</w:t>
      </w:r>
    </w:p>
    <w:p w14:paraId="66D9A115" w14:textId="0FB46527" w:rsidR="00CB4B60" w:rsidRDefault="00CB4B60" w:rsidP="00A6587B">
      <w:pPr>
        <w:pStyle w:val="a3"/>
        <w:numPr>
          <w:ilvl w:val="0"/>
          <w:numId w:val="1"/>
        </w:numPr>
        <w:spacing w:line="240" w:lineRule="auto"/>
        <w:ind w:left="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Протестируйте код.</w:t>
      </w:r>
    </w:p>
    <w:p w14:paraId="184E4C4A" w14:textId="0ED183E3" w:rsidR="00CB4B60" w:rsidRPr="00CB4B60" w:rsidRDefault="00CB4B60" w:rsidP="00CB4B60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Тесты должны покрывать весь ваш код, в том числе должны быть протестированы</w:t>
      </w:r>
      <w:r w:rsidRPr="00CB4B60">
        <w:rPr>
          <w:rFonts w:ascii="Times New Roman" w:hAnsi="Times New Roman" w:cs="Times New Roman"/>
        </w:rPr>
        <w:t xml:space="preserve"> </w:t>
      </w:r>
    </w:p>
    <w:p w14:paraId="2B336778" w14:textId="5E95A6DD" w:rsidR="00CB4B60" w:rsidRPr="00CB4B60" w:rsidRDefault="00CB4B60" w:rsidP="00CB4B6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функции </w:t>
      </w:r>
      <w:r w:rsidRPr="00CB4B60">
        <w:rPr>
          <w:rFonts w:ascii="Times New Roman" w:hAnsi="Times New Roman" w:cs="Times New Roman"/>
        </w:rPr>
        <w:t>CRUD</w:t>
      </w:r>
      <w:r>
        <w:rPr>
          <w:rFonts w:ascii="Times New Roman" w:hAnsi="Times New Roman" w:cs="Times New Roman"/>
          <w:lang w:val="en-US"/>
        </w:rPr>
        <w:t>.</w:t>
      </w:r>
      <w:bookmarkStart w:id="0" w:name="_GoBack"/>
      <w:bookmarkEnd w:id="0"/>
    </w:p>
    <w:sectPr w:rsidR="00CB4B60" w:rsidRPr="00CB4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13CCD"/>
    <w:multiLevelType w:val="hybridMultilevel"/>
    <w:tmpl w:val="798A1FEE"/>
    <w:lvl w:ilvl="0" w:tplc="5B72B6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65"/>
    <w:rsid w:val="001F7FE5"/>
    <w:rsid w:val="00A6587B"/>
    <w:rsid w:val="00BE4065"/>
    <w:rsid w:val="00CB4B60"/>
    <w:rsid w:val="00F5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5388E"/>
  <w15:chartTrackingRefBased/>
  <w15:docId w15:val="{A28C646C-8705-4A7A-9928-9C4F7635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Русских Владислав Дмитриевич</dc:creator>
  <cp:keywords/>
  <dc:description/>
  <cp:lastModifiedBy>Русских Владислав Дмитриевич</cp:lastModifiedBy>
  <cp:revision>2</cp:revision>
  <dcterms:created xsi:type="dcterms:W3CDTF">2023-06-07T19:03:00Z</dcterms:created>
  <dcterms:modified xsi:type="dcterms:W3CDTF">2023-06-07T19:19:00Z</dcterms:modified>
</cp:coreProperties>
</file>