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4754" w14:textId="4A6C018D" w:rsidR="00E87A59" w:rsidRPr="0038796D" w:rsidRDefault="007A69EA" w:rsidP="007A69E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7A69EA">
        <w:rPr>
          <w:rFonts w:ascii="Times New Roman" w:hAnsi="Times New Roman" w:cs="Times New Roman"/>
          <w:b/>
          <w:bCs/>
        </w:rPr>
        <w:t>Начало работы.</w:t>
      </w:r>
      <w:r w:rsidRPr="0038796D">
        <w:rPr>
          <w:rFonts w:ascii="Times New Roman" w:hAnsi="Times New Roman" w:cs="Times New Roman"/>
          <w:b/>
          <w:bCs/>
        </w:rPr>
        <w:t xml:space="preserve"> </w:t>
      </w:r>
    </w:p>
    <w:p w14:paraId="2C8461BB" w14:textId="0E77E982" w:rsidR="007A69EA" w:rsidRDefault="007A69EA" w:rsidP="007A69EA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Напомним, что пример тестирования проводится в </w:t>
      </w:r>
      <w:r w:rsidRPr="007A69EA">
        <w:rPr>
          <w:rFonts w:ascii="Times New Roman" w:hAnsi="Times New Roman" w:cs="Times New Roman"/>
          <w:i/>
          <w:iCs/>
          <w:lang w:val="en-US"/>
        </w:rPr>
        <w:t>Microsoft</w:t>
      </w:r>
      <w:r w:rsidRPr="007A69EA">
        <w:rPr>
          <w:rFonts w:ascii="Times New Roman" w:hAnsi="Times New Roman" w:cs="Times New Roman"/>
          <w:i/>
          <w:iCs/>
        </w:rPr>
        <w:t xml:space="preserve"> </w:t>
      </w:r>
      <w:r w:rsidRPr="007A69EA">
        <w:rPr>
          <w:rFonts w:ascii="Times New Roman" w:hAnsi="Times New Roman" w:cs="Times New Roman"/>
          <w:i/>
          <w:iCs/>
          <w:lang w:val="en-US"/>
        </w:rPr>
        <w:t>Visual</w:t>
      </w:r>
      <w:r w:rsidRPr="007A69EA">
        <w:rPr>
          <w:rFonts w:ascii="Times New Roman" w:hAnsi="Times New Roman" w:cs="Times New Roman"/>
          <w:i/>
          <w:iCs/>
        </w:rPr>
        <w:t xml:space="preserve"> </w:t>
      </w:r>
      <w:r w:rsidRPr="007A69EA">
        <w:rPr>
          <w:rFonts w:ascii="Times New Roman" w:hAnsi="Times New Roman" w:cs="Times New Roman"/>
          <w:i/>
          <w:iCs/>
          <w:lang w:val="en-US"/>
        </w:rPr>
        <w:t>Studio</w:t>
      </w:r>
      <w:r w:rsidRPr="007A69EA">
        <w:rPr>
          <w:rFonts w:ascii="Times New Roman" w:hAnsi="Times New Roman" w:cs="Times New Roman"/>
          <w:i/>
          <w:iCs/>
        </w:rPr>
        <w:t xml:space="preserve"> 2019</w:t>
      </w:r>
      <w:r>
        <w:rPr>
          <w:rFonts w:ascii="Times New Roman" w:hAnsi="Times New Roman" w:cs="Times New Roman"/>
        </w:rPr>
        <w:t xml:space="preserve"> на языке </w:t>
      </w:r>
      <w:r w:rsidRPr="007A69EA">
        <w:rPr>
          <w:rFonts w:ascii="Times New Roman" w:hAnsi="Times New Roman" w:cs="Times New Roman"/>
          <w:i/>
          <w:iCs/>
          <w:lang w:val="en-US"/>
        </w:rPr>
        <w:t>C</w:t>
      </w:r>
      <w:r w:rsidRPr="007A69EA">
        <w:rPr>
          <w:rFonts w:ascii="Times New Roman" w:hAnsi="Times New Roman" w:cs="Times New Roman"/>
          <w:i/>
          <w:iCs/>
        </w:rPr>
        <w:t>#</w:t>
      </w:r>
      <w:r>
        <w:rPr>
          <w:rFonts w:ascii="Times New Roman" w:hAnsi="Times New Roman" w:cs="Times New Roman"/>
        </w:rPr>
        <w:t>. У нас уже имеется приложение с базой данных, которое мы собираемся тестировать. Все необходимые методы, которые мы должны протестировать, должны находиться в одном классе. Откроем решение с приложением.</w:t>
      </w:r>
    </w:p>
    <w:p w14:paraId="6A426E3F" w14:textId="71602681" w:rsidR="008605B7" w:rsidRPr="0038796D" w:rsidRDefault="007A69EA" w:rsidP="008605B7">
      <w:pPr>
        <w:spacing w:line="240" w:lineRule="auto"/>
        <w:ind w:firstLine="709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Для начала нам необходимо создать</w:t>
      </w:r>
      <w:r w:rsidR="00B3420A">
        <w:rPr>
          <w:rFonts w:ascii="Times New Roman" w:hAnsi="Times New Roman" w:cs="Times New Roman"/>
        </w:rPr>
        <w:t xml:space="preserve"> </w:t>
      </w:r>
      <w:r w:rsidR="008605B7">
        <w:rPr>
          <w:rFonts w:ascii="Times New Roman" w:hAnsi="Times New Roman" w:cs="Times New Roman"/>
        </w:rPr>
        <w:t xml:space="preserve">проект, в котором будут записаны наши тесты. Добавим к решению проект модульного теста: </w:t>
      </w:r>
      <w:r w:rsidR="008605B7" w:rsidRPr="008605B7">
        <w:rPr>
          <w:rFonts w:ascii="Times New Roman" w:hAnsi="Times New Roman" w:cs="Times New Roman"/>
          <w:i/>
          <w:iCs/>
        </w:rPr>
        <w:t>Файл</w:t>
      </w:r>
      <w:r w:rsidR="008605B7">
        <w:rPr>
          <w:rFonts w:ascii="Times New Roman" w:hAnsi="Times New Roman" w:cs="Times New Roman"/>
        </w:rPr>
        <w:t xml:space="preserve"> →</w:t>
      </w:r>
      <w:r w:rsidR="008605B7" w:rsidRPr="008605B7">
        <w:rPr>
          <w:rFonts w:ascii="Times New Roman" w:hAnsi="Times New Roman" w:cs="Times New Roman"/>
        </w:rPr>
        <w:t xml:space="preserve"> </w:t>
      </w:r>
      <w:r w:rsidR="008605B7" w:rsidRPr="008605B7">
        <w:rPr>
          <w:rFonts w:ascii="Times New Roman" w:hAnsi="Times New Roman" w:cs="Times New Roman"/>
          <w:i/>
          <w:iCs/>
        </w:rPr>
        <w:t>Добавить</w:t>
      </w:r>
      <w:r w:rsidR="008605B7">
        <w:rPr>
          <w:rFonts w:ascii="Times New Roman" w:hAnsi="Times New Roman" w:cs="Times New Roman"/>
        </w:rPr>
        <w:t xml:space="preserve"> → </w:t>
      </w:r>
      <w:r w:rsidR="008605B7" w:rsidRPr="008605B7">
        <w:rPr>
          <w:rFonts w:ascii="Times New Roman" w:hAnsi="Times New Roman" w:cs="Times New Roman"/>
          <w:i/>
          <w:iCs/>
        </w:rPr>
        <w:t>Создать</w:t>
      </w:r>
      <w:r w:rsidR="008605B7">
        <w:rPr>
          <w:rFonts w:ascii="Times New Roman" w:hAnsi="Times New Roman" w:cs="Times New Roman"/>
        </w:rPr>
        <w:t xml:space="preserve"> </w:t>
      </w:r>
      <w:r w:rsidR="008605B7" w:rsidRPr="008605B7">
        <w:rPr>
          <w:rFonts w:ascii="Times New Roman" w:hAnsi="Times New Roman" w:cs="Times New Roman"/>
          <w:i/>
          <w:iCs/>
        </w:rPr>
        <w:t>проект…</w:t>
      </w:r>
      <w:r w:rsidR="008605B7">
        <w:rPr>
          <w:rFonts w:ascii="Times New Roman" w:hAnsi="Times New Roman" w:cs="Times New Roman"/>
        </w:rPr>
        <w:t xml:space="preserve">, или через </w:t>
      </w:r>
      <w:r w:rsidR="008605B7" w:rsidRPr="008605B7">
        <w:rPr>
          <w:rFonts w:ascii="Times New Roman" w:hAnsi="Times New Roman" w:cs="Times New Roman"/>
          <w:i/>
          <w:iCs/>
        </w:rPr>
        <w:t>Обозреватель решений</w:t>
      </w:r>
      <w:r w:rsidR="008605B7">
        <w:rPr>
          <w:rFonts w:ascii="Times New Roman" w:hAnsi="Times New Roman" w:cs="Times New Roman"/>
        </w:rPr>
        <w:t xml:space="preserve">: </w:t>
      </w:r>
      <w:r w:rsidR="008605B7" w:rsidRPr="008605B7">
        <w:rPr>
          <w:rFonts w:ascii="Times New Roman" w:hAnsi="Times New Roman" w:cs="Times New Roman"/>
          <w:i/>
          <w:iCs/>
        </w:rPr>
        <w:t>Решение</w:t>
      </w:r>
      <w:r w:rsidR="008605B7">
        <w:rPr>
          <w:rFonts w:ascii="Times New Roman" w:hAnsi="Times New Roman" w:cs="Times New Roman"/>
        </w:rPr>
        <w:t xml:space="preserve"> (ПКМ) → </w:t>
      </w:r>
      <w:r w:rsidR="008605B7" w:rsidRPr="008605B7">
        <w:rPr>
          <w:rFonts w:ascii="Times New Roman" w:hAnsi="Times New Roman" w:cs="Times New Roman"/>
          <w:i/>
          <w:iCs/>
        </w:rPr>
        <w:t>Добавить</w:t>
      </w:r>
      <w:r w:rsidR="008605B7">
        <w:rPr>
          <w:rFonts w:ascii="Times New Roman" w:hAnsi="Times New Roman" w:cs="Times New Roman"/>
        </w:rPr>
        <w:t xml:space="preserve"> → </w:t>
      </w:r>
      <w:r w:rsidR="008605B7" w:rsidRPr="008605B7">
        <w:rPr>
          <w:rFonts w:ascii="Times New Roman" w:hAnsi="Times New Roman" w:cs="Times New Roman"/>
          <w:i/>
          <w:iCs/>
        </w:rPr>
        <w:t>Создать проект…</w:t>
      </w:r>
      <w:r w:rsidR="008605B7">
        <w:rPr>
          <w:rFonts w:ascii="Times New Roman" w:hAnsi="Times New Roman" w:cs="Times New Roman"/>
        </w:rPr>
        <w:t xml:space="preserve">. В появившемся диалоговом окне нас интересует </w:t>
      </w:r>
      <w:r w:rsidR="008605B7" w:rsidRPr="008605B7">
        <w:rPr>
          <w:rFonts w:ascii="Times New Roman" w:hAnsi="Times New Roman" w:cs="Times New Roman"/>
          <w:i/>
          <w:iCs/>
        </w:rPr>
        <w:t>Проект модульного теста (.</w:t>
      </w:r>
      <w:r w:rsidR="008605B7" w:rsidRPr="008605B7">
        <w:rPr>
          <w:rFonts w:ascii="Times New Roman" w:hAnsi="Times New Roman" w:cs="Times New Roman"/>
          <w:i/>
          <w:iCs/>
          <w:lang w:val="en-US"/>
        </w:rPr>
        <w:t>NET</w:t>
      </w:r>
      <w:r w:rsidR="008605B7" w:rsidRPr="008605B7">
        <w:rPr>
          <w:rFonts w:ascii="Times New Roman" w:hAnsi="Times New Roman" w:cs="Times New Roman"/>
          <w:i/>
          <w:iCs/>
        </w:rPr>
        <w:t xml:space="preserve"> </w:t>
      </w:r>
      <w:r w:rsidR="008605B7" w:rsidRPr="008605B7">
        <w:rPr>
          <w:rFonts w:ascii="Times New Roman" w:hAnsi="Times New Roman" w:cs="Times New Roman"/>
          <w:i/>
          <w:iCs/>
          <w:lang w:val="en-US"/>
        </w:rPr>
        <w:t>Framework</w:t>
      </w:r>
      <w:r w:rsidR="008605B7" w:rsidRPr="008605B7">
        <w:rPr>
          <w:rFonts w:ascii="Times New Roman" w:hAnsi="Times New Roman" w:cs="Times New Roman"/>
          <w:i/>
          <w:iCs/>
        </w:rPr>
        <w:t>)</w:t>
      </w:r>
      <w:r w:rsidR="0038796D" w:rsidRPr="0038796D">
        <w:rPr>
          <w:rFonts w:ascii="Times New Roman" w:hAnsi="Times New Roman" w:cs="Times New Roman"/>
          <w:i/>
          <w:iCs/>
        </w:rPr>
        <w:t xml:space="preserve">, </w:t>
      </w:r>
      <w:r w:rsidR="0038796D">
        <w:rPr>
          <w:rFonts w:ascii="Times New Roman" w:hAnsi="Times New Roman" w:cs="Times New Roman"/>
        </w:rPr>
        <w:t xml:space="preserve">я назову его </w:t>
      </w:r>
      <w:proofErr w:type="spellStart"/>
      <w:r w:rsidR="0038796D" w:rsidRPr="0038796D">
        <w:rPr>
          <w:rFonts w:ascii="Times New Roman" w:hAnsi="Times New Roman" w:cs="Times New Roman"/>
          <w:i/>
          <w:iCs/>
          <w:lang w:val="en-US"/>
        </w:rPr>
        <w:t>TestDataBase</w:t>
      </w:r>
      <w:proofErr w:type="spellEnd"/>
      <w:r w:rsidR="0038796D" w:rsidRPr="0038796D">
        <w:rPr>
          <w:rFonts w:ascii="Times New Roman" w:hAnsi="Times New Roman" w:cs="Times New Roman"/>
          <w:i/>
          <w:iCs/>
        </w:rPr>
        <w:t>.</w:t>
      </w:r>
    </w:p>
    <w:p w14:paraId="2F8E2110" w14:textId="235C6B70" w:rsidR="00194C17" w:rsidRDefault="0025239F" w:rsidP="00194C17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27E29" wp14:editId="0BABB190">
                <wp:simplePos x="0" y="0"/>
                <wp:positionH relativeFrom="column">
                  <wp:posOffset>539115</wp:posOffset>
                </wp:positionH>
                <wp:positionV relativeFrom="paragraph">
                  <wp:posOffset>2875915</wp:posOffset>
                </wp:positionV>
                <wp:extent cx="43256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BBADD" w14:textId="45D38C06" w:rsidR="0025239F" w:rsidRPr="007D06D1" w:rsidRDefault="0025239F" w:rsidP="0025239F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t>1</w:t>
                              </w:r>
                            </w:fldSimple>
                            <w:r>
                              <w:t>. Создание нового проекта.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27E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.45pt;margin-top:226.45pt;width:340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" stroked="f">
                <v:textbox style="mso-fit-shape-to-text:t" inset="0,0,0,0">
                  <w:txbxContent>
                    <w:p w14:paraId="6BCBBADD" w14:textId="45D38C06" w:rsidR="0025239F" w:rsidRPr="007D06D1" w:rsidRDefault="0025239F" w:rsidP="0025239F">
                      <w:pPr>
                        <w:pStyle w:val="a4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t>1</w:t>
                        </w:r>
                      </w:fldSimple>
                      <w:r>
                        <w:t>. Создание нового проекта.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EC35C" wp14:editId="16424721">
            <wp:simplePos x="0" y="0"/>
            <wp:positionH relativeFrom="margin">
              <wp:posOffset>539115</wp:posOffset>
            </wp:positionH>
            <wp:positionV relativeFrom="paragraph">
              <wp:posOffset>160020</wp:posOffset>
            </wp:positionV>
            <wp:extent cx="4325620" cy="26587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5B7">
        <w:rPr>
          <w:rFonts w:ascii="Times New Roman" w:hAnsi="Times New Roman" w:cs="Times New Roman"/>
        </w:rPr>
        <w:t>Для тестирования приложени</w:t>
      </w:r>
      <w:r w:rsidR="005A1E9D">
        <w:rPr>
          <w:rFonts w:ascii="Times New Roman" w:hAnsi="Times New Roman" w:cs="Times New Roman"/>
        </w:rPr>
        <w:t>я</w:t>
      </w:r>
      <w:r w:rsidR="008605B7">
        <w:rPr>
          <w:rFonts w:ascii="Times New Roman" w:hAnsi="Times New Roman" w:cs="Times New Roman"/>
        </w:rPr>
        <w:t xml:space="preserve"> с базой данных</w:t>
      </w:r>
      <w:r w:rsidR="005A1E9D">
        <w:rPr>
          <w:rFonts w:ascii="Times New Roman" w:hAnsi="Times New Roman" w:cs="Times New Roman"/>
        </w:rPr>
        <w:t xml:space="preserve"> мы будем использовать открытую среду тестирования приложений – </w:t>
      </w:r>
      <w:proofErr w:type="spellStart"/>
      <w:r w:rsidR="005A1E9D" w:rsidRPr="005A1E9D">
        <w:rPr>
          <w:rFonts w:ascii="Times New Roman" w:hAnsi="Times New Roman" w:cs="Times New Roman"/>
          <w:i/>
          <w:iCs/>
          <w:lang w:val="en-US"/>
        </w:rPr>
        <w:t>NUnit</w:t>
      </w:r>
      <w:proofErr w:type="spellEnd"/>
      <w:r w:rsidR="005A1E9D" w:rsidRPr="005A1E9D">
        <w:rPr>
          <w:rFonts w:ascii="Times New Roman" w:hAnsi="Times New Roman" w:cs="Times New Roman"/>
        </w:rPr>
        <w:t xml:space="preserve">. </w:t>
      </w:r>
      <w:r w:rsidR="005A1E9D">
        <w:rPr>
          <w:rFonts w:ascii="Times New Roman" w:hAnsi="Times New Roman" w:cs="Times New Roman"/>
        </w:rPr>
        <w:t xml:space="preserve">Чтобы её загрузить, необходимо выполнить несколько действий: </w:t>
      </w:r>
      <w:proofErr w:type="spellStart"/>
      <w:r w:rsidR="00747FDE" w:rsidRPr="0038796D">
        <w:rPr>
          <w:rFonts w:ascii="Times New Roman" w:hAnsi="Times New Roman" w:cs="Times New Roman"/>
          <w:i/>
          <w:iCs/>
          <w:lang w:val="en-US"/>
        </w:rPr>
        <w:t>TestDataBase</w:t>
      </w:r>
      <w:proofErr w:type="spellEnd"/>
      <w:r w:rsidR="00747FDE" w:rsidRPr="0038796D">
        <w:rPr>
          <w:rFonts w:ascii="Times New Roman" w:hAnsi="Times New Roman" w:cs="Times New Roman"/>
        </w:rPr>
        <w:t xml:space="preserve"> </w:t>
      </w:r>
      <w:r w:rsidR="005A1E9D" w:rsidRPr="0038796D">
        <w:rPr>
          <w:rFonts w:ascii="Times New Roman" w:hAnsi="Times New Roman" w:cs="Times New Roman"/>
        </w:rPr>
        <w:t>(</w:t>
      </w:r>
      <w:r w:rsidR="0038796D" w:rsidRPr="0038796D">
        <w:rPr>
          <w:rFonts w:ascii="Times New Roman" w:hAnsi="Times New Roman" w:cs="Times New Roman"/>
        </w:rPr>
        <w:t>ПКМ</w:t>
      </w:r>
      <w:r w:rsidR="005A1E9D" w:rsidRPr="0038796D">
        <w:rPr>
          <w:rFonts w:ascii="Times New Roman" w:hAnsi="Times New Roman" w:cs="Times New Roman"/>
        </w:rPr>
        <w:t>)</w:t>
      </w:r>
      <w:r w:rsidR="005A1E9D">
        <w:rPr>
          <w:rFonts w:ascii="Times New Roman" w:hAnsi="Times New Roman" w:cs="Times New Roman"/>
        </w:rPr>
        <w:t xml:space="preserve"> → </w:t>
      </w:r>
      <w:r w:rsidR="005A1E9D" w:rsidRPr="005A1E9D">
        <w:rPr>
          <w:rFonts w:ascii="Times New Roman" w:hAnsi="Times New Roman" w:cs="Times New Roman"/>
          <w:i/>
          <w:iCs/>
        </w:rPr>
        <w:t xml:space="preserve">Управление пакетами </w:t>
      </w:r>
      <w:r w:rsidR="005A1E9D" w:rsidRPr="005A1E9D">
        <w:rPr>
          <w:rFonts w:ascii="Times New Roman" w:hAnsi="Times New Roman" w:cs="Times New Roman"/>
          <w:i/>
          <w:iCs/>
          <w:lang w:val="en-US"/>
        </w:rPr>
        <w:t>NuGet</w:t>
      </w:r>
      <w:r w:rsidR="005A1E9D" w:rsidRPr="005A1E9D">
        <w:rPr>
          <w:rFonts w:ascii="Times New Roman" w:hAnsi="Times New Roman" w:cs="Times New Roman"/>
          <w:i/>
          <w:iCs/>
        </w:rPr>
        <w:t>….</w:t>
      </w:r>
      <w:r w:rsidR="005A1E9D">
        <w:rPr>
          <w:rFonts w:ascii="Times New Roman" w:hAnsi="Times New Roman" w:cs="Times New Roman"/>
          <w:i/>
          <w:iCs/>
        </w:rPr>
        <w:t xml:space="preserve"> </w:t>
      </w:r>
      <w:r w:rsidR="005A1E9D">
        <w:rPr>
          <w:rFonts w:ascii="Times New Roman" w:hAnsi="Times New Roman" w:cs="Times New Roman"/>
        </w:rPr>
        <w:t xml:space="preserve">В появившемся диалогов окне нужно перейти во вкладку </w:t>
      </w:r>
      <w:r w:rsidR="005A1E9D" w:rsidRPr="005A1E9D">
        <w:rPr>
          <w:rFonts w:ascii="Times New Roman" w:hAnsi="Times New Roman" w:cs="Times New Roman"/>
          <w:i/>
          <w:iCs/>
        </w:rPr>
        <w:t>Обзор</w:t>
      </w:r>
      <w:r w:rsidR="005A1E9D">
        <w:rPr>
          <w:rFonts w:ascii="Times New Roman" w:hAnsi="Times New Roman" w:cs="Times New Roman"/>
          <w:i/>
          <w:iCs/>
        </w:rPr>
        <w:t xml:space="preserve"> </w:t>
      </w:r>
      <w:r w:rsidR="005A1E9D">
        <w:rPr>
          <w:rFonts w:ascii="Times New Roman" w:hAnsi="Times New Roman" w:cs="Times New Roman"/>
        </w:rPr>
        <w:t xml:space="preserve">и поле поиска ввести </w:t>
      </w:r>
      <w:r w:rsidR="005A1E9D" w:rsidRPr="005A1E9D">
        <w:rPr>
          <w:rFonts w:ascii="Times New Roman" w:hAnsi="Times New Roman" w:cs="Times New Roman"/>
        </w:rPr>
        <w:t>“</w:t>
      </w:r>
      <w:proofErr w:type="spellStart"/>
      <w:r w:rsidR="005A1E9D">
        <w:rPr>
          <w:rFonts w:ascii="Times New Roman" w:hAnsi="Times New Roman" w:cs="Times New Roman"/>
          <w:lang w:val="en-US"/>
        </w:rPr>
        <w:t>NUnit</w:t>
      </w:r>
      <w:proofErr w:type="spellEnd"/>
      <w:r w:rsidR="005A1E9D" w:rsidRPr="005A1E9D">
        <w:rPr>
          <w:rFonts w:ascii="Times New Roman" w:hAnsi="Times New Roman" w:cs="Times New Roman"/>
        </w:rPr>
        <w:t xml:space="preserve">”. </w:t>
      </w:r>
      <w:r w:rsidR="005A1E9D">
        <w:rPr>
          <w:rFonts w:ascii="Times New Roman" w:hAnsi="Times New Roman" w:cs="Times New Roman"/>
        </w:rPr>
        <w:t xml:space="preserve">В появившемся списке нас интересует </w:t>
      </w:r>
      <w:r w:rsidR="00194C17">
        <w:rPr>
          <w:rFonts w:ascii="Times New Roman" w:hAnsi="Times New Roman" w:cs="Times New Roman"/>
        </w:rPr>
        <w:t>одноимённый элемент.</w:t>
      </w:r>
      <w:bookmarkStart w:id="0" w:name="_GoBack"/>
      <w:bookmarkEnd w:id="0"/>
    </w:p>
    <w:p w14:paraId="70838907" w14:textId="1F1C19F7" w:rsidR="00194C17" w:rsidRDefault="0025239F" w:rsidP="00194C17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CD281" wp14:editId="67E703F6">
                <wp:simplePos x="0" y="0"/>
                <wp:positionH relativeFrom="column">
                  <wp:posOffset>159385</wp:posOffset>
                </wp:positionH>
                <wp:positionV relativeFrom="paragraph">
                  <wp:posOffset>3062605</wp:posOffset>
                </wp:positionV>
                <wp:extent cx="507619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F08C8" w14:textId="07C7C73C" w:rsidR="0025239F" w:rsidRPr="0025239F" w:rsidRDefault="0025239F" w:rsidP="0025239F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t>2</w:t>
                              </w:r>
                            </w:fldSimple>
                            <w:r>
                              <w:t xml:space="preserve">. Добавление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CD281" id="Надпись 4" o:spid="_x0000_s1027" type="#_x0000_t202" style="position:absolute;left:0;text-align:left;margin-left:12.55pt;margin-top:241.15pt;width:399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" stroked="f">
                <v:textbox style="mso-fit-shape-to-text:t" inset="0,0,0,0">
                  <w:txbxContent>
                    <w:p w14:paraId="4C0F08C8" w14:textId="07C7C73C" w:rsidR="0025239F" w:rsidRPr="0025239F" w:rsidRDefault="0025239F" w:rsidP="0025239F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t>2</w:t>
                        </w:r>
                      </w:fldSimple>
                      <w:r>
                        <w:t xml:space="preserve">. Добавление </w:t>
                      </w:r>
                      <w:proofErr w:type="spellStart"/>
                      <w:r>
                        <w:rPr>
                          <w:lang w:val="en-US"/>
                        </w:rPr>
                        <w:t>NUnit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87687" wp14:editId="726300EA">
            <wp:simplePos x="0" y="0"/>
            <wp:positionH relativeFrom="margin">
              <wp:posOffset>159385</wp:posOffset>
            </wp:positionH>
            <wp:positionV relativeFrom="paragraph">
              <wp:posOffset>151130</wp:posOffset>
            </wp:positionV>
            <wp:extent cx="5076190" cy="285432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C17">
        <w:rPr>
          <w:rFonts w:ascii="Times New Roman" w:hAnsi="Times New Roman" w:cs="Times New Roman"/>
        </w:rPr>
        <w:t xml:space="preserve">Нажимаем кнопку </w:t>
      </w:r>
      <w:r w:rsidR="00194C17" w:rsidRPr="00194C17">
        <w:rPr>
          <w:rFonts w:ascii="Times New Roman" w:hAnsi="Times New Roman" w:cs="Times New Roman"/>
          <w:i/>
          <w:iCs/>
        </w:rPr>
        <w:t>Установить</w:t>
      </w:r>
      <w:r w:rsidR="00194C17">
        <w:rPr>
          <w:rFonts w:ascii="Times New Roman" w:hAnsi="Times New Roman" w:cs="Times New Roman"/>
        </w:rPr>
        <w:t xml:space="preserve"> и ждём окончания установки.</w:t>
      </w:r>
    </w:p>
    <w:p w14:paraId="5F93495F" w14:textId="15BF0BEC" w:rsidR="00194C17" w:rsidRPr="00194C17" w:rsidRDefault="00194C17" w:rsidP="00194C17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классе тестов мы добавляем пространство имён</w:t>
      </w:r>
      <w:r w:rsidRPr="00194C17">
        <w:rPr>
          <w:rFonts w:ascii="Times New Roman" w:hAnsi="Times New Roman" w:cs="Times New Roman"/>
        </w:rPr>
        <w:t xml:space="preserve">: </w:t>
      </w:r>
      <w:r w:rsidRPr="00194C17">
        <w:rPr>
          <w:rFonts w:ascii="Times New Roman" w:hAnsi="Times New Roman" w:cs="Times New Roman"/>
          <w:i/>
          <w:iCs/>
          <w:lang w:val="en-US"/>
        </w:rPr>
        <w:t>using</w:t>
      </w:r>
      <w:r w:rsidRPr="00194C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4C17">
        <w:rPr>
          <w:rFonts w:ascii="Times New Roman" w:hAnsi="Times New Roman" w:cs="Times New Roman"/>
          <w:i/>
          <w:iCs/>
          <w:lang w:val="en-US"/>
        </w:rPr>
        <w:t>NUnit</w:t>
      </w:r>
      <w:proofErr w:type="spellEnd"/>
      <w:r w:rsidRPr="00194C17">
        <w:rPr>
          <w:rFonts w:ascii="Times New Roman" w:hAnsi="Times New Roman" w:cs="Times New Roman"/>
          <w:i/>
          <w:iCs/>
        </w:rPr>
        <w:t>.</w:t>
      </w:r>
      <w:r w:rsidRPr="00194C17">
        <w:rPr>
          <w:rFonts w:ascii="Times New Roman" w:hAnsi="Times New Roman" w:cs="Times New Roman"/>
          <w:i/>
          <w:iCs/>
          <w:lang w:val="en-US"/>
        </w:rPr>
        <w:t>Framework</w:t>
      </w:r>
      <w:r w:rsidRPr="00194C17">
        <w:rPr>
          <w:rFonts w:ascii="Times New Roman" w:hAnsi="Times New Roman" w:cs="Times New Roman"/>
          <w:i/>
          <w:iCs/>
        </w:rPr>
        <w:t>.</w:t>
      </w:r>
    </w:p>
    <w:sectPr w:rsidR="00194C17" w:rsidRPr="0019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C2"/>
    <w:rsid w:val="00194C17"/>
    <w:rsid w:val="001F7FE5"/>
    <w:rsid w:val="0025239F"/>
    <w:rsid w:val="0038796D"/>
    <w:rsid w:val="004B25C2"/>
    <w:rsid w:val="005A1E9D"/>
    <w:rsid w:val="00747FDE"/>
    <w:rsid w:val="007A69EA"/>
    <w:rsid w:val="008605B7"/>
    <w:rsid w:val="00B3420A"/>
    <w:rsid w:val="00DD326D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C936"/>
  <w15:chartTrackingRefBased/>
  <w15:docId w15:val="{8089FB44-BC0E-4844-A3E0-7EB0932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523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Подпись под картинку"/>
    <w:basedOn w:val="a"/>
    <w:link w:val="a5"/>
    <w:qFormat/>
    <w:rsid w:val="0025239F"/>
    <w:pPr>
      <w:jc w:val="center"/>
    </w:pPr>
    <w:rPr>
      <w:sz w:val="18"/>
      <w:szCs w:val="18"/>
    </w:rPr>
  </w:style>
  <w:style w:type="character" w:customStyle="1" w:styleId="a5">
    <w:name w:val="Подпись под картинку Знак"/>
    <w:basedOn w:val="a0"/>
    <w:link w:val="a4"/>
    <w:rsid w:val="00252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5</cp:revision>
  <dcterms:created xsi:type="dcterms:W3CDTF">2023-06-06T01:19:00Z</dcterms:created>
  <dcterms:modified xsi:type="dcterms:W3CDTF">2023-06-07T20:02:00Z</dcterms:modified>
</cp:coreProperties>
</file>