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B94" w:rsidRPr="00894C59" w:rsidRDefault="00213B94" w:rsidP="00745924">
      <w:pPr>
        <w:pStyle w:val="Title"/>
      </w:pPr>
      <w:bookmarkStart w:id="0" w:name="_GoBack"/>
      <w:bookmarkEnd w:id="0"/>
      <w:r w:rsidRPr="00894C59">
        <w:t xml:space="preserve">Retro </w:t>
      </w:r>
      <w:proofErr w:type="spellStart"/>
      <w:r w:rsidRPr="00894C59">
        <w:t>WiFi</w:t>
      </w:r>
      <w:proofErr w:type="spellEnd"/>
      <w:r w:rsidRPr="00894C59">
        <w:t xml:space="preserve"> modem</w:t>
      </w:r>
    </w:p>
    <w:p w:rsidR="00213B94" w:rsidRDefault="00213B94" w:rsidP="00745924">
      <w:pPr>
        <w:pStyle w:val="Heading1"/>
      </w:pPr>
      <w:r w:rsidRPr="00894C59">
        <w:t>Introduction</w:t>
      </w:r>
    </w:p>
    <w:p w:rsidR="002D1BDE" w:rsidRDefault="002D1BDE" w:rsidP="002D1BDE">
      <w:r>
        <w:t xml:space="preserve">This is my version of the </w:t>
      </w:r>
      <w:proofErr w:type="spellStart"/>
      <w:r>
        <w:t>RetroWiFiModem</w:t>
      </w:r>
      <w:proofErr w:type="spellEnd"/>
      <w:r>
        <w:t xml:space="preserve">. All I have done is modify the PCB layout to use a Node MCU development board instead of the original </w:t>
      </w:r>
      <w:proofErr w:type="spellStart"/>
      <w:r>
        <w:t>Wemos</w:t>
      </w:r>
      <w:proofErr w:type="spellEnd"/>
      <w:r>
        <w:t xml:space="preserve"> D1 Mini</w:t>
      </w:r>
    </w:p>
    <w:p w:rsidR="002D1BDE" w:rsidRDefault="002D1BDE" w:rsidP="002D1BDE">
      <w:r>
        <w:t>Th</w:t>
      </w:r>
      <w:r w:rsidR="00D35B9D">
        <w:t>e</w:t>
      </w:r>
      <w:r>
        <w:t xml:space="preserve"> code was also modified to include Node MCU support</w:t>
      </w:r>
    </w:p>
    <w:p w:rsidR="00395C4E" w:rsidRDefault="00395C4E" w:rsidP="00395C4E">
      <w:pPr>
        <w:pStyle w:val="Heading1"/>
      </w:pPr>
      <w:r>
        <w:t>Important Note</w:t>
      </w:r>
    </w:p>
    <w:p w:rsidR="00395C4E" w:rsidRPr="00395C4E" w:rsidRDefault="00395C4E" w:rsidP="00395C4E">
      <w:pPr>
        <w:pStyle w:val="NoSpacing"/>
        <w:rPr>
          <w:b/>
          <w:color w:val="FF0000"/>
        </w:rPr>
      </w:pPr>
      <w:r w:rsidRPr="00395C4E">
        <w:rPr>
          <w:b/>
          <w:color w:val="FF0000"/>
        </w:rPr>
        <w:t>Please note that there are 2 standards (pin-outs) for the 10 pin motherboard connector</w:t>
      </w:r>
    </w:p>
    <w:p w:rsidR="00395C4E" w:rsidRDefault="00395C4E" w:rsidP="00395C4E">
      <w:pPr>
        <w:pStyle w:val="NoSpacing"/>
        <w:rPr>
          <w:b/>
          <w:color w:val="FF0000"/>
        </w:rPr>
      </w:pPr>
      <w:r w:rsidRPr="00395C4E">
        <w:rPr>
          <w:b/>
          <w:color w:val="FF0000"/>
        </w:rPr>
        <w:t>AT/Everex or Intel/DTK</w:t>
      </w:r>
    </w:p>
    <w:p w:rsidR="00395C4E" w:rsidRDefault="00395C4E" w:rsidP="00395C4E">
      <w:pPr>
        <w:pStyle w:val="NoSpacing"/>
        <w:rPr>
          <w:b/>
          <w:color w:val="FF0000"/>
        </w:rPr>
      </w:pPr>
      <w:r>
        <w:rPr>
          <w:b/>
          <w:color w:val="FF0000"/>
        </w:rPr>
        <w:t>This modem is using the Intel/DTK pinout</w:t>
      </w:r>
    </w:p>
    <w:p w:rsidR="00395C4E" w:rsidRPr="00395C4E" w:rsidRDefault="00395C4E" w:rsidP="00395C4E">
      <w:pPr>
        <w:pStyle w:val="NoSpacing"/>
        <w:rPr>
          <w:b/>
          <w:color w:val="FF0000"/>
        </w:rPr>
      </w:pPr>
      <w:r>
        <w:rPr>
          <w:b/>
          <w:color w:val="FF0000"/>
        </w:rPr>
        <w:t>Therefore be aware of this when buying/making your connections to the modem serial port</w:t>
      </w:r>
    </w:p>
    <w:p w:rsidR="00894C59" w:rsidRDefault="00395C4E" w:rsidP="00395C4E">
      <w:pPr>
        <w:pStyle w:val="Heading1"/>
      </w:pPr>
      <w:r>
        <w:t>Post Build Setup</w:t>
      </w:r>
    </w:p>
    <w:p w:rsidR="00D35B9D" w:rsidRPr="00D35B9D" w:rsidRDefault="00D35B9D" w:rsidP="00D35B9D">
      <w:pPr>
        <w:pStyle w:val="NoSpacing"/>
        <w:rPr>
          <w:rFonts w:cstheme="minorHAnsi"/>
          <w:sz w:val="28"/>
          <w:szCs w:val="28"/>
        </w:rPr>
      </w:pPr>
      <w:r w:rsidRPr="00D35B9D">
        <w:rPr>
          <w:rFonts w:cstheme="minorHAnsi"/>
          <w:sz w:val="28"/>
          <w:szCs w:val="28"/>
        </w:rPr>
        <w:t xml:space="preserve">The default serial configuration is 1200bps, 8 data bits, no parity, </w:t>
      </w:r>
      <w:proofErr w:type="gramStart"/>
      <w:r w:rsidRPr="00D35B9D">
        <w:rPr>
          <w:rFonts w:cstheme="minorHAnsi"/>
          <w:sz w:val="28"/>
          <w:szCs w:val="28"/>
        </w:rPr>
        <w:t>1</w:t>
      </w:r>
      <w:proofErr w:type="gramEnd"/>
    </w:p>
    <w:p w:rsidR="00D35B9D" w:rsidRDefault="00D35B9D" w:rsidP="00D35B9D">
      <w:pPr>
        <w:pStyle w:val="NoSpacing"/>
        <w:rPr>
          <w:rFonts w:cstheme="minorHAnsi"/>
          <w:sz w:val="28"/>
          <w:szCs w:val="28"/>
        </w:rPr>
      </w:pPr>
      <w:proofErr w:type="gramStart"/>
      <w:r w:rsidRPr="00D35B9D">
        <w:rPr>
          <w:rFonts w:cstheme="minorHAnsi"/>
          <w:sz w:val="28"/>
          <w:szCs w:val="28"/>
        </w:rPr>
        <w:t>stop</w:t>
      </w:r>
      <w:proofErr w:type="gramEnd"/>
      <w:r w:rsidRPr="00D35B9D">
        <w:rPr>
          <w:rFonts w:cstheme="minorHAnsi"/>
          <w:sz w:val="28"/>
          <w:szCs w:val="28"/>
        </w:rPr>
        <w:t xml:space="preserve"> bit.</w:t>
      </w:r>
    </w:p>
    <w:p w:rsidR="00514EB9" w:rsidRPr="00D35B9D" w:rsidRDefault="00514EB9" w:rsidP="00D35B9D">
      <w:pPr>
        <w:pStyle w:val="NoSpacing"/>
        <w:rPr>
          <w:rFonts w:cstheme="minorHAnsi"/>
          <w:sz w:val="28"/>
          <w:szCs w:val="28"/>
        </w:rPr>
      </w:pPr>
    </w:p>
    <w:p w:rsidR="00894C59" w:rsidRPr="00745924" w:rsidRDefault="00894C59" w:rsidP="00894C59">
      <w:pPr>
        <w:pStyle w:val="NoSpacing"/>
        <w:rPr>
          <w:rFonts w:cstheme="minorHAnsi"/>
          <w:sz w:val="28"/>
          <w:szCs w:val="28"/>
        </w:rPr>
      </w:pPr>
      <w:r w:rsidRPr="00745924">
        <w:rPr>
          <w:rFonts w:cstheme="minorHAnsi"/>
          <w:sz w:val="28"/>
          <w:szCs w:val="28"/>
        </w:rPr>
        <w:t xml:space="preserve">1. `AT$SSID=your </w:t>
      </w:r>
      <w:proofErr w:type="spellStart"/>
      <w:r w:rsidRPr="00745924">
        <w:rPr>
          <w:rFonts w:cstheme="minorHAnsi"/>
          <w:sz w:val="28"/>
          <w:szCs w:val="28"/>
        </w:rPr>
        <w:t>WiFi</w:t>
      </w:r>
      <w:proofErr w:type="spellEnd"/>
      <w:r w:rsidRPr="00745924">
        <w:rPr>
          <w:rFonts w:cstheme="minorHAnsi"/>
          <w:sz w:val="28"/>
          <w:szCs w:val="28"/>
        </w:rPr>
        <w:t xml:space="preserve"> network name` to set the </w:t>
      </w:r>
      <w:proofErr w:type="spellStart"/>
      <w:r w:rsidRPr="00745924">
        <w:rPr>
          <w:rFonts w:cstheme="minorHAnsi"/>
          <w:sz w:val="28"/>
          <w:szCs w:val="28"/>
        </w:rPr>
        <w:t>WiFi</w:t>
      </w:r>
      <w:proofErr w:type="spellEnd"/>
      <w:r w:rsidRPr="00745924">
        <w:rPr>
          <w:rFonts w:cstheme="minorHAnsi"/>
          <w:sz w:val="28"/>
          <w:szCs w:val="28"/>
        </w:rPr>
        <w:t xml:space="preserve"> network that the</w:t>
      </w:r>
    </w:p>
    <w:p w:rsidR="00894C59" w:rsidRPr="00745924" w:rsidRDefault="00894C59" w:rsidP="00894C59">
      <w:pPr>
        <w:pStyle w:val="NoSpacing"/>
        <w:rPr>
          <w:rFonts w:cstheme="minorHAnsi"/>
          <w:sz w:val="28"/>
          <w:szCs w:val="28"/>
        </w:rPr>
      </w:pPr>
      <w:proofErr w:type="gramStart"/>
      <w:r w:rsidRPr="00745924">
        <w:rPr>
          <w:rFonts w:cstheme="minorHAnsi"/>
          <w:sz w:val="28"/>
          <w:szCs w:val="28"/>
        </w:rPr>
        <w:t>modem</w:t>
      </w:r>
      <w:proofErr w:type="gramEnd"/>
      <w:r w:rsidRPr="00745924">
        <w:rPr>
          <w:rFonts w:cstheme="minorHAnsi"/>
          <w:sz w:val="28"/>
          <w:szCs w:val="28"/>
        </w:rPr>
        <w:t xml:space="preserve"> will connect to when it powers up.</w:t>
      </w:r>
    </w:p>
    <w:p w:rsidR="00894C59" w:rsidRPr="00745924" w:rsidRDefault="00894C59" w:rsidP="00894C59">
      <w:pPr>
        <w:pStyle w:val="NoSpacing"/>
        <w:rPr>
          <w:rFonts w:cstheme="minorHAnsi"/>
          <w:sz w:val="28"/>
          <w:szCs w:val="28"/>
        </w:rPr>
      </w:pPr>
      <w:r w:rsidRPr="00745924">
        <w:rPr>
          <w:rFonts w:cstheme="minorHAnsi"/>
          <w:sz w:val="28"/>
          <w:szCs w:val="28"/>
        </w:rPr>
        <w:t xml:space="preserve">2. `AT$PASS=your </w:t>
      </w:r>
      <w:proofErr w:type="spellStart"/>
      <w:r w:rsidRPr="00745924">
        <w:rPr>
          <w:rFonts w:cstheme="minorHAnsi"/>
          <w:sz w:val="28"/>
          <w:szCs w:val="28"/>
        </w:rPr>
        <w:t>WiFi</w:t>
      </w:r>
      <w:proofErr w:type="spellEnd"/>
      <w:r w:rsidRPr="00745924">
        <w:rPr>
          <w:rFonts w:cstheme="minorHAnsi"/>
          <w:sz w:val="28"/>
          <w:szCs w:val="28"/>
        </w:rPr>
        <w:t xml:space="preserve"> network password` to set the password for the</w:t>
      </w:r>
    </w:p>
    <w:p w:rsidR="00894C59" w:rsidRPr="00745924" w:rsidRDefault="00894C59" w:rsidP="00894C59">
      <w:pPr>
        <w:pStyle w:val="NoSpacing"/>
        <w:rPr>
          <w:rFonts w:cstheme="minorHAnsi"/>
          <w:sz w:val="28"/>
          <w:szCs w:val="28"/>
        </w:rPr>
      </w:pPr>
      <w:proofErr w:type="gramStart"/>
      <w:r w:rsidRPr="00745924">
        <w:rPr>
          <w:rFonts w:cstheme="minorHAnsi"/>
          <w:sz w:val="28"/>
          <w:szCs w:val="28"/>
        </w:rPr>
        <w:t>network</w:t>
      </w:r>
      <w:proofErr w:type="gramEnd"/>
      <w:r w:rsidRPr="00745924">
        <w:rPr>
          <w:rFonts w:cstheme="minorHAnsi"/>
          <w:sz w:val="28"/>
          <w:szCs w:val="28"/>
        </w:rPr>
        <w:t>.</w:t>
      </w:r>
    </w:p>
    <w:p w:rsidR="00894C59" w:rsidRPr="00745924" w:rsidRDefault="00894C59" w:rsidP="00894C59">
      <w:pPr>
        <w:pStyle w:val="NoSpacing"/>
        <w:rPr>
          <w:rFonts w:cstheme="minorHAnsi"/>
          <w:sz w:val="28"/>
          <w:szCs w:val="28"/>
        </w:rPr>
      </w:pPr>
      <w:r w:rsidRPr="00745924">
        <w:rPr>
          <w:rFonts w:cstheme="minorHAnsi"/>
          <w:sz w:val="28"/>
          <w:szCs w:val="28"/>
        </w:rPr>
        <w:t>3. `ATC1` to connect to the network.</w:t>
      </w:r>
    </w:p>
    <w:p w:rsidR="00894C59" w:rsidRPr="00745924" w:rsidRDefault="00894C59" w:rsidP="00894C59">
      <w:pPr>
        <w:pStyle w:val="NoSpacing"/>
        <w:rPr>
          <w:rFonts w:cstheme="minorHAnsi"/>
          <w:sz w:val="28"/>
          <w:szCs w:val="28"/>
        </w:rPr>
      </w:pPr>
      <w:r w:rsidRPr="00745924">
        <w:rPr>
          <w:rFonts w:cstheme="minorHAnsi"/>
          <w:sz w:val="28"/>
          <w:szCs w:val="28"/>
        </w:rPr>
        <w:t>4. Optional stuff:</w:t>
      </w:r>
    </w:p>
    <w:p w:rsidR="00894C59" w:rsidRPr="00745924" w:rsidRDefault="00894C59" w:rsidP="00894C59">
      <w:pPr>
        <w:pStyle w:val="NoSpacing"/>
        <w:rPr>
          <w:rFonts w:cstheme="minorHAnsi"/>
          <w:sz w:val="28"/>
          <w:szCs w:val="28"/>
        </w:rPr>
      </w:pPr>
      <w:r w:rsidRPr="00745924">
        <w:rPr>
          <w:rFonts w:cstheme="minorHAnsi"/>
          <w:sz w:val="28"/>
          <w:szCs w:val="28"/>
        </w:rPr>
        <w:t xml:space="preserve">   * `AT$SB=speed` to set the default serial speed.</w:t>
      </w:r>
    </w:p>
    <w:p w:rsidR="00894C59" w:rsidRPr="00745924" w:rsidRDefault="00894C59" w:rsidP="00894C59">
      <w:pPr>
        <w:pStyle w:val="NoSpacing"/>
        <w:rPr>
          <w:rFonts w:cstheme="minorHAnsi"/>
          <w:sz w:val="28"/>
          <w:szCs w:val="28"/>
        </w:rPr>
      </w:pPr>
      <w:r w:rsidRPr="00745924">
        <w:rPr>
          <w:rFonts w:cstheme="minorHAnsi"/>
          <w:sz w:val="28"/>
          <w:szCs w:val="28"/>
        </w:rPr>
        <w:t xml:space="preserve">   * `AT$SU=</w:t>
      </w:r>
      <w:proofErr w:type="spellStart"/>
      <w:r w:rsidRPr="00745924">
        <w:rPr>
          <w:rFonts w:cstheme="minorHAnsi"/>
          <w:sz w:val="28"/>
          <w:szCs w:val="28"/>
        </w:rPr>
        <w:t>dps`</w:t>
      </w:r>
      <w:proofErr w:type="spellEnd"/>
      <w:r w:rsidRPr="00745924">
        <w:rPr>
          <w:rFonts w:cstheme="minorHAnsi"/>
          <w:sz w:val="28"/>
          <w:szCs w:val="28"/>
        </w:rPr>
        <w:t xml:space="preserve"> to set the data bits, parity and stop bits.</w:t>
      </w:r>
    </w:p>
    <w:p w:rsidR="00894C59" w:rsidRPr="00745924" w:rsidRDefault="00894C59" w:rsidP="00894C59">
      <w:pPr>
        <w:pStyle w:val="NoSpacing"/>
        <w:rPr>
          <w:rFonts w:cstheme="minorHAnsi"/>
          <w:sz w:val="28"/>
          <w:szCs w:val="28"/>
        </w:rPr>
      </w:pPr>
      <w:r w:rsidRPr="00745924">
        <w:rPr>
          <w:rFonts w:cstheme="minorHAnsi"/>
          <w:sz w:val="28"/>
          <w:szCs w:val="28"/>
        </w:rPr>
        <w:t xml:space="preserve">   </w:t>
      </w:r>
      <w:proofErr w:type="gramStart"/>
      <w:r w:rsidRPr="00745924">
        <w:rPr>
          <w:rFonts w:cstheme="minorHAnsi"/>
          <w:sz w:val="28"/>
          <w:szCs w:val="28"/>
        </w:rPr>
        <w:t>* `</w:t>
      </w:r>
      <w:proofErr w:type="spellStart"/>
      <w:r w:rsidRPr="00745924">
        <w:rPr>
          <w:rFonts w:cstheme="minorHAnsi"/>
          <w:sz w:val="28"/>
          <w:szCs w:val="28"/>
        </w:rPr>
        <w:t>ATNETn</w:t>
      </w:r>
      <w:proofErr w:type="spellEnd"/>
      <w:r w:rsidRPr="00745924">
        <w:rPr>
          <w:rFonts w:cstheme="minorHAnsi"/>
          <w:sz w:val="28"/>
          <w:szCs w:val="28"/>
        </w:rPr>
        <w:t>` to select whether or not to use Telnet protocol.</w:t>
      </w:r>
      <w:proofErr w:type="gramEnd"/>
    </w:p>
    <w:p w:rsidR="00894C59" w:rsidRPr="00745924" w:rsidRDefault="00894C59" w:rsidP="00894C59">
      <w:pPr>
        <w:pStyle w:val="NoSpacing"/>
        <w:rPr>
          <w:rFonts w:cstheme="minorHAnsi"/>
          <w:sz w:val="28"/>
          <w:szCs w:val="28"/>
        </w:rPr>
      </w:pPr>
      <w:r w:rsidRPr="00745924">
        <w:rPr>
          <w:rFonts w:cstheme="minorHAnsi"/>
          <w:sz w:val="28"/>
          <w:szCs w:val="28"/>
        </w:rPr>
        <w:t xml:space="preserve">   * `</w:t>
      </w:r>
      <w:proofErr w:type="spellStart"/>
      <w:proofErr w:type="gramStart"/>
      <w:r w:rsidRPr="00745924">
        <w:rPr>
          <w:rFonts w:cstheme="minorHAnsi"/>
          <w:sz w:val="28"/>
          <w:szCs w:val="28"/>
        </w:rPr>
        <w:t>AT&amp;Kn</w:t>
      </w:r>
      <w:proofErr w:type="spellEnd"/>
      <w:proofErr w:type="gramEnd"/>
      <w:r w:rsidRPr="00745924">
        <w:rPr>
          <w:rFonts w:cstheme="minorHAnsi"/>
          <w:sz w:val="28"/>
          <w:szCs w:val="28"/>
        </w:rPr>
        <w:t>` to use RTS/CTS flow control or not.</w:t>
      </w:r>
    </w:p>
    <w:p w:rsidR="00894C59" w:rsidRPr="00745924" w:rsidRDefault="00894C59" w:rsidP="00894C59">
      <w:pPr>
        <w:pStyle w:val="NoSpacing"/>
        <w:rPr>
          <w:rFonts w:cstheme="minorHAnsi"/>
          <w:sz w:val="28"/>
          <w:szCs w:val="28"/>
        </w:rPr>
      </w:pPr>
      <w:r w:rsidRPr="00745924">
        <w:rPr>
          <w:rFonts w:cstheme="minorHAnsi"/>
          <w:sz w:val="28"/>
          <w:szCs w:val="28"/>
        </w:rPr>
        <w:t>5. `AT&amp;W` to save the settings.</w:t>
      </w:r>
    </w:p>
    <w:p w:rsidR="00894C59" w:rsidRPr="00745924" w:rsidRDefault="00894C59" w:rsidP="00894C59">
      <w:pPr>
        <w:pStyle w:val="NoSpacing"/>
        <w:rPr>
          <w:rFonts w:cstheme="minorHAnsi"/>
          <w:sz w:val="28"/>
          <w:szCs w:val="28"/>
        </w:rPr>
      </w:pPr>
    </w:p>
    <w:p w:rsidR="00894C59" w:rsidRPr="00745924" w:rsidRDefault="00894C59" w:rsidP="00894C59">
      <w:pPr>
        <w:pStyle w:val="NoSpacing"/>
        <w:rPr>
          <w:rFonts w:cstheme="minorHAnsi"/>
          <w:sz w:val="28"/>
          <w:szCs w:val="28"/>
        </w:rPr>
      </w:pPr>
      <w:r w:rsidRPr="00745924">
        <w:rPr>
          <w:rFonts w:cstheme="minorHAnsi"/>
          <w:sz w:val="28"/>
          <w:szCs w:val="28"/>
        </w:rPr>
        <w:t xml:space="preserve">Once you've done that, the modem will automatically connect to your </w:t>
      </w:r>
      <w:proofErr w:type="spellStart"/>
      <w:r w:rsidRPr="00745924">
        <w:rPr>
          <w:rFonts w:cstheme="minorHAnsi"/>
          <w:sz w:val="28"/>
          <w:szCs w:val="28"/>
        </w:rPr>
        <w:t>WiFi</w:t>
      </w:r>
      <w:proofErr w:type="spellEnd"/>
      <w:r w:rsidRPr="00745924">
        <w:rPr>
          <w:rFonts w:cstheme="minorHAnsi"/>
          <w:sz w:val="28"/>
          <w:szCs w:val="28"/>
        </w:rPr>
        <w:t xml:space="preserve"> network on power up and will be ready to "dial up" a connection with ATDT.</w:t>
      </w:r>
    </w:p>
    <w:p w:rsidR="00894C59" w:rsidRPr="00745924" w:rsidRDefault="00894C59" w:rsidP="00894C59">
      <w:pPr>
        <w:pStyle w:val="NoSpacing"/>
        <w:rPr>
          <w:rFonts w:cstheme="minorHAnsi"/>
          <w:sz w:val="28"/>
          <w:szCs w:val="28"/>
        </w:rPr>
      </w:pPr>
      <w:r w:rsidRPr="00745924">
        <w:rPr>
          <w:rFonts w:cstheme="minorHAnsi"/>
          <w:sz w:val="28"/>
          <w:szCs w:val="28"/>
        </w:rPr>
        <w:t>Command Reference</w:t>
      </w:r>
    </w:p>
    <w:p w:rsidR="00894C59" w:rsidRPr="00745924" w:rsidRDefault="00894C59" w:rsidP="00894C59">
      <w:pPr>
        <w:pStyle w:val="NoSpacing"/>
        <w:rPr>
          <w:rFonts w:cstheme="minorHAnsi"/>
          <w:sz w:val="28"/>
          <w:szCs w:val="28"/>
        </w:rPr>
      </w:pPr>
      <w:r w:rsidRPr="00745924">
        <w:rPr>
          <w:rFonts w:cstheme="minorHAnsi"/>
          <w:sz w:val="28"/>
          <w:szCs w:val="28"/>
        </w:rPr>
        <w:t>Multiple AT commands can be typed in on a single line. Spaces between</w:t>
      </w:r>
    </w:p>
    <w:p w:rsidR="00894C59" w:rsidRPr="00745924" w:rsidRDefault="00894C59" w:rsidP="00894C59">
      <w:pPr>
        <w:pStyle w:val="NoSpacing"/>
        <w:rPr>
          <w:rFonts w:cstheme="minorHAnsi"/>
          <w:sz w:val="28"/>
          <w:szCs w:val="28"/>
        </w:rPr>
      </w:pPr>
      <w:proofErr w:type="gramStart"/>
      <w:r w:rsidRPr="00745924">
        <w:rPr>
          <w:rFonts w:cstheme="minorHAnsi"/>
          <w:sz w:val="28"/>
          <w:szCs w:val="28"/>
        </w:rPr>
        <w:t>commands</w:t>
      </w:r>
      <w:proofErr w:type="gramEnd"/>
      <w:r w:rsidRPr="00745924">
        <w:rPr>
          <w:rFonts w:cstheme="minorHAnsi"/>
          <w:sz w:val="28"/>
          <w:szCs w:val="28"/>
        </w:rPr>
        <w:t xml:space="preserve"> are allowed, but not within commands (i.e. AT S0=1 X1 Q0 is</w:t>
      </w:r>
    </w:p>
    <w:p w:rsidR="00894C59" w:rsidRPr="00745924" w:rsidRDefault="00894C59" w:rsidP="00894C59">
      <w:pPr>
        <w:pStyle w:val="NoSpacing"/>
        <w:rPr>
          <w:rFonts w:cstheme="minorHAnsi"/>
          <w:sz w:val="28"/>
          <w:szCs w:val="28"/>
        </w:rPr>
      </w:pPr>
      <w:proofErr w:type="gramStart"/>
      <w:r w:rsidRPr="00745924">
        <w:rPr>
          <w:rFonts w:cstheme="minorHAnsi"/>
          <w:sz w:val="28"/>
          <w:szCs w:val="28"/>
        </w:rPr>
        <w:t>fine</w:t>
      </w:r>
      <w:proofErr w:type="gramEnd"/>
      <w:r w:rsidRPr="00745924">
        <w:rPr>
          <w:rFonts w:cstheme="minorHAnsi"/>
          <w:sz w:val="28"/>
          <w:szCs w:val="28"/>
        </w:rPr>
        <w:t>; ATS 0=  1 is not). Commands that take a string as an argument</w:t>
      </w:r>
    </w:p>
    <w:p w:rsidR="00894C59" w:rsidRPr="00745924" w:rsidRDefault="00894C59" w:rsidP="00894C59">
      <w:pPr>
        <w:pStyle w:val="NoSpacing"/>
        <w:rPr>
          <w:rFonts w:cstheme="minorHAnsi"/>
          <w:sz w:val="28"/>
          <w:szCs w:val="28"/>
        </w:rPr>
      </w:pPr>
      <w:r w:rsidRPr="00745924">
        <w:rPr>
          <w:rFonts w:cstheme="minorHAnsi"/>
          <w:sz w:val="28"/>
          <w:szCs w:val="28"/>
        </w:rPr>
        <w:t>(</w:t>
      </w:r>
      <w:proofErr w:type="gramStart"/>
      <w:r w:rsidRPr="00745924">
        <w:rPr>
          <w:rFonts w:cstheme="minorHAnsi"/>
          <w:sz w:val="28"/>
          <w:szCs w:val="28"/>
        </w:rPr>
        <w:t>e.g</w:t>
      </w:r>
      <w:proofErr w:type="gramEnd"/>
      <w:r w:rsidRPr="00745924">
        <w:rPr>
          <w:rFonts w:cstheme="minorHAnsi"/>
          <w:sz w:val="28"/>
          <w:szCs w:val="28"/>
        </w:rPr>
        <w:t>. AT$SSID=, AT$TTY=) assume that *everything* that follows is a part of the string, so no commands are allowed after them.</w:t>
      </w:r>
    </w:p>
    <w:p w:rsidR="00894C59" w:rsidRPr="00894C59" w:rsidRDefault="00894C59" w:rsidP="00894C59">
      <w:pPr>
        <w:pStyle w:val="NoSpacing"/>
        <w:rPr>
          <w:rFonts w:ascii="Arial" w:hAnsi="Arial" w:cs="Arial"/>
          <w:sz w:val="28"/>
          <w:szCs w:val="28"/>
        </w:rPr>
      </w:pPr>
    </w:p>
    <w:p w:rsidR="00894C59" w:rsidRDefault="00894C59" w:rsidP="00CD393D">
      <w:pPr>
        <w:pStyle w:val="Heading1"/>
      </w:pPr>
      <w:r w:rsidRPr="00894C59">
        <w:lastRenderedPageBreak/>
        <w:t>Command | Details</w:t>
      </w:r>
    </w:p>
    <w:p w:rsidR="00CD393D" w:rsidRDefault="00CD393D" w:rsidP="00894C59">
      <w:pPr>
        <w:pStyle w:val="NoSpacing"/>
        <w:rPr>
          <w:rFonts w:ascii="Arial" w:hAnsi="Arial" w:cs="Arial"/>
          <w:sz w:val="28"/>
          <w:szCs w:val="28"/>
        </w:rPr>
      </w:pPr>
    </w:p>
    <w:tbl>
      <w:tblPr>
        <w:tblStyle w:val="TableGrid"/>
        <w:tblW w:w="0" w:type="auto"/>
        <w:tblLayout w:type="fixed"/>
        <w:tblLook w:val="04A0" w:firstRow="1" w:lastRow="0" w:firstColumn="1" w:lastColumn="0" w:noHBand="0" w:noVBand="1"/>
      </w:tblPr>
      <w:tblGrid>
        <w:gridCol w:w="2088"/>
        <w:gridCol w:w="7154"/>
      </w:tblGrid>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Online escape code. Once your modem is connected to another device, the only command it recognises is an escape code of a one second pause followed by three typed plus signs and another one second pause, which puts the modem back into local command mode.</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Repeats the last command entered. Do not type AT or press Enter.</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The attention prefix that precedes all command except A/ and +++.</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 xml:space="preserve">Displays a help </w:t>
            </w:r>
            <w:proofErr w:type="spellStart"/>
            <w:r w:rsidRPr="00745924">
              <w:rPr>
                <w:rFonts w:cstheme="minorHAnsi"/>
                <w:sz w:val="28"/>
                <w:szCs w:val="28"/>
              </w:rPr>
              <w:t>cheatsheet</w:t>
            </w:r>
            <w:proofErr w:type="spellEnd"/>
            <w:r w:rsidRPr="00745924">
              <w:rPr>
                <w:rFonts w:cstheme="minorHAnsi"/>
                <w:sz w:val="28"/>
                <w:szCs w:val="28"/>
              </w:rPr>
              <w:t>.</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ATA</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Force the modem to answer an incoming connection when the conditions for auto answer have not been satisfied.</w:t>
            </w:r>
          </w:p>
        </w:tc>
      </w:tr>
      <w:tr w:rsidR="001505F9" w:rsidRPr="00745924" w:rsidTr="001505F9">
        <w:tc>
          <w:tcPr>
            <w:tcW w:w="2088" w:type="dxa"/>
          </w:tcPr>
          <w:p w:rsidR="001505F9" w:rsidRPr="00745924" w:rsidRDefault="001505F9" w:rsidP="001505F9">
            <w:pPr>
              <w:pStyle w:val="NoSpacing"/>
              <w:ind w:left="720" w:hanging="720"/>
              <w:rPr>
                <w:rFonts w:cstheme="minorHAnsi"/>
                <w:sz w:val="28"/>
                <w:szCs w:val="28"/>
              </w:rPr>
            </w:pPr>
            <w:r w:rsidRPr="00745924">
              <w:rPr>
                <w:rFonts w:cstheme="minorHAnsi"/>
                <w:sz w:val="28"/>
                <w:szCs w:val="28"/>
              </w:rPr>
              <w:t>ATC?</w:t>
            </w:r>
          </w:p>
          <w:p w:rsidR="001505F9" w:rsidRPr="00745924" w:rsidRDefault="001505F9" w:rsidP="001505F9">
            <w:pPr>
              <w:pStyle w:val="NoSpacing"/>
              <w:rPr>
                <w:rFonts w:cstheme="minorHAnsi"/>
                <w:sz w:val="28"/>
                <w:szCs w:val="28"/>
              </w:rPr>
            </w:pPr>
            <w:r w:rsidRPr="00745924">
              <w:rPr>
                <w:rFonts w:cstheme="minorHAnsi"/>
                <w:sz w:val="28"/>
                <w:szCs w:val="28"/>
              </w:rPr>
              <w:t>ATC*n*</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 xml:space="preserve">Query or change the current </w:t>
            </w:r>
            <w:proofErr w:type="spellStart"/>
            <w:r w:rsidRPr="00745924">
              <w:rPr>
                <w:rFonts w:cstheme="minorHAnsi"/>
                <w:sz w:val="28"/>
                <w:szCs w:val="28"/>
              </w:rPr>
              <w:t>WiFi</w:t>
            </w:r>
            <w:proofErr w:type="spellEnd"/>
            <w:r w:rsidRPr="00745924">
              <w:rPr>
                <w:rFonts w:cstheme="minorHAnsi"/>
                <w:sz w:val="28"/>
                <w:szCs w:val="28"/>
              </w:rPr>
              <w:t xml:space="preserve"> connection status. A result of 0 means that the modem is not connected to </w:t>
            </w:r>
            <w:proofErr w:type="spellStart"/>
            <w:r w:rsidRPr="00745924">
              <w:rPr>
                <w:rFonts w:cstheme="minorHAnsi"/>
                <w:sz w:val="28"/>
                <w:szCs w:val="28"/>
              </w:rPr>
              <w:t>WiFi</w:t>
            </w:r>
            <w:proofErr w:type="spellEnd"/>
            <w:r w:rsidRPr="00745924">
              <w:rPr>
                <w:rFonts w:cstheme="minorHAnsi"/>
                <w:sz w:val="28"/>
                <w:szCs w:val="28"/>
              </w:rPr>
              <w:t xml:space="preserve">, 1 means the modem is connected. The command ATC0 disconnects the modem from a </w:t>
            </w:r>
            <w:proofErr w:type="spellStart"/>
            <w:r w:rsidRPr="00745924">
              <w:rPr>
                <w:rFonts w:cstheme="minorHAnsi"/>
                <w:sz w:val="28"/>
                <w:szCs w:val="28"/>
              </w:rPr>
              <w:t>WiFi</w:t>
            </w:r>
            <w:proofErr w:type="spellEnd"/>
            <w:r w:rsidRPr="00745924">
              <w:rPr>
                <w:rFonts w:cstheme="minorHAnsi"/>
                <w:sz w:val="28"/>
                <w:szCs w:val="28"/>
              </w:rPr>
              <w:t xml:space="preserve"> connection. ATC1 connects the modem to the </w:t>
            </w:r>
            <w:proofErr w:type="spellStart"/>
            <w:r w:rsidRPr="00745924">
              <w:rPr>
                <w:rFonts w:cstheme="minorHAnsi"/>
                <w:sz w:val="28"/>
                <w:szCs w:val="28"/>
              </w:rPr>
              <w:t>WiFi</w:t>
            </w:r>
            <w:proofErr w:type="spellEnd"/>
            <w:r w:rsidRPr="00745924">
              <w:rPr>
                <w:rFonts w:cstheme="minorHAnsi"/>
                <w:sz w:val="28"/>
                <w:szCs w:val="28"/>
              </w:rPr>
              <w:t>.</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ATDS*n*</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Calls the host specified in speed dial slot *n* (0-9).</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ATDT&lt;</w:t>
            </w:r>
            <w:proofErr w:type="spellStart"/>
            <w:r w:rsidRPr="00745924">
              <w:rPr>
                <w:rFonts w:cstheme="minorHAnsi"/>
                <w:sz w:val="28"/>
                <w:szCs w:val="28"/>
              </w:rPr>
              <w:t>i</w:t>
            </w:r>
            <w:proofErr w:type="spellEnd"/>
            <w:r w:rsidRPr="00745924">
              <w:rPr>
                <w:rFonts w:cstheme="minorHAnsi"/>
                <w:sz w:val="28"/>
                <w:szCs w:val="28"/>
              </w:rPr>
              <w:t>&gt;[+=-]host[:port]</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 xml:space="preserve">Tries to establish a </w:t>
            </w:r>
            <w:proofErr w:type="spellStart"/>
            <w:r w:rsidRPr="00745924">
              <w:rPr>
                <w:rFonts w:cstheme="minorHAnsi"/>
                <w:sz w:val="28"/>
                <w:szCs w:val="28"/>
              </w:rPr>
              <w:t>WiFi</w:t>
            </w:r>
            <w:proofErr w:type="spellEnd"/>
            <w:r w:rsidRPr="00745924">
              <w:rPr>
                <w:rFonts w:cstheme="minorHAnsi"/>
                <w:sz w:val="28"/>
                <w:szCs w:val="28"/>
              </w:rPr>
              <w:t xml:space="preserve"> TCP connection to the specified host name or IP address. If no port number is given, 23 (Telnet) is assumed. You can also use ATDT to dial one of the speed dial slots in one of two ways:&lt;</w:t>
            </w:r>
            <w:proofErr w:type="spellStart"/>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ul</w:t>
            </w:r>
            <w:proofErr w:type="spellEnd"/>
            <w:r w:rsidRPr="00745924">
              <w:rPr>
                <w:rFonts w:cstheme="minorHAnsi"/>
                <w:sz w:val="28"/>
                <w:szCs w:val="28"/>
              </w:rPr>
              <w:t>&gt;&lt;li&gt;The alias in each speed dial slot is checked to see if it matches the specified hostname.&lt;/li&gt;&lt;li&gt;A host specified as 7 identical digits dials the slot indicated by the digit. (i.e. 2222222 would speed dial the host in slot 2).&lt;/li&gt;&lt;/</w:t>
            </w:r>
            <w:proofErr w:type="spellStart"/>
            <w:r w:rsidRPr="00745924">
              <w:rPr>
                <w:rFonts w:cstheme="minorHAnsi"/>
                <w:sz w:val="28"/>
                <w:szCs w:val="28"/>
              </w:rPr>
              <w:t>ul</w:t>
            </w:r>
            <w:proofErr w:type="spellEnd"/>
            <w:r w:rsidRPr="00745924">
              <w:rPr>
                <w:rFonts w:cstheme="minorHAnsi"/>
                <w:sz w:val="28"/>
                <w:szCs w:val="28"/>
              </w:rPr>
              <w:t>&gt;Preceding the host name or IP address with a +, = or - character overrides the ATNET setting for the period of the connection.&lt;</w:t>
            </w:r>
            <w:proofErr w:type="spellStart"/>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ul</w:t>
            </w:r>
            <w:proofErr w:type="spellEnd"/>
            <w:r w:rsidRPr="00745924">
              <w:rPr>
                <w:rFonts w:cstheme="minorHAnsi"/>
                <w:sz w:val="28"/>
                <w:szCs w:val="28"/>
              </w:rPr>
              <w:t>&gt;&lt;li&gt;**+** forces NET2 (fake Telnet)&lt;/li&gt;&lt;li&gt;**=** forces NET1 (real Telnet)&lt;/li&gt;&lt;li&gt;**-** forces NET0 (no Telnet)&lt;/li&gt;&lt;/</w:t>
            </w:r>
            <w:proofErr w:type="spellStart"/>
            <w:r w:rsidRPr="00745924">
              <w:rPr>
                <w:rFonts w:cstheme="minorHAnsi"/>
                <w:sz w:val="28"/>
                <w:szCs w:val="28"/>
              </w:rPr>
              <w:t>ul</w:t>
            </w:r>
            <w:proofErr w:type="spellEnd"/>
            <w:r w:rsidRPr="00745924">
              <w:rPr>
                <w:rFonts w:cstheme="minorHAnsi"/>
                <w:sz w:val="28"/>
                <w:szCs w:val="28"/>
              </w:rPr>
              <w:t>&gt;Once the dial attempt has begun, pressing any key before the connection is established will abort the attempt.</w:t>
            </w:r>
          </w:p>
        </w:tc>
      </w:tr>
      <w:tr w:rsidR="001505F9" w:rsidRPr="00745924" w:rsidTr="001505F9">
        <w:tc>
          <w:tcPr>
            <w:tcW w:w="2088" w:type="dxa"/>
          </w:tcPr>
          <w:p w:rsidR="001505F9" w:rsidRPr="00745924" w:rsidRDefault="001505F9" w:rsidP="001505F9">
            <w:pPr>
              <w:pStyle w:val="NoSpacing"/>
              <w:rPr>
                <w:rFonts w:cstheme="minorHAnsi"/>
                <w:sz w:val="28"/>
                <w:szCs w:val="28"/>
              </w:rPr>
            </w:pPr>
            <w:r w:rsidRPr="00745924">
              <w:rPr>
                <w:rFonts w:cstheme="minorHAnsi"/>
                <w:sz w:val="28"/>
                <w:szCs w:val="28"/>
              </w:rPr>
              <w:t>ATE?</w:t>
            </w:r>
          </w:p>
          <w:p w:rsidR="001505F9" w:rsidRPr="00745924" w:rsidRDefault="001505F9" w:rsidP="001505F9">
            <w:pPr>
              <w:pStyle w:val="NoSpacing"/>
              <w:rPr>
                <w:rFonts w:cstheme="minorHAnsi"/>
                <w:sz w:val="28"/>
                <w:szCs w:val="28"/>
              </w:rPr>
            </w:pPr>
            <w:r w:rsidRPr="00745924">
              <w:rPr>
                <w:rFonts w:cstheme="minorHAnsi"/>
                <w:sz w:val="28"/>
                <w:szCs w:val="28"/>
              </w:rPr>
              <w:t>ATE*n*</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Command mode echo. Enables or disables the display of your typed commands</w:t>
            </w:r>
            <w:proofErr w:type="gramStart"/>
            <w:r w:rsidRPr="00745924">
              <w:rPr>
                <w:rFonts w:cstheme="minorHAnsi"/>
                <w:sz w:val="28"/>
                <w:szCs w:val="28"/>
              </w:rPr>
              <w:t>.&lt;</w:t>
            </w:r>
            <w:proofErr w:type="spellStart"/>
            <w:proofErr w:type="gramEnd"/>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ul</w:t>
            </w:r>
            <w:proofErr w:type="spellEnd"/>
            <w:r w:rsidRPr="00745924">
              <w:rPr>
                <w:rFonts w:cstheme="minorHAnsi"/>
                <w:sz w:val="28"/>
                <w:szCs w:val="28"/>
              </w:rPr>
              <w:t>&gt;&lt;li&gt;E0 Command mode echo OFF. Your typing will not appear on the screen</w:t>
            </w:r>
            <w:proofErr w:type="gramStart"/>
            <w:r w:rsidRPr="00745924">
              <w:rPr>
                <w:rFonts w:cstheme="minorHAnsi"/>
                <w:sz w:val="28"/>
                <w:szCs w:val="28"/>
              </w:rPr>
              <w:t>.&lt;</w:t>
            </w:r>
            <w:proofErr w:type="gramEnd"/>
            <w:r w:rsidRPr="00745924">
              <w:rPr>
                <w:rFonts w:cstheme="minorHAnsi"/>
                <w:sz w:val="28"/>
                <w:szCs w:val="28"/>
              </w:rPr>
              <w:t>/li&gt;&lt;li&gt;E1 Command mode echo ON. Your typing will appear on the screen.&lt;/li&gt;&lt;/</w:t>
            </w:r>
            <w:proofErr w:type="spellStart"/>
            <w:r w:rsidRPr="00745924">
              <w:rPr>
                <w:rFonts w:cstheme="minorHAnsi"/>
                <w:sz w:val="28"/>
                <w:szCs w:val="28"/>
              </w:rPr>
              <w:t>ul</w:t>
            </w:r>
            <w:proofErr w:type="spellEnd"/>
            <w:r w:rsidRPr="00745924">
              <w:rPr>
                <w:rFonts w:cstheme="minorHAnsi"/>
                <w:sz w:val="28"/>
                <w:szCs w:val="28"/>
              </w:rPr>
              <w:t>&gt;</w:t>
            </w:r>
          </w:p>
        </w:tc>
      </w:tr>
      <w:tr w:rsidR="001505F9" w:rsidRPr="00745924" w:rsidTr="001505F9">
        <w:tc>
          <w:tcPr>
            <w:tcW w:w="2088" w:type="dxa"/>
          </w:tcPr>
          <w:p w:rsidR="001505F9" w:rsidRPr="00745924" w:rsidRDefault="001505F9" w:rsidP="00894C59">
            <w:pPr>
              <w:pStyle w:val="NoSpacing"/>
              <w:rPr>
                <w:rFonts w:cstheme="minorHAnsi"/>
                <w:sz w:val="28"/>
                <w:szCs w:val="28"/>
              </w:rPr>
            </w:pPr>
          </w:p>
          <w:p w:rsidR="001505F9" w:rsidRPr="00745924" w:rsidRDefault="001505F9" w:rsidP="00894C59">
            <w:pPr>
              <w:pStyle w:val="NoSpacing"/>
              <w:rPr>
                <w:rFonts w:cstheme="minorHAnsi"/>
                <w:sz w:val="28"/>
                <w:szCs w:val="28"/>
              </w:rPr>
            </w:pPr>
          </w:p>
        </w:tc>
        <w:tc>
          <w:tcPr>
            <w:tcW w:w="7154" w:type="dxa"/>
          </w:tcPr>
          <w:p w:rsidR="001505F9" w:rsidRPr="00745924" w:rsidRDefault="001505F9" w:rsidP="00894C59">
            <w:pPr>
              <w:pStyle w:val="NoSpacing"/>
              <w:rPr>
                <w:rFonts w:cstheme="minorHAnsi"/>
                <w:sz w:val="28"/>
                <w:szCs w:val="28"/>
              </w:rPr>
            </w:pP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ATGET*http&amp;#58;//host[/page]*</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Displays the contents of a website page. **https** connections are not supported. Once the contents have been displayed, the connection will automatically terminate.</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ATH</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Hangs up (ends) the current connection.</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ATI</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 xml:space="preserve">Displays the current network status, including sketch build date, </w:t>
            </w:r>
            <w:proofErr w:type="spellStart"/>
            <w:r w:rsidRPr="00745924">
              <w:rPr>
                <w:rFonts w:cstheme="minorHAnsi"/>
                <w:sz w:val="28"/>
                <w:szCs w:val="28"/>
              </w:rPr>
              <w:t>WiFi</w:t>
            </w:r>
            <w:proofErr w:type="spellEnd"/>
            <w:r w:rsidRPr="00745924">
              <w:rPr>
                <w:rFonts w:cstheme="minorHAnsi"/>
                <w:sz w:val="28"/>
                <w:szCs w:val="28"/>
              </w:rPr>
              <w:t xml:space="preserve"> and call connection state, SSID name, IP address, and bytes transferred.</w:t>
            </w:r>
          </w:p>
        </w:tc>
      </w:tr>
      <w:tr w:rsidR="001505F9" w:rsidRPr="00745924" w:rsidTr="001505F9">
        <w:tc>
          <w:tcPr>
            <w:tcW w:w="2088" w:type="dxa"/>
          </w:tcPr>
          <w:p w:rsidR="001505F9" w:rsidRPr="00745924" w:rsidRDefault="001505F9" w:rsidP="001505F9">
            <w:pPr>
              <w:pStyle w:val="NoSpacing"/>
              <w:rPr>
                <w:rFonts w:cstheme="minorHAnsi"/>
                <w:sz w:val="28"/>
                <w:szCs w:val="28"/>
              </w:rPr>
            </w:pPr>
            <w:r w:rsidRPr="00745924">
              <w:rPr>
                <w:rFonts w:cstheme="minorHAnsi"/>
                <w:sz w:val="28"/>
                <w:szCs w:val="28"/>
              </w:rPr>
              <w:t>ATNET?</w:t>
            </w:r>
          </w:p>
          <w:p w:rsidR="001505F9" w:rsidRPr="00745924" w:rsidRDefault="001505F9" w:rsidP="001505F9">
            <w:pPr>
              <w:pStyle w:val="NoSpacing"/>
              <w:rPr>
                <w:rFonts w:cstheme="minorHAnsi"/>
                <w:sz w:val="28"/>
                <w:szCs w:val="28"/>
              </w:rPr>
            </w:pPr>
            <w:r w:rsidRPr="00745924">
              <w:rPr>
                <w:rFonts w:cstheme="minorHAnsi"/>
                <w:sz w:val="28"/>
                <w:szCs w:val="28"/>
              </w:rPr>
              <w:t>ATNET*n*</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Query or change whether telnet protocol is enabled. A result of 0 means that telnet protocol is disabled; 1 is *Real* telnet protocol and 2 is *Fake* telnet protocol. If you are connecting to a telnet server, it may expect the modem to respond to various telnet commands, such as terminal name (set with `AT$TTY`), terminal window size (set with `AT$TTS`) or terminal speed. Telnet protocol should be enabled for these sites, or you will at best see occasional garbage characters on your screen, or at worst the connection may fail</w:t>
            </w:r>
            <w:proofErr w:type="gramStart"/>
            <w:r w:rsidRPr="00745924">
              <w:rPr>
                <w:rFonts w:cstheme="minorHAnsi"/>
                <w:sz w:val="28"/>
                <w:szCs w:val="28"/>
              </w:rPr>
              <w:t>.&lt;</w:t>
            </w:r>
            <w:proofErr w:type="spellStart"/>
            <w:proofErr w:type="gramEnd"/>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br</w:t>
            </w:r>
            <w:proofErr w:type="spellEnd"/>
            <w:r w:rsidRPr="00745924">
              <w:rPr>
                <w:rFonts w:cstheme="minorHAnsi"/>
                <w:sz w:val="28"/>
                <w:szCs w:val="28"/>
              </w:rPr>
              <w:t xml:space="preserve">&gt;The difference between *real* and *fake* telnet protocol is this: with *real* telnet protocol, a carriage return (CR) character being sent from the modem to the telnet server always has a NUL character added after it. The implementation of the telnet protocol used by some </w:t>
            </w:r>
            <w:proofErr w:type="spellStart"/>
            <w:r w:rsidRPr="00745924">
              <w:rPr>
                <w:rFonts w:cstheme="minorHAnsi"/>
                <w:sz w:val="28"/>
                <w:szCs w:val="28"/>
              </w:rPr>
              <w:t>BBSes</w:t>
            </w:r>
            <w:proofErr w:type="spellEnd"/>
            <w:r w:rsidRPr="00745924">
              <w:rPr>
                <w:rFonts w:cstheme="minorHAnsi"/>
                <w:sz w:val="28"/>
                <w:szCs w:val="28"/>
              </w:rPr>
              <w:t xml:space="preserve"> doesn't properly strip out the NUL character. When connecting to such </w:t>
            </w:r>
            <w:proofErr w:type="spellStart"/>
            <w:r w:rsidRPr="00745924">
              <w:rPr>
                <w:rFonts w:cstheme="minorHAnsi"/>
                <w:sz w:val="28"/>
                <w:szCs w:val="28"/>
              </w:rPr>
              <w:t>BBSes</w:t>
            </w:r>
            <w:proofErr w:type="spellEnd"/>
            <w:r w:rsidRPr="00745924">
              <w:rPr>
                <w:rFonts w:cstheme="minorHAnsi"/>
                <w:sz w:val="28"/>
                <w:szCs w:val="28"/>
              </w:rPr>
              <w:t xml:space="preserve"> (Particles! is one), use *fake* telnet.&lt;</w:t>
            </w:r>
            <w:proofErr w:type="spellStart"/>
            <w:r w:rsidRPr="00745924">
              <w:rPr>
                <w:rFonts w:cstheme="minorHAnsi"/>
                <w:sz w:val="28"/>
                <w:szCs w:val="28"/>
              </w:rPr>
              <w:t>br</w:t>
            </w:r>
            <w:proofErr w:type="spellEnd"/>
            <w:r w:rsidRPr="00745924">
              <w:rPr>
                <w:rFonts w:cstheme="minorHAnsi"/>
                <w:sz w:val="28"/>
                <w:szCs w:val="28"/>
              </w:rPr>
              <w:t>&gt;&lt;</w:t>
            </w:r>
            <w:proofErr w:type="spellStart"/>
            <w:r w:rsidRPr="00745924">
              <w:rPr>
                <w:rFonts w:cstheme="minorHAnsi"/>
                <w:sz w:val="28"/>
                <w:szCs w:val="28"/>
              </w:rPr>
              <w:t>br</w:t>
            </w:r>
            <w:proofErr w:type="spellEnd"/>
            <w:r w:rsidRPr="00745924">
              <w:rPr>
                <w:rFonts w:cstheme="minorHAnsi"/>
                <w:sz w:val="28"/>
                <w:szCs w:val="28"/>
              </w:rPr>
              <w:t>&gt;When using *real* telnet protocol, when the telnet server sends a CR character followed by a NUL character, only the CR character will be sent to the serial port; the NUL character will be silently stripped out. With *fake* telnet protocol, the NUL will be passed through.</w:t>
            </w:r>
          </w:p>
        </w:tc>
      </w:tr>
      <w:tr w:rsidR="001505F9" w:rsidRPr="00745924" w:rsidTr="001505F9">
        <w:tc>
          <w:tcPr>
            <w:tcW w:w="2088" w:type="dxa"/>
          </w:tcPr>
          <w:p w:rsidR="001505F9" w:rsidRPr="00745924" w:rsidRDefault="001505F9" w:rsidP="00894C59">
            <w:pPr>
              <w:pStyle w:val="NoSpacing"/>
              <w:rPr>
                <w:rFonts w:cstheme="minorHAnsi"/>
                <w:sz w:val="28"/>
                <w:szCs w:val="28"/>
              </w:rPr>
            </w:pPr>
            <w:r w:rsidRPr="00745924">
              <w:rPr>
                <w:rFonts w:cstheme="minorHAnsi"/>
                <w:sz w:val="28"/>
                <w:szCs w:val="28"/>
              </w:rPr>
              <w:t>ATO</w:t>
            </w:r>
          </w:p>
        </w:tc>
        <w:tc>
          <w:tcPr>
            <w:tcW w:w="7154" w:type="dxa"/>
          </w:tcPr>
          <w:p w:rsidR="001505F9" w:rsidRPr="00745924" w:rsidRDefault="001505F9" w:rsidP="00894C59">
            <w:pPr>
              <w:pStyle w:val="NoSpacing"/>
              <w:rPr>
                <w:rFonts w:cstheme="minorHAnsi"/>
                <w:sz w:val="28"/>
                <w:szCs w:val="28"/>
              </w:rPr>
            </w:pPr>
            <w:r w:rsidRPr="00745924">
              <w:rPr>
                <w:rFonts w:cstheme="minorHAnsi"/>
                <w:sz w:val="28"/>
                <w:szCs w:val="28"/>
              </w:rPr>
              <w:t>Return online. Use with the escape code (+++) to toggle between command and online modes.</w:t>
            </w:r>
          </w:p>
        </w:tc>
      </w:tr>
      <w:tr w:rsidR="001505F9" w:rsidRPr="00745924" w:rsidTr="001505F9">
        <w:tc>
          <w:tcPr>
            <w:tcW w:w="2088" w:type="dxa"/>
          </w:tcPr>
          <w:p w:rsidR="001505F9" w:rsidRPr="00745924" w:rsidRDefault="001505F9" w:rsidP="001505F9">
            <w:pPr>
              <w:pStyle w:val="NoSpacing"/>
              <w:rPr>
                <w:rFonts w:cstheme="minorHAnsi"/>
                <w:sz w:val="28"/>
                <w:szCs w:val="28"/>
              </w:rPr>
            </w:pPr>
            <w:r w:rsidRPr="00745924">
              <w:rPr>
                <w:rFonts w:cstheme="minorHAnsi"/>
                <w:sz w:val="28"/>
                <w:szCs w:val="28"/>
              </w:rPr>
              <w:t>ATQ?</w:t>
            </w:r>
          </w:p>
          <w:p w:rsidR="001505F9" w:rsidRPr="00745924" w:rsidRDefault="001505F9" w:rsidP="001505F9">
            <w:pPr>
              <w:pStyle w:val="NoSpacing"/>
              <w:rPr>
                <w:rFonts w:cstheme="minorHAnsi"/>
                <w:sz w:val="28"/>
                <w:szCs w:val="28"/>
              </w:rPr>
            </w:pPr>
            <w:r w:rsidRPr="00745924">
              <w:rPr>
                <w:rFonts w:cstheme="minorHAnsi"/>
                <w:sz w:val="28"/>
                <w:szCs w:val="28"/>
              </w:rPr>
              <w:t>ATQ*n*</w:t>
            </w:r>
          </w:p>
        </w:tc>
        <w:tc>
          <w:tcPr>
            <w:tcW w:w="7154" w:type="dxa"/>
          </w:tcPr>
          <w:p w:rsidR="001505F9" w:rsidRPr="00745924" w:rsidRDefault="001505F9" w:rsidP="00ED54CD">
            <w:pPr>
              <w:pStyle w:val="NoSpacing"/>
              <w:rPr>
                <w:rFonts w:cstheme="minorHAnsi"/>
                <w:sz w:val="28"/>
                <w:szCs w:val="28"/>
              </w:rPr>
            </w:pPr>
            <w:r w:rsidRPr="00745924">
              <w:rPr>
                <w:rFonts w:cstheme="minorHAnsi"/>
                <w:sz w:val="28"/>
                <w:szCs w:val="28"/>
              </w:rPr>
              <w:t>Enable or disable the display of result codes. The default is Q0</w:t>
            </w:r>
            <w:r w:rsidR="00ED54CD" w:rsidRPr="00745924">
              <w:rPr>
                <w:rFonts w:cstheme="minorHAnsi"/>
                <w:sz w:val="28"/>
                <w:szCs w:val="28"/>
              </w:rPr>
              <w:t xml:space="preserve">. </w:t>
            </w:r>
            <w:r w:rsidRPr="00745924">
              <w:rPr>
                <w:rFonts w:cstheme="minorHAnsi"/>
                <w:sz w:val="28"/>
                <w:szCs w:val="28"/>
              </w:rPr>
              <w:t>Q0 Display result codes</w:t>
            </w:r>
            <w:r w:rsidR="00ED54CD" w:rsidRPr="00745924">
              <w:rPr>
                <w:rFonts w:cstheme="minorHAnsi"/>
                <w:sz w:val="28"/>
                <w:szCs w:val="28"/>
              </w:rPr>
              <w:t xml:space="preserve"> </w:t>
            </w:r>
            <w:r w:rsidRPr="00745924">
              <w:rPr>
                <w:rFonts w:cstheme="minorHAnsi"/>
                <w:sz w:val="28"/>
                <w:szCs w:val="28"/>
              </w:rPr>
              <w:t>Q1 Suppress</w:t>
            </w:r>
            <w:r w:rsidR="00ED54CD" w:rsidRPr="00745924">
              <w:rPr>
                <w:rFonts w:cstheme="minorHAnsi"/>
                <w:sz w:val="28"/>
                <w:szCs w:val="28"/>
              </w:rPr>
              <w:t xml:space="preserve"> result codes (quiet).</w:t>
            </w:r>
          </w:p>
        </w:tc>
      </w:tr>
      <w:tr w:rsidR="001505F9" w:rsidRPr="00745924" w:rsidTr="001505F9">
        <w:tc>
          <w:tcPr>
            <w:tcW w:w="2088" w:type="dxa"/>
          </w:tcPr>
          <w:p w:rsidR="00ED54CD" w:rsidRPr="00745924" w:rsidRDefault="001505F9" w:rsidP="00ED54CD">
            <w:pPr>
              <w:pStyle w:val="NoSpacing"/>
              <w:rPr>
                <w:rFonts w:cstheme="minorHAnsi"/>
                <w:sz w:val="28"/>
                <w:szCs w:val="28"/>
              </w:rPr>
            </w:pPr>
            <w:r w:rsidRPr="00745924">
              <w:rPr>
                <w:rFonts w:cstheme="minorHAnsi"/>
                <w:sz w:val="28"/>
                <w:szCs w:val="28"/>
              </w:rPr>
              <w:t>ATRD</w:t>
            </w:r>
          </w:p>
          <w:p w:rsidR="001505F9" w:rsidRPr="00745924" w:rsidRDefault="001505F9" w:rsidP="00ED54CD">
            <w:pPr>
              <w:pStyle w:val="NoSpacing"/>
              <w:rPr>
                <w:rFonts w:cstheme="minorHAnsi"/>
                <w:sz w:val="28"/>
                <w:szCs w:val="28"/>
              </w:rPr>
            </w:pPr>
            <w:r w:rsidRPr="00745924">
              <w:rPr>
                <w:rFonts w:cstheme="minorHAnsi"/>
                <w:sz w:val="28"/>
                <w:szCs w:val="28"/>
              </w:rPr>
              <w:t>ATRT</w:t>
            </w:r>
          </w:p>
        </w:tc>
        <w:tc>
          <w:tcPr>
            <w:tcW w:w="7154" w:type="dxa"/>
          </w:tcPr>
          <w:p w:rsidR="001505F9" w:rsidRPr="00745924" w:rsidRDefault="00ED54CD" w:rsidP="00894C59">
            <w:pPr>
              <w:pStyle w:val="NoSpacing"/>
              <w:rPr>
                <w:rFonts w:cstheme="minorHAnsi"/>
                <w:sz w:val="28"/>
                <w:szCs w:val="28"/>
              </w:rPr>
            </w:pPr>
            <w:r w:rsidRPr="00745924">
              <w:rPr>
                <w:rFonts w:cstheme="minorHAnsi"/>
                <w:sz w:val="28"/>
                <w:szCs w:val="28"/>
              </w:rPr>
              <w:t xml:space="preserve">Displays the current UTC date and time from NIST in the format *YY-MM-DD HH:MM:SS*. A </w:t>
            </w:r>
            <w:proofErr w:type="spellStart"/>
            <w:r w:rsidRPr="00745924">
              <w:rPr>
                <w:rFonts w:cstheme="minorHAnsi"/>
                <w:sz w:val="28"/>
                <w:szCs w:val="28"/>
              </w:rPr>
              <w:t>WiFi</w:t>
            </w:r>
            <w:proofErr w:type="spellEnd"/>
            <w:r w:rsidRPr="00745924">
              <w:rPr>
                <w:rFonts w:cstheme="minorHAnsi"/>
                <w:sz w:val="28"/>
                <w:szCs w:val="28"/>
              </w:rPr>
              <w:t xml:space="preserve"> connection is required and you cannot be connected to another site.</w:t>
            </w:r>
          </w:p>
        </w:tc>
      </w:tr>
      <w:tr w:rsidR="001505F9" w:rsidRPr="00745924" w:rsidTr="001505F9">
        <w:tc>
          <w:tcPr>
            <w:tcW w:w="2088" w:type="dxa"/>
          </w:tcPr>
          <w:p w:rsidR="00ED54CD" w:rsidRPr="00745924" w:rsidRDefault="00ED54CD" w:rsidP="00894C59">
            <w:pPr>
              <w:pStyle w:val="NoSpacing"/>
              <w:rPr>
                <w:rFonts w:cstheme="minorHAnsi"/>
                <w:sz w:val="28"/>
                <w:szCs w:val="28"/>
              </w:rPr>
            </w:pPr>
            <w:r w:rsidRPr="00745924">
              <w:rPr>
                <w:rFonts w:cstheme="minorHAnsi"/>
                <w:sz w:val="28"/>
                <w:szCs w:val="28"/>
              </w:rPr>
              <w:t>ATS0?</w:t>
            </w:r>
          </w:p>
          <w:p w:rsidR="001505F9" w:rsidRPr="00745924" w:rsidRDefault="00ED54CD" w:rsidP="00894C59">
            <w:pPr>
              <w:pStyle w:val="NoSpacing"/>
              <w:rPr>
                <w:rFonts w:cstheme="minorHAnsi"/>
                <w:sz w:val="28"/>
                <w:szCs w:val="28"/>
              </w:rPr>
            </w:pPr>
            <w:r w:rsidRPr="00745924">
              <w:rPr>
                <w:rFonts w:cstheme="minorHAnsi"/>
                <w:sz w:val="28"/>
                <w:szCs w:val="28"/>
              </w:rPr>
              <w:t>ATS0=*n*</w:t>
            </w:r>
          </w:p>
        </w:tc>
        <w:tc>
          <w:tcPr>
            <w:tcW w:w="7154" w:type="dxa"/>
          </w:tcPr>
          <w:p w:rsidR="001505F9" w:rsidRPr="00745924" w:rsidRDefault="00ED54CD" w:rsidP="00894C59">
            <w:pPr>
              <w:pStyle w:val="NoSpacing"/>
              <w:rPr>
                <w:rFonts w:cstheme="minorHAnsi"/>
                <w:sz w:val="28"/>
                <w:szCs w:val="28"/>
              </w:rPr>
            </w:pPr>
            <w:r w:rsidRPr="00745924">
              <w:rPr>
                <w:rFonts w:cstheme="minorHAnsi"/>
                <w:sz w:val="28"/>
                <w:szCs w:val="28"/>
              </w:rPr>
              <w:t>Display or set the number of "rings" before answering an incoming connection. Setting `S0=0` means "don't answer".</w:t>
            </w:r>
          </w:p>
        </w:tc>
      </w:tr>
      <w:tr w:rsidR="001505F9" w:rsidRPr="00745924" w:rsidTr="001505F9">
        <w:tc>
          <w:tcPr>
            <w:tcW w:w="2088" w:type="dxa"/>
          </w:tcPr>
          <w:p w:rsidR="00ED54CD" w:rsidRPr="00745924" w:rsidRDefault="00ED54CD" w:rsidP="00ED54CD">
            <w:pPr>
              <w:pStyle w:val="NoSpacing"/>
              <w:rPr>
                <w:rFonts w:cstheme="minorHAnsi"/>
                <w:sz w:val="28"/>
                <w:szCs w:val="28"/>
              </w:rPr>
            </w:pPr>
            <w:r w:rsidRPr="00745924">
              <w:rPr>
                <w:rFonts w:cstheme="minorHAnsi"/>
                <w:sz w:val="28"/>
                <w:szCs w:val="28"/>
              </w:rPr>
              <w:t>ATV?</w:t>
            </w:r>
          </w:p>
          <w:p w:rsidR="001505F9" w:rsidRPr="00745924" w:rsidRDefault="00ED54CD" w:rsidP="00ED54CD">
            <w:pPr>
              <w:pStyle w:val="NoSpacing"/>
              <w:rPr>
                <w:rFonts w:cstheme="minorHAnsi"/>
                <w:sz w:val="28"/>
                <w:szCs w:val="28"/>
              </w:rPr>
            </w:pPr>
            <w:r w:rsidRPr="00745924">
              <w:rPr>
                <w:rFonts w:cstheme="minorHAnsi"/>
                <w:sz w:val="28"/>
                <w:szCs w:val="28"/>
              </w:rPr>
              <w:lastRenderedPageBreak/>
              <w:t>ATV*n*</w:t>
            </w:r>
          </w:p>
        </w:tc>
        <w:tc>
          <w:tcPr>
            <w:tcW w:w="7154" w:type="dxa"/>
          </w:tcPr>
          <w:p w:rsidR="001505F9" w:rsidRPr="00745924" w:rsidRDefault="00ED54CD" w:rsidP="00ED54CD">
            <w:pPr>
              <w:pStyle w:val="NoSpacing"/>
              <w:rPr>
                <w:rFonts w:cstheme="minorHAnsi"/>
                <w:sz w:val="28"/>
                <w:szCs w:val="28"/>
              </w:rPr>
            </w:pPr>
            <w:r w:rsidRPr="00745924">
              <w:rPr>
                <w:rFonts w:cstheme="minorHAnsi"/>
                <w:sz w:val="28"/>
                <w:szCs w:val="28"/>
              </w:rPr>
              <w:lastRenderedPageBreak/>
              <w:t xml:space="preserve">Display result codes in words or numbers. The default is V1. </w:t>
            </w:r>
            <w:r w:rsidRPr="00745924">
              <w:rPr>
                <w:rFonts w:cstheme="minorHAnsi"/>
                <w:sz w:val="28"/>
                <w:szCs w:val="28"/>
              </w:rPr>
              <w:lastRenderedPageBreak/>
              <w:t>V0 Display result codes in numeric form. V1 Display result codes in text form.&lt;/li&gt;&lt;/</w:t>
            </w:r>
            <w:proofErr w:type="spellStart"/>
            <w:r w:rsidRPr="00745924">
              <w:rPr>
                <w:rFonts w:cstheme="minorHAnsi"/>
                <w:sz w:val="28"/>
                <w:szCs w:val="28"/>
              </w:rPr>
              <w:t>ul</w:t>
            </w:r>
            <w:proofErr w:type="spellEnd"/>
            <w:r w:rsidRPr="00745924">
              <w:rPr>
                <w:rFonts w:cstheme="minorHAnsi"/>
                <w:sz w:val="28"/>
                <w:szCs w:val="28"/>
              </w:rPr>
              <w:t>&gt;</w:t>
            </w:r>
          </w:p>
        </w:tc>
      </w:tr>
      <w:tr w:rsidR="001505F9" w:rsidRPr="00745924" w:rsidTr="001505F9">
        <w:tc>
          <w:tcPr>
            <w:tcW w:w="2088" w:type="dxa"/>
          </w:tcPr>
          <w:p w:rsidR="00ED54CD" w:rsidRPr="00745924" w:rsidRDefault="00ED54CD" w:rsidP="00894C59">
            <w:pPr>
              <w:pStyle w:val="NoSpacing"/>
              <w:rPr>
                <w:rFonts w:cstheme="minorHAnsi"/>
                <w:sz w:val="28"/>
                <w:szCs w:val="28"/>
              </w:rPr>
            </w:pPr>
            <w:r w:rsidRPr="00745924">
              <w:rPr>
                <w:rFonts w:cstheme="minorHAnsi"/>
                <w:sz w:val="28"/>
                <w:szCs w:val="28"/>
              </w:rPr>
              <w:lastRenderedPageBreak/>
              <w:t>ATX?</w:t>
            </w:r>
          </w:p>
          <w:p w:rsidR="001505F9" w:rsidRPr="00745924" w:rsidRDefault="00ED54CD" w:rsidP="00894C59">
            <w:pPr>
              <w:pStyle w:val="NoSpacing"/>
              <w:rPr>
                <w:rFonts w:cstheme="minorHAnsi"/>
                <w:sz w:val="28"/>
                <w:szCs w:val="28"/>
              </w:rPr>
            </w:pPr>
            <w:r w:rsidRPr="00745924">
              <w:rPr>
                <w:rFonts w:cstheme="minorHAnsi"/>
                <w:sz w:val="28"/>
                <w:szCs w:val="28"/>
              </w:rPr>
              <w:t>ATX*n*</w:t>
            </w:r>
          </w:p>
        </w:tc>
        <w:tc>
          <w:tcPr>
            <w:tcW w:w="7154" w:type="dxa"/>
          </w:tcPr>
          <w:p w:rsidR="001505F9" w:rsidRPr="00745924" w:rsidRDefault="00ED54CD" w:rsidP="00ED54CD">
            <w:pPr>
              <w:pStyle w:val="NoSpacing"/>
              <w:rPr>
                <w:rFonts w:cstheme="minorHAnsi"/>
                <w:sz w:val="28"/>
                <w:szCs w:val="28"/>
              </w:rPr>
            </w:pPr>
            <w:r w:rsidRPr="00745924">
              <w:rPr>
                <w:rFonts w:cstheme="minorHAnsi"/>
                <w:sz w:val="28"/>
                <w:szCs w:val="28"/>
              </w:rPr>
              <w:t>Control the amount of information displayed in the result codes. The default is X1 (extended codes). Display basic codes (CONNECT, NO CARRIER). X1 Display extended codes (CONNECT speed, NO CARRIER (connect time))&lt;/li&gt;&lt;/</w:t>
            </w:r>
            <w:proofErr w:type="spellStart"/>
            <w:r w:rsidRPr="00745924">
              <w:rPr>
                <w:rFonts w:cstheme="minorHAnsi"/>
                <w:sz w:val="28"/>
                <w:szCs w:val="28"/>
              </w:rPr>
              <w:t>ul</w:t>
            </w:r>
            <w:proofErr w:type="spellEnd"/>
            <w:r w:rsidRPr="00745924">
              <w:rPr>
                <w:rFonts w:cstheme="minorHAnsi"/>
                <w:sz w:val="28"/>
                <w:szCs w:val="28"/>
              </w:rPr>
              <w:t>&gt;</w:t>
            </w:r>
          </w:p>
        </w:tc>
      </w:tr>
      <w:tr w:rsidR="001505F9" w:rsidRPr="00745924" w:rsidTr="001505F9">
        <w:tc>
          <w:tcPr>
            <w:tcW w:w="2088" w:type="dxa"/>
          </w:tcPr>
          <w:p w:rsidR="001505F9" w:rsidRPr="00745924" w:rsidRDefault="00ED54CD" w:rsidP="00894C59">
            <w:pPr>
              <w:pStyle w:val="NoSpacing"/>
              <w:rPr>
                <w:rFonts w:cstheme="minorHAnsi"/>
                <w:sz w:val="28"/>
                <w:szCs w:val="28"/>
              </w:rPr>
            </w:pPr>
            <w:r w:rsidRPr="00745924">
              <w:rPr>
                <w:rFonts w:cstheme="minorHAnsi"/>
                <w:sz w:val="28"/>
                <w:szCs w:val="28"/>
              </w:rPr>
              <w:t>ATZ</w:t>
            </w:r>
          </w:p>
        </w:tc>
        <w:tc>
          <w:tcPr>
            <w:tcW w:w="7154" w:type="dxa"/>
          </w:tcPr>
          <w:p w:rsidR="001505F9" w:rsidRPr="00745924" w:rsidRDefault="00ED54CD" w:rsidP="00894C59">
            <w:pPr>
              <w:pStyle w:val="NoSpacing"/>
              <w:rPr>
                <w:rFonts w:cstheme="minorHAnsi"/>
                <w:sz w:val="28"/>
                <w:szCs w:val="28"/>
              </w:rPr>
            </w:pPr>
            <w:r w:rsidRPr="00745924">
              <w:rPr>
                <w:rFonts w:cstheme="minorHAnsi"/>
                <w:sz w:val="28"/>
                <w:szCs w:val="28"/>
              </w:rPr>
              <w:t>Resets the modem.</w:t>
            </w:r>
          </w:p>
        </w:tc>
      </w:tr>
      <w:tr w:rsidR="001505F9" w:rsidRPr="00745924" w:rsidTr="001505F9">
        <w:tc>
          <w:tcPr>
            <w:tcW w:w="2088" w:type="dxa"/>
          </w:tcPr>
          <w:p w:rsidR="001505F9" w:rsidRPr="00745924" w:rsidRDefault="00ED54CD" w:rsidP="00894C59">
            <w:pPr>
              <w:pStyle w:val="NoSpacing"/>
              <w:rPr>
                <w:rFonts w:cstheme="minorHAnsi"/>
                <w:sz w:val="28"/>
                <w:szCs w:val="28"/>
              </w:rPr>
            </w:pPr>
            <w:r w:rsidRPr="00745924">
              <w:rPr>
                <w:rFonts w:cstheme="minorHAnsi"/>
                <w:sz w:val="28"/>
                <w:szCs w:val="28"/>
              </w:rPr>
              <w:t>AT&amp;F</w:t>
            </w:r>
          </w:p>
        </w:tc>
        <w:tc>
          <w:tcPr>
            <w:tcW w:w="7154" w:type="dxa"/>
          </w:tcPr>
          <w:p w:rsidR="001505F9" w:rsidRPr="00745924" w:rsidRDefault="00ED54CD" w:rsidP="00894C59">
            <w:pPr>
              <w:pStyle w:val="NoSpacing"/>
              <w:rPr>
                <w:rFonts w:cstheme="minorHAnsi"/>
                <w:sz w:val="28"/>
                <w:szCs w:val="28"/>
              </w:rPr>
            </w:pPr>
            <w:r w:rsidRPr="00745924">
              <w:rPr>
                <w:rFonts w:cstheme="minorHAnsi"/>
                <w:sz w:val="28"/>
                <w:szCs w:val="28"/>
              </w:rPr>
              <w:t>Reset the NVRAM contents and current settings to the sketch defaults. All settings, including SSID name, password and speed dial slots are affected.</w:t>
            </w:r>
          </w:p>
        </w:tc>
      </w:tr>
      <w:tr w:rsidR="001505F9" w:rsidRPr="00745924" w:rsidTr="001505F9">
        <w:tc>
          <w:tcPr>
            <w:tcW w:w="2088" w:type="dxa"/>
          </w:tcPr>
          <w:p w:rsidR="00ED54CD" w:rsidRPr="00745924" w:rsidRDefault="00ED54CD" w:rsidP="00894C59">
            <w:pPr>
              <w:pStyle w:val="NoSpacing"/>
              <w:rPr>
                <w:rFonts w:cstheme="minorHAnsi"/>
                <w:sz w:val="28"/>
                <w:szCs w:val="28"/>
              </w:rPr>
            </w:pPr>
            <w:r w:rsidRPr="00745924">
              <w:rPr>
                <w:rFonts w:cstheme="minorHAnsi"/>
                <w:sz w:val="28"/>
                <w:szCs w:val="28"/>
              </w:rPr>
              <w:t>AT&amp;K?</w:t>
            </w:r>
          </w:p>
          <w:p w:rsidR="001505F9" w:rsidRPr="00745924" w:rsidRDefault="00ED54CD" w:rsidP="00894C59">
            <w:pPr>
              <w:pStyle w:val="NoSpacing"/>
              <w:rPr>
                <w:rFonts w:cstheme="minorHAnsi"/>
                <w:sz w:val="28"/>
                <w:szCs w:val="28"/>
              </w:rPr>
            </w:pPr>
            <w:r w:rsidRPr="00745924">
              <w:rPr>
                <w:rFonts w:cstheme="minorHAnsi"/>
                <w:sz w:val="28"/>
                <w:szCs w:val="28"/>
              </w:rPr>
              <w:t>AT&amp;K*n*</w:t>
            </w:r>
          </w:p>
        </w:tc>
        <w:tc>
          <w:tcPr>
            <w:tcW w:w="7154" w:type="dxa"/>
          </w:tcPr>
          <w:p w:rsidR="001505F9" w:rsidRPr="00745924" w:rsidRDefault="00ED54CD" w:rsidP="00ED54CD">
            <w:pPr>
              <w:pStyle w:val="NoSpacing"/>
              <w:rPr>
                <w:rFonts w:cstheme="minorHAnsi"/>
                <w:sz w:val="28"/>
                <w:szCs w:val="28"/>
              </w:rPr>
            </w:pPr>
            <w:r w:rsidRPr="00745924">
              <w:rPr>
                <w:rFonts w:cstheme="minorHAnsi"/>
                <w:sz w:val="28"/>
                <w:szCs w:val="28"/>
              </w:rPr>
              <w:t>Data flow control. Prevents the modem's buffers for received and transmitted from overflowing. &amp;K0 Disable data flow control. &amp;K1 Use hardware flow control. Requires that your computer and software support Clear to Send (CTS) and Request to Send (RTS) at the RS-232 interface.</w:t>
            </w:r>
          </w:p>
        </w:tc>
      </w:tr>
      <w:tr w:rsidR="001505F9" w:rsidRPr="00745924" w:rsidTr="001505F9">
        <w:tc>
          <w:tcPr>
            <w:tcW w:w="2088" w:type="dxa"/>
          </w:tcPr>
          <w:p w:rsidR="00932046" w:rsidRPr="00745924" w:rsidRDefault="00932046" w:rsidP="00894C59">
            <w:pPr>
              <w:pStyle w:val="NoSpacing"/>
              <w:rPr>
                <w:rFonts w:cstheme="minorHAnsi"/>
                <w:sz w:val="28"/>
                <w:szCs w:val="28"/>
              </w:rPr>
            </w:pPr>
            <w:r w:rsidRPr="00745924">
              <w:rPr>
                <w:rFonts w:cstheme="minorHAnsi"/>
                <w:sz w:val="28"/>
                <w:szCs w:val="28"/>
              </w:rPr>
              <w:t>AT&amp;R?</w:t>
            </w:r>
          </w:p>
          <w:p w:rsidR="001505F9" w:rsidRPr="00745924" w:rsidRDefault="00932046" w:rsidP="00894C59">
            <w:pPr>
              <w:pStyle w:val="NoSpacing"/>
              <w:rPr>
                <w:rFonts w:cstheme="minorHAnsi"/>
                <w:sz w:val="28"/>
                <w:szCs w:val="28"/>
              </w:rPr>
            </w:pPr>
            <w:r w:rsidRPr="00745924">
              <w:rPr>
                <w:rFonts w:cstheme="minorHAnsi"/>
                <w:sz w:val="28"/>
                <w:szCs w:val="28"/>
              </w:rPr>
              <w:t xml:space="preserve">AT&amp;R=*server </w:t>
            </w:r>
            <w:proofErr w:type="spellStart"/>
            <w:r w:rsidRPr="00745924">
              <w:rPr>
                <w:rFonts w:cstheme="minorHAnsi"/>
                <w:sz w:val="28"/>
                <w:szCs w:val="28"/>
              </w:rPr>
              <w:t>pwd</w:t>
            </w:r>
            <w:proofErr w:type="spellEnd"/>
            <w:r w:rsidRPr="00745924">
              <w:rPr>
                <w:rFonts w:cstheme="minorHAnsi"/>
                <w:sz w:val="28"/>
                <w:szCs w:val="28"/>
              </w:rPr>
              <w:t>*</w:t>
            </w:r>
          </w:p>
        </w:tc>
        <w:tc>
          <w:tcPr>
            <w:tcW w:w="7154" w:type="dxa"/>
          </w:tcPr>
          <w:p w:rsidR="001505F9" w:rsidRPr="00745924" w:rsidRDefault="00932046" w:rsidP="00894C59">
            <w:pPr>
              <w:pStyle w:val="NoSpacing"/>
              <w:rPr>
                <w:rFonts w:cstheme="minorHAnsi"/>
                <w:sz w:val="28"/>
                <w:szCs w:val="28"/>
              </w:rPr>
            </w:pPr>
            <w:r w:rsidRPr="00745924">
              <w:rPr>
                <w:rFonts w:cstheme="minorHAnsi"/>
                <w:sz w:val="28"/>
                <w:szCs w:val="28"/>
              </w:rPr>
              <w:t>Query or change the password for incoming connections. If set, the user has 3 chances in 60 seconds to enter the correct password or the modem will end the connection.</w:t>
            </w:r>
          </w:p>
        </w:tc>
      </w:tr>
      <w:tr w:rsidR="001505F9" w:rsidRPr="00745924" w:rsidTr="001505F9">
        <w:tc>
          <w:tcPr>
            <w:tcW w:w="2088" w:type="dxa"/>
          </w:tcPr>
          <w:p w:rsidR="001505F9" w:rsidRPr="00745924" w:rsidRDefault="00932046" w:rsidP="00894C59">
            <w:pPr>
              <w:pStyle w:val="NoSpacing"/>
              <w:rPr>
                <w:rFonts w:cstheme="minorHAnsi"/>
                <w:sz w:val="28"/>
                <w:szCs w:val="28"/>
              </w:rPr>
            </w:pPr>
            <w:r w:rsidRPr="00745924">
              <w:rPr>
                <w:rFonts w:cstheme="minorHAnsi"/>
                <w:sz w:val="28"/>
                <w:szCs w:val="28"/>
              </w:rPr>
              <w:t>AT&amp;V*n*</w:t>
            </w:r>
          </w:p>
        </w:tc>
        <w:tc>
          <w:tcPr>
            <w:tcW w:w="7154" w:type="dxa"/>
          </w:tcPr>
          <w:p w:rsidR="001505F9" w:rsidRPr="00745924" w:rsidRDefault="00932046" w:rsidP="00932046">
            <w:pPr>
              <w:pStyle w:val="NoSpacing"/>
              <w:rPr>
                <w:rFonts w:cstheme="minorHAnsi"/>
                <w:sz w:val="28"/>
                <w:szCs w:val="28"/>
              </w:rPr>
            </w:pPr>
            <w:r w:rsidRPr="00745924">
              <w:rPr>
                <w:rFonts w:cstheme="minorHAnsi"/>
                <w:sz w:val="28"/>
                <w:szCs w:val="28"/>
              </w:rPr>
              <w:t>Display current or stored settings. &amp;V0 Display current settings. &amp;V1 Display stored settings.</w:t>
            </w:r>
          </w:p>
        </w:tc>
      </w:tr>
      <w:tr w:rsidR="001505F9" w:rsidRPr="00745924" w:rsidTr="001505F9">
        <w:tc>
          <w:tcPr>
            <w:tcW w:w="2088" w:type="dxa"/>
          </w:tcPr>
          <w:p w:rsidR="001505F9" w:rsidRPr="00745924" w:rsidRDefault="00932046" w:rsidP="00894C59">
            <w:pPr>
              <w:pStyle w:val="NoSpacing"/>
              <w:rPr>
                <w:rFonts w:cstheme="minorHAnsi"/>
                <w:sz w:val="28"/>
                <w:szCs w:val="28"/>
              </w:rPr>
            </w:pPr>
            <w:r w:rsidRPr="00745924">
              <w:rPr>
                <w:rFonts w:cstheme="minorHAnsi"/>
                <w:sz w:val="28"/>
                <w:szCs w:val="28"/>
              </w:rPr>
              <w:t>AT&amp;W</w:t>
            </w:r>
          </w:p>
        </w:tc>
        <w:tc>
          <w:tcPr>
            <w:tcW w:w="7154" w:type="dxa"/>
          </w:tcPr>
          <w:p w:rsidR="001505F9" w:rsidRPr="00745924" w:rsidRDefault="00932046" w:rsidP="00894C59">
            <w:pPr>
              <w:pStyle w:val="NoSpacing"/>
              <w:rPr>
                <w:rFonts w:cstheme="minorHAnsi"/>
                <w:sz w:val="28"/>
                <w:szCs w:val="28"/>
              </w:rPr>
            </w:pPr>
            <w:r w:rsidRPr="00745924">
              <w:rPr>
                <w:rFonts w:cstheme="minorHAnsi"/>
                <w:sz w:val="28"/>
                <w:szCs w:val="28"/>
              </w:rPr>
              <w:t>Save current settings to NVRAM.</w:t>
            </w:r>
          </w:p>
        </w:tc>
      </w:tr>
      <w:tr w:rsidR="001505F9" w:rsidRPr="00745924" w:rsidTr="001505F9">
        <w:tc>
          <w:tcPr>
            <w:tcW w:w="2088" w:type="dxa"/>
          </w:tcPr>
          <w:p w:rsidR="00932046" w:rsidRPr="00745924" w:rsidRDefault="00932046" w:rsidP="00894C59">
            <w:pPr>
              <w:pStyle w:val="NoSpacing"/>
              <w:rPr>
                <w:rFonts w:cstheme="minorHAnsi"/>
                <w:sz w:val="28"/>
                <w:szCs w:val="28"/>
              </w:rPr>
            </w:pPr>
            <w:proofErr w:type="spellStart"/>
            <w:r w:rsidRPr="00745924">
              <w:rPr>
                <w:rFonts w:cstheme="minorHAnsi"/>
                <w:sz w:val="28"/>
                <w:szCs w:val="28"/>
              </w:rPr>
              <w:t>AT&amp;Zn</w:t>
            </w:r>
            <w:proofErr w:type="spellEnd"/>
            <w:r w:rsidRPr="00745924">
              <w:rPr>
                <w:rFonts w:cstheme="minorHAnsi"/>
                <w:sz w:val="28"/>
                <w:szCs w:val="28"/>
              </w:rPr>
              <w:t>?</w:t>
            </w:r>
          </w:p>
          <w:p w:rsidR="001505F9" w:rsidRPr="00745924" w:rsidRDefault="00932046" w:rsidP="00894C59">
            <w:pPr>
              <w:pStyle w:val="NoSpacing"/>
              <w:rPr>
                <w:rFonts w:cstheme="minorHAnsi"/>
                <w:sz w:val="28"/>
                <w:szCs w:val="28"/>
              </w:rPr>
            </w:pPr>
            <w:r w:rsidRPr="00745924">
              <w:rPr>
                <w:rFonts w:cstheme="minorHAnsi"/>
                <w:sz w:val="28"/>
                <w:szCs w:val="28"/>
              </w:rPr>
              <w:t>AT&amp;Z*n*=*host[:port],alias*</w:t>
            </w:r>
          </w:p>
        </w:tc>
        <w:tc>
          <w:tcPr>
            <w:tcW w:w="7154" w:type="dxa"/>
          </w:tcPr>
          <w:p w:rsidR="00932046" w:rsidRPr="00745924" w:rsidRDefault="00932046" w:rsidP="00932046">
            <w:pPr>
              <w:pStyle w:val="NoSpacing"/>
              <w:rPr>
                <w:rFonts w:cstheme="minorHAnsi"/>
                <w:sz w:val="28"/>
                <w:szCs w:val="28"/>
              </w:rPr>
            </w:pPr>
            <w:r w:rsidRPr="00745924">
              <w:rPr>
                <w:rFonts w:cstheme="minorHAnsi"/>
                <w:sz w:val="28"/>
                <w:szCs w:val="28"/>
              </w:rPr>
              <w:t>Store up to 10 numbers in NVRAM, where *n* is the position 0-9 in NVRAM, and *</w:t>
            </w:r>
            <w:proofErr w:type="gramStart"/>
            <w:r w:rsidRPr="00745924">
              <w:rPr>
                <w:rFonts w:cstheme="minorHAnsi"/>
                <w:sz w:val="28"/>
                <w:szCs w:val="28"/>
              </w:rPr>
              <w:t>host[</w:t>
            </w:r>
            <w:proofErr w:type="gramEnd"/>
            <w:r w:rsidRPr="00745924">
              <w:rPr>
                <w:rFonts w:cstheme="minorHAnsi"/>
                <w:sz w:val="28"/>
                <w:szCs w:val="28"/>
              </w:rPr>
              <w:t xml:space="preserve">:port]* is the host string, and *alias* is the speed dial alias name. The host string may be up to 50 characters long, and the alias string may be up to 16 characters long. Example: `AT&amp;Z2=particlesbbs.dyndns.org:6400,particles` This number can then be </w:t>
            </w:r>
            <w:proofErr w:type="spellStart"/>
            <w:r w:rsidRPr="00745924">
              <w:rPr>
                <w:rFonts w:cstheme="minorHAnsi"/>
                <w:sz w:val="28"/>
                <w:szCs w:val="28"/>
              </w:rPr>
              <w:t>dialed</w:t>
            </w:r>
            <w:proofErr w:type="spellEnd"/>
            <w:r w:rsidRPr="00745924">
              <w:rPr>
                <w:rFonts w:cstheme="minorHAnsi"/>
                <w:sz w:val="28"/>
                <w:szCs w:val="28"/>
              </w:rPr>
              <w:t xml:space="preserve"> in any of the following ways:</w:t>
            </w:r>
          </w:p>
          <w:p w:rsidR="00932046" w:rsidRPr="00745924" w:rsidRDefault="00932046" w:rsidP="00932046">
            <w:pPr>
              <w:pStyle w:val="NoSpacing"/>
              <w:rPr>
                <w:rFonts w:cstheme="minorHAnsi"/>
                <w:sz w:val="28"/>
                <w:szCs w:val="28"/>
              </w:rPr>
            </w:pPr>
            <w:r w:rsidRPr="00745924">
              <w:rPr>
                <w:rFonts w:cstheme="minorHAnsi"/>
                <w:sz w:val="28"/>
                <w:szCs w:val="28"/>
              </w:rPr>
              <w:t>`ATDS2`</w:t>
            </w:r>
          </w:p>
          <w:p w:rsidR="00932046" w:rsidRPr="00745924" w:rsidRDefault="00932046" w:rsidP="00932046">
            <w:pPr>
              <w:pStyle w:val="NoSpacing"/>
              <w:rPr>
                <w:rFonts w:cstheme="minorHAnsi"/>
                <w:sz w:val="28"/>
                <w:szCs w:val="28"/>
              </w:rPr>
            </w:pPr>
            <w:r w:rsidRPr="00745924">
              <w:rPr>
                <w:rFonts w:cstheme="minorHAnsi"/>
                <w:sz w:val="28"/>
                <w:szCs w:val="28"/>
              </w:rPr>
              <w:t>`</w:t>
            </w:r>
            <w:proofErr w:type="spellStart"/>
            <w:r w:rsidRPr="00745924">
              <w:rPr>
                <w:rFonts w:cstheme="minorHAnsi"/>
                <w:sz w:val="28"/>
                <w:szCs w:val="28"/>
              </w:rPr>
              <w:t>ATDTparticles</w:t>
            </w:r>
            <w:proofErr w:type="spellEnd"/>
            <w:r w:rsidRPr="00745924">
              <w:rPr>
                <w:rFonts w:cstheme="minorHAnsi"/>
                <w:sz w:val="28"/>
                <w:szCs w:val="28"/>
              </w:rPr>
              <w:t xml:space="preserve">` </w:t>
            </w:r>
          </w:p>
          <w:p w:rsidR="001505F9" w:rsidRPr="00745924" w:rsidRDefault="00932046" w:rsidP="00932046">
            <w:pPr>
              <w:pStyle w:val="NoSpacing"/>
              <w:rPr>
                <w:rFonts w:cstheme="minorHAnsi"/>
                <w:sz w:val="28"/>
                <w:szCs w:val="28"/>
              </w:rPr>
            </w:pPr>
            <w:r w:rsidRPr="00745924">
              <w:rPr>
                <w:rFonts w:cstheme="minorHAnsi"/>
                <w:sz w:val="28"/>
                <w:szCs w:val="28"/>
              </w:rPr>
              <w:t>`ATDT2222222`</w:t>
            </w:r>
          </w:p>
        </w:tc>
      </w:tr>
      <w:tr w:rsidR="001505F9" w:rsidRPr="00745924" w:rsidTr="001505F9">
        <w:tc>
          <w:tcPr>
            <w:tcW w:w="2088" w:type="dxa"/>
          </w:tcPr>
          <w:p w:rsidR="00932046" w:rsidRPr="00745924" w:rsidRDefault="00932046" w:rsidP="00894C59">
            <w:pPr>
              <w:pStyle w:val="NoSpacing"/>
              <w:rPr>
                <w:rFonts w:cstheme="minorHAnsi"/>
                <w:sz w:val="28"/>
                <w:szCs w:val="28"/>
              </w:rPr>
            </w:pPr>
            <w:r w:rsidRPr="00745924">
              <w:rPr>
                <w:rFonts w:cstheme="minorHAnsi"/>
                <w:sz w:val="28"/>
                <w:szCs w:val="28"/>
              </w:rPr>
              <w:t>AT$AE?</w:t>
            </w:r>
          </w:p>
          <w:p w:rsidR="001505F9" w:rsidRPr="00745924" w:rsidRDefault="00932046" w:rsidP="00894C59">
            <w:pPr>
              <w:pStyle w:val="NoSpacing"/>
              <w:rPr>
                <w:rFonts w:cstheme="minorHAnsi"/>
                <w:sz w:val="28"/>
                <w:szCs w:val="28"/>
              </w:rPr>
            </w:pPr>
            <w:r w:rsidRPr="00745924">
              <w:rPr>
                <w:rFonts w:cstheme="minorHAnsi"/>
                <w:sz w:val="28"/>
                <w:szCs w:val="28"/>
              </w:rPr>
              <w:t>AT$AE=*</w:t>
            </w:r>
            <w:proofErr w:type="spellStart"/>
            <w:r w:rsidRPr="00745924">
              <w:rPr>
                <w:rFonts w:cstheme="minorHAnsi"/>
                <w:sz w:val="28"/>
                <w:szCs w:val="28"/>
              </w:rPr>
              <w:t>startup</w:t>
            </w:r>
            <w:proofErr w:type="spellEnd"/>
            <w:r w:rsidRPr="00745924">
              <w:rPr>
                <w:rFonts w:cstheme="minorHAnsi"/>
                <w:sz w:val="28"/>
                <w:szCs w:val="28"/>
              </w:rPr>
              <w:t xml:space="preserve"> AT </w:t>
            </w:r>
            <w:proofErr w:type="spellStart"/>
            <w:r w:rsidRPr="00745924">
              <w:rPr>
                <w:rFonts w:cstheme="minorHAnsi"/>
                <w:sz w:val="28"/>
                <w:szCs w:val="28"/>
              </w:rPr>
              <w:t>cmd</w:t>
            </w:r>
            <w:proofErr w:type="spellEnd"/>
            <w:r w:rsidRPr="00745924">
              <w:rPr>
                <w:rFonts w:cstheme="minorHAnsi"/>
                <w:sz w:val="28"/>
                <w:szCs w:val="28"/>
              </w:rPr>
              <w:t>*</w:t>
            </w:r>
          </w:p>
        </w:tc>
        <w:tc>
          <w:tcPr>
            <w:tcW w:w="7154" w:type="dxa"/>
          </w:tcPr>
          <w:p w:rsidR="001505F9" w:rsidRPr="00745924" w:rsidRDefault="00932046" w:rsidP="00894C59">
            <w:pPr>
              <w:pStyle w:val="NoSpacing"/>
              <w:rPr>
                <w:rFonts w:cstheme="minorHAnsi"/>
                <w:sz w:val="28"/>
                <w:szCs w:val="28"/>
              </w:rPr>
            </w:pPr>
            <w:r w:rsidRPr="00745924">
              <w:rPr>
                <w:rFonts w:cstheme="minorHAnsi"/>
                <w:sz w:val="28"/>
                <w:szCs w:val="28"/>
              </w:rPr>
              <w:t>Query or change the command line to be executed when the modem starts up.</w:t>
            </w:r>
          </w:p>
        </w:tc>
      </w:tr>
      <w:tr w:rsidR="001505F9" w:rsidRPr="00745924" w:rsidTr="001505F9">
        <w:tc>
          <w:tcPr>
            <w:tcW w:w="2088" w:type="dxa"/>
          </w:tcPr>
          <w:p w:rsidR="00932046" w:rsidRPr="00745924" w:rsidRDefault="00932046" w:rsidP="00932046">
            <w:pPr>
              <w:pStyle w:val="NoSpacing"/>
              <w:rPr>
                <w:rFonts w:cstheme="minorHAnsi"/>
                <w:sz w:val="28"/>
                <w:szCs w:val="28"/>
              </w:rPr>
            </w:pPr>
            <w:r w:rsidRPr="00745924">
              <w:rPr>
                <w:rFonts w:cstheme="minorHAnsi"/>
                <w:sz w:val="28"/>
                <w:szCs w:val="28"/>
              </w:rPr>
              <w:t>AT$BM?</w:t>
            </w:r>
          </w:p>
          <w:p w:rsidR="001505F9" w:rsidRPr="00745924" w:rsidRDefault="00932046" w:rsidP="00932046">
            <w:pPr>
              <w:pStyle w:val="NoSpacing"/>
              <w:rPr>
                <w:rFonts w:cstheme="minorHAnsi"/>
                <w:sz w:val="28"/>
                <w:szCs w:val="28"/>
              </w:rPr>
            </w:pPr>
            <w:r w:rsidRPr="00745924">
              <w:rPr>
                <w:rFonts w:cstheme="minorHAnsi"/>
                <w:sz w:val="28"/>
                <w:szCs w:val="28"/>
              </w:rPr>
              <w:t xml:space="preserve">AT$BM=*server busy </w:t>
            </w:r>
            <w:proofErr w:type="spellStart"/>
            <w:r w:rsidRPr="00745924">
              <w:rPr>
                <w:rFonts w:cstheme="minorHAnsi"/>
                <w:sz w:val="28"/>
                <w:szCs w:val="28"/>
              </w:rPr>
              <w:t>msg</w:t>
            </w:r>
            <w:proofErr w:type="spellEnd"/>
            <w:r w:rsidRPr="00745924">
              <w:rPr>
                <w:rFonts w:cstheme="minorHAnsi"/>
                <w:sz w:val="28"/>
                <w:szCs w:val="28"/>
              </w:rPr>
              <w:t>*</w:t>
            </w:r>
          </w:p>
        </w:tc>
        <w:tc>
          <w:tcPr>
            <w:tcW w:w="7154" w:type="dxa"/>
          </w:tcPr>
          <w:p w:rsidR="001505F9" w:rsidRPr="00745924" w:rsidRDefault="00932046" w:rsidP="00894C59">
            <w:pPr>
              <w:pStyle w:val="NoSpacing"/>
              <w:rPr>
                <w:rFonts w:cstheme="minorHAnsi"/>
                <w:sz w:val="28"/>
                <w:szCs w:val="28"/>
              </w:rPr>
            </w:pPr>
            <w:r w:rsidRPr="00745924">
              <w:rPr>
                <w:rFonts w:cstheme="minorHAnsi"/>
                <w:sz w:val="28"/>
                <w:szCs w:val="28"/>
              </w:rPr>
              <w:t>Query or change a message to be returned to an incoming connection if the modem is busy (i.e. already has a connection established).</w:t>
            </w:r>
          </w:p>
        </w:tc>
      </w:tr>
      <w:tr w:rsidR="001505F9" w:rsidRPr="00745924" w:rsidTr="001505F9">
        <w:tc>
          <w:tcPr>
            <w:tcW w:w="2088" w:type="dxa"/>
          </w:tcPr>
          <w:p w:rsidR="00932046" w:rsidRPr="00745924" w:rsidRDefault="00932046" w:rsidP="00894C59">
            <w:pPr>
              <w:pStyle w:val="NoSpacing"/>
              <w:rPr>
                <w:rFonts w:cstheme="minorHAnsi"/>
                <w:sz w:val="28"/>
                <w:szCs w:val="28"/>
              </w:rPr>
            </w:pPr>
            <w:r w:rsidRPr="00745924">
              <w:rPr>
                <w:rFonts w:cstheme="minorHAnsi"/>
                <w:sz w:val="28"/>
                <w:szCs w:val="28"/>
              </w:rPr>
              <w:t>AT$MDNS</w:t>
            </w:r>
          </w:p>
          <w:p w:rsidR="001505F9" w:rsidRPr="00745924" w:rsidRDefault="00932046" w:rsidP="00894C59">
            <w:pPr>
              <w:pStyle w:val="NoSpacing"/>
              <w:rPr>
                <w:rFonts w:cstheme="minorHAnsi"/>
                <w:sz w:val="28"/>
                <w:szCs w:val="28"/>
              </w:rPr>
            </w:pPr>
            <w:r w:rsidRPr="00745924">
              <w:rPr>
                <w:rFonts w:cstheme="minorHAnsi"/>
                <w:sz w:val="28"/>
                <w:szCs w:val="28"/>
              </w:rPr>
              <w:t>AT$MDNS=*</w:t>
            </w:r>
            <w:proofErr w:type="spellStart"/>
            <w:r w:rsidRPr="00745924">
              <w:rPr>
                <w:rFonts w:cstheme="minorHAnsi"/>
                <w:sz w:val="28"/>
                <w:szCs w:val="28"/>
              </w:rPr>
              <w:t>mDNS</w:t>
            </w:r>
            <w:proofErr w:type="spellEnd"/>
            <w:r w:rsidRPr="00745924">
              <w:rPr>
                <w:rFonts w:cstheme="minorHAnsi"/>
                <w:sz w:val="28"/>
                <w:szCs w:val="28"/>
              </w:rPr>
              <w:t xml:space="preserve"> name*</w:t>
            </w:r>
          </w:p>
        </w:tc>
        <w:tc>
          <w:tcPr>
            <w:tcW w:w="7154" w:type="dxa"/>
          </w:tcPr>
          <w:p w:rsidR="001505F9" w:rsidRPr="00745924" w:rsidRDefault="00932046" w:rsidP="00894C59">
            <w:pPr>
              <w:pStyle w:val="NoSpacing"/>
              <w:rPr>
                <w:rFonts w:cstheme="minorHAnsi"/>
                <w:sz w:val="28"/>
                <w:szCs w:val="28"/>
              </w:rPr>
            </w:pPr>
            <w:r w:rsidRPr="00745924">
              <w:rPr>
                <w:rFonts w:cstheme="minorHAnsi"/>
                <w:sz w:val="28"/>
                <w:szCs w:val="28"/>
              </w:rPr>
              <w:t xml:space="preserve">Query or change the </w:t>
            </w:r>
            <w:proofErr w:type="spellStart"/>
            <w:r w:rsidRPr="00745924">
              <w:rPr>
                <w:rFonts w:cstheme="minorHAnsi"/>
                <w:sz w:val="28"/>
                <w:szCs w:val="28"/>
              </w:rPr>
              <w:t>mDNS</w:t>
            </w:r>
            <w:proofErr w:type="spellEnd"/>
            <w:r w:rsidRPr="00745924">
              <w:rPr>
                <w:rFonts w:cstheme="minorHAnsi"/>
                <w:sz w:val="28"/>
                <w:szCs w:val="28"/>
              </w:rPr>
              <w:t xml:space="preserve"> network name (defaults to "</w:t>
            </w:r>
            <w:proofErr w:type="spellStart"/>
            <w:r w:rsidRPr="00745924">
              <w:rPr>
                <w:rFonts w:cstheme="minorHAnsi"/>
                <w:sz w:val="28"/>
                <w:szCs w:val="28"/>
              </w:rPr>
              <w:t>espmodem</w:t>
            </w:r>
            <w:proofErr w:type="spellEnd"/>
            <w:r w:rsidRPr="00745924">
              <w:rPr>
                <w:rFonts w:cstheme="minorHAnsi"/>
                <w:sz w:val="28"/>
                <w:szCs w:val="28"/>
              </w:rPr>
              <w:t xml:space="preserve">"). When a </w:t>
            </w:r>
            <w:proofErr w:type="spellStart"/>
            <w:proofErr w:type="gramStart"/>
            <w:r w:rsidRPr="00745924">
              <w:rPr>
                <w:rFonts w:cstheme="minorHAnsi"/>
                <w:sz w:val="28"/>
                <w:szCs w:val="28"/>
              </w:rPr>
              <w:t>non</w:t>
            </w:r>
            <w:proofErr w:type="gramEnd"/>
            <w:r w:rsidRPr="00745924">
              <w:rPr>
                <w:rFonts w:cstheme="minorHAnsi"/>
                <w:sz w:val="28"/>
                <w:szCs w:val="28"/>
              </w:rPr>
              <w:t xml:space="preserve"> zero</w:t>
            </w:r>
            <w:proofErr w:type="spellEnd"/>
            <w:r w:rsidRPr="00745924">
              <w:rPr>
                <w:rFonts w:cstheme="minorHAnsi"/>
                <w:sz w:val="28"/>
                <w:szCs w:val="28"/>
              </w:rPr>
              <w:t xml:space="preserve"> TCP port is defined, you can telnet to that port with **telnet </w:t>
            </w:r>
            <w:proofErr w:type="spellStart"/>
            <w:r w:rsidRPr="00745924">
              <w:rPr>
                <w:rFonts w:cstheme="minorHAnsi"/>
                <w:sz w:val="28"/>
                <w:szCs w:val="28"/>
              </w:rPr>
              <w:t>mdnsname.local</w:t>
            </w:r>
            <w:proofErr w:type="spellEnd"/>
            <w:r w:rsidRPr="00745924">
              <w:rPr>
                <w:rFonts w:cstheme="minorHAnsi"/>
                <w:sz w:val="28"/>
                <w:szCs w:val="28"/>
              </w:rPr>
              <w:t xml:space="preserve"> port**.</w:t>
            </w:r>
          </w:p>
        </w:tc>
      </w:tr>
      <w:tr w:rsidR="00932046" w:rsidRPr="00745924" w:rsidTr="001505F9">
        <w:tc>
          <w:tcPr>
            <w:tcW w:w="2088" w:type="dxa"/>
          </w:tcPr>
          <w:p w:rsidR="00932046" w:rsidRPr="00745924" w:rsidRDefault="00932046" w:rsidP="00894C59">
            <w:pPr>
              <w:pStyle w:val="NoSpacing"/>
              <w:rPr>
                <w:rFonts w:cstheme="minorHAnsi"/>
                <w:sz w:val="28"/>
                <w:szCs w:val="28"/>
              </w:rPr>
            </w:pPr>
            <w:r w:rsidRPr="00745924">
              <w:rPr>
                <w:rFonts w:cstheme="minorHAnsi"/>
                <w:sz w:val="28"/>
                <w:szCs w:val="28"/>
              </w:rPr>
              <w:lastRenderedPageBreak/>
              <w:t>AT$PASS?</w:t>
            </w:r>
          </w:p>
          <w:p w:rsidR="00932046" w:rsidRPr="00745924" w:rsidRDefault="00932046" w:rsidP="00894C59">
            <w:pPr>
              <w:pStyle w:val="NoSpacing"/>
              <w:rPr>
                <w:rFonts w:cstheme="minorHAnsi"/>
                <w:sz w:val="28"/>
                <w:szCs w:val="28"/>
              </w:rPr>
            </w:pPr>
            <w:r w:rsidRPr="00745924">
              <w:rPr>
                <w:rFonts w:cstheme="minorHAnsi"/>
                <w:sz w:val="28"/>
                <w:szCs w:val="28"/>
              </w:rPr>
              <w:t>AT$PASS=*</w:t>
            </w:r>
            <w:proofErr w:type="spellStart"/>
            <w:r w:rsidRPr="00745924">
              <w:rPr>
                <w:rFonts w:cstheme="minorHAnsi"/>
                <w:sz w:val="28"/>
                <w:szCs w:val="28"/>
              </w:rPr>
              <w:t>WiFi</w:t>
            </w:r>
            <w:proofErr w:type="spellEnd"/>
            <w:r w:rsidRPr="00745924">
              <w:rPr>
                <w:rFonts w:cstheme="minorHAnsi"/>
                <w:sz w:val="28"/>
                <w:szCs w:val="28"/>
              </w:rPr>
              <w:t xml:space="preserve"> </w:t>
            </w:r>
            <w:proofErr w:type="spellStart"/>
            <w:r w:rsidRPr="00745924">
              <w:rPr>
                <w:rFonts w:cstheme="minorHAnsi"/>
                <w:sz w:val="28"/>
                <w:szCs w:val="28"/>
              </w:rPr>
              <w:t>pwd</w:t>
            </w:r>
            <w:proofErr w:type="spellEnd"/>
            <w:r w:rsidRPr="00745924">
              <w:rPr>
                <w:rFonts w:cstheme="minorHAnsi"/>
                <w:sz w:val="28"/>
                <w:szCs w:val="28"/>
              </w:rPr>
              <w:t>*</w:t>
            </w:r>
          </w:p>
        </w:tc>
        <w:tc>
          <w:tcPr>
            <w:tcW w:w="7154" w:type="dxa"/>
          </w:tcPr>
          <w:p w:rsidR="00932046" w:rsidRPr="00745924" w:rsidRDefault="00932046" w:rsidP="00894C59">
            <w:pPr>
              <w:pStyle w:val="NoSpacing"/>
              <w:rPr>
                <w:rFonts w:cstheme="minorHAnsi"/>
                <w:sz w:val="28"/>
                <w:szCs w:val="28"/>
              </w:rPr>
            </w:pPr>
            <w:r w:rsidRPr="00745924">
              <w:rPr>
                <w:rFonts w:cstheme="minorHAnsi"/>
                <w:sz w:val="28"/>
                <w:szCs w:val="28"/>
              </w:rPr>
              <w:t xml:space="preserve">Query or change the current </w:t>
            </w:r>
            <w:proofErr w:type="spellStart"/>
            <w:r w:rsidRPr="00745924">
              <w:rPr>
                <w:rFonts w:cstheme="minorHAnsi"/>
                <w:sz w:val="28"/>
                <w:szCs w:val="28"/>
              </w:rPr>
              <w:t>WiFi</w:t>
            </w:r>
            <w:proofErr w:type="spellEnd"/>
            <w:r w:rsidRPr="00745924">
              <w:rPr>
                <w:rFonts w:cstheme="minorHAnsi"/>
                <w:sz w:val="28"/>
                <w:szCs w:val="28"/>
              </w:rPr>
              <w:t xml:space="preserve"> password. The password is case sensitive. Clear the password by issuing the set command with no password. The maximum length of the password is 64 characters.</w:t>
            </w:r>
          </w:p>
        </w:tc>
      </w:tr>
      <w:tr w:rsidR="00932046" w:rsidRPr="00745924" w:rsidTr="001505F9">
        <w:tc>
          <w:tcPr>
            <w:tcW w:w="2088" w:type="dxa"/>
          </w:tcPr>
          <w:p w:rsidR="00932046" w:rsidRPr="00745924" w:rsidRDefault="00932046" w:rsidP="00894C59">
            <w:pPr>
              <w:pStyle w:val="NoSpacing"/>
              <w:rPr>
                <w:rFonts w:cstheme="minorHAnsi"/>
                <w:sz w:val="28"/>
                <w:szCs w:val="28"/>
              </w:rPr>
            </w:pPr>
            <w:r w:rsidRPr="00745924">
              <w:rPr>
                <w:rFonts w:cstheme="minorHAnsi"/>
                <w:sz w:val="28"/>
                <w:szCs w:val="28"/>
              </w:rPr>
              <w:t>AT$SB?</w:t>
            </w:r>
          </w:p>
          <w:p w:rsidR="00932046" w:rsidRPr="00745924" w:rsidRDefault="00932046" w:rsidP="00894C59">
            <w:pPr>
              <w:pStyle w:val="NoSpacing"/>
              <w:rPr>
                <w:rFonts w:cstheme="minorHAnsi"/>
                <w:sz w:val="28"/>
                <w:szCs w:val="28"/>
              </w:rPr>
            </w:pPr>
            <w:r w:rsidRPr="00745924">
              <w:rPr>
                <w:rFonts w:cstheme="minorHAnsi"/>
                <w:sz w:val="28"/>
                <w:szCs w:val="28"/>
              </w:rPr>
              <w:t>AT$SB=*n*</w:t>
            </w:r>
          </w:p>
        </w:tc>
        <w:tc>
          <w:tcPr>
            <w:tcW w:w="7154" w:type="dxa"/>
          </w:tcPr>
          <w:p w:rsidR="00932046" w:rsidRPr="00745924" w:rsidRDefault="00932046" w:rsidP="00894C59">
            <w:pPr>
              <w:pStyle w:val="NoSpacing"/>
              <w:rPr>
                <w:rFonts w:cstheme="minorHAnsi"/>
                <w:sz w:val="28"/>
                <w:szCs w:val="28"/>
              </w:rPr>
            </w:pPr>
            <w:r w:rsidRPr="00745924">
              <w:rPr>
                <w:rFonts w:cstheme="minorHAnsi"/>
                <w:sz w:val="28"/>
                <w:szCs w:val="28"/>
              </w:rPr>
              <w:t xml:space="preserve">Query or change the current baud rate. Valid values for "n" are 110, 300, 450, 600, 710, 1200, 2400, 4800, 9600, 19200, 38400, 57600, 76800 and 115200. Any other value will return an ERROR message. The default baud rate is 1200. The Retro </w:t>
            </w:r>
            <w:proofErr w:type="spellStart"/>
            <w:r w:rsidRPr="00745924">
              <w:rPr>
                <w:rFonts w:cstheme="minorHAnsi"/>
                <w:sz w:val="28"/>
                <w:szCs w:val="28"/>
              </w:rPr>
              <w:t>WiFi</w:t>
            </w:r>
            <w:proofErr w:type="spellEnd"/>
            <w:r w:rsidRPr="00745924">
              <w:rPr>
                <w:rFonts w:cstheme="minorHAnsi"/>
                <w:sz w:val="28"/>
                <w:szCs w:val="28"/>
              </w:rPr>
              <w:t xml:space="preserve"> modem does not automatically detect baud rate like a dial-up modem. The baud rate setting must match that of your terminal to operate properly. It will display garbage in your terminal otherwise.</w:t>
            </w:r>
          </w:p>
        </w:tc>
      </w:tr>
      <w:tr w:rsidR="00932046" w:rsidRPr="00745924" w:rsidTr="001505F9">
        <w:tc>
          <w:tcPr>
            <w:tcW w:w="2088" w:type="dxa"/>
          </w:tcPr>
          <w:p w:rsidR="00BE4079" w:rsidRPr="00745924" w:rsidRDefault="00BE4079" w:rsidP="00894C59">
            <w:pPr>
              <w:pStyle w:val="NoSpacing"/>
              <w:rPr>
                <w:rFonts w:cstheme="minorHAnsi"/>
                <w:sz w:val="28"/>
                <w:szCs w:val="28"/>
              </w:rPr>
            </w:pPr>
            <w:r w:rsidRPr="00745924">
              <w:rPr>
                <w:rFonts w:cstheme="minorHAnsi"/>
                <w:sz w:val="28"/>
                <w:szCs w:val="28"/>
              </w:rPr>
              <w:t>AT$SP?</w:t>
            </w:r>
          </w:p>
          <w:p w:rsidR="00932046" w:rsidRPr="00745924" w:rsidRDefault="00BE4079" w:rsidP="00894C59">
            <w:pPr>
              <w:pStyle w:val="NoSpacing"/>
              <w:rPr>
                <w:rFonts w:cstheme="minorHAnsi"/>
                <w:sz w:val="28"/>
                <w:szCs w:val="28"/>
              </w:rPr>
            </w:pPr>
            <w:r w:rsidRPr="00745924">
              <w:rPr>
                <w:rFonts w:cstheme="minorHAnsi"/>
                <w:sz w:val="28"/>
                <w:szCs w:val="28"/>
              </w:rPr>
              <w:t>AT$SP=*n*</w:t>
            </w:r>
          </w:p>
        </w:tc>
        <w:tc>
          <w:tcPr>
            <w:tcW w:w="7154" w:type="dxa"/>
          </w:tcPr>
          <w:p w:rsidR="00932046" w:rsidRPr="00745924" w:rsidRDefault="00BE4079" w:rsidP="00894C59">
            <w:pPr>
              <w:pStyle w:val="NoSpacing"/>
              <w:rPr>
                <w:rFonts w:cstheme="minorHAnsi"/>
                <w:sz w:val="28"/>
                <w:szCs w:val="28"/>
              </w:rPr>
            </w:pPr>
            <w:r w:rsidRPr="00745924">
              <w:rPr>
                <w:rFonts w:cstheme="minorHAnsi"/>
                <w:sz w:val="28"/>
                <w:szCs w:val="28"/>
              </w:rPr>
              <w:t>TCP server port to listen on. A value of 0 means that the TCP server is disabled, and no incoming connections are allowed.</w:t>
            </w:r>
          </w:p>
        </w:tc>
      </w:tr>
      <w:tr w:rsidR="00932046" w:rsidRPr="00745924" w:rsidTr="001505F9">
        <w:tc>
          <w:tcPr>
            <w:tcW w:w="2088" w:type="dxa"/>
          </w:tcPr>
          <w:p w:rsidR="00BE4079" w:rsidRPr="00745924" w:rsidRDefault="00BE4079" w:rsidP="00BE4079">
            <w:pPr>
              <w:pStyle w:val="NoSpacing"/>
              <w:rPr>
                <w:rFonts w:cstheme="minorHAnsi"/>
                <w:sz w:val="28"/>
                <w:szCs w:val="28"/>
              </w:rPr>
            </w:pPr>
            <w:r w:rsidRPr="00745924">
              <w:rPr>
                <w:rFonts w:cstheme="minorHAnsi"/>
                <w:sz w:val="28"/>
                <w:szCs w:val="28"/>
              </w:rPr>
              <w:t>AT$SSID?</w:t>
            </w:r>
          </w:p>
          <w:p w:rsidR="00932046" w:rsidRPr="00745924" w:rsidRDefault="00BE4079" w:rsidP="00BE4079">
            <w:pPr>
              <w:pStyle w:val="NoSpacing"/>
              <w:rPr>
                <w:rFonts w:cstheme="minorHAnsi"/>
                <w:sz w:val="28"/>
                <w:szCs w:val="28"/>
              </w:rPr>
            </w:pPr>
            <w:r w:rsidRPr="00745924">
              <w:rPr>
                <w:rFonts w:cstheme="minorHAnsi"/>
                <w:sz w:val="28"/>
                <w:szCs w:val="28"/>
              </w:rPr>
              <w:t>AT$SSID=*</w:t>
            </w:r>
            <w:proofErr w:type="spellStart"/>
            <w:r w:rsidRPr="00745924">
              <w:rPr>
                <w:rFonts w:cstheme="minorHAnsi"/>
                <w:sz w:val="28"/>
                <w:szCs w:val="28"/>
              </w:rPr>
              <w:t>ssid</w:t>
            </w:r>
            <w:proofErr w:type="spellEnd"/>
            <w:r w:rsidRPr="00745924">
              <w:rPr>
                <w:rFonts w:cstheme="minorHAnsi"/>
                <w:sz w:val="28"/>
                <w:szCs w:val="28"/>
              </w:rPr>
              <w:t xml:space="preserve"> name*</w:t>
            </w:r>
          </w:p>
        </w:tc>
        <w:tc>
          <w:tcPr>
            <w:tcW w:w="7154" w:type="dxa"/>
          </w:tcPr>
          <w:p w:rsidR="00932046" w:rsidRPr="00745924" w:rsidRDefault="00BE4079" w:rsidP="00894C59">
            <w:pPr>
              <w:pStyle w:val="NoSpacing"/>
              <w:rPr>
                <w:rFonts w:cstheme="minorHAnsi"/>
                <w:sz w:val="28"/>
                <w:szCs w:val="28"/>
              </w:rPr>
            </w:pPr>
            <w:r w:rsidRPr="00745924">
              <w:rPr>
                <w:rFonts w:cstheme="minorHAnsi"/>
                <w:sz w:val="28"/>
                <w:szCs w:val="28"/>
              </w:rPr>
              <w:t>Query or change the current SSID to the specified name. The given SSID name is case sensitive. Clear the SSID by issuing the set command with no SSID. The maximum length of the SSID name is 32 characters.</w:t>
            </w:r>
          </w:p>
        </w:tc>
      </w:tr>
      <w:tr w:rsidR="00932046" w:rsidRPr="00745924" w:rsidTr="001505F9">
        <w:tc>
          <w:tcPr>
            <w:tcW w:w="2088" w:type="dxa"/>
          </w:tcPr>
          <w:p w:rsidR="00BE4079" w:rsidRPr="00745924" w:rsidRDefault="00BE4079" w:rsidP="00894C59">
            <w:pPr>
              <w:pStyle w:val="NoSpacing"/>
              <w:rPr>
                <w:rFonts w:cstheme="minorHAnsi"/>
                <w:sz w:val="28"/>
                <w:szCs w:val="28"/>
              </w:rPr>
            </w:pPr>
            <w:r w:rsidRPr="00745924">
              <w:rPr>
                <w:rFonts w:cstheme="minorHAnsi"/>
                <w:sz w:val="28"/>
                <w:szCs w:val="28"/>
              </w:rPr>
              <w:t>AT$SU?</w:t>
            </w:r>
          </w:p>
          <w:p w:rsidR="00932046" w:rsidRPr="00745924" w:rsidRDefault="00BE4079" w:rsidP="00894C59">
            <w:pPr>
              <w:pStyle w:val="NoSpacing"/>
              <w:rPr>
                <w:rFonts w:cstheme="minorHAnsi"/>
                <w:sz w:val="28"/>
                <w:szCs w:val="28"/>
              </w:rPr>
            </w:pPr>
            <w:r w:rsidRPr="00745924">
              <w:rPr>
                <w:rFonts w:cstheme="minorHAnsi"/>
                <w:sz w:val="28"/>
                <w:szCs w:val="28"/>
              </w:rPr>
              <w:t>AT$SU=*</w:t>
            </w:r>
            <w:proofErr w:type="spellStart"/>
            <w:r w:rsidRPr="00745924">
              <w:rPr>
                <w:rFonts w:cstheme="minorHAnsi"/>
                <w:sz w:val="28"/>
                <w:szCs w:val="28"/>
              </w:rPr>
              <w:t>dps</w:t>
            </w:r>
            <w:proofErr w:type="spellEnd"/>
            <w:r w:rsidRPr="00745924">
              <w:rPr>
                <w:rFonts w:cstheme="minorHAnsi"/>
                <w:sz w:val="28"/>
                <w:szCs w:val="28"/>
              </w:rPr>
              <w:t>*</w:t>
            </w:r>
          </w:p>
        </w:tc>
        <w:tc>
          <w:tcPr>
            <w:tcW w:w="7154" w:type="dxa"/>
          </w:tcPr>
          <w:p w:rsidR="00932046" w:rsidRPr="00745924" w:rsidRDefault="00BE4079" w:rsidP="00894C59">
            <w:pPr>
              <w:pStyle w:val="NoSpacing"/>
              <w:rPr>
                <w:rFonts w:cstheme="minorHAnsi"/>
                <w:sz w:val="28"/>
                <w:szCs w:val="28"/>
              </w:rPr>
            </w:pPr>
            <w:r w:rsidRPr="00745924">
              <w:rPr>
                <w:rFonts w:cstheme="minorHAnsi"/>
                <w:sz w:val="28"/>
                <w:szCs w:val="28"/>
              </w:rPr>
              <w:t xml:space="preserve">Query or change the current number of data bits ('d'), parity ('p') and stop bits ('s") of the serial UART. Valid values </w:t>
            </w:r>
            <w:proofErr w:type="gramStart"/>
            <w:r w:rsidRPr="00745924">
              <w:rPr>
                <w:rFonts w:cstheme="minorHAnsi"/>
                <w:sz w:val="28"/>
                <w:szCs w:val="28"/>
              </w:rPr>
              <w:t>for 'd'</w:t>
            </w:r>
            <w:proofErr w:type="gramEnd"/>
            <w:r w:rsidRPr="00745924">
              <w:rPr>
                <w:rFonts w:cstheme="minorHAnsi"/>
                <w:sz w:val="28"/>
                <w:szCs w:val="28"/>
              </w:rPr>
              <w:t xml:space="preserve"> are 5, 6, 7 or 8 bits. Valid values for 'p' are (N</w:t>
            </w:r>
            <w:proofErr w:type="gramStart"/>
            <w:r w:rsidRPr="00745924">
              <w:rPr>
                <w:rFonts w:cstheme="minorHAnsi"/>
                <w:sz w:val="28"/>
                <w:szCs w:val="28"/>
              </w:rPr>
              <w:t>)one</w:t>
            </w:r>
            <w:proofErr w:type="gramEnd"/>
            <w:r w:rsidRPr="00745924">
              <w:rPr>
                <w:rFonts w:cstheme="minorHAnsi"/>
                <w:sz w:val="28"/>
                <w:szCs w:val="28"/>
              </w:rPr>
              <w:t>, (O)</w:t>
            </w:r>
            <w:proofErr w:type="spellStart"/>
            <w:r w:rsidRPr="00745924">
              <w:rPr>
                <w:rFonts w:cstheme="minorHAnsi"/>
                <w:sz w:val="28"/>
                <w:szCs w:val="28"/>
              </w:rPr>
              <w:t>dd</w:t>
            </w:r>
            <w:proofErr w:type="spellEnd"/>
            <w:r w:rsidRPr="00745924">
              <w:rPr>
                <w:rFonts w:cstheme="minorHAnsi"/>
                <w:sz w:val="28"/>
                <w:szCs w:val="28"/>
              </w:rPr>
              <w:t xml:space="preserve"> or (E)</w:t>
            </w:r>
            <w:proofErr w:type="spellStart"/>
            <w:r w:rsidRPr="00745924">
              <w:rPr>
                <w:rFonts w:cstheme="minorHAnsi"/>
                <w:sz w:val="28"/>
                <w:szCs w:val="28"/>
              </w:rPr>
              <w:t>ven</w:t>
            </w:r>
            <w:proofErr w:type="spellEnd"/>
            <w:r w:rsidRPr="00745924">
              <w:rPr>
                <w:rFonts w:cstheme="minorHAnsi"/>
                <w:sz w:val="28"/>
                <w:szCs w:val="28"/>
              </w:rPr>
              <w:t xml:space="preserve"> parity. Valid values </w:t>
            </w:r>
            <w:proofErr w:type="gramStart"/>
            <w:r w:rsidRPr="00745924">
              <w:rPr>
                <w:rFonts w:cstheme="minorHAnsi"/>
                <w:sz w:val="28"/>
                <w:szCs w:val="28"/>
              </w:rPr>
              <w:t>for 's'</w:t>
            </w:r>
            <w:proofErr w:type="gramEnd"/>
            <w:r w:rsidRPr="00745924">
              <w:rPr>
                <w:rFonts w:cstheme="minorHAnsi"/>
                <w:sz w:val="28"/>
                <w:szCs w:val="28"/>
              </w:rPr>
              <w:t xml:space="preserve"> are 1 or 2 bits. The default settings are 8N1. The UART setting must match your terminal to work properly.</w:t>
            </w:r>
          </w:p>
        </w:tc>
      </w:tr>
      <w:tr w:rsidR="00932046" w:rsidRPr="00745924" w:rsidTr="001505F9">
        <w:tc>
          <w:tcPr>
            <w:tcW w:w="2088" w:type="dxa"/>
          </w:tcPr>
          <w:p w:rsidR="00BE4079" w:rsidRPr="00745924" w:rsidRDefault="00BE4079" w:rsidP="00894C59">
            <w:pPr>
              <w:pStyle w:val="NoSpacing"/>
              <w:rPr>
                <w:rFonts w:cstheme="minorHAnsi"/>
                <w:sz w:val="28"/>
                <w:szCs w:val="28"/>
              </w:rPr>
            </w:pPr>
            <w:r w:rsidRPr="00745924">
              <w:rPr>
                <w:rFonts w:cstheme="minorHAnsi"/>
                <w:sz w:val="28"/>
                <w:szCs w:val="28"/>
              </w:rPr>
              <w:t>AT$TTL?</w:t>
            </w:r>
          </w:p>
          <w:p w:rsidR="00932046" w:rsidRPr="00745924" w:rsidRDefault="00BE4079" w:rsidP="00894C59">
            <w:pPr>
              <w:pStyle w:val="NoSpacing"/>
              <w:rPr>
                <w:rFonts w:cstheme="minorHAnsi"/>
                <w:sz w:val="28"/>
                <w:szCs w:val="28"/>
              </w:rPr>
            </w:pPr>
            <w:r w:rsidRPr="00745924">
              <w:rPr>
                <w:rFonts w:cstheme="minorHAnsi"/>
                <w:sz w:val="28"/>
                <w:szCs w:val="28"/>
              </w:rPr>
              <w:t>AT$TTL=*telnet location*</w:t>
            </w:r>
          </w:p>
        </w:tc>
        <w:tc>
          <w:tcPr>
            <w:tcW w:w="7154" w:type="dxa"/>
          </w:tcPr>
          <w:p w:rsidR="00932046" w:rsidRPr="00745924" w:rsidRDefault="00BE4079" w:rsidP="00894C59">
            <w:pPr>
              <w:pStyle w:val="NoSpacing"/>
              <w:rPr>
                <w:rFonts w:cstheme="minorHAnsi"/>
                <w:sz w:val="28"/>
                <w:szCs w:val="28"/>
              </w:rPr>
            </w:pPr>
            <w:r w:rsidRPr="00745924">
              <w:rPr>
                <w:rFonts w:cstheme="minorHAnsi"/>
                <w:sz w:val="28"/>
                <w:szCs w:val="28"/>
              </w:rPr>
              <w:t>Query or change the Telnet location value to be returned when the Telnet server issues a SEND-LOCATION request. The default value is "Computer Room".</w:t>
            </w:r>
          </w:p>
        </w:tc>
      </w:tr>
      <w:tr w:rsidR="00932046" w:rsidRPr="00745924" w:rsidTr="001505F9">
        <w:tc>
          <w:tcPr>
            <w:tcW w:w="2088" w:type="dxa"/>
          </w:tcPr>
          <w:p w:rsidR="00BE4079" w:rsidRPr="00745924" w:rsidRDefault="00BE4079" w:rsidP="00894C59">
            <w:pPr>
              <w:pStyle w:val="NoSpacing"/>
              <w:rPr>
                <w:rFonts w:cstheme="minorHAnsi"/>
                <w:sz w:val="28"/>
                <w:szCs w:val="28"/>
              </w:rPr>
            </w:pPr>
            <w:r w:rsidRPr="00745924">
              <w:rPr>
                <w:rFonts w:cstheme="minorHAnsi"/>
                <w:sz w:val="28"/>
                <w:szCs w:val="28"/>
              </w:rPr>
              <w:t>AT$TTS?</w:t>
            </w:r>
          </w:p>
          <w:p w:rsidR="00932046" w:rsidRPr="00745924" w:rsidRDefault="00BE4079" w:rsidP="00894C59">
            <w:pPr>
              <w:pStyle w:val="NoSpacing"/>
              <w:rPr>
                <w:rFonts w:cstheme="minorHAnsi"/>
                <w:sz w:val="28"/>
                <w:szCs w:val="28"/>
              </w:rPr>
            </w:pPr>
            <w:r w:rsidRPr="00745924">
              <w:rPr>
                <w:rFonts w:cstheme="minorHAnsi"/>
                <w:sz w:val="28"/>
                <w:szCs w:val="28"/>
              </w:rPr>
              <w:t>AT$TTS=*</w:t>
            </w:r>
            <w:proofErr w:type="spellStart"/>
            <w:r w:rsidRPr="00745924">
              <w:rPr>
                <w:rFonts w:cstheme="minorHAnsi"/>
                <w:sz w:val="28"/>
                <w:szCs w:val="28"/>
              </w:rPr>
              <w:t>WxH</w:t>
            </w:r>
            <w:proofErr w:type="spellEnd"/>
            <w:r w:rsidRPr="00745924">
              <w:rPr>
                <w:rFonts w:cstheme="minorHAnsi"/>
                <w:sz w:val="28"/>
                <w:szCs w:val="28"/>
              </w:rPr>
              <w:t>*</w:t>
            </w:r>
          </w:p>
        </w:tc>
        <w:tc>
          <w:tcPr>
            <w:tcW w:w="7154" w:type="dxa"/>
          </w:tcPr>
          <w:p w:rsidR="00932046" w:rsidRPr="00745924" w:rsidRDefault="00BE4079" w:rsidP="00894C59">
            <w:pPr>
              <w:pStyle w:val="NoSpacing"/>
              <w:rPr>
                <w:rFonts w:cstheme="minorHAnsi"/>
                <w:sz w:val="28"/>
                <w:szCs w:val="28"/>
              </w:rPr>
            </w:pPr>
            <w:r w:rsidRPr="00745924">
              <w:rPr>
                <w:rFonts w:cstheme="minorHAnsi"/>
                <w:sz w:val="28"/>
                <w:szCs w:val="28"/>
              </w:rPr>
              <w:t xml:space="preserve">Query or change the window size (columns x rows) to be returned when the Telnet server issues a NAWS (Negotiate About Window Size) request. The default value is </w:t>
            </w:r>
            <w:proofErr w:type="gramStart"/>
            <w:r w:rsidRPr="00745924">
              <w:rPr>
                <w:rFonts w:cstheme="minorHAnsi"/>
                <w:sz w:val="28"/>
                <w:szCs w:val="28"/>
              </w:rPr>
              <w:t>80x24</w:t>
            </w:r>
            <w:proofErr w:type="gramEnd"/>
            <w:r w:rsidRPr="00745924">
              <w:rPr>
                <w:rFonts w:cstheme="minorHAnsi"/>
                <w:sz w:val="28"/>
                <w:szCs w:val="28"/>
              </w:rPr>
              <w:t>. For terminals that are smaller than 80x24, setting these values appropriately will enable paging on the help (AT?) and network status (ATI) commands.</w:t>
            </w:r>
          </w:p>
        </w:tc>
      </w:tr>
      <w:tr w:rsidR="00932046" w:rsidRPr="00745924" w:rsidTr="001505F9">
        <w:tc>
          <w:tcPr>
            <w:tcW w:w="2088" w:type="dxa"/>
          </w:tcPr>
          <w:p w:rsidR="00BE4079" w:rsidRPr="00745924" w:rsidRDefault="00BE4079" w:rsidP="00BE4079">
            <w:pPr>
              <w:pStyle w:val="NoSpacing"/>
              <w:rPr>
                <w:rFonts w:cstheme="minorHAnsi"/>
                <w:sz w:val="28"/>
                <w:szCs w:val="28"/>
              </w:rPr>
            </w:pPr>
            <w:r w:rsidRPr="00745924">
              <w:rPr>
                <w:rFonts w:cstheme="minorHAnsi"/>
                <w:sz w:val="28"/>
                <w:szCs w:val="28"/>
              </w:rPr>
              <w:t>AT$TTY?</w:t>
            </w:r>
          </w:p>
          <w:p w:rsidR="00932046" w:rsidRPr="00745924" w:rsidRDefault="00BE4079" w:rsidP="00BE4079">
            <w:pPr>
              <w:pStyle w:val="NoSpacing"/>
              <w:rPr>
                <w:rFonts w:cstheme="minorHAnsi"/>
                <w:sz w:val="28"/>
                <w:szCs w:val="28"/>
              </w:rPr>
            </w:pPr>
            <w:r w:rsidRPr="00745924">
              <w:rPr>
                <w:rFonts w:cstheme="minorHAnsi"/>
                <w:sz w:val="28"/>
                <w:szCs w:val="28"/>
              </w:rPr>
              <w:t>AT$TTY=*terminal type*</w:t>
            </w:r>
          </w:p>
        </w:tc>
        <w:tc>
          <w:tcPr>
            <w:tcW w:w="7154" w:type="dxa"/>
          </w:tcPr>
          <w:p w:rsidR="00932046" w:rsidRPr="00745924" w:rsidRDefault="00BE4079" w:rsidP="00BE4079">
            <w:pPr>
              <w:pStyle w:val="NoSpacing"/>
              <w:rPr>
                <w:rFonts w:cstheme="minorHAnsi"/>
                <w:sz w:val="28"/>
                <w:szCs w:val="28"/>
              </w:rPr>
            </w:pPr>
            <w:r w:rsidRPr="00745924">
              <w:rPr>
                <w:rFonts w:cstheme="minorHAnsi"/>
                <w:sz w:val="28"/>
                <w:szCs w:val="28"/>
              </w:rPr>
              <w:t>Query or change the terminal type to be returned when the Telnet server issues a TERMINAL-TYPE request. The default value is "</w:t>
            </w:r>
            <w:proofErr w:type="spellStart"/>
            <w:r w:rsidRPr="00745924">
              <w:rPr>
                <w:rFonts w:cstheme="minorHAnsi"/>
                <w:sz w:val="28"/>
                <w:szCs w:val="28"/>
              </w:rPr>
              <w:t>ansi</w:t>
            </w:r>
            <w:proofErr w:type="spellEnd"/>
            <w:r w:rsidRPr="00745924">
              <w:rPr>
                <w:rFonts w:cstheme="minorHAnsi"/>
                <w:sz w:val="28"/>
                <w:szCs w:val="28"/>
              </w:rPr>
              <w:t>".</w:t>
            </w:r>
          </w:p>
        </w:tc>
      </w:tr>
      <w:tr w:rsidR="00932046" w:rsidRPr="00745924" w:rsidTr="001505F9">
        <w:tc>
          <w:tcPr>
            <w:tcW w:w="2088" w:type="dxa"/>
          </w:tcPr>
          <w:p w:rsidR="00BE4079" w:rsidRPr="00745924" w:rsidRDefault="00BE4079" w:rsidP="00BE4079">
            <w:pPr>
              <w:pStyle w:val="NoSpacing"/>
              <w:rPr>
                <w:rFonts w:cstheme="minorHAnsi"/>
                <w:sz w:val="28"/>
                <w:szCs w:val="28"/>
              </w:rPr>
            </w:pPr>
            <w:r w:rsidRPr="00745924">
              <w:rPr>
                <w:rFonts w:cstheme="minorHAnsi"/>
                <w:sz w:val="28"/>
                <w:szCs w:val="28"/>
              </w:rPr>
              <w:t>AT$W?</w:t>
            </w:r>
          </w:p>
          <w:p w:rsidR="00932046" w:rsidRPr="00745924" w:rsidRDefault="00BE4079" w:rsidP="00BE4079">
            <w:pPr>
              <w:pStyle w:val="NoSpacing"/>
              <w:rPr>
                <w:rFonts w:cstheme="minorHAnsi"/>
                <w:sz w:val="28"/>
                <w:szCs w:val="28"/>
              </w:rPr>
            </w:pPr>
            <w:r w:rsidRPr="00745924">
              <w:rPr>
                <w:rFonts w:cstheme="minorHAnsi"/>
                <w:sz w:val="28"/>
                <w:szCs w:val="28"/>
              </w:rPr>
              <w:t>AT$W=*n*</w:t>
            </w:r>
          </w:p>
        </w:tc>
        <w:tc>
          <w:tcPr>
            <w:tcW w:w="7154" w:type="dxa"/>
          </w:tcPr>
          <w:p w:rsidR="00932046" w:rsidRPr="00745924" w:rsidRDefault="00BE4079" w:rsidP="00BE4079">
            <w:pPr>
              <w:pStyle w:val="NoSpacing"/>
              <w:rPr>
                <w:rFonts w:cstheme="minorHAnsi"/>
                <w:sz w:val="28"/>
                <w:szCs w:val="28"/>
              </w:rPr>
            </w:pPr>
            <w:proofErr w:type="spellStart"/>
            <w:r w:rsidRPr="00745924">
              <w:rPr>
                <w:rFonts w:cstheme="minorHAnsi"/>
                <w:sz w:val="28"/>
                <w:szCs w:val="28"/>
              </w:rPr>
              <w:t>Startup</w:t>
            </w:r>
            <w:proofErr w:type="spellEnd"/>
            <w:r w:rsidRPr="00745924">
              <w:rPr>
                <w:rFonts w:cstheme="minorHAnsi"/>
                <w:sz w:val="28"/>
                <w:szCs w:val="28"/>
              </w:rPr>
              <w:t xml:space="preserve"> wait $W=0 </w:t>
            </w:r>
            <w:proofErr w:type="spellStart"/>
            <w:r w:rsidRPr="00745924">
              <w:rPr>
                <w:rFonts w:cstheme="minorHAnsi"/>
                <w:sz w:val="28"/>
                <w:szCs w:val="28"/>
              </w:rPr>
              <w:t>Startup</w:t>
            </w:r>
            <w:proofErr w:type="spellEnd"/>
            <w:r w:rsidRPr="00745924">
              <w:rPr>
                <w:rFonts w:cstheme="minorHAnsi"/>
                <w:sz w:val="28"/>
                <w:szCs w:val="28"/>
              </w:rPr>
              <w:t xml:space="preserve"> with no wait. $W=1 Wait for the return key to be pressed at </w:t>
            </w:r>
            <w:proofErr w:type="spellStart"/>
            <w:r w:rsidRPr="00745924">
              <w:rPr>
                <w:rFonts w:cstheme="minorHAnsi"/>
                <w:sz w:val="28"/>
                <w:szCs w:val="28"/>
              </w:rPr>
              <w:t>startup</w:t>
            </w:r>
            <w:proofErr w:type="spellEnd"/>
            <w:r w:rsidRPr="00745924">
              <w:rPr>
                <w:rFonts w:cstheme="minorHAnsi"/>
                <w:sz w:val="28"/>
                <w:szCs w:val="28"/>
              </w:rPr>
              <w:t>.</w:t>
            </w:r>
          </w:p>
        </w:tc>
      </w:tr>
    </w:tbl>
    <w:p w:rsidR="00FC41DB" w:rsidRPr="0033630C" w:rsidRDefault="00FC41DB" w:rsidP="0033630C">
      <w:pPr>
        <w:pStyle w:val="Heading1"/>
      </w:pPr>
      <w:r w:rsidRPr="0033630C">
        <w:lastRenderedPageBreak/>
        <w:t>Updating the Software</w:t>
      </w:r>
    </w:p>
    <w:p w:rsidR="00FC41DB" w:rsidRPr="0033630C" w:rsidRDefault="00183B0C" w:rsidP="0033630C">
      <w:pPr>
        <w:pStyle w:val="NoSpacing"/>
        <w:rPr>
          <w:sz w:val="28"/>
          <w:szCs w:val="28"/>
        </w:rPr>
      </w:pPr>
      <w:r>
        <w:rPr>
          <w:sz w:val="28"/>
          <w:szCs w:val="28"/>
        </w:rPr>
        <w:t xml:space="preserve">The software may be loaded in the normal way or you may </w:t>
      </w:r>
      <w:r w:rsidR="00FC41DB" w:rsidRPr="0033630C">
        <w:rPr>
          <w:sz w:val="28"/>
          <w:szCs w:val="28"/>
        </w:rPr>
        <w:t xml:space="preserve">use the default OTA upload capability built into the </w:t>
      </w:r>
      <w:r w:rsidR="002B395E">
        <w:rPr>
          <w:sz w:val="28"/>
          <w:szCs w:val="28"/>
        </w:rPr>
        <w:t>Arduino IDE to upload OTA</w:t>
      </w:r>
    </w:p>
    <w:p w:rsidR="00FC41DB" w:rsidRPr="0033630C" w:rsidRDefault="00FC41DB" w:rsidP="0033630C">
      <w:pPr>
        <w:pStyle w:val="Heading1"/>
      </w:pPr>
      <w:r w:rsidRPr="0033630C">
        <w:t>References</w:t>
      </w:r>
    </w:p>
    <w:p w:rsidR="0033630C" w:rsidRDefault="0033630C" w:rsidP="0033630C">
      <w:pPr>
        <w:pStyle w:val="NoSpacing"/>
        <w:rPr>
          <w:sz w:val="28"/>
          <w:szCs w:val="28"/>
        </w:rPr>
      </w:pPr>
      <w:r>
        <w:rPr>
          <w:sz w:val="28"/>
          <w:szCs w:val="28"/>
        </w:rPr>
        <w:t xml:space="preserve">* </w:t>
      </w:r>
      <w:r w:rsidR="00FC41DB" w:rsidRPr="0033630C">
        <w:rPr>
          <w:sz w:val="28"/>
          <w:szCs w:val="28"/>
        </w:rPr>
        <w:t xml:space="preserve">WiFi232 - An Internet Hayes Modem for your Retro </w:t>
      </w:r>
      <w:r>
        <w:rPr>
          <w:sz w:val="28"/>
          <w:szCs w:val="28"/>
        </w:rPr>
        <w:t xml:space="preserve">computer </w:t>
      </w:r>
      <w:hyperlink r:id="rId9" w:history="1">
        <w:r w:rsidRPr="003B344E">
          <w:rPr>
            <w:rStyle w:val="Hyperlink"/>
            <w:sz w:val="28"/>
            <w:szCs w:val="28"/>
          </w:rPr>
          <w:t>http://biosrhythm.com/?page_id=1453</w:t>
        </w:r>
      </w:hyperlink>
    </w:p>
    <w:p w:rsidR="00FC41DB" w:rsidRPr="0033630C" w:rsidRDefault="00FC41DB" w:rsidP="0033630C">
      <w:pPr>
        <w:pStyle w:val="NoSpacing"/>
        <w:numPr>
          <w:ilvl w:val="0"/>
          <w:numId w:val="6"/>
        </w:numPr>
        <w:rPr>
          <w:sz w:val="28"/>
          <w:szCs w:val="28"/>
        </w:rPr>
      </w:pPr>
      <w:r w:rsidRPr="0033630C">
        <w:rPr>
          <w:sz w:val="28"/>
          <w:szCs w:val="28"/>
        </w:rPr>
        <w:t>WiFi232's Evil Clone</w:t>
      </w:r>
      <w:r w:rsidR="0033630C">
        <w:rPr>
          <w:sz w:val="28"/>
          <w:szCs w:val="28"/>
        </w:rPr>
        <w:t xml:space="preserve"> </w:t>
      </w:r>
      <w:r w:rsidRPr="0033630C">
        <w:rPr>
          <w:sz w:val="28"/>
          <w:szCs w:val="28"/>
        </w:rPr>
        <w:t>(https://forum.vcfed.org/index.php?threads/wifi232s-evil-clone.1070412/)</w:t>
      </w:r>
      <w:r w:rsidR="0033630C" w:rsidRPr="0033630C">
        <w:rPr>
          <w:sz w:val="28"/>
          <w:szCs w:val="28"/>
        </w:rPr>
        <w:t xml:space="preserve"> </w:t>
      </w:r>
    </w:p>
    <w:p w:rsidR="00FC41DB" w:rsidRPr="0033630C" w:rsidRDefault="00FC41DB" w:rsidP="0033630C">
      <w:pPr>
        <w:pStyle w:val="NoSpacing"/>
        <w:numPr>
          <w:ilvl w:val="0"/>
          <w:numId w:val="6"/>
        </w:numPr>
        <w:rPr>
          <w:sz w:val="28"/>
          <w:szCs w:val="28"/>
        </w:rPr>
      </w:pPr>
      <w:proofErr w:type="spellStart"/>
      <w:r w:rsidRPr="0033630C">
        <w:rPr>
          <w:sz w:val="28"/>
          <w:szCs w:val="28"/>
        </w:rPr>
        <w:t>Jussi</w:t>
      </w:r>
      <w:proofErr w:type="spellEnd"/>
      <w:r w:rsidRPr="0033630C">
        <w:rPr>
          <w:sz w:val="28"/>
          <w:szCs w:val="28"/>
        </w:rPr>
        <w:t xml:space="preserve"> </w:t>
      </w:r>
      <w:proofErr w:type="spellStart"/>
      <w:r w:rsidRPr="0033630C">
        <w:rPr>
          <w:sz w:val="28"/>
          <w:szCs w:val="28"/>
        </w:rPr>
        <w:t>Salin's</w:t>
      </w:r>
      <w:proofErr w:type="spellEnd"/>
      <w:r w:rsidRPr="0033630C">
        <w:rPr>
          <w:sz w:val="28"/>
          <w:szCs w:val="28"/>
        </w:rPr>
        <w:t xml:space="preserve"> Virtual modem for E</w:t>
      </w:r>
      <w:r w:rsidR="0033630C">
        <w:rPr>
          <w:sz w:val="28"/>
          <w:szCs w:val="28"/>
        </w:rPr>
        <w:t xml:space="preserve">SP8266 </w:t>
      </w:r>
      <w:r w:rsidRPr="0033630C">
        <w:rPr>
          <w:sz w:val="28"/>
          <w:szCs w:val="28"/>
        </w:rPr>
        <w:t>(https://gith</w:t>
      </w:r>
      <w:r w:rsidR="0033630C">
        <w:rPr>
          <w:sz w:val="28"/>
          <w:szCs w:val="28"/>
        </w:rPr>
        <w:t>ub.com/jsalin/esp8266_modem)</w:t>
      </w:r>
    </w:p>
    <w:p w:rsidR="00FC41DB" w:rsidRPr="0033630C" w:rsidRDefault="0033630C" w:rsidP="0033630C">
      <w:pPr>
        <w:pStyle w:val="NoSpacing"/>
        <w:numPr>
          <w:ilvl w:val="0"/>
          <w:numId w:val="6"/>
        </w:numPr>
        <w:rPr>
          <w:sz w:val="28"/>
          <w:szCs w:val="28"/>
        </w:rPr>
      </w:pPr>
      <w:proofErr w:type="spellStart"/>
      <w:r>
        <w:rPr>
          <w:sz w:val="28"/>
          <w:szCs w:val="28"/>
        </w:rPr>
        <w:t>S</w:t>
      </w:r>
      <w:r w:rsidR="00FC41DB" w:rsidRPr="0033630C">
        <w:rPr>
          <w:sz w:val="28"/>
          <w:szCs w:val="28"/>
        </w:rPr>
        <w:t>tardo</w:t>
      </w:r>
      <w:r>
        <w:rPr>
          <w:sz w:val="28"/>
          <w:szCs w:val="28"/>
        </w:rPr>
        <w:t>t's</w:t>
      </w:r>
      <w:proofErr w:type="spellEnd"/>
      <w:r>
        <w:rPr>
          <w:sz w:val="28"/>
          <w:szCs w:val="28"/>
        </w:rPr>
        <w:t xml:space="preserve"> ESP8266 based virtual modem </w:t>
      </w:r>
      <w:r w:rsidR="00FC41DB" w:rsidRPr="0033630C">
        <w:rPr>
          <w:sz w:val="28"/>
          <w:szCs w:val="28"/>
        </w:rPr>
        <w:t>(https://githu</w:t>
      </w:r>
      <w:r>
        <w:rPr>
          <w:sz w:val="28"/>
          <w:szCs w:val="28"/>
        </w:rPr>
        <w:t>b.com/stardot/esp8266_modem)</w:t>
      </w:r>
    </w:p>
    <w:p w:rsidR="00FC41DB" w:rsidRPr="0033630C" w:rsidRDefault="00FC41DB" w:rsidP="0033630C">
      <w:pPr>
        <w:pStyle w:val="NoSpacing"/>
        <w:numPr>
          <w:ilvl w:val="0"/>
          <w:numId w:val="6"/>
        </w:numPr>
        <w:rPr>
          <w:sz w:val="28"/>
          <w:szCs w:val="28"/>
        </w:rPr>
      </w:pPr>
      <w:r w:rsidRPr="0033630C">
        <w:rPr>
          <w:sz w:val="28"/>
          <w:szCs w:val="28"/>
        </w:rPr>
        <w:t>Roland Juno's ESP8266 based virtual modem</w:t>
      </w:r>
      <w:r w:rsidR="0033630C">
        <w:rPr>
          <w:sz w:val="28"/>
          <w:szCs w:val="28"/>
        </w:rPr>
        <w:t xml:space="preserve"> </w:t>
      </w:r>
      <w:r w:rsidRPr="0033630C">
        <w:rPr>
          <w:sz w:val="28"/>
          <w:szCs w:val="28"/>
        </w:rPr>
        <w:t>(https://github.com/RolandJuno/esp8266_modem)</w:t>
      </w:r>
    </w:p>
    <w:p w:rsidR="00FC41DB" w:rsidRPr="0033630C" w:rsidRDefault="00FC41DB" w:rsidP="0033630C">
      <w:pPr>
        <w:pStyle w:val="Heading1"/>
      </w:pPr>
      <w:r w:rsidRPr="0033630C">
        <w:t>Acknowledgements</w:t>
      </w:r>
    </w:p>
    <w:p w:rsidR="00FC41DB" w:rsidRPr="0033630C" w:rsidRDefault="00FC41DB" w:rsidP="0033630C">
      <w:pPr>
        <w:pStyle w:val="NoSpacing"/>
        <w:numPr>
          <w:ilvl w:val="0"/>
          <w:numId w:val="7"/>
        </w:numPr>
        <w:rPr>
          <w:sz w:val="28"/>
          <w:szCs w:val="28"/>
        </w:rPr>
      </w:pPr>
      <w:r w:rsidRPr="0033630C">
        <w:rPr>
          <w:sz w:val="28"/>
          <w:szCs w:val="28"/>
        </w:rPr>
        <w:t xml:space="preserve">A whole lot of people owe a big vote of thanks to </w:t>
      </w:r>
      <w:proofErr w:type="spellStart"/>
      <w:r w:rsidRPr="0033630C">
        <w:rPr>
          <w:sz w:val="28"/>
          <w:szCs w:val="28"/>
        </w:rPr>
        <w:t>Jussi</w:t>
      </w:r>
      <w:proofErr w:type="spellEnd"/>
      <w:r w:rsidRPr="0033630C">
        <w:rPr>
          <w:sz w:val="28"/>
          <w:szCs w:val="28"/>
        </w:rPr>
        <w:t xml:space="preserve"> </w:t>
      </w:r>
      <w:proofErr w:type="spellStart"/>
      <w:r w:rsidRPr="0033630C">
        <w:rPr>
          <w:sz w:val="28"/>
          <w:szCs w:val="28"/>
        </w:rPr>
        <w:t>Salin</w:t>
      </w:r>
      <w:proofErr w:type="spellEnd"/>
      <w:r w:rsidRPr="0033630C">
        <w:rPr>
          <w:sz w:val="28"/>
          <w:szCs w:val="28"/>
        </w:rPr>
        <w:t xml:space="preserve"> for</w:t>
      </w:r>
      <w:r w:rsidR="0033630C">
        <w:rPr>
          <w:sz w:val="28"/>
          <w:szCs w:val="28"/>
        </w:rPr>
        <w:t xml:space="preserve"> </w:t>
      </w:r>
      <w:r w:rsidRPr="0033630C">
        <w:rPr>
          <w:sz w:val="28"/>
          <w:szCs w:val="28"/>
        </w:rPr>
        <w:t>releasing their virtual modem code for the ESP8266 and starting the</w:t>
      </w:r>
      <w:r w:rsidR="0033630C">
        <w:rPr>
          <w:sz w:val="28"/>
          <w:szCs w:val="28"/>
        </w:rPr>
        <w:t xml:space="preserve"> </w:t>
      </w:r>
      <w:r w:rsidRPr="0033630C">
        <w:rPr>
          <w:sz w:val="28"/>
          <w:szCs w:val="28"/>
        </w:rPr>
        <w:t>ball rolling.</w:t>
      </w:r>
    </w:p>
    <w:p w:rsidR="00FC41DB" w:rsidRPr="0033630C" w:rsidRDefault="00FC41DB" w:rsidP="0033630C">
      <w:pPr>
        <w:pStyle w:val="NoSpacing"/>
        <w:numPr>
          <w:ilvl w:val="0"/>
          <w:numId w:val="7"/>
        </w:numPr>
        <w:rPr>
          <w:sz w:val="28"/>
          <w:szCs w:val="28"/>
        </w:rPr>
      </w:pPr>
      <w:r w:rsidRPr="0033630C">
        <w:rPr>
          <w:sz w:val="28"/>
          <w:szCs w:val="28"/>
        </w:rPr>
        <w:t>Paul Rickards for an amazing bit of hardware to draw inspiration from.</w:t>
      </w:r>
    </w:p>
    <w:p w:rsidR="00FC41DB" w:rsidRPr="0033630C" w:rsidRDefault="00FC41DB" w:rsidP="0033630C">
      <w:pPr>
        <w:pStyle w:val="NoSpacing"/>
        <w:numPr>
          <w:ilvl w:val="0"/>
          <w:numId w:val="7"/>
        </w:numPr>
        <w:rPr>
          <w:sz w:val="28"/>
          <w:szCs w:val="28"/>
        </w:rPr>
      </w:pPr>
      <w:r w:rsidRPr="0033630C">
        <w:rPr>
          <w:sz w:val="28"/>
          <w:szCs w:val="28"/>
        </w:rPr>
        <w:t xml:space="preserve">All the </w:t>
      </w:r>
      <w:proofErr w:type="spellStart"/>
      <w:r w:rsidRPr="0033630C">
        <w:rPr>
          <w:sz w:val="28"/>
          <w:szCs w:val="28"/>
        </w:rPr>
        <w:t>Stardot</w:t>
      </w:r>
      <w:proofErr w:type="spellEnd"/>
      <w:r w:rsidRPr="0033630C">
        <w:rPr>
          <w:sz w:val="28"/>
          <w:szCs w:val="28"/>
        </w:rPr>
        <w:t xml:space="preserve"> contributors for their work.</w:t>
      </w:r>
    </w:p>
    <w:p w:rsidR="00FC41DB" w:rsidRDefault="00FC41DB" w:rsidP="0033630C">
      <w:pPr>
        <w:pStyle w:val="NoSpacing"/>
        <w:numPr>
          <w:ilvl w:val="0"/>
          <w:numId w:val="7"/>
        </w:numPr>
        <w:rPr>
          <w:sz w:val="28"/>
          <w:szCs w:val="28"/>
        </w:rPr>
      </w:pPr>
      <w:r w:rsidRPr="0033630C">
        <w:rPr>
          <w:sz w:val="28"/>
          <w:szCs w:val="28"/>
        </w:rPr>
        <w:t>And, of course, Dennis C. Hayes for creating something so simple and</w:t>
      </w:r>
      <w:r w:rsidR="0033630C">
        <w:rPr>
          <w:sz w:val="28"/>
          <w:szCs w:val="28"/>
        </w:rPr>
        <w:t xml:space="preserve"> </w:t>
      </w:r>
      <w:r w:rsidRPr="0033630C">
        <w:rPr>
          <w:sz w:val="28"/>
          <w:szCs w:val="28"/>
        </w:rPr>
        <w:t>elegant that has stood the test of time.</w:t>
      </w:r>
    </w:p>
    <w:p w:rsidR="00EE01A6" w:rsidRDefault="00EE01A6" w:rsidP="00EE01A6">
      <w:pPr>
        <w:pStyle w:val="NoSpacing"/>
        <w:rPr>
          <w:sz w:val="28"/>
          <w:szCs w:val="28"/>
        </w:rPr>
      </w:pPr>
    </w:p>
    <w:p w:rsidR="00EE01A6" w:rsidRDefault="00EE01A6" w:rsidP="00EE01A6">
      <w:pPr>
        <w:pStyle w:val="Heading1"/>
      </w:pPr>
      <w:r>
        <w:lastRenderedPageBreak/>
        <w:t>Schematic</w:t>
      </w:r>
    </w:p>
    <w:p w:rsidR="00EE01A6" w:rsidRPr="00EE01A6" w:rsidRDefault="00EE01A6" w:rsidP="00EE01A6">
      <w:r>
        <w:rPr>
          <w:noProof/>
          <w:lang w:eastAsia="en-GB"/>
        </w:rPr>
        <w:drawing>
          <wp:inline distT="0" distB="0" distL="0" distR="0" wp14:anchorId="6F103FF0" wp14:editId="5D71BD9E">
            <wp:extent cx="7875276" cy="5569065"/>
            <wp:effectExtent l="0" t="889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7878866" cy="5571604"/>
                    </a:xfrm>
                    <a:prstGeom prst="rect">
                      <a:avLst/>
                    </a:prstGeom>
                  </pic:spPr>
                </pic:pic>
              </a:graphicData>
            </a:graphic>
          </wp:inline>
        </w:drawing>
      </w:r>
    </w:p>
    <w:p w:rsidR="00EE01A6" w:rsidRPr="00EE01A6" w:rsidRDefault="00EE01A6" w:rsidP="00EE01A6">
      <w:pPr>
        <w:pStyle w:val="Heading1"/>
      </w:pPr>
      <w:r>
        <w:lastRenderedPageBreak/>
        <w:t>PCB</w:t>
      </w:r>
    </w:p>
    <w:p w:rsidR="00EE01A6" w:rsidRDefault="00DA39C9" w:rsidP="00EE01A6">
      <w:pPr>
        <w:pStyle w:val="Heading1"/>
      </w:pPr>
      <w:r>
        <w:t>Front</w:t>
      </w:r>
      <w:r w:rsidR="002304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10pt">
            <v:imagedata r:id="rId11" o:title="MyRetroWiFiModemF"/>
          </v:shape>
        </w:pict>
      </w:r>
    </w:p>
    <w:p w:rsidR="00EE01A6" w:rsidRDefault="00EE01A6" w:rsidP="00EE01A6">
      <w:pPr>
        <w:pStyle w:val="Heading1"/>
      </w:pPr>
    </w:p>
    <w:p w:rsidR="00EE01A6" w:rsidRDefault="00EE01A6" w:rsidP="00EE01A6">
      <w:pPr>
        <w:pStyle w:val="Heading1"/>
      </w:pPr>
    </w:p>
    <w:p w:rsidR="00EE01A6" w:rsidRDefault="00DA39C9" w:rsidP="00EE01A6">
      <w:pPr>
        <w:pStyle w:val="Heading1"/>
      </w:pPr>
      <w:r>
        <w:t>Back</w:t>
      </w:r>
      <w:r w:rsidR="0023042B">
        <w:pict>
          <v:shape id="_x0000_i1026" type="#_x0000_t75" style="width:449.25pt;height:210pt">
            <v:imagedata r:id="rId12" o:title="MyRetroWiFiModemB"/>
          </v:shape>
        </w:pict>
      </w:r>
    </w:p>
    <w:p w:rsidR="00EE01A6" w:rsidRDefault="00EE01A6" w:rsidP="00EE01A6">
      <w:pPr>
        <w:pStyle w:val="Heading1"/>
      </w:pPr>
    </w:p>
    <w:p w:rsidR="00EE01A6" w:rsidRDefault="00EE01A6" w:rsidP="00EE01A6">
      <w:pPr>
        <w:pStyle w:val="Heading1"/>
      </w:pPr>
      <w:r>
        <w:lastRenderedPageBreak/>
        <w:t>BOM</w:t>
      </w:r>
    </w:p>
    <w:p w:rsidR="00DA39C9" w:rsidRPr="00DA39C9" w:rsidRDefault="00DA39C9" w:rsidP="00DA39C9"/>
    <w:tbl>
      <w:tblPr>
        <w:tblStyle w:val="TableGrid"/>
        <w:tblW w:w="0" w:type="auto"/>
        <w:tblLook w:val="04A0" w:firstRow="1" w:lastRow="0" w:firstColumn="1" w:lastColumn="0" w:noHBand="0" w:noVBand="1"/>
      </w:tblPr>
      <w:tblGrid>
        <w:gridCol w:w="1460"/>
        <w:gridCol w:w="560"/>
        <w:gridCol w:w="2440"/>
        <w:gridCol w:w="4520"/>
      </w:tblGrid>
      <w:tr w:rsidR="00DA39C9" w:rsidRPr="00DA39C9" w:rsidTr="00DA39C9">
        <w:trPr>
          <w:trHeight w:val="645"/>
        </w:trPr>
        <w:tc>
          <w:tcPr>
            <w:tcW w:w="1460" w:type="dxa"/>
            <w:hideMark/>
          </w:tcPr>
          <w:p w:rsidR="00DA39C9" w:rsidRPr="00DA39C9" w:rsidRDefault="00DA39C9">
            <w:r w:rsidRPr="00DA39C9">
              <w:t xml:space="preserve">C7,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1uF</w:t>
            </w:r>
          </w:p>
        </w:tc>
        <w:tc>
          <w:tcPr>
            <w:tcW w:w="4520" w:type="dxa"/>
            <w:hideMark/>
          </w:tcPr>
          <w:p w:rsidR="00DA39C9" w:rsidRPr="00DA39C9" w:rsidRDefault="00DA39C9">
            <w:proofErr w:type="spellStart"/>
            <w:r w:rsidRPr="00DA39C9">
              <w:t>Unpolarized</w:t>
            </w:r>
            <w:proofErr w:type="spellEnd"/>
            <w:r w:rsidRPr="00DA39C9">
              <w:t xml:space="preserve"> capacitor, small symbol</w:t>
            </w:r>
          </w:p>
        </w:tc>
      </w:tr>
      <w:tr w:rsidR="00DA39C9" w:rsidRPr="00DA39C9" w:rsidTr="00DA39C9">
        <w:trPr>
          <w:trHeight w:val="645"/>
        </w:trPr>
        <w:tc>
          <w:tcPr>
            <w:tcW w:w="1460" w:type="dxa"/>
            <w:hideMark/>
          </w:tcPr>
          <w:p w:rsidR="00DA39C9" w:rsidRPr="00DA39C9" w:rsidRDefault="00DA39C9">
            <w:r w:rsidRPr="00DA39C9">
              <w:t xml:space="preserve">CON1,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BARREL_JACK</w:t>
            </w:r>
          </w:p>
        </w:tc>
        <w:tc>
          <w:tcPr>
            <w:tcW w:w="4520" w:type="dxa"/>
            <w:hideMark/>
          </w:tcPr>
          <w:p w:rsidR="00DA39C9" w:rsidRPr="00DA39C9" w:rsidRDefault="00DA39C9">
            <w:r w:rsidRPr="00DA39C9">
              <w:t>DC Barrel Jack with an internal switch</w:t>
            </w:r>
          </w:p>
        </w:tc>
      </w:tr>
      <w:tr w:rsidR="00DA39C9" w:rsidRPr="00DA39C9" w:rsidTr="00DA39C9">
        <w:trPr>
          <w:trHeight w:val="645"/>
        </w:trPr>
        <w:tc>
          <w:tcPr>
            <w:tcW w:w="1460" w:type="dxa"/>
            <w:hideMark/>
          </w:tcPr>
          <w:p w:rsidR="00DA39C9" w:rsidRPr="00DA39C9" w:rsidRDefault="00DA39C9">
            <w:r w:rsidRPr="00DA39C9">
              <w:t xml:space="preserve">D1, D2, D3, D4, D5, D6, D7, D8, </w:t>
            </w:r>
          </w:p>
        </w:tc>
        <w:tc>
          <w:tcPr>
            <w:tcW w:w="560" w:type="dxa"/>
            <w:hideMark/>
          </w:tcPr>
          <w:p w:rsidR="00DA39C9" w:rsidRPr="00DA39C9" w:rsidRDefault="00DA39C9" w:rsidP="00DA39C9">
            <w:r w:rsidRPr="00DA39C9">
              <w:t>8</w:t>
            </w:r>
          </w:p>
        </w:tc>
        <w:tc>
          <w:tcPr>
            <w:tcW w:w="2440" w:type="dxa"/>
            <w:hideMark/>
          </w:tcPr>
          <w:p w:rsidR="00DA39C9" w:rsidRPr="00DA39C9" w:rsidRDefault="00DA39C9">
            <w:r w:rsidRPr="00DA39C9">
              <w:t>TLPR5600</w:t>
            </w:r>
          </w:p>
        </w:tc>
        <w:tc>
          <w:tcPr>
            <w:tcW w:w="4520" w:type="dxa"/>
            <w:hideMark/>
          </w:tcPr>
          <w:p w:rsidR="00DA39C9" w:rsidRPr="00DA39C9" w:rsidRDefault="00DA39C9">
            <w:r w:rsidRPr="00DA39C9">
              <w:t>Light emitting diode</w:t>
            </w:r>
          </w:p>
        </w:tc>
      </w:tr>
      <w:tr w:rsidR="00DA39C9" w:rsidRPr="00DA39C9" w:rsidTr="00DA39C9">
        <w:trPr>
          <w:trHeight w:val="645"/>
        </w:trPr>
        <w:tc>
          <w:tcPr>
            <w:tcW w:w="1460" w:type="dxa"/>
            <w:hideMark/>
          </w:tcPr>
          <w:p w:rsidR="00DA39C9" w:rsidRPr="00DA39C9" w:rsidRDefault="00DA39C9">
            <w:r w:rsidRPr="00DA39C9">
              <w:t xml:space="preserve">H1, H2, H3, H4, H5, H6, </w:t>
            </w:r>
          </w:p>
        </w:tc>
        <w:tc>
          <w:tcPr>
            <w:tcW w:w="560" w:type="dxa"/>
            <w:hideMark/>
          </w:tcPr>
          <w:p w:rsidR="00DA39C9" w:rsidRPr="00DA39C9" w:rsidRDefault="00DA39C9" w:rsidP="00DA39C9">
            <w:r w:rsidRPr="00DA39C9">
              <w:t>6</w:t>
            </w:r>
          </w:p>
        </w:tc>
        <w:tc>
          <w:tcPr>
            <w:tcW w:w="2440" w:type="dxa"/>
            <w:hideMark/>
          </w:tcPr>
          <w:p w:rsidR="00DA39C9" w:rsidRPr="00DA39C9" w:rsidRDefault="00DA39C9">
            <w:proofErr w:type="spellStart"/>
            <w:r w:rsidRPr="00DA39C9">
              <w:t>MountingHole</w:t>
            </w:r>
            <w:proofErr w:type="spellEnd"/>
          </w:p>
        </w:tc>
        <w:tc>
          <w:tcPr>
            <w:tcW w:w="4520" w:type="dxa"/>
            <w:hideMark/>
          </w:tcPr>
          <w:p w:rsidR="00DA39C9" w:rsidRPr="00DA39C9" w:rsidRDefault="00DA39C9">
            <w:r w:rsidRPr="00DA39C9">
              <w:t>Mounting Hole without connection</w:t>
            </w:r>
          </w:p>
        </w:tc>
      </w:tr>
      <w:tr w:rsidR="00DA39C9" w:rsidRPr="00DA39C9" w:rsidTr="00DA39C9">
        <w:trPr>
          <w:trHeight w:val="1215"/>
        </w:trPr>
        <w:tc>
          <w:tcPr>
            <w:tcW w:w="1460" w:type="dxa"/>
            <w:hideMark/>
          </w:tcPr>
          <w:p w:rsidR="00DA39C9" w:rsidRPr="00DA39C9" w:rsidRDefault="00DA39C9">
            <w:r w:rsidRPr="00DA39C9">
              <w:t xml:space="preserve">P1,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CONN_02X05</w:t>
            </w:r>
          </w:p>
        </w:tc>
        <w:tc>
          <w:tcPr>
            <w:tcW w:w="4520" w:type="dxa"/>
            <w:hideMark/>
          </w:tcPr>
          <w:p w:rsidR="00DA39C9" w:rsidRPr="00DA39C9" w:rsidRDefault="00DA39C9">
            <w:r w:rsidRPr="00DA39C9">
              <w:t>Generic connector, double row, 02x05, odd/even pin numbering scheme (row 1 odd numbers, row 2 even numbers), script generated (</w:t>
            </w:r>
            <w:proofErr w:type="spellStart"/>
            <w:r w:rsidRPr="00DA39C9">
              <w:t>kicad</w:t>
            </w:r>
            <w:proofErr w:type="spellEnd"/>
            <w:r w:rsidRPr="00DA39C9">
              <w:t>-library-</w:t>
            </w:r>
            <w:proofErr w:type="spellStart"/>
            <w:r w:rsidRPr="00DA39C9">
              <w:t>utils</w:t>
            </w:r>
            <w:proofErr w:type="spellEnd"/>
            <w:r w:rsidRPr="00DA39C9">
              <w:t>/</w:t>
            </w:r>
            <w:proofErr w:type="spellStart"/>
            <w:r w:rsidRPr="00DA39C9">
              <w:t>schlib</w:t>
            </w:r>
            <w:proofErr w:type="spellEnd"/>
            <w:r w:rsidRPr="00DA39C9">
              <w:t>/</w:t>
            </w:r>
            <w:proofErr w:type="spellStart"/>
            <w:r w:rsidRPr="00DA39C9">
              <w:t>autogen</w:t>
            </w:r>
            <w:proofErr w:type="spellEnd"/>
            <w:r w:rsidRPr="00DA39C9">
              <w:t>/connector/)</w:t>
            </w:r>
          </w:p>
        </w:tc>
      </w:tr>
      <w:tr w:rsidR="00DA39C9" w:rsidRPr="00DA39C9" w:rsidTr="00DA39C9">
        <w:trPr>
          <w:trHeight w:val="645"/>
        </w:trPr>
        <w:tc>
          <w:tcPr>
            <w:tcW w:w="1460" w:type="dxa"/>
            <w:hideMark/>
          </w:tcPr>
          <w:p w:rsidR="00DA39C9" w:rsidRPr="00DA39C9" w:rsidRDefault="00DA39C9">
            <w:r w:rsidRPr="00DA39C9">
              <w:t xml:space="preserve">R1, R2, R3, R4, R5, R6, R7, R8, </w:t>
            </w:r>
          </w:p>
        </w:tc>
        <w:tc>
          <w:tcPr>
            <w:tcW w:w="560" w:type="dxa"/>
            <w:hideMark/>
          </w:tcPr>
          <w:p w:rsidR="00DA39C9" w:rsidRPr="00DA39C9" w:rsidRDefault="00DA39C9" w:rsidP="00DA39C9">
            <w:r w:rsidRPr="00DA39C9">
              <w:t>8</w:t>
            </w:r>
          </w:p>
        </w:tc>
        <w:tc>
          <w:tcPr>
            <w:tcW w:w="2440" w:type="dxa"/>
            <w:hideMark/>
          </w:tcPr>
          <w:p w:rsidR="00DA39C9" w:rsidRPr="00DA39C9" w:rsidRDefault="00DA39C9">
            <w:r w:rsidRPr="00DA39C9">
              <w:t>560R</w:t>
            </w:r>
          </w:p>
        </w:tc>
        <w:tc>
          <w:tcPr>
            <w:tcW w:w="4520" w:type="dxa"/>
            <w:hideMark/>
          </w:tcPr>
          <w:p w:rsidR="00DA39C9" w:rsidRPr="00DA39C9" w:rsidRDefault="00DA39C9">
            <w:r w:rsidRPr="00DA39C9">
              <w:t>Resistor</w:t>
            </w:r>
          </w:p>
        </w:tc>
      </w:tr>
      <w:tr w:rsidR="00DA39C9" w:rsidRPr="00DA39C9" w:rsidTr="00DA39C9">
        <w:trPr>
          <w:trHeight w:val="645"/>
        </w:trPr>
        <w:tc>
          <w:tcPr>
            <w:tcW w:w="1460" w:type="dxa"/>
            <w:hideMark/>
          </w:tcPr>
          <w:p w:rsidR="00DA39C9" w:rsidRPr="00DA39C9" w:rsidRDefault="00DA39C9">
            <w:r w:rsidRPr="00DA39C9">
              <w:t xml:space="preserve">R9,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10K</w:t>
            </w:r>
          </w:p>
        </w:tc>
        <w:tc>
          <w:tcPr>
            <w:tcW w:w="4520" w:type="dxa"/>
            <w:hideMark/>
          </w:tcPr>
          <w:p w:rsidR="00DA39C9" w:rsidRPr="00DA39C9" w:rsidRDefault="00DA39C9">
            <w:r w:rsidRPr="00DA39C9">
              <w:t>Resistor</w:t>
            </w:r>
          </w:p>
        </w:tc>
      </w:tr>
      <w:tr w:rsidR="00DA39C9" w:rsidRPr="00DA39C9" w:rsidTr="00DA39C9">
        <w:trPr>
          <w:trHeight w:val="645"/>
        </w:trPr>
        <w:tc>
          <w:tcPr>
            <w:tcW w:w="1460" w:type="dxa"/>
            <w:hideMark/>
          </w:tcPr>
          <w:p w:rsidR="00DA39C9" w:rsidRPr="00DA39C9" w:rsidRDefault="00DA39C9">
            <w:r w:rsidRPr="00DA39C9">
              <w:t xml:space="preserve">U1,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74HC245</w:t>
            </w:r>
          </w:p>
        </w:tc>
        <w:tc>
          <w:tcPr>
            <w:tcW w:w="4520" w:type="dxa"/>
            <w:hideMark/>
          </w:tcPr>
          <w:p w:rsidR="00DA39C9" w:rsidRPr="00DA39C9" w:rsidRDefault="00DA39C9">
            <w:r w:rsidRPr="00DA39C9">
              <w:t>Octal BUS Transceivers, 3-State outputs</w:t>
            </w:r>
          </w:p>
        </w:tc>
      </w:tr>
      <w:tr w:rsidR="00DA39C9" w:rsidRPr="00DA39C9" w:rsidTr="00DA39C9">
        <w:trPr>
          <w:trHeight w:val="645"/>
        </w:trPr>
        <w:tc>
          <w:tcPr>
            <w:tcW w:w="1460" w:type="dxa"/>
            <w:hideMark/>
          </w:tcPr>
          <w:p w:rsidR="00DA39C9" w:rsidRPr="00DA39C9" w:rsidRDefault="00DA39C9">
            <w:r w:rsidRPr="00DA39C9">
              <w:t xml:space="preserve">U2,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MAX3232</w:t>
            </w:r>
          </w:p>
        </w:tc>
        <w:tc>
          <w:tcPr>
            <w:tcW w:w="4520" w:type="dxa"/>
            <w:hideMark/>
          </w:tcPr>
          <w:p w:rsidR="00DA39C9" w:rsidRPr="00DA39C9" w:rsidRDefault="00DA39C9">
            <w:r w:rsidRPr="00DA39C9">
              <w:t>Dual RS232 driver/receiver, 5V supply, 120kb/s, 0C-70C</w:t>
            </w:r>
          </w:p>
        </w:tc>
      </w:tr>
      <w:tr w:rsidR="00DA39C9" w:rsidRPr="00DA39C9" w:rsidTr="00DA39C9">
        <w:trPr>
          <w:trHeight w:val="645"/>
        </w:trPr>
        <w:tc>
          <w:tcPr>
            <w:tcW w:w="1460" w:type="dxa"/>
            <w:hideMark/>
          </w:tcPr>
          <w:p w:rsidR="00DA39C9" w:rsidRPr="00DA39C9" w:rsidRDefault="00DA39C9">
            <w:r w:rsidRPr="00DA39C9">
              <w:t xml:space="preserve">U3,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74HC32</w:t>
            </w:r>
          </w:p>
        </w:tc>
        <w:tc>
          <w:tcPr>
            <w:tcW w:w="4520" w:type="dxa"/>
            <w:hideMark/>
          </w:tcPr>
          <w:p w:rsidR="00DA39C9" w:rsidRPr="00DA39C9" w:rsidRDefault="00DA39C9">
            <w:r w:rsidRPr="00DA39C9">
              <w:t>Quad 2-input OR</w:t>
            </w:r>
          </w:p>
        </w:tc>
      </w:tr>
      <w:tr w:rsidR="00DA39C9" w:rsidRPr="00DA39C9" w:rsidTr="00DA39C9">
        <w:trPr>
          <w:trHeight w:val="645"/>
        </w:trPr>
        <w:tc>
          <w:tcPr>
            <w:tcW w:w="1460" w:type="dxa"/>
            <w:hideMark/>
          </w:tcPr>
          <w:p w:rsidR="00DA39C9" w:rsidRPr="00DA39C9" w:rsidRDefault="00DA39C9">
            <w:r w:rsidRPr="00DA39C9">
              <w:t xml:space="preserve">U4,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LP2950ACZ-3.3</w:t>
            </w:r>
          </w:p>
        </w:tc>
        <w:tc>
          <w:tcPr>
            <w:tcW w:w="4520" w:type="dxa"/>
            <w:hideMark/>
          </w:tcPr>
          <w:p w:rsidR="00DA39C9" w:rsidRPr="00DA39C9" w:rsidRDefault="00DA39C9">
            <w:r w:rsidRPr="00DA39C9">
              <w:t xml:space="preserve">Positive 100mA 30V Linear </w:t>
            </w:r>
            <w:proofErr w:type="spellStart"/>
            <w:r w:rsidRPr="00DA39C9">
              <w:t>Micropower</w:t>
            </w:r>
            <w:proofErr w:type="spellEnd"/>
            <w:r w:rsidRPr="00DA39C9">
              <w:t xml:space="preserve"> Voltage Regulator, Fixed Output 3.3V, TO-92</w:t>
            </w:r>
          </w:p>
        </w:tc>
      </w:tr>
      <w:tr w:rsidR="00DA39C9" w:rsidRPr="00DA39C9" w:rsidTr="00DA39C9">
        <w:trPr>
          <w:trHeight w:val="645"/>
        </w:trPr>
        <w:tc>
          <w:tcPr>
            <w:tcW w:w="1460" w:type="dxa"/>
            <w:hideMark/>
          </w:tcPr>
          <w:p w:rsidR="00DA39C9" w:rsidRPr="00DA39C9" w:rsidRDefault="00DA39C9">
            <w:r w:rsidRPr="00DA39C9">
              <w:t xml:space="preserve">U6, </w:t>
            </w:r>
          </w:p>
        </w:tc>
        <w:tc>
          <w:tcPr>
            <w:tcW w:w="560" w:type="dxa"/>
            <w:hideMark/>
          </w:tcPr>
          <w:p w:rsidR="00DA39C9" w:rsidRPr="00DA39C9" w:rsidRDefault="00DA39C9" w:rsidP="00DA39C9">
            <w:r w:rsidRPr="00DA39C9">
              <w:t>1</w:t>
            </w:r>
          </w:p>
        </w:tc>
        <w:tc>
          <w:tcPr>
            <w:tcW w:w="2440" w:type="dxa"/>
            <w:hideMark/>
          </w:tcPr>
          <w:p w:rsidR="00DA39C9" w:rsidRPr="00DA39C9" w:rsidRDefault="00DA39C9">
            <w:r w:rsidRPr="00DA39C9">
              <w:t>NodeMCU_1.0_(ESP-12E)</w:t>
            </w:r>
          </w:p>
        </w:tc>
        <w:tc>
          <w:tcPr>
            <w:tcW w:w="4520" w:type="dxa"/>
            <w:hideMark/>
          </w:tcPr>
          <w:p w:rsidR="00DA39C9" w:rsidRPr="00DA39C9" w:rsidRDefault="00DA39C9"/>
        </w:tc>
      </w:tr>
    </w:tbl>
    <w:p w:rsidR="00DA39C9" w:rsidRPr="00DA39C9" w:rsidRDefault="00DA39C9" w:rsidP="00DA39C9"/>
    <w:sectPr w:rsidR="00DA39C9" w:rsidRPr="00DA39C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40" w:rsidRDefault="00B60940" w:rsidP="008C799C">
      <w:pPr>
        <w:spacing w:after="0" w:line="240" w:lineRule="auto"/>
      </w:pPr>
      <w:r>
        <w:separator/>
      </w:r>
    </w:p>
  </w:endnote>
  <w:endnote w:type="continuationSeparator" w:id="0">
    <w:p w:rsidR="00B60940" w:rsidRDefault="00B60940" w:rsidP="008C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358738"/>
      <w:docPartObj>
        <w:docPartGallery w:val="Page Numbers (Bottom of Page)"/>
        <w:docPartUnique/>
      </w:docPartObj>
    </w:sdtPr>
    <w:sdtEndPr/>
    <w:sdtContent>
      <w:sdt>
        <w:sdtPr>
          <w:id w:val="860082579"/>
          <w:docPartObj>
            <w:docPartGallery w:val="Page Numbers (Top of Page)"/>
            <w:docPartUnique/>
          </w:docPartObj>
        </w:sdtPr>
        <w:sdtEndPr/>
        <w:sdtContent>
          <w:p w:rsidR="008C799C" w:rsidRDefault="008C799C" w:rsidP="008C799C">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23042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042B">
              <w:rPr>
                <w:b/>
                <w:bCs/>
                <w:noProof/>
              </w:rPr>
              <w:t>9</w:t>
            </w:r>
            <w:r>
              <w:rPr>
                <w:b/>
                <w:bCs/>
                <w:sz w:val="24"/>
                <w:szCs w:val="24"/>
              </w:rPr>
              <w:fldChar w:fldCharType="end"/>
            </w:r>
          </w:p>
          <w:p w:rsidR="00183F76" w:rsidRPr="00183F76" w:rsidRDefault="00183F76" w:rsidP="008C799C">
            <w:pPr>
              <w:pStyle w:val="Footer"/>
              <w:jc w:val="right"/>
            </w:pPr>
            <w:r w:rsidRPr="00183F76">
              <w:rPr>
                <w:bCs/>
                <w:sz w:val="24"/>
                <w:szCs w:val="24"/>
              </w:rPr>
              <w:t>24 February 2023</w:t>
            </w:r>
          </w:p>
          <w:p w:rsidR="008C799C" w:rsidRDefault="00B60940" w:rsidP="008C799C">
            <w:pPr>
              <w:pStyle w:val="Footer"/>
              <w:jc w:val="right"/>
            </w:pPr>
            <w:sdt>
              <w:sdtPr>
                <w:alias w:val="Author"/>
                <w:tag w:val=""/>
                <w:id w:val="-2025158111"/>
                <w:dataBinding w:prefixMappings="xmlns:ns0='http://purl.org/dc/elements/1.1/' xmlns:ns1='http://schemas.openxmlformats.org/package/2006/metadata/core-properties' " w:xpath="/ns1:coreProperties[1]/ns0:creator[1]" w:storeItemID="{6C3C8BC8-F283-45AE-878A-BAB7291924A1}"/>
                <w:text/>
              </w:sdtPr>
              <w:sdtEndPr/>
              <w:sdtContent>
                <w:r w:rsidR="000E44B9">
                  <w:t>Stephen Orton</w:t>
                </w:r>
              </w:sdtContent>
            </w:sdt>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40" w:rsidRDefault="00B60940" w:rsidP="008C799C">
      <w:pPr>
        <w:spacing w:after="0" w:line="240" w:lineRule="auto"/>
      </w:pPr>
      <w:r>
        <w:separator/>
      </w:r>
    </w:p>
  </w:footnote>
  <w:footnote w:type="continuationSeparator" w:id="0">
    <w:p w:rsidR="00B60940" w:rsidRDefault="00B60940" w:rsidP="008C7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2B0" w:rsidRDefault="008C799C">
    <w:pPr>
      <w:pStyle w:val="Header"/>
    </w:pPr>
    <w:r>
      <w:t>Doc Rev. 1.</w:t>
    </w:r>
    <w:r w:rsidR="00292C11">
      <w:t>0</w:t>
    </w:r>
    <w:r w:rsidR="002A12B0">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E9F"/>
    <w:multiLevelType w:val="hybridMultilevel"/>
    <w:tmpl w:val="924A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897359"/>
    <w:multiLevelType w:val="hybridMultilevel"/>
    <w:tmpl w:val="D004D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063E1E"/>
    <w:multiLevelType w:val="hybridMultilevel"/>
    <w:tmpl w:val="90D4B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C74416"/>
    <w:multiLevelType w:val="hybridMultilevel"/>
    <w:tmpl w:val="7922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0F5D9F"/>
    <w:multiLevelType w:val="hybridMultilevel"/>
    <w:tmpl w:val="EC1A3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990B46"/>
    <w:multiLevelType w:val="hybridMultilevel"/>
    <w:tmpl w:val="7276A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D442C8"/>
    <w:multiLevelType w:val="hybridMultilevel"/>
    <w:tmpl w:val="8CD42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BE"/>
    <w:rsid w:val="00077CAC"/>
    <w:rsid w:val="00082153"/>
    <w:rsid w:val="00091A69"/>
    <w:rsid w:val="000A5491"/>
    <w:rsid w:val="000A7FFA"/>
    <w:rsid w:val="000C7FDC"/>
    <w:rsid w:val="000E44B9"/>
    <w:rsid w:val="000F38BA"/>
    <w:rsid w:val="0011461D"/>
    <w:rsid w:val="00124433"/>
    <w:rsid w:val="00137ACA"/>
    <w:rsid w:val="001437B3"/>
    <w:rsid w:val="001505F9"/>
    <w:rsid w:val="00155D59"/>
    <w:rsid w:val="00183B0C"/>
    <w:rsid w:val="00183F76"/>
    <w:rsid w:val="00195019"/>
    <w:rsid w:val="001B5243"/>
    <w:rsid w:val="001B5A3C"/>
    <w:rsid w:val="001C1C8C"/>
    <w:rsid w:val="001E7BE4"/>
    <w:rsid w:val="0020131C"/>
    <w:rsid w:val="00206DA8"/>
    <w:rsid w:val="00213B94"/>
    <w:rsid w:val="002213C0"/>
    <w:rsid w:val="00222F2A"/>
    <w:rsid w:val="0023042B"/>
    <w:rsid w:val="0025328E"/>
    <w:rsid w:val="00276B5D"/>
    <w:rsid w:val="00286CCD"/>
    <w:rsid w:val="00292C11"/>
    <w:rsid w:val="002A12B0"/>
    <w:rsid w:val="002A6BCC"/>
    <w:rsid w:val="002B395E"/>
    <w:rsid w:val="002D1BDE"/>
    <w:rsid w:val="003251E8"/>
    <w:rsid w:val="0033347F"/>
    <w:rsid w:val="0033630C"/>
    <w:rsid w:val="0036299C"/>
    <w:rsid w:val="003668ED"/>
    <w:rsid w:val="003847A1"/>
    <w:rsid w:val="0038590D"/>
    <w:rsid w:val="00395C4E"/>
    <w:rsid w:val="003C5D1F"/>
    <w:rsid w:val="003C747E"/>
    <w:rsid w:val="0044156E"/>
    <w:rsid w:val="004B4C8F"/>
    <w:rsid w:val="004D6892"/>
    <w:rsid w:val="00514EB9"/>
    <w:rsid w:val="00576459"/>
    <w:rsid w:val="00585F24"/>
    <w:rsid w:val="0059385C"/>
    <w:rsid w:val="00594390"/>
    <w:rsid w:val="005A00CB"/>
    <w:rsid w:val="005C7409"/>
    <w:rsid w:val="00607F3B"/>
    <w:rsid w:val="006113B0"/>
    <w:rsid w:val="006728D0"/>
    <w:rsid w:val="0067449A"/>
    <w:rsid w:val="006C5284"/>
    <w:rsid w:val="006E301F"/>
    <w:rsid w:val="00721823"/>
    <w:rsid w:val="00727926"/>
    <w:rsid w:val="007355EA"/>
    <w:rsid w:val="00745924"/>
    <w:rsid w:val="007860BC"/>
    <w:rsid w:val="007D3C90"/>
    <w:rsid w:val="00806B9D"/>
    <w:rsid w:val="00826F89"/>
    <w:rsid w:val="00873D37"/>
    <w:rsid w:val="00874093"/>
    <w:rsid w:val="00894C59"/>
    <w:rsid w:val="008B2BDF"/>
    <w:rsid w:val="008C799C"/>
    <w:rsid w:val="00932046"/>
    <w:rsid w:val="009463D4"/>
    <w:rsid w:val="009B210F"/>
    <w:rsid w:val="009E6A45"/>
    <w:rsid w:val="00A44EB2"/>
    <w:rsid w:val="00A872FD"/>
    <w:rsid w:val="00B0252F"/>
    <w:rsid w:val="00B53B11"/>
    <w:rsid w:val="00B60940"/>
    <w:rsid w:val="00BB17CB"/>
    <w:rsid w:val="00BE4079"/>
    <w:rsid w:val="00C06EB2"/>
    <w:rsid w:val="00C469C0"/>
    <w:rsid w:val="00C50373"/>
    <w:rsid w:val="00CD393D"/>
    <w:rsid w:val="00CF26B8"/>
    <w:rsid w:val="00CF6816"/>
    <w:rsid w:val="00D20570"/>
    <w:rsid w:val="00D35B9D"/>
    <w:rsid w:val="00D50206"/>
    <w:rsid w:val="00D61A85"/>
    <w:rsid w:val="00DA2000"/>
    <w:rsid w:val="00DA24BE"/>
    <w:rsid w:val="00DA39C9"/>
    <w:rsid w:val="00DC59A9"/>
    <w:rsid w:val="00DD51DA"/>
    <w:rsid w:val="00E06F12"/>
    <w:rsid w:val="00E14C0C"/>
    <w:rsid w:val="00E475A4"/>
    <w:rsid w:val="00ED54CD"/>
    <w:rsid w:val="00EE01A6"/>
    <w:rsid w:val="00EE3A09"/>
    <w:rsid w:val="00EF2D52"/>
    <w:rsid w:val="00F128B1"/>
    <w:rsid w:val="00F57213"/>
    <w:rsid w:val="00F6402F"/>
    <w:rsid w:val="00F75A8E"/>
    <w:rsid w:val="00FC3969"/>
    <w:rsid w:val="00FC41DB"/>
    <w:rsid w:val="00FD11FF"/>
    <w:rsid w:val="00FD4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0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BE"/>
    <w:rPr>
      <w:rFonts w:ascii="Tahoma" w:hAnsi="Tahoma" w:cs="Tahoma"/>
      <w:sz w:val="16"/>
      <w:szCs w:val="16"/>
    </w:rPr>
  </w:style>
  <w:style w:type="character" w:customStyle="1" w:styleId="Heading1Char">
    <w:name w:val="Heading 1 Char"/>
    <w:basedOn w:val="DefaultParagraphFont"/>
    <w:link w:val="Heading1"/>
    <w:uiPriority w:val="9"/>
    <w:rsid w:val="004415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156E"/>
    <w:rPr>
      <w:rFonts w:asciiTheme="majorHAnsi" w:eastAsiaTheme="majorEastAsia" w:hAnsiTheme="majorHAnsi" w:cstheme="majorBidi"/>
      <w:b/>
      <w:bCs/>
      <w:color w:val="4F81BD" w:themeColor="accent1"/>
      <w:sz w:val="26"/>
      <w:szCs w:val="26"/>
    </w:rPr>
  </w:style>
  <w:style w:type="paragraph" w:customStyle="1" w:styleId="meta">
    <w:name w:val="meta"/>
    <w:basedOn w:val="Normal"/>
    <w:rsid w:val="007860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7860BC"/>
    <w:pPr>
      <w:spacing w:after="0" w:line="240" w:lineRule="auto"/>
    </w:pPr>
  </w:style>
  <w:style w:type="character" w:customStyle="1" w:styleId="Heading3Char">
    <w:name w:val="Heading 3 Char"/>
    <w:basedOn w:val="DefaultParagraphFont"/>
    <w:link w:val="Heading3"/>
    <w:uiPriority w:val="9"/>
    <w:rsid w:val="007860B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74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7449A"/>
    <w:rPr>
      <w:color w:val="0000FF"/>
      <w:u w:val="single"/>
    </w:rPr>
  </w:style>
  <w:style w:type="paragraph" w:styleId="Header">
    <w:name w:val="header"/>
    <w:basedOn w:val="Normal"/>
    <w:link w:val="HeaderChar"/>
    <w:uiPriority w:val="99"/>
    <w:unhideWhenUsed/>
    <w:rsid w:val="008C7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99C"/>
  </w:style>
  <w:style w:type="paragraph" w:styleId="Footer">
    <w:name w:val="footer"/>
    <w:basedOn w:val="Normal"/>
    <w:link w:val="FooterChar"/>
    <w:uiPriority w:val="99"/>
    <w:unhideWhenUsed/>
    <w:rsid w:val="008C7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99C"/>
  </w:style>
  <w:style w:type="character" w:styleId="PlaceholderText">
    <w:name w:val="Placeholder Text"/>
    <w:basedOn w:val="DefaultParagraphFont"/>
    <w:uiPriority w:val="99"/>
    <w:semiHidden/>
    <w:rsid w:val="000E44B9"/>
    <w:rPr>
      <w:color w:val="808080"/>
    </w:rPr>
  </w:style>
  <w:style w:type="table" w:styleId="TableGrid">
    <w:name w:val="Table Grid"/>
    <w:basedOn w:val="TableNormal"/>
    <w:uiPriority w:val="59"/>
    <w:rsid w:val="0011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EE3A09"/>
    <w:rPr>
      <w:smallCaps/>
      <w:color w:val="C0504D" w:themeColor="accent2"/>
      <w:u w:val="single"/>
    </w:rPr>
  </w:style>
  <w:style w:type="character" w:styleId="IntenseReference">
    <w:name w:val="Intense Reference"/>
    <w:basedOn w:val="DefaultParagraphFont"/>
    <w:uiPriority w:val="32"/>
    <w:qFormat/>
    <w:rsid w:val="00B53B11"/>
    <w:rPr>
      <w:b/>
      <w:bCs/>
      <w:smallCaps/>
      <w:color w:val="C0504D" w:themeColor="accent2"/>
      <w:spacing w:val="5"/>
      <w:u w:val="single"/>
    </w:rPr>
  </w:style>
  <w:style w:type="paragraph" w:styleId="Title">
    <w:name w:val="Title"/>
    <w:basedOn w:val="Normal"/>
    <w:next w:val="Normal"/>
    <w:link w:val="TitleChar"/>
    <w:uiPriority w:val="10"/>
    <w:qFormat/>
    <w:rsid w:val="007459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2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0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BE"/>
    <w:rPr>
      <w:rFonts w:ascii="Tahoma" w:hAnsi="Tahoma" w:cs="Tahoma"/>
      <w:sz w:val="16"/>
      <w:szCs w:val="16"/>
    </w:rPr>
  </w:style>
  <w:style w:type="character" w:customStyle="1" w:styleId="Heading1Char">
    <w:name w:val="Heading 1 Char"/>
    <w:basedOn w:val="DefaultParagraphFont"/>
    <w:link w:val="Heading1"/>
    <w:uiPriority w:val="9"/>
    <w:rsid w:val="004415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156E"/>
    <w:rPr>
      <w:rFonts w:asciiTheme="majorHAnsi" w:eastAsiaTheme="majorEastAsia" w:hAnsiTheme="majorHAnsi" w:cstheme="majorBidi"/>
      <w:b/>
      <w:bCs/>
      <w:color w:val="4F81BD" w:themeColor="accent1"/>
      <w:sz w:val="26"/>
      <w:szCs w:val="26"/>
    </w:rPr>
  </w:style>
  <w:style w:type="paragraph" w:customStyle="1" w:styleId="meta">
    <w:name w:val="meta"/>
    <w:basedOn w:val="Normal"/>
    <w:rsid w:val="007860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7860BC"/>
    <w:pPr>
      <w:spacing w:after="0" w:line="240" w:lineRule="auto"/>
    </w:pPr>
  </w:style>
  <w:style w:type="character" w:customStyle="1" w:styleId="Heading3Char">
    <w:name w:val="Heading 3 Char"/>
    <w:basedOn w:val="DefaultParagraphFont"/>
    <w:link w:val="Heading3"/>
    <w:uiPriority w:val="9"/>
    <w:rsid w:val="007860B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74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7449A"/>
    <w:rPr>
      <w:color w:val="0000FF"/>
      <w:u w:val="single"/>
    </w:rPr>
  </w:style>
  <w:style w:type="paragraph" w:styleId="Header">
    <w:name w:val="header"/>
    <w:basedOn w:val="Normal"/>
    <w:link w:val="HeaderChar"/>
    <w:uiPriority w:val="99"/>
    <w:unhideWhenUsed/>
    <w:rsid w:val="008C7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99C"/>
  </w:style>
  <w:style w:type="paragraph" w:styleId="Footer">
    <w:name w:val="footer"/>
    <w:basedOn w:val="Normal"/>
    <w:link w:val="FooterChar"/>
    <w:uiPriority w:val="99"/>
    <w:unhideWhenUsed/>
    <w:rsid w:val="008C7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99C"/>
  </w:style>
  <w:style w:type="character" w:styleId="PlaceholderText">
    <w:name w:val="Placeholder Text"/>
    <w:basedOn w:val="DefaultParagraphFont"/>
    <w:uiPriority w:val="99"/>
    <w:semiHidden/>
    <w:rsid w:val="000E44B9"/>
    <w:rPr>
      <w:color w:val="808080"/>
    </w:rPr>
  </w:style>
  <w:style w:type="table" w:styleId="TableGrid">
    <w:name w:val="Table Grid"/>
    <w:basedOn w:val="TableNormal"/>
    <w:uiPriority w:val="59"/>
    <w:rsid w:val="0011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EE3A09"/>
    <w:rPr>
      <w:smallCaps/>
      <w:color w:val="C0504D" w:themeColor="accent2"/>
      <w:u w:val="single"/>
    </w:rPr>
  </w:style>
  <w:style w:type="character" w:styleId="IntenseReference">
    <w:name w:val="Intense Reference"/>
    <w:basedOn w:val="DefaultParagraphFont"/>
    <w:uiPriority w:val="32"/>
    <w:qFormat/>
    <w:rsid w:val="00B53B11"/>
    <w:rPr>
      <w:b/>
      <w:bCs/>
      <w:smallCaps/>
      <w:color w:val="C0504D" w:themeColor="accent2"/>
      <w:spacing w:val="5"/>
      <w:u w:val="single"/>
    </w:rPr>
  </w:style>
  <w:style w:type="paragraph" w:styleId="Title">
    <w:name w:val="Title"/>
    <w:basedOn w:val="Normal"/>
    <w:next w:val="Normal"/>
    <w:link w:val="TitleChar"/>
    <w:uiPriority w:val="10"/>
    <w:qFormat/>
    <w:rsid w:val="007459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13838">
      <w:bodyDiv w:val="1"/>
      <w:marLeft w:val="0"/>
      <w:marRight w:val="0"/>
      <w:marTop w:val="0"/>
      <w:marBottom w:val="0"/>
      <w:divBdr>
        <w:top w:val="none" w:sz="0" w:space="0" w:color="auto"/>
        <w:left w:val="none" w:sz="0" w:space="0" w:color="auto"/>
        <w:bottom w:val="none" w:sz="0" w:space="0" w:color="auto"/>
        <w:right w:val="none" w:sz="0" w:space="0" w:color="auto"/>
      </w:divBdr>
    </w:div>
    <w:div w:id="363944262">
      <w:bodyDiv w:val="1"/>
      <w:marLeft w:val="0"/>
      <w:marRight w:val="0"/>
      <w:marTop w:val="0"/>
      <w:marBottom w:val="0"/>
      <w:divBdr>
        <w:top w:val="none" w:sz="0" w:space="0" w:color="auto"/>
        <w:left w:val="none" w:sz="0" w:space="0" w:color="auto"/>
        <w:bottom w:val="none" w:sz="0" w:space="0" w:color="auto"/>
        <w:right w:val="none" w:sz="0" w:space="0" w:color="auto"/>
      </w:divBdr>
    </w:div>
    <w:div w:id="375280563">
      <w:bodyDiv w:val="1"/>
      <w:marLeft w:val="0"/>
      <w:marRight w:val="0"/>
      <w:marTop w:val="0"/>
      <w:marBottom w:val="0"/>
      <w:divBdr>
        <w:top w:val="none" w:sz="0" w:space="0" w:color="auto"/>
        <w:left w:val="none" w:sz="0" w:space="0" w:color="auto"/>
        <w:bottom w:val="none" w:sz="0" w:space="0" w:color="auto"/>
        <w:right w:val="none" w:sz="0" w:space="0" w:color="auto"/>
      </w:divBdr>
    </w:div>
    <w:div w:id="977223293">
      <w:bodyDiv w:val="1"/>
      <w:marLeft w:val="0"/>
      <w:marRight w:val="0"/>
      <w:marTop w:val="0"/>
      <w:marBottom w:val="0"/>
      <w:divBdr>
        <w:top w:val="none" w:sz="0" w:space="0" w:color="auto"/>
        <w:left w:val="none" w:sz="0" w:space="0" w:color="auto"/>
        <w:bottom w:val="none" w:sz="0" w:space="0" w:color="auto"/>
        <w:right w:val="none" w:sz="0" w:space="0" w:color="auto"/>
      </w:divBdr>
    </w:div>
    <w:div w:id="1328286166">
      <w:bodyDiv w:val="1"/>
      <w:marLeft w:val="0"/>
      <w:marRight w:val="0"/>
      <w:marTop w:val="0"/>
      <w:marBottom w:val="0"/>
      <w:divBdr>
        <w:top w:val="none" w:sz="0" w:space="0" w:color="auto"/>
        <w:left w:val="none" w:sz="0" w:space="0" w:color="auto"/>
        <w:bottom w:val="none" w:sz="0" w:space="0" w:color="auto"/>
        <w:right w:val="none" w:sz="0" w:space="0" w:color="auto"/>
      </w:divBdr>
    </w:div>
    <w:div w:id="1431973262">
      <w:bodyDiv w:val="1"/>
      <w:marLeft w:val="0"/>
      <w:marRight w:val="0"/>
      <w:marTop w:val="0"/>
      <w:marBottom w:val="0"/>
      <w:divBdr>
        <w:top w:val="none" w:sz="0" w:space="0" w:color="auto"/>
        <w:left w:val="none" w:sz="0" w:space="0" w:color="auto"/>
        <w:bottom w:val="none" w:sz="0" w:space="0" w:color="auto"/>
        <w:right w:val="none" w:sz="0" w:space="0" w:color="auto"/>
      </w:divBdr>
    </w:div>
    <w:div w:id="1464423795">
      <w:bodyDiv w:val="1"/>
      <w:marLeft w:val="0"/>
      <w:marRight w:val="0"/>
      <w:marTop w:val="0"/>
      <w:marBottom w:val="0"/>
      <w:divBdr>
        <w:top w:val="none" w:sz="0" w:space="0" w:color="auto"/>
        <w:left w:val="none" w:sz="0" w:space="0" w:color="auto"/>
        <w:bottom w:val="none" w:sz="0" w:space="0" w:color="auto"/>
        <w:right w:val="none" w:sz="0" w:space="0" w:color="auto"/>
      </w:divBdr>
    </w:div>
    <w:div w:id="1790051504">
      <w:bodyDiv w:val="1"/>
      <w:marLeft w:val="0"/>
      <w:marRight w:val="0"/>
      <w:marTop w:val="0"/>
      <w:marBottom w:val="0"/>
      <w:divBdr>
        <w:top w:val="none" w:sz="0" w:space="0" w:color="auto"/>
        <w:left w:val="none" w:sz="0" w:space="0" w:color="auto"/>
        <w:bottom w:val="none" w:sz="0" w:space="0" w:color="auto"/>
        <w:right w:val="none" w:sz="0" w:space="0" w:color="auto"/>
      </w:divBdr>
    </w:div>
    <w:div w:id="1818571660">
      <w:bodyDiv w:val="1"/>
      <w:marLeft w:val="0"/>
      <w:marRight w:val="0"/>
      <w:marTop w:val="0"/>
      <w:marBottom w:val="0"/>
      <w:divBdr>
        <w:top w:val="none" w:sz="0" w:space="0" w:color="auto"/>
        <w:left w:val="none" w:sz="0" w:space="0" w:color="auto"/>
        <w:bottom w:val="none" w:sz="0" w:space="0" w:color="auto"/>
        <w:right w:val="none" w:sz="0" w:space="0" w:color="auto"/>
      </w:divBdr>
    </w:div>
    <w:div w:id="20623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biosrhythm.com/?page_id=145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F7D71-CC5F-468B-8BB7-D75C485E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Orton</dc:creator>
  <cp:lastModifiedBy>Stephen Orton</cp:lastModifiedBy>
  <cp:revision>20</cp:revision>
  <cp:lastPrinted>2023-02-25T12:25:00Z</cp:lastPrinted>
  <dcterms:created xsi:type="dcterms:W3CDTF">2023-01-29T19:05:00Z</dcterms:created>
  <dcterms:modified xsi:type="dcterms:W3CDTF">2023-02-25T12:26:00Z</dcterms:modified>
</cp:coreProperties>
</file>