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摘要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I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Abstract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III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目录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V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第一章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绪论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研究背景、意义与目的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1.1.1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研究课题的背景和意义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1.1.2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研究课题的目的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相关研究综述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1.2.1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国内外乡村声环境研究现状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1.2.2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国内外声景观研究现状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1.3</w:t>
      </w:r>
      <w:r w:rsidRPr="00E16F91">
        <w:rPr>
          <w:rFonts w:hint="eastAsia"/>
          <w:noProof/>
        </w:rPr>
        <w:t xml:space="preserve"> </w:t>
      </w:r>
      <w:bookmarkStart w:id="0" w:name="_GoBack"/>
      <w:r w:rsidRPr="006E229D">
        <w:rPr>
          <w:rFonts w:hint="eastAsia"/>
          <w:noProof/>
          <w:color w:val="FF0000"/>
        </w:rPr>
        <w:t>研究方法和思路</w:t>
      </w:r>
      <w:bookmarkEnd w:id="0"/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1.3.1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研究方法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1.3.2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研究思路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411A24" w:rsidRPr="006E229D" w:rsidRDefault="00411A24" w:rsidP="00411A24">
      <w:pPr>
        <w:pStyle w:val="1"/>
        <w:rPr>
          <w:rFonts w:asciiTheme="minorHAnsi" w:eastAsiaTheme="minorEastAsia" w:hAnsiTheme="minorHAnsi" w:cstheme="minorBidi"/>
          <w:noProof/>
          <w:color w:val="FF0000"/>
        </w:rPr>
      </w:pPr>
      <w:r w:rsidRPr="006E229D">
        <w:rPr>
          <w:rFonts w:hint="eastAsia"/>
          <w:noProof/>
          <w:color w:val="FF0000"/>
        </w:rPr>
        <w:t>第二章</w:t>
      </w:r>
      <w:r w:rsidRPr="006E229D">
        <w:rPr>
          <w:rFonts w:hint="eastAsia"/>
          <w:noProof/>
          <w:color w:val="FF0000"/>
        </w:rPr>
        <w:t xml:space="preserve"> </w:t>
      </w:r>
      <w:r w:rsidRPr="006E229D">
        <w:rPr>
          <w:rFonts w:hint="eastAsia"/>
          <w:noProof/>
          <w:color w:val="FF0000"/>
        </w:rPr>
        <w:t>富水乡村声环境评价</w:t>
      </w:r>
      <w:r w:rsidRPr="006E229D">
        <w:rPr>
          <w:noProof/>
          <w:webHidden/>
          <w:color w:val="FF0000"/>
        </w:rPr>
        <w:tab/>
      </w:r>
      <w:r w:rsidRPr="006E229D">
        <w:rPr>
          <w:noProof/>
          <w:webHidden/>
          <w:color w:val="FF0000"/>
        </w:rPr>
        <w:fldChar w:fldCharType="begin"/>
      </w:r>
      <w:r w:rsidRPr="006E229D">
        <w:rPr>
          <w:noProof/>
          <w:webHidden/>
          <w:color w:val="FF0000"/>
        </w:rPr>
        <w:instrText xml:space="preserve"> PAGEREF _Toc479259633 \h </w:instrText>
      </w:r>
      <w:r w:rsidRPr="006E229D">
        <w:rPr>
          <w:noProof/>
          <w:webHidden/>
          <w:color w:val="FF0000"/>
        </w:rPr>
      </w:r>
      <w:r w:rsidRPr="006E229D">
        <w:rPr>
          <w:noProof/>
          <w:webHidden/>
          <w:color w:val="FF0000"/>
        </w:rPr>
        <w:fldChar w:fldCharType="separate"/>
      </w:r>
      <w:r w:rsidRPr="006E229D">
        <w:rPr>
          <w:noProof/>
          <w:webHidden/>
          <w:color w:val="FF0000"/>
        </w:rPr>
        <w:t>7</w:t>
      </w:r>
      <w:r w:rsidRPr="006E229D">
        <w:rPr>
          <w:noProof/>
          <w:webHidden/>
          <w:color w:val="FF0000"/>
        </w:rPr>
        <w:fldChar w:fldCharType="end"/>
      </w:r>
    </w:p>
    <w:p w:rsidR="00411A24" w:rsidRPr="006E229D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  <w:color w:val="FF0000"/>
        </w:rPr>
      </w:pPr>
      <w:r w:rsidRPr="006E229D">
        <w:rPr>
          <w:noProof/>
          <w:color w:val="FF0000"/>
        </w:rPr>
        <w:t>2.1</w:t>
      </w:r>
      <w:r w:rsidRPr="006E229D">
        <w:rPr>
          <w:rFonts w:hint="eastAsia"/>
          <w:noProof/>
          <w:color w:val="FF0000"/>
        </w:rPr>
        <w:t xml:space="preserve"> </w:t>
      </w:r>
      <w:r w:rsidRPr="006E229D">
        <w:rPr>
          <w:rFonts w:hint="eastAsia"/>
          <w:noProof/>
          <w:color w:val="FF0000"/>
        </w:rPr>
        <w:t>声环境的相关概念</w:t>
      </w:r>
      <w:r w:rsidRPr="006E229D">
        <w:rPr>
          <w:noProof/>
          <w:webHidden/>
          <w:color w:val="FF0000"/>
        </w:rPr>
        <w:tab/>
      </w:r>
      <w:r w:rsidRPr="006E229D">
        <w:rPr>
          <w:noProof/>
          <w:webHidden/>
          <w:color w:val="FF0000"/>
        </w:rPr>
        <w:fldChar w:fldCharType="begin"/>
      </w:r>
      <w:r w:rsidRPr="006E229D">
        <w:rPr>
          <w:noProof/>
          <w:webHidden/>
          <w:color w:val="FF0000"/>
        </w:rPr>
        <w:instrText xml:space="preserve"> PAGEREF _Toc479259634 \h </w:instrText>
      </w:r>
      <w:r w:rsidRPr="006E229D">
        <w:rPr>
          <w:noProof/>
          <w:webHidden/>
          <w:color w:val="FF0000"/>
        </w:rPr>
      </w:r>
      <w:r w:rsidRPr="006E229D">
        <w:rPr>
          <w:noProof/>
          <w:webHidden/>
          <w:color w:val="FF0000"/>
        </w:rPr>
        <w:fldChar w:fldCharType="separate"/>
      </w:r>
      <w:r w:rsidRPr="006E229D">
        <w:rPr>
          <w:noProof/>
          <w:webHidden/>
          <w:color w:val="FF0000"/>
        </w:rPr>
        <w:t>7</w:t>
      </w:r>
      <w:r w:rsidRPr="006E229D">
        <w:rPr>
          <w:noProof/>
          <w:webHidden/>
          <w:color w:val="FF0000"/>
        </w:rPr>
        <w:fldChar w:fldCharType="end"/>
      </w:r>
    </w:p>
    <w:p w:rsidR="00411A24" w:rsidRPr="006E229D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  <w:color w:val="FF0000"/>
        </w:rPr>
      </w:pPr>
      <w:r w:rsidRPr="006E229D">
        <w:rPr>
          <w:noProof/>
          <w:color w:val="FF0000"/>
        </w:rPr>
        <w:t>2.1.1</w:t>
      </w:r>
      <w:r w:rsidRPr="006E229D">
        <w:rPr>
          <w:rFonts w:hint="eastAsia"/>
          <w:noProof/>
          <w:color w:val="FF0000"/>
        </w:rPr>
        <w:t xml:space="preserve"> </w:t>
      </w:r>
      <w:r w:rsidRPr="006E229D">
        <w:rPr>
          <w:rFonts w:hint="eastAsia"/>
          <w:noProof/>
          <w:color w:val="FF0000"/>
        </w:rPr>
        <w:t>声环境相关理论</w:t>
      </w:r>
      <w:r w:rsidRPr="006E229D">
        <w:rPr>
          <w:noProof/>
          <w:webHidden/>
          <w:color w:val="FF0000"/>
        </w:rPr>
        <w:tab/>
      </w:r>
      <w:r w:rsidRPr="006E229D">
        <w:rPr>
          <w:noProof/>
          <w:webHidden/>
          <w:color w:val="FF0000"/>
        </w:rPr>
        <w:fldChar w:fldCharType="begin"/>
      </w:r>
      <w:r w:rsidRPr="006E229D">
        <w:rPr>
          <w:noProof/>
          <w:webHidden/>
          <w:color w:val="FF0000"/>
        </w:rPr>
        <w:instrText xml:space="preserve"> PAGEREF _Toc479259635 \h </w:instrText>
      </w:r>
      <w:r w:rsidRPr="006E229D">
        <w:rPr>
          <w:noProof/>
          <w:webHidden/>
          <w:color w:val="FF0000"/>
        </w:rPr>
      </w:r>
      <w:r w:rsidRPr="006E229D">
        <w:rPr>
          <w:noProof/>
          <w:webHidden/>
          <w:color w:val="FF0000"/>
        </w:rPr>
        <w:fldChar w:fldCharType="separate"/>
      </w:r>
      <w:r w:rsidRPr="006E229D">
        <w:rPr>
          <w:noProof/>
          <w:webHidden/>
          <w:color w:val="FF0000"/>
        </w:rPr>
        <w:t>7</w:t>
      </w:r>
      <w:r w:rsidRPr="006E229D">
        <w:rPr>
          <w:noProof/>
          <w:webHidden/>
          <w:color w:val="FF0000"/>
        </w:rPr>
        <w:fldChar w:fldCharType="end"/>
      </w:r>
    </w:p>
    <w:p w:rsidR="00411A24" w:rsidRPr="006E229D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  <w:color w:val="FF0000"/>
        </w:rPr>
      </w:pPr>
      <w:r w:rsidRPr="006E229D">
        <w:rPr>
          <w:noProof/>
          <w:color w:val="FF0000"/>
        </w:rPr>
        <w:t>2.1.2</w:t>
      </w:r>
      <w:r w:rsidRPr="006E229D">
        <w:rPr>
          <w:rFonts w:hint="eastAsia"/>
          <w:noProof/>
          <w:color w:val="FF0000"/>
        </w:rPr>
        <w:t xml:space="preserve"> </w:t>
      </w:r>
      <w:r w:rsidRPr="006E229D">
        <w:rPr>
          <w:rFonts w:hint="eastAsia"/>
          <w:noProof/>
          <w:color w:val="FF0000"/>
        </w:rPr>
        <w:t>乡村声环境质量的评价指标</w:t>
      </w:r>
      <w:r w:rsidRPr="006E229D">
        <w:rPr>
          <w:noProof/>
          <w:webHidden/>
          <w:color w:val="FF0000"/>
        </w:rPr>
        <w:tab/>
      </w:r>
      <w:r w:rsidRPr="006E229D">
        <w:rPr>
          <w:noProof/>
          <w:webHidden/>
          <w:color w:val="FF0000"/>
        </w:rPr>
        <w:fldChar w:fldCharType="begin"/>
      </w:r>
      <w:r w:rsidRPr="006E229D">
        <w:rPr>
          <w:noProof/>
          <w:webHidden/>
          <w:color w:val="FF0000"/>
        </w:rPr>
        <w:instrText xml:space="preserve"> PAGEREF _Toc479259636 \h </w:instrText>
      </w:r>
      <w:r w:rsidRPr="006E229D">
        <w:rPr>
          <w:noProof/>
          <w:webHidden/>
          <w:color w:val="FF0000"/>
        </w:rPr>
      </w:r>
      <w:r w:rsidRPr="006E229D">
        <w:rPr>
          <w:noProof/>
          <w:webHidden/>
          <w:color w:val="FF0000"/>
        </w:rPr>
        <w:fldChar w:fldCharType="separate"/>
      </w:r>
      <w:r w:rsidRPr="006E229D">
        <w:rPr>
          <w:noProof/>
          <w:webHidden/>
          <w:color w:val="FF0000"/>
        </w:rPr>
        <w:t>8</w:t>
      </w:r>
      <w:r w:rsidRPr="006E229D">
        <w:rPr>
          <w:noProof/>
          <w:webHidden/>
          <w:color w:val="FF0000"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6E229D">
        <w:rPr>
          <w:noProof/>
          <w:color w:val="FF0000"/>
        </w:rPr>
        <w:t>2.2</w:t>
      </w:r>
      <w:r w:rsidRPr="006E229D">
        <w:rPr>
          <w:rFonts w:hint="eastAsia"/>
          <w:noProof/>
          <w:color w:val="FF0000"/>
        </w:rPr>
        <w:t xml:space="preserve"> </w:t>
      </w:r>
      <w:r w:rsidRPr="006E229D">
        <w:rPr>
          <w:rFonts w:hint="eastAsia"/>
          <w:noProof/>
          <w:color w:val="FF0000"/>
        </w:rPr>
        <w:t>声环境评价方法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_Toc479259637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2.2.1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算术平均值法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_Toc479259638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2.2.2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噪声污染指数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2.3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声景观评价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2.4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噪声地图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第三章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富水乡村声环境现场调查测量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3.1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涧东村声环境现场调查测量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3.1.1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测量条件及现场情况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3.1.2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测量方案及结果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3.1.3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测量结果的评价分析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3.2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富阳黄公望村现场调查测量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3.2.1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测量条件及现场情况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3.2.2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测量方案及结果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_Toc479259649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3.2.3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测量结果的评价分析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23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第四章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富水乡村声环境模拟分析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25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声学仿真平台介绍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25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4.1.1 RAYNOISE</w:t>
      </w:r>
      <w:r w:rsidRPr="00E16F91">
        <w:rPr>
          <w:rFonts w:hint="eastAsia"/>
          <w:noProof/>
        </w:rPr>
        <w:t>声学仿真模拟的原理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25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4.1.2 RAYNOISE</w:t>
      </w:r>
      <w:r w:rsidRPr="00E16F91">
        <w:rPr>
          <w:rFonts w:hint="eastAsia"/>
          <w:noProof/>
        </w:rPr>
        <w:t>声学仿真模拟的方法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25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lastRenderedPageBreak/>
        <w:t>4.1.3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声学软件仿真模拟的优势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26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乡村声环境声学仿真模型建立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27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4.2.1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涧东村声学仿真模型建立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27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4.2.2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黄公望村声学仿真模型建立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27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4.3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声学仿真模型的校核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_Toc479259659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28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4.3.1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声学仿真模型校核的原理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28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4.3.2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村庄声学仿真模型的校核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30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第五章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富水乡村声环境规划与控制策略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34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5.1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乡村声环境规划控制策略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34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5.1.1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合理的村庄布局和道路交通规划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34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5.1.2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采用恰当的降噪措施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36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5.2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水环境对声环境的影响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37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3"/>
        <w:tabs>
          <w:tab w:val="right" w:leader="dot" w:pos="9060"/>
        </w:tabs>
        <w:ind w:left="84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5.2.1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水系改造前后的声学仿真模拟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39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第六章</w:t>
      </w:r>
      <w:r w:rsidRPr="00E16F91">
        <w:rPr>
          <w:rFonts w:hint="eastAsia"/>
          <w:noProof/>
        </w:rPr>
        <w:t xml:space="preserve"> </w:t>
      </w:r>
      <w:r w:rsidRPr="006E229D">
        <w:rPr>
          <w:rFonts w:hint="eastAsia"/>
          <w:noProof/>
          <w:color w:val="FF0000"/>
        </w:rPr>
        <w:t>富水乡村声景观设计策略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44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6.1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乡村声景观调查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45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6.2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乡村水声景的营造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46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6.3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乡村动植物声景的营造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47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2"/>
        <w:tabs>
          <w:tab w:val="right" w:leader="dot" w:pos="9060"/>
        </w:tabs>
        <w:ind w:left="420"/>
        <w:rPr>
          <w:rFonts w:asciiTheme="minorHAnsi" w:eastAsiaTheme="minorEastAsia" w:hAnsiTheme="minorHAnsi" w:cstheme="minorBidi"/>
          <w:noProof/>
        </w:rPr>
      </w:pPr>
      <w:r w:rsidRPr="00E16F91">
        <w:rPr>
          <w:noProof/>
        </w:rPr>
        <w:t>6.4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乡村室外设施声景</w:t>
      </w:r>
      <w:r w:rsidR="0020714C">
        <w:rPr>
          <w:rFonts w:hint="eastAsia"/>
          <w:noProof/>
        </w:rPr>
        <w:t>的</w:t>
      </w:r>
      <w:r w:rsidRPr="00E16F91">
        <w:rPr>
          <w:rFonts w:hint="eastAsia"/>
          <w:noProof/>
        </w:rPr>
        <w:t>营造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48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第七章</w:t>
      </w:r>
      <w:r w:rsidRPr="00E16F91">
        <w:rPr>
          <w:rFonts w:hint="eastAsia"/>
          <w:noProof/>
        </w:rPr>
        <w:t xml:space="preserve"> </w:t>
      </w:r>
      <w:r w:rsidRPr="00E16F91">
        <w:rPr>
          <w:rFonts w:hint="eastAsia"/>
          <w:noProof/>
        </w:rPr>
        <w:t>总结与展望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50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致谢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51</w:t>
      </w:r>
      <w:r>
        <w:rPr>
          <w:noProof/>
          <w:webHidden/>
        </w:rPr>
        <w:fldChar w:fldCharType="end"/>
      </w:r>
    </w:p>
    <w:p w:rsidR="00411A24" w:rsidRDefault="00411A24" w:rsidP="00411A24">
      <w:pPr>
        <w:pStyle w:val="1"/>
        <w:rPr>
          <w:rFonts w:asciiTheme="minorHAnsi" w:eastAsiaTheme="minorEastAsia" w:hAnsiTheme="minorHAnsi" w:cstheme="minorBidi"/>
          <w:noProof/>
        </w:rPr>
      </w:pPr>
      <w:r w:rsidRPr="00E16F91">
        <w:rPr>
          <w:rFonts w:hint="eastAsia"/>
          <w:noProof/>
        </w:rPr>
        <w:t>参考文献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53</w:t>
      </w:r>
      <w:r>
        <w:rPr>
          <w:noProof/>
          <w:webHidden/>
        </w:rPr>
        <w:fldChar w:fldCharType="end"/>
      </w:r>
    </w:p>
    <w:p w:rsidR="009E3120" w:rsidRPr="009E3120" w:rsidRDefault="00411A24" w:rsidP="00411A24">
      <w:r w:rsidRPr="00E16F91">
        <w:rPr>
          <w:rFonts w:hint="eastAsia"/>
          <w:noProof/>
        </w:rPr>
        <w:t>作者简介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_Toc479259676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57</w:t>
      </w:r>
      <w:r>
        <w:rPr>
          <w:noProof/>
          <w:webHidden/>
        </w:rPr>
        <w:fldChar w:fldCharType="end"/>
      </w:r>
    </w:p>
    <w:sectPr w:rsidR="009E3120" w:rsidRPr="009E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5A1" w:rsidRDefault="004275A1" w:rsidP="00D0729B">
      <w:r>
        <w:separator/>
      </w:r>
    </w:p>
  </w:endnote>
  <w:endnote w:type="continuationSeparator" w:id="0">
    <w:p w:rsidR="004275A1" w:rsidRDefault="004275A1" w:rsidP="00D0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5A1" w:rsidRDefault="004275A1" w:rsidP="00D0729B">
      <w:r>
        <w:separator/>
      </w:r>
    </w:p>
  </w:footnote>
  <w:footnote w:type="continuationSeparator" w:id="0">
    <w:p w:rsidR="004275A1" w:rsidRDefault="004275A1" w:rsidP="00D0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A1"/>
    <w:rsid w:val="00075649"/>
    <w:rsid w:val="001047A1"/>
    <w:rsid w:val="00140A07"/>
    <w:rsid w:val="001B32BC"/>
    <w:rsid w:val="0020714C"/>
    <w:rsid w:val="002C4685"/>
    <w:rsid w:val="00332B8E"/>
    <w:rsid w:val="00334ABF"/>
    <w:rsid w:val="0036298E"/>
    <w:rsid w:val="003950F4"/>
    <w:rsid w:val="00411A24"/>
    <w:rsid w:val="004275A1"/>
    <w:rsid w:val="004E38F8"/>
    <w:rsid w:val="005129F0"/>
    <w:rsid w:val="005F5B9F"/>
    <w:rsid w:val="006443F6"/>
    <w:rsid w:val="00666639"/>
    <w:rsid w:val="006E00E8"/>
    <w:rsid w:val="006E229D"/>
    <w:rsid w:val="006F7F5E"/>
    <w:rsid w:val="00732668"/>
    <w:rsid w:val="007B3102"/>
    <w:rsid w:val="0098518E"/>
    <w:rsid w:val="009A7283"/>
    <w:rsid w:val="009E3120"/>
    <w:rsid w:val="00A51E5C"/>
    <w:rsid w:val="00A753B8"/>
    <w:rsid w:val="00AA220C"/>
    <w:rsid w:val="00B43F0C"/>
    <w:rsid w:val="00B81F61"/>
    <w:rsid w:val="00D0729B"/>
    <w:rsid w:val="00D2356A"/>
    <w:rsid w:val="00E06CFF"/>
    <w:rsid w:val="00E16F91"/>
    <w:rsid w:val="00E86F4F"/>
    <w:rsid w:val="00EF198A"/>
    <w:rsid w:val="00F93C87"/>
    <w:rsid w:val="00F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92F6D-F8D9-461D-BC04-8E43973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A2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283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2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0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072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72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0729B"/>
    <w:rPr>
      <w:sz w:val="18"/>
      <w:szCs w:val="18"/>
    </w:rPr>
  </w:style>
  <w:style w:type="character" w:styleId="a6">
    <w:name w:val="Hyperlink"/>
    <w:uiPriority w:val="99"/>
    <w:unhideWhenUsed/>
    <w:rsid w:val="00411A24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411A24"/>
    <w:pPr>
      <w:tabs>
        <w:tab w:val="right" w:leader="dot" w:pos="9060"/>
      </w:tabs>
      <w:spacing w:line="300" w:lineRule="auto"/>
    </w:pPr>
  </w:style>
  <w:style w:type="paragraph" w:styleId="2">
    <w:name w:val="toc 2"/>
    <w:basedOn w:val="a"/>
    <w:next w:val="a"/>
    <w:autoRedefine/>
    <w:uiPriority w:val="39"/>
    <w:unhideWhenUsed/>
    <w:rsid w:val="00411A24"/>
    <w:pPr>
      <w:spacing w:line="300" w:lineRule="auto"/>
      <w:ind w:leftChars="200" w:left="200"/>
    </w:pPr>
  </w:style>
  <w:style w:type="paragraph" w:styleId="3">
    <w:name w:val="toc 3"/>
    <w:basedOn w:val="a"/>
    <w:next w:val="a"/>
    <w:autoRedefine/>
    <w:uiPriority w:val="39"/>
    <w:unhideWhenUsed/>
    <w:rsid w:val="00411A24"/>
    <w:pPr>
      <w:spacing w:line="300" w:lineRule="auto"/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HGJ</cp:lastModifiedBy>
  <cp:revision>26</cp:revision>
  <cp:lastPrinted>2016-11-29T08:38:00Z</cp:lastPrinted>
  <dcterms:created xsi:type="dcterms:W3CDTF">2016-11-29T08:32:00Z</dcterms:created>
  <dcterms:modified xsi:type="dcterms:W3CDTF">2017-04-06T13:40:00Z</dcterms:modified>
</cp:coreProperties>
</file>