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EE1" w:rsidRDefault="001C0EE1" w:rsidP="001C0EE1">
      <w:pPr>
        <w:pStyle w:val="Title"/>
      </w:pPr>
      <w:r>
        <w:t>Minor: EVD |</w:t>
      </w:r>
    </w:p>
    <w:p w:rsidR="001C0EE1" w:rsidRDefault="001C0EE1" w:rsidP="001C0EE1">
      <w:pPr>
        <w:spacing w:after="0" w:line="240" w:lineRule="auto"/>
      </w:pPr>
    </w:p>
    <w:tbl>
      <w:tblPr>
        <w:tblW w:w="2955" w:type="dxa"/>
        <w:tblInd w:w="-223" w:type="dxa"/>
        <w:tblLayout w:type="fixed"/>
        <w:tblLook w:val="04A0" w:firstRow="1" w:lastRow="0" w:firstColumn="1" w:lastColumn="0" w:noHBand="0" w:noVBand="1"/>
      </w:tblPr>
      <w:tblGrid>
        <w:gridCol w:w="2955"/>
      </w:tblGrid>
      <w:tr w:rsidR="001C0EE1" w:rsidTr="001C0EE1">
        <w:trPr>
          <w:trHeight w:val="100"/>
        </w:trPr>
        <w:tc>
          <w:tcPr>
            <w:tcW w:w="2950" w:type="dxa"/>
            <w:tcBorders>
              <w:top w:val="nil"/>
              <w:left w:val="nil"/>
              <w:bottom w:val="nil"/>
              <w:right w:val="nil"/>
            </w:tcBorders>
            <w:hideMark/>
          </w:tcPr>
          <w:p w:rsidR="001C0EE1" w:rsidRDefault="001C0EE1">
            <w:pPr>
              <w:spacing w:after="0" w:line="240" w:lineRule="auto"/>
              <w:rPr>
                <w:lang w:eastAsia="en-US"/>
              </w:rPr>
            </w:pPr>
            <w:r>
              <w:rPr>
                <w:rFonts w:ascii="Cambria" w:eastAsia="Cambria" w:hAnsi="Cambria" w:cs="Cambria"/>
                <w:lang w:eastAsia="en-US"/>
              </w:rPr>
              <w:t xml:space="preserve">Onderzoeksrapport </w:t>
            </w:r>
            <w:r>
              <w:rPr>
                <w:rFonts w:ascii="Cambria" w:eastAsia="Cambria" w:hAnsi="Cambria" w:cs="Cambria"/>
                <w:lang w:eastAsia="en-US"/>
              </w:rPr>
              <w:br/>
              <w:t>Groep HandyVision</w:t>
            </w:r>
          </w:p>
        </w:tc>
      </w:tr>
    </w:tbl>
    <w:p w:rsidR="001C0EE1" w:rsidRDefault="001C0EE1" w:rsidP="001C0EE1"/>
    <w:p w:rsidR="001C0EE1" w:rsidRDefault="001C0EE1" w:rsidP="001C0EE1">
      <w:r>
        <w:rPr>
          <w:noProof/>
        </w:rPr>
        <w:drawing>
          <wp:anchor distT="0" distB="0" distL="114300" distR="114300" simplePos="0" relativeHeight="251659264" behindDoc="0" locked="0" layoutInCell="1" allowOverlap="1">
            <wp:simplePos x="0" y="0"/>
            <wp:positionH relativeFrom="column">
              <wp:posOffset>786130</wp:posOffset>
            </wp:positionH>
            <wp:positionV relativeFrom="paragraph">
              <wp:posOffset>95250</wp:posOffset>
            </wp:positionV>
            <wp:extent cx="4210685" cy="5153025"/>
            <wp:effectExtent l="0" t="0" r="0" b="9525"/>
            <wp:wrapSquare wrapText="bothSides"/>
            <wp:docPr id="1" name="Picture 1" descr="Description: https://pixabay.com/static/uploads/photo/2013/07/13/01/23/hand-155662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Description: https://pixabay.com/static/uploads/photo/2013/07/13/01/23/hand-155662_6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685" cy="5153025"/>
                    </a:xfrm>
                    <a:prstGeom prst="rect">
                      <a:avLst/>
                    </a:prstGeom>
                    <a:noFill/>
                  </pic:spPr>
                </pic:pic>
              </a:graphicData>
            </a:graphic>
            <wp14:sizeRelH relativeFrom="page">
              <wp14:pctWidth>0</wp14:pctWidth>
            </wp14:sizeRelH>
            <wp14:sizeRelV relativeFrom="page">
              <wp14:pctHeight>0</wp14:pctHeight>
            </wp14:sizeRelV>
          </wp:anchor>
        </w:drawing>
      </w:r>
    </w:p>
    <w:p w:rsidR="001C0EE1" w:rsidRDefault="001C0EE1" w:rsidP="001C0EE1"/>
    <w:p w:rsidR="001C0EE1" w:rsidRDefault="001C0EE1" w:rsidP="001C0EE1"/>
    <w:p w:rsidR="001C0EE1" w:rsidRDefault="001C0EE1" w:rsidP="001C0EE1"/>
    <w:p w:rsidR="001C0EE1" w:rsidRDefault="001C0EE1" w:rsidP="001C0EE1"/>
    <w:p w:rsidR="001C0EE1" w:rsidRDefault="001C0EE1" w:rsidP="001C0EE1">
      <w:pPr>
        <w:tabs>
          <w:tab w:val="left" w:pos="5191"/>
        </w:tabs>
      </w:pPr>
      <w:r>
        <w:tab/>
      </w:r>
    </w:p>
    <w:p w:rsidR="001C0EE1" w:rsidRDefault="001C0EE1" w:rsidP="001C0EE1"/>
    <w:p w:rsidR="001C0EE1" w:rsidRDefault="001C0EE1" w:rsidP="001C0EE1"/>
    <w:p w:rsidR="001C0EE1" w:rsidRDefault="001C0EE1" w:rsidP="001C0EE1"/>
    <w:p w:rsidR="001C0EE1" w:rsidRDefault="001C0EE1" w:rsidP="001C0EE1"/>
    <w:p w:rsidR="001C0EE1" w:rsidRDefault="001C0EE1" w:rsidP="001C0EE1"/>
    <w:p w:rsidR="001C0EE1" w:rsidRDefault="001C0EE1" w:rsidP="001C0EE1"/>
    <w:p w:rsidR="001C0EE1" w:rsidRDefault="001C0EE1" w:rsidP="001C0EE1"/>
    <w:p w:rsidR="001C0EE1" w:rsidRDefault="001C0EE1" w:rsidP="001C0EE1">
      <w:pPr>
        <w:spacing w:after="0" w:line="240" w:lineRule="auto"/>
      </w:pPr>
    </w:p>
    <w:tbl>
      <w:tblPr>
        <w:tblW w:w="3391" w:type="dxa"/>
        <w:tblInd w:w="-223" w:type="dxa"/>
        <w:tblLayout w:type="fixed"/>
        <w:tblLook w:val="04A0" w:firstRow="1" w:lastRow="0" w:firstColumn="1" w:lastColumn="0" w:noHBand="0" w:noVBand="1"/>
      </w:tblPr>
      <w:tblGrid>
        <w:gridCol w:w="1575"/>
        <w:gridCol w:w="1816"/>
      </w:tblGrid>
      <w:tr w:rsidR="001C0EE1" w:rsidTr="001C0EE1">
        <w:trPr>
          <w:trHeight w:val="80"/>
        </w:trPr>
        <w:tc>
          <w:tcPr>
            <w:tcW w:w="1575"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 xml:space="preserve">Document </w:t>
            </w:r>
          </w:p>
        </w:tc>
        <w:tc>
          <w:tcPr>
            <w:tcW w:w="1816"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 xml:space="preserve">Onderzoeksrapport </w:t>
            </w:r>
          </w:p>
        </w:tc>
      </w:tr>
      <w:tr w:rsidR="001C0EE1" w:rsidTr="001C0EE1">
        <w:trPr>
          <w:trHeight w:val="80"/>
        </w:trPr>
        <w:tc>
          <w:tcPr>
            <w:tcW w:w="1575"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 xml:space="preserve">Project title </w:t>
            </w:r>
          </w:p>
        </w:tc>
        <w:tc>
          <w:tcPr>
            <w:tcW w:w="1816"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 xml:space="preserve">EVD </w:t>
            </w:r>
          </w:p>
        </w:tc>
      </w:tr>
      <w:tr w:rsidR="001C0EE1" w:rsidTr="001C0EE1">
        <w:trPr>
          <w:trHeight w:val="80"/>
        </w:trPr>
        <w:tc>
          <w:tcPr>
            <w:tcW w:w="1575"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 xml:space="preserve">Opdrachtgever </w:t>
            </w:r>
          </w:p>
        </w:tc>
        <w:tc>
          <w:tcPr>
            <w:tcW w:w="1816"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 xml:space="preserve">Hugo Arends </w:t>
            </w:r>
          </w:p>
        </w:tc>
      </w:tr>
      <w:tr w:rsidR="001C0EE1" w:rsidTr="001C0EE1">
        <w:trPr>
          <w:trHeight w:val="557"/>
        </w:trPr>
        <w:tc>
          <w:tcPr>
            <w:tcW w:w="1575"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 xml:space="preserve">Projectleden </w:t>
            </w:r>
          </w:p>
        </w:tc>
        <w:tc>
          <w:tcPr>
            <w:tcW w:w="1816"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Tim Rijssemus, Kay Goossen</w:t>
            </w:r>
          </w:p>
        </w:tc>
      </w:tr>
      <w:tr w:rsidR="001C0EE1" w:rsidTr="001C0EE1">
        <w:trPr>
          <w:trHeight w:val="80"/>
        </w:trPr>
        <w:tc>
          <w:tcPr>
            <w:tcW w:w="1575"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 xml:space="preserve">Versie </w:t>
            </w:r>
          </w:p>
        </w:tc>
        <w:tc>
          <w:tcPr>
            <w:tcW w:w="1816" w:type="dxa"/>
            <w:tcBorders>
              <w:top w:val="nil"/>
              <w:left w:val="nil"/>
              <w:bottom w:val="nil"/>
              <w:right w:val="nil"/>
            </w:tcBorders>
            <w:hideMark/>
          </w:tcPr>
          <w:p w:rsidR="001C0EE1" w:rsidRDefault="001C0EE1">
            <w:pPr>
              <w:spacing w:after="0" w:line="240" w:lineRule="auto"/>
              <w:rPr>
                <w:lang w:eastAsia="en-US"/>
              </w:rPr>
            </w:pPr>
            <w:r>
              <w:rPr>
                <w:rFonts w:ascii="Arial" w:eastAsia="Arial" w:hAnsi="Arial" w:cs="Arial"/>
                <w:sz w:val="18"/>
                <w:szCs w:val="18"/>
                <w:lang w:eastAsia="en-US"/>
              </w:rPr>
              <w:t xml:space="preserve">V 0.0 </w:t>
            </w:r>
          </w:p>
        </w:tc>
      </w:tr>
      <w:tr w:rsidR="001C0EE1" w:rsidTr="001C0EE1">
        <w:trPr>
          <w:trHeight w:val="80"/>
        </w:trPr>
        <w:tc>
          <w:tcPr>
            <w:tcW w:w="1575"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 xml:space="preserve">Plaats </w:t>
            </w:r>
          </w:p>
        </w:tc>
        <w:tc>
          <w:tcPr>
            <w:tcW w:w="1816"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 xml:space="preserve">Arnhem </w:t>
            </w:r>
          </w:p>
        </w:tc>
      </w:tr>
      <w:tr w:rsidR="001C0EE1" w:rsidTr="001C0EE1">
        <w:trPr>
          <w:trHeight w:val="80"/>
        </w:trPr>
        <w:tc>
          <w:tcPr>
            <w:tcW w:w="1575" w:type="dxa"/>
            <w:tcBorders>
              <w:top w:val="nil"/>
              <w:left w:val="nil"/>
              <w:bottom w:val="nil"/>
              <w:right w:val="nil"/>
            </w:tcBorders>
            <w:hideMark/>
          </w:tcPr>
          <w:p w:rsidR="001C0EE1" w:rsidRDefault="001C0EE1">
            <w:pPr>
              <w:spacing w:after="0" w:line="240" w:lineRule="auto"/>
              <w:rPr>
                <w:lang w:eastAsia="en-US"/>
              </w:rPr>
            </w:pPr>
            <w:r>
              <w:rPr>
                <w:sz w:val="18"/>
                <w:szCs w:val="18"/>
                <w:lang w:eastAsia="en-US"/>
              </w:rPr>
              <w:t xml:space="preserve">Datum </w:t>
            </w:r>
          </w:p>
        </w:tc>
        <w:tc>
          <w:tcPr>
            <w:tcW w:w="1816" w:type="dxa"/>
            <w:tcBorders>
              <w:top w:val="nil"/>
              <w:left w:val="nil"/>
              <w:bottom w:val="nil"/>
              <w:right w:val="nil"/>
            </w:tcBorders>
            <w:hideMark/>
          </w:tcPr>
          <w:p w:rsidR="001C0EE1" w:rsidRDefault="001C0EE1">
            <w:pPr>
              <w:spacing w:after="0" w:line="240" w:lineRule="auto"/>
              <w:rPr>
                <w:lang w:eastAsia="en-US"/>
              </w:rPr>
            </w:pPr>
            <w:r>
              <w:rPr>
                <w:rFonts w:ascii="Arial" w:eastAsia="Arial" w:hAnsi="Arial" w:cs="Arial"/>
                <w:sz w:val="18"/>
                <w:szCs w:val="18"/>
                <w:lang w:eastAsia="en-US"/>
              </w:rPr>
              <w:t xml:space="preserve">30-09-2015 </w:t>
            </w:r>
          </w:p>
        </w:tc>
      </w:tr>
    </w:tbl>
    <w:p w:rsidR="001C0EE1" w:rsidRDefault="001C0EE1" w:rsidP="001C0EE1"/>
    <w:p w:rsidR="001C0EE1" w:rsidRDefault="001C0EE1" w:rsidP="001C0EE1">
      <w:pPr>
        <w:rPr>
          <w:i/>
        </w:rPr>
      </w:pPr>
    </w:p>
    <w:p w:rsidR="001C0EE1" w:rsidRDefault="001C0EE1" w:rsidP="001C0EE1">
      <w:r>
        <w:rPr>
          <w:i/>
        </w:rPr>
        <w:t>Contactinformatie ESE Studenten</w:t>
      </w:r>
    </w:p>
    <w:tbl>
      <w:tblPr>
        <w:tblW w:w="9075" w:type="dxa"/>
        <w:tblInd w:w="-115" w:type="dxa"/>
        <w:tblBorders>
          <w:top w:val="single" w:sz="8" w:space="0" w:color="5B9BD5"/>
          <w:bottom w:val="single" w:sz="8" w:space="0" w:color="5B9BD5"/>
        </w:tblBorders>
        <w:tblLayout w:type="fixed"/>
        <w:tblLook w:val="0660" w:firstRow="1" w:lastRow="1" w:firstColumn="0" w:lastColumn="0" w:noHBand="1" w:noVBand="1"/>
      </w:tblPr>
      <w:tblGrid>
        <w:gridCol w:w="2269"/>
        <w:gridCol w:w="1843"/>
        <w:gridCol w:w="2977"/>
        <w:gridCol w:w="180"/>
        <w:gridCol w:w="1806"/>
      </w:tblGrid>
      <w:tr w:rsidR="001C0EE1" w:rsidTr="001C0EE1">
        <w:tc>
          <w:tcPr>
            <w:tcW w:w="2269" w:type="dxa"/>
            <w:tcBorders>
              <w:top w:val="single" w:sz="8" w:space="0" w:color="5B9BD5"/>
              <w:left w:val="nil"/>
              <w:bottom w:val="nil"/>
              <w:right w:val="nil"/>
            </w:tcBorders>
            <w:hideMark/>
          </w:tcPr>
          <w:p w:rsidR="001C0EE1" w:rsidRDefault="001C0EE1">
            <w:pPr>
              <w:rPr>
                <w:b/>
                <w:lang w:eastAsia="en-US"/>
              </w:rPr>
            </w:pPr>
            <w:r>
              <w:rPr>
                <w:b/>
                <w:lang w:eastAsia="en-US"/>
              </w:rPr>
              <w:t>Naam</w:t>
            </w:r>
          </w:p>
        </w:tc>
        <w:tc>
          <w:tcPr>
            <w:tcW w:w="1842" w:type="dxa"/>
            <w:tcBorders>
              <w:top w:val="single" w:sz="8" w:space="0" w:color="5B9BD5"/>
              <w:left w:val="nil"/>
              <w:bottom w:val="nil"/>
              <w:right w:val="nil"/>
            </w:tcBorders>
            <w:hideMark/>
          </w:tcPr>
          <w:p w:rsidR="001C0EE1" w:rsidRDefault="001C0EE1">
            <w:pPr>
              <w:rPr>
                <w:b/>
                <w:lang w:eastAsia="en-US"/>
              </w:rPr>
            </w:pPr>
            <w:r>
              <w:rPr>
                <w:b/>
                <w:lang w:eastAsia="en-US"/>
              </w:rPr>
              <w:t>Studentnummer</w:t>
            </w:r>
          </w:p>
        </w:tc>
        <w:tc>
          <w:tcPr>
            <w:tcW w:w="2976" w:type="dxa"/>
            <w:tcBorders>
              <w:top w:val="single" w:sz="8" w:space="0" w:color="5B9BD5"/>
              <w:left w:val="nil"/>
              <w:bottom w:val="nil"/>
              <w:right w:val="nil"/>
            </w:tcBorders>
            <w:hideMark/>
          </w:tcPr>
          <w:p w:rsidR="001C0EE1" w:rsidRDefault="001C0EE1">
            <w:pPr>
              <w:rPr>
                <w:b/>
                <w:lang w:eastAsia="en-US"/>
              </w:rPr>
            </w:pPr>
            <w:r>
              <w:rPr>
                <w:b/>
                <w:lang w:eastAsia="en-US"/>
              </w:rPr>
              <w:t>Email</w:t>
            </w:r>
          </w:p>
        </w:tc>
        <w:tc>
          <w:tcPr>
            <w:tcW w:w="1985" w:type="dxa"/>
            <w:gridSpan w:val="2"/>
            <w:tcBorders>
              <w:top w:val="single" w:sz="8" w:space="0" w:color="5B9BD5"/>
              <w:left w:val="nil"/>
              <w:bottom w:val="nil"/>
              <w:right w:val="nil"/>
            </w:tcBorders>
            <w:hideMark/>
          </w:tcPr>
          <w:p w:rsidR="001C0EE1" w:rsidRDefault="001C0EE1">
            <w:pPr>
              <w:rPr>
                <w:b/>
                <w:lang w:eastAsia="en-US"/>
              </w:rPr>
            </w:pPr>
            <w:r>
              <w:rPr>
                <w:b/>
                <w:lang w:eastAsia="en-US"/>
              </w:rPr>
              <w:t>Telefoonnummer</w:t>
            </w:r>
          </w:p>
        </w:tc>
      </w:tr>
      <w:tr w:rsidR="001C0EE1" w:rsidTr="001C0EE1">
        <w:tc>
          <w:tcPr>
            <w:tcW w:w="2269" w:type="dxa"/>
            <w:tcBorders>
              <w:top w:val="nil"/>
              <w:left w:val="nil"/>
              <w:bottom w:val="nil"/>
              <w:right w:val="nil"/>
            </w:tcBorders>
          </w:tcPr>
          <w:p w:rsidR="001C0EE1" w:rsidRDefault="001C0EE1">
            <w:pPr>
              <w:rPr>
                <w:lang w:eastAsia="en-US"/>
              </w:rPr>
            </w:pPr>
          </w:p>
        </w:tc>
        <w:tc>
          <w:tcPr>
            <w:tcW w:w="1842" w:type="dxa"/>
            <w:tcBorders>
              <w:top w:val="nil"/>
              <w:left w:val="nil"/>
              <w:bottom w:val="nil"/>
              <w:right w:val="nil"/>
            </w:tcBorders>
          </w:tcPr>
          <w:p w:rsidR="001C0EE1" w:rsidRDefault="001C0EE1">
            <w:pPr>
              <w:rPr>
                <w:lang w:eastAsia="en-US"/>
              </w:rPr>
            </w:pPr>
          </w:p>
        </w:tc>
        <w:tc>
          <w:tcPr>
            <w:tcW w:w="3156" w:type="dxa"/>
            <w:gridSpan w:val="2"/>
            <w:tcBorders>
              <w:top w:val="nil"/>
              <w:left w:val="nil"/>
              <w:bottom w:val="nil"/>
              <w:right w:val="nil"/>
            </w:tcBorders>
          </w:tcPr>
          <w:p w:rsidR="001C0EE1" w:rsidRDefault="001C0EE1">
            <w:pPr>
              <w:rPr>
                <w:lang w:eastAsia="en-US"/>
              </w:rPr>
            </w:pPr>
          </w:p>
        </w:tc>
        <w:tc>
          <w:tcPr>
            <w:tcW w:w="1805" w:type="dxa"/>
            <w:tcBorders>
              <w:top w:val="nil"/>
              <w:left w:val="nil"/>
              <w:bottom w:val="nil"/>
              <w:right w:val="nil"/>
            </w:tcBorders>
          </w:tcPr>
          <w:p w:rsidR="001C0EE1" w:rsidRDefault="001C0EE1">
            <w:pPr>
              <w:rPr>
                <w:lang w:eastAsia="en-US"/>
              </w:rPr>
            </w:pPr>
          </w:p>
        </w:tc>
      </w:tr>
      <w:tr w:rsidR="001C0EE1" w:rsidTr="001C0EE1">
        <w:tc>
          <w:tcPr>
            <w:tcW w:w="2269" w:type="dxa"/>
            <w:tcBorders>
              <w:top w:val="nil"/>
              <w:left w:val="nil"/>
              <w:bottom w:val="nil"/>
              <w:right w:val="nil"/>
            </w:tcBorders>
            <w:hideMark/>
          </w:tcPr>
          <w:p w:rsidR="001C0EE1" w:rsidRDefault="001C0EE1">
            <w:pPr>
              <w:rPr>
                <w:lang w:eastAsia="en-US"/>
              </w:rPr>
            </w:pPr>
            <w:r>
              <w:rPr>
                <w:b/>
                <w:lang w:eastAsia="en-US"/>
              </w:rPr>
              <w:t xml:space="preserve">Tim Rijssemus </w:t>
            </w:r>
          </w:p>
        </w:tc>
        <w:tc>
          <w:tcPr>
            <w:tcW w:w="1842" w:type="dxa"/>
            <w:tcBorders>
              <w:top w:val="nil"/>
              <w:left w:val="nil"/>
              <w:bottom w:val="nil"/>
              <w:right w:val="nil"/>
            </w:tcBorders>
            <w:hideMark/>
          </w:tcPr>
          <w:p w:rsidR="001C0EE1" w:rsidRDefault="001C0EE1">
            <w:pPr>
              <w:rPr>
                <w:lang w:eastAsia="en-US"/>
              </w:rPr>
            </w:pPr>
            <w:r>
              <w:rPr>
                <w:lang w:eastAsia="en-US"/>
              </w:rPr>
              <w:t xml:space="preserve">511956  </w:t>
            </w:r>
          </w:p>
        </w:tc>
        <w:tc>
          <w:tcPr>
            <w:tcW w:w="3156" w:type="dxa"/>
            <w:gridSpan w:val="2"/>
            <w:tcBorders>
              <w:top w:val="nil"/>
              <w:left w:val="nil"/>
              <w:bottom w:val="nil"/>
              <w:right w:val="nil"/>
            </w:tcBorders>
            <w:hideMark/>
          </w:tcPr>
          <w:p w:rsidR="001C0EE1" w:rsidRDefault="001C0EE1">
            <w:pPr>
              <w:rPr>
                <w:lang w:eastAsia="en-US"/>
              </w:rPr>
            </w:pPr>
            <w:r>
              <w:rPr>
                <w:lang w:eastAsia="en-US"/>
              </w:rPr>
              <w:t>Tim_rijssemus@hotmail.com</w:t>
            </w:r>
          </w:p>
        </w:tc>
        <w:tc>
          <w:tcPr>
            <w:tcW w:w="1805" w:type="dxa"/>
            <w:tcBorders>
              <w:top w:val="nil"/>
              <w:left w:val="nil"/>
              <w:bottom w:val="nil"/>
              <w:right w:val="nil"/>
            </w:tcBorders>
            <w:hideMark/>
          </w:tcPr>
          <w:p w:rsidR="001C0EE1" w:rsidRDefault="001C0EE1">
            <w:pPr>
              <w:rPr>
                <w:lang w:eastAsia="en-US"/>
              </w:rPr>
            </w:pPr>
            <w:r>
              <w:rPr>
                <w:lang w:eastAsia="en-US"/>
              </w:rPr>
              <w:t>06-11943773</w:t>
            </w:r>
          </w:p>
        </w:tc>
      </w:tr>
      <w:tr w:rsidR="001C0EE1" w:rsidTr="001C0EE1">
        <w:tc>
          <w:tcPr>
            <w:tcW w:w="2269" w:type="dxa"/>
            <w:tcBorders>
              <w:top w:val="nil"/>
              <w:left w:val="nil"/>
              <w:bottom w:val="single" w:sz="8" w:space="0" w:color="5B9BD5"/>
              <w:right w:val="nil"/>
            </w:tcBorders>
            <w:hideMark/>
          </w:tcPr>
          <w:p w:rsidR="001C0EE1" w:rsidRDefault="001C0EE1">
            <w:pPr>
              <w:rPr>
                <w:b/>
                <w:lang w:eastAsia="en-US"/>
              </w:rPr>
            </w:pPr>
            <w:r>
              <w:rPr>
                <w:b/>
                <w:lang w:eastAsia="en-US"/>
              </w:rPr>
              <w:t>Kay Goossen</w:t>
            </w:r>
          </w:p>
        </w:tc>
        <w:tc>
          <w:tcPr>
            <w:tcW w:w="1842" w:type="dxa"/>
            <w:tcBorders>
              <w:top w:val="nil"/>
              <w:left w:val="nil"/>
              <w:bottom w:val="single" w:sz="8" w:space="0" w:color="5B9BD5"/>
              <w:right w:val="nil"/>
            </w:tcBorders>
            <w:hideMark/>
          </w:tcPr>
          <w:p w:rsidR="001C0EE1" w:rsidRDefault="001C0EE1">
            <w:pPr>
              <w:rPr>
                <w:lang w:eastAsia="en-US"/>
              </w:rPr>
            </w:pPr>
            <w:r>
              <w:rPr>
                <w:lang w:eastAsia="en-US"/>
              </w:rPr>
              <w:t>463608</w:t>
            </w:r>
          </w:p>
        </w:tc>
        <w:tc>
          <w:tcPr>
            <w:tcW w:w="3156" w:type="dxa"/>
            <w:gridSpan w:val="2"/>
            <w:tcBorders>
              <w:top w:val="nil"/>
              <w:left w:val="nil"/>
              <w:bottom w:val="single" w:sz="8" w:space="0" w:color="5B9BD5"/>
              <w:right w:val="nil"/>
            </w:tcBorders>
            <w:hideMark/>
          </w:tcPr>
          <w:p w:rsidR="001C0EE1" w:rsidRDefault="001C0EE1">
            <w:pPr>
              <w:rPr>
                <w:lang w:eastAsia="en-US"/>
              </w:rPr>
            </w:pPr>
            <w:r>
              <w:rPr>
                <w:lang w:eastAsia="en-US"/>
              </w:rPr>
              <w:t>k.goossen@student.han.nl</w:t>
            </w:r>
          </w:p>
        </w:tc>
        <w:tc>
          <w:tcPr>
            <w:tcW w:w="1805" w:type="dxa"/>
            <w:tcBorders>
              <w:top w:val="nil"/>
              <w:left w:val="nil"/>
              <w:bottom w:val="single" w:sz="8" w:space="0" w:color="5B9BD5"/>
              <w:right w:val="nil"/>
            </w:tcBorders>
            <w:hideMark/>
          </w:tcPr>
          <w:p w:rsidR="001C0EE1" w:rsidRDefault="001C0EE1">
            <w:pPr>
              <w:keepNext/>
              <w:rPr>
                <w:lang w:eastAsia="en-US"/>
              </w:rPr>
            </w:pPr>
            <w:r>
              <w:rPr>
                <w:lang w:eastAsia="en-US"/>
              </w:rPr>
              <w:t>06-37441989</w:t>
            </w:r>
          </w:p>
        </w:tc>
      </w:tr>
    </w:tbl>
    <w:p w:rsidR="001C0EE1" w:rsidRDefault="001C0EE1" w:rsidP="001C0EE1">
      <w:pPr>
        <w:pStyle w:val="Caption"/>
      </w:pPr>
      <w:r>
        <w:t xml:space="preserve">Tabel </w:t>
      </w:r>
      <w:fldSimple w:instr=" SEQ Tabel \* ARABIC ">
        <w:r>
          <w:rPr>
            <w:noProof/>
          </w:rPr>
          <w:t>1</w:t>
        </w:r>
      </w:fldSimple>
      <w:r>
        <w:t xml:space="preserve"> Contactinformatie</w:t>
      </w:r>
    </w:p>
    <w:p w:rsidR="001C0EE1" w:rsidRDefault="001C0EE1" w:rsidP="001C0EE1"/>
    <w:p w:rsidR="001C0EE1" w:rsidRDefault="001C0EE1" w:rsidP="001C0EE1">
      <w:r>
        <w:rPr>
          <w:i/>
        </w:rPr>
        <w:t>Revisie historie</w:t>
      </w:r>
    </w:p>
    <w:tbl>
      <w:tblPr>
        <w:tblW w:w="90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4"/>
        <w:gridCol w:w="2265"/>
        <w:gridCol w:w="1959"/>
        <w:gridCol w:w="2572"/>
      </w:tblGrid>
      <w:tr w:rsidR="001C0EE1" w:rsidTr="001C0EE1">
        <w:tc>
          <w:tcPr>
            <w:tcW w:w="2265" w:type="dxa"/>
            <w:tcBorders>
              <w:top w:val="single" w:sz="4" w:space="0" w:color="000000"/>
              <w:left w:val="single" w:sz="4" w:space="0" w:color="000000"/>
              <w:bottom w:val="single" w:sz="4" w:space="0" w:color="000000"/>
              <w:right w:val="single" w:sz="4" w:space="0" w:color="000000"/>
            </w:tcBorders>
            <w:shd w:val="clear" w:color="auto" w:fill="A6A6A6"/>
            <w:hideMark/>
          </w:tcPr>
          <w:p w:rsidR="001C0EE1" w:rsidRDefault="001C0EE1">
            <w:pPr>
              <w:rPr>
                <w:b/>
                <w:lang w:eastAsia="en-US"/>
              </w:rPr>
            </w:pPr>
            <w:r>
              <w:rPr>
                <w:b/>
                <w:lang w:eastAsia="en-US"/>
              </w:rPr>
              <w:t>Datum</w:t>
            </w:r>
          </w:p>
        </w:tc>
        <w:tc>
          <w:tcPr>
            <w:tcW w:w="2265" w:type="dxa"/>
            <w:tcBorders>
              <w:top w:val="single" w:sz="4" w:space="0" w:color="000000"/>
              <w:left w:val="single" w:sz="4" w:space="0" w:color="000000"/>
              <w:bottom w:val="single" w:sz="4" w:space="0" w:color="000000"/>
              <w:right w:val="single" w:sz="4" w:space="0" w:color="000000"/>
            </w:tcBorders>
            <w:shd w:val="clear" w:color="auto" w:fill="A6A6A6"/>
            <w:hideMark/>
          </w:tcPr>
          <w:p w:rsidR="001C0EE1" w:rsidRDefault="001C0EE1">
            <w:pPr>
              <w:rPr>
                <w:b/>
                <w:lang w:eastAsia="en-US"/>
              </w:rPr>
            </w:pPr>
            <w:r>
              <w:rPr>
                <w:b/>
                <w:lang w:eastAsia="en-US"/>
              </w:rPr>
              <w:t>Revisie</w:t>
            </w:r>
          </w:p>
        </w:tc>
        <w:tc>
          <w:tcPr>
            <w:tcW w:w="1959" w:type="dxa"/>
            <w:tcBorders>
              <w:top w:val="single" w:sz="4" w:space="0" w:color="000000"/>
              <w:left w:val="single" w:sz="4" w:space="0" w:color="000000"/>
              <w:bottom w:val="single" w:sz="4" w:space="0" w:color="000000"/>
              <w:right w:val="single" w:sz="4" w:space="0" w:color="000000"/>
            </w:tcBorders>
            <w:shd w:val="clear" w:color="auto" w:fill="A6A6A6"/>
            <w:hideMark/>
          </w:tcPr>
          <w:p w:rsidR="001C0EE1" w:rsidRDefault="001C0EE1">
            <w:pPr>
              <w:rPr>
                <w:b/>
                <w:lang w:eastAsia="en-US"/>
              </w:rPr>
            </w:pPr>
            <w:r>
              <w:rPr>
                <w:b/>
                <w:lang w:eastAsia="en-US"/>
              </w:rPr>
              <w:t>Persoon</w:t>
            </w:r>
          </w:p>
        </w:tc>
        <w:tc>
          <w:tcPr>
            <w:tcW w:w="2573" w:type="dxa"/>
            <w:tcBorders>
              <w:top w:val="single" w:sz="4" w:space="0" w:color="000000"/>
              <w:left w:val="single" w:sz="4" w:space="0" w:color="000000"/>
              <w:bottom w:val="single" w:sz="4" w:space="0" w:color="000000"/>
              <w:right w:val="single" w:sz="4" w:space="0" w:color="000000"/>
            </w:tcBorders>
            <w:shd w:val="clear" w:color="auto" w:fill="A6A6A6"/>
            <w:hideMark/>
          </w:tcPr>
          <w:p w:rsidR="001C0EE1" w:rsidRDefault="001C0EE1">
            <w:pPr>
              <w:rPr>
                <w:b/>
                <w:lang w:eastAsia="en-US"/>
              </w:rPr>
            </w:pPr>
            <w:r>
              <w:rPr>
                <w:b/>
                <w:lang w:eastAsia="en-US"/>
              </w:rPr>
              <w:t>Commentaar</w:t>
            </w:r>
          </w:p>
        </w:tc>
      </w:tr>
      <w:tr w:rsidR="001C0EE1" w:rsidTr="001C0EE1">
        <w:tc>
          <w:tcPr>
            <w:tcW w:w="2265" w:type="dxa"/>
            <w:tcBorders>
              <w:top w:val="single" w:sz="4" w:space="0" w:color="000000"/>
              <w:left w:val="single" w:sz="4" w:space="0" w:color="000000"/>
              <w:bottom w:val="single" w:sz="4" w:space="0" w:color="000000"/>
              <w:right w:val="single" w:sz="4" w:space="0" w:color="000000"/>
            </w:tcBorders>
            <w:shd w:val="clear" w:color="auto" w:fill="FFFFFF"/>
            <w:hideMark/>
          </w:tcPr>
          <w:p w:rsidR="001C0EE1" w:rsidRDefault="001C0EE1">
            <w:pPr>
              <w:rPr>
                <w:lang w:eastAsia="en-US"/>
              </w:rPr>
            </w:pPr>
            <w:r>
              <w:rPr>
                <w:lang w:eastAsia="en-US"/>
              </w:rPr>
              <w:t>30-09-2015</w:t>
            </w:r>
          </w:p>
        </w:tc>
        <w:tc>
          <w:tcPr>
            <w:tcW w:w="2265" w:type="dxa"/>
            <w:tcBorders>
              <w:top w:val="single" w:sz="4" w:space="0" w:color="000000"/>
              <w:left w:val="single" w:sz="4" w:space="0" w:color="000000"/>
              <w:bottom w:val="single" w:sz="4" w:space="0" w:color="000000"/>
              <w:right w:val="single" w:sz="4" w:space="0" w:color="000000"/>
            </w:tcBorders>
            <w:shd w:val="clear" w:color="auto" w:fill="FFFFFF"/>
            <w:hideMark/>
          </w:tcPr>
          <w:p w:rsidR="001C0EE1" w:rsidRDefault="001C0EE1">
            <w:pPr>
              <w:rPr>
                <w:lang w:eastAsia="en-US"/>
              </w:rPr>
            </w:pPr>
            <w:r>
              <w:rPr>
                <w:lang w:eastAsia="en-US"/>
              </w:rPr>
              <w:t>0.0</w:t>
            </w:r>
          </w:p>
        </w:tc>
        <w:tc>
          <w:tcPr>
            <w:tcW w:w="1959" w:type="dxa"/>
            <w:tcBorders>
              <w:top w:val="single" w:sz="4" w:space="0" w:color="000000"/>
              <w:left w:val="single" w:sz="4" w:space="0" w:color="000000"/>
              <w:bottom w:val="single" w:sz="4" w:space="0" w:color="000000"/>
              <w:right w:val="single" w:sz="4" w:space="0" w:color="000000"/>
            </w:tcBorders>
            <w:shd w:val="clear" w:color="auto" w:fill="FFFFFF"/>
            <w:hideMark/>
          </w:tcPr>
          <w:p w:rsidR="001C0EE1" w:rsidRDefault="001C0EE1">
            <w:pPr>
              <w:rPr>
                <w:lang w:eastAsia="en-US"/>
              </w:rPr>
            </w:pPr>
            <w:r>
              <w:rPr>
                <w:lang w:eastAsia="en-US"/>
              </w:rPr>
              <w:t>Kay Goossen</w:t>
            </w:r>
          </w:p>
        </w:tc>
        <w:tc>
          <w:tcPr>
            <w:tcW w:w="2573" w:type="dxa"/>
            <w:tcBorders>
              <w:top w:val="single" w:sz="4" w:space="0" w:color="000000"/>
              <w:left w:val="single" w:sz="4" w:space="0" w:color="000000"/>
              <w:bottom w:val="single" w:sz="4" w:space="0" w:color="000000"/>
              <w:right w:val="single" w:sz="4" w:space="0" w:color="000000"/>
            </w:tcBorders>
            <w:shd w:val="clear" w:color="auto" w:fill="FFFFFF"/>
            <w:hideMark/>
          </w:tcPr>
          <w:p w:rsidR="001C0EE1" w:rsidRDefault="001C0EE1">
            <w:pPr>
              <w:rPr>
                <w:lang w:eastAsia="en-US"/>
              </w:rPr>
            </w:pPr>
            <w:r>
              <w:rPr>
                <w:lang w:eastAsia="en-US"/>
              </w:rPr>
              <w:t>Opstellen document</w:t>
            </w:r>
          </w:p>
        </w:tc>
      </w:tr>
      <w:tr w:rsidR="001C0EE1" w:rsidTr="001C0EE1">
        <w:tc>
          <w:tcPr>
            <w:tcW w:w="2265" w:type="dxa"/>
            <w:tcBorders>
              <w:top w:val="single" w:sz="4" w:space="0" w:color="000000"/>
              <w:left w:val="single" w:sz="4" w:space="0" w:color="000000"/>
              <w:bottom w:val="single" w:sz="4" w:space="0" w:color="000000"/>
              <w:right w:val="single" w:sz="4" w:space="0" w:color="000000"/>
            </w:tcBorders>
            <w:shd w:val="clear" w:color="auto" w:fill="D9D9D9"/>
            <w:hideMark/>
          </w:tcPr>
          <w:p w:rsidR="001C0EE1" w:rsidRDefault="001C0EE1">
            <w:pPr>
              <w:rPr>
                <w:lang w:eastAsia="en-US"/>
              </w:rPr>
            </w:pPr>
          </w:p>
        </w:tc>
        <w:tc>
          <w:tcPr>
            <w:tcW w:w="2265" w:type="dxa"/>
            <w:tcBorders>
              <w:top w:val="single" w:sz="4" w:space="0" w:color="000000"/>
              <w:left w:val="single" w:sz="4" w:space="0" w:color="000000"/>
              <w:bottom w:val="single" w:sz="4" w:space="0" w:color="000000"/>
              <w:right w:val="single" w:sz="4" w:space="0" w:color="000000"/>
            </w:tcBorders>
            <w:shd w:val="clear" w:color="auto" w:fill="D9D9D9"/>
            <w:hideMark/>
          </w:tcPr>
          <w:p w:rsidR="001C0EE1" w:rsidRDefault="001C0EE1">
            <w:pPr>
              <w:rPr>
                <w:lang w:eastAsia="en-US"/>
              </w:rPr>
            </w:pPr>
          </w:p>
        </w:tc>
        <w:tc>
          <w:tcPr>
            <w:tcW w:w="1959" w:type="dxa"/>
            <w:tcBorders>
              <w:top w:val="single" w:sz="4" w:space="0" w:color="000000"/>
              <w:left w:val="single" w:sz="4" w:space="0" w:color="000000"/>
              <w:bottom w:val="single" w:sz="4" w:space="0" w:color="000000"/>
              <w:right w:val="single" w:sz="4" w:space="0" w:color="000000"/>
            </w:tcBorders>
            <w:shd w:val="clear" w:color="auto" w:fill="D9D9D9"/>
            <w:hideMark/>
          </w:tcPr>
          <w:p w:rsidR="001C0EE1" w:rsidRDefault="001C0EE1">
            <w:pPr>
              <w:rPr>
                <w:lang w:eastAsia="en-US"/>
              </w:rPr>
            </w:pPr>
          </w:p>
        </w:tc>
        <w:tc>
          <w:tcPr>
            <w:tcW w:w="2573" w:type="dxa"/>
            <w:tcBorders>
              <w:top w:val="single" w:sz="4" w:space="0" w:color="000000"/>
              <w:left w:val="single" w:sz="4" w:space="0" w:color="000000"/>
              <w:bottom w:val="single" w:sz="4" w:space="0" w:color="000000"/>
              <w:right w:val="single" w:sz="4" w:space="0" w:color="000000"/>
            </w:tcBorders>
            <w:shd w:val="clear" w:color="auto" w:fill="D9D9D9"/>
            <w:hideMark/>
          </w:tcPr>
          <w:p w:rsidR="001C0EE1" w:rsidRDefault="001C0EE1">
            <w:pPr>
              <w:rPr>
                <w:lang w:eastAsia="en-US"/>
              </w:rPr>
            </w:pPr>
          </w:p>
        </w:tc>
      </w:tr>
      <w:tr w:rsidR="001C0EE1" w:rsidTr="001C0EE1">
        <w:tc>
          <w:tcPr>
            <w:tcW w:w="2265" w:type="dxa"/>
            <w:tcBorders>
              <w:top w:val="single" w:sz="4" w:space="0" w:color="000000"/>
              <w:left w:val="single" w:sz="4" w:space="0" w:color="000000"/>
              <w:bottom w:val="single" w:sz="4" w:space="0" w:color="000000"/>
              <w:right w:val="single" w:sz="4" w:space="0" w:color="000000"/>
            </w:tcBorders>
            <w:shd w:val="clear" w:color="auto" w:fill="FFFFFF"/>
            <w:hideMark/>
          </w:tcPr>
          <w:p w:rsidR="001C0EE1" w:rsidRDefault="001C0EE1">
            <w:pPr>
              <w:rPr>
                <w:lang w:eastAsia="en-US"/>
              </w:rPr>
            </w:pPr>
          </w:p>
        </w:tc>
        <w:tc>
          <w:tcPr>
            <w:tcW w:w="2265" w:type="dxa"/>
            <w:tcBorders>
              <w:top w:val="single" w:sz="4" w:space="0" w:color="000000"/>
              <w:left w:val="single" w:sz="4" w:space="0" w:color="000000"/>
              <w:bottom w:val="single" w:sz="4" w:space="0" w:color="000000"/>
              <w:right w:val="single" w:sz="4" w:space="0" w:color="000000"/>
            </w:tcBorders>
            <w:shd w:val="clear" w:color="auto" w:fill="FFFFFF"/>
            <w:hideMark/>
          </w:tcPr>
          <w:p w:rsidR="001C0EE1" w:rsidRDefault="001C0EE1">
            <w:pPr>
              <w:rPr>
                <w:lang w:eastAsia="en-US"/>
              </w:rPr>
            </w:pPr>
          </w:p>
        </w:tc>
        <w:tc>
          <w:tcPr>
            <w:tcW w:w="1959" w:type="dxa"/>
            <w:tcBorders>
              <w:top w:val="single" w:sz="4" w:space="0" w:color="000000"/>
              <w:left w:val="single" w:sz="4" w:space="0" w:color="000000"/>
              <w:bottom w:val="single" w:sz="4" w:space="0" w:color="000000"/>
              <w:right w:val="single" w:sz="4" w:space="0" w:color="000000"/>
            </w:tcBorders>
            <w:shd w:val="clear" w:color="auto" w:fill="FFFFFF"/>
            <w:hideMark/>
          </w:tcPr>
          <w:p w:rsidR="001C0EE1" w:rsidRDefault="001C0EE1">
            <w:pPr>
              <w:rPr>
                <w:lang w:eastAsia="en-US"/>
              </w:rPr>
            </w:pPr>
          </w:p>
        </w:tc>
        <w:tc>
          <w:tcPr>
            <w:tcW w:w="2573" w:type="dxa"/>
            <w:tcBorders>
              <w:top w:val="single" w:sz="4" w:space="0" w:color="000000"/>
              <w:left w:val="single" w:sz="4" w:space="0" w:color="000000"/>
              <w:bottom w:val="single" w:sz="4" w:space="0" w:color="000000"/>
              <w:right w:val="single" w:sz="4" w:space="0" w:color="000000"/>
            </w:tcBorders>
            <w:shd w:val="clear" w:color="auto" w:fill="FFFFFF"/>
            <w:hideMark/>
          </w:tcPr>
          <w:p w:rsidR="001C0EE1" w:rsidRDefault="001C0EE1">
            <w:pPr>
              <w:rPr>
                <w:lang w:eastAsia="en-US"/>
              </w:rPr>
            </w:pPr>
          </w:p>
        </w:tc>
      </w:tr>
      <w:tr w:rsidR="001C0EE1" w:rsidTr="001C0EE1">
        <w:tc>
          <w:tcPr>
            <w:tcW w:w="2265" w:type="dxa"/>
            <w:tcBorders>
              <w:top w:val="single" w:sz="4" w:space="0" w:color="000000"/>
              <w:left w:val="single" w:sz="4" w:space="0" w:color="000000"/>
              <w:bottom w:val="single" w:sz="4" w:space="0" w:color="000000"/>
              <w:right w:val="single" w:sz="4" w:space="0" w:color="000000"/>
            </w:tcBorders>
            <w:shd w:val="clear" w:color="auto" w:fill="D9D9D9"/>
            <w:hideMark/>
          </w:tcPr>
          <w:p w:rsidR="001C0EE1" w:rsidRDefault="001C0EE1">
            <w:pPr>
              <w:rPr>
                <w:lang w:eastAsia="en-US"/>
              </w:rPr>
            </w:pPr>
          </w:p>
        </w:tc>
        <w:tc>
          <w:tcPr>
            <w:tcW w:w="2265" w:type="dxa"/>
            <w:tcBorders>
              <w:top w:val="single" w:sz="4" w:space="0" w:color="000000"/>
              <w:left w:val="single" w:sz="4" w:space="0" w:color="000000"/>
              <w:bottom w:val="single" w:sz="4" w:space="0" w:color="000000"/>
              <w:right w:val="single" w:sz="4" w:space="0" w:color="000000"/>
            </w:tcBorders>
            <w:shd w:val="clear" w:color="auto" w:fill="D9D9D9"/>
            <w:hideMark/>
          </w:tcPr>
          <w:p w:rsidR="001C0EE1" w:rsidRDefault="001C0EE1">
            <w:pPr>
              <w:rPr>
                <w:lang w:eastAsia="en-US"/>
              </w:rPr>
            </w:pPr>
          </w:p>
        </w:tc>
        <w:tc>
          <w:tcPr>
            <w:tcW w:w="1959" w:type="dxa"/>
            <w:tcBorders>
              <w:top w:val="single" w:sz="4" w:space="0" w:color="000000"/>
              <w:left w:val="single" w:sz="4" w:space="0" w:color="000000"/>
              <w:bottom w:val="single" w:sz="4" w:space="0" w:color="000000"/>
              <w:right w:val="single" w:sz="4" w:space="0" w:color="000000"/>
            </w:tcBorders>
            <w:shd w:val="clear" w:color="auto" w:fill="D9D9D9"/>
            <w:hideMark/>
          </w:tcPr>
          <w:p w:rsidR="001C0EE1" w:rsidRDefault="001C0EE1">
            <w:pPr>
              <w:rPr>
                <w:lang w:eastAsia="en-US"/>
              </w:rPr>
            </w:pPr>
          </w:p>
        </w:tc>
        <w:tc>
          <w:tcPr>
            <w:tcW w:w="2573" w:type="dxa"/>
            <w:tcBorders>
              <w:top w:val="single" w:sz="4" w:space="0" w:color="000000"/>
              <w:left w:val="single" w:sz="4" w:space="0" w:color="000000"/>
              <w:bottom w:val="single" w:sz="4" w:space="0" w:color="000000"/>
              <w:right w:val="single" w:sz="4" w:space="0" w:color="000000"/>
            </w:tcBorders>
            <w:shd w:val="clear" w:color="auto" w:fill="D9D9D9"/>
            <w:hideMark/>
          </w:tcPr>
          <w:p w:rsidR="001C0EE1" w:rsidRDefault="001C0EE1">
            <w:pPr>
              <w:rPr>
                <w:lang w:eastAsia="en-US"/>
              </w:rPr>
            </w:pPr>
          </w:p>
        </w:tc>
      </w:tr>
      <w:tr w:rsidR="001C0EE1" w:rsidTr="001C0EE1">
        <w:tc>
          <w:tcPr>
            <w:tcW w:w="2265" w:type="dxa"/>
            <w:tcBorders>
              <w:top w:val="single" w:sz="4" w:space="0" w:color="000000"/>
              <w:left w:val="single" w:sz="4" w:space="0" w:color="000000"/>
              <w:bottom w:val="single" w:sz="4" w:space="0" w:color="000000"/>
              <w:right w:val="single" w:sz="4" w:space="0" w:color="000000"/>
            </w:tcBorders>
            <w:shd w:val="clear" w:color="auto" w:fill="FFFFFF"/>
          </w:tcPr>
          <w:p w:rsidR="001C0EE1" w:rsidRDefault="00A861D1">
            <w:pPr>
              <w:rPr>
                <w:lang w:eastAsia="en-US"/>
              </w:rPr>
            </w:pPr>
            <w:r>
              <w:rPr>
                <w:lang w:eastAsia="en-US"/>
              </w:rPr>
              <w:t>06-10-2015</w:t>
            </w:r>
          </w:p>
        </w:tc>
        <w:tc>
          <w:tcPr>
            <w:tcW w:w="2265" w:type="dxa"/>
            <w:tcBorders>
              <w:top w:val="single" w:sz="4" w:space="0" w:color="000000"/>
              <w:left w:val="single" w:sz="4" w:space="0" w:color="000000"/>
              <w:bottom w:val="single" w:sz="4" w:space="0" w:color="000000"/>
              <w:right w:val="single" w:sz="4" w:space="0" w:color="000000"/>
            </w:tcBorders>
            <w:shd w:val="clear" w:color="auto" w:fill="FFFFFF"/>
          </w:tcPr>
          <w:p w:rsidR="001C0EE1" w:rsidRDefault="00A861D1">
            <w:pPr>
              <w:rPr>
                <w:lang w:eastAsia="en-US"/>
              </w:rPr>
            </w:pPr>
            <w:r>
              <w:rPr>
                <w:lang w:eastAsia="en-US"/>
              </w:rPr>
              <w:t>0.0</w:t>
            </w:r>
          </w:p>
        </w:tc>
        <w:tc>
          <w:tcPr>
            <w:tcW w:w="1959" w:type="dxa"/>
            <w:tcBorders>
              <w:top w:val="single" w:sz="4" w:space="0" w:color="000000"/>
              <w:left w:val="single" w:sz="4" w:space="0" w:color="000000"/>
              <w:bottom w:val="single" w:sz="4" w:space="0" w:color="000000"/>
              <w:right w:val="single" w:sz="4" w:space="0" w:color="000000"/>
            </w:tcBorders>
            <w:shd w:val="clear" w:color="auto" w:fill="FFFFFF"/>
          </w:tcPr>
          <w:p w:rsidR="001C0EE1" w:rsidRDefault="00A861D1">
            <w:pPr>
              <w:rPr>
                <w:lang w:eastAsia="en-US"/>
              </w:rPr>
            </w:pPr>
            <w:r>
              <w:rPr>
                <w:lang w:eastAsia="en-US"/>
              </w:rPr>
              <w:t>Kay Goossen</w:t>
            </w:r>
          </w:p>
        </w:tc>
        <w:tc>
          <w:tcPr>
            <w:tcW w:w="2573" w:type="dxa"/>
            <w:tcBorders>
              <w:top w:val="single" w:sz="4" w:space="0" w:color="000000"/>
              <w:left w:val="single" w:sz="4" w:space="0" w:color="000000"/>
              <w:bottom w:val="single" w:sz="4" w:space="0" w:color="000000"/>
              <w:right w:val="single" w:sz="4" w:space="0" w:color="000000"/>
            </w:tcBorders>
            <w:shd w:val="clear" w:color="auto" w:fill="FFFFFF"/>
          </w:tcPr>
          <w:p w:rsidR="001C0EE1" w:rsidRDefault="00A861D1">
            <w:pPr>
              <w:keepNext/>
              <w:rPr>
                <w:lang w:eastAsia="en-US"/>
              </w:rPr>
            </w:pPr>
            <w:r>
              <w:rPr>
                <w:lang w:eastAsia="en-US"/>
              </w:rPr>
              <w:t>Opstellen document</w:t>
            </w:r>
          </w:p>
        </w:tc>
      </w:tr>
      <w:tr w:rsidR="001C0EE1" w:rsidTr="001C0EE1">
        <w:tc>
          <w:tcPr>
            <w:tcW w:w="2265"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C0EE1" w:rsidRDefault="00B41AA4">
            <w:pPr>
              <w:rPr>
                <w:lang w:eastAsia="en-US"/>
              </w:rPr>
            </w:pPr>
            <w:r>
              <w:rPr>
                <w:lang w:eastAsia="en-US"/>
              </w:rPr>
              <w:t>08-10-2015</w:t>
            </w:r>
          </w:p>
        </w:tc>
        <w:tc>
          <w:tcPr>
            <w:tcW w:w="2265"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C0EE1" w:rsidRDefault="00B41AA4">
            <w:pPr>
              <w:rPr>
                <w:lang w:eastAsia="en-US"/>
              </w:rPr>
            </w:pPr>
            <w:r>
              <w:rPr>
                <w:lang w:eastAsia="en-US"/>
              </w:rPr>
              <w:t>0.0</w:t>
            </w:r>
          </w:p>
        </w:tc>
        <w:tc>
          <w:tcPr>
            <w:tcW w:w="1959"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C0EE1" w:rsidRDefault="00B41AA4">
            <w:pPr>
              <w:rPr>
                <w:lang w:eastAsia="en-US"/>
              </w:rPr>
            </w:pPr>
            <w:r>
              <w:rPr>
                <w:lang w:eastAsia="en-US"/>
              </w:rPr>
              <w:t>Kay Goossen</w:t>
            </w:r>
          </w:p>
        </w:tc>
        <w:tc>
          <w:tcPr>
            <w:tcW w:w="2573"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C0EE1" w:rsidRDefault="00B41AA4">
            <w:pPr>
              <w:keepNext/>
              <w:rPr>
                <w:lang w:eastAsia="en-US"/>
              </w:rPr>
            </w:pPr>
            <w:r>
              <w:rPr>
                <w:lang w:eastAsia="en-US"/>
              </w:rPr>
              <w:t>Opstellen document</w:t>
            </w:r>
          </w:p>
        </w:tc>
      </w:tr>
      <w:tr w:rsidR="001C0EE1" w:rsidTr="001C0EE1">
        <w:tc>
          <w:tcPr>
            <w:tcW w:w="2265" w:type="dxa"/>
            <w:tcBorders>
              <w:top w:val="single" w:sz="4" w:space="0" w:color="000000"/>
              <w:left w:val="single" w:sz="4" w:space="0" w:color="000000"/>
              <w:bottom w:val="single" w:sz="4" w:space="0" w:color="000000"/>
              <w:right w:val="single" w:sz="4" w:space="0" w:color="000000"/>
            </w:tcBorders>
            <w:shd w:val="clear" w:color="auto" w:fill="FFFFFF"/>
          </w:tcPr>
          <w:p w:rsidR="001C0EE1" w:rsidRDefault="001C0EE1">
            <w:pPr>
              <w:rPr>
                <w:lang w:eastAsia="en-US"/>
              </w:rPr>
            </w:pPr>
          </w:p>
        </w:tc>
        <w:tc>
          <w:tcPr>
            <w:tcW w:w="2265" w:type="dxa"/>
            <w:tcBorders>
              <w:top w:val="single" w:sz="4" w:space="0" w:color="000000"/>
              <w:left w:val="single" w:sz="4" w:space="0" w:color="000000"/>
              <w:bottom w:val="single" w:sz="4" w:space="0" w:color="000000"/>
              <w:right w:val="single" w:sz="4" w:space="0" w:color="000000"/>
            </w:tcBorders>
            <w:shd w:val="clear" w:color="auto" w:fill="FFFFFF"/>
          </w:tcPr>
          <w:p w:rsidR="001C0EE1" w:rsidRDefault="001C0EE1">
            <w:pPr>
              <w:rPr>
                <w:lang w:eastAsia="en-US"/>
              </w:rPr>
            </w:pPr>
          </w:p>
        </w:tc>
        <w:tc>
          <w:tcPr>
            <w:tcW w:w="1959" w:type="dxa"/>
            <w:tcBorders>
              <w:top w:val="single" w:sz="4" w:space="0" w:color="000000"/>
              <w:left w:val="single" w:sz="4" w:space="0" w:color="000000"/>
              <w:bottom w:val="single" w:sz="4" w:space="0" w:color="000000"/>
              <w:right w:val="single" w:sz="4" w:space="0" w:color="000000"/>
            </w:tcBorders>
            <w:shd w:val="clear" w:color="auto" w:fill="FFFFFF"/>
          </w:tcPr>
          <w:p w:rsidR="001C0EE1" w:rsidRDefault="001C0EE1">
            <w:pPr>
              <w:rPr>
                <w:lang w:eastAsia="en-US"/>
              </w:rPr>
            </w:pPr>
          </w:p>
        </w:tc>
        <w:tc>
          <w:tcPr>
            <w:tcW w:w="2573" w:type="dxa"/>
            <w:tcBorders>
              <w:top w:val="single" w:sz="4" w:space="0" w:color="000000"/>
              <w:left w:val="single" w:sz="4" w:space="0" w:color="000000"/>
              <w:bottom w:val="single" w:sz="4" w:space="0" w:color="000000"/>
              <w:right w:val="single" w:sz="4" w:space="0" w:color="000000"/>
            </w:tcBorders>
            <w:shd w:val="clear" w:color="auto" w:fill="FFFFFF"/>
          </w:tcPr>
          <w:p w:rsidR="001C0EE1" w:rsidRDefault="001C0EE1">
            <w:pPr>
              <w:keepNext/>
              <w:rPr>
                <w:lang w:eastAsia="en-US"/>
              </w:rPr>
            </w:pPr>
          </w:p>
        </w:tc>
      </w:tr>
      <w:tr w:rsidR="001C0EE1" w:rsidTr="001C0EE1">
        <w:tc>
          <w:tcPr>
            <w:tcW w:w="2265"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C0EE1" w:rsidRDefault="001C0EE1">
            <w:pPr>
              <w:rPr>
                <w:lang w:eastAsia="en-US"/>
              </w:rPr>
            </w:pPr>
          </w:p>
        </w:tc>
        <w:tc>
          <w:tcPr>
            <w:tcW w:w="2265"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C0EE1" w:rsidRDefault="001C0EE1">
            <w:pPr>
              <w:rPr>
                <w:lang w:eastAsia="en-US"/>
              </w:rPr>
            </w:pPr>
          </w:p>
        </w:tc>
        <w:tc>
          <w:tcPr>
            <w:tcW w:w="1959"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C0EE1" w:rsidRDefault="001C0EE1">
            <w:pPr>
              <w:rPr>
                <w:lang w:eastAsia="en-US"/>
              </w:rPr>
            </w:pPr>
          </w:p>
        </w:tc>
        <w:tc>
          <w:tcPr>
            <w:tcW w:w="2573"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C0EE1" w:rsidRDefault="001C0EE1">
            <w:pPr>
              <w:keepNext/>
              <w:rPr>
                <w:lang w:eastAsia="en-US"/>
              </w:rPr>
            </w:pPr>
          </w:p>
        </w:tc>
      </w:tr>
    </w:tbl>
    <w:p w:rsidR="001C0EE1" w:rsidRDefault="001C0EE1" w:rsidP="001C0EE1">
      <w:pPr>
        <w:pStyle w:val="Caption"/>
      </w:pPr>
      <w:r>
        <w:t xml:space="preserve">Tabel </w:t>
      </w:r>
      <w:r w:rsidR="00DC3E37">
        <w:fldChar w:fldCharType="begin"/>
      </w:r>
      <w:r w:rsidR="00DC3E37">
        <w:instrText xml:space="preserve"> SEQ Tabel \* ARABIC </w:instrText>
      </w:r>
      <w:r w:rsidR="00DC3E37">
        <w:fldChar w:fldCharType="separate"/>
      </w:r>
      <w:r>
        <w:rPr>
          <w:noProof/>
        </w:rPr>
        <w:t>2</w:t>
      </w:r>
      <w:r w:rsidR="00DC3E37">
        <w:rPr>
          <w:noProof/>
        </w:rPr>
        <w:fldChar w:fldCharType="end"/>
      </w:r>
      <w:r>
        <w:t xml:space="preserve"> Revisie historie</w:t>
      </w:r>
    </w:p>
    <w:p w:rsidR="0073619B" w:rsidRDefault="0073619B">
      <w:pPr>
        <w:rPr>
          <w:rFonts w:asciiTheme="majorHAnsi" w:eastAsiaTheme="majorEastAsia" w:hAnsiTheme="majorHAnsi" w:cstheme="majorBidi"/>
          <w:b/>
          <w:bCs/>
          <w:color w:val="365F91" w:themeColor="accent1" w:themeShade="BF"/>
          <w:sz w:val="28"/>
          <w:szCs w:val="28"/>
        </w:rPr>
      </w:pPr>
      <w:r>
        <w:br w:type="column"/>
      </w:r>
      <w:r>
        <w:rPr>
          <w:rFonts w:asciiTheme="majorHAnsi" w:eastAsiaTheme="majorEastAsia" w:hAnsiTheme="majorHAnsi" w:cstheme="majorBidi"/>
          <w:b/>
          <w:bCs/>
          <w:color w:val="365F91" w:themeColor="accent1" w:themeShade="BF"/>
          <w:sz w:val="28"/>
          <w:szCs w:val="28"/>
        </w:rPr>
        <w:lastRenderedPageBreak/>
        <w:t>Samenvatting</w:t>
      </w:r>
    </w:p>
    <w:p w:rsidR="00317380" w:rsidRDefault="001C0EE1">
      <w:r>
        <w:br w:type="column"/>
      </w:r>
    </w:p>
    <w:sdt>
      <w:sdtPr>
        <w:rPr>
          <w:rFonts w:ascii="Calibri" w:eastAsia="Calibri" w:hAnsi="Calibri" w:cs="Calibri"/>
          <w:b w:val="0"/>
          <w:bCs w:val="0"/>
          <w:color w:val="000000"/>
          <w:sz w:val="22"/>
          <w:szCs w:val="22"/>
          <w:lang w:val="nl-NL" w:eastAsia="nl-NL"/>
        </w:rPr>
        <w:id w:val="-1996106163"/>
        <w:docPartObj>
          <w:docPartGallery w:val="Table of Contents"/>
          <w:docPartUnique/>
        </w:docPartObj>
      </w:sdtPr>
      <w:sdtEndPr>
        <w:rPr>
          <w:noProof/>
        </w:rPr>
      </w:sdtEndPr>
      <w:sdtContent>
        <w:p w:rsidR="00317380" w:rsidRDefault="00317380">
          <w:pPr>
            <w:pStyle w:val="TOCHeading"/>
          </w:pPr>
          <w:proofErr w:type="spellStart"/>
          <w:r>
            <w:t>Inhoud</w:t>
          </w:r>
          <w:proofErr w:type="spellEnd"/>
        </w:p>
        <w:p w:rsidR="00E85EE9" w:rsidRDefault="00317380">
          <w:pPr>
            <w:pStyle w:val="TOC1"/>
            <w:tabs>
              <w:tab w:val="left" w:pos="440"/>
              <w:tab w:val="right" w:leader="dot" w:pos="9016"/>
            </w:tabs>
            <w:rPr>
              <w:noProof/>
            </w:rPr>
          </w:pPr>
          <w:r>
            <w:fldChar w:fldCharType="begin"/>
          </w:r>
          <w:r w:rsidRPr="00317380">
            <w:rPr>
              <w:lang w:val="en-US"/>
            </w:rPr>
            <w:instrText xml:space="preserve"> TOC \o "1-3" \h \z \u </w:instrText>
          </w:r>
          <w:r>
            <w:fldChar w:fldCharType="separate"/>
          </w:r>
          <w:hyperlink w:anchor="_Toc431891755" w:history="1">
            <w:r w:rsidR="00E85EE9" w:rsidRPr="000E056C">
              <w:rPr>
                <w:rStyle w:val="Hyperlink"/>
                <w:noProof/>
              </w:rPr>
              <w:t>1</w:t>
            </w:r>
            <w:r w:rsidR="00E85EE9">
              <w:rPr>
                <w:noProof/>
              </w:rPr>
              <w:tab/>
            </w:r>
            <w:r w:rsidR="00E85EE9" w:rsidRPr="000E056C">
              <w:rPr>
                <w:rStyle w:val="Hyperlink"/>
                <w:noProof/>
              </w:rPr>
              <w:t>Inleiding</w:t>
            </w:r>
            <w:r w:rsidR="00E85EE9">
              <w:rPr>
                <w:noProof/>
                <w:webHidden/>
              </w:rPr>
              <w:tab/>
            </w:r>
            <w:r w:rsidR="00E85EE9">
              <w:rPr>
                <w:noProof/>
                <w:webHidden/>
              </w:rPr>
              <w:fldChar w:fldCharType="begin"/>
            </w:r>
            <w:r w:rsidR="00E85EE9">
              <w:rPr>
                <w:noProof/>
                <w:webHidden/>
              </w:rPr>
              <w:instrText xml:space="preserve"> PAGEREF _Toc431891755 \h </w:instrText>
            </w:r>
            <w:r w:rsidR="00E85EE9">
              <w:rPr>
                <w:noProof/>
                <w:webHidden/>
              </w:rPr>
            </w:r>
            <w:r w:rsidR="00E85EE9">
              <w:rPr>
                <w:noProof/>
                <w:webHidden/>
              </w:rPr>
              <w:fldChar w:fldCharType="separate"/>
            </w:r>
            <w:r w:rsidR="00E85EE9">
              <w:rPr>
                <w:noProof/>
                <w:webHidden/>
              </w:rPr>
              <w:t>4</w:t>
            </w:r>
            <w:r w:rsidR="00E85EE9">
              <w:rPr>
                <w:noProof/>
                <w:webHidden/>
              </w:rPr>
              <w:fldChar w:fldCharType="end"/>
            </w:r>
          </w:hyperlink>
        </w:p>
        <w:p w:rsidR="00E85EE9" w:rsidRDefault="00DC3E37">
          <w:pPr>
            <w:pStyle w:val="TOC1"/>
            <w:tabs>
              <w:tab w:val="left" w:pos="440"/>
              <w:tab w:val="right" w:leader="dot" w:pos="9016"/>
            </w:tabs>
            <w:rPr>
              <w:noProof/>
            </w:rPr>
          </w:pPr>
          <w:hyperlink w:anchor="_Toc431891756" w:history="1">
            <w:r w:rsidR="00E85EE9" w:rsidRPr="000E056C">
              <w:rPr>
                <w:rStyle w:val="Hyperlink"/>
                <w:noProof/>
              </w:rPr>
              <w:t>2</w:t>
            </w:r>
            <w:r w:rsidR="00E85EE9">
              <w:rPr>
                <w:noProof/>
              </w:rPr>
              <w:tab/>
            </w:r>
            <w:r w:rsidR="00E85EE9" w:rsidRPr="000E056C">
              <w:rPr>
                <w:rStyle w:val="Hyperlink"/>
                <w:noProof/>
              </w:rPr>
              <w:t>Onderzoek</w:t>
            </w:r>
            <w:r w:rsidR="00E85EE9">
              <w:rPr>
                <w:noProof/>
                <w:webHidden/>
              </w:rPr>
              <w:tab/>
            </w:r>
            <w:r w:rsidR="00E85EE9">
              <w:rPr>
                <w:noProof/>
                <w:webHidden/>
              </w:rPr>
              <w:fldChar w:fldCharType="begin"/>
            </w:r>
            <w:r w:rsidR="00E85EE9">
              <w:rPr>
                <w:noProof/>
                <w:webHidden/>
              </w:rPr>
              <w:instrText xml:space="preserve"> PAGEREF _Toc431891756 \h </w:instrText>
            </w:r>
            <w:r w:rsidR="00E85EE9">
              <w:rPr>
                <w:noProof/>
                <w:webHidden/>
              </w:rPr>
            </w:r>
            <w:r w:rsidR="00E85EE9">
              <w:rPr>
                <w:noProof/>
                <w:webHidden/>
              </w:rPr>
              <w:fldChar w:fldCharType="separate"/>
            </w:r>
            <w:r w:rsidR="00E85EE9">
              <w:rPr>
                <w:noProof/>
                <w:webHidden/>
              </w:rPr>
              <w:t>5</w:t>
            </w:r>
            <w:r w:rsidR="00E85EE9">
              <w:rPr>
                <w:noProof/>
                <w:webHidden/>
              </w:rPr>
              <w:fldChar w:fldCharType="end"/>
            </w:r>
          </w:hyperlink>
        </w:p>
        <w:p w:rsidR="00E85EE9" w:rsidRDefault="00DC3E37">
          <w:pPr>
            <w:pStyle w:val="TOC1"/>
            <w:tabs>
              <w:tab w:val="left" w:pos="440"/>
              <w:tab w:val="right" w:leader="dot" w:pos="9016"/>
            </w:tabs>
            <w:rPr>
              <w:noProof/>
            </w:rPr>
          </w:pPr>
          <w:hyperlink w:anchor="_Toc431891757" w:history="1">
            <w:r w:rsidR="00E85EE9" w:rsidRPr="000E056C">
              <w:rPr>
                <w:rStyle w:val="Hyperlink"/>
                <w:noProof/>
              </w:rPr>
              <w:t>3</w:t>
            </w:r>
            <w:r w:rsidR="00E85EE9">
              <w:rPr>
                <w:noProof/>
              </w:rPr>
              <w:tab/>
            </w:r>
            <w:r w:rsidR="00E85EE9" w:rsidRPr="000E056C">
              <w:rPr>
                <w:rStyle w:val="Hyperlink"/>
                <w:noProof/>
              </w:rPr>
              <w:t>Uitslag</w:t>
            </w:r>
            <w:r w:rsidR="00E85EE9">
              <w:rPr>
                <w:noProof/>
                <w:webHidden/>
              </w:rPr>
              <w:tab/>
            </w:r>
            <w:r w:rsidR="00E85EE9">
              <w:rPr>
                <w:noProof/>
                <w:webHidden/>
              </w:rPr>
              <w:fldChar w:fldCharType="begin"/>
            </w:r>
            <w:r w:rsidR="00E85EE9">
              <w:rPr>
                <w:noProof/>
                <w:webHidden/>
              </w:rPr>
              <w:instrText xml:space="preserve"> PAGEREF _Toc431891757 \h </w:instrText>
            </w:r>
            <w:r w:rsidR="00E85EE9">
              <w:rPr>
                <w:noProof/>
                <w:webHidden/>
              </w:rPr>
            </w:r>
            <w:r w:rsidR="00E85EE9">
              <w:rPr>
                <w:noProof/>
                <w:webHidden/>
              </w:rPr>
              <w:fldChar w:fldCharType="separate"/>
            </w:r>
            <w:r w:rsidR="00E85EE9">
              <w:rPr>
                <w:noProof/>
                <w:webHidden/>
              </w:rPr>
              <w:t>6</w:t>
            </w:r>
            <w:r w:rsidR="00E85EE9">
              <w:rPr>
                <w:noProof/>
                <w:webHidden/>
              </w:rPr>
              <w:fldChar w:fldCharType="end"/>
            </w:r>
          </w:hyperlink>
        </w:p>
        <w:p w:rsidR="00E85EE9" w:rsidRDefault="00DC3E37">
          <w:pPr>
            <w:pStyle w:val="TOC2"/>
            <w:tabs>
              <w:tab w:val="left" w:pos="880"/>
              <w:tab w:val="right" w:leader="dot" w:pos="9016"/>
            </w:tabs>
            <w:rPr>
              <w:noProof/>
            </w:rPr>
          </w:pPr>
          <w:hyperlink w:anchor="_Toc431891758" w:history="1">
            <w:r w:rsidR="00E85EE9" w:rsidRPr="000E056C">
              <w:rPr>
                <w:rStyle w:val="Hyperlink"/>
                <w:noProof/>
              </w:rPr>
              <w:t>3.1</w:t>
            </w:r>
            <w:r w:rsidR="00E85EE9">
              <w:rPr>
                <w:noProof/>
              </w:rPr>
              <w:tab/>
            </w:r>
            <w:r w:rsidR="00E85EE9" w:rsidRPr="000E056C">
              <w:rPr>
                <w:rStyle w:val="Hyperlink"/>
                <w:noProof/>
              </w:rPr>
              <w:t>???</w:t>
            </w:r>
            <w:r w:rsidR="00E85EE9">
              <w:rPr>
                <w:noProof/>
                <w:webHidden/>
              </w:rPr>
              <w:tab/>
            </w:r>
            <w:r w:rsidR="00E85EE9">
              <w:rPr>
                <w:noProof/>
                <w:webHidden/>
              </w:rPr>
              <w:fldChar w:fldCharType="begin"/>
            </w:r>
            <w:r w:rsidR="00E85EE9">
              <w:rPr>
                <w:noProof/>
                <w:webHidden/>
              </w:rPr>
              <w:instrText xml:space="preserve"> PAGEREF _Toc431891758 \h </w:instrText>
            </w:r>
            <w:r w:rsidR="00E85EE9">
              <w:rPr>
                <w:noProof/>
                <w:webHidden/>
              </w:rPr>
            </w:r>
            <w:r w:rsidR="00E85EE9">
              <w:rPr>
                <w:noProof/>
                <w:webHidden/>
              </w:rPr>
              <w:fldChar w:fldCharType="separate"/>
            </w:r>
            <w:r w:rsidR="00E85EE9">
              <w:rPr>
                <w:noProof/>
                <w:webHidden/>
              </w:rPr>
              <w:t>6</w:t>
            </w:r>
            <w:r w:rsidR="00E85EE9">
              <w:rPr>
                <w:noProof/>
                <w:webHidden/>
              </w:rPr>
              <w:fldChar w:fldCharType="end"/>
            </w:r>
          </w:hyperlink>
        </w:p>
        <w:p w:rsidR="00E85EE9" w:rsidRDefault="00DC3E37">
          <w:pPr>
            <w:pStyle w:val="TOC3"/>
            <w:tabs>
              <w:tab w:val="left" w:pos="1320"/>
              <w:tab w:val="right" w:leader="dot" w:pos="9016"/>
            </w:tabs>
            <w:rPr>
              <w:noProof/>
            </w:rPr>
          </w:pPr>
          <w:hyperlink w:anchor="_Toc431891759" w:history="1">
            <w:r w:rsidR="00E85EE9" w:rsidRPr="000E056C">
              <w:rPr>
                <w:rStyle w:val="Hyperlink"/>
                <w:noProof/>
              </w:rPr>
              <w:t>3.1.1</w:t>
            </w:r>
            <w:r w:rsidR="00E85EE9">
              <w:rPr>
                <w:noProof/>
              </w:rPr>
              <w:tab/>
            </w:r>
            <w:r w:rsidR="00E85EE9" w:rsidRPr="000E056C">
              <w:rPr>
                <w:rStyle w:val="Hyperlink"/>
                <w:noProof/>
              </w:rPr>
              <w:t>???</w:t>
            </w:r>
            <w:r w:rsidR="00E85EE9">
              <w:rPr>
                <w:noProof/>
                <w:webHidden/>
              </w:rPr>
              <w:tab/>
            </w:r>
            <w:r w:rsidR="00E85EE9">
              <w:rPr>
                <w:noProof/>
                <w:webHidden/>
              </w:rPr>
              <w:fldChar w:fldCharType="begin"/>
            </w:r>
            <w:r w:rsidR="00E85EE9">
              <w:rPr>
                <w:noProof/>
                <w:webHidden/>
              </w:rPr>
              <w:instrText xml:space="preserve"> PAGEREF _Toc431891759 \h </w:instrText>
            </w:r>
            <w:r w:rsidR="00E85EE9">
              <w:rPr>
                <w:noProof/>
                <w:webHidden/>
              </w:rPr>
            </w:r>
            <w:r w:rsidR="00E85EE9">
              <w:rPr>
                <w:noProof/>
                <w:webHidden/>
              </w:rPr>
              <w:fldChar w:fldCharType="separate"/>
            </w:r>
            <w:r w:rsidR="00E85EE9">
              <w:rPr>
                <w:noProof/>
                <w:webHidden/>
              </w:rPr>
              <w:t>6</w:t>
            </w:r>
            <w:r w:rsidR="00E85EE9">
              <w:rPr>
                <w:noProof/>
                <w:webHidden/>
              </w:rPr>
              <w:fldChar w:fldCharType="end"/>
            </w:r>
          </w:hyperlink>
        </w:p>
        <w:p w:rsidR="00E85EE9" w:rsidRDefault="00DC3E37">
          <w:pPr>
            <w:pStyle w:val="TOC1"/>
            <w:tabs>
              <w:tab w:val="left" w:pos="440"/>
              <w:tab w:val="right" w:leader="dot" w:pos="9016"/>
            </w:tabs>
            <w:rPr>
              <w:noProof/>
            </w:rPr>
          </w:pPr>
          <w:hyperlink w:anchor="_Toc431891760" w:history="1">
            <w:r w:rsidR="00E85EE9" w:rsidRPr="000E056C">
              <w:rPr>
                <w:rStyle w:val="Hyperlink"/>
                <w:noProof/>
              </w:rPr>
              <w:t>4</w:t>
            </w:r>
            <w:r w:rsidR="00E85EE9">
              <w:rPr>
                <w:noProof/>
              </w:rPr>
              <w:tab/>
            </w:r>
            <w:r w:rsidR="00E85EE9" w:rsidRPr="000E056C">
              <w:rPr>
                <w:rStyle w:val="Hyperlink"/>
                <w:noProof/>
              </w:rPr>
              <w:t>Conclusie</w:t>
            </w:r>
            <w:r w:rsidR="00E85EE9">
              <w:rPr>
                <w:noProof/>
                <w:webHidden/>
              </w:rPr>
              <w:tab/>
            </w:r>
            <w:r w:rsidR="00E85EE9">
              <w:rPr>
                <w:noProof/>
                <w:webHidden/>
              </w:rPr>
              <w:fldChar w:fldCharType="begin"/>
            </w:r>
            <w:r w:rsidR="00E85EE9">
              <w:rPr>
                <w:noProof/>
                <w:webHidden/>
              </w:rPr>
              <w:instrText xml:space="preserve"> PAGEREF _Toc431891760 \h </w:instrText>
            </w:r>
            <w:r w:rsidR="00E85EE9">
              <w:rPr>
                <w:noProof/>
                <w:webHidden/>
              </w:rPr>
            </w:r>
            <w:r w:rsidR="00E85EE9">
              <w:rPr>
                <w:noProof/>
                <w:webHidden/>
              </w:rPr>
              <w:fldChar w:fldCharType="separate"/>
            </w:r>
            <w:r w:rsidR="00E85EE9">
              <w:rPr>
                <w:noProof/>
                <w:webHidden/>
              </w:rPr>
              <w:t>7</w:t>
            </w:r>
            <w:r w:rsidR="00E85EE9">
              <w:rPr>
                <w:noProof/>
                <w:webHidden/>
              </w:rPr>
              <w:fldChar w:fldCharType="end"/>
            </w:r>
          </w:hyperlink>
        </w:p>
        <w:p w:rsidR="00E85EE9" w:rsidRDefault="00DC3E37">
          <w:pPr>
            <w:pStyle w:val="TOC1"/>
            <w:tabs>
              <w:tab w:val="right" w:leader="dot" w:pos="9016"/>
            </w:tabs>
            <w:rPr>
              <w:noProof/>
            </w:rPr>
          </w:pPr>
          <w:hyperlink w:anchor="_Toc431891761" w:history="1">
            <w:r w:rsidR="00E85EE9" w:rsidRPr="000E056C">
              <w:rPr>
                <w:rStyle w:val="Hyperlink"/>
                <w:noProof/>
              </w:rPr>
              <w:t>Literatuurlijst</w:t>
            </w:r>
            <w:r w:rsidR="00E85EE9">
              <w:rPr>
                <w:noProof/>
                <w:webHidden/>
              </w:rPr>
              <w:tab/>
            </w:r>
            <w:r w:rsidR="00E85EE9">
              <w:rPr>
                <w:noProof/>
                <w:webHidden/>
              </w:rPr>
              <w:fldChar w:fldCharType="begin"/>
            </w:r>
            <w:r w:rsidR="00E85EE9">
              <w:rPr>
                <w:noProof/>
                <w:webHidden/>
              </w:rPr>
              <w:instrText xml:space="preserve"> PAGEREF _Toc431891761 \h </w:instrText>
            </w:r>
            <w:r w:rsidR="00E85EE9">
              <w:rPr>
                <w:noProof/>
                <w:webHidden/>
              </w:rPr>
            </w:r>
            <w:r w:rsidR="00E85EE9">
              <w:rPr>
                <w:noProof/>
                <w:webHidden/>
              </w:rPr>
              <w:fldChar w:fldCharType="separate"/>
            </w:r>
            <w:r w:rsidR="00E85EE9">
              <w:rPr>
                <w:noProof/>
                <w:webHidden/>
              </w:rPr>
              <w:t>8</w:t>
            </w:r>
            <w:r w:rsidR="00E85EE9">
              <w:rPr>
                <w:noProof/>
                <w:webHidden/>
              </w:rPr>
              <w:fldChar w:fldCharType="end"/>
            </w:r>
          </w:hyperlink>
        </w:p>
        <w:p w:rsidR="00317380" w:rsidRPr="00317380" w:rsidRDefault="00317380">
          <w:pPr>
            <w:rPr>
              <w:lang w:val="en-US"/>
            </w:rPr>
          </w:pPr>
          <w:r>
            <w:rPr>
              <w:b/>
              <w:bCs/>
              <w:noProof/>
            </w:rPr>
            <w:fldChar w:fldCharType="end"/>
          </w:r>
        </w:p>
      </w:sdtContent>
    </w:sdt>
    <w:p w:rsidR="00415ADC" w:rsidRDefault="00A861D1" w:rsidP="00E85EE9">
      <w:pPr>
        <w:pStyle w:val="Heading1"/>
        <w:rPr>
          <w:rFonts w:ascii="Georgia" w:hAnsi="Georgia"/>
          <w:color w:val="000000"/>
          <w:sz w:val="20"/>
          <w:szCs w:val="20"/>
        </w:rPr>
      </w:pPr>
      <w:r w:rsidRPr="00A861D1">
        <w:br w:type="column"/>
      </w:r>
      <w:bookmarkStart w:id="0" w:name="_Toc430176872"/>
      <w:bookmarkStart w:id="1" w:name="_Toc431891755"/>
      <w:r>
        <w:lastRenderedPageBreak/>
        <w:t>1</w:t>
      </w:r>
      <w:r>
        <w:tab/>
        <w:t>Inleiding</w:t>
      </w:r>
      <w:bookmarkStart w:id="2" w:name="_Toc430176873"/>
      <w:bookmarkEnd w:id="0"/>
      <w:bookmarkEnd w:id="1"/>
    </w:p>
    <w:p w:rsidR="0073733F" w:rsidRDefault="00E3379C" w:rsidP="0073733F">
      <w:pPr>
        <w:pStyle w:val="Heading1"/>
      </w:pPr>
      <w:r>
        <w:rPr>
          <w:rFonts w:ascii="Georgia" w:hAnsi="Georgia"/>
          <w:b w:val="0"/>
          <w:color w:val="000000"/>
          <w:sz w:val="20"/>
          <w:szCs w:val="20"/>
        </w:rPr>
        <w:t>Dit verslag beschrijft een</w:t>
      </w:r>
      <w:r w:rsidR="00584946">
        <w:rPr>
          <w:rFonts w:ascii="Georgia" w:hAnsi="Georgia"/>
          <w:b w:val="0"/>
          <w:color w:val="000000"/>
          <w:sz w:val="20"/>
          <w:szCs w:val="20"/>
        </w:rPr>
        <w:t xml:space="preserve"> literatuur</w:t>
      </w:r>
      <w:r>
        <w:rPr>
          <w:rFonts w:ascii="Georgia" w:hAnsi="Georgia"/>
          <w:b w:val="0"/>
          <w:color w:val="000000"/>
          <w:sz w:val="20"/>
          <w:szCs w:val="20"/>
        </w:rPr>
        <w:t xml:space="preserve"> onderzoek dat </w:t>
      </w:r>
      <w:r w:rsidR="00584946">
        <w:rPr>
          <w:rFonts w:ascii="Georgia" w:hAnsi="Georgia"/>
          <w:b w:val="0"/>
          <w:color w:val="000000"/>
          <w:sz w:val="20"/>
          <w:szCs w:val="20"/>
        </w:rPr>
        <w:t>verschillende</w:t>
      </w:r>
      <w:r>
        <w:rPr>
          <w:rFonts w:ascii="Georgia" w:hAnsi="Georgia"/>
          <w:b w:val="0"/>
          <w:color w:val="000000"/>
          <w:sz w:val="20"/>
          <w:szCs w:val="20"/>
        </w:rPr>
        <w:t xml:space="preserve"> feature extraction methode </w:t>
      </w:r>
      <w:r w:rsidR="00584946">
        <w:rPr>
          <w:rFonts w:ascii="Georgia" w:hAnsi="Georgia"/>
          <w:b w:val="0"/>
          <w:color w:val="000000"/>
          <w:sz w:val="20"/>
          <w:szCs w:val="20"/>
        </w:rPr>
        <w:t>vergelijkt</w:t>
      </w:r>
      <w:r w:rsidR="000011DE">
        <w:rPr>
          <w:rFonts w:ascii="Georgia" w:hAnsi="Georgia"/>
          <w:b w:val="0"/>
          <w:color w:val="000000"/>
          <w:sz w:val="20"/>
          <w:szCs w:val="20"/>
        </w:rPr>
        <w:t>, die gebruikt</w:t>
      </w:r>
      <w:r w:rsidR="0073733F">
        <w:rPr>
          <w:rFonts w:ascii="Georgia" w:hAnsi="Georgia"/>
          <w:b w:val="0"/>
          <w:color w:val="000000"/>
          <w:sz w:val="20"/>
          <w:szCs w:val="20"/>
        </w:rPr>
        <w:t xml:space="preserve"> kunnen</w:t>
      </w:r>
      <w:r w:rsidR="000011DE">
        <w:rPr>
          <w:rFonts w:ascii="Georgia" w:hAnsi="Georgia"/>
          <w:b w:val="0"/>
          <w:color w:val="000000"/>
          <w:sz w:val="20"/>
          <w:szCs w:val="20"/>
        </w:rPr>
        <w:t xml:space="preserve"> worden hand </w:t>
      </w:r>
      <w:r w:rsidR="0073733F">
        <w:rPr>
          <w:rFonts w:ascii="Georgia" w:hAnsi="Georgia"/>
          <w:b w:val="0"/>
          <w:color w:val="000000"/>
          <w:sz w:val="20"/>
          <w:szCs w:val="20"/>
        </w:rPr>
        <w:t>gebaren te herkennen</w:t>
      </w:r>
      <w:r w:rsidR="000011DE">
        <w:rPr>
          <w:rFonts w:ascii="Georgia" w:hAnsi="Georgia"/>
          <w:b w:val="0"/>
          <w:color w:val="000000"/>
          <w:sz w:val="20"/>
          <w:szCs w:val="20"/>
        </w:rPr>
        <w:t xml:space="preserve"> uit een video beeld zonder diepte</w:t>
      </w:r>
      <w:r>
        <w:rPr>
          <w:rFonts w:ascii="Georgia" w:hAnsi="Georgia"/>
          <w:b w:val="0"/>
          <w:color w:val="000000"/>
          <w:sz w:val="20"/>
          <w:szCs w:val="20"/>
        </w:rPr>
        <w:t xml:space="preserve">. </w:t>
      </w:r>
      <w:r w:rsidR="00D97651">
        <w:rPr>
          <w:rFonts w:ascii="Georgia" w:hAnsi="Georgia"/>
          <w:b w:val="0"/>
          <w:color w:val="000000"/>
          <w:sz w:val="20"/>
          <w:szCs w:val="20"/>
        </w:rPr>
        <w:t xml:space="preserve"> Het doel van dit onderzoek is om een robuste feature extraction methode te vinden voor een vision product die enkele gebaren kan herkennen, die herkent kunnen worden aan enkel de </w:t>
      </w:r>
      <w:r w:rsidR="0073733F">
        <w:rPr>
          <w:rFonts w:ascii="Georgia" w:hAnsi="Georgia"/>
          <w:b w:val="0"/>
          <w:color w:val="000000"/>
          <w:sz w:val="20"/>
          <w:szCs w:val="20"/>
        </w:rPr>
        <w:t xml:space="preserve">extentie van </w:t>
      </w:r>
      <w:r w:rsidR="00D97651">
        <w:rPr>
          <w:rFonts w:ascii="Georgia" w:hAnsi="Georgia"/>
          <w:b w:val="0"/>
          <w:color w:val="000000"/>
          <w:sz w:val="20"/>
          <w:szCs w:val="20"/>
        </w:rPr>
        <w:t>elke</w:t>
      </w:r>
      <w:r w:rsidR="0073733F">
        <w:rPr>
          <w:rFonts w:ascii="Georgia" w:hAnsi="Georgia"/>
          <w:b w:val="0"/>
          <w:color w:val="000000"/>
          <w:sz w:val="20"/>
          <w:szCs w:val="20"/>
        </w:rPr>
        <w:t xml:space="preserve"> v</w:t>
      </w:r>
      <w:r w:rsidR="00D97651">
        <w:rPr>
          <w:rFonts w:ascii="Georgia" w:hAnsi="Georgia"/>
          <w:b w:val="0"/>
          <w:color w:val="000000"/>
          <w:sz w:val="20"/>
          <w:szCs w:val="20"/>
        </w:rPr>
        <w:t>inger</w:t>
      </w:r>
      <w:r w:rsidR="0073733F">
        <w:rPr>
          <w:rFonts w:ascii="Georgia" w:hAnsi="Georgia"/>
          <w:b w:val="0"/>
          <w:color w:val="000000"/>
          <w:sz w:val="20"/>
          <w:szCs w:val="20"/>
        </w:rPr>
        <w:t xml:space="preserve">. In dit </w:t>
      </w:r>
      <w:r w:rsidR="000C45B6">
        <w:rPr>
          <w:rFonts w:ascii="Georgia" w:hAnsi="Georgia"/>
          <w:b w:val="0"/>
          <w:color w:val="000000"/>
          <w:sz w:val="20"/>
          <w:szCs w:val="20"/>
        </w:rPr>
        <w:t>onderzoek zijn drie</w:t>
      </w:r>
      <w:r w:rsidR="0073733F">
        <w:rPr>
          <w:rFonts w:ascii="Georgia" w:hAnsi="Georgia"/>
          <w:b w:val="0"/>
          <w:color w:val="000000"/>
          <w:sz w:val="20"/>
          <w:szCs w:val="20"/>
        </w:rPr>
        <w:t xml:space="preserve"> verschillende methode  vergeleken </w:t>
      </w:r>
      <w:r w:rsidR="00D97651">
        <w:rPr>
          <w:rFonts w:ascii="Georgia" w:hAnsi="Georgia"/>
          <w:b w:val="0"/>
          <w:color w:val="000000"/>
          <w:sz w:val="20"/>
          <w:szCs w:val="20"/>
        </w:rPr>
        <w:t>en</w:t>
      </w:r>
      <w:r w:rsidR="0073733F">
        <w:rPr>
          <w:rFonts w:ascii="Georgia" w:hAnsi="Georgia"/>
          <w:b w:val="0"/>
          <w:color w:val="000000"/>
          <w:sz w:val="20"/>
          <w:szCs w:val="20"/>
        </w:rPr>
        <w:t xml:space="preserve"> de meest </w:t>
      </w:r>
      <w:r w:rsidR="0030619B">
        <w:rPr>
          <w:rFonts w:ascii="Georgia" w:hAnsi="Georgia"/>
          <w:b w:val="0"/>
          <w:color w:val="000000"/>
          <w:sz w:val="20"/>
          <w:szCs w:val="20"/>
        </w:rPr>
        <w:t>robuste</w:t>
      </w:r>
      <w:r w:rsidR="0030619B" w:rsidRPr="0073733F">
        <w:rPr>
          <w:rFonts w:ascii="Georgia" w:hAnsi="Georgia"/>
          <w:b w:val="0"/>
          <w:color w:val="000000"/>
          <w:sz w:val="20"/>
          <w:szCs w:val="20"/>
        </w:rPr>
        <w:t xml:space="preserve"> </w:t>
      </w:r>
      <w:r w:rsidR="0073733F">
        <w:rPr>
          <w:rFonts w:ascii="Georgia" w:hAnsi="Georgia"/>
          <w:b w:val="0"/>
          <w:color w:val="000000"/>
          <w:sz w:val="20"/>
          <w:szCs w:val="20"/>
        </w:rPr>
        <w:t xml:space="preserve">methode </w:t>
      </w:r>
      <w:r w:rsidR="00D97651">
        <w:rPr>
          <w:rFonts w:ascii="Georgia" w:hAnsi="Georgia"/>
          <w:b w:val="0"/>
          <w:color w:val="000000"/>
          <w:sz w:val="20"/>
          <w:szCs w:val="20"/>
        </w:rPr>
        <w:t>is uitgekozen</w:t>
      </w:r>
      <w:r w:rsidR="0073733F">
        <w:rPr>
          <w:rFonts w:ascii="Georgia" w:hAnsi="Georgia"/>
          <w:b w:val="0"/>
          <w:color w:val="000000"/>
          <w:sz w:val="20"/>
          <w:szCs w:val="20"/>
        </w:rPr>
        <w:t>.</w:t>
      </w:r>
      <w:r w:rsidR="0073733F">
        <w:t xml:space="preserve"> </w:t>
      </w:r>
    </w:p>
    <w:p w:rsidR="0073733F" w:rsidRDefault="00A861D1" w:rsidP="00E85EE9">
      <w:pPr>
        <w:pStyle w:val="Heading1"/>
        <w:rPr>
          <w:rFonts w:ascii="Georgia" w:hAnsi="Georgia"/>
          <w:color w:val="000000"/>
          <w:sz w:val="20"/>
          <w:szCs w:val="20"/>
        </w:rPr>
      </w:pPr>
      <w:bookmarkStart w:id="3" w:name="_Toc431891756"/>
      <w:r>
        <w:t>2</w:t>
      </w:r>
      <w:r>
        <w:tab/>
        <w:t>Onderzoek</w:t>
      </w:r>
      <w:bookmarkStart w:id="4" w:name="_Toc430176874"/>
      <w:bookmarkEnd w:id="2"/>
      <w:bookmarkEnd w:id="3"/>
    </w:p>
    <w:p w:rsidR="00762335" w:rsidRDefault="0073733F" w:rsidP="00762335">
      <w:pPr>
        <w:pStyle w:val="Heading1"/>
        <w:rPr>
          <w:rFonts w:ascii="Georgia" w:hAnsi="Georgia"/>
          <w:b w:val="0"/>
          <w:color w:val="000000"/>
          <w:sz w:val="20"/>
          <w:szCs w:val="20"/>
        </w:rPr>
      </w:pPr>
      <w:r>
        <w:rPr>
          <w:rFonts w:ascii="Georgia" w:hAnsi="Georgia"/>
          <w:b w:val="0"/>
          <w:color w:val="000000"/>
          <w:sz w:val="20"/>
          <w:szCs w:val="20"/>
        </w:rPr>
        <w:t xml:space="preserve">De vraag die dit onderzoek probeerd te beantwoorden is: ‘Wat is de meest </w:t>
      </w:r>
      <w:r w:rsidR="00993F58">
        <w:rPr>
          <w:rFonts w:ascii="Georgia" w:hAnsi="Georgia"/>
          <w:b w:val="0"/>
          <w:color w:val="000000"/>
          <w:sz w:val="20"/>
          <w:szCs w:val="20"/>
        </w:rPr>
        <w:t>geschikte</w:t>
      </w:r>
      <w:r w:rsidRPr="0073733F">
        <w:rPr>
          <w:rFonts w:ascii="Georgia" w:hAnsi="Georgia"/>
          <w:b w:val="0"/>
          <w:color w:val="000000"/>
          <w:sz w:val="20"/>
          <w:szCs w:val="20"/>
        </w:rPr>
        <w:t xml:space="preserve"> feature </w:t>
      </w:r>
      <w:r w:rsidR="0030619B">
        <w:rPr>
          <w:rFonts w:ascii="Georgia" w:hAnsi="Georgia"/>
          <w:b w:val="0"/>
          <w:color w:val="000000"/>
          <w:sz w:val="20"/>
          <w:szCs w:val="20"/>
        </w:rPr>
        <w:t>robuste</w:t>
      </w:r>
      <w:r w:rsidRPr="0073733F">
        <w:rPr>
          <w:rFonts w:ascii="Georgia" w:hAnsi="Georgia"/>
          <w:b w:val="0"/>
          <w:color w:val="000000"/>
          <w:sz w:val="20"/>
          <w:szCs w:val="20"/>
        </w:rPr>
        <w:t xml:space="preserve"> methoden </w:t>
      </w:r>
      <w:r>
        <w:rPr>
          <w:rFonts w:ascii="Georgia" w:hAnsi="Georgia"/>
          <w:b w:val="0"/>
          <w:color w:val="000000"/>
          <w:sz w:val="20"/>
          <w:szCs w:val="20"/>
        </w:rPr>
        <w:t>om de extentie van de verschillende vingers te bepalen</w:t>
      </w:r>
      <w:r w:rsidR="00993F58">
        <w:rPr>
          <w:rFonts w:ascii="Georgia" w:hAnsi="Georgia"/>
          <w:b w:val="0"/>
          <w:color w:val="000000"/>
          <w:sz w:val="20"/>
          <w:szCs w:val="20"/>
        </w:rPr>
        <w:t>?’</w:t>
      </w:r>
      <w:r>
        <w:rPr>
          <w:rFonts w:ascii="Georgia" w:hAnsi="Georgia"/>
          <w:b w:val="0"/>
          <w:color w:val="000000"/>
          <w:sz w:val="20"/>
          <w:szCs w:val="20"/>
        </w:rPr>
        <w:t>.</w:t>
      </w:r>
      <w:r w:rsidRPr="0073733F">
        <w:rPr>
          <w:rFonts w:ascii="Georgia" w:hAnsi="Georgia"/>
          <w:b w:val="0"/>
          <w:color w:val="000000"/>
          <w:sz w:val="20"/>
          <w:szCs w:val="20"/>
        </w:rPr>
        <w:t xml:space="preserve"> </w:t>
      </w:r>
      <w:r w:rsidR="00993F58">
        <w:rPr>
          <w:rFonts w:ascii="Georgia" w:hAnsi="Georgia"/>
          <w:b w:val="0"/>
          <w:color w:val="000000"/>
          <w:sz w:val="20"/>
          <w:szCs w:val="20"/>
        </w:rPr>
        <w:t xml:space="preserve"> Om deze vraag te kunnen beantwoorden bepalen en vergelijken we de </w:t>
      </w:r>
      <w:r w:rsidR="00C42B79">
        <w:rPr>
          <w:rFonts w:ascii="Georgia" w:hAnsi="Georgia"/>
          <w:b w:val="0"/>
          <w:color w:val="000000"/>
          <w:sz w:val="20"/>
          <w:szCs w:val="20"/>
        </w:rPr>
        <w:t>limitaties</w:t>
      </w:r>
      <w:r w:rsidR="00993F58">
        <w:rPr>
          <w:rFonts w:ascii="Georgia" w:hAnsi="Georgia"/>
          <w:b w:val="0"/>
          <w:color w:val="000000"/>
          <w:sz w:val="20"/>
          <w:szCs w:val="20"/>
        </w:rPr>
        <w:t xml:space="preserve"> </w:t>
      </w:r>
      <w:r w:rsidR="002C7E54">
        <w:rPr>
          <w:rFonts w:ascii="Georgia" w:hAnsi="Georgia"/>
          <w:b w:val="0"/>
          <w:color w:val="000000"/>
          <w:sz w:val="20"/>
          <w:szCs w:val="20"/>
        </w:rPr>
        <w:t>van</w:t>
      </w:r>
      <w:r w:rsidR="00993F58">
        <w:rPr>
          <w:rFonts w:ascii="Georgia" w:hAnsi="Georgia"/>
          <w:b w:val="0"/>
          <w:color w:val="000000"/>
          <w:sz w:val="20"/>
          <w:szCs w:val="20"/>
        </w:rPr>
        <w:t xml:space="preserve"> elke methode</w:t>
      </w:r>
      <w:r w:rsidR="00941D84">
        <w:rPr>
          <w:rFonts w:ascii="Georgia" w:hAnsi="Georgia"/>
          <w:b w:val="0"/>
          <w:color w:val="000000"/>
          <w:sz w:val="20"/>
          <w:szCs w:val="20"/>
        </w:rPr>
        <w:t xml:space="preserve">. </w:t>
      </w:r>
    </w:p>
    <w:p w:rsidR="00D97651" w:rsidRDefault="00993F58" w:rsidP="00E85EE9">
      <w:pPr>
        <w:pStyle w:val="Heading1"/>
        <w:rPr>
          <w:rFonts w:ascii="Georgia" w:hAnsi="Georgia"/>
          <w:b w:val="0"/>
          <w:color w:val="000000"/>
          <w:sz w:val="20"/>
          <w:szCs w:val="20"/>
        </w:rPr>
      </w:pPr>
      <w:r>
        <w:rPr>
          <w:rFonts w:ascii="Georgia" w:hAnsi="Georgia"/>
          <w:b w:val="0"/>
          <w:color w:val="000000"/>
          <w:sz w:val="20"/>
          <w:szCs w:val="20"/>
        </w:rPr>
        <w:t xml:space="preserve">De </w:t>
      </w:r>
      <w:r w:rsidR="00D97651">
        <w:rPr>
          <w:rFonts w:ascii="Georgia" w:hAnsi="Georgia"/>
          <w:b w:val="0"/>
          <w:color w:val="000000"/>
          <w:sz w:val="20"/>
          <w:szCs w:val="20"/>
        </w:rPr>
        <w:t xml:space="preserve">volgende </w:t>
      </w:r>
      <w:r w:rsidR="000C45B6">
        <w:rPr>
          <w:rFonts w:ascii="Georgia" w:hAnsi="Georgia"/>
          <w:b w:val="0"/>
          <w:color w:val="000000"/>
          <w:sz w:val="20"/>
          <w:szCs w:val="20"/>
        </w:rPr>
        <w:t>drie</w:t>
      </w:r>
      <w:r w:rsidR="00D97651">
        <w:rPr>
          <w:rFonts w:ascii="Georgia" w:hAnsi="Georgia"/>
          <w:b w:val="0"/>
          <w:color w:val="000000"/>
          <w:sz w:val="20"/>
          <w:szCs w:val="20"/>
        </w:rPr>
        <w:t xml:space="preserve"> metode </w:t>
      </w:r>
      <w:r w:rsidR="005B41F9">
        <w:rPr>
          <w:rFonts w:ascii="Georgia" w:hAnsi="Georgia"/>
          <w:b w:val="0"/>
          <w:color w:val="000000"/>
          <w:sz w:val="20"/>
          <w:szCs w:val="20"/>
        </w:rPr>
        <w:t xml:space="preserve"> </w:t>
      </w:r>
      <w:r w:rsidR="00D97651">
        <w:rPr>
          <w:rFonts w:ascii="Georgia" w:hAnsi="Georgia"/>
          <w:b w:val="0"/>
          <w:color w:val="000000"/>
          <w:sz w:val="20"/>
          <w:szCs w:val="20"/>
        </w:rPr>
        <w:t>zijn vergeleken in dit onderzoek:</w:t>
      </w:r>
    </w:p>
    <w:p w:rsidR="00D97651" w:rsidRPr="004B1F38" w:rsidRDefault="00D97651" w:rsidP="005B41F9">
      <w:pPr>
        <w:pStyle w:val="Heading1"/>
        <w:numPr>
          <w:ilvl w:val="0"/>
          <w:numId w:val="13"/>
        </w:numPr>
        <w:spacing w:before="0"/>
        <w:rPr>
          <w:rFonts w:ascii="Georgia" w:hAnsi="Georgia"/>
          <w:b w:val="0"/>
          <w:color w:val="000000"/>
          <w:sz w:val="20"/>
          <w:szCs w:val="20"/>
          <w:lang w:val="en-US"/>
        </w:rPr>
      </w:pPr>
      <w:r w:rsidRPr="004B1F38">
        <w:rPr>
          <w:rFonts w:ascii="Georgia" w:hAnsi="Georgia"/>
          <w:b w:val="0"/>
          <w:color w:val="000000"/>
          <w:sz w:val="20"/>
          <w:szCs w:val="20"/>
          <w:lang w:val="en-US"/>
        </w:rPr>
        <w:t>An Efficient Real Time Method of Fingertip Detection</w:t>
      </w:r>
      <w:r w:rsidR="004B1F38">
        <w:rPr>
          <w:rFonts w:ascii="Georgia" w:hAnsi="Georgia"/>
          <w:b w:val="0"/>
          <w:color w:val="000000"/>
          <w:sz w:val="20"/>
          <w:szCs w:val="20"/>
          <w:lang w:val="en-US"/>
        </w:rPr>
        <w:t xml:space="preserve"> </w:t>
      </w:r>
      <w:r w:rsidR="004B1F38">
        <w:rPr>
          <w:rStyle w:val="FootnoteReference"/>
          <w:rFonts w:ascii="Georgia" w:hAnsi="Georgia"/>
          <w:b w:val="0"/>
          <w:color w:val="000000"/>
          <w:sz w:val="20"/>
          <w:szCs w:val="20"/>
          <w:lang w:val="en-US"/>
        </w:rPr>
        <w:footnoteReference w:id="1"/>
      </w:r>
    </w:p>
    <w:p w:rsidR="00D97651" w:rsidRPr="004B1F38" w:rsidRDefault="00D97651" w:rsidP="005B41F9">
      <w:pPr>
        <w:pStyle w:val="ListParagraph"/>
        <w:numPr>
          <w:ilvl w:val="0"/>
          <w:numId w:val="13"/>
        </w:numPr>
        <w:autoSpaceDE w:val="0"/>
        <w:autoSpaceDN w:val="0"/>
        <w:adjustRightInd w:val="0"/>
        <w:spacing w:after="0" w:line="240" w:lineRule="auto"/>
        <w:rPr>
          <w:rFonts w:ascii="Georgia" w:eastAsiaTheme="majorEastAsia" w:hAnsi="Georgia" w:cstheme="majorBidi"/>
          <w:bCs/>
          <w:color w:val="000000"/>
          <w:sz w:val="20"/>
          <w:szCs w:val="20"/>
          <w:lang w:val="en-US" w:eastAsia="nl-NL"/>
        </w:rPr>
      </w:pPr>
      <w:r w:rsidRPr="004B1F38">
        <w:rPr>
          <w:rFonts w:ascii="Georgia" w:eastAsiaTheme="majorEastAsia" w:hAnsi="Georgia" w:cstheme="majorBidi"/>
          <w:bCs/>
          <w:color w:val="000000"/>
          <w:sz w:val="20"/>
          <w:szCs w:val="20"/>
          <w:lang w:val="en-US" w:eastAsia="nl-NL"/>
        </w:rPr>
        <w:t xml:space="preserve">Real-Time Hand Gesture Recognition Using Finger Segmentation </w:t>
      </w:r>
      <w:r w:rsidR="004B1F38">
        <w:rPr>
          <w:rStyle w:val="FootnoteReference"/>
          <w:rFonts w:ascii="Georgia" w:eastAsiaTheme="majorEastAsia" w:hAnsi="Georgia" w:cstheme="majorBidi"/>
          <w:bCs/>
          <w:color w:val="000000"/>
          <w:sz w:val="20"/>
          <w:szCs w:val="20"/>
          <w:lang w:eastAsia="nl-NL"/>
        </w:rPr>
        <w:footnoteReference w:id="2"/>
      </w:r>
    </w:p>
    <w:p w:rsidR="004B1F38" w:rsidRPr="004B1F38" w:rsidRDefault="00D97651" w:rsidP="005B41F9">
      <w:pPr>
        <w:pStyle w:val="ListParagraph"/>
        <w:numPr>
          <w:ilvl w:val="0"/>
          <w:numId w:val="13"/>
        </w:numPr>
        <w:autoSpaceDE w:val="0"/>
        <w:autoSpaceDN w:val="0"/>
        <w:adjustRightInd w:val="0"/>
        <w:spacing w:after="0" w:line="240" w:lineRule="auto"/>
        <w:rPr>
          <w:rFonts w:ascii="Georgia" w:eastAsiaTheme="majorEastAsia" w:hAnsi="Georgia" w:cstheme="majorBidi"/>
          <w:bCs/>
          <w:color w:val="000000"/>
          <w:sz w:val="20"/>
          <w:szCs w:val="20"/>
          <w:lang w:val="en-US" w:eastAsia="nl-NL"/>
        </w:rPr>
      </w:pPr>
      <w:r w:rsidRPr="004B1F38">
        <w:rPr>
          <w:rFonts w:ascii="Georgia" w:eastAsiaTheme="majorEastAsia" w:hAnsi="Georgia" w:cstheme="majorBidi"/>
          <w:bCs/>
          <w:color w:val="000000"/>
          <w:sz w:val="20"/>
          <w:szCs w:val="20"/>
          <w:lang w:val="en-US" w:eastAsia="nl-NL"/>
        </w:rPr>
        <w:t>A novel finger</w:t>
      </w:r>
      <w:r w:rsidR="00FC2370">
        <w:rPr>
          <w:rFonts w:ascii="Georgia" w:eastAsiaTheme="majorEastAsia" w:hAnsi="Georgia" w:cstheme="majorBidi"/>
          <w:bCs/>
          <w:color w:val="000000"/>
          <w:sz w:val="20"/>
          <w:szCs w:val="20"/>
          <w:lang w:val="en-US" w:eastAsia="nl-NL"/>
        </w:rPr>
        <w:t xml:space="preserve"> </w:t>
      </w:r>
      <w:r w:rsidRPr="004B1F38">
        <w:rPr>
          <w:rFonts w:ascii="Georgia" w:eastAsiaTheme="majorEastAsia" w:hAnsi="Georgia" w:cstheme="majorBidi"/>
          <w:bCs/>
          <w:color w:val="000000"/>
          <w:sz w:val="20"/>
          <w:szCs w:val="20"/>
          <w:lang w:val="en-US" w:eastAsia="nl-NL"/>
        </w:rPr>
        <w:t>and</w:t>
      </w:r>
      <w:r w:rsidR="00FC2370">
        <w:rPr>
          <w:rFonts w:ascii="Georgia" w:eastAsiaTheme="majorEastAsia" w:hAnsi="Georgia" w:cstheme="majorBidi"/>
          <w:bCs/>
          <w:color w:val="000000"/>
          <w:sz w:val="20"/>
          <w:szCs w:val="20"/>
          <w:lang w:val="en-US" w:eastAsia="nl-NL"/>
        </w:rPr>
        <w:t xml:space="preserve"> </w:t>
      </w:r>
      <w:r w:rsidRPr="004B1F38">
        <w:rPr>
          <w:rFonts w:ascii="Georgia" w:eastAsiaTheme="majorEastAsia" w:hAnsi="Georgia" w:cstheme="majorBidi"/>
          <w:bCs/>
          <w:color w:val="000000"/>
          <w:sz w:val="20"/>
          <w:szCs w:val="20"/>
          <w:lang w:val="en-US" w:eastAsia="nl-NL"/>
        </w:rPr>
        <w:t>hand</w:t>
      </w:r>
      <w:r w:rsidR="00FC2370">
        <w:rPr>
          <w:rFonts w:ascii="Georgia" w:eastAsiaTheme="majorEastAsia" w:hAnsi="Georgia" w:cstheme="majorBidi"/>
          <w:bCs/>
          <w:color w:val="000000"/>
          <w:sz w:val="20"/>
          <w:szCs w:val="20"/>
          <w:lang w:val="en-US" w:eastAsia="nl-NL"/>
        </w:rPr>
        <w:t xml:space="preserve"> </w:t>
      </w:r>
      <w:r w:rsidRPr="004B1F38">
        <w:rPr>
          <w:rFonts w:ascii="Georgia" w:eastAsiaTheme="majorEastAsia" w:hAnsi="Georgia" w:cstheme="majorBidi"/>
          <w:bCs/>
          <w:color w:val="000000"/>
          <w:sz w:val="20"/>
          <w:szCs w:val="20"/>
          <w:lang w:val="en-US" w:eastAsia="nl-NL"/>
        </w:rPr>
        <w:t>pose</w:t>
      </w:r>
      <w:r w:rsidR="00FC2370">
        <w:rPr>
          <w:rFonts w:ascii="Georgia" w:eastAsiaTheme="majorEastAsia" w:hAnsi="Georgia" w:cstheme="majorBidi"/>
          <w:bCs/>
          <w:color w:val="000000"/>
          <w:sz w:val="20"/>
          <w:szCs w:val="20"/>
          <w:lang w:val="en-US" w:eastAsia="nl-NL"/>
        </w:rPr>
        <w:t xml:space="preserve"> </w:t>
      </w:r>
      <w:r w:rsidRPr="004B1F38">
        <w:rPr>
          <w:rFonts w:ascii="Georgia" w:eastAsiaTheme="majorEastAsia" w:hAnsi="Georgia" w:cstheme="majorBidi"/>
          <w:bCs/>
          <w:color w:val="000000"/>
          <w:sz w:val="20"/>
          <w:szCs w:val="20"/>
          <w:lang w:val="en-US" w:eastAsia="nl-NL"/>
        </w:rPr>
        <w:t>estimation</w:t>
      </w:r>
      <w:r w:rsidR="00FC2370">
        <w:rPr>
          <w:rFonts w:ascii="Georgia" w:eastAsiaTheme="majorEastAsia" w:hAnsi="Georgia" w:cstheme="majorBidi"/>
          <w:bCs/>
          <w:color w:val="000000"/>
          <w:sz w:val="20"/>
          <w:szCs w:val="20"/>
          <w:lang w:val="en-US" w:eastAsia="nl-NL"/>
        </w:rPr>
        <w:t xml:space="preserve"> </w:t>
      </w:r>
      <w:r w:rsidRPr="004B1F38">
        <w:rPr>
          <w:rFonts w:ascii="Georgia" w:eastAsiaTheme="majorEastAsia" w:hAnsi="Georgia" w:cstheme="majorBidi"/>
          <w:bCs/>
          <w:color w:val="000000"/>
          <w:sz w:val="20"/>
          <w:szCs w:val="20"/>
          <w:lang w:val="en-US" w:eastAsia="nl-NL"/>
        </w:rPr>
        <w:t>technique</w:t>
      </w:r>
      <w:r w:rsidR="00FC2370">
        <w:rPr>
          <w:rFonts w:ascii="Georgia" w:eastAsiaTheme="majorEastAsia" w:hAnsi="Georgia" w:cstheme="majorBidi"/>
          <w:bCs/>
          <w:color w:val="000000"/>
          <w:sz w:val="20"/>
          <w:szCs w:val="20"/>
          <w:lang w:val="en-US" w:eastAsia="nl-NL"/>
        </w:rPr>
        <w:t xml:space="preserve"> </w:t>
      </w:r>
      <w:r w:rsidRPr="004B1F38">
        <w:rPr>
          <w:rFonts w:ascii="Georgia" w:eastAsiaTheme="majorEastAsia" w:hAnsi="Georgia" w:cstheme="majorBidi"/>
          <w:bCs/>
          <w:color w:val="000000"/>
          <w:sz w:val="20"/>
          <w:szCs w:val="20"/>
          <w:lang w:val="en-US" w:eastAsia="nl-NL"/>
        </w:rPr>
        <w:t>for</w:t>
      </w:r>
      <w:r w:rsidR="00FC2370">
        <w:rPr>
          <w:rFonts w:ascii="Georgia" w:eastAsiaTheme="majorEastAsia" w:hAnsi="Georgia" w:cstheme="majorBidi"/>
          <w:bCs/>
          <w:color w:val="000000"/>
          <w:sz w:val="20"/>
          <w:szCs w:val="20"/>
          <w:lang w:val="en-US" w:eastAsia="nl-NL"/>
        </w:rPr>
        <w:t xml:space="preserve"> </w:t>
      </w:r>
      <w:r w:rsidRPr="004B1F38">
        <w:rPr>
          <w:rFonts w:ascii="Georgia" w:eastAsiaTheme="majorEastAsia" w:hAnsi="Georgia" w:cstheme="majorBidi"/>
          <w:bCs/>
          <w:color w:val="000000"/>
          <w:sz w:val="20"/>
          <w:szCs w:val="20"/>
          <w:lang w:val="en-US" w:eastAsia="nl-NL"/>
        </w:rPr>
        <w:t>r</w:t>
      </w:r>
      <w:r w:rsidR="004B1F38" w:rsidRPr="004B1F38">
        <w:rPr>
          <w:rFonts w:ascii="Georgia" w:eastAsiaTheme="majorEastAsia" w:hAnsi="Georgia" w:cstheme="majorBidi"/>
          <w:bCs/>
          <w:color w:val="000000"/>
          <w:sz w:val="20"/>
          <w:szCs w:val="20"/>
          <w:lang w:val="en-US" w:eastAsia="nl-NL"/>
        </w:rPr>
        <w:t>eal-time</w:t>
      </w:r>
      <w:r w:rsidR="00FC2370">
        <w:rPr>
          <w:rFonts w:ascii="Georgia" w:eastAsiaTheme="majorEastAsia" w:hAnsi="Georgia" w:cstheme="majorBidi"/>
          <w:bCs/>
          <w:color w:val="000000"/>
          <w:sz w:val="20"/>
          <w:szCs w:val="20"/>
          <w:lang w:val="en-US" w:eastAsia="nl-NL"/>
        </w:rPr>
        <w:t xml:space="preserve"> </w:t>
      </w:r>
      <w:r w:rsidR="004B1F38" w:rsidRPr="004B1F38">
        <w:rPr>
          <w:rFonts w:ascii="Georgia" w:eastAsiaTheme="majorEastAsia" w:hAnsi="Georgia" w:cstheme="majorBidi"/>
          <w:bCs/>
          <w:color w:val="000000"/>
          <w:sz w:val="20"/>
          <w:szCs w:val="20"/>
          <w:lang w:val="en-US" w:eastAsia="nl-NL"/>
        </w:rPr>
        <w:t>hand gesture</w:t>
      </w:r>
      <w:r w:rsidR="00FC2370">
        <w:rPr>
          <w:rFonts w:ascii="Georgia" w:eastAsiaTheme="majorEastAsia" w:hAnsi="Georgia" w:cstheme="majorBidi"/>
          <w:bCs/>
          <w:color w:val="000000"/>
          <w:sz w:val="20"/>
          <w:szCs w:val="20"/>
          <w:lang w:val="en-US" w:eastAsia="nl-NL"/>
        </w:rPr>
        <w:t xml:space="preserve"> </w:t>
      </w:r>
      <w:r w:rsidR="004B1F38" w:rsidRPr="004B1F38">
        <w:rPr>
          <w:rFonts w:ascii="Georgia" w:eastAsiaTheme="majorEastAsia" w:hAnsi="Georgia" w:cstheme="majorBidi"/>
          <w:bCs/>
          <w:color w:val="000000"/>
          <w:sz w:val="20"/>
          <w:szCs w:val="20"/>
          <w:lang w:val="en-US" w:eastAsia="nl-NL"/>
        </w:rPr>
        <w:t>recognition</w:t>
      </w:r>
      <w:r w:rsidR="004B1F38">
        <w:rPr>
          <w:rFonts w:ascii="Georgia" w:eastAsiaTheme="majorEastAsia" w:hAnsi="Georgia" w:cstheme="majorBidi"/>
          <w:bCs/>
          <w:color w:val="000000"/>
          <w:sz w:val="20"/>
          <w:szCs w:val="20"/>
          <w:lang w:val="en-US" w:eastAsia="nl-NL"/>
        </w:rPr>
        <w:t xml:space="preserve"> </w:t>
      </w:r>
      <w:r w:rsidR="004B1F38">
        <w:rPr>
          <w:rStyle w:val="FootnoteReference"/>
          <w:rFonts w:ascii="Georgia" w:eastAsiaTheme="majorEastAsia" w:hAnsi="Georgia" w:cstheme="majorBidi"/>
          <w:bCs/>
          <w:color w:val="000000"/>
          <w:sz w:val="20"/>
          <w:szCs w:val="20"/>
          <w:lang w:eastAsia="nl-NL"/>
        </w:rPr>
        <w:footnoteReference w:id="3"/>
      </w:r>
    </w:p>
    <w:p w:rsidR="00762335" w:rsidRDefault="00762335" w:rsidP="00762335">
      <w:pPr>
        <w:autoSpaceDE w:val="0"/>
        <w:autoSpaceDN w:val="0"/>
        <w:adjustRightInd w:val="0"/>
        <w:spacing w:after="0" w:line="240" w:lineRule="auto"/>
        <w:rPr>
          <w:lang w:val="en-US"/>
        </w:rPr>
      </w:pPr>
    </w:p>
    <w:p w:rsidR="00762335" w:rsidRPr="005B41F9" w:rsidRDefault="00762335" w:rsidP="00762335">
      <w:pPr>
        <w:pStyle w:val="Heading2"/>
      </w:pPr>
      <w:r w:rsidRPr="005B41F9">
        <w:t>2.1</w:t>
      </w:r>
      <w:r w:rsidRPr="005B41F9">
        <w:tab/>
      </w:r>
      <w:r w:rsidR="00C42B79" w:rsidRPr="005B41F9">
        <w:t>De</w:t>
      </w:r>
      <w:r w:rsidRPr="005B41F9">
        <w:t xml:space="preserve"> </w:t>
      </w:r>
      <w:r w:rsidR="0067304E">
        <w:t>methodes</w:t>
      </w:r>
    </w:p>
    <w:p w:rsidR="007D2149" w:rsidRPr="005B41F9" w:rsidRDefault="005B41F9" w:rsidP="007D2149">
      <w:pPr>
        <w:rPr>
          <w:lang w:eastAsia="en-US"/>
        </w:rPr>
      </w:pPr>
      <w:r w:rsidRPr="005B41F9">
        <w:rPr>
          <w:lang w:eastAsia="en-US"/>
        </w:rPr>
        <w:t>Bij al de drie method</w:t>
      </w:r>
      <w:r>
        <w:rPr>
          <w:lang w:eastAsia="en-US"/>
        </w:rPr>
        <w:t xml:space="preserve">e wordt er gebruikt gemaakt van een huidskleur filter. Hierbij </w:t>
      </w:r>
      <w:r w:rsidR="009D054C">
        <w:rPr>
          <w:lang w:eastAsia="en-US"/>
        </w:rPr>
        <w:t>verschilt het of er gebruikt gemaakt wordt van een</w:t>
      </w:r>
      <w:r w:rsidR="007B7546">
        <w:rPr>
          <w:lang w:eastAsia="en-US"/>
        </w:rPr>
        <w:t xml:space="preserve"> HSV </w:t>
      </w:r>
      <w:r w:rsidR="009D054C">
        <w:rPr>
          <w:lang w:eastAsia="en-US"/>
        </w:rPr>
        <w:t xml:space="preserve">of en YcbCr kleuren </w:t>
      </w:r>
      <w:r w:rsidR="007B7546">
        <w:rPr>
          <w:lang w:eastAsia="en-US"/>
        </w:rPr>
        <w:t>filter</w:t>
      </w:r>
      <w:r w:rsidR="009D054C">
        <w:rPr>
          <w:lang w:eastAsia="en-US"/>
        </w:rPr>
        <w:t xml:space="preserve">. Deze verschillen negeren we bij onze afweging van de methodes, omdat </w:t>
      </w:r>
      <w:r w:rsidR="005B0026">
        <w:rPr>
          <w:lang w:eastAsia="en-US"/>
        </w:rPr>
        <w:t xml:space="preserve">al </w:t>
      </w:r>
      <w:r w:rsidR="009D054C">
        <w:rPr>
          <w:lang w:eastAsia="en-US"/>
        </w:rPr>
        <w:t>de methodes werken</w:t>
      </w:r>
      <w:r w:rsidR="008F26F3">
        <w:rPr>
          <w:lang w:eastAsia="en-US"/>
        </w:rPr>
        <w:t xml:space="preserve"> met bei</w:t>
      </w:r>
      <w:r w:rsidR="009D054C">
        <w:rPr>
          <w:lang w:eastAsia="en-US"/>
        </w:rPr>
        <w:t xml:space="preserve">de kleuren filters.  </w:t>
      </w:r>
    </w:p>
    <w:p w:rsidR="00762335" w:rsidRDefault="00762335" w:rsidP="00762335">
      <w:pPr>
        <w:pStyle w:val="Heading1"/>
        <w:rPr>
          <w:b w:val="0"/>
          <w:bCs w:val="0"/>
          <w:color w:val="243F60" w:themeColor="accent1" w:themeShade="7F"/>
          <w:sz w:val="24"/>
          <w:szCs w:val="24"/>
          <w:lang w:val="en-US" w:eastAsia="en-US"/>
        </w:rPr>
      </w:pPr>
      <w:r w:rsidRPr="00762335">
        <w:rPr>
          <w:b w:val="0"/>
          <w:bCs w:val="0"/>
          <w:color w:val="243F60" w:themeColor="accent1" w:themeShade="7F"/>
          <w:sz w:val="24"/>
          <w:szCs w:val="24"/>
          <w:lang w:val="en-US" w:eastAsia="en-US"/>
        </w:rPr>
        <w:t>2.2.1</w:t>
      </w:r>
      <w:r w:rsidRPr="00762335">
        <w:rPr>
          <w:b w:val="0"/>
          <w:bCs w:val="0"/>
          <w:color w:val="243F60" w:themeColor="accent1" w:themeShade="7F"/>
          <w:sz w:val="24"/>
          <w:szCs w:val="24"/>
          <w:lang w:val="en-US" w:eastAsia="en-US"/>
        </w:rPr>
        <w:tab/>
        <w:t>An Efficient Real Time Method of Fingertip Detection</w:t>
      </w:r>
    </w:p>
    <w:p w:rsidR="00AD764C" w:rsidRDefault="00AD764C" w:rsidP="00EB0CAF">
      <w:pPr>
        <w:pStyle w:val="ListParagraph"/>
        <w:numPr>
          <w:ilvl w:val="0"/>
          <w:numId w:val="14"/>
        </w:numPr>
      </w:pPr>
      <w:r>
        <w:t>Huidskleur filter</w:t>
      </w:r>
    </w:p>
    <w:p w:rsidR="00F577D0" w:rsidRDefault="00D43C76" w:rsidP="00EB0CAF">
      <w:pPr>
        <w:pStyle w:val="ListParagraph"/>
        <w:numPr>
          <w:ilvl w:val="0"/>
          <w:numId w:val="14"/>
        </w:numPr>
      </w:pPr>
      <w:r w:rsidRPr="00D43C76">
        <w:t>Bepaal de richting van de hand</w:t>
      </w:r>
    </w:p>
    <w:p w:rsidR="00F577D0" w:rsidRDefault="00F577D0" w:rsidP="00F577D0">
      <w:pPr>
        <w:pStyle w:val="ListParagraph"/>
        <w:numPr>
          <w:ilvl w:val="1"/>
          <w:numId w:val="14"/>
        </w:numPr>
      </w:pPr>
      <w:r>
        <w:t>Arm zoeken</w:t>
      </w:r>
    </w:p>
    <w:p w:rsidR="00F577D0" w:rsidRDefault="00F577D0" w:rsidP="00F577D0">
      <w:pPr>
        <w:pStyle w:val="ListParagraph"/>
        <w:numPr>
          <w:ilvl w:val="2"/>
          <w:numId w:val="14"/>
        </w:numPr>
      </w:pPr>
      <w:r>
        <w:t>De arm is de</w:t>
      </w:r>
      <w:r w:rsidR="00D43C76">
        <w:t xml:space="preserve"> </w:t>
      </w:r>
      <w:r>
        <w:t xml:space="preserve">rand </w:t>
      </w:r>
      <w:r w:rsidR="00D43C76">
        <w:t xml:space="preserve"> van de afbeelding de m</w:t>
      </w:r>
      <w:r>
        <w:t>eeste overlap heeft met de blob</w:t>
      </w:r>
    </w:p>
    <w:p w:rsidR="00D43C76" w:rsidRPr="00B41AA4" w:rsidRDefault="00F577D0" w:rsidP="006B59DA">
      <w:pPr>
        <w:pStyle w:val="ListParagraph"/>
        <w:numPr>
          <w:ilvl w:val="1"/>
          <w:numId w:val="14"/>
        </w:numPr>
      </w:pPr>
      <w:r>
        <w:t>De richting van de hand gaat van de rand van de afbeelding waar de arm zich bevind,  naar de andere kant van de afbeelding</w:t>
      </w:r>
    </w:p>
    <w:p w:rsidR="00F577D0" w:rsidRDefault="00F577D0" w:rsidP="00EB0CAF">
      <w:pPr>
        <w:pStyle w:val="ListParagraph"/>
        <w:numPr>
          <w:ilvl w:val="0"/>
          <w:numId w:val="14"/>
        </w:numPr>
      </w:pPr>
      <w:r>
        <w:t>Pols positie bepalen</w:t>
      </w:r>
    </w:p>
    <w:p w:rsidR="00D43C76" w:rsidRDefault="00F577D0" w:rsidP="00F577D0">
      <w:pPr>
        <w:pStyle w:val="ListParagraph"/>
        <w:numPr>
          <w:ilvl w:val="1"/>
          <w:numId w:val="14"/>
        </w:numPr>
      </w:pPr>
      <w:r>
        <w:t>Pixels tellen in de r</w:t>
      </w:r>
      <w:r w:rsidR="00111D86">
        <w:t>ijen</w:t>
      </w:r>
      <w:r>
        <w:t xml:space="preserve"> haaks op de hand richting</w:t>
      </w:r>
    </w:p>
    <w:p w:rsidR="006B59DA" w:rsidRPr="00F577D0" w:rsidRDefault="006B59DA" w:rsidP="006B59DA">
      <w:pPr>
        <w:pStyle w:val="ListParagraph"/>
        <w:numPr>
          <w:ilvl w:val="1"/>
          <w:numId w:val="14"/>
        </w:numPr>
      </w:pPr>
      <w:r>
        <w:t>De laaste rij vinden vanuit de pols, voordat</w:t>
      </w:r>
      <w:r w:rsidR="00111D86">
        <w:t xml:space="preserve"> het aantal pixels per rij </w:t>
      </w:r>
      <w:r>
        <w:t xml:space="preserve"> sterk begint toe te nemen.</w:t>
      </w:r>
      <w:r w:rsidRPr="006B59DA">
        <w:t xml:space="preserve"> </w:t>
      </w:r>
    </w:p>
    <w:p w:rsidR="00F577D0" w:rsidRDefault="006B59DA" w:rsidP="006B59DA">
      <w:pPr>
        <w:pStyle w:val="ListParagraph"/>
        <w:numPr>
          <w:ilvl w:val="0"/>
          <w:numId w:val="14"/>
        </w:numPr>
      </w:pPr>
      <w:r w:rsidRPr="00631244">
        <w:lastRenderedPageBreak/>
        <w:t xml:space="preserve">Crop de afbeelding </w:t>
      </w:r>
      <w:r w:rsidR="00351EBF">
        <w:t>om de blob, zonder arm</w:t>
      </w:r>
    </w:p>
    <w:p w:rsidR="00976457" w:rsidRDefault="00351EBF" w:rsidP="006B59DA">
      <w:pPr>
        <w:pStyle w:val="ListParagraph"/>
        <w:numPr>
          <w:ilvl w:val="0"/>
          <w:numId w:val="14"/>
        </w:numPr>
      </w:pPr>
      <w:r>
        <w:t>Zoek naar fingers</w:t>
      </w:r>
    </w:p>
    <w:p w:rsidR="00351EBF" w:rsidRDefault="00351EBF" w:rsidP="00351EBF">
      <w:pPr>
        <w:pStyle w:val="ListParagraph"/>
        <w:numPr>
          <w:ilvl w:val="1"/>
          <w:numId w:val="14"/>
        </w:numPr>
      </w:pPr>
      <w:r>
        <w:t>Zet de waardes binnen de blob naar een verloop van 0 bij de pols naar 255 aan de andere zijde van de afbeelding</w:t>
      </w:r>
    </w:p>
    <w:p w:rsidR="00351EBF" w:rsidRDefault="00351EBF" w:rsidP="00351EBF">
      <w:pPr>
        <w:pStyle w:val="ListParagraph"/>
        <w:numPr>
          <w:ilvl w:val="1"/>
          <w:numId w:val="14"/>
        </w:numPr>
      </w:pPr>
      <w:r>
        <w:t xml:space="preserve">Bepaal de threshold waarde, aan de hand van de hoogste waarde </w:t>
      </w:r>
    </w:p>
    <w:p w:rsidR="00762335" w:rsidRDefault="00C42B79" w:rsidP="00762335">
      <w:pPr>
        <w:pStyle w:val="Heading1"/>
        <w:rPr>
          <w:b w:val="0"/>
          <w:bCs w:val="0"/>
          <w:color w:val="243F60" w:themeColor="accent1" w:themeShade="7F"/>
          <w:sz w:val="24"/>
          <w:szCs w:val="24"/>
          <w:lang w:val="en-US" w:eastAsia="en-US"/>
        </w:rPr>
      </w:pPr>
      <w:r>
        <w:rPr>
          <w:b w:val="0"/>
          <w:bCs w:val="0"/>
          <w:color w:val="243F60" w:themeColor="accent1" w:themeShade="7F"/>
          <w:sz w:val="24"/>
          <w:szCs w:val="24"/>
          <w:lang w:val="en-US" w:eastAsia="en-US"/>
        </w:rPr>
        <w:t>2.2.2</w:t>
      </w:r>
      <w:r w:rsidR="00762335" w:rsidRPr="00762335">
        <w:rPr>
          <w:b w:val="0"/>
          <w:bCs w:val="0"/>
          <w:color w:val="243F60" w:themeColor="accent1" w:themeShade="7F"/>
          <w:sz w:val="24"/>
          <w:szCs w:val="24"/>
          <w:lang w:val="en-US" w:eastAsia="en-US"/>
        </w:rPr>
        <w:tab/>
      </w:r>
      <w:r w:rsidR="00762335" w:rsidRPr="00C42B79">
        <w:rPr>
          <w:b w:val="0"/>
          <w:bCs w:val="0"/>
          <w:color w:val="243F60" w:themeColor="accent1" w:themeShade="7F"/>
          <w:sz w:val="24"/>
          <w:szCs w:val="24"/>
          <w:lang w:val="en-US" w:eastAsia="en-US"/>
        </w:rPr>
        <w:t>Real-Time Hand Gesture Recognition Using Finger Segmentation</w:t>
      </w:r>
    </w:p>
    <w:p w:rsidR="00AD764C" w:rsidRDefault="00AD764C" w:rsidP="00AD764C">
      <w:pPr>
        <w:pStyle w:val="ListParagraph"/>
        <w:numPr>
          <w:ilvl w:val="0"/>
          <w:numId w:val="17"/>
        </w:numPr>
      </w:pPr>
      <w:r>
        <w:t>Huidskleur filter</w:t>
      </w:r>
    </w:p>
    <w:p w:rsidR="00AD764C" w:rsidRDefault="00AD764C" w:rsidP="00AD764C">
      <w:pPr>
        <w:pStyle w:val="ListParagraph"/>
        <w:numPr>
          <w:ilvl w:val="0"/>
          <w:numId w:val="17"/>
        </w:numPr>
      </w:pPr>
      <w:r>
        <w:t>Vindt het midden en de radius van de hand palm</w:t>
      </w:r>
    </w:p>
    <w:p w:rsidR="00AD764C" w:rsidRDefault="00AD764C" w:rsidP="00AD764C">
      <w:pPr>
        <w:pStyle w:val="ListParagraph"/>
        <w:numPr>
          <w:ilvl w:val="1"/>
          <w:numId w:val="17"/>
        </w:numPr>
      </w:pPr>
      <w:r>
        <w:t>Distance transform</w:t>
      </w:r>
    </w:p>
    <w:p w:rsidR="00AD764C" w:rsidRDefault="00AD764C" w:rsidP="00AD764C">
      <w:pPr>
        <w:pStyle w:val="ListParagraph"/>
        <w:numPr>
          <w:ilvl w:val="2"/>
          <w:numId w:val="17"/>
        </w:numPr>
      </w:pPr>
      <w:r>
        <w:t>Hoogste waarde is de radius van de palm</w:t>
      </w:r>
    </w:p>
    <w:p w:rsidR="00AD764C" w:rsidRDefault="00AD764C" w:rsidP="00AD764C">
      <w:pPr>
        <w:pStyle w:val="ListParagraph"/>
        <w:numPr>
          <w:ilvl w:val="2"/>
          <w:numId w:val="17"/>
        </w:numPr>
      </w:pPr>
      <w:r>
        <w:t>De positie van de hoogste waarde is het midden van de palm</w:t>
      </w:r>
    </w:p>
    <w:p w:rsidR="00AD764C" w:rsidRDefault="00AD764C" w:rsidP="00AD764C">
      <w:pPr>
        <w:pStyle w:val="ListParagraph"/>
        <w:numPr>
          <w:ilvl w:val="0"/>
          <w:numId w:val="17"/>
        </w:numPr>
      </w:pPr>
      <w:r>
        <w:t>Vindt de pols</w:t>
      </w:r>
    </w:p>
    <w:p w:rsidR="00AD764C" w:rsidRDefault="00D15F51" w:rsidP="00AD764C">
      <w:pPr>
        <w:pStyle w:val="ListParagraph"/>
        <w:numPr>
          <w:ilvl w:val="1"/>
          <w:numId w:val="17"/>
        </w:numPr>
      </w:pPr>
      <w:r>
        <w:t xml:space="preserve">Maak een mask van de contour van een cirkel met een radius van </w:t>
      </w:r>
      <w:r w:rsidR="00AD764C">
        <w:t xml:space="preserve">1.2 keer </w:t>
      </w:r>
      <w:r>
        <w:t>die van de</w:t>
      </w:r>
      <w:r w:rsidR="00AD764C">
        <w:t xml:space="preserve"> palm.</w:t>
      </w:r>
    </w:p>
    <w:p w:rsidR="00D15F51" w:rsidRDefault="00D15F51" w:rsidP="00AD764C">
      <w:pPr>
        <w:pStyle w:val="ListParagraph"/>
        <w:numPr>
          <w:ilvl w:val="1"/>
          <w:numId w:val="17"/>
        </w:numPr>
      </w:pPr>
      <w:r>
        <w:t>Voor de mask uit op het binaire plaatje van de hand.</w:t>
      </w:r>
    </w:p>
    <w:p w:rsidR="00D15F51" w:rsidRDefault="00D15F51" w:rsidP="00AD764C">
      <w:pPr>
        <w:pStyle w:val="ListParagraph"/>
        <w:numPr>
          <w:ilvl w:val="1"/>
          <w:numId w:val="17"/>
        </w:numPr>
      </w:pPr>
      <w:r>
        <w:t>Vind de grootste blob</w:t>
      </w:r>
    </w:p>
    <w:p w:rsidR="00D15F51" w:rsidRDefault="00D15F51" w:rsidP="00AD764C">
      <w:pPr>
        <w:pStyle w:val="ListParagraph"/>
        <w:numPr>
          <w:ilvl w:val="1"/>
          <w:numId w:val="17"/>
        </w:numPr>
      </w:pPr>
      <w:r>
        <w:t>Een lijn tussen de twee uiteinde van de blob is de pols.</w:t>
      </w:r>
    </w:p>
    <w:p w:rsidR="00D15F51" w:rsidRDefault="00D15F51" w:rsidP="00D15F51">
      <w:pPr>
        <w:pStyle w:val="ListParagraph"/>
        <w:numPr>
          <w:ilvl w:val="0"/>
          <w:numId w:val="17"/>
        </w:numPr>
      </w:pPr>
      <w:r>
        <w:t>Bepaal de orientatie van de hand</w:t>
      </w:r>
    </w:p>
    <w:p w:rsidR="00D15F51" w:rsidRDefault="00D15F51" w:rsidP="00D15F51">
      <w:pPr>
        <w:pStyle w:val="ListParagraph"/>
        <w:numPr>
          <w:ilvl w:val="1"/>
          <w:numId w:val="17"/>
        </w:numPr>
      </w:pPr>
      <w:r>
        <w:t>De richting waar de hand is gelijk aan de lijn die van het midden van de pols naar het midden van de palm gaat.</w:t>
      </w:r>
    </w:p>
    <w:p w:rsidR="002441CC" w:rsidRDefault="00D15F51" w:rsidP="002441CC">
      <w:pPr>
        <w:pStyle w:val="ListParagraph"/>
        <w:numPr>
          <w:ilvl w:val="0"/>
          <w:numId w:val="17"/>
        </w:numPr>
      </w:pPr>
      <w:r>
        <w:t xml:space="preserve">Verwijder </w:t>
      </w:r>
      <w:r w:rsidR="002441CC">
        <w:t>alles onder de pols uit de afbeelding</w:t>
      </w:r>
    </w:p>
    <w:p w:rsidR="002441CC" w:rsidRDefault="002441CC" w:rsidP="002441CC">
      <w:pPr>
        <w:pStyle w:val="ListParagraph"/>
        <w:numPr>
          <w:ilvl w:val="0"/>
          <w:numId w:val="17"/>
        </w:numPr>
      </w:pPr>
      <w:r>
        <w:t xml:space="preserve">Verwijder alle pixels binnen de cirkel ten grootte van .2 keer de palm de palm radius </w:t>
      </w:r>
    </w:p>
    <w:p w:rsidR="002441CC" w:rsidRDefault="002441CC" w:rsidP="002441CC">
      <w:pPr>
        <w:pStyle w:val="ListParagraph"/>
        <w:numPr>
          <w:ilvl w:val="0"/>
          <w:numId w:val="17"/>
        </w:numPr>
      </w:pPr>
      <w:r>
        <w:t>Zoek de duim</w:t>
      </w:r>
    </w:p>
    <w:p w:rsidR="002441CC" w:rsidRDefault="002441CC" w:rsidP="002441CC">
      <w:pPr>
        <w:pStyle w:val="ListParagraph"/>
        <w:numPr>
          <w:ilvl w:val="1"/>
          <w:numId w:val="17"/>
        </w:numPr>
      </w:pPr>
      <w:r>
        <w:t>Zoek een vinger met een hoek tussen het midden van een vinger en de palm groter is dan 50 graden.</w:t>
      </w:r>
    </w:p>
    <w:p w:rsidR="00111D86" w:rsidRDefault="00111D86" w:rsidP="00111D86">
      <w:pPr>
        <w:pStyle w:val="ListParagraph"/>
        <w:numPr>
          <w:ilvl w:val="0"/>
          <w:numId w:val="17"/>
        </w:numPr>
      </w:pPr>
      <w:r>
        <w:t>Zoek de palm lijn (een lijn oder de wijsvinger tot pink)</w:t>
      </w:r>
    </w:p>
    <w:p w:rsidR="00111D86" w:rsidRDefault="00111D86" w:rsidP="00111D86">
      <w:pPr>
        <w:pStyle w:val="ListParagraph"/>
        <w:numPr>
          <w:ilvl w:val="1"/>
          <w:numId w:val="17"/>
        </w:numPr>
      </w:pPr>
      <w:r>
        <w:t>Tel in rijen parrelel aan de pols het aantal gaten in de blob</w:t>
      </w:r>
    </w:p>
    <w:p w:rsidR="007B2393" w:rsidRDefault="007B2393" w:rsidP="007B2393">
      <w:pPr>
        <w:pStyle w:val="ListParagraph"/>
        <w:numPr>
          <w:ilvl w:val="2"/>
          <w:numId w:val="17"/>
        </w:numPr>
      </w:pPr>
      <w:r>
        <w:t>Verdeel de te brede vinger blobs in meerdere blobs.</w:t>
      </w:r>
    </w:p>
    <w:p w:rsidR="007B2393" w:rsidRDefault="00111D86" w:rsidP="00111D86">
      <w:pPr>
        <w:pStyle w:val="ListParagraph"/>
        <w:numPr>
          <w:ilvl w:val="2"/>
          <w:numId w:val="17"/>
        </w:numPr>
      </w:pPr>
      <w:r>
        <w:t>Zoek de eerste rij met een threshold aantal onderbrekingen. Deze threshold is 2 als de duim zichtbaar is en 2</w:t>
      </w:r>
      <w:r w:rsidR="004C704F">
        <w:t xml:space="preserve"> als de duim niet zichtbaar is</w:t>
      </w:r>
      <w:r w:rsidR="007B2393">
        <w:t xml:space="preserve">. </w:t>
      </w:r>
    </w:p>
    <w:p w:rsidR="004C704F" w:rsidRDefault="004C704F" w:rsidP="004C704F">
      <w:pPr>
        <w:pStyle w:val="ListParagraph"/>
        <w:numPr>
          <w:ilvl w:val="0"/>
          <w:numId w:val="17"/>
        </w:numPr>
      </w:pPr>
      <w:r>
        <w:t>Label de vingers met de correcte naam</w:t>
      </w:r>
    </w:p>
    <w:p w:rsidR="004C704F" w:rsidRDefault="004C704F" w:rsidP="004C704F">
      <w:pPr>
        <w:pStyle w:val="ListParagraph"/>
        <w:numPr>
          <w:ilvl w:val="1"/>
          <w:numId w:val="17"/>
        </w:numPr>
      </w:pPr>
      <w:r>
        <w:t>Verdeel de palm lijn in 4 gelijke stukken</w:t>
      </w:r>
    </w:p>
    <w:p w:rsidR="004C704F" w:rsidRDefault="00B0586C" w:rsidP="004C704F">
      <w:pPr>
        <w:pStyle w:val="ListParagraph"/>
        <w:numPr>
          <w:ilvl w:val="1"/>
          <w:numId w:val="17"/>
        </w:numPr>
      </w:pPr>
      <w:r>
        <w:t>Bepaal waar de vingers op de palm lijn liggen en label de vingers hiernaar.</w:t>
      </w:r>
    </w:p>
    <w:p w:rsidR="00762335" w:rsidRDefault="00C42B79" w:rsidP="00762335">
      <w:pPr>
        <w:pStyle w:val="Heading1"/>
        <w:rPr>
          <w:b w:val="0"/>
          <w:bCs w:val="0"/>
          <w:color w:val="243F60" w:themeColor="accent1" w:themeShade="7F"/>
          <w:sz w:val="24"/>
          <w:szCs w:val="24"/>
          <w:lang w:val="en-US" w:eastAsia="en-US"/>
        </w:rPr>
      </w:pPr>
      <w:r>
        <w:rPr>
          <w:b w:val="0"/>
          <w:bCs w:val="0"/>
          <w:color w:val="243F60" w:themeColor="accent1" w:themeShade="7F"/>
          <w:sz w:val="24"/>
          <w:szCs w:val="24"/>
          <w:lang w:val="en-US" w:eastAsia="en-US"/>
        </w:rPr>
        <w:t>2.2.3</w:t>
      </w:r>
      <w:r w:rsidR="00762335" w:rsidRPr="00762335">
        <w:rPr>
          <w:b w:val="0"/>
          <w:bCs w:val="0"/>
          <w:color w:val="243F60" w:themeColor="accent1" w:themeShade="7F"/>
          <w:sz w:val="24"/>
          <w:szCs w:val="24"/>
          <w:lang w:val="en-US" w:eastAsia="en-US"/>
        </w:rPr>
        <w:tab/>
      </w:r>
      <w:r w:rsidR="00762335" w:rsidRPr="00C42B79">
        <w:rPr>
          <w:b w:val="0"/>
          <w:bCs w:val="0"/>
          <w:color w:val="243F60" w:themeColor="accent1" w:themeShade="7F"/>
          <w:sz w:val="24"/>
          <w:szCs w:val="24"/>
          <w:lang w:val="en-US" w:eastAsia="en-US"/>
        </w:rPr>
        <w:t>A novel finger and hand pose estimation technique for real-time hand gesture recognition</w:t>
      </w:r>
    </w:p>
    <w:p w:rsidR="00AF5518" w:rsidRDefault="00AF5518" w:rsidP="00AF5518">
      <w:pPr>
        <w:pStyle w:val="ListParagraph"/>
        <w:numPr>
          <w:ilvl w:val="0"/>
          <w:numId w:val="18"/>
        </w:numPr>
        <w:rPr>
          <w:lang w:val="en-US"/>
        </w:rPr>
      </w:pPr>
      <w:r>
        <w:rPr>
          <w:lang w:val="en-US"/>
        </w:rPr>
        <w:t>Canny filter</w:t>
      </w:r>
    </w:p>
    <w:p w:rsidR="00AF5518" w:rsidRDefault="00AF5518" w:rsidP="00AF5518">
      <w:pPr>
        <w:pStyle w:val="ListParagraph"/>
        <w:numPr>
          <w:ilvl w:val="0"/>
          <w:numId w:val="18"/>
        </w:numPr>
      </w:pPr>
      <w:r w:rsidRPr="00AF5518">
        <w:t xml:space="preserve">Threshold op </w:t>
      </w:r>
      <w:r>
        <w:t>de</w:t>
      </w:r>
      <w:r w:rsidRPr="00AF5518">
        <w:t xml:space="preserve"> grijs waarde</w:t>
      </w:r>
    </w:p>
    <w:p w:rsidR="00AF5518" w:rsidRDefault="00AF5518" w:rsidP="00AF5518">
      <w:pPr>
        <w:pStyle w:val="ListParagraph"/>
        <w:numPr>
          <w:ilvl w:val="0"/>
          <w:numId w:val="18"/>
        </w:numPr>
      </w:pPr>
      <w:r>
        <w:t>And operator op de twee resultaten</w:t>
      </w:r>
    </w:p>
    <w:p w:rsidR="00AF5518" w:rsidRDefault="00AF5518" w:rsidP="00AF5518">
      <w:pPr>
        <w:pStyle w:val="ListParagraph"/>
        <w:numPr>
          <w:ilvl w:val="0"/>
          <w:numId w:val="18"/>
        </w:numPr>
      </w:pPr>
      <w:r>
        <w:lastRenderedPageBreak/>
        <w:t>Huidskleur filter</w:t>
      </w:r>
    </w:p>
    <w:p w:rsidR="00AF5518" w:rsidRDefault="00AF5518" w:rsidP="00AF5518">
      <w:pPr>
        <w:pStyle w:val="ListParagraph"/>
        <w:numPr>
          <w:ilvl w:val="0"/>
          <w:numId w:val="18"/>
        </w:numPr>
      </w:pPr>
      <w:r>
        <w:t>Find de contour</w:t>
      </w:r>
    </w:p>
    <w:p w:rsidR="00AF5518" w:rsidRDefault="00AF5518" w:rsidP="00AF5518">
      <w:pPr>
        <w:pStyle w:val="ListParagraph"/>
        <w:numPr>
          <w:ilvl w:val="0"/>
          <w:numId w:val="18"/>
        </w:numPr>
      </w:pPr>
      <w:r>
        <w:t>Or operator op de afbeelding van stap 3 en de contour</w:t>
      </w:r>
    </w:p>
    <w:p w:rsidR="00AF5518" w:rsidRDefault="00AF5518" w:rsidP="00AF5518">
      <w:pPr>
        <w:pStyle w:val="ListParagraph"/>
        <w:numPr>
          <w:ilvl w:val="0"/>
          <w:numId w:val="18"/>
        </w:numPr>
      </w:pPr>
      <w:r>
        <w:t>Schat de dikte van de hand</w:t>
      </w:r>
    </w:p>
    <w:p w:rsidR="00AF5518" w:rsidRDefault="00A56B4C" w:rsidP="00AF5518">
      <w:pPr>
        <w:pStyle w:val="ListParagraph"/>
        <w:numPr>
          <w:ilvl w:val="0"/>
          <w:numId w:val="18"/>
        </w:numPr>
      </w:pPr>
      <w:r>
        <w:t xml:space="preserve">Voer een … operatie op </w:t>
      </w:r>
      <w:r w:rsidR="00AF5518" w:rsidRPr="00AF5518">
        <w:t xml:space="preserve"> </w:t>
      </w:r>
    </w:p>
    <w:p w:rsidR="00A56B4C" w:rsidRDefault="00A56B4C" w:rsidP="00A56B4C">
      <w:pPr>
        <w:pStyle w:val="ListParagraph"/>
        <w:numPr>
          <w:ilvl w:val="1"/>
          <w:numId w:val="18"/>
        </w:numPr>
      </w:pPr>
      <w:r>
        <w:t xml:space="preserve">Een </w:t>
      </w:r>
      <w:r w:rsidR="00B41AA4">
        <w:t>kernel</w:t>
      </w:r>
      <w:r>
        <w:t xml:space="preserve"> met een hoogte en breedte van een vinger dikte</w:t>
      </w:r>
    </w:p>
    <w:p w:rsidR="00A56B4C" w:rsidRDefault="00A56B4C" w:rsidP="00A56B4C">
      <w:pPr>
        <w:pStyle w:val="ListParagraph"/>
        <w:numPr>
          <w:ilvl w:val="2"/>
          <w:numId w:val="18"/>
        </w:numPr>
      </w:pPr>
      <w:r>
        <w:t>Een cirkel met een radius van 1/3 heeft waarde -1</w:t>
      </w:r>
    </w:p>
    <w:p w:rsidR="00A56B4C" w:rsidRDefault="00A56B4C" w:rsidP="00A56B4C">
      <w:pPr>
        <w:pStyle w:val="ListParagraph"/>
        <w:numPr>
          <w:ilvl w:val="2"/>
          <w:numId w:val="18"/>
        </w:numPr>
      </w:pPr>
      <w:r>
        <w:t>De alles in een radius tusen 2/3 en 3/3 een waarde van 1</w:t>
      </w:r>
    </w:p>
    <w:p w:rsidR="00A56B4C" w:rsidRDefault="00A56B4C" w:rsidP="00A56B4C">
      <w:pPr>
        <w:pStyle w:val="ListParagraph"/>
        <w:numPr>
          <w:ilvl w:val="2"/>
          <w:numId w:val="18"/>
        </w:numPr>
      </w:pPr>
      <w:r>
        <w:t>Overige waarde zijn 0</w:t>
      </w:r>
    </w:p>
    <w:p w:rsidR="00A56B4C" w:rsidRDefault="00A56B4C" w:rsidP="00A56B4C">
      <w:pPr>
        <w:pStyle w:val="ListParagraph"/>
        <w:numPr>
          <w:ilvl w:val="0"/>
          <w:numId w:val="18"/>
        </w:numPr>
      </w:pPr>
      <w:r>
        <w:t xml:space="preserve">Voer </w:t>
      </w:r>
      <w:r w:rsidR="003771A5">
        <w:t>een</w:t>
      </w:r>
      <w:r>
        <w:t xml:space="preserve"> threshold</w:t>
      </w:r>
      <w:r w:rsidR="003771A5">
        <w:t xml:space="preserve"> met als minimum waarde 5^0.5*vinger dikte en een het dubbele voor de maximum waarde</w:t>
      </w:r>
    </w:p>
    <w:p w:rsidR="003771A5" w:rsidRDefault="00933C4A" w:rsidP="00A56B4C">
      <w:pPr>
        <w:pStyle w:val="ListParagraph"/>
        <w:numPr>
          <w:ilvl w:val="0"/>
          <w:numId w:val="18"/>
        </w:numPr>
      </w:pPr>
      <w:r>
        <w:t>V</w:t>
      </w:r>
      <w:r w:rsidR="003771A5">
        <w:t>ind de pols</w:t>
      </w:r>
    </w:p>
    <w:p w:rsidR="003771A5" w:rsidRDefault="00933C4A" w:rsidP="003771A5">
      <w:pPr>
        <w:pStyle w:val="ListParagraph"/>
        <w:numPr>
          <w:ilvl w:val="1"/>
          <w:numId w:val="18"/>
        </w:numPr>
      </w:pPr>
      <w:r>
        <w:t>Verwijder arm</w:t>
      </w:r>
    </w:p>
    <w:p w:rsidR="00933C4A" w:rsidRDefault="00933C4A" w:rsidP="00933C4A">
      <w:pPr>
        <w:pStyle w:val="ListParagraph"/>
        <w:numPr>
          <w:ilvl w:val="2"/>
          <w:numId w:val="18"/>
        </w:numPr>
      </w:pPr>
      <w:r>
        <w:t>Center of mass van de afbeelding van stap 8</w:t>
      </w:r>
    </w:p>
    <w:p w:rsidR="00933C4A" w:rsidRDefault="00933C4A" w:rsidP="00933C4A">
      <w:pPr>
        <w:pStyle w:val="ListParagraph"/>
        <w:numPr>
          <w:ilvl w:val="2"/>
          <w:numId w:val="18"/>
        </w:numPr>
      </w:pPr>
      <w:r>
        <w:t xml:space="preserve">Verwijder alles buiten in cirkel op de center of mass positie en met een radius van </w:t>
      </w:r>
      <w:r w:rsidR="00BC469C">
        <w:t>6.25</w:t>
      </w:r>
      <w:r>
        <w:t xml:space="preserve"> * de finger dikte.</w:t>
      </w:r>
    </w:p>
    <w:p w:rsidR="00933C4A" w:rsidRDefault="00933C4A" w:rsidP="00933C4A">
      <w:pPr>
        <w:pStyle w:val="ListParagraph"/>
        <w:numPr>
          <w:ilvl w:val="1"/>
          <w:numId w:val="18"/>
        </w:numPr>
      </w:pPr>
      <w:r>
        <w:t>Bepaal de omtrek</w:t>
      </w:r>
    </w:p>
    <w:p w:rsidR="00933C4A" w:rsidRDefault="00933C4A" w:rsidP="00933C4A">
      <w:pPr>
        <w:pStyle w:val="ListParagraph"/>
        <w:numPr>
          <w:ilvl w:val="1"/>
          <w:numId w:val="18"/>
        </w:numPr>
      </w:pPr>
      <w:r>
        <w:t>Center of mass van de omtrek is het midden van de hand</w:t>
      </w:r>
    </w:p>
    <w:p w:rsidR="00933C4A" w:rsidRDefault="00933C4A" w:rsidP="00933C4A">
      <w:pPr>
        <w:pStyle w:val="ListParagraph"/>
        <w:numPr>
          <w:ilvl w:val="1"/>
          <w:numId w:val="18"/>
        </w:numPr>
      </w:pPr>
      <w:r>
        <w:t>Bepaal de orientatie van de hand. Dit is gelijk aan de lijn van hand vinger center of mass naar vinger center of mass</w:t>
      </w:r>
    </w:p>
    <w:p w:rsidR="00B41AA4" w:rsidRDefault="00BC469C" w:rsidP="00B41AA4">
      <w:pPr>
        <w:pStyle w:val="ListParagraph"/>
        <w:numPr>
          <w:ilvl w:val="1"/>
          <w:numId w:val="18"/>
        </w:numPr>
      </w:pPr>
      <w:r>
        <w:t>Pols positie is door 2.5 fingerdikte  te bewegen vanuit de hand center of mass in tegenovergestelde richting van de hand</w:t>
      </w:r>
    </w:p>
    <w:p w:rsidR="00B41AA4" w:rsidRDefault="00B41AA4" w:rsidP="00B41AA4">
      <w:pPr>
        <w:pStyle w:val="ListParagraph"/>
        <w:numPr>
          <w:ilvl w:val="0"/>
          <w:numId w:val="18"/>
        </w:numPr>
      </w:pPr>
      <w:r>
        <w:t xml:space="preserve">In de afbeelding van 8, tell de pixels in lijnen vanuit de pols </w:t>
      </w:r>
    </w:p>
    <w:p w:rsidR="00B41AA4" w:rsidRDefault="00B41AA4" w:rsidP="00B41AA4">
      <w:pPr>
        <w:pStyle w:val="ListParagraph"/>
        <w:numPr>
          <w:ilvl w:val="0"/>
          <w:numId w:val="18"/>
        </w:numPr>
      </w:pPr>
      <w:r>
        <w:t>Zoek naar locale optima in de waarde van 11</w:t>
      </w:r>
    </w:p>
    <w:p w:rsidR="00B41AA4" w:rsidRDefault="00B41AA4" w:rsidP="00B41AA4">
      <w:pPr>
        <w:pStyle w:val="ListParagraph"/>
        <w:numPr>
          <w:ilvl w:val="0"/>
          <w:numId w:val="18"/>
        </w:numPr>
      </w:pPr>
      <w:r>
        <w:t>Bepaal de plaatsen waar de raycast van 12 overlappen met de contour van de hand. Dit zijn de vingertoppen.</w:t>
      </w:r>
    </w:p>
    <w:p w:rsidR="00B41AA4" w:rsidRDefault="00B41AA4" w:rsidP="00B41AA4">
      <w:pPr>
        <w:pStyle w:val="ListParagraph"/>
        <w:numPr>
          <w:ilvl w:val="0"/>
          <w:numId w:val="18"/>
        </w:numPr>
      </w:pPr>
      <w:r>
        <w:t>Label de finger met hun namen, door de vingers te orderen in positie op een lijn haaks op de richting van de hand.</w:t>
      </w:r>
    </w:p>
    <w:p w:rsidR="00B41AA4" w:rsidRDefault="00B41AA4" w:rsidP="00B41AA4">
      <w:pPr>
        <w:pStyle w:val="ListParagraph"/>
        <w:numPr>
          <w:ilvl w:val="0"/>
          <w:numId w:val="18"/>
        </w:numPr>
      </w:pPr>
      <w:r>
        <w:t>Bepaal of de fingertoppen gestrekt zijn</w:t>
      </w:r>
    </w:p>
    <w:p w:rsidR="00B41AA4" w:rsidRDefault="00B41AA4" w:rsidP="001322AE">
      <w:pPr>
        <w:pStyle w:val="ListParagraph"/>
        <w:numPr>
          <w:ilvl w:val="1"/>
          <w:numId w:val="18"/>
        </w:numPr>
      </w:pPr>
      <w:r>
        <w:t>Bepaal de afstand van het midden van de palm naar de vingertoppen</w:t>
      </w:r>
    </w:p>
    <w:p w:rsidR="00762335" w:rsidRPr="00AF5518" w:rsidRDefault="001322AE" w:rsidP="00762335">
      <w:pPr>
        <w:pStyle w:val="ListParagraph"/>
        <w:numPr>
          <w:ilvl w:val="1"/>
          <w:numId w:val="18"/>
        </w:numPr>
      </w:pPr>
      <w:r>
        <w:t>Vergelijk de waarde van 15a met een threshold. Deze threshold verschilt per vinger</w:t>
      </w:r>
    </w:p>
    <w:p w:rsidR="00A861D1" w:rsidRPr="00B07473" w:rsidRDefault="00E85EE9" w:rsidP="00C42B79">
      <w:pPr>
        <w:pStyle w:val="Heading1"/>
        <w:rPr>
          <w:rFonts w:ascii="Minion-Black" w:eastAsiaTheme="minorHAnsi" w:hAnsi="Minion-Black" w:cs="Minion-Black"/>
          <w:color w:val="auto"/>
          <w:sz w:val="36"/>
          <w:szCs w:val="36"/>
          <w:lang w:val="en-US" w:eastAsia="en-US"/>
        </w:rPr>
      </w:pPr>
      <w:bookmarkStart w:id="5" w:name="_GoBack"/>
      <w:bookmarkEnd w:id="5"/>
      <w:r w:rsidRPr="00AF5518">
        <w:br w:type="column"/>
      </w:r>
      <w:bookmarkStart w:id="6" w:name="_Toc431891757"/>
      <w:r w:rsidR="00A861D1" w:rsidRPr="00B07473">
        <w:rPr>
          <w:lang w:val="en-US"/>
        </w:rPr>
        <w:lastRenderedPageBreak/>
        <w:t>3</w:t>
      </w:r>
      <w:r w:rsidR="00A861D1" w:rsidRPr="00B07473">
        <w:rPr>
          <w:lang w:val="en-US"/>
        </w:rPr>
        <w:tab/>
      </w:r>
      <w:proofErr w:type="spellStart"/>
      <w:r w:rsidR="00A861D1" w:rsidRPr="00B07473">
        <w:rPr>
          <w:lang w:val="en-US"/>
        </w:rPr>
        <w:t>Uitslag</w:t>
      </w:r>
      <w:bookmarkEnd w:id="4"/>
      <w:bookmarkEnd w:id="6"/>
      <w:proofErr w:type="spellEnd"/>
    </w:p>
    <w:p w:rsidR="00A861D1" w:rsidRPr="00C42B79" w:rsidRDefault="00C42B79" w:rsidP="00E74E2D">
      <w:pPr>
        <w:pStyle w:val="Heading2"/>
        <w:numPr>
          <w:ilvl w:val="1"/>
          <w:numId w:val="13"/>
        </w:numPr>
        <w:rPr>
          <w:lang w:val="en-US"/>
        </w:rPr>
      </w:pPr>
      <w:proofErr w:type="spellStart"/>
      <w:r>
        <w:rPr>
          <w:lang w:val="en-US"/>
        </w:rPr>
        <w:t>Limitaties</w:t>
      </w:r>
      <w:proofErr w:type="spellEnd"/>
    </w:p>
    <w:p w:rsidR="00A861D1" w:rsidRPr="00C42B79" w:rsidRDefault="00A861D1" w:rsidP="00A861D1">
      <w:pPr>
        <w:pStyle w:val="NoSpacing"/>
        <w:rPr>
          <w:lang w:val="en-US"/>
        </w:rPr>
      </w:pPr>
    </w:p>
    <w:p w:rsidR="00E74E2D" w:rsidRDefault="00E74E2D" w:rsidP="006C1A91">
      <w:pPr>
        <w:pStyle w:val="Heading3"/>
        <w:rPr>
          <w:rFonts w:asciiTheme="minorHAnsi" w:eastAsiaTheme="minorHAnsi" w:hAnsiTheme="minorHAnsi" w:cstheme="minorBidi"/>
          <w:color w:val="auto"/>
          <w:sz w:val="22"/>
          <w:szCs w:val="22"/>
          <w:lang w:val="en-US"/>
        </w:rPr>
      </w:pPr>
      <w:r>
        <w:rPr>
          <w:lang w:val="en-US"/>
        </w:rPr>
        <w:t xml:space="preserve">3.1.1 </w:t>
      </w:r>
      <w:r w:rsidR="00C42B79" w:rsidRPr="00C42B79">
        <w:rPr>
          <w:lang w:val="en-US"/>
        </w:rPr>
        <w:t>An Efficient Real Time Method of Fingertip Detection</w:t>
      </w:r>
    </w:p>
    <w:p w:rsidR="006C1A91" w:rsidRDefault="006C1A91" w:rsidP="006C1A91">
      <w:pPr>
        <w:pStyle w:val="Heading4"/>
        <w:rPr>
          <w:lang w:val="en-US" w:eastAsia="en-US"/>
        </w:rPr>
      </w:pPr>
      <w:proofErr w:type="spellStart"/>
      <w:r>
        <w:rPr>
          <w:lang w:val="en-US" w:eastAsia="en-US"/>
        </w:rPr>
        <w:t>Voordelen</w:t>
      </w:r>
      <w:proofErr w:type="spellEnd"/>
    </w:p>
    <w:p w:rsidR="006C1A91" w:rsidRPr="00232E6A" w:rsidRDefault="00B0586C" w:rsidP="006C1A91">
      <w:pPr>
        <w:pStyle w:val="ListParagraph"/>
        <w:numPr>
          <w:ilvl w:val="0"/>
          <w:numId w:val="16"/>
        </w:numPr>
      </w:pPr>
      <w:r>
        <w:t xml:space="preserve">Weinig stappen en hierdoor waarschijnlijk het </w:t>
      </w:r>
      <w:r w:rsidR="00A73D87">
        <w:t>iets</w:t>
      </w:r>
      <w:r w:rsidR="00111D86">
        <w:t xml:space="preserve"> e</w:t>
      </w:r>
      <w:r w:rsidR="00232E6A">
        <w:t xml:space="preserve">fficient </w:t>
      </w:r>
      <w:r w:rsidR="00111D86">
        <w:t>in</w:t>
      </w:r>
      <w:r w:rsidR="00232E6A">
        <w:t xml:space="preserve"> berekenen</w:t>
      </w:r>
      <w:r w:rsidR="00111D86">
        <w:t xml:space="preserve"> tijd</w:t>
      </w:r>
    </w:p>
    <w:p w:rsidR="006C1A91" w:rsidRDefault="006C1A91" w:rsidP="006C1A91">
      <w:pPr>
        <w:pStyle w:val="Heading4"/>
        <w:rPr>
          <w:lang w:val="en-US" w:eastAsia="en-US"/>
        </w:rPr>
      </w:pPr>
      <w:proofErr w:type="spellStart"/>
      <w:r>
        <w:rPr>
          <w:lang w:val="en-US" w:eastAsia="en-US"/>
        </w:rPr>
        <w:t>Nadelen</w:t>
      </w:r>
      <w:proofErr w:type="spellEnd"/>
    </w:p>
    <w:p w:rsidR="006C1A91" w:rsidRDefault="006C1A91" w:rsidP="006C1A91">
      <w:pPr>
        <w:pStyle w:val="ListParagraph"/>
        <w:numPr>
          <w:ilvl w:val="0"/>
          <w:numId w:val="15"/>
        </w:numPr>
      </w:pPr>
      <w:r w:rsidRPr="006C1A91">
        <w:t xml:space="preserve">Hand moet parallel of haaks </w:t>
      </w:r>
      <w:r>
        <w:t>aan het beel georienteerd zijn.</w:t>
      </w:r>
      <w:r w:rsidRPr="006C1A91">
        <w:t xml:space="preserve"> </w:t>
      </w:r>
    </w:p>
    <w:p w:rsidR="006C1A91" w:rsidRDefault="006C1A91" w:rsidP="006C1A91">
      <w:pPr>
        <w:pStyle w:val="ListParagraph"/>
        <w:numPr>
          <w:ilvl w:val="0"/>
          <w:numId w:val="15"/>
        </w:numPr>
      </w:pPr>
      <w:r>
        <w:t>De arm moet uit het arm verdwijnen, waarbij geen horloge of kledig zichtbaar mag zijn.</w:t>
      </w:r>
    </w:p>
    <w:p w:rsidR="00D15F51" w:rsidRDefault="00232E6A" w:rsidP="00D15F51">
      <w:pPr>
        <w:pStyle w:val="ListParagraph"/>
        <w:numPr>
          <w:ilvl w:val="0"/>
          <w:numId w:val="15"/>
        </w:numPr>
      </w:pPr>
      <w:r>
        <w:t>Duim kan makelijk gemist worden, doordat die lager in de afbeelding zal zijn als de andere fingers.</w:t>
      </w:r>
      <w:r w:rsidR="00D15F51">
        <w:t xml:space="preserve"> </w:t>
      </w:r>
    </w:p>
    <w:p w:rsidR="00232E6A" w:rsidRPr="00631244" w:rsidRDefault="00232E6A" w:rsidP="00232E6A">
      <w:pPr>
        <w:pStyle w:val="ListParagraph"/>
        <w:numPr>
          <w:ilvl w:val="0"/>
          <w:numId w:val="15"/>
        </w:numPr>
      </w:pPr>
      <w:r>
        <w:t>Als een vinger is ingetrokken, is het niet langer duidelijk van welke naam vinger een vingertop is.</w:t>
      </w:r>
    </w:p>
    <w:p w:rsidR="00C42B79" w:rsidRDefault="00E74E2D" w:rsidP="00C42B79">
      <w:pPr>
        <w:pStyle w:val="Heading1"/>
        <w:rPr>
          <w:b w:val="0"/>
          <w:bCs w:val="0"/>
          <w:color w:val="243F60" w:themeColor="accent1" w:themeShade="7F"/>
          <w:sz w:val="24"/>
          <w:szCs w:val="24"/>
          <w:lang w:val="en-US" w:eastAsia="en-US"/>
        </w:rPr>
      </w:pPr>
      <w:r>
        <w:rPr>
          <w:b w:val="0"/>
          <w:bCs w:val="0"/>
          <w:color w:val="243F60" w:themeColor="accent1" w:themeShade="7F"/>
          <w:sz w:val="24"/>
          <w:szCs w:val="24"/>
          <w:lang w:val="en-US" w:eastAsia="en-US"/>
        </w:rPr>
        <w:t>3.1</w:t>
      </w:r>
      <w:r w:rsidR="006C1A91">
        <w:rPr>
          <w:b w:val="0"/>
          <w:bCs w:val="0"/>
          <w:color w:val="243F60" w:themeColor="accent1" w:themeShade="7F"/>
          <w:sz w:val="24"/>
          <w:szCs w:val="24"/>
          <w:lang w:val="en-US" w:eastAsia="en-US"/>
        </w:rPr>
        <w:t>.2</w:t>
      </w:r>
      <w:r w:rsidR="00C42B79" w:rsidRPr="00762335">
        <w:rPr>
          <w:b w:val="0"/>
          <w:bCs w:val="0"/>
          <w:color w:val="243F60" w:themeColor="accent1" w:themeShade="7F"/>
          <w:sz w:val="24"/>
          <w:szCs w:val="24"/>
          <w:lang w:val="en-US" w:eastAsia="en-US"/>
        </w:rPr>
        <w:tab/>
      </w:r>
      <w:r w:rsidR="00C42B79" w:rsidRPr="00C42B79">
        <w:rPr>
          <w:b w:val="0"/>
          <w:bCs w:val="0"/>
          <w:color w:val="243F60" w:themeColor="accent1" w:themeShade="7F"/>
          <w:sz w:val="24"/>
          <w:szCs w:val="24"/>
          <w:lang w:val="en-US" w:eastAsia="en-US"/>
        </w:rPr>
        <w:t>Real-Time Hand Gesture Recognition Using Finger Segmentation</w:t>
      </w:r>
    </w:p>
    <w:p w:rsidR="00B0586C" w:rsidRDefault="00B0586C" w:rsidP="00B0586C">
      <w:pPr>
        <w:pStyle w:val="Heading4"/>
        <w:rPr>
          <w:lang w:val="en-US" w:eastAsia="en-US"/>
        </w:rPr>
      </w:pPr>
      <w:proofErr w:type="spellStart"/>
      <w:r>
        <w:rPr>
          <w:lang w:val="en-US" w:eastAsia="en-US"/>
        </w:rPr>
        <w:t>Voordelen</w:t>
      </w:r>
      <w:proofErr w:type="spellEnd"/>
    </w:p>
    <w:p w:rsidR="00B0586C" w:rsidRDefault="00B0586C" w:rsidP="00B0586C">
      <w:pPr>
        <w:pStyle w:val="ListParagraph"/>
        <w:numPr>
          <w:ilvl w:val="0"/>
          <w:numId w:val="16"/>
        </w:numPr>
      </w:pPr>
      <w:r>
        <w:t>Vingers worden ook correct gelabeld als als een aantal vingers zijn ingetrokken</w:t>
      </w:r>
    </w:p>
    <w:p w:rsidR="00B0586C" w:rsidRDefault="00B0586C" w:rsidP="00B0586C">
      <w:pPr>
        <w:pStyle w:val="ListParagraph"/>
        <w:numPr>
          <w:ilvl w:val="0"/>
          <w:numId w:val="16"/>
        </w:numPr>
      </w:pPr>
      <w:r>
        <w:t>Werkt als vingers niet volledig zichtbaarzijn door de palm of andere vingers</w:t>
      </w:r>
    </w:p>
    <w:p w:rsidR="00B0586C" w:rsidRPr="00232E6A" w:rsidRDefault="00B0586C" w:rsidP="00B0586C">
      <w:pPr>
        <w:pStyle w:val="ListParagraph"/>
        <w:numPr>
          <w:ilvl w:val="0"/>
          <w:numId w:val="16"/>
        </w:numPr>
      </w:pPr>
      <w:r>
        <w:t>Orientatie van de hand maakt niet uit</w:t>
      </w:r>
    </w:p>
    <w:p w:rsidR="00B0586C" w:rsidRDefault="00B0586C" w:rsidP="00B0586C">
      <w:pPr>
        <w:pStyle w:val="Heading4"/>
        <w:rPr>
          <w:lang w:val="en-US" w:eastAsia="en-US"/>
        </w:rPr>
      </w:pPr>
      <w:proofErr w:type="spellStart"/>
      <w:r>
        <w:rPr>
          <w:lang w:val="en-US" w:eastAsia="en-US"/>
        </w:rPr>
        <w:t>Nadelen</w:t>
      </w:r>
      <w:proofErr w:type="spellEnd"/>
    </w:p>
    <w:p w:rsidR="00B0586C" w:rsidRPr="00B0586C" w:rsidRDefault="007B2393" w:rsidP="00B0586C">
      <w:pPr>
        <w:pStyle w:val="ListParagraph"/>
        <w:numPr>
          <w:ilvl w:val="0"/>
          <w:numId w:val="15"/>
        </w:numPr>
      </w:pPr>
      <w:r>
        <w:t>Methode kan problemen geven als niet meer dan 1 van de vingers, wijsvinger t/m pink uitgestoken is, doordat de palmlijn verkeerd bepaald word en op de vinger zal liggen. Dit probleem kan ook plaats vinden als alle uitgestoken vingers tegen gedrukt zijn.</w:t>
      </w:r>
    </w:p>
    <w:p w:rsidR="007A4891" w:rsidRDefault="00E74E2D" w:rsidP="007A4891">
      <w:pPr>
        <w:pStyle w:val="Heading1"/>
        <w:rPr>
          <w:b w:val="0"/>
          <w:bCs w:val="0"/>
          <w:color w:val="243F60" w:themeColor="accent1" w:themeShade="7F"/>
          <w:sz w:val="24"/>
          <w:szCs w:val="24"/>
          <w:lang w:val="en-US" w:eastAsia="en-US"/>
        </w:rPr>
      </w:pPr>
      <w:r>
        <w:rPr>
          <w:b w:val="0"/>
          <w:bCs w:val="0"/>
          <w:color w:val="243F60" w:themeColor="accent1" w:themeShade="7F"/>
          <w:sz w:val="24"/>
          <w:szCs w:val="24"/>
          <w:lang w:val="en-US" w:eastAsia="en-US"/>
        </w:rPr>
        <w:t>3.1.</w:t>
      </w:r>
      <w:r w:rsidR="006C1A91">
        <w:rPr>
          <w:b w:val="0"/>
          <w:bCs w:val="0"/>
          <w:color w:val="243F60" w:themeColor="accent1" w:themeShade="7F"/>
          <w:sz w:val="24"/>
          <w:szCs w:val="24"/>
          <w:lang w:val="en-US" w:eastAsia="en-US"/>
        </w:rPr>
        <w:t>3</w:t>
      </w:r>
      <w:r w:rsidR="00C42B79" w:rsidRPr="00762335">
        <w:rPr>
          <w:b w:val="0"/>
          <w:bCs w:val="0"/>
          <w:color w:val="243F60" w:themeColor="accent1" w:themeShade="7F"/>
          <w:sz w:val="24"/>
          <w:szCs w:val="24"/>
          <w:lang w:val="en-US" w:eastAsia="en-US"/>
        </w:rPr>
        <w:tab/>
      </w:r>
      <w:r w:rsidR="00C42B79" w:rsidRPr="00C42B79">
        <w:rPr>
          <w:b w:val="0"/>
          <w:bCs w:val="0"/>
          <w:color w:val="243F60" w:themeColor="accent1" w:themeShade="7F"/>
          <w:sz w:val="24"/>
          <w:szCs w:val="24"/>
          <w:lang w:val="en-US" w:eastAsia="en-US"/>
        </w:rPr>
        <w:t>A novel finger and hand pose estimation technique for real-time hand gesture recognition</w:t>
      </w:r>
      <w:r w:rsidR="007A4891" w:rsidRPr="007A4891">
        <w:rPr>
          <w:b w:val="0"/>
          <w:bCs w:val="0"/>
          <w:color w:val="243F60" w:themeColor="accent1" w:themeShade="7F"/>
          <w:sz w:val="24"/>
          <w:szCs w:val="24"/>
          <w:lang w:val="en-US" w:eastAsia="en-US"/>
        </w:rPr>
        <w:t xml:space="preserve"> </w:t>
      </w:r>
    </w:p>
    <w:p w:rsidR="007A4891" w:rsidRDefault="007A4891" w:rsidP="007A4891">
      <w:pPr>
        <w:pStyle w:val="Heading4"/>
        <w:rPr>
          <w:lang w:val="en-US" w:eastAsia="en-US"/>
        </w:rPr>
      </w:pPr>
      <w:proofErr w:type="spellStart"/>
      <w:r>
        <w:rPr>
          <w:lang w:val="en-US" w:eastAsia="en-US"/>
        </w:rPr>
        <w:t>Voordelen</w:t>
      </w:r>
      <w:proofErr w:type="spellEnd"/>
    </w:p>
    <w:p w:rsidR="007A4891" w:rsidRDefault="007A4891" w:rsidP="007A4891">
      <w:pPr>
        <w:pStyle w:val="ListParagraph"/>
        <w:numPr>
          <w:ilvl w:val="0"/>
          <w:numId w:val="16"/>
        </w:numPr>
      </w:pPr>
      <w:r>
        <w:t>Vingers worden ook correct gelabeld als als een aantal vingers zijn ingetrokken</w:t>
      </w:r>
    </w:p>
    <w:p w:rsidR="007A4891" w:rsidRPr="00232E6A" w:rsidRDefault="007A4891" w:rsidP="007A4891">
      <w:pPr>
        <w:pStyle w:val="ListParagraph"/>
        <w:numPr>
          <w:ilvl w:val="0"/>
          <w:numId w:val="16"/>
        </w:numPr>
      </w:pPr>
      <w:r>
        <w:t>Orientatie van de hand maakt niet uit</w:t>
      </w:r>
    </w:p>
    <w:p w:rsidR="007A4891" w:rsidRPr="007A4891" w:rsidRDefault="007A4891" w:rsidP="007A4891">
      <w:pPr>
        <w:pStyle w:val="Heading4"/>
        <w:rPr>
          <w:lang w:val="en-US" w:eastAsia="en-US"/>
        </w:rPr>
      </w:pPr>
      <w:proofErr w:type="spellStart"/>
      <w:r>
        <w:rPr>
          <w:lang w:val="en-US" w:eastAsia="en-US"/>
        </w:rPr>
        <w:t>Nadelen</w:t>
      </w:r>
      <w:proofErr w:type="spellEnd"/>
    </w:p>
    <w:p w:rsidR="007A4891" w:rsidRDefault="007A4891" w:rsidP="007A4891">
      <w:pPr>
        <w:pStyle w:val="ListParagraph"/>
        <w:numPr>
          <w:ilvl w:val="0"/>
          <w:numId w:val="16"/>
        </w:numPr>
      </w:pPr>
      <w:r>
        <w:t>Werkt niet op de achterzijde van de hand.</w:t>
      </w:r>
    </w:p>
    <w:p w:rsidR="007A4891" w:rsidRDefault="007A4891" w:rsidP="007A4891">
      <w:pPr>
        <w:pStyle w:val="ListParagraph"/>
        <w:numPr>
          <w:ilvl w:val="0"/>
          <w:numId w:val="16"/>
        </w:numPr>
      </w:pPr>
      <w:r>
        <w:t>De duim mag niet ingetrokken zijn.</w:t>
      </w:r>
    </w:p>
    <w:p w:rsidR="00C42B79" w:rsidRPr="007A4891" w:rsidRDefault="007A4891" w:rsidP="00C42B79">
      <w:pPr>
        <w:pStyle w:val="ListParagraph"/>
        <w:numPr>
          <w:ilvl w:val="0"/>
          <w:numId w:val="16"/>
        </w:numPr>
      </w:pPr>
      <w:r>
        <w:t>Vingers mogen elkaar niet kruisen.</w:t>
      </w:r>
    </w:p>
    <w:p w:rsidR="00A861D1" w:rsidRPr="007A4891" w:rsidRDefault="00A861D1" w:rsidP="00A861D1">
      <w:pPr>
        <w:pStyle w:val="NoSpacing"/>
      </w:pPr>
    </w:p>
    <w:p w:rsidR="00A861D1" w:rsidRPr="00F16F04" w:rsidRDefault="00E85EE9" w:rsidP="00A861D1">
      <w:pPr>
        <w:pStyle w:val="Heading1"/>
        <w:rPr>
          <w:lang w:val="en-US"/>
        </w:rPr>
      </w:pPr>
      <w:bookmarkStart w:id="7" w:name="_Toc430176882"/>
      <w:r w:rsidRPr="007A4891">
        <w:br w:type="column"/>
      </w:r>
      <w:bookmarkStart w:id="8" w:name="_Toc431891760"/>
      <w:r w:rsidR="00A861D1" w:rsidRPr="00F16F04">
        <w:rPr>
          <w:lang w:val="en-US"/>
        </w:rPr>
        <w:lastRenderedPageBreak/>
        <w:t>4</w:t>
      </w:r>
      <w:r w:rsidR="00A861D1" w:rsidRPr="00F16F04">
        <w:rPr>
          <w:lang w:val="en-US"/>
        </w:rPr>
        <w:tab/>
      </w:r>
      <w:proofErr w:type="spellStart"/>
      <w:r w:rsidR="00A861D1" w:rsidRPr="00F16F04">
        <w:rPr>
          <w:lang w:val="en-US"/>
        </w:rPr>
        <w:t>Conclusie</w:t>
      </w:r>
      <w:bookmarkEnd w:id="7"/>
      <w:bookmarkEnd w:id="8"/>
      <w:proofErr w:type="spellEnd"/>
    </w:p>
    <w:p w:rsidR="00F16F04" w:rsidRDefault="00F16F04" w:rsidP="00F16F04">
      <w:pPr>
        <w:pStyle w:val="Heading2"/>
        <w:numPr>
          <w:ilvl w:val="1"/>
          <w:numId w:val="13"/>
        </w:numPr>
        <w:rPr>
          <w:lang w:val="en-US"/>
        </w:rPr>
      </w:pPr>
      <w:r>
        <w:rPr>
          <w:lang w:val="en-US"/>
        </w:rPr>
        <w:t xml:space="preserve">3.1.1 </w:t>
      </w:r>
      <w:r w:rsidRPr="00C42B79">
        <w:rPr>
          <w:lang w:val="en-US"/>
        </w:rPr>
        <w:t>An Efficient Real Time Method of Fingertip Detection</w:t>
      </w:r>
    </w:p>
    <w:p w:rsidR="00F16F04" w:rsidRPr="00F16F04" w:rsidRDefault="00F16F04" w:rsidP="00F16F04">
      <w:pPr>
        <w:ind w:left="705"/>
        <w:rPr>
          <w:lang w:eastAsia="en-US"/>
        </w:rPr>
      </w:pPr>
      <w:r>
        <w:rPr>
          <w:lang w:eastAsia="en-US"/>
        </w:rPr>
        <w:t>Werkt niet bij wanneer vingers ingetrokken zijn en is hierdoor o</w:t>
      </w:r>
      <w:r w:rsidR="00902A83">
        <w:rPr>
          <w:lang w:eastAsia="en-US"/>
        </w:rPr>
        <w:t>ntbruikbaar voor de toepassing.</w:t>
      </w:r>
    </w:p>
    <w:p w:rsidR="00902A83" w:rsidRPr="00902A83" w:rsidRDefault="00F16F04" w:rsidP="00902A83">
      <w:pPr>
        <w:pStyle w:val="Heading2"/>
        <w:numPr>
          <w:ilvl w:val="1"/>
          <w:numId w:val="13"/>
        </w:numPr>
        <w:rPr>
          <w:lang w:val="en-US"/>
        </w:rPr>
      </w:pPr>
      <w:r w:rsidRPr="00F16F04">
        <w:rPr>
          <w:lang w:val="en-US"/>
        </w:rPr>
        <w:t>3.1.2</w:t>
      </w:r>
      <w:r w:rsidRPr="00F16F04">
        <w:rPr>
          <w:lang w:val="en-US"/>
        </w:rPr>
        <w:tab/>
        <w:t>Real-Time Hand Gesture Recognition Using Finger Segmentation</w:t>
      </w:r>
    </w:p>
    <w:p w:rsidR="00902A83" w:rsidRDefault="00902A83" w:rsidP="00902A83">
      <w:pPr>
        <w:ind w:left="705"/>
        <w:rPr>
          <w:lang w:eastAsia="en-US"/>
        </w:rPr>
      </w:pPr>
      <w:r w:rsidRPr="00902A83">
        <w:rPr>
          <w:lang w:eastAsia="en-US"/>
        </w:rPr>
        <w:t xml:space="preserve">De </w:t>
      </w:r>
      <w:r>
        <w:rPr>
          <w:lang w:eastAsia="en-US"/>
        </w:rPr>
        <w:t xml:space="preserve">fout die kan voorkomen bij het labelen van de vingers kan worden voorkomen door een aanpassing te maken in het algoritme dat naar de palmlijn zoekt. Door naast het zoeken van onderbrekingen ook te stoppen met zoeken wanneer de breedte van de blob kleiner is dan de gecombineerde dikte van 4 vingers. </w:t>
      </w:r>
    </w:p>
    <w:p w:rsidR="00902A83" w:rsidRPr="00902A83" w:rsidRDefault="00902A83" w:rsidP="00902A83">
      <w:pPr>
        <w:ind w:left="705"/>
        <w:rPr>
          <w:lang w:eastAsia="en-US"/>
        </w:rPr>
      </w:pPr>
      <w:r>
        <w:rPr>
          <w:lang w:eastAsia="en-US"/>
        </w:rPr>
        <w:t>Na h</w:t>
      </w:r>
      <w:r w:rsidR="00A73D87">
        <w:rPr>
          <w:lang w:eastAsia="en-US"/>
        </w:rPr>
        <w:t>et aanpassen van deze methode heeft deze methode geen nadelen ten opzichte van de andere methodes.</w:t>
      </w:r>
    </w:p>
    <w:p w:rsidR="00F16F04" w:rsidRDefault="00F16F04" w:rsidP="00F16F04">
      <w:pPr>
        <w:pStyle w:val="Heading2"/>
        <w:numPr>
          <w:ilvl w:val="1"/>
          <w:numId w:val="13"/>
        </w:numPr>
        <w:rPr>
          <w:lang w:val="en-US"/>
        </w:rPr>
      </w:pPr>
      <w:r w:rsidRPr="00F16F04">
        <w:rPr>
          <w:lang w:val="en-US"/>
        </w:rPr>
        <w:t>3.1.3</w:t>
      </w:r>
      <w:r w:rsidRPr="00F16F04">
        <w:rPr>
          <w:lang w:val="en-US"/>
        </w:rPr>
        <w:tab/>
        <w:t xml:space="preserve">A novel finger and hand pose estimation technique for real-time hand gesture recognition </w:t>
      </w:r>
    </w:p>
    <w:p w:rsidR="00902A83" w:rsidRPr="00902A83" w:rsidRDefault="00902A83" w:rsidP="00902A83">
      <w:pPr>
        <w:ind w:left="705"/>
        <w:rPr>
          <w:lang w:eastAsia="en-US"/>
        </w:rPr>
      </w:pPr>
      <w:r w:rsidRPr="00902A83">
        <w:rPr>
          <w:lang w:eastAsia="en-US"/>
        </w:rPr>
        <w:t xml:space="preserve">Een geschikte methode, maar er moeten wel enkele eisen </w:t>
      </w:r>
      <w:r w:rsidR="00A73D87">
        <w:rPr>
          <w:lang w:eastAsia="en-US"/>
        </w:rPr>
        <w:t>de houding van de hand</w:t>
      </w:r>
      <w:r w:rsidRPr="00902A83">
        <w:rPr>
          <w:lang w:eastAsia="en-US"/>
        </w:rPr>
        <w:t>.</w:t>
      </w:r>
    </w:p>
    <w:p w:rsidR="00902A83" w:rsidRPr="00902A83" w:rsidRDefault="00902A83" w:rsidP="00902A83">
      <w:pPr>
        <w:ind w:left="705"/>
        <w:rPr>
          <w:lang w:eastAsia="en-US"/>
        </w:rPr>
      </w:pPr>
    </w:p>
    <w:p w:rsidR="00A861D1" w:rsidRPr="00902A83" w:rsidRDefault="00A861D1" w:rsidP="00A861D1">
      <w:pPr>
        <w:pStyle w:val="NoSpacing"/>
        <w:rPr>
          <w:rFonts w:eastAsiaTheme="minorHAnsi"/>
          <w:lang w:eastAsia="en-US"/>
        </w:rPr>
      </w:pPr>
      <w:r w:rsidRPr="00902A83">
        <w:br w:type="page"/>
      </w:r>
    </w:p>
    <w:p w:rsidR="00A861D1" w:rsidRDefault="00A861D1" w:rsidP="00A861D1">
      <w:pPr>
        <w:pStyle w:val="Heading1"/>
        <w:rPr>
          <w:noProof/>
        </w:rPr>
      </w:pPr>
      <w:bookmarkStart w:id="9" w:name="_Toc430176883"/>
      <w:bookmarkStart w:id="10" w:name="_Toc431891761"/>
      <w:r>
        <w:lastRenderedPageBreak/>
        <w:t>Literatuurlijst</w:t>
      </w:r>
      <w:bookmarkEnd w:id="9"/>
      <w:bookmarkEnd w:id="10"/>
    </w:p>
    <w:p w:rsidR="00A861D1" w:rsidRDefault="00A861D1" w:rsidP="00A861D1">
      <w:pPr>
        <w:pStyle w:val="NoSpacing"/>
        <w:rPr>
          <w:noProof/>
        </w:rPr>
      </w:pPr>
    </w:p>
    <w:p w:rsidR="00A861D1" w:rsidRDefault="00A861D1" w:rsidP="00A861D1">
      <w:pPr>
        <w:pStyle w:val="NoSpacing"/>
        <w:rPr>
          <w:noProof/>
        </w:rPr>
      </w:pPr>
    </w:p>
    <w:p w:rsidR="00A861D1" w:rsidRDefault="00A861D1" w:rsidP="00A861D1"/>
    <w:p w:rsidR="001C0EE1" w:rsidRPr="00A861D1" w:rsidRDefault="001C0EE1"/>
    <w:sectPr w:rsidR="001C0EE1" w:rsidRPr="00A861D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E37" w:rsidRDefault="00DC3E37" w:rsidP="001C0EE1">
      <w:pPr>
        <w:spacing w:after="0" w:line="240" w:lineRule="auto"/>
      </w:pPr>
      <w:r>
        <w:separator/>
      </w:r>
    </w:p>
  </w:endnote>
  <w:endnote w:type="continuationSeparator" w:id="0">
    <w:p w:rsidR="00DC3E37" w:rsidRDefault="00DC3E37" w:rsidP="001C0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inion-Black">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E37" w:rsidRDefault="00DC3E37" w:rsidP="001C0EE1">
      <w:pPr>
        <w:spacing w:after="0" w:line="240" w:lineRule="auto"/>
      </w:pPr>
      <w:r>
        <w:separator/>
      </w:r>
    </w:p>
  </w:footnote>
  <w:footnote w:type="continuationSeparator" w:id="0">
    <w:p w:rsidR="00DC3E37" w:rsidRDefault="00DC3E37" w:rsidP="001C0EE1">
      <w:pPr>
        <w:spacing w:after="0" w:line="240" w:lineRule="auto"/>
      </w:pPr>
      <w:r>
        <w:continuationSeparator/>
      </w:r>
    </w:p>
  </w:footnote>
  <w:footnote w:id="1">
    <w:p w:rsidR="00096FBC" w:rsidRPr="008D2FC9" w:rsidRDefault="00096FBC">
      <w:pPr>
        <w:pStyle w:val="FootnoteText"/>
        <w:rPr>
          <w:lang w:val="en-US"/>
        </w:rPr>
      </w:pPr>
      <w:r>
        <w:rPr>
          <w:rStyle w:val="FootnoteReference"/>
        </w:rPr>
        <w:footnoteRef/>
      </w:r>
      <w:r w:rsidRPr="004B1F38">
        <w:rPr>
          <w:lang w:val="en-US"/>
        </w:rPr>
        <w:t xml:space="preserve"> </w:t>
      </w:r>
      <w:r w:rsidRPr="008D2FC9">
        <w:rPr>
          <w:rFonts w:ascii="Georgia" w:eastAsiaTheme="majorEastAsia" w:hAnsi="Georgia" w:cstheme="majorBidi"/>
          <w:bCs/>
          <w:lang w:val="en-US"/>
        </w:rPr>
        <w:t xml:space="preserve">J. </w:t>
      </w:r>
      <w:proofErr w:type="spellStart"/>
      <w:r w:rsidRPr="008D2FC9">
        <w:rPr>
          <w:rFonts w:ascii="Georgia" w:eastAsiaTheme="majorEastAsia" w:hAnsi="Georgia" w:cstheme="majorBidi"/>
          <w:bCs/>
          <w:lang w:val="en-US"/>
        </w:rPr>
        <w:t>Lal</w:t>
      </w:r>
      <w:proofErr w:type="spellEnd"/>
      <w:r w:rsidRPr="008D2FC9">
        <w:rPr>
          <w:rFonts w:ascii="Georgia" w:eastAsiaTheme="majorEastAsia" w:hAnsi="Georgia" w:cstheme="majorBidi"/>
          <w:bCs/>
          <w:lang w:val="en-US"/>
        </w:rPr>
        <w:t xml:space="preserve"> </w:t>
      </w:r>
      <w:proofErr w:type="spellStart"/>
      <w:r w:rsidRPr="008D2FC9">
        <w:rPr>
          <w:rFonts w:ascii="Georgia" w:eastAsiaTheme="majorEastAsia" w:hAnsi="Georgia" w:cstheme="majorBidi"/>
          <w:bCs/>
          <w:lang w:val="en-US"/>
        </w:rPr>
        <w:t>Raheja</w:t>
      </w:r>
      <w:proofErr w:type="spellEnd"/>
      <w:r w:rsidRPr="008D2FC9">
        <w:rPr>
          <w:rFonts w:ascii="Georgia" w:eastAsiaTheme="majorEastAsia" w:hAnsi="Georgia" w:cstheme="majorBidi"/>
          <w:bCs/>
          <w:lang w:val="en-US"/>
        </w:rPr>
        <w:t xml:space="preserve">, K. Das, </w:t>
      </w:r>
      <w:proofErr w:type="spellStart"/>
      <w:r w:rsidRPr="008D2FC9">
        <w:rPr>
          <w:rFonts w:ascii="Georgia" w:eastAsiaTheme="majorEastAsia" w:hAnsi="Georgia" w:cstheme="majorBidi"/>
          <w:bCs/>
          <w:lang w:val="en-US"/>
        </w:rPr>
        <w:t>A.Chaudhary</w:t>
      </w:r>
      <w:proofErr w:type="spellEnd"/>
      <w:r w:rsidRPr="008D2FC9">
        <w:rPr>
          <w:rFonts w:ascii="Georgia" w:eastAsiaTheme="majorEastAsia" w:hAnsi="Georgia" w:cstheme="majorBidi"/>
          <w:bCs/>
          <w:lang w:val="en-US"/>
        </w:rPr>
        <w:t xml:space="preserve">, An Efficient Real Time Method of Fingertip Detection, </w:t>
      </w:r>
      <w:r w:rsidRPr="00D148E6">
        <w:rPr>
          <w:rFonts w:ascii="Georgia" w:eastAsiaTheme="majorEastAsia" w:hAnsi="Georgia" w:cstheme="majorBidi"/>
          <w:bCs/>
          <w:i/>
          <w:lang w:val="en-US"/>
        </w:rPr>
        <w:t>Trends in Industrial Measurements and</w:t>
      </w:r>
      <w:r w:rsidRPr="008D2FC9">
        <w:rPr>
          <w:rFonts w:ascii="Georgia" w:eastAsiaTheme="majorEastAsia" w:hAnsi="Georgia" w:cstheme="majorBidi"/>
          <w:bCs/>
          <w:i/>
          <w:lang w:val="en-US"/>
        </w:rPr>
        <w:t xml:space="preserve"> Automation</w:t>
      </w:r>
      <w:r w:rsidRPr="008D2FC9">
        <w:rPr>
          <w:rFonts w:ascii="Georgia" w:eastAsiaTheme="majorEastAsia" w:hAnsi="Georgia" w:cstheme="majorBidi"/>
          <w:bCs/>
          <w:lang w:val="en-US"/>
        </w:rPr>
        <w:t>, 2011, pp.</w:t>
      </w:r>
      <w:r>
        <w:rPr>
          <w:rFonts w:ascii="Georgia" w:eastAsiaTheme="majorEastAsia" w:hAnsi="Georgia" w:cstheme="majorBidi"/>
          <w:bCs/>
          <w:lang w:val="en-US"/>
        </w:rPr>
        <w:t>447</w:t>
      </w:r>
      <w:r w:rsidRPr="008D2FC9">
        <w:rPr>
          <w:rFonts w:ascii="Georgia" w:eastAsiaTheme="majorEastAsia" w:hAnsi="Georgia" w:cstheme="majorBidi"/>
          <w:bCs/>
          <w:lang w:val="en-US"/>
        </w:rPr>
        <w:t>-</w:t>
      </w:r>
      <w:r>
        <w:rPr>
          <w:rFonts w:ascii="Georgia" w:eastAsiaTheme="majorEastAsia" w:hAnsi="Georgia" w:cstheme="majorBidi"/>
          <w:bCs/>
          <w:lang w:val="en-US"/>
        </w:rPr>
        <w:t>449</w:t>
      </w:r>
    </w:p>
  </w:footnote>
  <w:footnote w:id="2">
    <w:p w:rsidR="00096FBC" w:rsidRPr="004B1F38" w:rsidRDefault="00096FBC">
      <w:pPr>
        <w:pStyle w:val="FootnoteText"/>
        <w:rPr>
          <w:lang w:val="en-US"/>
        </w:rPr>
      </w:pPr>
      <w:r>
        <w:rPr>
          <w:rStyle w:val="FootnoteReference"/>
        </w:rPr>
        <w:footnoteRef/>
      </w:r>
      <w:r>
        <w:t xml:space="preserve"> </w:t>
      </w:r>
    </w:p>
  </w:footnote>
  <w:footnote w:id="3">
    <w:p w:rsidR="00096FBC" w:rsidRPr="004B1F38" w:rsidRDefault="00096FBC">
      <w:pPr>
        <w:pStyle w:val="FootnoteText"/>
        <w:rPr>
          <w:lang w:val="en-US"/>
        </w:rPr>
      </w:pPr>
      <w:r>
        <w:rPr>
          <w:rStyle w:val="FootnoteReference"/>
        </w:rPr>
        <w:footnoteRef/>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FBC" w:rsidRDefault="00096FBC" w:rsidP="001C0EE1">
    <w:pPr>
      <w:tabs>
        <w:tab w:val="center" w:pos="4536"/>
        <w:tab w:val="right" w:pos="9072"/>
      </w:tabs>
      <w:spacing w:before="708" w:after="0" w:line="240" w:lineRule="auto"/>
    </w:pPr>
    <w:r>
      <w:rPr>
        <w:sz w:val="20"/>
        <w:szCs w:val="20"/>
      </w:rPr>
      <w:t xml:space="preserve">Hogeschool van Arnhem en Nijmegen Arnhem,     30 september 2015 </w:t>
    </w:r>
  </w:p>
  <w:p w:rsidR="00096FBC" w:rsidRDefault="00096FBC" w:rsidP="001C0EE1">
    <w:pPr>
      <w:tabs>
        <w:tab w:val="center" w:pos="4536"/>
        <w:tab w:val="right" w:pos="9072"/>
      </w:tabs>
      <w:spacing w:after="0" w:line="240" w:lineRule="auto"/>
    </w:pPr>
    <w:r>
      <w:rPr>
        <w:sz w:val="20"/>
        <w:szCs w:val="20"/>
      </w:rPr>
      <w:t xml:space="preserve">Auteurs: ES4 - HandyVision </w:t>
    </w:r>
    <w:r>
      <w:rPr>
        <w:sz w:val="20"/>
        <w:szCs w:val="20"/>
      </w:rPr>
      <w:tab/>
      <w:t xml:space="preserve">                                 Document: Onderzoeksrapport</w:t>
    </w:r>
  </w:p>
  <w:p w:rsidR="00096FBC" w:rsidRDefault="00096FBC" w:rsidP="001C0EE1">
    <w:pPr>
      <w:tabs>
        <w:tab w:val="center" w:pos="4536"/>
        <w:tab w:val="right" w:pos="9072"/>
      </w:tabs>
      <w:spacing w:after="0" w:line="240" w:lineRule="auto"/>
      <w:rPr>
        <w:sz w:val="20"/>
        <w:szCs w:val="20"/>
      </w:rPr>
    </w:pPr>
    <w:r>
      <w:rPr>
        <w:sz w:val="20"/>
        <w:szCs w:val="20"/>
      </w:rPr>
      <w:t>Project: EVD</w:t>
    </w:r>
    <w:r>
      <w:rPr>
        <w:sz w:val="20"/>
        <w:szCs w:val="20"/>
      </w:rPr>
      <w:tab/>
      <w:t>Revisie: V0.0</w:t>
    </w:r>
  </w:p>
  <w:p w:rsidR="00096FBC" w:rsidRDefault="00096F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00C4"/>
    <w:multiLevelType w:val="hybridMultilevel"/>
    <w:tmpl w:val="16FC2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E74227F"/>
    <w:multiLevelType w:val="hybridMultilevel"/>
    <w:tmpl w:val="13CA73E2"/>
    <w:lvl w:ilvl="0" w:tplc="F7F41670">
      <w:start w:val="1"/>
      <w:numFmt w:val="lowerLetter"/>
      <w:lvlText w:val="%1."/>
      <w:lvlJc w:val="left"/>
      <w:pPr>
        <w:ind w:left="1080" w:hanging="360"/>
      </w:pPr>
    </w:lvl>
    <w:lvl w:ilvl="1" w:tplc="04130019">
      <w:start w:val="1"/>
      <w:numFmt w:val="lowerLetter"/>
      <w:lvlText w:val="%2."/>
      <w:lvlJc w:val="left"/>
      <w:pPr>
        <w:ind w:left="1800" w:hanging="360"/>
      </w:pPr>
    </w:lvl>
    <w:lvl w:ilvl="2" w:tplc="0413001B">
      <w:start w:val="1"/>
      <w:numFmt w:val="lowerRoman"/>
      <w:lvlText w:val="%3."/>
      <w:lvlJc w:val="right"/>
      <w:pPr>
        <w:ind w:left="2520" w:hanging="180"/>
      </w:pPr>
    </w:lvl>
    <w:lvl w:ilvl="3" w:tplc="0413000F">
      <w:start w:val="1"/>
      <w:numFmt w:val="decimal"/>
      <w:lvlText w:val="%4."/>
      <w:lvlJc w:val="left"/>
      <w:pPr>
        <w:ind w:left="3240" w:hanging="360"/>
      </w:pPr>
    </w:lvl>
    <w:lvl w:ilvl="4" w:tplc="04130019">
      <w:start w:val="1"/>
      <w:numFmt w:val="lowerLetter"/>
      <w:lvlText w:val="%5."/>
      <w:lvlJc w:val="left"/>
      <w:pPr>
        <w:ind w:left="3960" w:hanging="360"/>
      </w:pPr>
    </w:lvl>
    <w:lvl w:ilvl="5" w:tplc="0413001B">
      <w:start w:val="1"/>
      <w:numFmt w:val="lowerRoman"/>
      <w:lvlText w:val="%6."/>
      <w:lvlJc w:val="right"/>
      <w:pPr>
        <w:ind w:left="4680" w:hanging="180"/>
      </w:pPr>
    </w:lvl>
    <w:lvl w:ilvl="6" w:tplc="0413000F">
      <w:start w:val="1"/>
      <w:numFmt w:val="decimal"/>
      <w:lvlText w:val="%7."/>
      <w:lvlJc w:val="left"/>
      <w:pPr>
        <w:ind w:left="5400" w:hanging="360"/>
      </w:pPr>
    </w:lvl>
    <w:lvl w:ilvl="7" w:tplc="04130019">
      <w:start w:val="1"/>
      <w:numFmt w:val="lowerLetter"/>
      <w:lvlText w:val="%8."/>
      <w:lvlJc w:val="left"/>
      <w:pPr>
        <w:ind w:left="6120" w:hanging="360"/>
      </w:pPr>
    </w:lvl>
    <w:lvl w:ilvl="8" w:tplc="0413001B">
      <w:start w:val="1"/>
      <w:numFmt w:val="lowerRoman"/>
      <w:lvlText w:val="%9."/>
      <w:lvlJc w:val="right"/>
      <w:pPr>
        <w:ind w:left="6840" w:hanging="180"/>
      </w:pPr>
    </w:lvl>
  </w:abstractNum>
  <w:abstractNum w:abstractNumId="2">
    <w:nsid w:val="14344D68"/>
    <w:multiLevelType w:val="hybridMultilevel"/>
    <w:tmpl w:val="428C575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nsid w:val="198F3004"/>
    <w:multiLevelType w:val="hybridMultilevel"/>
    <w:tmpl w:val="0C6E1EE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nsid w:val="22735404"/>
    <w:multiLevelType w:val="hybridMultilevel"/>
    <w:tmpl w:val="ED8A57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ADA2D1D"/>
    <w:multiLevelType w:val="hybridMultilevel"/>
    <w:tmpl w:val="6558634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6">
    <w:nsid w:val="31D74D19"/>
    <w:multiLevelType w:val="hybridMultilevel"/>
    <w:tmpl w:val="E39C746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7">
    <w:nsid w:val="33AB712D"/>
    <w:multiLevelType w:val="hybridMultilevel"/>
    <w:tmpl w:val="2C8A27C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45C5E3C"/>
    <w:multiLevelType w:val="hybridMultilevel"/>
    <w:tmpl w:val="74147F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B525827"/>
    <w:multiLevelType w:val="hybridMultilevel"/>
    <w:tmpl w:val="231E8054"/>
    <w:lvl w:ilvl="0" w:tplc="A2DEAF00">
      <w:start w:val="1"/>
      <w:numFmt w:val="bullet"/>
      <w:lvlText w:val="-"/>
      <w:lvlJc w:val="left"/>
      <w:pPr>
        <w:ind w:left="1080" w:hanging="360"/>
      </w:pPr>
      <w:rPr>
        <w:rFonts w:ascii="Calibri" w:eastAsiaTheme="minorEastAsia" w:hAnsi="Calibri"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abstractNum w:abstractNumId="10">
    <w:nsid w:val="59695C13"/>
    <w:multiLevelType w:val="hybridMultilevel"/>
    <w:tmpl w:val="2C8A27C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5FDF3D23"/>
    <w:multiLevelType w:val="hybridMultilevel"/>
    <w:tmpl w:val="6384422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60F605F5"/>
    <w:multiLevelType w:val="hybridMultilevel"/>
    <w:tmpl w:val="522273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7C216F9"/>
    <w:multiLevelType w:val="multilevel"/>
    <w:tmpl w:val="A514A2AE"/>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nsid w:val="79D81C52"/>
    <w:multiLevelType w:val="hybridMultilevel"/>
    <w:tmpl w:val="175ED4F8"/>
    <w:lvl w:ilvl="0" w:tplc="D5DE5DAC">
      <w:start w:val="2"/>
      <w:numFmt w:val="decimal"/>
      <w:lvlText w:val="%1"/>
      <w:lvlJc w:val="left"/>
      <w:pPr>
        <w:ind w:left="360" w:hanging="360"/>
      </w:pPr>
      <w:rPr>
        <w:rFonts w:asciiTheme="majorHAnsi" w:hAnsiTheme="majorHAnsi" w:hint="default"/>
        <w:color w:val="365F91" w:themeColor="accent1" w:themeShade="BF"/>
        <w:sz w:val="28"/>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nsid w:val="7B885212"/>
    <w:multiLevelType w:val="hybridMultilevel"/>
    <w:tmpl w:val="A4D4E5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
  </w:num>
  <w:num w:numId="9">
    <w:abstractNumId w:val="8"/>
  </w:num>
  <w:num w:numId="10">
    <w:abstractNumId w:val="4"/>
  </w:num>
  <w:num w:numId="11">
    <w:abstractNumId w:val="0"/>
  </w:num>
  <w:num w:numId="12">
    <w:abstractNumId w:val="14"/>
  </w:num>
  <w:num w:numId="13">
    <w:abstractNumId w:val="13"/>
  </w:num>
  <w:num w:numId="14">
    <w:abstractNumId w:val="7"/>
  </w:num>
  <w:num w:numId="15">
    <w:abstractNumId w:val="12"/>
  </w:num>
  <w:num w:numId="16">
    <w:abstractNumId w:val="15"/>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EE1"/>
    <w:rsid w:val="000011DE"/>
    <w:rsid w:val="00003200"/>
    <w:rsid w:val="000059F1"/>
    <w:rsid w:val="0001299A"/>
    <w:rsid w:val="000142E5"/>
    <w:rsid w:val="00024509"/>
    <w:rsid w:val="000443A9"/>
    <w:rsid w:val="00096FBC"/>
    <w:rsid w:val="000C45B6"/>
    <w:rsid w:val="00103DB2"/>
    <w:rsid w:val="00111D86"/>
    <w:rsid w:val="00131490"/>
    <w:rsid w:val="001322AE"/>
    <w:rsid w:val="00133AC0"/>
    <w:rsid w:val="00134B89"/>
    <w:rsid w:val="001354A7"/>
    <w:rsid w:val="00143E09"/>
    <w:rsid w:val="001614A6"/>
    <w:rsid w:val="001744B3"/>
    <w:rsid w:val="00187601"/>
    <w:rsid w:val="0019522F"/>
    <w:rsid w:val="001C0EE1"/>
    <w:rsid w:val="001C3F12"/>
    <w:rsid w:val="001E4D71"/>
    <w:rsid w:val="001F250E"/>
    <w:rsid w:val="002216AC"/>
    <w:rsid w:val="002274B9"/>
    <w:rsid w:val="00227C0B"/>
    <w:rsid w:val="00232E6A"/>
    <w:rsid w:val="00234A1E"/>
    <w:rsid w:val="00242196"/>
    <w:rsid w:val="002441CC"/>
    <w:rsid w:val="00261AE7"/>
    <w:rsid w:val="00262A3D"/>
    <w:rsid w:val="002875F4"/>
    <w:rsid w:val="002C7E54"/>
    <w:rsid w:val="002D1D5A"/>
    <w:rsid w:val="002D4721"/>
    <w:rsid w:val="002D5D7D"/>
    <w:rsid w:val="002E6FF6"/>
    <w:rsid w:val="00300A30"/>
    <w:rsid w:val="0030619B"/>
    <w:rsid w:val="00317380"/>
    <w:rsid w:val="00346E5D"/>
    <w:rsid w:val="00351EBF"/>
    <w:rsid w:val="003771A5"/>
    <w:rsid w:val="003773B0"/>
    <w:rsid w:val="0039648D"/>
    <w:rsid w:val="003C56B4"/>
    <w:rsid w:val="003E48EB"/>
    <w:rsid w:val="004061AD"/>
    <w:rsid w:val="00410852"/>
    <w:rsid w:val="00415ADC"/>
    <w:rsid w:val="0043048A"/>
    <w:rsid w:val="00454A01"/>
    <w:rsid w:val="00470C0A"/>
    <w:rsid w:val="004733C8"/>
    <w:rsid w:val="00485EE5"/>
    <w:rsid w:val="00490F19"/>
    <w:rsid w:val="004A13E1"/>
    <w:rsid w:val="004B1F38"/>
    <w:rsid w:val="004B543C"/>
    <w:rsid w:val="004C704F"/>
    <w:rsid w:val="00501EE7"/>
    <w:rsid w:val="0050556A"/>
    <w:rsid w:val="005200D8"/>
    <w:rsid w:val="00524E09"/>
    <w:rsid w:val="00541576"/>
    <w:rsid w:val="005425A4"/>
    <w:rsid w:val="00542FD4"/>
    <w:rsid w:val="00556068"/>
    <w:rsid w:val="00572254"/>
    <w:rsid w:val="00584946"/>
    <w:rsid w:val="005971A8"/>
    <w:rsid w:val="005B0026"/>
    <w:rsid w:val="005B41F9"/>
    <w:rsid w:val="005F0075"/>
    <w:rsid w:val="00620010"/>
    <w:rsid w:val="00631244"/>
    <w:rsid w:val="0064189D"/>
    <w:rsid w:val="00671004"/>
    <w:rsid w:val="0067304E"/>
    <w:rsid w:val="00676CF5"/>
    <w:rsid w:val="00680851"/>
    <w:rsid w:val="0069772C"/>
    <w:rsid w:val="006B59DA"/>
    <w:rsid w:val="006B5D58"/>
    <w:rsid w:val="006C0EFC"/>
    <w:rsid w:val="006C1A91"/>
    <w:rsid w:val="006F72EE"/>
    <w:rsid w:val="006F77DB"/>
    <w:rsid w:val="0072687C"/>
    <w:rsid w:val="0073619B"/>
    <w:rsid w:val="0073733F"/>
    <w:rsid w:val="00751E4A"/>
    <w:rsid w:val="00762335"/>
    <w:rsid w:val="00767F38"/>
    <w:rsid w:val="007A4891"/>
    <w:rsid w:val="007B2393"/>
    <w:rsid w:val="007B7546"/>
    <w:rsid w:val="007D2149"/>
    <w:rsid w:val="007D4260"/>
    <w:rsid w:val="007E554A"/>
    <w:rsid w:val="00806DAD"/>
    <w:rsid w:val="00836F06"/>
    <w:rsid w:val="008403B3"/>
    <w:rsid w:val="00877C87"/>
    <w:rsid w:val="008A171D"/>
    <w:rsid w:val="008A267F"/>
    <w:rsid w:val="008C5472"/>
    <w:rsid w:val="008D2FC9"/>
    <w:rsid w:val="008E0143"/>
    <w:rsid w:val="008F26F3"/>
    <w:rsid w:val="00902A83"/>
    <w:rsid w:val="00933C4A"/>
    <w:rsid w:val="00934EC4"/>
    <w:rsid w:val="00941D84"/>
    <w:rsid w:val="00976457"/>
    <w:rsid w:val="009848AA"/>
    <w:rsid w:val="00993F58"/>
    <w:rsid w:val="009B4CE7"/>
    <w:rsid w:val="009D054C"/>
    <w:rsid w:val="00A24C1B"/>
    <w:rsid w:val="00A264AD"/>
    <w:rsid w:val="00A56B4C"/>
    <w:rsid w:val="00A73D87"/>
    <w:rsid w:val="00A861D1"/>
    <w:rsid w:val="00A9444D"/>
    <w:rsid w:val="00AA06BC"/>
    <w:rsid w:val="00AC1C74"/>
    <w:rsid w:val="00AD0DD6"/>
    <w:rsid w:val="00AD764C"/>
    <w:rsid w:val="00AE27A8"/>
    <w:rsid w:val="00AF5518"/>
    <w:rsid w:val="00B0586C"/>
    <w:rsid w:val="00B07473"/>
    <w:rsid w:val="00B11AEE"/>
    <w:rsid w:val="00B41AA4"/>
    <w:rsid w:val="00B57422"/>
    <w:rsid w:val="00B66075"/>
    <w:rsid w:val="00B70BD7"/>
    <w:rsid w:val="00BC469C"/>
    <w:rsid w:val="00BC7E79"/>
    <w:rsid w:val="00BF4D33"/>
    <w:rsid w:val="00C251C4"/>
    <w:rsid w:val="00C42B79"/>
    <w:rsid w:val="00C523F1"/>
    <w:rsid w:val="00C74763"/>
    <w:rsid w:val="00C7591F"/>
    <w:rsid w:val="00CB300A"/>
    <w:rsid w:val="00D148E6"/>
    <w:rsid w:val="00D15949"/>
    <w:rsid w:val="00D15F51"/>
    <w:rsid w:val="00D4294E"/>
    <w:rsid w:val="00D43C76"/>
    <w:rsid w:val="00D97651"/>
    <w:rsid w:val="00DA43E4"/>
    <w:rsid w:val="00DC356B"/>
    <w:rsid w:val="00DC3E37"/>
    <w:rsid w:val="00E110F3"/>
    <w:rsid w:val="00E2587D"/>
    <w:rsid w:val="00E3379C"/>
    <w:rsid w:val="00E7112E"/>
    <w:rsid w:val="00E740E3"/>
    <w:rsid w:val="00E74E2D"/>
    <w:rsid w:val="00E85EE9"/>
    <w:rsid w:val="00E9097A"/>
    <w:rsid w:val="00E93985"/>
    <w:rsid w:val="00EB0CAF"/>
    <w:rsid w:val="00EC4F26"/>
    <w:rsid w:val="00ED6E0A"/>
    <w:rsid w:val="00EF034D"/>
    <w:rsid w:val="00EF3F90"/>
    <w:rsid w:val="00F16F04"/>
    <w:rsid w:val="00F508F5"/>
    <w:rsid w:val="00F577D0"/>
    <w:rsid w:val="00F63E1A"/>
    <w:rsid w:val="00F67FD3"/>
    <w:rsid w:val="00F932F0"/>
    <w:rsid w:val="00F945BB"/>
    <w:rsid w:val="00FC23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EE1"/>
    <w:rPr>
      <w:rFonts w:ascii="Calibri" w:eastAsia="Calibri" w:hAnsi="Calibri" w:cs="Calibri"/>
      <w:color w:val="000000"/>
      <w:lang w:eastAsia="nl-NL"/>
    </w:rPr>
  </w:style>
  <w:style w:type="paragraph" w:styleId="Heading1">
    <w:name w:val="heading 1"/>
    <w:basedOn w:val="Normal"/>
    <w:next w:val="Normal"/>
    <w:link w:val="Heading1Char"/>
    <w:uiPriority w:val="9"/>
    <w:qFormat/>
    <w:rsid w:val="003173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61D1"/>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A861D1"/>
    <w:pPr>
      <w:keepNext/>
      <w:keepLines/>
      <w:spacing w:before="40" w:after="0"/>
      <w:outlineLvl w:val="2"/>
    </w:pPr>
    <w:rPr>
      <w:rFonts w:asciiTheme="majorHAnsi" w:eastAsiaTheme="majorEastAsia" w:hAnsiTheme="majorHAnsi" w:cstheme="majorBidi"/>
      <w:color w:val="243F60" w:themeColor="accent1" w:themeShade="7F"/>
      <w:sz w:val="24"/>
      <w:szCs w:val="24"/>
      <w:lang w:eastAsia="en-US"/>
    </w:rPr>
  </w:style>
  <w:style w:type="paragraph" w:styleId="Heading4">
    <w:name w:val="heading 4"/>
    <w:basedOn w:val="Normal"/>
    <w:next w:val="Normal"/>
    <w:link w:val="Heading4Char"/>
    <w:uiPriority w:val="9"/>
    <w:unhideWhenUsed/>
    <w:qFormat/>
    <w:rsid w:val="006C1A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1C0EE1"/>
    <w:pPr>
      <w:spacing w:line="240" w:lineRule="auto"/>
    </w:pPr>
    <w:rPr>
      <w:b/>
      <w:bCs/>
      <w:color w:val="4F81BD" w:themeColor="accent1"/>
      <w:sz w:val="18"/>
      <w:szCs w:val="18"/>
    </w:rPr>
  </w:style>
  <w:style w:type="paragraph" w:styleId="Title">
    <w:name w:val="Title"/>
    <w:basedOn w:val="Normal"/>
    <w:next w:val="Normal"/>
    <w:link w:val="TitleChar"/>
    <w:qFormat/>
    <w:rsid w:val="001C0EE1"/>
    <w:pPr>
      <w:keepNext/>
      <w:keepLines/>
      <w:spacing w:after="300" w:line="240" w:lineRule="auto"/>
    </w:pPr>
    <w:rPr>
      <w:sz w:val="52"/>
      <w:szCs w:val="52"/>
    </w:rPr>
  </w:style>
  <w:style w:type="character" w:customStyle="1" w:styleId="TitleChar">
    <w:name w:val="Title Char"/>
    <w:basedOn w:val="DefaultParagraphFont"/>
    <w:link w:val="Title"/>
    <w:rsid w:val="001C0EE1"/>
    <w:rPr>
      <w:rFonts w:ascii="Calibri" w:eastAsia="Calibri" w:hAnsi="Calibri" w:cs="Calibri"/>
      <w:color w:val="000000"/>
      <w:sz w:val="52"/>
      <w:szCs w:val="52"/>
      <w:lang w:eastAsia="nl-NL"/>
    </w:rPr>
  </w:style>
  <w:style w:type="paragraph" w:styleId="Header">
    <w:name w:val="header"/>
    <w:basedOn w:val="Normal"/>
    <w:link w:val="HeaderChar"/>
    <w:uiPriority w:val="99"/>
    <w:unhideWhenUsed/>
    <w:rsid w:val="001C0E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EE1"/>
    <w:rPr>
      <w:rFonts w:ascii="Calibri" w:eastAsia="Calibri" w:hAnsi="Calibri" w:cs="Calibri"/>
      <w:color w:val="000000"/>
      <w:lang w:eastAsia="nl-NL"/>
    </w:rPr>
  </w:style>
  <w:style w:type="paragraph" w:styleId="Footer">
    <w:name w:val="footer"/>
    <w:basedOn w:val="Normal"/>
    <w:link w:val="FooterChar"/>
    <w:uiPriority w:val="99"/>
    <w:unhideWhenUsed/>
    <w:rsid w:val="001C0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EE1"/>
    <w:rPr>
      <w:rFonts w:ascii="Calibri" w:eastAsia="Calibri" w:hAnsi="Calibri" w:cs="Calibri"/>
      <w:color w:val="000000"/>
      <w:lang w:eastAsia="nl-NL"/>
    </w:rPr>
  </w:style>
  <w:style w:type="character" w:customStyle="1" w:styleId="Heading1Char">
    <w:name w:val="Heading 1 Char"/>
    <w:basedOn w:val="DefaultParagraphFont"/>
    <w:link w:val="Heading1"/>
    <w:uiPriority w:val="9"/>
    <w:rsid w:val="00317380"/>
    <w:rPr>
      <w:rFonts w:asciiTheme="majorHAnsi" w:eastAsiaTheme="majorEastAsia" w:hAnsiTheme="majorHAnsi" w:cstheme="majorBidi"/>
      <w:b/>
      <w:bCs/>
      <w:color w:val="365F91" w:themeColor="accent1" w:themeShade="BF"/>
      <w:sz w:val="28"/>
      <w:szCs w:val="28"/>
      <w:lang w:eastAsia="nl-NL"/>
    </w:rPr>
  </w:style>
  <w:style w:type="paragraph" w:styleId="TOCHeading">
    <w:name w:val="TOC Heading"/>
    <w:basedOn w:val="Heading1"/>
    <w:next w:val="Normal"/>
    <w:uiPriority w:val="39"/>
    <w:semiHidden/>
    <w:unhideWhenUsed/>
    <w:qFormat/>
    <w:rsid w:val="00317380"/>
    <w:pPr>
      <w:outlineLvl w:val="9"/>
    </w:pPr>
    <w:rPr>
      <w:lang w:val="en-US" w:eastAsia="ja-JP"/>
    </w:rPr>
  </w:style>
  <w:style w:type="paragraph" w:styleId="BalloonText">
    <w:name w:val="Balloon Text"/>
    <w:basedOn w:val="Normal"/>
    <w:link w:val="BalloonTextChar"/>
    <w:uiPriority w:val="99"/>
    <w:semiHidden/>
    <w:unhideWhenUsed/>
    <w:rsid w:val="00317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380"/>
    <w:rPr>
      <w:rFonts w:ascii="Tahoma" w:eastAsia="Calibri" w:hAnsi="Tahoma" w:cs="Tahoma"/>
      <w:color w:val="000000"/>
      <w:sz w:val="16"/>
      <w:szCs w:val="16"/>
      <w:lang w:eastAsia="nl-NL"/>
    </w:rPr>
  </w:style>
  <w:style w:type="character" w:customStyle="1" w:styleId="Heading2Char">
    <w:name w:val="Heading 2 Char"/>
    <w:basedOn w:val="DefaultParagraphFont"/>
    <w:link w:val="Heading2"/>
    <w:uiPriority w:val="9"/>
    <w:rsid w:val="00A861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61D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A861D1"/>
    <w:rPr>
      <w:color w:val="0000FF" w:themeColor="hyperlink"/>
      <w:u w:val="single"/>
    </w:rPr>
  </w:style>
  <w:style w:type="character" w:customStyle="1" w:styleId="NoSpacingChar">
    <w:name w:val="No Spacing Char"/>
    <w:basedOn w:val="DefaultParagraphFont"/>
    <w:link w:val="NoSpacing"/>
    <w:uiPriority w:val="1"/>
    <w:locked/>
    <w:rsid w:val="00A861D1"/>
    <w:rPr>
      <w:rFonts w:ascii="Times New Roman" w:eastAsiaTheme="minorEastAsia" w:hAnsi="Times New Roman" w:cs="Times New Roman"/>
      <w:lang w:eastAsia="ja-JP"/>
    </w:rPr>
  </w:style>
  <w:style w:type="paragraph" w:styleId="NoSpacing">
    <w:name w:val="No Spacing"/>
    <w:link w:val="NoSpacingChar"/>
    <w:uiPriority w:val="1"/>
    <w:qFormat/>
    <w:rsid w:val="00A861D1"/>
    <w:pPr>
      <w:spacing w:after="0" w:line="240" w:lineRule="auto"/>
    </w:pPr>
    <w:rPr>
      <w:rFonts w:ascii="Times New Roman" w:eastAsiaTheme="minorEastAsia" w:hAnsi="Times New Roman" w:cs="Times New Roman"/>
      <w:lang w:eastAsia="ja-JP"/>
    </w:rPr>
  </w:style>
  <w:style w:type="paragraph" w:styleId="ListParagraph">
    <w:name w:val="List Paragraph"/>
    <w:basedOn w:val="Normal"/>
    <w:uiPriority w:val="34"/>
    <w:qFormat/>
    <w:rsid w:val="00A861D1"/>
    <w:pPr>
      <w:ind w:left="720"/>
      <w:contextualSpacing/>
    </w:pPr>
    <w:rPr>
      <w:rFonts w:asciiTheme="minorHAnsi" w:eastAsiaTheme="minorHAnsi" w:hAnsiTheme="minorHAnsi" w:cstheme="minorBidi"/>
      <w:color w:val="auto"/>
      <w:lang w:eastAsia="en-US"/>
    </w:rPr>
  </w:style>
  <w:style w:type="table" w:styleId="TableGrid">
    <w:name w:val="Table Grid"/>
    <w:basedOn w:val="TableNormal"/>
    <w:uiPriority w:val="59"/>
    <w:rsid w:val="00A861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E85EE9"/>
    <w:pPr>
      <w:spacing w:after="100"/>
    </w:pPr>
  </w:style>
  <w:style w:type="paragraph" w:styleId="TOC2">
    <w:name w:val="toc 2"/>
    <w:basedOn w:val="Normal"/>
    <w:next w:val="Normal"/>
    <w:autoRedefine/>
    <w:uiPriority w:val="39"/>
    <w:unhideWhenUsed/>
    <w:rsid w:val="00E85EE9"/>
    <w:pPr>
      <w:spacing w:after="100"/>
      <w:ind w:left="220"/>
    </w:pPr>
  </w:style>
  <w:style w:type="paragraph" w:styleId="TOC3">
    <w:name w:val="toc 3"/>
    <w:basedOn w:val="Normal"/>
    <w:next w:val="Normal"/>
    <w:autoRedefine/>
    <w:uiPriority w:val="39"/>
    <w:unhideWhenUsed/>
    <w:rsid w:val="00E85EE9"/>
    <w:pPr>
      <w:spacing w:after="100"/>
      <w:ind w:left="440"/>
    </w:pPr>
  </w:style>
  <w:style w:type="paragraph" w:styleId="FootnoteText">
    <w:name w:val="footnote text"/>
    <w:basedOn w:val="Normal"/>
    <w:link w:val="FootnoteTextChar"/>
    <w:uiPriority w:val="99"/>
    <w:semiHidden/>
    <w:unhideWhenUsed/>
    <w:rsid w:val="004B1F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1F38"/>
    <w:rPr>
      <w:rFonts w:ascii="Calibri" w:eastAsia="Calibri" w:hAnsi="Calibri" w:cs="Calibri"/>
      <w:color w:val="000000"/>
      <w:sz w:val="20"/>
      <w:szCs w:val="20"/>
      <w:lang w:eastAsia="nl-NL"/>
    </w:rPr>
  </w:style>
  <w:style w:type="character" w:styleId="FootnoteReference">
    <w:name w:val="footnote reference"/>
    <w:basedOn w:val="DefaultParagraphFont"/>
    <w:uiPriority w:val="99"/>
    <w:semiHidden/>
    <w:unhideWhenUsed/>
    <w:rsid w:val="004B1F38"/>
    <w:rPr>
      <w:vertAlign w:val="superscript"/>
    </w:rPr>
  </w:style>
  <w:style w:type="character" w:customStyle="1" w:styleId="Heading4Char">
    <w:name w:val="Heading 4 Char"/>
    <w:basedOn w:val="DefaultParagraphFont"/>
    <w:link w:val="Heading4"/>
    <w:uiPriority w:val="9"/>
    <w:rsid w:val="006C1A91"/>
    <w:rPr>
      <w:rFonts w:asciiTheme="majorHAnsi" w:eastAsiaTheme="majorEastAsia" w:hAnsiTheme="majorHAnsi" w:cstheme="majorBidi"/>
      <w:b/>
      <w:bCs/>
      <w:i/>
      <w:iCs/>
      <w:color w:val="4F81BD" w:themeColor="accent1"/>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EE1"/>
    <w:rPr>
      <w:rFonts w:ascii="Calibri" w:eastAsia="Calibri" w:hAnsi="Calibri" w:cs="Calibri"/>
      <w:color w:val="000000"/>
      <w:lang w:eastAsia="nl-NL"/>
    </w:rPr>
  </w:style>
  <w:style w:type="paragraph" w:styleId="Heading1">
    <w:name w:val="heading 1"/>
    <w:basedOn w:val="Normal"/>
    <w:next w:val="Normal"/>
    <w:link w:val="Heading1Char"/>
    <w:uiPriority w:val="9"/>
    <w:qFormat/>
    <w:rsid w:val="003173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61D1"/>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A861D1"/>
    <w:pPr>
      <w:keepNext/>
      <w:keepLines/>
      <w:spacing w:before="40" w:after="0"/>
      <w:outlineLvl w:val="2"/>
    </w:pPr>
    <w:rPr>
      <w:rFonts w:asciiTheme="majorHAnsi" w:eastAsiaTheme="majorEastAsia" w:hAnsiTheme="majorHAnsi" w:cstheme="majorBidi"/>
      <w:color w:val="243F60" w:themeColor="accent1" w:themeShade="7F"/>
      <w:sz w:val="24"/>
      <w:szCs w:val="24"/>
      <w:lang w:eastAsia="en-US"/>
    </w:rPr>
  </w:style>
  <w:style w:type="paragraph" w:styleId="Heading4">
    <w:name w:val="heading 4"/>
    <w:basedOn w:val="Normal"/>
    <w:next w:val="Normal"/>
    <w:link w:val="Heading4Char"/>
    <w:uiPriority w:val="9"/>
    <w:unhideWhenUsed/>
    <w:qFormat/>
    <w:rsid w:val="006C1A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1C0EE1"/>
    <w:pPr>
      <w:spacing w:line="240" w:lineRule="auto"/>
    </w:pPr>
    <w:rPr>
      <w:b/>
      <w:bCs/>
      <w:color w:val="4F81BD" w:themeColor="accent1"/>
      <w:sz w:val="18"/>
      <w:szCs w:val="18"/>
    </w:rPr>
  </w:style>
  <w:style w:type="paragraph" w:styleId="Title">
    <w:name w:val="Title"/>
    <w:basedOn w:val="Normal"/>
    <w:next w:val="Normal"/>
    <w:link w:val="TitleChar"/>
    <w:qFormat/>
    <w:rsid w:val="001C0EE1"/>
    <w:pPr>
      <w:keepNext/>
      <w:keepLines/>
      <w:spacing w:after="300" w:line="240" w:lineRule="auto"/>
    </w:pPr>
    <w:rPr>
      <w:sz w:val="52"/>
      <w:szCs w:val="52"/>
    </w:rPr>
  </w:style>
  <w:style w:type="character" w:customStyle="1" w:styleId="TitleChar">
    <w:name w:val="Title Char"/>
    <w:basedOn w:val="DefaultParagraphFont"/>
    <w:link w:val="Title"/>
    <w:rsid w:val="001C0EE1"/>
    <w:rPr>
      <w:rFonts w:ascii="Calibri" w:eastAsia="Calibri" w:hAnsi="Calibri" w:cs="Calibri"/>
      <w:color w:val="000000"/>
      <w:sz w:val="52"/>
      <w:szCs w:val="52"/>
      <w:lang w:eastAsia="nl-NL"/>
    </w:rPr>
  </w:style>
  <w:style w:type="paragraph" w:styleId="Header">
    <w:name w:val="header"/>
    <w:basedOn w:val="Normal"/>
    <w:link w:val="HeaderChar"/>
    <w:uiPriority w:val="99"/>
    <w:unhideWhenUsed/>
    <w:rsid w:val="001C0E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EE1"/>
    <w:rPr>
      <w:rFonts w:ascii="Calibri" w:eastAsia="Calibri" w:hAnsi="Calibri" w:cs="Calibri"/>
      <w:color w:val="000000"/>
      <w:lang w:eastAsia="nl-NL"/>
    </w:rPr>
  </w:style>
  <w:style w:type="paragraph" w:styleId="Footer">
    <w:name w:val="footer"/>
    <w:basedOn w:val="Normal"/>
    <w:link w:val="FooterChar"/>
    <w:uiPriority w:val="99"/>
    <w:unhideWhenUsed/>
    <w:rsid w:val="001C0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EE1"/>
    <w:rPr>
      <w:rFonts w:ascii="Calibri" w:eastAsia="Calibri" w:hAnsi="Calibri" w:cs="Calibri"/>
      <w:color w:val="000000"/>
      <w:lang w:eastAsia="nl-NL"/>
    </w:rPr>
  </w:style>
  <w:style w:type="character" w:customStyle="1" w:styleId="Heading1Char">
    <w:name w:val="Heading 1 Char"/>
    <w:basedOn w:val="DefaultParagraphFont"/>
    <w:link w:val="Heading1"/>
    <w:uiPriority w:val="9"/>
    <w:rsid w:val="00317380"/>
    <w:rPr>
      <w:rFonts w:asciiTheme="majorHAnsi" w:eastAsiaTheme="majorEastAsia" w:hAnsiTheme="majorHAnsi" w:cstheme="majorBidi"/>
      <w:b/>
      <w:bCs/>
      <w:color w:val="365F91" w:themeColor="accent1" w:themeShade="BF"/>
      <w:sz w:val="28"/>
      <w:szCs w:val="28"/>
      <w:lang w:eastAsia="nl-NL"/>
    </w:rPr>
  </w:style>
  <w:style w:type="paragraph" w:styleId="TOCHeading">
    <w:name w:val="TOC Heading"/>
    <w:basedOn w:val="Heading1"/>
    <w:next w:val="Normal"/>
    <w:uiPriority w:val="39"/>
    <w:semiHidden/>
    <w:unhideWhenUsed/>
    <w:qFormat/>
    <w:rsid w:val="00317380"/>
    <w:pPr>
      <w:outlineLvl w:val="9"/>
    </w:pPr>
    <w:rPr>
      <w:lang w:val="en-US" w:eastAsia="ja-JP"/>
    </w:rPr>
  </w:style>
  <w:style w:type="paragraph" w:styleId="BalloonText">
    <w:name w:val="Balloon Text"/>
    <w:basedOn w:val="Normal"/>
    <w:link w:val="BalloonTextChar"/>
    <w:uiPriority w:val="99"/>
    <w:semiHidden/>
    <w:unhideWhenUsed/>
    <w:rsid w:val="00317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380"/>
    <w:rPr>
      <w:rFonts w:ascii="Tahoma" w:eastAsia="Calibri" w:hAnsi="Tahoma" w:cs="Tahoma"/>
      <w:color w:val="000000"/>
      <w:sz w:val="16"/>
      <w:szCs w:val="16"/>
      <w:lang w:eastAsia="nl-NL"/>
    </w:rPr>
  </w:style>
  <w:style w:type="character" w:customStyle="1" w:styleId="Heading2Char">
    <w:name w:val="Heading 2 Char"/>
    <w:basedOn w:val="DefaultParagraphFont"/>
    <w:link w:val="Heading2"/>
    <w:uiPriority w:val="9"/>
    <w:rsid w:val="00A861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61D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A861D1"/>
    <w:rPr>
      <w:color w:val="0000FF" w:themeColor="hyperlink"/>
      <w:u w:val="single"/>
    </w:rPr>
  </w:style>
  <w:style w:type="character" w:customStyle="1" w:styleId="NoSpacingChar">
    <w:name w:val="No Spacing Char"/>
    <w:basedOn w:val="DefaultParagraphFont"/>
    <w:link w:val="NoSpacing"/>
    <w:uiPriority w:val="1"/>
    <w:locked/>
    <w:rsid w:val="00A861D1"/>
    <w:rPr>
      <w:rFonts w:ascii="Times New Roman" w:eastAsiaTheme="minorEastAsia" w:hAnsi="Times New Roman" w:cs="Times New Roman"/>
      <w:lang w:eastAsia="ja-JP"/>
    </w:rPr>
  </w:style>
  <w:style w:type="paragraph" w:styleId="NoSpacing">
    <w:name w:val="No Spacing"/>
    <w:link w:val="NoSpacingChar"/>
    <w:uiPriority w:val="1"/>
    <w:qFormat/>
    <w:rsid w:val="00A861D1"/>
    <w:pPr>
      <w:spacing w:after="0" w:line="240" w:lineRule="auto"/>
    </w:pPr>
    <w:rPr>
      <w:rFonts w:ascii="Times New Roman" w:eastAsiaTheme="minorEastAsia" w:hAnsi="Times New Roman" w:cs="Times New Roman"/>
      <w:lang w:eastAsia="ja-JP"/>
    </w:rPr>
  </w:style>
  <w:style w:type="paragraph" w:styleId="ListParagraph">
    <w:name w:val="List Paragraph"/>
    <w:basedOn w:val="Normal"/>
    <w:uiPriority w:val="34"/>
    <w:qFormat/>
    <w:rsid w:val="00A861D1"/>
    <w:pPr>
      <w:ind w:left="720"/>
      <w:contextualSpacing/>
    </w:pPr>
    <w:rPr>
      <w:rFonts w:asciiTheme="minorHAnsi" w:eastAsiaTheme="minorHAnsi" w:hAnsiTheme="minorHAnsi" w:cstheme="minorBidi"/>
      <w:color w:val="auto"/>
      <w:lang w:eastAsia="en-US"/>
    </w:rPr>
  </w:style>
  <w:style w:type="table" w:styleId="TableGrid">
    <w:name w:val="Table Grid"/>
    <w:basedOn w:val="TableNormal"/>
    <w:uiPriority w:val="59"/>
    <w:rsid w:val="00A861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E85EE9"/>
    <w:pPr>
      <w:spacing w:after="100"/>
    </w:pPr>
  </w:style>
  <w:style w:type="paragraph" w:styleId="TOC2">
    <w:name w:val="toc 2"/>
    <w:basedOn w:val="Normal"/>
    <w:next w:val="Normal"/>
    <w:autoRedefine/>
    <w:uiPriority w:val="39"/>
    <w:unhideWhenUsed/>
    <w:rsid w:val="00E85EE9"/>
    <w:pPr>
      <w:spacing w:after="100"/>
      <w:ind w:left="220"/>
    </w:pPr>
  </w:style>
  <w:style w:type="paragraph" w:styleId="TOC3">
    <w:name w:val="toc 3"/>
    <w:basedOn w:val="Normal"/>
    <w:next w:val="Normal"/>
    <w:autoRedefine/>
    <w:uiPriority w:val="39"/>
    <w:unhideWhenUsed/>
    <w:rsid w:val="00E85EE9"/>
    <w:pPr>
      <w:spacing w:after="100"/>
      <w:ind w:left="440"/>
    </w:pPr>
  </w:style>
  <w:style w:type="paragraph" w:styleId="FootnoteText">
    <w:name w:val="footnote text"/>
    <w:basedOn w:val="Normal"/>
    <w:link w:val="FootnoteTextChar"/>
    <w:uiPriority w:val="99"/>
    <w:semiHidden/>
    <w:unhideWhenUsed/>
    <w:rsid w:val="004B1F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1F38"/>
    <w:rPr>
      <w:rFonts w:ascii="Calibri" w:eastAsia="Calibri" w:hAnsi="Calibri" w:cs="Calibri"/>
      <w:color w:val="000000"/>
      <w:sz w:val="20"/>
      <w:szCs w:val="20"/>
      <w:lang w:eastAsia="nl-NL"/>
    </w:rPr>
  </w:style>
  <w:style w:type="character" w:styleId="FootnoteReference">
    <w:name w:val="footnote reference"/>
    <w:basedOn w:val="DefaultParagraphFont"/>
    <w:uiPriority w:val="99"/>
    <w:semiHidden/>
    <w:unhideWhenUsed/>
    <w:rsid w:val="004B1F38"/>
    <w:rPr>
      <w:vertAlign w:val="superscript"/>
    </w:rPr>
  </w:style>
  <w:style w:type="character" w:customStyle="1" w:styleId="Heading4Char">
    <w:name w:val="Heading 4 Char"/>
    <w:basedOn w:val="DefaultParagraphFont"/>
    <w:link w:val="Heading4"/>
    <w:uiPriority w:val="9"/>
    <w:rsid w:val="006C1A91"/>
    <w:rPr>
      <w:rFonts w:asciiTheme="majorHAnsi" w:eastAsiaTheme="majorEastAsia" w:hAnsiTheme="majorHAnsi" w:cstheme="majorBidi"/>
      <w:b/>
      <w:bCs/>
      <w:i/>
      <w:iCs/>
      <w:color w:val="4F81BD" w:themeColor="accent1"/>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129191">
      <w:bodyDiv w:val="1"/>
      <w:marLeft w:val="0"/>
      <w:marRight w:val="0"/>
      <w:marTop w:val="0"/>
      <w:marBottom w:val="0"/>
      <w:divBdr>
        <w:top w:val="none" w:sz="0" w:space="0" w:color="auto"/>
        <w:left w:val="none" w:sz="0" w:space="0" w:color="auto"/>
        <w:bottom w:val="none" w:sz="0" w:space="0" w:color="auto"/>
        <w:right w:val="none" w:sz="0" w:space="0" w:color="auto"/>
      </w:divBdr>
    </w:div>
    <w:div w:id="828443547">
      <w:bodyDiv w:val="1"/>
      <w:marLeft w:val="0"/>
      <w:marRight w:val="0"/>
      <w:marTop w:val="0"/>
      <w:marBottom w:val="0"/>
      <w:divBdr>
        <w:top w:val="none" w:sz="0" w:space="0" w:color="auto"/>
        <w:left w:val="none" w:sz="0" w:space="0" w:color="auto"/>
        <w:bottom w:val="none" w:sz="0" w:space="0" w:color="auto"/>
        <w:right w:val="none" w:sz="0" w:space="0" w:color="auto"/>
      </w:divBdr>
    </w:div>
    <w:div w:id="112245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B146C-0CC3-498B-83FC-59F8242B4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10</Pages>
  <Words>1329</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 goos</dc:creator>
  <cp:lastModifiedBy>ky goos</cp:lastModifiedBy>
  <cp:revision>34</cp:revision>
  <dcterms:created xsi:type="dcterms:W3CDTF">2015-09-30T12:46:00Z</dcterms:created>
  <dcterms:modified xsi:type="dcterms:W3CDTF">2015-10-08T11:04:00Z</dcterms:modified>
</cp:coreProperties>
</file>