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7A1881" w14:textId="77777777" w:rsidR="00F46AFC" w:rsidRPr="001D0FBB" w:rsidRDefault="00F46AFC" w:rsidP="00F46AFC">
      <w:pPr>
        <w:rPr>
          <w:rFonts w:asciiTheme="minorHAnsi" w:hAnsiTheme="minorHAnsi"/>
          <w:b/>
          <w:bCs/>
          <w:sz w:val="24"/>
          <w:szCs w:val="24"/>
        </w:rPr>
      </w:pPr>
      <w:r w:rsidRPr="001D0FBB">
        <w:rPr>
          <w:rFonts w:asciiTheme="minorHAnsi" w:hAnsiTheme="minorHAnsi"/>
          <w:b/>
          <w:bCs/>
          <w:sz w:val="24"/>
          <w:szCs w:val="24"/>
        </w:rPr>
        <w:t>Infrastructure as Code (IaC)</w:t>
      </w:r>
    </w:p>
    <w:p w14:paraId="630ACE80" w14:textId="77777777" w:rsidR="00F46AFC" w:rsidRPr="001D0FBB" w:rsidRDefault="00F46AFC" w:rsidP="00F46AFC">
      <w:pPr>
        <w:numPr>
          <w:ilvl w:val="0"/>
          <w:numId w:val="1"/>
        </w:numPr>
        <w:rPr>
          <w:rFonts w:asciiTheme="minorHAnsi" w:hAnsiTheme="minorHAnsi"/>
          <w:sz w:val="24"/>
          <w:szCs w:val="24"/>
        </w:rPr>
      </w:pPr>
      <w:r w:rsidRPr="001D0FBB">
        <w:rPr>
          <w:rFonts w:asciiTheme="minorHAnsi" w:hAnsiTheme="minorHAnsi"/>
          <w:sz w:val="24"/>
          <w:szCs w:val="24"/>
        </w:rPr>
        <w:t>Executive Summary</w:t>
      </w:r>
    </w:p>
    <w:p w14:paraId="30A0E2D6" w14:textId="77777777" w:rsidR="00F46AFC" w:rsidRPr="001D0FBB" w:rsidRDefault="00F46AFC" w:rsidP="00F46AFC">
      <w:pPr>
        <w:numPr>
          <w:ilvl w:val="0"/>
          <w:numId w:val="1"/>
        </w:numPr>
        <w:rPr>
          <w:rFonts w:asciiTheme="minorHAnsi" w:hAnsiTheme="minorHAnsi"/>
          <w:sz w:val="24"/>
          <w:szCs w:val="24"/>
        </w:rPr>
      </w:pPr>
      <w:r w:rsidRPr="001D0FBB">
        <w:rPr>
          <w:rFonts w:asciiTheme="minorHAnsi" w:hAnsiTheme="minorHAnsi"/>
          <w:sz w:val="24"/>
          <w:szCs w:val="24"/>
        </w:rPr>
        <w:t>IaC Categories</w:t>
      </w:r>
    </w:p>
    <w:p w14:paraId="272AF985" w14:textId="77777777" w:rsidR="00F46AFC" w:rsidRPr="001D0FBB" w:rsidRDefault="00F46AFC" w:rsidP="00F46AFC">
      <w:pPr>
        <w:numPr>
          <w:ilvl w:val="1"/>
          <w:numId w:val="1"/>
        </w:numPr>
        <w:rPr>
          <w:rFonts w:asciiTheme="minorHAnsi" w:hAnsiTheme="minorHAnsi"/>
          <w:sz w:val="24"/>
          <w:szCs w:val="24"/>
        </w:rPr>
      </w:pPr>
      <w:r w:rsidRPr="001D0FBB">
        <w:rPr>
          <w:rFonts w:asciiTheme="minorHAnsi" w:hAnsiTheme="minorHAnsi"/>
          <w:sz w:val="24"/>
          <w:szCs w:val="24"/>
        </w:rPr>
        <w:t>Infrastructure as a Service (IaaS)</w:t>
      </w:r>
    </w:p>
    <w:p w14:paraId="36B32BA0" w14:textId="77777777" w:rsidR="00F46AFC" w:rsidRPr="001D0FBB" w:rsidRDefault="00F46AFC" w:rsidP="00F46AFC">
      <w:pPr>
        <w:numPr>
          <w:ilvl w:val="1"/>
          <w:numId w:val="1"/>
        </w:numPr>
        <w:rPr>
          <w:rFonts w:asciiTheme="minorHAnsi" w:hAnsiTheme="minorHAnsi"/>
          <w:sz w:val="24"/>
          <w:szCs w:val="24"/>
        </w:rPr>
      </w:pPr>
      <w:r w:rsidRPr="001D0FBB">
        <w:rPr>
          <w:rFonts w:asciiTheme="minorHAnsi" w:hAnsiTheme="minorHAnsi"/>
          <w:sz w:val="24"/>
          <w:szCs w:val="24"/>
        </w:rPr>
        <w:t>Platform as a Service (PaaS)</w:t>
      </w:r>
    </w:p>
    <w:p w14:paraId="129D5778" w14:textId="77777777" w:rsidR="00F46AFC" w:rsidRPr="001D0FBB" w:rsidRDefault="00F46AFC" w:rsidP="00F46AFC">
      <w:pPr>
        <w:numPr>
          <w:ilvl w:val="1"/>
          <w:numId w:val="1"/>
        </w:numPr>
        <w:rPr>
          <w:rFonts w:asciiTheme="minorHAnsi" w:hAnsiTheme="minorHAnsi"/>
          <w:sz w:val="24"/>
          <w:szCs w:val="24"/>
        </w:rPr>
      </w:pPr>
      <w:r w:rsidRPr="001D0FBB">
        <w:rPr>
          <w:rFonts w:asciiTheme="minorHAnsi" w:hAnsiTheme="minorHAnsi"/>
          <w:sz w:val="24"/>
          <w:szCs w:val="24"/>
        </w:rPr>
        <w:t>Software as a Service (SaaS)</w:t>
      </w:r>
    </w:p>
    <w:p w14:paraId="39314EDE" w14:textId="77777777" w:rsidR="00F46AFC" w:rsidRPr="001D0FBB" w:rsidRDefault="00F46AFC" w:rsidP="00F46AFC">
      <w:pPr>
        <w:numPr>
          <w:ilvl w:val="0"/>
          <w:numId w:val="1"/>
        </w:numPr>
        <w:rPr>
          <w:rFonts w:asciiTheme="minorHAnsi" w:hAnsiTheme="minorHAnsi"/>
          <w:sz w:val="24"/>
          <w:szCs w:val="24"/>
        </w:rPr>
      </w:pPr>
      <w:r w:rsidRPr="001D0FBB">
        <w:rPr>
          <w:rFonts w:asciiTheme="minorHAnsi" w:hAnsiTheme="minorHAnsi"/>
          <w:sz w:val="24"/>
          <w:szCs w:val="24"/>
        </w:rPr>
        <w:t>Viewpoint and approach</w:t>
      </w:r>
    </w:p>
    <w:p w14:paraId="33AB5DEF" w14:textId="77777777" w:rsidR="00F46AFC" w:rsidRPr="001D0FBB" w:rsidRDefault="00F46AFC" w:rsidP="00F46AFC">
      <w:pPr>
        <w:numPr>
          <w:ilvl w:val="0"/>
          <w:numId w:val="1"/>
        </w:numPr>
        <w:rPr>
          <w:rFonts w:asciiTheme="minorHAnsi" w:hAnsiTheme="minorHAnsi"/>
          <w:sz w:val="24"/>
          <w:szCs w:val="24"/>
        </w:rPr>
      </w:pPr>
      <w:r w:rsidRPr="001D0FBB">
        <w:rPr>
          <w:rFonts w:asciiTheme="minorHAnsi" w:hAnsiTheme="minorHAnsi"/>
          <w:sz w:val="24"/>
          <w:szCs w:val="24"/>
        </w:rPr>
        <w:t>Benefits of IaC</w:t>
      </w:r>
    </w:p>
    <w:p w14:paraId="503F7802" w14:textId="77777777" w:rsidR="00F46AFC" w:rsidRPr="001D0FBB" w:rsidRDefault="00F46AFC" w:rsidP="00F46AFC">
      <w:pPr>
        <w:numPr>
          <w:ilvl w:val="0"/>
          <w:numId w:val="1"/>
        </w:numPr>
        <w:rPr>
          <w:rFonts w:asciiTheme="minorHAnsi" w:hAnsiTheme="minorHAnsi"/>
          <w:sz w:val="24"/>
          <w:szCs w:val="24"/>
        </w:rPr>
      </w:pPr>
      <w:r w:rsidRPr="001D0FBB">
        <w:rPr>
          <w:rFonts w:asciiTheme="minorHAnsi" w:hAnsiTheme="minorHAnsi"/>
          <w:sz w:val="24"/>
          <w:szCs w:val="24"/>
        </w:rPr>
        <w:t>Risks Involved with IaC</w:t>
      </w:r>
    </w:p>
    <w:p w14:paraId="2DEBCAEE" w14:textId="77777777" w:rsidR="00F46AFC" w:rsidRPr="001D0FBB" w:rsidRDefault="00F46AFC" w:rsidP="00F46AFC">
      <w:pPr>
        <w:numPr>
          <w:ilvl w:val="0"/>
          <w:numId w:val="1"/>
        </w:numPr>
        <w:rPr>
          <w:rFonts w:asciiTheme="minorHAnsi" w:hAnsiTheme="minorHAnsi"/>
          <w:sz w:val="24"/>
          <w:szCs w:val="24"/>
        </w:rPr>
      </w:pPr>
      <w:r w:rsidRPr="001D0FBB">
        <w:rPr>
          <w:rFonts w:asciiTheme="minorHAnsi" w:hAnsiTheme="minorHAnsi"/>
          <w:sz w:val="24"/>
          <w:szCs w:val="24"/>
        </w:rPr>
        <w:t>Current State of IaC</w:t>
      </w:r>
    </w:p>
    <w:p w14:paraId="49D4DD02" w14:textId="77777777" w:rsidR="00F46AFC" w:rsidRPr="001D0FBB" w:rsidRDefault="00F46AFC" w:rsidP="00F46AFC">
      <w:pPr>
        <w:numPr>
          <w:ilvl w:val="0"/>
          <w:numId w:val="1"/>
        </w:numPr>
        <w:rPr>
          <w:rFonts w:asciiTheme="minorHAnsi" w:hAnsiTheme="minorHAnsi"/>
          <w:sz w:val="24"/>
          <w:szCs w:val="24"/>
        </w:rPr>
      </w:pPr>
      <w:r w:rsidRPr="001D0FBB">
        <w:rPr>
          <w:rFonts w:asciiTheme="minorHAnsi" w:hAnsiTheme="minorHAnsi"/>
          <w:sz w:val="24"/>
          <w:szCs w:val="24"/>
        </w:rPr>
        <w:t xml:space="preserve">Infrastructure Provisioning using Terraform </w:t>
      </w:r>
    </w:p>
    <w:p w14:paraId="062F79AF" w14:textId="77777777" w:rsidR="00F46AFC" w:rsidRPr="001D0FBB" w:rsidRDefault="00F46AFC" w:rsidP="00F46AFC">
      <w:pPr>
        <w:numPr>
          <w:ilvl w:val="1"/>
          <w:numId w:val="1"/>
        </w:numPr>
        <w:rPr>
          <w:rFonts w:asciiTheme="minorHAnsi" w:hAnsiTheme="minorHAnsi"/>
          <w:sz w:val="24"/>
          <w:szCs w:val="24"/>
        </w:rPr>
      </w:pPr>
      <w:r w:rsidRPr="001D0FBB">
        <w:rPr>
          <w:rFonts w:asciiTheme="minorHAnsi" w:hAnsiTheme="minorHAnsi"/>
          <w:sz w:val="24"/>
          <w:szCs w:val="24"/>
        </w:rPr>
        <w:t>what is terraform</w:t>
      </w:r>
    </w:p>
    <w:p w14:paraId="665BEDE3" w14:textId="77777777" w:rsidR="00F46AFC" w:rsidRPr="001D0FBB" w:rsidRDefault="00F46AFC" w:rsidP="00F46AFC">
      <w:pPr>
        <w:numPr>
          <w:ilvl w:val="1"/>
          <w:numId w:val="1"/>
        </w:numPr>
        <w:rPr>
          <w:rFonts w:asciiTheme="minorHAnsi" w:hAnsiTheme="minorHAnsi"/>
          <w:sz w:val="24"/>
          <w:szCs w:val="24"/>
        </w:rPr>
      </w:pPr>
      <w:r w:rsidRPr="001D0FBB">
        <w:rPr>
          <w:rFonts w:asciiTheme="minorHAnsi" w:hAnsiTheme="minorHAnsi"/>
          <w:sz w:val="24"/>
          <w:szCs w:val="24"/>
        </w:rPr>
        <w:t>Why we need terraform</w:t>
      </w:r>
    </w:p>
    <w:p w14:paraId="6FC209F5" w14:textId="77777777" w:rsidR="00F46AFC" w:rsidRPr="001D0FBB" w:rsidRDefault="00F46AFC" w:rsidP="00F46AFC">
      <w:pPr>
        <w:numPr>
          <w:ilvl w:val="1"/>
          <w:numId w:val="1"/>
        </w:numPr>
        <w:rPr>
          <w:rFonts w:asciiTheme="minorHAnsi" w:hAnsiTheme="minorHAnsi"/>
          <w:sz w:val="24"/>
          <w:szCs w:val="24"/>
        </w:rPr>
      </w:pPr>
      <w:r w:rsidRPr="001D0FBB">
        <w:rPr>
          <w:rFonts w:asciiTheme="minorHAnsi" w:hAnsiTheme="minorHAnsi"/>
          <w:sz w:val="24"/>
          <w:szCs w:val="24"/>
        </w:rPr>
        <w:t>Where we can use</w:t>
      </w:r>
    </w:p>
    <w:p w14:paraId="0204FCCF" w14:textId="77777777" w:rsidR="00F46AFC" w:rsidRPr="001D0FBB" w:rsidRDefault="00F46AFC" w:rsidP="00F46AFC">
      <w:pPr>
        <w:numPr>
          <w:ilvl w:val="1"/>
          <w:numId w:val="1"/>
        </w:numPr>
        <w:rPr>
          <w:rFonts w:asciiTheme="minorHAnsi" w:hAnsiTheme="minorHAnsi"/>
          <w:sz w:val="24"/>
          <w:szCs w:val="24"/>
        </w:rPr>
      </w:pPr>
      <w:r w:rsidRPr="001D0FBB">
        <w:rPr>
          <w:rFonts w:asciiTheme="minorHAnsi" w:hAnsiTheme="minorHAnsi"/>
          <w:sz w:val="24"/>
          <w:szCs w:val="24"/>
        </w:rPr>
        <w:t>Advantages</w:t>
      </w:r>
    </w:p>
    <w:p w14:paraId="14634DF8" w14:textId="77777777" w:rsidR="00F46AFC" w:rsidRPr="001D0FBB" w:rsidRDefault="00F46AFC" w:rsidP="00F46AFC">
      <w:pPr>
        <w:numPr>
          <w:ilvl w:val="0"/>
          <w:numId w:val="1"/>
        </w:numPr>
        <w:rPr>
          <w:rFonts w:asciiTheme="minorHAnsi" w:hAnsiTheme="minorHAnsi"/>
          <w:sz w:val="24"/>
          <w:szCs w:val="24"/>
        </w:rPr>
      </w:pPr>
      <w:r w:rsidRPr="001D0FBB">
        <w:rPr>
          <w:rFonts w:asciiTheme="minorHAnsi" w:hAnsiTheme="minorHAnsi"/>
          <w:sz w:val="24"/>
          <w:szCs w:val="24"/>
        </w:rPr>
        <w:t>Configuration Management using Ansible</w:t>
      </w:r>
    </w:p>
    <w:p w14:paraId="40B2E27C" w14:textId="77777777" w:rsidR="00F46AFC" w:rsidRPr="001D0FBB" w:rsidRDefault="00F46AFC" w:rsidP="00F46AFC">
      <w:pPr>
        <w:numPr>
          <w:ilvl w:val="1"/>
          <w:numId w:val="1"/>
        </w:numPr>
        <w:rPr>
          <w:rFonts w:asciiTheme="minorHAnsi" w:hAnsiTheme="minorHAnsi"/>
          <w:sz w:val="24"/>
          <w:szCs w:val="24"/>
        </w:rPr>
      </w:pPr>
      <w:r w:rsidRPr="001D0FBB">
        <w:rPr>
          <w:rFonts w:asciiTheme="minorHAnsi" w:hAnsiTheme="minorHAnsi"/>
          <w:sz w:val="24"/>
          <w:szCs w:val="24"/>
        </w:rPr>
        <w:t>what is ansible</w:t>
      </w:r>
    </w:p>
    <w:p w14:paraId="29A79327" w14:textId="77777777" w:rsidR="00F46AFC" w:rsidRPr="001D0FBB" w:rsidRDefault="00F46AFC" w:rsidP="00F46AFC">
      <w:pPr>
        <w:numPr>
          <w:ilvl w:val="1"/>
          <w:numId w:val="1"/>
        </w:numPr>
        <w:rPr>
          <w:rFonts w:asciiTheme="minorHAnsi" w:hAnsiTheme="minorHAnsi"/>
          <w:sz w:val="24"/>
          <w:szCs w:val="24"/>
        </w:rPr>
      </w:pPr>
      <w:r w:rsidRPr="001D0FBB">
        <w:rPr>
          <w:rFonts w:asciiTheme="minorHAnsi" w:hAnsiTheme="minorHAnsi"/>
          <w:sz w:val="24"/>
          <w:szCs w:val="24"/>
        </w:rPr>
        <w:t>Why we need ansible</w:t>
      </w:r>
    </w:p>
    <w:p w14:paraId="1CC50C6C" w14:textId="77777777" w:rsidR="00F46AFC" w:rsidRPr="001D0FBB" w:rsidRDefault="00F46AFC" w:rsidP="00F46AFC">
      <w:pPr>
        <w:numPr>
          <w:ilvl w:val="1"/>
          <w:numId w:val="1"/>
        </w:numPr>
        <w:rPr>
          <w:rFonts w:asciiTheme="minorHAnsi" w:hAnsiTheme="minorHAnsi"/>
          <w:sz w:val="24"/>
          <w:szCs w:val="24"/>
        </w:rPr>
      </w:pPr>
      <w:r w:rsidRPr="001D0FBB">
        <w:rPr>
          <w:rFonts w:asciiTheme="minorHAnsi" w:hAnsiTheme="minorHAnsi"/>
          <w:sz w:val="24"/>
          <w:szCs w:val="24"/>
        </w:rPr>
        <w:t>Where we can use</w:t>
      </w:r>
    </w:p>
    <w:p w14:paraId="4E7A4920" w14:textId="77777777" w:rsidR="00F46AFC" w:rsidRPr="001D0FBB" w:rsidRDefault="00F46AFC" w:rsidP="00F46AFC">
      <w:pPr>
        <w:numPr>
          <w:ilvl w:val="1"/>
          <w:numId w:val="1"/>
        </w:numPr>
        <w:rPr>
          <w:rFonts w:asciiTheme="minorHAnsi" w:hAnsiTheme="minorHAnsi"/>
          <w:sz w:val="24"/>
          <w:szCs w:val="24"/>
        </w:rPr>
      </w:pPr>
      <w:r w:rsidRPr="001D0FBB">
        <w:rPr>
          <w:rFonts w:asciiTheme="minorHAnsi" w:hAnsiTheme="minorHAnsi"/>
          <w:sz w:val="24"/>
          <w:szCs w:val="24"/>
        </w:rPr>
        <w:t>Advantages</w:t>
      </w:r>
    </w:p>
    <w:p w14:paraId="44542BD0" w14:textId="77777777" w:rsidR="00F46AFC" w:rsidRPr="001D0FBB" w:rsidRDefault="00F46AFC" w:rsidP="00F46AFC">
      <w:pPr>
        <w:numPr>
          <w:ilvl w:val="0"/>
          <w:numId w:val="1"/>
        </w:numPr>
        <w:rPr>
          <w:rFonts w:asciiTheme="minorHAnsi" w:hAnsiTheme="minorHAnsi"/>
          <w:sz w:val="24"/>
          <w:szCs w:val="24"/>
        </w:rPr>
      </w:pPr>
      <w:r w:rsidRPr="001D0FBB">
        <w:rPr>
          <w:rFonts w:asciiTheme="minorHAnsi" w:hAnsiTheme="minorHAnsi"/>
          <w:sz w:val="24"/>
          <w:szCs w:val="24"/>
        </w:rPr>
        <w:t>CICD Workflow and Demo with IaC</w:t>
      </w:r>
    </w:p>
    <w:p w14:paraId="6C21A692" w14:textId="2A4BF393" w:rsidR="002E02AA" w:rsidRPr="001D0FBB" w:rsidRDefault="002E02AA">
      <w:pPr>
        <w:rPr>
          <w:rFonts w:asciiTheme="minorHAnsi" w:hAnsiTheme="minorHAnsi"/>
          <w:sz w:val="24"/>
          <w:szCs w:val="24"/>
        </w:rPr>
      </w:pPr>
    </w:p>
    <w:p w14:paraId="6BEBA030" w14:textId="496D3398" w:rsidR="00F46AFC" w:rsidRPr="001D0FBB" w:rsidRDefault="00F46AFC" w:rsidP="00F46AFC">
      <w:pPr>
        <w:rPr>
          <w:rFonts w:asciiTheme="minorHAnsi" w:hAnsiTheme="minorHAnsi"/>
          <w:b/>
          <w:bCs/>
          <w:sz w:val="24"/>
          <w:szCs w:val="24"/>
        </w:rPr>
      </w:pPr>
      <w:r w:rsidRPr="001D0FBB">
        <w:rPr>
          <w:rFonts w:asciiTheme="minorHAnsi" w:hAnsiTheme="minorHAnsi"/>
          <w:b/>
          <w:bCs/>
          <w:sz w:val="24"/>
          <w:szCs w:val="24"/>
        </w:rPr>
        <w:t>Executive Summary:</w:t>
      </w:r>
    </w:p>
    <w:p w14:paraId="0FED698C" w14:textId="77777777" w:rsidR="00F46AFC" w:rsidRPr="001D0FBB" w:rsidRDefault="00F46AFC" w:rsidP="00F46AFC">
      <w:pPr>
        <w:autoSpaceDE w:val="0"/>
        <w:autoSpaceDN w:val="0"/>
        <w:adjustRightInd w:val="0"/>
        <w:rPr>
          <w:rFonts w:asciiTheme="minorHAnsi" w:hAnsiTheme="minorHAnsi"/>
          <w:sz w:val="24"/>
          <w:szCs w:val="24"/>
        </w:rPr>
      </w:pPr>
      <w:r w:rsidRPr="001D0FBB">
        <w:rPr>
          <w:rFonts w:asciiTheme="minorHAnsi" w:hAnsiTheme="minorHAnsi"/>
          <w:sz w:val="24"/>
          <w:szCs w:val="24"/>
        </w:rPr>
        <w:t>Businesses must deliver software with higher quality and velocity to their target clientele. One</w:t>
      </w:r>
    </w:p>
    <w:p w14:paraId="21F6CCBE" w14:textId="77777777" w:rsidR="00F46AFC" w:rsidRPr="001D0FBB" w:rsidRDefault="00F46AFC" w:rsidP="00F46AFC">
      <w:pPr>
        <w:autoSpaceDE w:val="0"/>
        <w:autoSpaceDN w:val="0"/>
        <w:adjustRightInd w:val="0"/>
        <w:rPr>
          <w:rFonts w:asciiTheme="minorHAnsi" w:hAnsiTheme="minorHAnsi"/>
          <w:sz w:val="24"/>
          <w:szCs w:val="24"/>
        </w:rPr>
      </w:pPr>
      <w:r w:rsidRPr="001D0FBB">
        <w:rPr>
          <w:rFonts w:asciiTheme="minorHAnsi" w:hAnsiTheme="minorHAnsi"/>
          <w:sz w:val="24"/>
          <w:szCs w:val="24"/>
        </w:rPr>
        <w:t>way to enable this is to automate the infrastructure setup and application configuration and</w:t>
      </w:r>
    </w:p>
    <w:p w14:paraId="1419674C" w14:textId="77777777" w:rsidR="00F46AFC" w:rsidRPr="001D0FBB" w:rsidRDefault="00F46AFC" w:rsidP="00F46AFC">
      <w:pPr>
        <w:autoSpaceDE w:val="0"/>
        <w:autoSpaceDN w:val="0"/>
        <w:adjustRightInd w:val="0"/>
        <w:rPr>
          <w:rFonts w:asciiTheme="minorHAnsi" w:hAnsiTheme="minorHAnsi"/>
          <w:sz w:val="24"/>
          <w:szCs w:val="24"/>
        </w:rPr>
      </w:pPr>
      <w:r w:rsidRPr="001D0FBB">
        <w:rPr>
          <w:rFonts w:asciiTheme="minorHAnsi" w:hAnsiTheme="minorHAnsi"/>
          <w:sz w:val="24"/>
          <w:szCs w:val="24"/>
        </w:rPr>
        <w:t>deployment. Each stage of the software development lifecycle (SDLC) from local dev to</w:t>
      </w:r>
    </w:p>
    <w:p w14:paraId="2D9C9305" w14:textId="77777777" w:rsidR="00F46AFC" w:rsidRPr="001D0FBB" w:rsidRDefault="00F46AFC" w:rsidP="00F46AFC">
      <w:pPr>
        <w:autoSpaceDE w:val="0"/>
        <w:autoSpaceDN w:val="0"/>
        <w:adjustRightInd w:val="0"/>
        <w:rPr>
          <w:rFonts w:asciiTheme="minorHAnsi" w:hAnsiTheme="minorHAnsi"/>
          <w:sz w:val="24"/>
          <w:szCs w:val="24"/>
        </w:rPr>
      </w:pPr>
      <w:r w:rsidRPr="001D0FBB">
        <w:rPr>
          <w:rFonts w:asciiTheme="minorHAnsi" w:hAnsiTheme="minorHAnsi"/>
          <w:sz w:val="24"/>
          <w:szCs w:val="24"/>
        </w:rPr>
        <w:t xml:space="preserve">acceptance and eventually to production </w:t>
      </w:r>
      <w:proofErr w:type="gramStart"/>
      <w:r w:rsidRPr="001D0FBB">
        <w:rPr>
          <w:rFonts w:asciiTheme="minorHAnsi" w:hAnsiTheme="minorHAnsi"/>
          <w:sz w:val="24"/>
          <w:szCs w:val="24"/>
        </w:rPr>
        <w:t>is</w:t>
      </w:r>
      <w:proofErr w:type="gramEnd"/>
      <w:r w:rsidRPr="001D0FBB">
        <w:rPr>
          <w:rFonts w:asciiTheme="minorHAnsi" w:hAnsiTheme="minorHAnsi"/>
          <w:sz w:val="24"/>
          <w:szCs w:val="24"/>
        </w:rPr>
        <w:t xml:space="preserve"> performed in an automated, repeatable, and</w:t>
      </w:r>
    </w:p>
    <w:p w14:paraId="6AC0FA6F" w14:textId="77777777" w:rsidR="00F46AFC" w:rsidRPr="001D0FBB" w:rsidRDefault="00F46AFC" w:rsidP="00F46AFC">
      <w:pPr>
        <w:autoSpaceDE w:val="0"/>
        <w:autoSpaceDN w:val="0"/>
        <w:adjustRightInd w:val="0"/>
        <w:rPr>
          <w:rFonts w:asciiTheme="minorHAnsi" w:hAnsiTheme="minorHAnsi"/>
          <w:sz w:val="24"/>
          <w:szCs w:val="24"/>
        </w:rPr>
      </w:pPr>
      <w:r w:rsidRPr="001D0FBB">
        <w:rPr>
          <w:rFonts w:asciiTheme="minorHAnsi" w:hAnsiTheme="minorHAnsi"/>
          <w:sz w:val="24"/>
          <w:szCs w:val="24"/>
        </w:rPr>
        <w:t>deterministic manner. This process supports the enabling capability of Infrastructure as Code</w:t>
      </w:r>
    </w:p>
    <w:p w14:paraId="3ECC10DD" w14:textId="5A192851" w:rsidR="00F46AFC" w:rsidRPr="001D0FBB" w:rsidRDefault="00F46AFC" w:rsidP="00F46AFC">
      <w:pPr>
        <w:rPr>
          <w:rFonts w:asciiTheme="minorHAnsi" w:hAnsiTheme="minorHAnsi"/>
          <w:sz w:val="24"/>
          <w:szCs w:val="24"/>
        </w:rPr>
      </w:pPr>
      <w:r w:rsidRPr="001D0FBB">
        <w:rPr>
          <w:rFonts w:asciiTheme="minorHAnsi" w:hAnsiTheme="minorHAnsi"/>
          <w:sz w:val="24"/>
          <w:szCs w:val="24"/>
        </w:rPr>
        <w:t>(IaC).</w:t>
      </w:r>
    </w:p>
    <w:p w14:paraId="122C923B" w14:textId="52F29D00" w:rsidR="00C039F3" w:rsidRPr="001D0FBB" w:rsidRDefault="00C039F3" w:rsidP="00F46AFC">
      <w:pPr>
        <w:rPr>
          <w:rFonts w:asciiTheme="minorHAnsi" w:hAnsiTheme="minorHAnsi"/>
          <w:sz w:val="24"/>
          <w:szCs w:val="24"/>
        </w:rPr>
      </w:pPr>
    </w:p>
    <w:p w14:paraId="287FF5F0" w14:textId="77777777" w:rsidR="00C039F3" w:rsidRPr="001D0FBB" w:rsidRDefault="00C039F3" w:rsidP="00C039F3">
      <w:pPr>
        <w:autoSpaceDE w:val="0"/>
        <w:autoSpaceDN w:val="0"/>
        <w:adjustRightInd w:val="0"/>
        <w:rPr>
          <w:rFonts w:asciiTheme="minorHAnsi" w:hAnsiTheme="minorHAnsi"/>
          <w:sz w:val="24"/>
          <w:szCs w:val="24"/>
        </w:rPr>
      </w:pPr>
      <w:r w:rsidRPr="001D0FBB">
        <w:rPr>
          <w:rFonts w:asciiTheme="minorHAnsi" w:hAnsiTheme="minorHAnsi"/>
          <w:sz w:val="24"/>
          <w:szCs w:val="24"/>
        </w:rPr>
        <w:t xml:space="preserve">Infrastructure as Code (IaC) is a method to provision and manage IT infrastructure </w:t>
      </w:r>
      <w:proofErr w:type="gramStart"/>
      <w:r w:rsidRPr="001D0FBB">
        <w:rPr>
          <w:rFonts w:asciiTheme="minorHAnsi" w:hAnsiTheme="minorHAnsi"/>
          <w:sz w:val="24"/>
          <w:szCs w:val="24"/>
        </w:rPr>
        <w:t>through the use of</w:t>
      </w:r>
      <w:proofErr w:type="gramEnd"/>
      <w:r w:rsidRPr="001D0FBB">
        <w:rPr>
          <w:rFonts w:asciiTheme="minorHAnsi" w:hAnsiTheme="minorHAnsi"/>
          <w:sz w:val="24"/>
          <w:szCs w:val="24"/>
        </w:rPr>
        <w:t xml:space="preserve"> source code, rather than through standard operating procedures and manual processes.</w:t>
      </w:r>
    </w:p>
    <w:p w14:paraId="06AA0E6D" w14:textId="77777777" w:rsidR="00C039F3" w:rsidRPr="001D0FBB" w:rsidRDefault="00C039F3" w:rsidP="00C039F3">
      <w:pPr>
        <w:autoSpaceDE w:val="0"/>
        <w:autoSpaceDN w:val="0"/>
        <w:adjustRightInd w:val="0"/>
        <w:rPr>
          <w:rFonts w:asciiTheme="minorHAnsi" w:hAnsiTheme="minorHAnsi"/>
          <w:sz w:val="24"/>
          <w:szCs w:val="24"/>
        </w:rPr>
      </w:pPr>
    </w:p>
    <w:p w14:paraId="500ACC2E" w14:textId="60F0884E" w:rsidR="00C039F3" w:rsidRPr="001D0FBB" w:rsidRDefault="00C039F3" w:rsidP="00C039F3">
      <w:pPr>
        <w:autoSpaceDE w:val="0"/>
        <w:autoSpaceDN w:val="0"/>
        <w:adjustRightInd w:val="0"/>
        <w:rPr>
          <w:rFonts w:asciiTheme="minorHAnsi" w:hAnsiTheme="minorHAnsi"/>
          <w:sz w:val="24"/>
          <w:szCs w:val="24"/>
        </w:rPr>
      </w:pPr>
      <w:r w:rsidRPr="001D0FBB">
        <w:rPr>
          <w:rFonts w:asciiTheme="minorHAnsi" w:hAnsiTheme="minorHAnsi"/>
          <w:sz w:val="24"/>
          <w:szCs w:val="24"/>
        </w:rPr>
        <w:t>You’re basically treating your servers, databases, networks, and other infrastructure like software. And this code can help you configure and deploy these infrastructure components quickly and consistently.</w:t>
      </w:r>
    </w:p>
    <w:p w14:paraId="1DB91893" w14:textId="77777777" w:rsidR="00C039F3" w:rsidRPr="001D0FBB" w:rsidRDefault="00C039F3" w:rsidP="00C039F3">
      <w:pPr>
        <w:autoSpaceDE w:val="0"/>
        <w:autoSpaceDN w:val="0"/>
        <w:adjustRightInd w:val="0"/>
        <w:rPr>
          <w:rFonts w:asciiTheme="minorHAnsi" w:hAnsiTheme="minorHAnsi"/>
          <w:sz w:val="24"/>
          <w:szCs w:val="24"/>
        </w:rPr>
      </w:pPr>
    </w:p>
    <w:p w14:paraId="4947F24D" w14:textId="461138B4" w:rsidR="00C039F3" w:rsidRPr="001D0FBB" w:rsidRDefault="00C039F3" w:rsidP="00C039F3">
      <w:pPr>
        <w:autoSpaceDE w:val="0"/>
        <w:autoSpaceDN w:val="0"/>
        <w:adjustRightInd w:val="0"/>
        <w:rPr>
          <w:rFonts w:asciiTheme="minorHAnsi" w:hAnsiTheme="minorHAnsi"/>
          <w:sz w:val="24"/>
          <w:szCs w:val="24"/>
        </w:rPr>
      </w:pPr>
      <w:r w:rsidRPr="001D0FBB">
        <w:rPr>
          <w:rFonts w:asciiTheme="minorHAnsi" w:hAnsiTheme="minorHAnsi"/>
          <w:sz w:val="24"/>
          <w:szCs w:val="24"/>
        </w:rPr>
        <w:t>IaC helps you automate the infrastructure deployment process in a repeatable, consistent manner, which has many benefits.</w:t>
      </w:r>
    </w:p>
    <w:p w14:paraId="407DF259" w14:textId="77777777" w:rsidR="00C039F3" w:rsidRPr="001D0FBB" w:rsidRDefault="00C039F3" w:rsidP="00F46AFC">
      <w:pPr>
        <w:rPr>
          <w:rFonts w:asciiTheme="minorHAnsi" w:hAnsiTheme="minorHAnsi"/>
          <w:sz w:val="24"/>
          <w:szCs w:val="24"/>
        </w:rPr>
      </w:pPr>
    </w:p>
    <w:p w14:paraId="2627039B" w14:textId="41C20935" w:rsidR="00F46AFC" w:rsidRPr="001D0FBB" w:rsidRDefault="00F46AFC" w:rsidP="00F46AFC">
      <w:pPr>
        <w:rPr>
          <w:rFonts w:asciiTheme="minorHAnsi" w:hAnsiTheme="minorHAnsi"/>
          <w:sz w:val="24"/>
          <w:szCs w:val="24"/>
        </w:rPr>
      </w:pPr>
    </w:p>
    <w:p w14:paraId="41DE18FD" w14:textId="77777777" w:rsidR="00F46AFC" w:rsidRPr="001D0FBB" w:rsidRDefault="00F46AFC" w:rsidP="00F46AFC">
      <w:pPr>
        <w:autoSpaceDE w:val="0"/>
        <w:autoSpaceDN w:val="0"/>
        <w:adjustRightInd w:val="0"/>
        <w:rPr>
          <w:rFonts w:asciiTheme="minorHAnsi" w:hAnsiTheme="minorHAnsi"/>
          <w:sz w:val="24"/>
          <w:szCs w:val="24"/>
        </w:rPr>
      </w:pPr>
      <w:r w:rsidRPr="001D0FBB">
        <w:rPr>
          <w:rFonts w:asciiTheme="minorHAnsi" w:hAnsiTheme="minorHAnsi"/>
          <w:sz w:val="24"/>
          <w:szCs w:val="24"/>
        </w:rPr>
        <w:t>The concept of IaC is that the description of the infrastructure resources and their topology is</w:t>
      </w:r>
    </w:p>
    <w:p w14:paraId="0071735D" w14:textId="77777777" w:rsidR="00F46AFC" w:rsidRPr="001D0FBB" w:rsidRDefault="00F46AFC" w:rsidP="00F46AFC">
      <w:pPr>
        <w:autoSpaceDE w:val="0"/>
        <w:autoSpaceDN w:val="0"/>
        <w:adjustRightInd w:val="0"/>
        <w:rPr>
          <w:rFonts w:asciiTheme="minorHAnsi" w:hAnsiTheme="minorHAnsi"/>
          <w:sz w:val="24"/>
          <w:szCs w:val="24"/>
        </w:rPr>
      </w:pPr>
      <w:r w:rsidRPr="001D0FBB">
        <w:rPr>
          <w:rFonts w:asciiTheme="minorHAnsi" w:hAnsiTheme="minorHAnsi"/>
          <w:sz w:val="24"/>
          <w:szCs w:val="24"/>
        </w:rPr>
        <w:t>modeled through code and then managed like software. These descriptor files are managed</w:t>
      </w:r>
    </w:p>
    <w:p w14:paraId="1B6354E9" w14:textId="77777777" w:rsidR="00F46AFC" w:rsidRPr="001D0FBB" w:rsidRDefault="00F46AFC" w:rsidP="00F46AFC">
      <w:pPr>
        <w:autoSpaceDE w:val="0"/>
        <w:autoSpaceDN w:val="0"/>
        <w:adjustRightInd w:val="0"/>
        <w:rPr>
          <w:rFonts w:asciiTheme="minorHAnsi" w:hAnsiTheme="minorHAnsi"/>
          <w:sz w:val="24"/>
          <w:szCs w:val="24"/>
        </w:rPr>
      </w:pPr>
      <w:r w:rsidRPr="001D0FBB">
        <w:rPr>
          <w:rFonts w:asciiTheme="minorHAnsi" w:hAnsiTheme="minorHAnsi"/>
          <w:sz w:val="24"/>
          <w:szCs w:val="24"/>
        </w:rPr>
        <w:t>through version control. Executions are orchestrated via configuration management and</w:t>
      </w:r>
    </w:p>
    <w:p w14:paraId="4BE7FD10" w14:textId="5B8B2B97" w:rsidR="00F46AFC" w:rsidRPr="001D0FBB" w:rsidRDefault="00F46AFC" w:rsidP="00F46AFC">
      <w:pPr>
        <w:rPr>
          <w:rFonts w:asciiTheme="minorHAnsi" w:hAnsiTheme="minorHAnsi"/>
          <w:sz w:val="24"/>
          <w:szCs w:val="24"/>
        </w:rPr>
      </w:pPr>
      <w:r w:rsidRPr="001D0FBB">
        <w:rPr>
          <w:rFonts w:asciiTheme="minorHAnsi" w:hAnsiTheme="minorHAnsi"/>
          <w:sz w:val="24"/>
          <w:szCs w:val="24"/>
        </w:rPr>
        <w:lastRenderedPageBreak/>
        <w:t>Continuous Integration/Continuous Deployment (CI/CD) platforms.</w:t>
      </w:r>
    </w:p>
    <w:p w14:paraId="051435F2" w14:textId="64977252" w:rsidR="00F46AFC" w:rsidRPr="001D0FBB" w:rsidRDefault="00F46AFC" w:rsidP="00F46AFC">
      <w:pPr>
        <w:rPr>
          <w:rFonts w:asciiTheme="minorHAnsi" w:hAnsiTheme="minorHAnsi"/>
          <w:sz w:val="24"/>
          <w:szCs w:val="24"/>
        </w:rPr>
      </w:pPr>
    </w:p>
    <w:p w14:paraId="2109B019" w14:textId="23FF6D76" w:rsidR="00F46AFC" w:rsidRPr="001D0FBB" w:rsidRDefault="00F46AFC" w:rsidP="00F46AFC">
      <w:pPr>
        <w:rPr>
          <w:rFonts w:asciiTheme="minorHAnsi" w:hAnsiTheme="minorHAnsi"/>
          <w:b/>
          <w:bCs/>
          <w:sz w:val="24"/>
          <w:szCs w:val="24"/>
        </w:rPr>
      </w:pPr>
      <w:r w:rsidRPr="001D0FBB">
        <w:rPr>
          <w:rFonts w:asciiTheme="minorHAnsi" w:hAnsiTheme="minorHAnsi"/>
          <w:b/>
          <w:bCs/>
          <w:sz w:val="24"/>
          <w:szCs w:val="24"/>
        </w:rPr>
        <w:t>IaC Categories:</w:t>
      </w:r>
    </w:p>
    <w:p w14:paraId="19172146" w14:textId="77777777" w:rsidR="00F46AFC" w:rsidRPr="001D0FBB" w:rsidRDefault="00F46AFC" w:rsidP="00F46AFC">
      <w:pPr>
        <w:autoSpaceDE w:val="0"/>
        <w:autoSpaceDN w:val="0"/>
        <w:adjustRightInd w:val="0"/>
        <w:rPr>
          <w:rFonts w:asciiTheme="minorHAnsi" w:hAnsiTheme="minorHAnsi"/>
          <w:sz w:val="24"/>
          <w:szCs w:val="24"/>
        </w:rPr>
      </w:pPr>
      <w:r w:rsidRPr="001D0FBB">
        <w:rPr>
          <w:rFonts w:asciiTheme="minorHAnsi" w:hAnsiTheme="minorHAnsi"/>
          <w:sz w:val="24"/>
          <w:szCs w:val="24"/>
        </w:rPr>
        <w:t xml:space="preserve">IaC processes fall into three categories: </w:t>
      </w:r>
    </w:p>
    <w:p w14:paraId="48C094C6" w14:textId="49E4F521" w:rsidR="00F46AFC" w:rsidRPr="001D0FBB" w:rsidRDefault="00F46AFC" w:rsidP="00F46AFC">
      <w:pPr>
        <w:autoSpaceDE w:val="0"/>
        <w:autoSpaceDN w:val="0"/>
        <w:adjustRightInd w:val="0"/>
        <w:rPr>
          <w:rFonts w:asciiTheme="minorHAnsi" w:hAnsiTheme="minorHAnsi"/>
          <w:sz w:val="24"/>
          <w:szCs w:val="24"/>
        </w:rPr>
      </w:pPr>
      <w:r w:rsidRPr="001D0FBB">
        <w:rPr>
          <w:rFonts w:asciiTheme="minorHAnsi" w:hAnsiTheme="minorHAnsi"/>
          <w:sz w:val="24"/>
          <w:szCs w:val="24"/>
        </w:rPr>
        <w:t>Infrastructure as a Service (IaaS)</w:t>
      </w:r>
    </w:p>
    <w:p w14:paraId="488711FF" w14:textId="683047B3" w:rsidR="00F46AFC" w:rsidRPr="001D0FBB" w:rsidRDefault="00F46AFC" w:rsidP="00F46AFC">
      <w:pPr>
        <w:autoSpaceDE w:val="0"/>
        <w:autoSpaceDN w:val="0"/>
        <w:adjustRightInd w:val="0"/>
        <w:rPr>
          <w:rFonts w:asciiTheme="minorHAnsi" w:hAnsiTheme="minorHAnsi"/>
          <w:sz w:val="24"/>
          <w:szCs w:val="24"/>
        </w:rPr>
      </w:pPr>
      <w:r w:rsidRPr="001D0FBB">
        <w:rPr>
          <w:rFonts w:asciiTheme="minorHAnsi" w:hAnsiTheme="minorHAnsi"/>
          <w:sz w:val="24"/>
          <w:szCs w:val="24"/>
        </w:rPr>
        <w:t>Platform as a Service (PaaS)</w:t>
      </w:r>
    </w:p>
    <w:p w14:paraId="3515146A" w14:textId="19171F76" w:rsidR="00F46AFC" w:rsidRPr="001D0FBB" w:rsidRDefault="00F46AFC" w:rsidP="00F46AFC">
      <w:pPr>
        <w:rPr>
          <w:rFonts w:asciiTheme="minorHAnsi" w:hAnsiTheme="minorHAnsi"/>
          <w:sz w:val="24"/>
          <w:szCs w:val="24"/>
        </w:rPr>
      </w:pPr>
      <w:r w:rsidRPr="001D0FBB">
        <w:rPr>
          <w:rFonts w:asciiTheme="minorHAnsi" w:hAnsiTheme="minorHAnsi"/>
          <w:sz w:val="24"/>
          <w:szCs w:val="24"/>
        </w:rPr>
        <w:t>Software as a Service (SaaS).</w:t>
      </w:r>
    </w:p>
    <w:p w14:paraId="271EB24F" w14:textId="5FAB3C44" w:rsidR="00F46AFC" w:rsidRPr="001D0FBB" w:rsidRDefault="00F46AFC" w:rsidP="00F46AFC">
      <w:pPr>
        <w:rPr>
          <w:rFonts w:asciiTheme="minorHAnsi" w:hAnsiTheme="minorHAnsi"/>
          <w:sz w:val="24"/>
          <w:szCs w:val="24"/>
        </w:rPr>
      </w:pPr>
    </w:p>
    <w:p w14:paraId="17BBB871" w14:textId="5F683978" w:rsidR="00F46AFC" w:rsidRPr="001D0FBB" w:rsidRDefault="00F46AFC" w:rsidP="00F46AFC">
      <w:pPr>
        <w:autoSpaceDE w:val="0"/>
        <w:autoSpaceDN w:val="0"/>
        <w:adjustRightInd w:val="0"/>
        <w:rPr>
          <w:rFonts w:asciiTheme="minorHAnsi" w:hAnsiTheme="minorHAnsi"/>
          <w:b/>
          <w:bCs/>
          <w:sz w:val="24"/>
          <w:szCs w:val="24"/>
        </w:rPr>
      </w:pPr>
      <w:r w:rsidRPr="001D0FBB">
        <w:rPr>
          <w:rFonts w:asciiTheme="minorHAnsi" w:hAnsiTheme="minorHAnsi"/>
          <w:b/>
          <w:bCs/>
          <w:sz w:val="24"/>
          <w:szCs w:val="24"/>
        </w:rPr>
        <w:t>Infrastructure as a Service (IaaS):</w:t>
      </w:r>
    </w:p>
    <w:p w14:paraId="3C718C62" w14:textId="77777777" w:rsidR="00F46AFC" w:rsidRPr="001D0FBB" w:rsidRDefault="00F46AFC" w:rsidP="00F46AFC">
      <w:pPr>
        <w:autoSpaceDE w:val="0"/>
        <w:autoSpaceDN w:val="0"/>
        <w:adjustRightInd w:val="0"/>
        <w:rPr>
          <w:rFonts w:asciiTheme="minorHAnsi" w:hAnsiTheme="minorHAnsi"/>
          <w:sz w:val="24"/>
          <w:szCs w:val="24"/>
        </w:rPr>
      </w:pPr>
    </w:p>
    <w:p w14:paraId="3ED0E630" w14:textId="7FD8805C" w:rsidR="00F46AFC" w:rsidRPr="001D0FBB" w:rsidRDefault="00F46AFC" w:rsidP="00F46AFC">
      <w:pPr>
        <w:autoSpaceDE w:val="0"/>
        <w:autoSpaceDN w:val="0"/>
        <w:adjustRightInd w:val="0"/>
        <w:rPr>
          <w:rFonts w:asciiTheme="minorHAnsi" w:hAnsiTheme="minorHAnsi"/>
          <w:sz w:val="24"/>
          <w:szCs w:val="24"/>
        </w:rPr>
      </w:pPr>
      <w:r w:rsidRPr="001D0FBB">
        <w:rPr>
          <w:rFonts w:asciiTheme="minorHAnsi" w:hAnsiTheme="minorHAnsi"/>
          <w:sz w:val="24"/>
          <w:szCs w:val="24"/>
        </w:rPr>
        <w:t xml:space="preserve">Cloud infrastructure services, known as Infrastructure as a Service (IaaS), are self-service models for accessing, monitoring, and managing remote datacenter infrastructures, such as compute (virtualized or bare metal), storage, networking, and networking services (e.g. firewalls). Instead of having to purchase hardware outright, users can purchase IaaS based on consumption, </w:t>
      </w:r>
      <w:proofErr w:type="gramStart"/>
      <w:r w:rsidRPr="001D0FBB">
        <w:rPr>
          <w:rFonts w:asciiTheme="minorHAnsi" w:hAnsiTheme="minorHAnsi"/>
          <w:sz w:val="24"/>
          <w:szCs w:val="24"/>
        </w:rPr>
        <w:t>similar to</w:t>
      </w:r>
      <w:proofErr w:type="gramEnd"/>
      <w:r w:rsidRPr="001D0FBB">
        <w:rPr>
          <w:rFonts w:asciiTheme="minorHAnsi" w:hAnsiTheme="minorHAnsi"/>
          <w:sz w:val="24"/>
          <w:szCs w:val="24"/>
        </w:rPr>
        <w:t xml:space="preserve"> electricity or other utility billing.</w:t>
      </w:r>
    </w:p>
    <w:p w14:paraId="2FC1468E" w14:textId="77777777" w:rsidR="005B6A91" w:rsidRPr="001D0FBB" w:rsidRDefault="005B6A91" w:rsidP="00F46AFC">
      <w:pPr>
        <w:autoSpaceDE w:val="0"/>
        <w:autoSpaceDN w:val="0"/>
        <w:adjustRightInd w:val="0"/>
        <w:rPr>
          <w:rFonts w:asciiTheme="minorHAnsi" w:hAnsiTheme="minorHAnsi"/>
          <w:sz w:val="24"/>
          <w:szCs w:val="24"/>
        </w:rPr>
      </w:pPr>
    </w:p>
    <w:p w14:paraId="6F1B9E38" w14:textId="7A7D7093" w:rsidR="00F46AFC" w:rsidRPr="001D0FBB" w:rsidRDefault="00F46AFC" w:rsidP="00F46AFC">
      <w:pPr>
        <w:autoSpaceDE w:val="0"/>
        <w:autoSpaceDN w:val="0"/>
        <w:adjustRightInd w:val="0"/>
        <w:rPr>
          <w:rFonts w:asciiTheme="minorHAnsi" w:hAnsiTheme="minorHAnsi"/>
          <w:sz w:val="24"/>
          <w:szCs w:val="24"/>
        </w:rPr>
      </w:pPr>
      <w:r w:rsidRPr="001D0FBB">
        <w:rPr>
          <w:rFonts w:asciiTheme="minorHAnsi" w:hAnsiTheme="minorHAnsi"/>
          <w:sz w:val="24"/>
          <w:szCs w:val="24"/>
        </w:rPr>
        <w:t>Compared to </w:t>
      </w:r>
      <w:hyperlink r:id="rId5" w:history="1">
        <w:r w:rsidRPr="001D0FBB">
          <w:rPr>
            <w:rFonts w:asciiTheme="minorHAnsi" w:hAnsiTheme="minorHAnsi"/>
            <w:sz w:val="24"/>
            <w:szCs w:val="24"/>
          </w:rPr>
          <w:t>SaaS</w:t>
        </w:r>
      </w:hyperlink>
      <w:r w:rsidRPr="001D0FBB">
        <w:rPr>
          <w:rFonts w:asciiTheme="minorHAnsi" w:hAnsiTheme="minorHAnsi"/>
          <w:sz w:val="24"/>
          <w:szCs w:val="24"/>
        </w:rPr>
        <w:t> and </w:t>
      </w:r>
      <w:hyperlink r:id="rId6" w:history="1">
        <w:r w:rsidRPr="001D0FBB">
          <w:rPr>
            <w:rFonts w:asciiTheme="minorHAnsi" w:hAnsiTheme="minorHAnsi"/>
            <w:sz w:val="24"/>
            <w:szCs w:val="24"/>
          </w:rPr>
          <w:t>PaaS</w:t>
        </w:r>
      </w:hyperlink>
      <w:r w:rsidRPr="001D0FBB">
        <w:rPr>
          <w:rFonts w:asciiTheme="minorHAnsi" w:hAnsiTheme="minorHAnsi"/>
          <w:sz w:val="24"/>
          <w:szCs w:val="24"/>
        </w:rPr>
        <w:t>, IaaS users are responsible for managing applications, data, runtime, middleware, and OSes. Providers still manage virtualization, servers, hard drives, storage, and networking. Many IaaS providers now offer databases, messaging queues, and other services above the virtualization layer as well. What users gain with IaaS is infrastructure on top of which they can install any required platform. Users are responsible for updating these if new versions are released.</w:t>
      </w:r>
    </w:p>
    <w:p w14:paraId="3954AF23" w14:textId="00CFB5C0" w:rsidR="005B6A91" w:rsidRPr="001D0FBB" w:rsidRDefault="005B6A91" w:rsidP="00F46AFC">
      <w:pPr>
        <w:autoSpaceDE w:val="0"/>
        <w:autoSpaceDN w:val="0"/>
        <w:adjustRightInd w:val="0"/>
        <w:rPr>
          <w:rFonts w:asciiTheme="minorHAnsi" w:hAnsiTheme="minorHAnsi"/>
          <w:sz w:val="24"/>
          <w:szCs w:val="24"/>
        </w:rPr>
      </w:pPr>
    </w:p>
    <w:p w14:paraId="3B7C26AC" w14:textId="5C5EA70D" w:rsidR="005B6A91" w:rsidRPr="001D0FBB" w:rsidRDefault="005B6A91" w:rsidP="00F46AFC">
      <w:pPr>
        <w:autoSpaceDE w:val="0"/>
        <w:autoSpaceDN w:val="0"/>
        <w:adjustRightInd w:val="0"/>
        <w:rPr>
          <w:rFonts w:asciiTheme="minorHAnsi" w:hAnsiTheme="minorHAnsi"/>
          <w:sz w:val="24"/>
          <w:szCs w:val="24"/>
        </w:rPr>
      </w:pPr>
      <w:r w:rsidRPr="001D0FBB">
        <w:rPr>
          <w:rFonts w:asciiTheme="minorHAnsi" w:hAnsiTheme="minorHAnsi" w:cs="Arial"/>
          <w:color w:val="434343"/>
          <w:spacing w:val="2"/>
          <w:sz w:val="24"/>
          <w:szCs w:val="24"/>
        </w:rPr>
        <w:t>The IaaS technology helps the users to avoid the cost and complexity of purchasing and managing their own physical servers. </w:t>
      </w:r>
    </w:p>
    <w:p w14:paraId="5C96ECAC" w14:textId="77777777" w:rsidR="005B6A91" w:rsidRPr="001D0FBB" w:rsidRDefault="005B6A91" w:rsidP="00F46AFC">
      <w:pPr>
        <w:autoSpaceDE w:val="0"/>
        <w:autoSpaceDN w:val="0"/>
        <w:adjustRightInd w:val="0"/>
        <w:rPr>
          <w:rFonts w:asciiTheme="minorHAnsi" w:hAnsiTheme="minorHAnsi"/>
          <w:sz w:val="24"/>
          <w:szCs w:val="24"/>
        </w:rPr>
      </w:pPr>
    </w:p>
    <w:p w14:paraId="0D8AF7A9" w14:textId="77777777" w:rsidR="005B6A91" w:rsidRPr="001D0FBB" w:rsidRDefault="00F46AFC" w:rsidP="00F46AFC">
      <w:pPr>
        <w:autoSpaceDE w:val="0"/>
        <w:autoSpaceDN w:val="0"/>
        <w:adjustRightInd w:val="0"/>
        <w:rPr>
          <w:rFonts w:asciiTheme="minorHAnsi" w:hAnsiTheme="minorHAnsi"/>
          <w:sz w:val="24"/>
          <w:szCs w:val="24"/>
        </w:rPr>
      </w:pPr>
      <w:r w:rsidRPr="001D0FBB">
        <w:rPr>
          <w:rFonts w:asciiTheme="minorHAnsi" w:hAnsiTheme="minorHAnsi"/>
          <w:sz w:val="24"/>
          <w:szCs w:val="24"/>
        </w:rPr>
        <w:t xml:space="preserve">IaaS Examples: Amazon Web Services (AWS), Cisco </w:t>
      </w:r>
      <w:proofErr w:type="spellStart"/>
      <w:r w:rsidRPr="001D0FBB">
        <w:rPr>
          <w:rFonts w:asciiTheme="minorHAnsi" w:hAnsiTheme="minorHAnsi"/>
          <w:sz w:val="24"/>
          <w:szCs w:val="24"/>
        </w:rPr>
        <w:t>Metapod</w:t>
      </w:r>
      <w:proofErr w:type="spellEnd"/>
      <w:r w:rsidRPr="001D0FBB">
        <w:rPr>
          <w:rFonts w:asciiTheme="minorHAnsi" w:hAnsiTheme="minorHAnsi"/>
          <w:sz w:val="24"/>
          <w:szCs w:val="24"/>
        </w:rPr>
        <w:t>, Microsoft Azure, Google Compute Engine (GCE)</w:t>
      </w:r>
    </w:p>
    <w:p w14:paraId="1191C1EF" w14:textId="274BD13B" w:rsidR="00F46AFC" w:rsidRPr="001D0FBB" w:rsidRDefault="00F46AFC" w:rsidP="00F46AFC">
      <w:pPr>
        <w:autoSpaceDE w:val="0"/>
        <w:autoSpaceDN w:val="0"/>
        <w:adjustRightInd w:val="0"/>
        <w:rPr>
          <w:rFonts w:asciiTheme="minorHAnsi" w:hAnsiTheme="minorHAnsi"/>
          <w:sz w:val="24"/>
          <w:szCs w:val="24"/>
        </w:rPr>
      </w:pPr>
      <w:r w:rsidRPr="001D0FBB">
        <w:rPr>
          <w:rFonts w:asciiTheme="minorHAnsi" w:hAnsiTheme="minorHAnsi"/>
          <w:sz w:val="24"/>
          <w:szCs w:val="24"/>
        </w:rPr>
        <w:br/>
        <w:t>Common IaaS Use-Case: Extends current data center infrastructure for temporary workloads (e.g. increased Christmas holiday site traffic)</w:t>
      </w:r>
    </w:p>
    <w:p w14:paraId="22A69F2D" w14:textId="54B6EA61" w:rsidR="005B6A91" w:rsidRPr="001D0FBB" w:rsidRDefault="005B6A91" w:rsidP="00F46AFC">
      <w:pPr>
        <w:autoSpaceDE w:val="0"/>
        <w:autoSpaceDN w:val="0"/>
        <w:adjustRightInd w:val="0"/>
        <w:rPr>
          <w:rFonts w:asciiTheme="minorHAnsi" w:hAnsiTheme="minorHAnsi"/>
          <w:sz w:val="24"/>
          <w:szCs w:val="24"/>
        </w:rPr>
      </w:pPr>
    </w:p>
    <w:p w14:paraId="7BBAE7A4" w14:textId="39A27D7A" w:rsidR="005B6A91" w:rsidRPr="001D0FBB" w:rsidRDefault="001D0FBB" w:rsidP="005B6A91">
      <w:pPr>
        <w:autoSpaceDE w:val="0"/>
        <w:autoSpaceDN w:val="0"/>
        <w:adjustRightInd w:val="0"/>
        <w:rPr>
          <w:rFonts w:asciiTheme="minorHAnsi" w:hAnsiTheme="minorHAnsi"/>
          <w:sz w:val="24"/>
          <w:szCs w:val="24"/>
        </w:rPr>
      </w:pPr>
      <w:hyperlink r:id="rId7" w:history="1">
        <w:r w:rsidR="005B6A91" w:rsidRPr="001D0FBB">
          <w:rPr>
            <w:rFonts w:asciiTheme="minorHAnsi" w:hAnsiTheme="minorHAnsi"/>
            <w:sz w:val="24"/>
            <w:szCs w:val="24"/>
          </w:rPr>
          <w:t>Infrastructure-as-a-Service (IaaS)</w:t>
        </w:r>
      </w:hyperlink>
      <w:r w:rsidR="005B6A91" w:rsidRPr="001D0FBB">
        <w:rPr>
          <w:rFonts w:asciiTheme="minorHAnsi" w:hAnsiTheme="minorHAnsi"/>
          <w:sz w:val="24"/>
          <w:szCs w:val="24"/>
        </w:rPr>
        <w:t> is a cloud-computing offering in which a vendor provides users access to computing resources such as servers, storage and networking. Organizations use their own platforms and applications within a service provider’s infrastructure.</w:t>
      </w:r>
    </w:p>
    <w:p w14:paraId="29B47150" w14:textId="77777777" w:rsidR="005B6A91" w:rsidRPr="001D0FBB" w:rsidRDefault="005B6A91" w:rsidP="005B6A91">
      <w:pPr>
        <w:autoSpaceDE w:val="0"/>
        <w:autoSpaceDN w:val="0"/>
        <w:adjustRightInd w:val="0"/>
        <w:rPr>
          <w:rFonts w:asciiTheme="minorHAnsi" w:hAnsiTheme="minorHAnsi"/>
          <w:sz w:val="24"/>
          <w:szCs w:val="24"/>
        </w:rPr>
      </w:pPr>
    </w:p>
    <w:p w14:paraId="4C556767" w14:textId="0A6BC230" w:rsidR="005B6A91" w:rsidRPr="001D0FBB" w:rsidRDefault="005B6A91" w:rsidP="005B6A91">
      <w:pPr>
        <w:autoSpaceDE w:val="0"/>
        <w:autoSpaceDN w:val="0"/>
        <w:adjustRightInd w:val="0"/>
        <w:rPr>
          <w:rFonts w:asciiTheme="minorHAnsi" w:hAnsiTheme="minorHAnsi"/>
          <w:sz w:val="24"/>
          <w:szCs w:val="24"/>
        </w:rPr>
      </w:pPr>
      <w:r w:rsidRPr="001D0FBB">
        <w:rPr>
          <w:rFonts w:asciiTheme="minorHAnsi" w:hAnsiTheme="minorHAnsi"/>
          <w:sz w:val="24"/>
          <w:szCs w:val="24"/>
        </w:rPr>
        <w:t>Key features</w:t>
      </w:r>
    </w:p>
    <w:p w14:paraId="630560C9" w14:textId="77777777" w:rsidR="005B6A91" w:rsidRPr="001D0FBB" w:rsidRDefault="005B6A91" w:rsidP="005B6A91">
      <w:pPr>
        <w:autoSpaceDE w:val="0"/>
        <w:autoSpaceDN w:val="0"/>
        <w:adjustRightInd w:val="0"/>
        <w:rPr>
          <w:rFonts w:asciiTheme="minorHAnsi" w:hAnsiTheme="minorHAnsi"/>
          <w:sz w:val="24"/>
          <w:szCs w:val="24"/>
        </w:rPr>
      </w:pPr>
    </w:p>
    <w:p w14:paraId="036CB8C2" w14:textId="77777777" w:rsidR="005B6A91" w:rsidRPr="001D0FBB" w:rsidRDefault="005B6A91" w:rsidP="00A83934">
      <w:pPr>
        <w:pStyle w:val="ListParagraph"/>
        <w:numPr>
          <w:ilvl w:val="0"/>
          <w:numId w:val="5"/>
        </w:numPr>
        <w:autoSpaceDE w:val="0"/>
        <w:autoSpaceDN w:val="0"/>
        <w:adjustRightInd w:val="0"/>
        <w:rPr>
          <w:rFonts w:asciiTheme="minorHAnsi" w:hAnsiTheme="minorHAnsi"/>
          <w:sz w:val="24"/>
          <w:szCs w:val="24"/>
        </w:rPr>
      </w:pPr>
      <w:r w:rsidRPr="001D0FBB">
        <w:rPr>
          <w:rFonts w:asciiTheme="minorHAnsi" w:hAnsiTheme="minorHAnsi"/>
          <w:sz w:val="24"/>
          <w:szCs w:val="24"/>
        </w:rPr>
        <w:t>Instead of purchasing hardware outright, </w:t>
      </w:r>
      <w:hyperlink r:id="rId8" w:anchor="transient-virtual-servers" w:history="1">
        <w:r w:rsidRPr="001D0FBB">
          <w:rPr>
            <w:rFonts w:asciiTheme="minorHAnsi" w:hAnsiTheme="minorHAnsi"/>
            <w:sz w:val="24"/>
            <w:szCs w:val="24"/>
          </w:rPr>
          <w:t>users pay for IaaS on demand</w:t>
        </w:r>
      </w:hyperlink>
      <w:r w:rsidRPr="001D0FBB">
        <w:rPr>
          <w:rFonts w:asciiTheme="minorHAnsi" w:hAnsiTheme="minorHAnsi"/>
          <w:sz w:val="24"/>
          <w:szCs w:val="24"/>
        </w:rPr>
        <w:t>.</w:t>
      </w:r>
    </w:p>
    <w:p w14:paraId="7CF891E3" w14:textId="77777777" w:rsidR="005B6A91" w:rsidRPr="001D0FBB" w:rsidRDefault="005B6A91" w:rsidP="00A83934">
      <w:pPr>
        <w:pStyle w:val="ListParagraph"/>
        <w:numPr>
          <w:ilvl w:val="0"/>
          <w:numId w:val="5"/>
        </w:numPr>
        <w:autoSpaceDE w:val="0"/>
        <w:autoSpaceDN w:val="0"/>
        <w:adjustRightInd w:val="0"/>
        <w:rPr>
          <w:rFonts w:asciiTheme="minorHAnsi" w:hAnsiTheme="minorHAnsi"/>
          <w:sz w:val="24"/>
          <w:szCs w:val="24"/>
        </w:rPr>
      </w:pPr>
      <w:r w:rsidRPr="001D0FBB">
        <w:rPr>
          <w:rFonts w:asciiTheme="minorHAnsi" w:hAnsiTheme="minorHAnsi"/>
          <w:sz w:val="24"/>
          <w:szCs w:val="24"/>
        </w:rPr>
        <w:t>Infrastructure is scalable depending on processing and storage needs.</w:t>
      </w:r>
    </w:p>
    <w:p w14:paraId="6701A022" w14:textId="77777777" w:rsidR="005B6A91" w:rsidRPr="001D0FBB" w:rsidRDefault="005B6A91" w:rsidP="00A83934">
      <w:pPr>
        <w:pStyle w:val="ListParagraph"/>
        <w:numPr>
          <w:ilvl w:val="0"/>
          <w:numId w:val="5"/>
        </w:numPr>
        <w:autoSpaceDE w:val="0"/>
        <w:autoSpaceDN w:val="0"/>
        <w:adjustRightInd w:val="0"/>
        <w:rPr>
          <w:rFonts w:asciiTheme="minorHAnsi" w:hAnsiTheme="minorHAnsi"/>
          <w:sz w:val="24"/>
          <w:szCs w:val="24"/>
        </w:rPr>
      </w:pPr>
      <w:r w:rsidRPr="001D0FBB">
        <w:rPr>
          <w:rFonts w:asciiTheme="minorHAnsi" w:hAnsiTheme="minorHAnsi"/>
          <w:sz w:val="24"/>
          <w:szCs w:val="24"/>
        </w:rPr>
        <w:t>Saves enterprises the costs of buying and maintaining their own hardware.</w:t>
      </w:r>
    </w:p>
    <w:p w14:paraId="44691D21" w14:textId="77777777" w:rsidR="005B6A91" w:rsidRPr="001D0FBB" w:rsidRDefault="005B6A91" w:rsidP="00A83934">
      <w:pPr>
        <w:pStyle w:val="ListParagraph"/>
        <w:numPr>
          <w:ilvl w:val="0"/>
          <w:numId w:val="5"/>
        </w:numPr>
        <w:autoSpaceDE w:val="0"/>
        <w:autoSpaceDN w:val="0"/>
        <w:adjustRightInd w:val="0"/>
        <w:rPr>
          <w:rFonts w:asciiTheme="minorHAnsi" w:hAnsiTheme="minorHAnsi"/>
          <w:sz w:val="24"/>
          <w:szCs w:val="24"/>
        </w:rPr>
      </w:pPr>
      <w:r w:rsidRPr="001D0FBB">
        <w:rPr>
          <w:rFonts w:asciiTheme="minorHAnsi" w:hAnsiTheme="minorHAnsi"/>
          <w:sz w:val="24"/>
          <w:szCs w:val="24"/>
        </w:rPr>
        <w:t>Because data is on the cloud, there can be no single point of failure.</w:t>
      </w:r>
    </w:p>
    <w:p w14:paraId="0F8F6098" w14:textId="605EE572" w:rsidR="005B6A91" w:rsidRPr="001D0FBB" w:rsidRDefault="005B6A91" w:rsidP="00A83934">
      <w:pPr>
        <w:pStyle w:val="ListParagraph"/>
        <w:numPr>
          <w:ilvl w:val="0"/>
          <w:numId w:val="5"/>
        </w:numPr>
        <w:autoSpaceDE w:val="0"/>
        <w:autoSpaceDN w:val="0"/>
        <w:adjustRightInd w:val="0"/>
        <w:rPr>
          <w:rFonts w:asciiTheme="minorHAnsi" w:hAnsiTheme="minorHAnsi"/>
          <w:sz w:val="24"/>
          <w:szCs w:val="24"/>
        </w:rPr>
      </w:pPr>
      <w:r w:rsidRPr="001D0FBB">
        <w:rPr>
          <w:rFonts w:asciiTheme="minorHAnsi" w:hAnsiTheme="minorHAnsi"/>
          <w:sz w:val="24"/>
          <w:szCs w:val="24"/>
        </w:rPr>
        <w:t>Enables the virtualization of administrative tasks, freeing up time for other work.</w:t>
      </w:r>
    </w:p>
    <w:p w14:paraId="33952BDE" w14:textId="7CC0BB3C" w:rsidR="005B6A91" w:rsidRPr="001D0FBB" w:rsidRDefault="005B6A91" w:rsidP="005B6A91">
      <w:pPr>
        <w:shd w:val="clear" w:color="auto" w:fill="FFFFFF"/>
        <w:textAlignment w:val="baseline"/>
        <w:rPr>
          <w:rFonts w:asciiTheme="minorHAnsi" w:eastAsia="Times New Roman" w:hAnsiTheme="minorHAnsi" w:cs="Arial"/>
          <w:color w:val="323232"/>
          <w:sz w:val="24"/>
          <w:szCs w:val="24"/>
        </w:rPr>
      </w:pPr>
    </w:p>
    <w:p w14:paraId="08DBF9F7" w14:textId="7A11344C" w:rsidR="005B6A91" w:rsidRPr="001D0FBB" w:rsidRDefault="005B6A91" w:rsidP="005B6A91">
      <w:pPr>
        <w:shd w:val="clear" w:color="auto" w:fill="FFFFFF"/>
        <w:textAlignment w:val="baseline"/>
        <w:rPr>
          <w:rFonts w:asciiTheme="minorHAnsi" w:eastAsia="Times New Roman" w:hAnsiTheme="minorHAnsi" w:cs="Arial"/>
          <w:color w:val="323232"/>
          <w:sz w:val="24"/>
          <w:szCs w:val="24"/>
        </w:rPr>
      </w:pPr>
    </w:p>
    <w:p w14:paraId="1A88E248" w14:textId="08E99D53" w:rsidR="005B6A91" w:rsidRPr="001D0FBB" w:rsidRDefault="005B6A91" w:rsidP="005B6A91">
      <w:pPr>
        <w:autoSpaceDE w:val="0"/>
        <w:autoSpaceDN w:val="0"/>
        <w:adjustRightInd w:val="0"/>
        <w:rPr>
          <w:rFonts w:asciiTheme="minorHAnsi" w:hAnsiTheme="minorHAnsi"/>
          <w:b/>
          <w:bCs/>
          <w:sz w:val="24"/>
          <w:szCs w:val="24"/>
        </w:rPr>
      </w:pPr>
      <w:r w:rsidRPr="001D0FBB">
        <w:rPr>
          <w:rFonts w:asciiTheme="minorHAnsi" w:hAnsiTheme="minorHAnsi"/>
          <w:b/>
          <w:bCs/>
          <w:sz w:val="24"/>
          <w:szCs w:val="24"/>
        </w:rPr>
        <w:t>Platform as a Service (PaaS):</w:t>
      </w:r>
    </w:p>
    <w:p w14:paraId="054540B6" w14:textId="77777777" w:rsidR="005B6A91" w:rsidRPr="001D0FBB" w:rsidRDefault="005B6A91" w:rsidP="005B6A91">
      <w:pPr>
        <w:autoSpaceDE w:val="0"/>
        <w:autoSpaceDN w:val="0"/>
        <w:adjustRightInd w:val="0"/>
        <w:rPr>
          <w:rFonts w:asciiTheme="minorHAnsi" w:hAnsiTheme="minorHAnsi"/>
          <w:sz w:val="24"/>
          <w:szCs w:val="24"/>
        </w:rPr>
      </w:pPr>
    </w:p>
    <w:p w14:paraId="43259BF3" w14:textId="77777777" w:rsidR="005B6A91" w:rsidRPr="001D0FBB" w:rsidRDefault="001D0FBB" w:rsidP="005B6A91">
      <w:pPr>
        <w:autoSpaceDE w:val="0"/>
        <w:autoSpaceDN w:val="0"/>
        <w:adjustRightInd w:val="0"/>
        <w:rPr>
          <w:rFonts w:asciiTheme="minorHAnsi" w:hAnsiTheme="minorHAnsi"/>
          <w:sz w:val="24"/>
          <w:szCs w:val="24"/>
        </w:rPr>
      </w:pPr>
      <w:hyperlink r:id="rId9" w:history="1">
        <w:r w:rsidR="005B6A91" w:rsidRPr="001D0FBB">
          <w:rPr>
            <w:rFonts w:asciiTheme="minorHAnsi" w:hAnsiTheme="minorHAnsi"/>
            <w:sz w:val="24"/>
            <w:szCs w:val="24"/>
          </w:rPr>
          <w:t>Platform as a service (PaaS)</w:t>
        </w:r>
      </w:hyperlink>
      <w:r w:rsidR="005B6A91" w:rsidRPr="001D0FBB">
        <w:rPr>
          <w:rFonts w:asciiTheme="minorHAnsi" w:hAnsiTheme="minorHAnsi"/>
          <w:sz w:val="24"/>
          <w:szCs w:val="24"/>
        </w:rPr>
        <w:t xml:space="preserve"> is a cloud computing offering that provides users with a cloud environment in which they can develop, manage and deliver applications. In addition to storage and other computing resources, users </w:t>
      </w:r>
      <w:proofErr w:type="gramStart"/>
      <w:r w:rsidR="005B6A91" w:rsidRPr="001D0FBB">
        <w:rPr>
          <w:rFonts w:asciiTheme="minorHAnsi" w:hAnsiTheme="minorHAnsi"/>
          <w:sz w:val="24"/>
          <w:szCs w:val="24"/>
        </w:rPr>
        <w:t>are able to</w:t>
      </w:r>
      <w:proofErr w:type="gramEnd"/>
      <w:r w:rsidR="005B6A91" w:rsidRPr="001D0FBB">
        <w:rPr>
          <w:rFonts w:asciiTheme="minorHAnsi" w:hAnsiTheme="minorHAnsi"/>
          <w:sz w:val="24"/>
          <w:szCs w:val="24"/>
        </w:rPr>
        <w:t xml:space="preserve"> use a suite of prebuilt tools to develop, customize and test their own applications.</w:t>
      </w:r>
    </w:p>
    <w:p w14:paraId="206D3F80" w14:textId="77777777" w:rsidR="00A83934" w:rsidRPr="001D0FBB" w:rsidRDefault="00A83934" w:rsidP="005B6A91">
      <w:pPr>
        <w:autoSpaceDE w:val="0"/>
        <w:autoSpaceDN w:val="0"/>
        <w:adjustRightInd w:val="0"/>
        <w:rPr>
          <w:rFonts w:asciiTheme="minorHAnsi" w:hAnsiTheme="minorHAnsi"/>
          <w:sz w:val="24"/>
          <w:szCs w:val="24"/>
        </w:rPr>
      </w:pPr>
    </w:p>
    <w:p w14:paraId="14DC8F4C" w14:textId="1A29C6B4" w:rsidR="005B6A91" w:rsidRPr="001D0FBB" w:rsidRDefault="005B6A91" w:rsidP="005B6A91">
      <w:pPr>
        <w:autoSpaceDE w:val="0"/>
        <w:autoSpaceDN w:val="0"/>
        <w:adjustRightInd w:val="0"/>
        <w:rPr>
          <w:rFonts w:asciiTheme="minorHAnsi" w:hAnsiTheme="minorHAnsi"/>
          <w:sz w:val="24"/>
          <w:szCs w:val="24"/>
        </w:rPr>
      </w:pPr>
      <w:r w:rsidRPr="001D0FBB">
        <w:rPr>
          <w:rFonts w:asciiTheme="minorHAnsi" w:hAnsiTheme="minorHAnsi"/>
          <w:sz w:val="24"/>
          <w:szCs w:val="24"/>
        </w:rPr>
        <w:t>Key features</w:t>
      </w:r>
    </w:p>
    <w:p w14:paraId="4FB89984" w14:textId="77777777" w:rsidR="00A83934" w:rsidRPr="001D0FBB" w:rsidRDefault="00A83934" w:rsidP="005B6A91">
      <w:pPr>
        <w:autoSpaceDE w:val="0"/>
        <w:autoSpaceDN w:val="0"/>
        <w:adjustRightInd w:val="0"/>
        <w:rPr>
          <w:rFonts w:asciiTheme="minorHAnsi" w:hAnsiTheme="minorHAnsi"/>
          <w:sz w:val="24"/>
          <w:szCs w:val="24"/>
        </w:rPr>
      </w:pPr>
    </w:p>
    <w:p w14:paraId="6C721E2A" w14:textId="77777777" w:rsidR="005B6A91" w:rsidRPr="001D0FBB" w:rsidRDefault="005B6A91" w:rsidP="00A83934">
      <w:pPr>
        <w:pStyle w:val="ListParagraph"/>
        <w:numPr>
          <w:ilvl w:val="0"/>
          <w:numId w:val="6"/>
        </w:numPr>
        <w:autoSpaceDE w:val="0"/>
        <w:autoSpaceDN w:val="0"/>
        <w:adjustRightInd w:val="0"/>
        <w:rPr>
          <w:rFonts w:asciiTheme="minorHAnsi" w:hAnsiTheme="minorHAnsi"/>
          <w:sz w:val="24"/>
          <w:szCs w:val="24"/>
        </w:rPr>
      </w:pPr>
      <w:r w:rsidRPr="001D0FBB">
        <w:rPr>
          <w:rFonts w:asciiTheme="minorHAnsi" w:hAnsiTheme="minorHAnsi"/>
          <w:sz w:val="24"/>
          <w:szCs w:val="24"/>
        </w:rPr>
        <w:t>PaaS provides a platform with tools to test, develop and host applications in the same environment.</w:t>
      </w:r>
    </w:p>
    <w:p w14:paraId="70FC1D01" w14:textId="77777777" w:rsidR="005B6A91" w:rsidRPr="001D0FBB" w:rsidRDefault="005B6A91" w:rsidP="00A83934">
      <w:pPr>
        <w:pStyle w:val="ListParagraph"/>
        <w:numPr>
          <w:ilvl w:val="0"/>
          <w:numId w:val="6"/>
        </w:numPr>
        <w:autoSpaceDE w:val="0"/>
        <w:autoSpaceDN w:val="0"/>
        <w:adjustRightInd w:val="0"/>
        <w:rPr>
          <w:rFonts w:asciiTheme="minorHAnsi" w:hAnsiTheme="minorHAnsi"/>
          <w:sz w:val="24"/>
          <w:szCs w:val="24"/>
        </w:rPr>
      </w:pPr>
      <w:r w:rsidRPr="001D0FBB">
        <w:rPr>
          <w:rFonts w:asciiTheme="minorHAnsi" w:hAnsiTheme="minorHAnsi"/>
          <w:sz w:val="24"/>
          <w:szCs w:val="24"/>
        </w:rPr>
        <w:t>Enables organizations to focus on development without having to worry about underlying infrastructure.</w:t>
      </w:r>
    </w:p>
    <w:p w14:paraId="12F190FF" w14:textId="77777777" w:rsidR="005B6A91" w:rsidRPr="001D0FBB" w:rsidRDefault="005B6A91" w:rsidP="00A83934">
      <w:pPr>
        <w:pStyle w:val="ListParagraph"/>
        <w:numPr>
          <w:ilvl w:val="0"/>
          <w:numId w:val="6"/>
        </w:numPr>
        <w:autoSpaceDE w:val="0"/>
        <w:autoSpaceDN w:val="0"/>
        <w:adjustRightInd w:val="0"/>
        <w:rPr>
          <w:rFonts w:asciiTheme="minorHAnsi" w:hAnsiTheme="minorHAnsi"/>
          <w:sz w:val="24"/>
          <w:szCs w:val="24"/>
        </w:rPr>
      </w:pPr>
      <w:r w:rsidRPr="001D0FBB">
        <w:rPr>
          <w:rFonts w:asciiTheme="minorHAnsi" w:hAnsiTheme="minorHAnsi"/>
          <w:sz w:val="24"/>
          <w:szCs w:val="24"/>
        </w:rPr>
        <w:t>Providers manage security, operating systems, server software and backups.</w:t>
      </w:r>
    </w:p>
    <w:p w14:paraId="084A6289" w14:textId="5C91B0A3" w:rsidR="005B6A91" w:rsidRPr="001D0FBB" w:rsidRDefault="005B6A91" w:rsidP="00F46AFC">
      <w:pPr>
        <w:pStyle w:val="ListParagraph"/>
        <w:numPr>
          <w:ilvl w:val="0"/>
          <w:numId w:val="6"/>
        </w:numPr>
        <w:autoSpaceDE w:val="0"/>
        <w:autoSpaceDN w:val="0"/>
        <w:adjustRightInd w:val="0"/>
        <w:rPr>
          <w:rFonts w:asciiTheme="minorHAnsi" w:hAnsiTheme="minorHAnsi"/>
          <w:sz w:val="24"/>
          <w:szCs w:val="24"/>
        </w:rPr>
      </w:pPr>
      <w:r w:rsidRPr="001D0FBB">
        <w:rPr>
          <w:rFonts w:asciiTheme="minorHAnsi" w:hAnsiTheme="minorHAnsi"/>
          <w:sz w:val="24"/>
          <w:szCs w:val="24"/>
        </w:rPr>
        <w:t>Facilitates collaborative work even if teams work remotely.</w:t>
      </w:r>
    </w:p>
    <w:p w14:paraId="2D077686" w14:textId="125AC57B" w:rsidR="005B6A91" w:rsidRPr="001D0FBB" w:rsidRDefault="005B6A91" w:rsidP="00F46AFC">
      <w:pPr>
        <w:autoSpaceDE w:val="0"/>
        <w:autoSpaceDN w:val="0"/>
        <w:adjustRightInd w:val="0"/>
        <w:rPr>
          <w:rFonts w:asciiTheme="minorHAnsi" w:hAnsiTheme="minorHAnsi"/>
          <w:sz w:val="24"/>
          <w:szCs w:val="24"/>
        </w:rPr>
      </w:pPr>
    </w:p>
    <w:p w14:paraId="4733E60D" w14:textId="4E514EF0" w:rsidR="00F46AFC" w:rsidRPr="001D0FBB" w:rsidRDefault="00A83934" w:rsidP="00A83934">
      <w:pPr>
        <w:autoSpaceDE w:val="0"/>
        <w:autoSpaceDN w:val="0"/>
        <w:adjustRightInd w:val="0"/>
        <w:rPr>
          <w:rFonts w:asciiTheme="minorHAnsi" w:hAnsiTheme="minorHAnsi"/>
          <w:sz w:val="24"/>
          <w:szCs w:val="24"/>
        </w:rPr>
      </w:pPr>
      <w:r w:rsidRPr="001D0FBB">
        <w:rPr>
          <w:rFonts w:asciiTheme="minorHAnsi" w:hAnsiTheme="minorHAnsi"/>
          <w:b/>
          <w:bCs/>
          <w:sz w:val="24"/>
          <w:szCs w:val="24"/>
        </w:rPr>
        <w:t>Enterprise PaaS Examples:</w:t>
      </w:r>
      <w:r w:rsidRPr="001D0FBB">
        <w:rPr>
          <w:rFonts w:asciiTheme="minorHAnsi" w:hAnsiTheme="minorHAnsi"/>
          <w:sz w:val="24"/>
          <w:szCs w:val="24"/>
        </w:rPr>
        <w:t> </w:t>
      </w:r>
      <w:hyperlink r:id="rId10" w:history="1">
        <w:r w:rsidRPr="001D0FBB">
          <w:rPr>
            <w:rFonts w:asciiTheme="minorHAnsi" w:hAnsiTheme="minorHAnsi"/>
            <w:sz w:val="24"/>
            <w:szCs w:val="24"/>
          </w:rPr>
          <w:t>Apprenda</w:t>
        </w:r>
      </w:hyperlink>
      <w:r w:rsidRPr="001D0FBB">
        <w:rPr>
          <w:rFonts w:asciiTheme="minorHAnsi" w:hAnsiTheme="minorHAnsi"/>
          <w:sz w:val="24"/>
          <w:szCs w:val="24"/>
        </w:rPr>
        <w:br/>
      </w:r>
      <w:r w:rsidRPr="001D0FBB">
        <w:rPr>
          <w:rFonts w:asciiTheme="minorHAnsi" w:hAnsiTheme="minorHAnsi"/>
          <w:b/>
          <w:bCs/>
          <w:sz w:val="24"/>
          <w:szCs w:val="24"/>
        </w:rPr>
        <w:t>Common PaaS Use-Case:</w:t>
      </w:r>
      <w:r w:rsidRPr="001D0FBB">
        <w:rPr>
          <w:rFonts w:asciiTheme="minorHAnsi" w:hAnsiTheme="minorHAnsi"/>
          <w:sz w:val="24"/>
          <w:szCs w:val="24"/>
        </w:rPr>
        <w:t> Increases developer productivity and utilization rates while also decreasing an application’s time-to-market</w:t>
      </w:r>
    </w:p>
    <w:p w14:paraId="204E3231" w14:textId="12B8C725" w:rsidR="00A83934" w:rsidRPr="001D0FBB" w:rsidRDefault="00A83934" w:rsidP="00A83934">
      <w:pPr>
        <w:autoSpaceDE w:val="0"/>
        <w:autoSpaceDN w:val="0"/>
        <w:adjustRightInd w:val="0"/>
        <w:rPr>
          <w:rFonts w:asciiTheme="minorHAnsi" w:hAnsiTheme="minorHAnsi"/>
          <w:sz w:val="24"/>
          <w:szCs w:val="24"/>
        </w:rPr>
      </w:pPr>
    </w:p>
    <w:p w14:paraId="55BC9D53" w14:textId="67417711" w:rsidR="00A83934" w:rsidRPr="001D0FBB" w:rsidRDefault="001D0FBB" w:rsidP="00A83934">
      <w:pPr>
        <w:autoSpaceDE w:val="0"/>
        <w:autoSpaceDN w:val="0"/>
        <w:adjustRightInd w:val="0"/>
        <w:rPr>
          <w:rFonts w:asciiTheme="minorHAnsi" w:hAnsiTheme="minorHAnsi"/>
          <w:b/>
          <w:bCs/>
          <w:sz w:val="24"/>
          <w:szCs w:val="24"/>
        </w:rPr>
      </w:pPr>
      <w:hyperlink r:id="rId11" w:history="1">
        <w:r w:rsidR="00A83934" w:rsidRPr="001D0FBB">
          <w:rPr>
            <w:rFonts w:asciiTheme="minorHAnsi" w:hAnsiTheme="minorHAnsi"/>
            <w:b/>
            <w:bCs/>
            <w:sz w:val="24"/>
            <w:szCs w:val="24"/>
          </w:rPr>
          <w:t>Software as a service (SaaS)</w:t>
        </w:r>
      </w:hyperlink>
      <w:r w:rsidR="00A83934" w:rsidRPr="001D0FBB">
        <w:rPr>
          <w:rFonts w:asciiTheme="minorHAnsi" w:hAnsiTheme="minorHAnsi"/>
          <w:b/>
          <w:bCs/>
          <w:sz w:val="24"/>
          <w:szCs w:val="24"/>
        </w:rPr>
        <w:t>:</w:t>
      </w:r>
    </w:p>
    <w:p w14:paraId="28157E8C" w14:textId="188F32A0" w:rsidR="00A83934" w:rsidRPr="001D0FBB" w:rsidRDefault="001D0FBB" w:rsidP="00A83934">
      <w:pPr>
        <w:autoSpaceDE w:val="0"/>
        <w:autoSpaceDN w:val="0"/>
        <w:adjustRightInd w:val="0"/>
        <w:rPr>
          <w:rFonts w:asciiTheme="minorHAnsi" w:hAnsiTheme="minorHAnsi"/>
          <w:sz w:val="24"/>
          <w:szCs w:val="24"/>
        </w:rPr>
      </w:pPr>
      <w:hyperlink r:id="rId12" w:history="1">
        <w:r w:rsidR="00A83934" w:rsidRPr="001D0FBB">
          <w:rPr>
            <w:rFonts w:asciiTheme="minorHAnsi" w:hAnsiTheme="minorHAnsi"/>
            <w:sz w:val="24"/>
            <w:szCs w:val="24"/>
          </w:rPr>
          <w:t>Software as a service (SaaS)</w:t>
        </w:r>
      </w:hyperlink>
      <w:r w:rsidR="00A83934" w:rsidRPr="001D0FBB">
        <w:rPr>
          <w:rFonts w:asciiTheme="minorHAnsi" w:hAnsiTheme="minorHAnsi"/>
          <w:sz w:val="24"/>
          <w:szCs w:val="24"/>
        </w:rPr>
        <w:t>  is a cloud computing offering that provides users with access to a vendor’s cloud-based software. Users do not install applications on their local devices. Instead, the applications reside on a remote cloud network accessed through the web or an API. Through the application, users can store and analyze data and collaborate on projects.</w:t>
      </w:r>
    </w:p>
    <w:p w14:paraId="4895DD12" w14:textId="77777777" w:rsidR="00A83934" w:rsidRPr="001D0FBB" w:rsidRDefault="00A83934" w:rsidP="00A83934">
      <w:pPr>
        <w:autoSpaceDE w:val="0"/>
        <w:autoSpaceDN w:val="0"/>
        <w:adjustRightInd w:val="0"/>
        <w:rPr>
          <w:rFonts w:asciiTheme="minorHAnsi" w:hAnsiTheme="minorHAnsi"/>
          <w:sz w:val="24"/>
          <w:szCs w:val="24"/>
        </w:rPr>
      </w:pPr>
    </w:p>
    <w:p w14:paraId="5BA47622" w14:textId="384ED72D" w:rsidR="00A83934" w:rsidRPr="001D0FBB" w:rsidRDefault="00A83934" w:rsidP="00A83934">
      <w:pPr>
        <w:autoSpaceDE w:val="0"/>
        <w:autoSpaceDN w:val="0"/>
        <w:adjustRightInd w:val="0"/>
        <w:rPr>
          <w:rFonts w:asciiTheme="minorHAnsi" w:hAnsiTheme="minorHAnsi"/>
          <w:sz w:val="24"/>
          <w:szCs w:val="24"/>
        </w:rPr>
      </w:pPr>
      <w:r w:rsidRPr="001D0FBB">
        <w:rPr>
          <w:rFonts w:asciiTheme="minorHAnsi" w:hAnsiTheme="minorHAnsi"/>
          <w:sz w:val="24"/>
          <w:szCs w:val="24"/>
        </w:rPr>
        <w:t>Key features</w:t>
      </w:r>
    </w:p>
    <w:p w14:paraId="43A1B8CE" w14:textId="77777777" w:rsidR="00A83934" w:rsidRPr="001D0FBB" w:rsidRDefault="00A83934" w:rsidP="00A83934">
      <w:pPr>
        <w:autoSpaceDE w:val="0"/>
        <w:autoSpaceDN w:val="0"/>
        <w:adjustRightInd w:val="0"/>
        <w:rPr>
          <w:rFonts w:asciiTheme="minorHAnsi" w:hAnsiTheme="minorHAnsi"/>
          <w:sz w:val="24"/>
          <w:szCs w:val="24"/>
        </w:rPr>
      </w:pPr>
    </w:p>
    <w:p w14:paraId="4F54D5CF" w14:textId="77777777" w:rsidR="00A83934" w:rsidRPr="001D0FBB" w:rsidRDefault="00A83934" w:rsidP="00A83934">
      <w:pPr>
        <w:pStyle w:val="ListParagraph"/>
        <w:numPr>
          <w:ilvl w:val="0"/>
          <w:numId w:val="8"/>
        </w:numPr>
        <w:autoSpaceDE w:val="0"/>
        <w:autoSpaceDN w:val="0"/>
        <w:adjustRightInd w:val="0"/>
        <w:rPr>
          <w:rFonts w:asciiTheme="minorHAnsi" w:hAnsiTheme="minorHAnsi"/>
          <w:sz w:val="24"/>
          <w:szCs w:val="24"/>
        </w:rPr>
      </w:pPr>
      <w:r w:rsidRPr="001D0FBB">
        <w:rPr>
          <w:rFonts w:asciiTheme="minorHAnsi" w:hAnsiTheme="minorHAnsi"/>
          <w:sz w:val="24"/>
          <w:szCs w:val="24"/>
        </w:rPr>
        <w:t>SaaS vendors provide users with software and applications via a subscription model.</w:t>
      </w:r>
    </w:p>
    <w:p w14:paraId="049B4FC7" w14:textId="77777777" w:rsidR="00A83934" w:rsidRPr="001D0FBB" w:rsidRDefault="00A83934" w:rsidP="00A83934">
      <w:pPr>
        <w:pStyle w:val="ListParagraph"/>
        <w:numPr>
          <w:ilvl w:val="0"/>
          <w:numId w:val="8"/>
        </w:numPr>
        <w:autoSpaceDE w:val="0"/>
        <w:autoSpaceDN w:val="0"/>
        <w:adjustRightInd w:val="0"/>
        <w:rPr>
          <w:rFonts w:asciiTheme="minorHAnsi" w:hAnsiTheme="minorHAnsi"/>
          <w:sz w:val="24"/>
          <w:szCs w:val="24"/>
        </w:rPr>
      </w:pPr>
      <w:r w:rsidRPr="001D0FBB">
        <w:rPr>
          <w:rFonts w:asciiTheme="minorHAnsi" w:hAnsiTheme="minorHAnsi"/>
          <w:sz w:val="24"/>
          <w:szCs w:val="24"/>
        </w:rPr>
        <w:t>Users do not have to manage, install or upgrade software; SaaS providers manage this.</w:t>
      </w:r>
    </w:p>
    <w:p w14:paraId="55503625" w14:textId="77777777" w:rsidR="00A83934" w:rsidRPr="001D0FBB" w:rsidRDefault="00A83934" w:rsidP="00A83934">
      <w:pPr>
        <w:pStyle w:val="ListParagraph"/>
        <w:numPr>
          <w:ilvl w:val="0"/>
          <w:numId w:val="8"/>
        </w:numPr>
        <w:autoSpaceDE w:val="0"/>
        <w:autoSpaceDN w:val="0"/>
        <w:adjustRightInd w:val="0"/>
        <w:rPr>
          <w:rFonts w:asciiTheme="minorHAnsi" w:hAnsiTheme="minorHAnsi"/>
          <w:sz w:val="24"/>
          <w:szCs w:val="24"/>
        </w:rPr>
      </w:pPr>
      <w:r w:rsidRPr="001D0FBB">
        <w:rPr>
          <w:rFonts w:asciiTheme="minorHAnsi" w:hAnsiTheme="minorHAnsi"/>
          <w:sz w:val="24"/>
          <w:szCs w:val="24"/>
        </w:rPr>
        <w:t>Data is secure in the cloud; equipment failure does not result in loss of data.</w:t>
      </w:r>
    </w:p>
    <w:p w14:paraId="013A13C5" w14:textId="77777777" w:rsidR="00A83934" w:rsidRPr="001D0FBB" w:rsidRDefault="00A83934" w:rsidP="00A83934">
      <w:pPr>
        <w:pStyle w:val="ListParagraph"/>
        <w:numPr>
          <w:ilvl w:val="0"/>
          <w:numId w:val="8"/>
        </w:numPr>
        <w:autoSpaceDE w:val="0"/>
        <w:autoSpaceDN w:val="0"/>
        <w:adjustRightInd w:val="0"/>
        <w:rPr>
          <w:rFonts w:asciiTheme="minorHAnsi" w:hAnsiTheme="minorHAnsi"/>
          <w:sz w:val="24"/>
          <w:szCs w:val="24"/>
        </w:rPr>
      </w:pPr>
      <w:r w:rsidRPr="001D0FBB">
        <w:rPr>
          <w:rFonts w:asciiTheme="minorHAnsi" w:hAnsiTheme="minorHAnsi"/>
          <w:sz w:val="24"/>
          <w:szCs w:val="24"/>
        </w:rPr>
        <w:t>Use of resources can be scaled depending on service needs.</w:t>
      </w:r>
    </w:p>
    <w:p w14:paraId="5635FE14" w14:textId="5581A9B5" w:rsidR="00A83934" w:rsidRPr="001D0FBB" w:rsidRDefault="00A83934" w:rsidP="00A83934">
      <w:pPr>
        <w:pStyle w:val="ListParagraph"/>
        <w:numPr>
          <w:ilvl w:val="0"/>
          <w:numId w:val="8"/>
        </w:numPr>
        <w:autoSpaceDE w:val="0"/>
        <w:autoSpaceDN w:val="0"/>
        <w:adjustRightInd w:val="0"/>
        <w:rPr>
          <w:rFonts w:asciiTheme="minorHAnsi" w:hAnsiTheme="minorHAnsi"/>
          <w:sz w:val="24"/>
          <w:szCs w:val="24"/>
        </w:rPr>
      </w:pPr>
      <w:r w:rsidRPr="001D0FBB">
        <w:rPr>
          <w:rFonts w:asciiTheme="minorHAnsi" w:hAnsiTheme="minorHAnsi"/>
          <w:sz w:val="24"/>
          <w:szCs w:val="24"/>
        </w:rPr>
        <w:t>Applications are accessible from almost any internet-connected device, from virtually anywhere in the world.</w:t>
      </w:r>
    </w:p>
    <w:p w14:paraId="6A58591F" w14:textId="075CF9E5" w:rsidR="00A83934" w:rsidRPr="001D0FBB" w:rsidRDefault="00A83934" w:rsidP="00A83934">
      <w:pPr>
        <w:autoSpaceDE w:val="0"/>
        <w:autoSpaceDN w:val="0"/>
        <w:adjustRightInd w:val="0"/>
        <w:rPr>
          <w:rFonts w:asciiTheme="minorHAnsi" w:hAnsiTheme="minorHAnsi"/>
          <w:sz w:val="24"/>
          <w:szCs w:val="24"/>
        </w:rPr>
      </w:pPr>
    </w:p>
    <w:p w14:paraId="14EB6870" w14:textId="720E8A63" w:rsidR="00A83934" w:rsidRPr="001D0FBB" w:rsidRDefault="00A83934" w:rsidP="00A83934">
      <w:pPr>
        <w:autoSpaceDE w:val="0"/>
        <w:autoSpaceDN w:val="0"/>
        <w:adjustRightInd w:val="0"/>
        <w:rPr>
          <w:rFonts w:asciiTheme="minorHAnsi" w:hAnsiTheme="minorHAnsi"/>
          <w:sz w:val="24"/>
          <w:szCs w:val="24"/>
        </w:rPr>
      </w:pPr>
      <w:r w:rsidRPr="001D0FBB">
        <w:rPr>
          <w:rFonts w:asciiTheme="minorHAnsi" w:hAnsiTheme="minorHAnsi"/>
          <w:b/>
          <w:bCs/>
          <w:sz w:val="24"/>
          <w:szCs w:val="24"/>
        </w:rPr>
        <w:t>SaaS Examples:</w:t>
      </w:r>
      <w:r w:rsidRPr="001D0FBB">
        <w:rPr>
          <w:rFonts w:asciiTheme="minorHAnsi" w:hAnsiTheme="minorHAnsi"/>
          <w:sz w:val="24"/>
          <w:szCs w:val="24"/>
        </w:rPr>
        <w:t> Google Apps, Salesforce, Workday, Concur, Citrix GoToMeeting, Cisco WebEx, Adobe</w:t>
      </w:r>
      <w:r w:rsidRPr="001D0FBB">
        <w:rPr>
          <w:rFonts w:asciiTheme="minorHAnsi" w:hAnsiTheme="minorHAnsi"/>
          <w:sz w:val="24"/>
          <w:szCs w:val="24"/>
        </w:rPr>
        <w:br/>
      </w:r>
      <w:r w:rsidRPr="001D0FBB">
        <w:rPr>
          <w:rFonts w:asciiTheme="minorHAnsi" w:hAnsiTheme="minorHAnsi"/>
          <w:b/>
          <w:bCs/>
          <w:sz w:val="24"/>
          <w:szCs w:val="24"/>
        </w:rPr>
        <w:t>Common SaaS Use-Case:</w:t>
      </w:r>
      <w:r w:rsidRPr="001D0FBB">
        <w:rPr>
          <w:rFonts w:asciiTheme="minorHAnsi" w:hAnsiTheme="minorHAnsi"/>
          <w:sz w:val="24"/>
          <w:szCs w:val="24"/>
        </w:rPr>
        <w:t> Replaces traditional on-device software</w:t>
      </w:r>
    </w:p>
    <w:p w14:paraId="32DFFADE" w14:textId="55A7D6B6" w:rsidR="00A83934" w:rsidRPr="001D0FBB" w:rsidRDefault="00A83934" w:rsidP="00A83934">
      <w:pPr>
        <w:autoSpaceDE w:val="0"/>
        <w:autoSpaceDN w:val="0"/>
        <w:adjustRightInd w:val="0"/>
        <w:rPr>
          <w:rFonts w:asciiTheme="minorHAnsi" w:hAnsiTheme="minorHAnsi"/>
          <w:sz w:val="24"/>
          <w:szCs w:val="24"/>
        </w:rPr>
      </w:pPr>
    </w:p>
    <w:p w14:paraId="28C316D8" w14:textId="7BBB1E2A" w:rsidR="00013451" w:rsidRPr="001D0FBB" w:rsidRDefault="00013451" w:rsidP="00013451">
      <w:pPr>
        <w:autoSpaceDE w:val="0"/>
        <w:autoSpaceDN w:val="0"/>
        <w:adjustRightInd w:val="0"/>
        <w:rPr>
          <w:rFonts w:asciiTheme="minorHAnsi" w:hAnsiTheme="minorHAnsi"/>
          <w:sz w:val="24"/>
          <w:szCs w:val="24"/>
        </w:rPr>
      </w:pPr>
      <w:r w:rsidRPr="001D0FBB">
        <w:rPr>
          <w:rFonts w:asciiTheme="minorHAnsi" w:hAnsiTheme="minorHAnsi"/>
          <w:sz w:val="24"/>
          <w:szCs w:val="24"/>
        </w:rPr>
        <w:t>we believe successful software &amp; solution firms will embrace these concepts to</w:t>
      </w:r>
    </w:p>
    <w:p w14:paraId="5F50133D" w14:textId="77777777" w:rsidR="00013451" w:rsidRPr="001D0FBB" w:rsidRDefault="00013451" w:rsidP="00013451">
      <w:pPr>
        <w:autoSpaceDE w:val="0"/>
        <w:autoSpaceDN w:val="0"/>
        <w:adjustRightInd w:val="0"/>
        <w:rPr>
          <w:rFonts w:asciiTheme="minorHAnsi" w:hAnsiTheme="minorHAnsi"/>
          <w:sz w:val="24"/>
          <w:szCs w:val="24"/>
        </w:rPr>
      </w:pPr>
      <w:r w:rsidRPr="001D0FBB">
        <w:rPr>
          <w:rFonts w:asciiTheme="minorHAnsi" w:hAnsiTheme="minorHAnsi"/>
          <w:sz w:val="24"/>
          <w:szCs w:val="24"/>
        </w:rPr>
        <w:t>realize the following improvements:</w:t>
      </w:r>
    </w:p>
    <w:p w14:paraId="5B1EEF12" w14:textId="5ABC50A6" w:rsidR="00013451" w:rsidRPr="001D0FBB" w:rsidRDefault="00013451" w:rsidP="00013451">
      <w:pPr>
        <w:pStyle w:val="ListParagraph"/>
        <w:numPr>
          <w:ilvl w:val="0"/>
          <w:numId w:val="9"/>
        </w:numPr>
        <w:autoSpaceDE w:val="0"/>
        <w:autoSpaceDN w:val="0"/>
        <w:adjustRightInd w:val="0"/>
        <w:rPr>
          <w:rFonts w:asciiTheme="minorHAnsi" w:hAnsiTheme="minorHAnsi"/>
          <w:sz w:val="24"/>
          <w:szCs w:val="24"/>
        </w:rPr>
      </w:pPr>
      <w:r w:rsidRPr="001D0FBB">
        <w:rPr>
          <w:rFonts w:asciiTheme="minorHAnsi" w:hAnsiTheme="minorHAnsi"/>
          <w:sz w:val="24"/>
          <w:szCs w:val="24"/>
        </w:rPr>
        <w:lastRenderedPageBreak/>
        <w:t>Eliminate Waste - IaC will allow our clients to eliminate manual tasks and increase process velocity.</w:t>
      </w:r>
    </w:p>
    <w:p w14:paraId="7200B580" w14:textId="1812CB26" w:rsidR="00013451" w:rsidRPr="001D0FBB" w:rsidRDefault="00013451" w:rsidP="00013451">
      <w:pPr>
        <w:pStyle w:val="ListParagraph"/>
        <w:numPr>
          <w:ilvl w:val="0"/>
          <w:numId w:val="9"/>
        </w:numPr>
        <w:autoSpaceDE w:val="0"/>
        <w:autoSpaceDN w:val="0"/>
        <w:adjustRightInd w:val="0"/>
        <w:rPr>
          <w:rFonts w:asciiTheme="minorHAnsi" w:hAnsiTheme="minorHAnsi"/>
          <w:sz w:val="24"/>
          <w:szCs w:val="24"/>
        </w:rPr>
      </w:pPr>
      <w:r w:rsidRPr="001D0FBB">
        <w:rPr>
          <w:rFonts w:asciiTheme="minorHAnsi" w:hAnsiTheme="minorHAnsi"/>
          <w:sz w:val="24"/>
          <w:szCs w:val="24"/>
        </w:rPr>
        <w:t>Reduce Errors - Reduce errors associated with manual infrastructure, platform, and software provisioning, deployment, and modification.</w:t>
      </w:r>
    </w:p>
    <w:p w14:paraId="527F4E81" w14:textId="22043818" w:rsidR="00013451" w:rsidRPr="001D0FBB" w:rsidRDefault="00013451" w:rsidP="00013451">
      <w:pPr>
        <w:pStyle w:val="ListParagraph"/>
        <w:numPr>
          <w:ilvl w:val="0"/>
          <w:numId w:val="9"/>
        </w:numPr>
        <w:autoSpaceDE w:val="0"/>
        <w:autoSpaceDN w:val="0"/>
        <w:adjustRightInd w:val="0"/>
        <w:rPr>
          <w:rFonts w:asciiTheme="minorHAnsi" w:hAnsiTheme="minorHAnsi"/>
          <w:sz w:val="24"/>
          <w:szCs w:val="24"/>
        </w:rPr>
      </w:pPr>
      <w:r w:rsidRPr="001D0FBB">
        <w:rPr>
          <w:rFonts w:asciiTheme="minorHAnsi" w:hAnsiTheme="minorHAnsi"/>
          <w:sz w:val="24"/>
          <w:szCs w:val="24"/>
        </w:rPr>
        <w:t xml:space="preserve">Increase Efficiency - Standardized configurations combined with automation enable teams to deliver higher quality at greater business velocity. This provides higher confidence regarding the changes moving through the delivery pipeline for both a bespoke </w:t>
      </w:r>
      <w:proofErr w:type="gramStart"/>
      <w:r w:rsidRPr="001D0FBB">
        <w:rPr>
          <w:rFonts w:asciiTheme="minorHAnsi" w:hAnsiTheme="minorHAnsi"/>
          <w:sz w:val="24"/>
          <w:szCs w:val="24"/>
        </w:rPr>
        <w:t>or</w:t>
      </w:r>
      <w:proofErr w:type="gramEnd"/>
      <w:r w:rsidRPr="001D0FBB">
        <w:rPr>
          <w:rFonts w:asciiTheme="minorHAnsi" w:hAnsiTheme="minorHAnsi"/>
          <w:sz w:val="24"/>
          <w:szCs w:val="24"/>
        </w:rPr>
        <w:t xml:space="preserve"> COTS solution.</w:t>
      </w:r>
    </w:p>
    <w:p w14:paraId="16E8C29E" w14:textId="77777777" w:rsidR="00013451" w:rsidRPr="001D0FBB" w:rsidRDefault="00013451" w:rsidP="00013451">
      <w:pPr>
        <w:pStyle w:val="ListParagraph"/>
        <w:autoSpaceDE w:val="0"/>
        <w:autoSpaceDN w:val="0"/>
        <w:adjustRightInd w:val="0"/>
        <w:rPr>
          <w:rFonts w:asciiTheme="minorHAnsi" w:hAnsiTheme="minorHAnsi"/>
          <w:sz w:val="24"/>
          <w:szCs w:val="24"/>
        </w:rPr>
      </w:pPr>
    </w:p>
    <w:p w14:paraId="78F3932A" w14:textId="77777777" w:rsidR="00013451" w:rsidRPr="001D0FBB" w:rsidRDefault="00013451" w:rsidP="00013451">
      <w:pPr>
        <w:autoSpaceDE w:val="0"/>
        <w:autoSpaceDN w:val="0"/>
        <w:adjustRightInd w:val="0"/>
        <w:rPr>
          <w:rFonts w:asciiTheme="minorHAnsi" w:hAnsiTheme="minorHAnsi"/>
          <w:sz w:val="24"/>
          <w:szCs w:val="24"/>
        </w:rPr>
      </w:pPr>
      <w:r w:rsidRPr="001D0FBB">
        <w:rPr>
          <w:rFonts w:asciiTheme="minorHAnsi" w:hAnsiTheme="minorHAnsi"/>
          <w:sz w:val="24"/>
          <w:szCs w:val="24"/>
        </w:rPr>
        <w:t>These capabilities are critical as organizations take on projects such as data center migrations,</w:t>
      </w:r>
    </w:p>
    <w:p w14:paraId="33619D1B" w14:textId="77777777" w:rsidR="00013451" w:rsidRPr="001D0FBB" w:rsidRDefault="00013451" w:rsidP="00013451">
      <w:pPr>
        <w:autoSpaceDE w:val="0"/>
        <w:autoSpaceDN w:val="0"/>
        <w:adjustRightInd w:val="0"/>
        <w:rPr>
          <w:rFonts w:asciiTheme="minorHAnsi" w:hAnsiTheme="minorHAnsi"/>
          <w:sz w:val="24"/>
          <w:szCs w:val="24"/>
        </w:rPr>
      </w:pPr>
      <w:r w:rsidRPr="001D0FBB">
        <w:rPr>
          <w:rFonts w:asciiTheme="minorHAnsi" w:hAnsiTheme="minorHAnsi"/>
          <w:sz w:val="24"/>
          <w:szCs w:val="24"/>
        </w:rPr>
        <w:t>migrating to the cloud, creating a self-service portal for developers, automating provisioning</w:t>
      </w:r>
    </w:p>
    <w:p w14:paraId="42D4EF8C" w14:textId="77777777" w:rsidR="00013451" w:rsidRPr="001D0FBB" w:rsidRDefault="00013451" w:rsidP="00013451">
      <w:pPr>
        <w:autoSpaceDE w:val="0"/>
        <w:autoSpaceDN w:val="0"/>
        <w:adjustRightInd w:val="0"/>
        <w:rPr>
          <w:rFonts w:asciiTheme="minorHAnsi" w:hAnsiTheme="minorHAnsi"/>
          <w:sz w:val="24"/>
          <w:szCs w:val="24"/>
        </w:rPr>
      </w:pPr>
      <w:r w:rsidRPr="001D0FBB">
        <w:rPr>
          <w:rFonts w:asciiTheme="minorHAnsi" w:hAnsiTheme="minorHAnsi"/>
          <w:sz w:val="24"/>
          <w:szCs w:val="24"/>
        </w:rPr>
        <w:t>and deployments to environments (either Greenfield or Legacy), or adopting new technologies</w:t>
      </w:r>
    </w:p>
    <w:p w14:paraId="7DF6A66C" w14:textId="77777777" w:rsidR="00013451" w:rsidRPr="001D0FBB" w:rsidRDefault="00013451" w:rsidP="00013451">
      <w:pPr>
        <w:autoSpaceDE w:val="0"/>
        <w:autoSpaceDN w:val="0"/>
        <w:adjustRightInd w:val="0"/>
        <w:rPr>
          <w:rFonts w:asciiTheme="minorHAnsi" w:hAnsiTheme="minorHAnsi"/>
          <w:sz w:val="24"/>
          <w:szCs w:val="24"/>
        </w:rPr>
      </w:pPr>
      <w:r w:rsidRPr="001D0FBB">
        <w:rPr>
          <w:rFonts w:asciiTheme="minorHAnsi" w:hAnsiTheme="minorHAnsi"/>
          <w:sz w:val="24"/>
          <w:szCs w:val="24"/>
        </w:rPr>
        <w:t>like containers or microservices. Without IaC, organizations will not keep up with the demands</w:t>
      </w:r>
    </w:p>
    <w:p w14:paraId="7A5B71E5" w14:textId="77777777" w:rsidR="00013451" w:rsidRPr="001D0FBB" w:rsidRDefault="00013451" w:rsidP="00013451">
      <w:pPr>
        <w:autoSpaceDE w:val="0"/>
        <w:autoSpaceDN w:val="0"/>
        <w:adjustRightInd w:val="0"/>
        <w:rPr>
          <w:rFonts w:asciiTheme="minorHAnsi" w:hAnsiTheme="minorHAnsi"/>
          <w:sz w:val="24"/>
          <w:szCs w:val="24"/>
        </w:rPr>
      </w:pPr>
      <w:r w:rsidRPr="001D0FBB">
        <w:rPr>
          <w:rFonts w:asciiTheme="minorHAnsi" w:hAnsiTheme="minorHAnsi"/>
          <w:sz w:val="24"/>
          <w:szCs w:val="24"/>
        </w:rPr>
        <w:t>of the business to deliver faster with higher productivity and will put themselves at higher risk</w:t>
      </w:r>
    </w:p>
    <w:p w14:paraId="22E4E992" w14:textId="212D575A" w:rsidR="00A83934" w:rsidRPr="001D0FBB" w:rsidRDefault="00013451" w:rsidP="00013451">
      <w:pPr>
        <w:autoSpaceDE w:val="0"/>
        <w:autoSpaceDN w:val="0"/>
        <w:adjustRightInd w:val="0"/>
        <w:rPr>
          <w:rFonts w:asciiTheme="minorHAnsi" w:hAnsiTheme="minorHAnsi"/>
          <w:sz w:val="24"/>
          <w:szCs w:val="24"/>
        </w:rPr>
      </w:pPr>
      <w:r w:rsidRPr="001D0FBB">
        <w:rPr>
          <w:rFonts w:asciiTheme="minorHAnsi" w:hAnsiTheme="minorHAnsi"/>
          <w:sz w:val="24"/>
          <w:szCs w:val="24"/>
        </w:rPr>
        <w:t>to quality of service, compliance, or security violations.</w:t>
      </w:r>
    </w:p>
    <w:p w14:paraId="357D53BD" w14:textId="77777777" w:rsidR="00013451" w:rsidRPr="001D0FBB" w:rsidRDefault="00013451" w:rsidP="00A83934">
      <w:pPr>
        <w:autoSpaceDE w:val="0"/>
        <w:autoSpaceDN w:val="0"/>
        <w:adjustRightInd w:val="0"/>
        <w:rPr>
          <w:rFonts w:asciiTheme="minorHAnsi" w:hAnsiTheme="minorHAnsi"/>
          <w:sz w:val="24"/>
          <w:szCs w:val="24"/>
        </w:rPr>
      </w:pPr>
    </w:p>
    <w:p w14:paraId="10AD362C" w14:textId="0E206C80" w:rsidR="00AD1A5C" w:rsidRPr="001D0FBB" w:rsidRDefault="00AD1A5C" w:rsidP="00A83934">
      <w:pPr>
        <w:autoSpaceDE w:val="0"/>
        <w:autoSpaceDN w:val="0"/>
        <w:adjustRightInd w:val="0"/>
        <w:rPr>
          <w:rFonts w:asciiTheme="minorHAnsi" w:hAnsiTheme="minorHAnsi"/>
          <w:b/>
          <w:bCs/>
          <w:sz w:val="24"/>
          <w:szCs w:val="24"/>
        </w:rPr>
      </w:pPr>
      <w:r w:rsidRPr="001D0FBB">
        <w:rPr>
          <w:rFonts w:asciiTheme="minorHAnsi" w:hAnsiTheme="minorHAnsi"/>
          <w:b/>
          <w:bCs/>
          <w:sz w:val="24"/>
          <w:szCs w:val="24"/>
        </w:rPr>
        <w:t>Viewpoint and Approach:</w:t>
      </w:r>
    </w:p>
    <w:p w14:paraId="0CEF19DC" w14:textId="4BBFB89B" w:rsidR="000B4FD6" w:rsidRPr="001D0FBB" w:rsidRDefault="000B4FD6" w:rsidP="00A83934">
      <w:pPr>
        <w:autoSpaceDE w:val="0"/>
        <w:autoSpaceDN w:val="0"/>
        <w:adjustRightInd w:val="0"/>
        <w:rPr>
          <w:rFonts w:asciiTheme="minorHAnsi" w:hAnsiTheme="minorHAnsi"/>
          <w:b/>
          <w:bCs/>
          <w:sz w:val="24"/>
          <w:szCs w:val="24"/>
        </w:rPr>
      </w:pPr>
    </w:p>
    <w:p w14:paraId="5CEBC361" w14:textId="77777777" w:rsidR="000B4FD6" w:rsidRPr="001D0FBB" w:rsidRDefault="000B4FD6" w:rsidP="000B4FD6">
      <w:pPr>
        <w:numPr>
          <w:ilvl w:val="0"/>
          <w:numId w:val="15"/>
        </w:numPr>
        <w:shd w:val="clear" w:color="auto" w:fill="FFFFFF"/>
        <w:spacing w:after="225"/>
        <w:ind w:right="540"/>
        <w:rPr>
          <w:rFonts w:asciiTheme="minorHAnsi" w:eastAsia="Times New Roman" w:hAnsiTheme="minorHAnsi" w:cs="Times New Roman"/>
          <w:color w:val="454545"/>
          <w:sz w:val="24"/>
          <w:szCs w:val="24"/>
        </w:rPr>
      </w:pPr>
      <w:r w:rsidRPr="001D0FBB">
        <w:rPr>
          <w:rFonts w:asciiTheme="minorHAnsi" w:eastAsia="Times New Roman" w:hAnsiTheme="minorHAnsi" w:cs="Times New Roman"/>
          <w:color w:val="454545"/>
          <w:sz w:val="24"/>
          <w:szCs w:val="24"/>
        </w:rPr>
        <w:t>Define the degree of infrastructure configuration that'll be exposed using IaC approaches. It's typically not as extensible as public clouds, but not static, either. What's controlled, and by which mechanisms?</w:t>
      </w:r>
    </w:p>
    <w:p w14:paraId="5BB3404C" w14:textId="77777777" w:rsidR="000B4FD6" w:rsidRPr="001D0FBB" w:rsidRDefault="000B4FD6" w:rsidP="000B4FD6">
      <w:pPr>
        <w:numPr>
          <w:ilvl w:val="0"/>
          <w:numId w:val="15"/>
        </w:numPr>
        <w:shd w:val="clear" w:color="auto" w:fill="FFFFFF"/>
        <w:spacing w:after="225"/>
        <w:ind w:right="540"/>
        <w:rPr>
          <w:rFonts w:asciiTheme="minorHAnsi" w:eastAsia="Times New Roman" w:hAnsiTheme="minorHAnsi" w:cs="Times New Roman"/>
          <w:color w:val="454545"/>
          <w:sz w:val="24"/>
          <w:szCs w:val="24"/>
        </w:rPr>
      </w:pPr>
      <w:r w:rsidRPr="001D0FBB">
        <w:rPr>
          <w:rFonts w:asciiTheme="minorHAnsi" w:eastAsia="Times New Roman" w:hAnsiTheme="minorHAnsi" w:cs="Times New Roman"/>
          <w:color w:val="454545"/>
          <w:sz w:val="24"/>
          <w:szCs w:val="24"/>
        </w:rPr>
        <w:t xml:space="preserve">Define the configuration management approach, as well as tool sets to leverage. They should be able to record thousands of instances of infrastructure configuration, with the understanding that the infrastructure will ultimately be configured through complete </w:t>
      </w:r>
      <w:proofErr w:type="gramStart"/>
      <w:r w:rsidRPr="001D0FBB">
        <w:rPr>
          <w:rFonts w:asciiTheme="minorHAnsi" w:eastAsia="Times New Roman" w:hAnsiTheme="minorHAnsi" w:cs="Times New Roman"/>
          <w:color w:val="454545"/>
          <w:sz w:val="24"/>
          <w:szCs w:val="24"/>
        </w:rPr>
        <w:t>automation, and</w:t>
      </w:r>
      <w:proofErr w:type="gramEnd"/>
      <w:r w:rsidRPr="001D0FBB">
        <w:rPr>
          <w:rFonts w:asciiTheme="minorHAnsi" w:eastAsia="Times New Roman" w:hAnsiTheme="minorHAnsi" w:cs="Times New Roman"/>
          <w:color w:val="454545"/>
          <w:sz w:val="24"/>
          <w:szCs w:val="24"/>
        </w:rPr>
        <w:t xml:space="preserve"> is thus forever dynamic.</w:t>
      </w:r>
    </w:p>
    <w:p w14:paraId="06B67835" w14:textId="77777777" w:rsidR="000B4FD6" w:rsidRPr="001D0FBB" w:rsidRDefault="000B4FD6" w:rsidP="000B4FD6">
      <w:pPr>
        <w:numPr>
          <w:ilvl w:val="0"/>
          <w:numId w:val="15"/>
        </w:numPr>
        <w:shd w:val="clear" w:color="auto" w:fill="FFFFFF"/>
        <w:spacing w:after="225"/>
        <w:ind w:right="540"/>
        <w:rPr>
          <w:rFonts w:asciiTheme="minorHAnsi" w:eastAsia="Times New Roman" w:hAnsiTheme="minorHAnsi" w:cs="Times New Roman"/>
          <w:color w:val="454545"/>
          <w:sz w:val="24"/>
          <w:szCs w:val="24"/>
        </w:rPr>
      </w:pPr>
      <w:r w:rsidRPr="001D0FBB">
        <w:rPr>
          <w:rFonts w:asciiTheme="minorHAnsi" w:eastAsia="Times New Roman" w:hAnsiTheme="minorHAnsi" w:cs="Times New Roman"/>
          <w:color w:val="454545"/>
          <w:sz w:val="24"/>
          <w:szCs w:val="24"/>
        </w:rPr>
        <w:t>Define how the developers and DevOps organization should use these mechanisms, while placing governance and policies over and above the use of IaC.</w:t>
      </w:r>
    </w:p>
    <w:p w14:paraId="212E3F81" w14:textId="77777777" w:rsidR="000B4FD6" w:rsidRPr="001D0FBB" w:rsidRDefault="000B4FD6" w:rsidP="000B4FD6">
      <w:pPr>
        <w:numPr>
          <w:ilvl w:val="0"/>
          <w:numId w:val="15"/>
        </w:numPr>
        <w:shd w:val="clear" w:color="auto" w:fill="FFFFFF"/>
        <w:spacing w:after="225"/>
        <w:ind w:right="540"/>
        <w:rPr>
          <w:rFonts w:asciiTheme="minorHAnsi" w:eastAsia="Times New Roman" w:hAnsiTheme="minorHAnsi" w:cs="Times New Roman"/>
          <w:color w:val="454545"/>
          <w:sz w:val="24"/>
          <w:szCs w:val="24"/>
        </w:rPr>
      </w:pPr>
      <w:r w:rsidRPr="001D0FBB">
        <w:rPr>
          <w:rFonts w:asciiTheme="minorHAnsi" w:eastAsia="Times New Roman" w:hAnsiTheme="minorHAnsi" w:cs="Times New Roman"/>
          <w:color w:val="454545"/>
          <w:sz w:val="24"/>
          <w:szCs w:val="24"/>
        </w:rPr>
        <w:t>Create automated processes for monitoring and accounting of IaC and DevOps. You need to determine what's working and what needs improvement.</w:t>
      </w:r>
    </w:p>
    <w:p w14:paraId="1519E82E" w14:textId="1D6DCBEC" w:rsidR="000B4FD6" w:rsidRPr="001D0FBB" w:rsidRDefault="000B4FD6" w:rsidP="00A83934">
      <w:pPr>
        <w:autoSpaceDE w:val="0"/>
        <w:autoSpaceDN w:val="0"/>
        <w:adjustRightInd w:val="0"/>
        <w:rPr>
          <w:rFonts w:asciiTheme="minorHAnsi" w:hAnsiTheme="minorHAnsi"/>
          <w:b/>
          <w:bCs/>
          <w:sz w:val="24"/>
          <w:szCs w:val="24"/>
        </w:rPr>
      </w:pPr>
    </w:p>
    <w:p w14:paraId="1834D47C" w14:textId="3DC851EB" w:rsidR="000B4FD6" w:rsidRPr="001D0FBB" w:rsidRDefault="000B4FD6" w:rsidP="00A83934">
      <w:pPr>
        <w:autoSpaceDE w:val="0"/>
        <w:autoSpaceDN w:val="0"/>
        <w:adjustRightInd w:val="0"/>
        <w:rPr>
          <w:rFonts w:asciiTheme="minorHAnsi" w:hAnsiTheme="minorHAnsi"/>
          <w:b/>
          <w:bCs/>
          <w:sz w:val="24"/>
          <w:szCs w:val="24"/>
        </w:rPr>
      </w:pPr>
    </w:p>
    <w:p w14:paraId="106470DD" w14:textId="77777777" w:rsidR="000B4FD6" w:rsidRPr="001D0FBB" w:rsidRDefault="000B4FD6" w:rsidP="000B4FD6">
      <w:pPr>
        <w:autoSpaceDE w:val="0"/>
        <w:autoSpaceDN w:val="0"/>
        <w:adjustRightInd w:val="0"/>
        <w:rPr>
          <w:rFonts w:asciiTheme="minorHAnsi" w:hAnsiTheme="minorHAnsi"/>
          <w:b/>
          <w:bCs/>
          <w:sz w:val="24"/>
          <w:szCs w:val="24"/>
        </w:rPr>
      </w:pPr>
      <w:r w:rsidRPr="001D0FBB">
        <w:rPr>
          <w:rFonts w:asciiTheme="minorHAnsi" w:hAnsiTheme="minorHAnsi"/>
          <w:b/>
          <w:bCs/>
          <w:sz w:val="24"/>
          <w:szCs w:val="24"/>
        </w:rPr>
        <w:t xml:space="preserve">We </w:t>
      </w:r>
      <w:proofErr w:type="gramStart"/>
      <w:r w:rsidRPr="001D0FBB">
        <w:rPr>
          <w:rFonts w:asciiTheme="minorHAnsi" w:hAnsiTheme="minorHAnsi"/>
          <w:b/>
          <w:bCs/>
          <w:sz w:val="24"/>
          <w:szCs w:val="24"/>
        </w:rPr>
        <w:t>believes</w:t>
      </w:r>
      <w:proofErr w:type="gramEnd"/>
      <w:r w:rsidRPr="001D0FBB">
        <w:rPr>
          <w:rFonts w:asciiTheme="minorHAnsi" w:hAnsiTheme="minorHAnsi"/>
          <w:b/>
          <w:bCs/>
          <w:sz w:val="24"/>
          <w:szCs w:val="24"/>
        </w:rPr>
        <w:t xml:space="preserve"> the following high-level approach will help clarify the major steps needed to introduce IaC to our teams. Within each step there are details specific to your business where we can work closely with our team to architect and build the right tech stack detailed implementation plan and enabling capabilities.</w:t>
      </w:r>
    </w:p>
    <w:p w14:paraId="48FB790A" w14:textId="3C3E73BC" w:rsidR="000B4FD6" w:rsidRPr="001D0FBB" w:rsidRDefault="000B4FD6" w:rsidP="00A83934">
      <w:pPr>
        <w:autoSpaceDE w:val="0"/>
        <w:autoSpaceDN w:val="0"/>
        <w:adjustRightInd w:val="0"/>
        <w:rPr>
          <w:rFonts w:asciiTheme="minorHAnsi" w:hAnsiTheme="minorHAnsi"/>
          <w:b/>
          <w:bCs/>
          <w:sz w:val="24"/>
          <w:szCs w:val="24"/>
        </w:rPr>
      </w:pPr>
    </w:p>
    <w:p w14:paraId="07F37E26" w14:textId="77777777" w:rsidR="000B4FD6" w:rsidRPr="001D0FBB" w:rsidRDefault="000B4FD6" w:rsidP="000B4FD6">
      <w:pPr>
        <w:autoSpaceDE w:val="0"/>
        <w:autoSpaceDN w:val="0"/>
        <w:adjustRightInd w:val="0"/>
        <w:rPr>
          <w:rFonts w:asciiTheme="minorHAnsi" w:hAnsiTheme="minorHAnsi"/>
          <w:b/>
          <w:bCs/>
          <w:sz w:val="24"/>
          <w:szCs w:val="24"/>
        </w:rPr>
      </w:pPr>
      <w:r w:rsidRPr="001D0FBB">
        <w:rPr>
          <w:rFonts w:asciiTheme="minorHAnsi" w:hAnsiTheme="minorHAnsi"/>
          <w:b/>
          <w:bCs/>
          <w:sz w:val="24"/>
          <w:szCs w:val="24"/>
        </w:rPr>
        <w:t xml:space="preserve">Various tools are available to support the provisioning, configuration, and CI/CD platform described above. </w:t>
      </w:r>
    </w:p>
    <w:p w14:paraId="233B1AF3" w14:textId="77777777" w:rsidR="000B4FD6" w:rsidRPr="001D0FBB" w:rsidRDefault="000B4FD6" w:rsidP="000B4FD6">
      <w:pPr>
        <w:autoSpaceDE w:val="0"/>
        <w:autoSpaceDN w:val="0"/>
        <w:adjustRightInd w:val="0"/>
        <w:rPr>
          <w:rFonts w:asciiTheme="minorHAnsi" w:hAnsiTheme="minorHAnsi"/>
          <w:b/>
          <w:bCs/>
          <w:sz w:val="24"/>
          <w:szCs w:val="24"/>
        </w:rPr>
      </w:pPr>
      <w:r w:rsidRPr="001D0FBB">
        <w:rPr>
          <w:rFonts w:asciiTheme="minorHAnsi" w:hAnsiTheme="minorHAnsi"/>
          <w:b/>
          <w:bCs/>
          <w:sz w:val="24"/>
          <w:szCs w:val="24"/>
        </w:rPr>
        <w:t xml:space="preserve">The provisioning tools (i.e. Terraform and Packer) coupled with the config management systems (i.e. Chef, Salt, Ansible, Puppet, CFEngine, or homegrown) automatically provision and deploy the topology to a target environment via a CI/CD framework (i.e. Jenkins or </w:t>
      </w:r>
      <w:r w:rsidRPr="001D0FBB">
        <w:rPr>
          <w:rFonts w:asciiTheme="minorHAnsi" w:hAnsiTheme="minorHAnsi"/>
          <w:b/>
          <w:bCs/>
          <w:sz w:val="24"/>
          <w:szCs w:val="24"/>
        </w:rPr>
        <w:lastRenderedPageBreak/>
        <w:t xml:space="preserve">TeamCity), leveraging the topology file that describes the infrastructure for a given platform and system. </w:t>
      </w:r>
    </w:p>
    <w:p w14:paraId="2D859706" w14:textId="51C1A99A" w:rsidR="000B4FD6" w:rsidRPr="001D0FBB" w:rsidRDefault="000B4FD6" w:rsidP="000B4FD6">
      <w:pPr>
        <w:autoSpaceDE w:val="0"/>
        <w:autoSpaceDN w:val="0"/>
        <w:adjustRightInd w:val="0"/>
        <w:rPr>
          <w:rFonts w:asciiTheme="minorHAnsi" w:hAnsiTheme="minorHAnsi"/>
          <w:b/>
          <w:bCs/>
          <w:sz w:val="24"/>
          <w:szCs w:val="24"/>
        </w:rPr>
      </w:pPr>
      <w:r w:rsidRPr="001D0FBB">
        <w:rPr>
          <w:rFonts w:asciiTheme="minorHAnsi" w:hAnsiTheme="minorHAnsi"/>
          <w:b/>
          <w:bCs/>
          <w:sz w:val="24"/>
          <w:szCs w:val="24"/>
        </w:rPr>
        <w:t xml:space="preserve">This topology file is checked into source control and versioned – this is now your self-documented environment blueprint. The resultant CI/CD pipelines enable you to build standard box images to fit your technical need (bare metal, </w:t>
      </w:r>
      <w:proofErr w:type="spellStart"/>
      <w:r w:rsidRPr="001D0FBB">
        <w:rPr>
          <w:rFonts w:asciiTheme="minorHAnsi" w:hAnsiTheme="minorHAnsi"/>
          <w:b/>
          <w:bCs/>
          <w:sz w:val="24"/>
          <w:szCs w:val="24"/>
        </w:rPr>
        <w:t>vm</w:t>
      </w:r>
      <w:proofErr w:type="spellEnd"/>
      <w:r w:rsidRPr="001D0FBB">
        <w:rPr>
          <w:rFonts w:asciiTheme="minorHAnsi" w:hAnsiTheme="minorHAnsi"/>
          <w:b/>
          <w:bCs/>
          <w:sz w:val="24"/>
          <w:szCs w:val="24"/>
        </w:rPr>
        <w:t>, or containers). In addition, as your topology changes, these same pipelines will be able to construct the new topology in automation. You are using code to configure and provision environments. This approach allows you to monitor the deployed configuration by running compliance/drift reports which your business can then schedule the remediation or automatically adjust the infrastructure to remain current.</w:t>
      </w:r>
    </w:p>
    <w:p w14:paraId="0D9464B2" w14:textId="10E7BBC9" w:rsidR="00AB074E" w:rsidRPr="001D0FBB" w:rsidRDefault="00AB074E" w:rsidP="000B4FD6">
      <w:pPr>
        <w:autoSpaceDE w:val="0"/>
        <w:autoSpaceDN w:val="0"/>
        <w:adjustRightInd w:val="0"/>
        <w:rPr>
          <w:rFonts w:asciiTheme="minorHAnsi" w:hAnsiTheme="minorHAnsi"/>
          <w:b/>
          <w:bCs/>
          <w:sz w:val="24"/>
          <w:szCs w:val="24"/>
        </w:rPr>
      </w:pPr>
    </w:p>
    <w:p w14:paraId="251BCD90" w14:textId="36A9C1FD" w:rsidR="00AB074E" w:rsidRPr="001D0FBB" w:rsidRDefault="00AB074E" w:rsidP="000B4FD6">
      <w:pPr>
        <w:autoSpaceDE w:val="0"/>
        <w:autoSpaceDN w:val="0"/>
        <w:adjustRightInd w:val="0"/>
        <w:rPr>
          <w:rFonts w:asciiTheme="minorHAnsi" w:hAnsiTheme="minorHAnsi"/>
          <w:b/>
          <w:bCs/>
          <w:sz w:val="24"/>
          <w:szCs w:val="24"/>
        </w:rPr>
      </w:pPr>
    </w:p>
    <w:p w14:paraId="2530B333" w14:textId="77777777" w:rsidR="00AB074E" w:rsidRPr="001D0FBB" w:rsidRDefault="00AB074E" w:rsidP="00AB074E">
      <w:pPr>
        <w:pStyle w:val="Heading3"/>
        <w:shd w:val="clear" w:color="auto" w:fill="FFFFFF"/>
        <w:spacing w:before="750" w:after="600" w:line="510" w:lineRule="atLeast"/>
        <w:rPr>
          <w:rFonts w:asciiTheme="minorHAnsi" w:hAnsiTheme="minorHAnsi" w:cs="Times New Roman"/>
          <w:color w:val="8D939E"/>
          <w:spacing w:val="-4"/>
        </w:rPr>
      </w:pPr>
      <w:r w:rsidRPr="001D0FBB">
        <w:rPr>
          <w:rFonts w:asciiTheme="minorHAnsi" w:hAnsiTheme="minorHAnsi"/>
          <w:b/>
          <w:bCs/>
          <w:color w:val="8D939E"/>
          <w:spacing w:val="-4"/>
        </w:rPr>
        <w:t>Principle 1: Easy Reproducibility of the Systems</w:t>
      </w:r>
    </w:p>
    <w:p w14:paraId="58576598" w14:textId="77777777" w:rsidR="00AB074E" w:rsidRPr="001D0FBB" w:rsidRDefault="00AB074E" w:rsidP="00AB074E">
      <w:pPr>
        <w:pStyle w:val="NormalWeb"/>
        <w:shd w:val="clear" w:color="auto" w:fill="FFFFFF"/>
        <w:spacing w:before="0" w:beforeAutospacing="0" w:after="300" w:afterAutospacing="0" w:line="330" w:lineRule="atLeast"/>
        <w:rPr>
          <w:rFonts w:asciiTheme="minorHAnsi" w:hAnsiTheme="minorHAnsi"/>
          <w:color w:val="000000"/>
        </w:rPr>
      </w:pPr>
      <w:r w:rsidRPr="001D0FBB">
        <w:rPr>
          <w:rFonts w:asciiTheme="minorHAnsi" w:hAnsiTheme="minorHAnsi"/>
          <w:color w:val="000000"/>
        </w:rPr>
        <w:t>IaC should allow you to painlessly recreate any given chunk of an infrastructure. You should be able to rebuild without putting too much effort into it. It removes the ambiguity that could come in the form of risk or doubtfulness. And IaC instills confidence when it comes to provisioning new services and environments.</w:t>
      </w:r>
    </w:p>
    <w:p w14:paraId="2BE16FA8" w14:textId="77777777" w:rsidR="00AB074E" w:rsidRPr="001D0FBB" w:rsidRDefault="00AB074E" w:rsidP="00AB074E">
      <w:pPr>
        <w:pStyle w:val="Heading3"/>
        <w:shd w:val="clear" w:color="auto" w:fill="FFFFFF"/>
        <w:spacing w:before="750" w:after="600" w:line="510" w:lineRule="atLeast"/>
        <w:rPr>
          <w:rFonts w:asciiTheme="minorHAnsi" w:hAnsiTheme="minorHAnsi"/>
          <w:color w:val="8D939E"/>
          <w:spacing w:val="-4"/>
        </w:rPr>
      </w:pPr>
      <w:r w:rsidRPr="001D0FBB">
        <w:rPr>
          <w:rFonts w:asciiTheme="minorHAnsi" w:hAnsiTheme="minorHAnsi"/>
          <w:b/>
          <w:bCs/>
          <w:color w:val="8D939E"/>
          <w:spacing w:val="-4"/>
        </w:rPr>
        <w:t>Principle 2: High Level of Flexibility</w:t>
      </w:r>
    </w:p>
    <w:p w14:paraId="0285480B" w14:textId="77777777" w:rsidR="00AB074E" w:rsidRPr="001D0FBB" w:rsidRDefault="00AB074E" w:rsidP="00AB074E">
      <w:pPr>
        <w:pStyle w:val="NormalWeb"/>
        <w:shd w:val="clear" w:color="auto" w:fill="FFFFFF"/>
        <w:spacing w:before="0" w:beforeAutospacing="0" w:after="300" w:afterAutospacing="0" w:line="330" w:lineRule="atLeast"/>
        <w:rPr>
          <w:rFonts w:asciiTheme="minorHAnsi" w:hAnsiTheme="minorHAnsi"/>
          <w:color w:val="000000"/>
        </w:rPr>
      </w:pPr>
      <w:r w:rsidRPr="001D0FBB">
        <w:rPr>
          <w:rFonts w:asciiTheme="minorHAnsi" w:hAnsiTheme="minorHAnsi"/>
          <w:color w:val="000000"/>
        </w:rPr>
        <w:t xml:space="preserve">There’s </w:t>
      </w:r>
      <w:proofErr w:type="gramStart"/>
      <w:r w:rsidRPr="001D0FBB">
        <w:rPr>
          <w:rFonts w:asciiTheme="minorHAnsi" w:hAnsiTheme="minorHAnsi"/>
          <w:color w:val="000000"/>
        </w:rPr>
        <w:t>a  need</w:t>
      </w:r>
      <w:proofErr w:type="gramEnd"/>
      <w:r w:rsidRPr="001D0FBB">
        <w:rPr>
          <w:rFonts w:asciiTheme="minorHAnsi" w:hAnsiTheme="minorHAnsi"/>
          <w:color w:val="000000"/>
        </w:rPr>
        <w:t xml:space="preserve"> to ensure that your infrastructure has the answers to all the questions that your software asks. These questions could be about a variety of things, ranging between the desired storage, the compatibility with connected networks, and the configuration. IaC should present itself as flexible blocks that can be assembled instantly </w:t>
      </w:r>
      <w:proofErr w:type="gramStart"/>
      <w:r w:rsidRPr="001D0FBB">
        <w:rPr>
          <w:rFonts w:asciiTheme="minorHAnsi" w:hAnsiTheme="minorHAnsi"/>
          <w:color w:val="000000"/>
        </w:rPr>
        <w:t>if and when</w:t>
      </w:r>
      <w:proofErr w:type="gramEnd"/>
      <w:r w:rsidRPr="001D0FBB">
        <w:rPr>
          <w:rFonts w:asciiTheme="minorHAnsi" w:hAnsiTheme="minorHAnsi"/>
          <w:color w:val="000000"/>
        </w:rPr>
        <w:t xml:space="preserve"> the requirements arise.</w:t>
      </w:r>
    </w:p>
    <w:p w14:paraId="4E297076" w14:textId="77777777" w:rsidR="00AB074E" w:rsidRPr="001D0FBB" w:rsidRDefault="00AB074E" w:rsidP="00AB074E">
      <w:pPr>
        <w:pStyle w:val="Heading3"/>
        <w:shd w:val="clear" w:color="auto" w:fill="FFFFFF"/>
        <w:spacing w:before="750" w:after="600" w:line="510" w:lineRule="atLeast"/>
        <w:rPr>
          <w:rFonts w:asciiTheme="minorHAnsi" w:hAnsiTheme="minorHAnsi"/>
          <w:color w:val="8D939E"/>
          <w:spacing w:val="-4"/>
        </w:rPr>
      </w:pPr>
      <w:r w:rsidRPr="001D0FBB">
        <w:rPr>
          <w:rFonts w:asciiTheme="minorHAnsi" w:hAnsiTheme="minorHAnsi"/>
          <w:b/>
          <w:bCs/>
          <w:color w:val="8D939E"/>
          <w:spacing w:val="-4"/>
        </w:rPr>
        <w:t>Principle 3: Dynamic Design</w:t>
      </w:r>
    </w:p>
    <w:p w14:paraId="26CC4DFD" w14:textId="77777777" w:rsidR="00AB074E" w:rsidRPr="001D0FBB" w:rsidRDefault="00AB074E" w:rsidP="00AB074E">
      <w:pPr>
        <w:pStyle w:val="NormalWeb"/>
        <w:shd w:val="clear" w:color="auto" w:fill="FFFFFF"/>
        <w:spacing w:before="0" w:beforeAutospacing="0" w:after="300" w:afterAutospacing="0" w:line="330" w:lineRule="atLeast"/>
        <w:rPr>
          <w:rFonts w:asciiTheme="minorHAnsi" w:hAnsiTheme="minorHAnsi"/>
          <w:color w:val="000000"/>
        </w:rPr>
      </w:pPr>
      <w:r w:rsidRPr="001D0FBB">
        <w:rPr>
          <w:rFonts w:asciiTheme="minorHAnsi" w:hAnsiTheme="minorHAnsi"/>
          <w:color w:val="000000"/>
        </w:rPr>
        <w:t xml:space="preserve">While it’s always a good bet that some component or another will need a change in the form of an upgrade, it’s not always easy to make such changes to the existing system. We can’t predict how, over time, the requirement of a system can </w:t>
      </w:r>
      <w:proofErr w:type="gramStart"/>
      <w:r w:rsidRPr="001D0FBB">
        <w:rPr>
          <w:rFonts w:asciiTheme="minorHAnsi" w:hAnsiTheme="minorHAnsi"/>
          <w:color w:val="000000"/>
        </w:rPr>
        <w:t>change</w:t>
      </w:r>
      <w:proofErr w:type="gramEnd"/>
      <w:r w:rsidRPr="001D0FBB">
        <w:rPr>
          <w:rFonts w:asciiTheme="minorHAnsi" w:hAnsiTheme="minorHAnsi"/>
          <w:color w:val="000000"/>
        </w:rPr>
        <w:t xml:space="preserve">. That’s why one of the core principles </w:t>
      </w:r>
      <w:r w:rsidRPr="001D0FBB">
        <w:rPr>
          <w:rFonts w:asciiTheme="minorHAnsi" w:hAnsiTheme="minorHAnsi"/>
          <w:color w:val="000000"/>
        </w:rPr>
        <w:lastRenderedPageBreak/>
        <w:t xml:space="preserve">of IaC is that the design is always changing. </w:t>
      </w:r>
      <w:proofErr w:type="gramStart"/>
      <w:r w:rsidRPr="001D0FBB">
        <w:rPr>
          <w:rFonts w:asciiTheme="minorHAnsi" w:hAnsiTheme="minorHAnsi"/>
          <w:color w:val="000000"/>
        </w:rPr>
        <w:t>So</w:t>
      </w:r>
      <w:proofErr w:type="gramEnd"/>
      <w:r w:rsidRPr="001D0FBB">
        <w:rPr>
          <w:rFonts w:asciiTheme="minorHAnsi" w:hAnsiTheme="minorHAnsi"/>
          <w:color w:val="000000"/>
        </w:rPr>
        <w:t xml:space="preserve"> you should design your infrastructure and software to be as lucid as possible.</w:t>
      </w:r>
    </w:p>
    <w:p w14:paraId="2983D4FD" w14:textId="77777777" w:rsidR="00AB074E" w:rsidRPr="001D0FBB" w:rsidRDefault="00AB074E" w:rsidP="000B4FD6">
      <w:pPr>
        <w:autoSpaceDE w:val="0"/>
        <w:autoSpaceDN w:val="0"/>
        <w:adjustRightInd w:val="0"/>
        <w:rPr>
          <w:rFonts w:asciiTheme="minorHAnsi" w:hAnsiTheme="minorHAnsi"/>
          <w:b/>
          <w:bCs/>
          <w:sz w:val="24"/>
          <w:szCs w:val="24"/>
        </w:rPr>
      </w:pPr>
    </w:p>
    <w:p w14:paraId="42EAD740" w14:textId="77777777" w:rsidR="000B4FD6" w:rsidRPr="001D0FBB" w:rsidRDefault="000B4FD6" w:rsidP="00A83934">
      <w:pPr>
        <w:autoSpaceDE w:val="0"/>
        <w:autoSpaceDN w:val="0"/>
        <w:adjustRightInd w:val="0"/>
        <w:rPr>
          <w:rFonts w:asciiTheme="minorHAnsi" w:hAnsiTheme="minorHAnsi"/>
          <w:b/>
          <w:bCs/>
          <w:sz w:val="24"/>
          <w:szCs w:val="24"/>
        </w:rPr>
      </w:pPr>
    </w:p>
    <w:p w14:paraId="26C1357E" w14:textId="7A7EEF54" w:rsidR="00AD1A5C" w:rsidRPr="001D0FBB" w:rsidRDefault="00AD1A5C" w:rsidP="00A83934">
      <w:pPr>
        <w:autoSpaceDE w:val="0"/>
        <w:autoSpaceDN w:val="0"/>
        <w:adjustRightInd w:val="0"/>
        <w:rPr>
          <w:rFonts w:asciiTheme="minorHAnsi" w:hAnsiTheme="minorHAnsi"/>
          <w:b/>
          <w:bCs/>
          <w:sz w:val="24"/>
          <w:szCs w:val="24"/>
        </w:rPr>
      </w:pPr>
    </w:p>
    <w:p w14:paraId="72B051BD" w14:textId="1E2CD0E2" w:rsidR="00013451" w:rsidRPr="001D0FBB" w:rsidRDefault="00BA4466" w:rsidP="00A83934">
      <w:pPr>
        <w:autoSpaceDE w:val="0"/>
        <w:autoSpaceDN w:val="0"/>
        <w:adjustRightInd w:val="0"/>
        <w:rPr>
          <w:rFonts w:asciiTheme="minorHAnsi" w:hAnsiTheme="minorHAnsi"/>
          <w:b/>
          <w:bCs/>
          <w:sz w:val="24"/>
          <w:szCs w:val="24"/>
        </w:rPr>
      </w:pPr>
      <w:r w:rsidRPr="001D0FBB">
        <w:rPr>
          <w:rFonts w:asciiTheme="minorHAnsi" w:hAnsiTheme="minorHAnsi"/>
          <w:b/>
          <w:bCs/>
          <w:sz w:val="24"/>
          <w:szCs w:val="24"/>
        </w:rPr>
        <w:t>Current state of IaC:</w:t>
      </w:r>
    </w:p>
    <w:p w14:paraId="3856246D" w14:textId="77777777" w:rsidR="00BA4466" w:rsidRPr="001D0FBB" w:rsidRDefault="00BA4466" w:rsidP="00A83934">
      <w:pPr>
        <w:autoSpaceDE w:val="0"/>
        <w:autoSpaceDN w:val="0"/>
        <w:adjustRightInd w:val="0"/>
        <w:rPr>
          <w:rFonts w:asciiTheme="minorHAnsi" w:hAnsiTheme="minorHAnsi"/>
          <w:b/>
          <w:bCs/>
          <w:sz w:val="24"/>
          <w:szCs w:val="24"/>
        </w:rPr>
      </w:pPr>
    </w:p>
    <w:p w14:paraId="777D185C" w14:textId="77777777" w:rsidR="00BA4466" w:rsidRPr="001D0FBB" w:rsidRDefault="00BA4466" w:rsidP="00BA4466">
      <w:pPr>
        <w:autoSpaceDE w:val="0"/>
        <w:autoSpaceDN w:val="0"/>
        <w:adjustRightInd w:val="0"/>
        <w:rPr>
          <w:rFonts w:asciiTheme="minorHAnsi" w:hAnsiTheme="minorHAnsi"/>
          <w:sz w:val="24"/>
          <w:szCs w:val="24"/>
        </w:rPr>
      </w:pPr>
      <w:r w:rsidRPr="001D0FBB">
        <w:rPr>
          <w:rFonts w:asciiTheme="minorHAnsi" w:hAnsiTheme="minorHAnsi"/>
          <w:sz w:val="24"/>
          <w:szCs w:val="24"/>
        </w:rPr>
        <w:t>Configuration Orchestration vs. Configuration Management</w:t>
      </w:r>
    </w:p>
    <w:p w14:paraId="151C69A6" w14:textId="77777777" w:rsidR="00BA4466" w:rsidRPr="001D0FBB" w:rsidRDefault="00BA4466" w:rsidP="008C2B09">
      <w:pPr>
        <w:pStyle w:val="ListParagraph"/>
        <w:numPr>
          <w:ilvl w:val="0"/>
          <w:numId w:val="10"/>
        </w:numPr>
        <w:autoSpaceDE w:val="0"/>
        <w:autoSpaceDN w:val="0"/>
        <w:adjustRightInd w:val="0"/>
        <w:rPr>
          <w:rFonts w:asciiTheme="minorHAnsi" w:hAnsiTheme="minorHAnsi"/>
          <w:sz w:val="24"/>
          <w:szCs w:val="24"/>
        </w:rPr>
      </w:pPr>
      <w:r w:rsidRPr="001D0FBB">
        <w:rPr>
          <w:rFonts w:asciiTheme="minorHAnsi" w:hAnsiTheme="minorHAnsi"/>
          <w:sz w:val="24"/>
          <w:szCs w:val="24"/>
        </w:rPr>
        <w:t>The first thing that should be clarified is the difference between “configuration orchestration” and “configuration management” tools, both of which are considered IaC tools and are included on this list.</w:t>
      </w:r>
    </w:p>
    <w:p w14:paraId="7E0DD241" w14:textId="77777777" w:rsidR="00BA4466" w:rsidRPr="001D0FBB" w:rsidRDefault="00BA4466" w:rsidP="008C2B09">
      <w:pPr>
        <w:pStyle w:val="ListParagraph"/>
        <w:numPr>
          <w:ilvl w:val="0"/>
          <w:numId w:val="10"/>
        </w:numPr>
        <w:autoSpaceDE w:val="0"/>
        <w:autoSpaceDN w:val="0"/>
        <w:adjustRightInd w:val="0"/>
        <w:rPr>
          <w:rFonts w:asciiTheme="minorHAnsi" w:hAnsiTheme="minorHAnsi"/>
          <w:sz w:val="24"/>
          <w:szCs w:val="24"/>
        </w:rPr>
      </w:pPr>
      <w:r w:rsidRPr="001D0FBB">
        <w:rPr>
          <w:rFonts w:asciiTheme="minorHAnsi" w:hAnsiTheme="minorHAnsi"/>
          <w:sz w:val="24"/>
          <w:szCs w:val="24"/>
        </w:rPr>
        <w:t>Configuration orchestration tools, which include Terraform and AWS CloudFormation, are designed to automate the deployment of servers and other infrastructure.</w:t>
      </w:r>
    </w:p>
    <w:p w14:paraId="7347F65B" w14:textId="77777777" w:rsidR="00BA4466" w:rsidRPr="001D0FBB" w:rsidRDefault="00BA4466" w:rsidP="008C2B09">
      <w:pPr>
        <w:pStyle w:val="ListParagraph"/>
        <w:numPr>
          <w:ilvl w:val="0"/>
          <w:numId w:val="10"/>
        </w:numPr>
        <w:autoSpaceDE w:val="0"/>
        <w:autoSpaceDN w:val="0"/>
        <w:adjustRightInd w:val="0"/>
        <w:rPr>
          <w:rFonts w:asciiTheme="minorHAnsi" w:hAnsiTheme="minorHAnsi"/>
          <w:sz w:val="24"/>
          <w:szCs w:val="24"/>
        </w:rPr>
      </w:pPr>
      <w:r w:rsidRPr="001D0FBB">
        <w:rPr>
          <w:rFonts w:asciiTheme="minorHAnsi" w:hAnsiTheme="minorHAnsi"/>
          <w:sz w:val="24"/>
          <w:szCs w:val="24"/>
        </w:rPr>
        <w:t>Configuration management tools like Chef, Puppet, and the others on this list help configure the software and systems on this infrastructure that has already been provisioned.</w:t>
      </w:r>
    </w:p>
    <w:p w14:paraId="2AC2ECE2" w14:textId="77777777" w:rsidR="00BA4466" w:rsidRPr="001D0FBB" w:rsidRDefault="00BA4466" w:rsidP="008C2B09">
      <w:pPr>
        <w:pStyle w:val="ListParagraph"/>
        <w:numPr>
          <w:ilvl w:val="0"/>
          <w:numId w:val="10"/>
        </w:numPr>
        <w:autoSpaceDE w:val="0"/>
        <w:autoSpaceDN w:val="0"/>
        <w:adjustRightInd w:val="0"/>
        <w:rPr>
          <w:rFonts w:asciiTheme="minorHAnsi" w:hAnsiTheme="minorHAnsi"/>
          <w:sz w:val="24"/>
          <w:szCs w:val="24"/>
        </w:rPr>
      </w:pPr>
      <w:r w:rsidRPr="001D0FBB">
        <w:rPr>
          <w:rFonts w:asciiTheme="minorHAnsi" w:hAnsiTheme="minorHAnsi"/>
          <w:sz w:val="24"/>
          <w:szCs w:val="24"/>
        </w:rPr>
        <w:t>Configuration orchestration tools do some level of configuration management, and configuration management tools do some level of orchestration. Companies can and many times use both types of tools together.</w:t>
      </w:r>
    </w:p>
    <w:p w14:paraId="2DE63799" w14:textId="72BBCCE1" w:rsidR="00BA4466" w:rsidRPr="001D0FBB" w:rsidRDefault="00BA4466" w:rsidP="00A83934">
      <w:pPr>
        <w:autoSpaceDE w:val="0"/>
        <w:autoSpaceDN w:val="0"/>
        <w:adjustRightInd w:val="0"/>
        <w:rPr>
          <w:rFonts w:asciiTheme="minorHAnsi" w:hAnsiTheme="minorHAnsi"/>
          <w:b/>
          <w:bCs/>
          <w:sz w:val="24"/>
          <w:szCs w:val="24"/>
        </w:rPr>
      </w:pPr>
    </w:p>
    <w:p w14:paraId="29AFCC00" w14:textId="5831E401" w:rsidR="008C2B09" w:rsidRPr="001D0FBB" w:rsidRDefault="008C2B09" w:rsidP="00A83934">
      <w:pPr>
        <w:autoSpaceDE w:val="0"/>
        <w:autoSpaceDN w:val="0"/>
        <w:adjustRightInd w:val="0"/>
        <w:rPr>
          <w:rFonts w:asciiTheme="minorHAnsi" w:hAnsiTheme="minorHAnsi"/>
          <w:b/>
          <w:bCs/>
          <w:sz w:val="24"/>
          <w:szCs w:val="24"/>
        </w:rPr>
      </w:pPr>
    </w:p>
    <w:p w14:paraId="30868FFC" w14:textId="477BAA14" w:rsidR="008C2B09" w:rsidRPr="001D0FBB" w:rsidRDefault="008C2B09" w:rsidP="008C2B09">
      <w:pPr>
        <w:autoSpaceDE w:val="0"/>
        <w:autoSpaceDN w:val="0"/>
        <w:adjustRightInd w:val="0"/>
        <w:rPr>
          <w:rFonts w:asciiTheme="minorHAnsi" w:hAnsiTheme="minorHAnsi"/>
          <w:b/>
          <w:bCs/>
          <w:sz w:val="24"/>
          <w:szCs w:val="24"/>
        </w:rPr>
      </w:pPr>
      <w:r w:rsidRPr="001D0FBB">
        <w:rPr>
          <w:rFonts w:asciiTheme="minorHAnsi" w:hAnsiTheme="minorHAnsi"/>
          <w:b/>
          <w:bCs/>
          <w:sz w:val="24"/>
          <w:szCs w:val="24"/>
        </w:rPr>
        <w:t>15 Infrastructure as Code tools:</w:t>
      </w:r>
    </w:p>
    <w:p w14:paraId="6E38A405" w14:textId="77777777" w:rsidR="008C2B09" w:rsidRPr="001D0FBB" w:rsidRDefault="008C2B09" w:rsidP="008C2B09">
      <w:pPr>
        <w:autoSpaceDE w:val="0"/>
        <w:autoSpaceDN w:val="0"/>
        <w:adjustRightInd w:val="0"/>
        <w:rPr>
          <w:rFonts w:asciiTheme="minorHAnsi" w:hAnsiTheme="minorHAnsi"/>
          <w:b/>
          <w:bCs/>
          <w:sz w:val="24"/>
          <w:szCs w:val="24"/>
        </w:rPr>
      </w:pPr>
    </w:p>
    <w:p w14:paraId="354E8D2A" w14:textId="77777777" w:rsidR="008C2B09" w:rsidRPr="001D0FBB" w:rsidRDefault="008C2B09" w:rsidP="008C2B09">
      <w:pPr>
        <w:autoSpaceDE w:val="0"/>
        <w:autoSpaceDN w:val="0"/>
        <w:adjustRightInd w:val="0"/>
        <w:rPr>
          <w:rFonts w:asciiTheme="minorHAnsi" w:hAnsiTheme="minorHAnsi"/>
          <w:b/>
          <w:bCs/>
          <w:sz w:val="24"/>
          <w:szCs w:val="24"/>
        </w:rPr>
      </w:pPr>
      <w:r w:rsidRPr="001D0FBB">
        <w:rPr>
          <w:rFonts w:asciiTheme="minorHAnsi" w:hAnsiTheme="minorHAnsi"/>
          <w:b/>
          <w:bCs/>
          <w:sz w:val="24"/>
          <w:szCs w:val="24"/>
        </w:rPr>
        <w:t>Terraform</w:t>
      </w:r>
    </w:p>
    <w:p w14:paraId="2DA97D23" w14:textId="77777777" w:rsidR="008C2B09" w:rsidRPr="001D0FBB" w:rsidRDefault="008C2B09" w:rsidP="008C2B09">
      <w:pPr>
        <w:autoSpaceDE w:val="0"/>
        <w:autoSpaceDN w:val="0"/>
        <w:adjustRightInd w:val="0"/>
        <w:rPr>
          <w:rFonts w:asciiTheme="minorHAnsi" w:hAnsiTheme="minorHAnsi"/>
          <w:sz w:val="24"/>
          <w:szCs w:val="24"/>
        </w:rPr>
      </w:pPr>
      <w:r w:rsidRPr="001D0FBB">
        <w:rPr>
          <w:rFonts w:asciiTheme="minorHAnsi" w:hAnsiTheme="minorHAnsi"/>
          <w:noProof/>
          <w:sz w:val="24"/>
          <w:szCs w:val="24"/>
        </w:rPr>
        <w:drawing>
          <wp:inline distT="0" distB="0" distL="0" distR="0" wp14:anchorId="15698910" wp14:editId="3FA9F472">
            <wp:extent cx="2860040" cy="987425"/>
            <wp:effectExtent l="0" t="0" r="0" b="0"/>
            <wp:docPr id="15" name="Picture 15" descr="Terraform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rraform logo"/>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60040" cy="987425"/>
                    </a:xfrm>
                    <a:prstGeom prst="rect">
                      <a:avLst/>
                    </a:prstGeom>
                    <a:noFill/>
                    <a:ln>
                      <a:noFill/>
                    </a:ln>
                  </pic:spPr>
                </pic:pic>
              </a:graphicData>
            </a:graphic>
          </wp:inline>
        </w:drawing>
      </w:r>
    </w:p>
    <w:p w14:paraId="218A5D33" w14:textId="5A328320" w:rsidR="008C2B09" w:rsidRPr="001D0FBB" w:rsidRDefault="001D0FBB" w:rsidP="008C2B09">
      <w:pPr>
        <w:autoSpaceDE w:val="0"/>
        <w:autoSpaceDN w:val="0"/>
        <w:adjustRightInd w:val="0"/>
        <w:rPr>
          <w:rFonts w:asciiTheme="minorHAnsi" w:hAnsiTheme="minorHAnsi"/>
          <w:sz w:val="24"/>
          <w:szCs w:val="24"/>
        </w:rPr>
      </w:pPr>
      <w:hyperlink r:id="rId14" w:tgtFrame="_blank" w:history="1">
        <w:r w:rsidR="008C2B09" w:rsidRPr="001D0FBB">
          <w:rPr>
            <w:rFonts w:asciiTheme="minorHAnsi" w:hAnsiTheme="minorHAnsi"/>
            <w:sz w:val="24"/>
            <w:szCs w:val="24"/>
          </w:rPr>
          <w:t>Terraform</w:t>
        </w:r>
      </w:hyperlink>
      <w:r w:rsidR="008C2B09" w:rsidRPr="001D0FBB">
        <w:rPr>
          <w:rFonts w:asciiTheme="minorHAnsi" w:hAnsiTheme="minorHAnsi"/>
          <w:sz w:val="24"/>
          <w:szCs w:val="24"/>
        </w:rPr>
        <w:t xml:space="preserve"> is an infrastructure provisioning tool created by </w:t>
      </w:r>
      <w:proofErr w:type="spellStart"/>
      <w:r w:rsidR="008C2B09" w:rsidRPr="001D0FBB">
        <w:rPr>
          <w:rFonts w:asciiTheme="minorHAnsi" w:hAnsiTheme="minorHAnsi"/>
          <w:sz w:val="24"/>
          <w:szCs w:val="24"/>
        </w:rPr>
        <w:t>Hashicorp</w:t>
      </w:r>
      <w:proofErr w:type="spellEnd"/>
      <w:r w:rsidR="008C2B09" w:rsidRPr="001D0FBB">
        <w:rPr>
          <w:rFonts w:asciiTheme="minorHAnsi" w:hAnsiTheme="minorHAnsi"/>
          <w:sz w:val="24"/>
          <w:szCs w:val="24"/>
        </w:rPr>
        <w:t>. It allows you to describe your infrastructure as code, creates “execution plans” that outline exactly what will happen when you run your code, builds a graph of your resources, and automates changes with minimal human interaction.</w:t>
      </w:r>
    </w:p>
    <w:p w14:paraId="5EDD538A" w14:textId="77777777" w:rsidR="008C2B09" w:rsidRPr="001D0FBB" w:rsidRDefault="008C2B09" w:rsidP="008C2B09">
      <w:pPr>
        <w:autoSpaceDE w:val="0"/>
        <w:autoSpaceDN w:val="0"/>
        <w:adjustRightInd w:val="0"/>
        <w:rPr>
          <w:rFonts w:asciiTheme="minorHAnsi" w:hAnsiTheme="minorHAnsi"/>
          <w:sz w:val="24"/>
          <w:szCs w:val="24"/>
        </w:rPr>
      </w:pPr>
    </w:p>
    <w:p w14:paraId="5426384E" w14:textId="6BDACB11" w:rsidR="008C2B09" w:rsidRPr="001D0FBB" w:rsidRDefault="008C2B09" w:rsidP="008C2B09">
      <w:pPr>
        <w:autoSpaceDE w:val="0"/>
        <w:autoSpaceDN w:val="0"/>
        <w:adjustRightInd w:val="0"/>
        <w:rPr>
          <w:rFonts w:asciiTheme="minorHAnsi" w:hAnsiTheme="minorHAnsi"/>
          <w:sz w:val="24"/>
          <w:szCs w:val="24"/>
        </w:rPr>
      </w:pPr>
      <w:r w:rsidRPr="001D0FBB">
        <w:rPr>
          <w:rFonts w:asciiTheme="minorHAnsi" w:hAnsiTheme="minorHAnsi"/>
          <w:sz w:val="24"/>
          <w:szCs w:val="24"/>
        </w:rPr>
        <w:t xml:space="preserve">Terraform uses its own domain-specific language (DSL) called </w:t>
      </w:r>
      <w:proofErr w:type="spellStart"/>
      <w:r w:rsidRPr="001D0FBB">
        <w:rPr>
          <w:rFonts w:asciiTheme="minorHAnsi" w:hAnsiTheme="minorHAnsi"/>
          <w:sz w:val="24"/>
          <w:szCs w:val="24"/>
        </w:rPr>
        <w:t>Hashicorp</w:t>
      </w:r>
      <w:proofErr w:type="spellEnd"/>
      <w:r w:rsidRPr="001D0FBB">
        <w:rPr>
          <w:rFonts w:asciiTheme="minorHAnsi" w:hAnsiTheme="minorHAnsi"/>
          <w:sz w:val="24"/>
          <w:szCs w:val="24"/>
        </w:rPr>
        <w:t xml:space="preserve"> Configuration Language (HCL). HCL is JSON-compatible and is used to create these configuration files that describe the infrastructure resources to be deployed.</w:t>
      </w:r>
    </w:p>
    <w:p w14:paraId="43AD47A2" w14:textId="77777777" w:rsidR="008C2B09" w:rsidRPr="001D0FBB" w:rsidRDefault="008C2B09" w:rsidP="008C2B09">
      <w:pPr>
        <w:autoSpaceDE w:val="0"/>
        <w:autoSpaceDN w:val="0"/>
        <w:adjustRightInd w:val="0"/>
        <w:rPr>
          <w:rFonts w:asciiTheme="minorHAnsi" w:hAnsiTheme="minorHAnsi"/>
          <w:sz w:val="24"/>
          <w:szCs w:val="24"/>
        </w:rPr>
      </w:pPr>
    </w:p>
    <w:p w14:paraId="594AECD0" w14:textId="77777777" w:rsidR="008C2B09" w:rsidRPr="001D0FBB" w:rsidRDefault="008C2B09" w:rsidP="008C2B09">
      <w:pPr>
        <w:autoSpaceDE w:val="0"/>
        <w:autoSpaceDN w:val="0"/>
        <w:adjustRightInd w:val="0"/>
        <w:rPr>
          <w:rFonts w:asciiTheme="minorHAnsi" w:hAnsiTheme="minorHAnsi"/>
          <w:sz w:val="24"/>
          <w:szCs w:val="24"/>
        </w:rPr>
      </w:pPr>
      <w:r w:rsidRPr="001D0FBB">
        <w:rPr>
          <w:rFonts w:asciiTheme="minorHAnsi" w:hAnsiTheme="minorHAnsi"/>
          <w:sz w:val="24"/>
          <w:szCs w:val="24"/>
        </w:rPr>
        <w:t>Terraform is cloud-agnostic and allows you to automate infrastructure stacks from multiple cloud service providers simultaneously and integrate other third-party services.</w:t>
      </w:r>
    </w:p>
    <w:p w14:paraId="2A6BD7A8" w14:textId="69A1E073" w:rsidR="008C2B09" w:rsidRPr="001D0FBB" w:rsidRDefault="008C2B09" w:rsidP="008C2B09">
      <w:pPr>
        <w:autoSpaceDE w:val="0"/>
        <w:autoSpaceDN w:val="0"/>
        <w:adjustRightInd w:val="0"/>
        <w:rPr>
          <w:rFonts w:asciiTheme="minorHAnsi" w:hAnsiTheme="minorHAnsi"/>
          <w:sz w:val="24"/>
          <w:szCs w:val="24"/>
        </w:rPr>
      </w:pPr>
      <w:r w:rsidRPr="001D0FBB">
        <w:rPr>
          <w:rFonts w:asciiTheme="minorHAnsi" w:hAnsiTheme="minorHAnsi"/>
          <w:sz w:val="24"/>
          <w:szCs w:val="24"/>
        </w:rPr>
        <w:t>You even can write </w:t>
      </w:r>
      <w:hyperlink r:id="rId15" w:tgtFrame="_blank" w:history="1">
        <w:r w:rsidRPr="001D0FBB">
          <w:rPr>
            <w:rFonts w:asciiTheme="minorHAnsi" w:hAnsiTheme="minorHAnsi"/>
            <w:sz w:val="24"/>
            <w:szCs w:val="24"/>
          </w:rPr>
          <w:t>Terraform plugins</w:t>
        </w:r>
      </w:hyperlink>
      <w:r w:rsidRPr="001D0FBB">
        <w:rPr>
          <w:rFonts w:asciiTheme="minorHAnsi" w:hAnsiTheme="minorHAnsi"/>
          <w:sz w:val="24"/>
          <w:szCs w:val="24"/>
        </w:rPr>
        <w:t> to add new advanced functionality to the platform.</w:t>
      </w:r>
    </w:p>
    <w:p w14:paraId="022C8A60" w14:textId="77777777" w:rsidR="008C2B09" w:rsidRPr="001D0FBB" w:rsidRDefault="008C2B09" w:rsidP="008C2B09">
      <w:pPr>
        <w:autoSpaceDE w:val="0"/>
        <w:autoSpaceDN w:val="0"/>
        <w:adjustRightInd w:val="0"/>
        <w:rPr>
          <w:rFonts w:asciiTheme="minorHAnsi" w:hAnsiTheme="minorHAnsi"/>
          <w:b/>
          <w:bCs/>
          <w:sz w:val="24"/>
          <w:szCs w:val="24"/>
        </w:rPr>
      </w:pPr>
    </w:p>
    <w:p w14:paraId="063D17AF" w14:textId="77777777" w:rsidR="008C2B09" w:rsidRPr="001D0FBB" w:rsidRDefault="008C2B09" w:rsidP="008C2B09">
      <w:pPr>
        <w:autoSpaceDE w:val="0"/>
        <w:autoSpaceDN w:val="0"/>
        <w:adjustRightInd w:val="0"/>
        <w:rPr>
          <w:rFonts w:asciiTheme="minorHAnsi" w:hAnsiTheme="minorHAnsi"/>
          <w:b/>
          <w:bCs/>
          <w:sz w:val="24"/>
          <w:szCs w:val="24"/>
        </w:rPr>
      </w:pPr>
      <w:r w:rsidRPr="001D0FBB">
        <w:rPr>
          <w:rFonts w:asciiTheme="minorHAnsi" w:hAnsiTheme="minorHAnsi"/>
          <w:b/>
          <w:bCs/>
          <w:sz w:val="24"/>
          <w:szCs w:val="24"/>
        </w:rPr>
        <w:lastRenderedPageBreak/>
        <w:t>AWS CloudFormation</w:t>
      </w:r>
    </w:p>
    <w:p w14:paraId="06A51FA6" w14:textId="77777777" w:rsidR="008C2B09" w:rsidRPr="001D0FBB" w:rsidRDefault="008C2B09" w:rsidP="008C2B09">
      <w:pPr>
        <w:autoSpaceDE w:val="0"/>
        <w:autoSpaceDN w:val="0"/>
        <w:adjustRightInd w:val="0"/>
        <w:rPr>
          <w:rFonts w:asciiTheme="minorHAnsi" w:hAnsiTheme="minorHAnsi"/>
          <w:sz w:val="24"/>
          <w:szCs w:val="24"/>
        </w:rPr>
      </w:pPr>
      <w:r w:rsidRPr="001D0FBB">
        <w:rPr>
          <w:rFonts w:asciiTheme="minorHAnsi" w:hAnsiTheme="minorHAnsi"/>
          <w:noProof/>
          <w:sz w:val="24"/>
          <w:szCs w:val="24"/>
        </w:rPr>
        <w:drawing>
          <wp:inline distT="0" distB="0" distL="0" distR="0" wp14:anchorId="0CBBE1BD" wp14:editId="25A844A2">
            <wp:extent cx="1901825" cy="1901825"/>
            <wp:effectExtent l="0" t="0" r="3175"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901825" cy="1901825"/>
                    </a:xfrm>
                    <a:prstGeom prst="rect">
                      <a:avLst/>
                    </a:prstGeom>
                    <a:noFill/>
                    <a:ln>
                      <a:noFill/>
                    </a:ln>
                  </pic:spPr>
                </pic:pic>
              </a:graphicData>
            </a:graphic>
          </wp:inline>
        </w:drawing>
      </w:r>
    </w:p>
    <w:p w14:paraId="70C24B45" w14:textId="247BDB2F" w:rsidR="008C2B09" w:rsidRPr="001D0FBB" w:rsidRDefault="008C2B09" w:rsidP="008C2B09">
      <w:pPr>
        <w:autoSpaceDE w:val="0"/>
        <w:autoSpaceDN w:val="0"/>
        <w:adjustRightInd w:val="0"/>
        <w:rPr>
          <w:rFonts w:asciiTheme="minorHAnsi" w:hAnsiTheme="minorHAnsi"/>
          <w:sz w:val="24"/>
          <w:szCs w:val="24"/>
        </w:rPr>
      </w:pPr>
      <w:r w:rsidRPr="001D0FBB">
        <w:rPr>
          <w:rFonts w:asciiTheme="minorHAnsi" w:hAnsiTheme="minorHAnsi"/>
          <w:sz w:val="24"/>
          <w:szCs w:val="24"/>
        </w:rPr>
        <w:t>Similar to Terraform, </w:t>
      </w:r>
      <w:hyperlink r:id="rId17" w:tgtFrame="_blank" w:history="1">
        <w:r w:rsidRPr="001D0FBB">
          <w:rPr>
            <w:rFonts w:asciiTheme="minorHAnsi" w:hAnsiTheme="minorHAnsi"/>
            <w:sz w:val="24"/>
            <w:szCs w:val="24"/>
          </w:rPr>
          <w:t>AWS CloudFormation</w:t>
        </w:r>
      </w:hyperlink>
      <w:r w:rsidRPr="001D0FBB">
        <w:rPr>
          <w:rFonts w:asciiTheme="minorHAnsi" w:hAnsiTheme="minorHAnsi"/>
          <w:sz w:val="24"/>
          <w:szCs w:val="24"/>
        </w:rPr>
        <w:t> is a configuration orchestration tool that allows you to code your infrastructure to automate your deployments.</w:t>
      </w:r>
    </w:p>
    <w:p w14:paraId="3E9466A7" w14:textId="77777777" w:rsidR="008C2B09" w:rsidRPr="001D0FBB" w:rsidRDefault="008C2B09" w:rsidP="008C2B09">
      <w:pPr>
        <w:autoSpaceDE w:val="0"/>
        <w:autoSpaceDN w:val="0"/>
        <w:adjustRightInd w:val="0"/>
        <w:rPr>
          <w:rFonts w:asciiTheme="minorHAnsi" w:hAnsiTheme="minorHAnsi"/>
          <w:sz w:val="24"/>
          <w:szCs w:val="24"/>
        </w:rPr>
      </w:pPr>
    </w:p>
    <w:p w14:paraId="68CE86D5" w14:textId="77777777" w:rsidR="008C2B09" w:rsidRPr="001D0FBB" w:rsidRDefault="008C2B09" w:rsidP="008C2B09">
      <w:pPr>
        <w:autoSpaceDE w:val="0"/>
        <w:autoSpaceDN w:val="0"/>
        <w:adjustRightInd w:val="0"/>
        <w:rPr>
          <w:rFonts w:asciiTheme="minorHAnsi" w:hAnsiTheme="minorHAnsi"/>
          <w:sz w:val="24"/>
          <w:szCs w:val="24"/>
        </w:rPr>
      </w:pPr>
      <w:r w:rsidRPr="001D0FBB">
        <w:rPr>
          <w:rFonts w:asciiTheme="minorHAnsi" w:hAnsiTheme="minorHAnsi"/>
          <w:sz w:val="24"/>
          <w:szCs w:val="24"/>
        </w:rPr>
        <w:t>Primary differences lie in that CloudFormation is deeply integrated into and can only be used with AWS, and CloudFormation templates can be created with YAML in addition to JSON.</w:t>
      </w:r>
    </w:p>
    <w:p w14:paraId="56178174" w14:textId="07BBD6DB" w:rsidR="008C2B09" w:rsidRPr="001D0FBB" w:rsidRDefault="008C2B09" w:rsidP="008C2B09">
      <w:pPr>
        <w:autoSpaceDE w:val="0"/>
        <w:autoSpaceDN w:val="0"/>
        <w:adjustRightInd w:val="0"/>
        <w:rPr>
          <w:rFonts w:asciiTheme="minorHAnsi" w:hAnsiTheme="minorHAnsi"/>
          <w:sz w:val="24"/>
          <w:szCs w:val="24"/>
        </w:rPr>
      </w:pPr>
      <w:r w:rsidRPr="001D0FBB">
        <w:rPr>
          <w:rFonts w:asciiTheme="minorHAnsi" w:hAnsiTheme="minorHAnsi"/>
          <w:sz w:val="24"/>
          <w:szCs w:val="24"/>
        </w:rPr>
        <w:t xml:space="preserve">CloudFormation allows you to preview proposed changes to your AWS infrastructure stack and see how they might impact your </w:t>
      </w:r>
      <w:proofErr w:type="gramStart"/>
      <w:r w:rsidRPr="001D0FBB">
        <w:rPr>
          <w:rFonts w:asciiTheme="minorHAnsi" w:hAnsiTheme="minorHAnsi"/>
          <w:sz w:val="24"/>
          <w:szCs w:val="24"/>
        </w:rPr>
        <w:t>resources, and</w:t>
      </w:r>
      <w:proofErr w:type="gramEnd"/>
      <w:r w:rsidRPr="001D0FBB">
        <w:rPr>
          <w:rFonts w:asciiTheme="minorHAnsi" w:hAnsiTheme="minorHAnsi"/>
          <w:sz w:val="24"/>
          <w:szCs w:val="24"/>
        </w:rPr>
        <w:t xml:space="preserve"> manages dependencies between these resources.</w:t>
      </w:r>
    </w:p>
    <w:p w14:paraId="4C2E3A35" w14:textId="77777777" w:rsidR="008C2B09" w:rsidRPr="001D0FBB" w:rsidRDefault="008C2B09" w:rsidP="008C2B09">
      <w:pPr>
        <w:autoSpaceDE w:val="0"/>
        <w:autoSpaceDN w:val="0"/>
        <w:adjustRightInd w:val="0"/>
        <w:rPr>
          <w:rFonts w:asciiTheme="minorHAnsi" w:hAnsiTheme="minorHAnsi"/>
          <w:sz w:val="24"/>
          <w:szCs w:val="24"/>
        </w:rPr>
      </w:pPr>
    </w:p>
    <w:p w14:paraId="5ECE2471" w14:textId="5E32E092" w:rsidR="008C2B09" w:rsidRPr="001D0FBB" w:rsidRDefault="008C2B09" w:rsidP="008C2B09">
      <w:pPr>
        <w:autoSpaceDE w:val="0"/>
        <w:autoSpaceDN w:val="0"/>
        <w:adjustRightInd w:val="0"/>
        <w:rPr>
          <w:rFonts w:asciiTheme="minorHAnsi" w:hAnsiTheme="minorHAnsi"/>
          <w:sz w:val="24"/>
          <w:szCs w:val="24"/>
        </w:rPr>
      </w:pPr>
      <w:r w:rsidRPr="001D0FBB">
        <w:rPr>
          <w:rFonts w:asciiTheme="minorHAnsi" w:hAnsiTheme="minorHAnsi"/>
          <w:sz w:val="24"/>
          <w:szCs w:val="24"/>
        </w:rPr>
        <w:t>To ensure that deployment and updating of infrastructure is done in a controlled manner, CloudFormation uses Rollback Triggers to revert infrastructure stacks to a previous deployed state if errors are detected.</w:t>
      </w:r>
    </w:p>
    <w:p w14:paraId="60DE1AF4" w14:textId="77777777" w:rsidR="008C2B09" w:rsidRPr="001D0FBB" w:rsidRDefault="008C2B09" w:rsidP="008C2B09">
      <w:pPr>
        <w:autoSpaceDE w:val="0"/>
        <w:autoSpaceDN w:val="0"/>
        <w:adjustRightInd w:val="0"/>
        <w:rPr>
          <w:rFonts w:asciiTheme="minorHAnsi" w:hAnsiTheme="minorHAnsi"/>
          <w:sz w:val="24"/>
          <w:szCs w:val="24"/>
        </w:rPr>
      </w:pPr>
    </w:p>
    <w:p w14:paraId="2558F312" w14:textId="43BCDB48" w:rsidR="008C2B09" w:rsidRPr="001D0FBB" w:rsidRDefault="008C2B09" w:rsidP="008C2B09">
      <w:pPr>
        <w:autoSpaceDE w:val="0"/>
        <w:autoSpaceDN w:val="0"/>
        <w:adjustRightInd w:val="0"/>
        <w:rPr>
          <w:rFonts w:asciiTheme="minorHAnsi" w:hAnsiTheme="minorHAnsi"/>
          <w:sz w:val="24"/>
          <w:szCs w:val="24"/>
        </w:rPr>
      </w:pPr>
      <w:r w:rsidRPr="001D0FBB">
        <w:rPr>
          <w:rFonts w:asciiTheme="minorHAnsi" w:hAnsiTheme="minorHAnsi"/>
          <w:sz w:val="24"/>
          <w:szCs w:val="24"/>
        </w:rPr>
        <w:t>You can even deploy infrastructure stacks across multiple AWS accounts and regions with a single CloudFormation template. And much more.</w:t>
      </w:r>
    </w:p>
    <w:p w14:paraId="3F352E6D" w14:textId="77777777" w:rsidR="008C2B09" w:rsidRPr="001D0FBB" w:rsidRDefault="008C2B09" w:rsidP="008C2B09">
      <w:pPr>
        <w:autoSpaceDE w:val="0"/>
        <w:autoSpaceDN w:val="0"/>
        <w:adjustRightInd w:val="0"/>
        <w:rPr>
          <w:rFonts w:asciiTheme="minorHAnsi" w:hAnsiTheme="minorHAnsi"/>
          <w:sz w:val="24"/>
          <w:szCs w:val="24"/>
        </w:rPr>
      </w:pPr>
    </w:p>
    <w:p w14:paraId="0734BF88" w14:textId="4A3071DF" w:rsidR="008C2B09" w:rsidRPr="001D0FBB" w:rsidRDefault="008C2B09" w:rsidP="008C2B09">
      <w:pPr>
        <w:autoSpaceDE w:val="0"/>
        <w:autoSpaceDN w:val="0"/>
        <w:adjustRightInd w:val="0"/>
        <w:rPr>
          <w:rFonts w:asciiTheme="minorHAnsi" w:hAnsiTheme="minorHAnsi"/>
          <w:b/>
          <w:bCs/>
          <w:sz w:val="24"/>
          <w:szCs w:val="24"/>
        </w:rPr>
      </w:pPr>
      <w:r w:rsidRPr="001D0FBB">
        <w:rPr>
          <w:rFonts w:asciiTheme="minorHAnsi" w:hAnsiTheme="minorHAnsi"/>
          <w:b/>
          <w:bCs/>
          <w:sz w:val="24"/>
          <w:szCs w:val="24"/>
        </w:rPr>
        <w:t>Azure Resource Manager and Google Cloud Deployment Manager</w:t>
      </w:r>
    </w:p>
    <w:p w14:paraId="3F8D4257" w14:textId="77777777" w:rsidR="009D15C2" w:rsidRPr="001D0FBB" w:rsidRDefault="009D15C2" w:rsidP="008C2B09">
      <w:pPr>
        <w:autoSpaceDE w:val="0"/>
        <w:autoSpaceDN w:val="0"/>
        <w:adjustRightInd w:val="0"/>
        <w:rPr>
          <w:rFonts w:asciiTheme="minorHAnsi" w:hAnsiTheme="minorHAnsi"/>
          <w:b/>
          <w:bCs/>
          <w:sz w:val="24"/>
          <w:szCs w:val="24"/>
        </w:rPr>
      </w:pPr>
    </w:p>
    <w:p w14:paraId="75C60600" w14:textId="18492C2D" w:rsidR="009D15C2" w:rsidRPr="001D0FBB" w:rsidRDefault="009D15C2" w:rsidP="009D15C2">
      <w:pPr>
        <w:keepNext/>
        <w:autoSpaceDE w:val="0"/>
        <w:autoSpaceDN w:val="0"/>
        <w:adjustRightInd w:val="0"/>
        <w:rPr>
          <w:rFonts w:asciiTheme="minorHAnsi" w:hAnsiTheme="minorHAnsi"/>
          <w:sz w:val="24"/>
          <w:szCs w:val="24"/>
        </w:rPr>
      </w:pPr>
      <w:r w:rsidRPr="001D0FBB">
        <w:rPr>
          <w:rFonts w:asciiTheme="minorHAnsi" w:hAnsiTheme="minorHAnsi"/>
          <w:sz w:val="24"/>
          <w:szCs w:val="24"/>
        </w:rPr>
        <w:t xml:space="preserve">                     </w:t>
      </w:r>
      <w:r w:rsidR="008C2B09" w:rsidRPr="001D0FBB">
        <w:rPr>
          <w:rFonts w:asciiTheme="minorHAnsi" w:hAnsiTheme="minorHAnsi"/>
          <w:noProof/>
          <w:sz w:val="24"/>
          <w:szCs w:val="24"/>
        </w:rPr>
        <w:drawing>
          <wp:inline distT="0" distB="0" distL="0" distR="0" wp14:anchorId="1ECFC89C" wp14:editId="3628DB9A">
            <wp:extent cx="1185062" cy="819150"/>
            <wp:effectExtent l="0" t="0" r="0" b="0"/>
            <wp:docPr id="13" name="Picture 13" descr="azure resource manag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zure resource manager"/>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190055" cy="822601"/>
                    </a:xfrm>
                    <a:prstGeom prst="rect">
                      <a:avLst/>
                    </a:prstGeom>
                    <a:noFill/>
                    <a:ln>
                      <a:noFill/>
                    </a:ln>
                  </pic:spPr>
                </pic:pic>
              </a:graphicData>
            </a:graphic>
          </wp:inline>
        </w:drawing>
      </w:r>
    </w:p>
    <w:p w14:paraId="0DA46813" w14:textId="56E20225" w:rsidR="008C2B09" w:rsidRPr="001D0FBB" w:rsidRDefault="009D15C2" w:rsidP="009D15C2">
      <w:pPr>
        <w:pStyle w:val="Caption"/>
        <w:rPr>
          <w:rFonts w:asciiTheme="minorHAnsi" w:hAnsiTheme="minorHAnsi"/>
          <w:b/>
          <w:bCs/>
          <w:color w:val="auto"/>
          <w:sz w:val="24"/>
          <w:szCs w:val="24"/>
        </w:rPr>
      </w:pPr>
      <w:r w:rsidRPr="001D0FBB">
        <w:rPr>
          <w:rFonts w:asciiTheme="minorHAnsi" w:hAnsiTheme="minorHAnsi"/>
          <w:b/>
          <w:bCs/>
          <w:sz w:val="24"/>
          <w:szCs w:val="24"/>
        </w:rPr>
        <w:t>Azure Resource Manager</w:t>
      </w:r>
    </w:p>
    <w:p w14:paraId="7739660F" w14:textId="6B1A2937" w:rsidR="008C2B09" w:rsidRPr="001D0FBB" w:rsidRDefault="008C2B09" w:rsidP="008C2B09">
      <w:pPr>
        <w:autoSpaceDE w:val="0"/>
        <w:autoSpaceDN w:val="0"/>
        <w:adjustRightInd w:val="0"/>
        <w:rPr>
          <w:rFonts w:asciiTheme="minorHAnsi" w:hAnsiTheme="minorHAnsi"/>
          <w:sz w:val="24"/>
          <w:szCs w:val="24"/>
        </w:rPr>
      </w:pPr>
      <w:r w:rsidRPr="001D0FBB">
        <w:rPr>
          <w:rFonts w:asciiTheme="minorHAnsi" w:hAnsiTheme="minorHAnsi"/>
          <w:sz w:val="24"/>
          <w:szCs w:val="24"/>
        </w:rPr>
        <w:t xml:space="preserve">If you’re using Microsoft Azure or Google Cloud Platform, these cloud service providers offer their own IaC tools </w:t>
      </w:r>
      <w:proofErr w:type="gramStart"/>
      <w:r w:rsidRPr="001D0FBB">
        <w:rPr>
          <w:rFonts w:asciiTheme="minorHAnsi" w:hAnsiTheme="minorHAnsi"/>
          <w:sz w:val="24"/>
          <w:szCs w:val="24"/>
        </w:rPr>
        <w:t>similar to</w:t>
      </w:r>
      <w:proofErr w:type="gramEnd"/>
      <w:r w:rsidRPr="001D0FBB">
        <w:rPr>
          <w:rFonts w:asciiTheme="minorHAnsi" w:hAnsiTheme="minorHAnsi"/>
          <w:sz w:val="24"/>
          <w:szCs w:val="24"/>
        </w:rPr>
        <w:t xml:space="preserve"> AWS CloudFormation.</w:t>
      </w:r>
    </w:p>
    <w:p w14:paraId="65AC147F" w14:textId="77777777" w:rsidR="00065E43" w:rsidRPr="001D0FBB" w:rsidRDefault="00065E43" w:rsidP="008C2B09">
      <w:pPr>
        <w:autoSpaceDE w:val="0"/>
        <w:autoSpaceDN w:val="0"/>
        <w:adjustRightInd w:val="0"/>
        <w:rPr>
          <w:rFonts w:asciiTheme="minorHAnsi" w:hAnsiTheme="minorHAnsi"/>
          <w:sz w:val="24"/>
          <w:szCs w:val="24"/>
        </w:rPr>
      </w:pPr>
    </w:p>
    <w:p w14:paraId="700D4063" w14:textId="159B2D2C" w:rsidR="008C2B09" w:rsidRPr="001D0FBB" w:rsidRDefault="001D0FBB" w:rsidP="008C2B09">
      <w:pPr>
        <w:autoSpaceDE w:val="0"/>
        <w:autoSpaceDN w:val="0"/>
        <w:adjustRightInd w:val="0"/>
        <w:rPr>
          <w:rFonts w:asciiTheme="minorHAnsi" w:hAnsiTheme="minorHAnsi"/>
          <w:sz w:val="24"/>
          <w:szCs w:val="24"/>
        </w:rPr>
      </w:pPr>
      <w:hyperlink r:id="rId19" w:tgtFrame="_blank" w:history="1">
        <w:r w:rsidR="008C2B09" w:rsidRPr="001D0FBB">
          <w:rPr>
            <w:rFonts w:asciiTheme="minorHAnsi" w:hAnsiTheme="minorHAnsi"/>
            <w:b/>
            <w:bCs/>
            <w:sz w:val="24"/>
            <w:szCs w:val="24"/>
          </w:rPr>
          <w:t>Azure Resource Manager</w:t>
        </w:r>
      </w:hyperlink>
      <w:r w:rsidR="008C2B09" w:rsidRPr="001D0FBB">
        <w:rPr>
          <w:rFonts w:asciiTheme="minorHAnsi" w:hAnsiTheme="minorHAnsi"/>
          <w:sz w:val="24"/>
          <w:szCs w:val="24"/>
        </w:rPr>
        <w:t> allows you to define the infrastructure and dependencies for your app in templates, organize dependent resources into groups that can be deployed or deleted in a single action, control access to resources through user permissions, and more.</w:t>
      </w:r>
    </w:p>
    <w:p w14:paraId="7D20AD13" w14:textId="77777777" w:rsidR="00065E43" w:rsidRPr="001D0FBB" w:rsidRDefault="00065E43" w:rsidP="008C2B09">
      <w:pPr>
        <w:autoSpaceDE w:val="0"/>
        <w:autoSpaceDN w:val="0"/>
        <w:adjustRightInd w:val="0"/>
        <w:rPr>
          <w:rFonts w:asciiTheme="minorHAnsi" w:hAnsiTheme="minorHAnsi"/>
          <w:sz w:val="24"/>
          <w:szCs w:val="24"/>
        </w:rPr>
      </w:pPr>
    </w:p>
    <w:p w14:paraId="2EC28C9A" w14:textId="43879986" w:rsidR="009D15C2" w:rsidRPr="001D0FBB" w:rsidRDefault="009D15C2" w:rsidP="009D15C2">
      <w:pPr>
        <w:keepNext/>
        <w:autoSpaceDE w:val="0"/>
        <w:autoSpaceDN w:val="0"/>
        <w:adjustRightInd w:val="0"/>
        <w:rPr>
          <w:rFonts w:asciiTheme="minorHAnsi" w:hAnsiTheme="minorHAnsi"/>
          <w:sz w:val="24"/>
          <w:szCs w:val="24"/>
        </w:rPr>
      </w:pPr>
      <w:r w:rsidRPr="001D0FBB">
        <w:rPr>
          <w:rFonts w:asciiTheme="minorHAnsi" w:hAnsiTheme="minorHAnsi"/>
          <w:sz w:val="24"/>
          <w:szCs w:val="24"/>
        </w:rPr>
        <w:lastRenderedPageBreak/>
        <w:t xml:space="preserve">                             </w:t>
      </w:r>
      <w:r w:rsidR="008C2B09" w:rsidRPr="001D0FBB">
        <w:rPr>
          <w:rFonts w:asciiTheme="minorHAnsi" w:hAnsiTheme="minorHAnsi"/>
          <w:noProof/>
          <w:sz w:val="24"/>
          <w:szCs w:val="24"/>
        </w:rPr>
        <w:drawing>
          <wp:inline distT="0" distB="0" distL="0" distR="0" wp14:anchorId="244FBDF3" wp14:editId="70C7D109">
            <wp:extent cx="1623974" cy="1016341"/>
            <wp:effectExtent l="0" t="0" r="0" b="0"/>
            <wp:docPr id="12" name="Picture 12" descr="GCP Deployment Manag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CP Deployment Manager"/>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640482" cy="1026672"/>
                    </a:xfrm>
                    <a:prstGeom prst="rect">
                      <a:avLst/>
                    </a:prstGeom>
                    <a:noFill/>
                    <a:ln>
                      <a:noFill/>
                    </a:ln>
                  </pic:spPr>
                </pic:pic>
              </a:graphicData>
            </a:graphic>
          </wp:inline>
        </w:drawing>
      </w:r>
    </w:p>
    <w:p w14:paraId="476C0861" w14:textId="16090BF1" w:rsidR="008C2B09" w:rsidRPr="001D0FBB" w:rsidRDefault="009D15C2" w:rsidP="009D15C2">
      <w:pPr>
        <w:pStyle w:val="Caption"/>
        <w:rPr>
          <w:rFonts w:asciiTheme="minorHAnsi" w:hAnsiTheme="minorHAnsi"/>
          <w:b/>
          <w:bCs/>
          <w:color w:val="auto"/>
          <w:sz w:val="24"/>
          <w:szCs w:val="24"/>
        </w:rPr>
      </w:pPr>
      <w:r w:rsidRPr="001D0FBB">
        <w:rPr>
          <w:rFonts w:asciiTheme="minorHAnsi" w:hAnsiTheme="minorHAnsi"/>
          <w:b/>
          <w:bCs/>
          <w:sz w:val="24"/>
          <w:szCs w:val="24"/>
        </w:rPr>
        <w:t>Google Cloud Deployment Manager</w:t>
      </w:r>
    </w:p>
    <w:p w14:paraId="168A592B" w14:textId="77777777" w:rsidR="008C2B09" w:rsidRPr="001D0FBB" w:rsidRDefault="001D0FBB" w:rsidP="008C2B09">
      <w:pPr>
        <w:autoSpaceDE w:val="0"/>
        <w:autoSpaceDN w:val="0"/>
        <w:adjustRightInd w:val="0"/>
        <w:rPr>
          <w:rFonts w:asciiTheme="minorHAnsi" w:hAnsiTheme="minorHAnsi"/>
          <w:sz w:val="24"/>
          <w:szCs w:val="24"/>
        </w:rPr>
      </w:pPr>
      <w:hyperlink r:id="rId21" w:tgtFrame="_blank" w:history="1">
        <w:r w:rsidR="008C2B09" w:rsidRPr="001D0FBB">
          <w:rPr>
            <w:rFonts w:asciiTheme="minorHAnsi" w:hAnsiTheme="minorHAnsi"/>
            <w:b/>
            <w:bCs/>
            <w:sz w:val="24"/>
            <w:szCs w:val="24"/>
          </w:rPr>
          <w:t>Google Cloud Deployment Manager</w:t>
        </w:r>
      </w:hyperlink>
      <w:r w:rsidR="008C2B09" w:rsidRPr="001D0FBB">
        <w:rPr>
          <w:rFonts w:asciiTheme="minorHAnsi" w:hAnsiTheme="minorHAnsi"/>
          <w:sz w:val="24"/>
          <w:szCs w:val="24"/>
        </w:rPr>
        <w:t> offers many similar features to automate your GCP infrastructure stack. You can create templates using YAML or Python, preview what changes will be made before deploying, view your deployments in a console user interface, and much more.</w:t>
      </w:r>
    </w:p>
    <w:p w14:paraId="0F0F391D" w14:textId="699CA5AA" w:rsidR="008C2B09" w:rsidRPr="001D0FBB" w:rsidRDefault="008C2B09" w:rsidP="008C2B09">
      <w:pPr>
        <w:autoSpaceDE w:val="0"/>
        <w:autoSpaceDN w:val="0"/>
        <w:adjustRightInd w:val="0"/>
        <w:rPr>
          <w:rFonts w:asciiTheme="minorHAnsi" w:hAnsiTheme="minorHAnsi"/>
          <w:sz w:val="24"/>
          <w:szCs w:val="24"/>
        </w:rPr>
      </w:pPr>
      <w:r w:rsidRPr="001D0FBB">
        <w:rPr>
          <w:rFonts w:asciiTheme="minorHAnsi" w:hAnsiTheme="minorHAnsi"/>
          <w:sz w:val="24"/>
          <w:szCs w:val="24"/>
        </w:rPr>
        <w:t>  </w:t>
      </w:r>
    </w:p>
    <w:p w14:paraId="560ECF65" w14:textId="77777777" w:rsidR="008C2B09" w:rsidRPr="001D0FBB" w:rsidRDefault="008C2B09" w:rsidP="008C2B09">
      <w:pPr>
        <w:autoSpaceDE w:val="0"/>
        <w:autoSpaceDN w:val="0"/>
        <w:adjustRightInd w:val="0"/>
        <w:rPr>
          <w:rFonts w:asciiTheme="minorHAnsi" w:hAnsiTheme="minorHAnsi"/>
          <w:b/>
          <w:bCs/>
          <w:sz w:val="24"/>
          <w:szCs w:val="24"/>
        </w:rPr>
      </w:pPr>
      <w:r w:rsidRPr="001D0FBB">
        <w:rPr>
          <w:rFonts w:asciiTheme="minorHAnsi" w:hAnsiTheme="minorHAnsi"/>
          <w:b/>
          <w:bCs/>
          <w:sz w:val="24"/>
          <w:szCs w:val="24"/>
        </w:rPr>
        <w:t>Chef</w:t>
      </w:r>
    </w:p>
    <w:p w14:paraId="58D98918" w14:textId="33E420E7" w:rsidR="00065E43" w:rsidRPr="001D0FBB" w:rsidRDefault="008C2B09" w:rsidP="008C2B09">
      <w:pPr>
        <w:autoSpaceDE w:val="0"/>
        <w:autoSpaceDN w:val="0"/>
        <w:adjustRightInd w:val="0"/>
        <w:rPr>
          <w:rFonts w:asciiTheme="minorHAnsi" w:hAnsiTheme="minorHAnsi"/>
          <w:sz w:val="24"/>
          <w:szCs w:val="24"/>
        </w:rPr>
      </w:pPr>
      <w:r w:rsidRPr="001D0FBB">
        <w:rPr>
          <w:rFonts w:asciiTheme="minorHAnsi" w:hAnsiTheme="minorHAnsi"/>
          <w:noProof/>
          <w:sz w:val="24"/>
          <w:szCs w:val="24"/>
        </w:rPr>
        <w:drawing>
          <wp:inline distT="0" distB="0" distL="0" distR="0" wp14:anchorId="2236CC60" wp14:editId="5AE7DBD7">
            <wp:extent cx="1192530" cy="1170305"/>
            <wp:effectExtent l="0" t="0" r="7620" b="0"/>
            <wp:docPr id="11" name="Picture 11" descr="chef logo">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hef logo">
                      <a:hlinkClick r:id="rId22"/>
                    </pic:cNvPr>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192530" cy="1170305"/>
                    </a:xfrm>
                    <a:prstGeom prst="rect">
                      <a:avLst/>
                    </a:prstGeom>
                    <a:noFill/>
                    <a:ln>
                      <a:noFill/>
                    </a:ln>
                  </pic:spPr>
                </pic:pic>
              </a:graphicData>
            </a:graphic>
          </wp:inline>
        </w:drawing>
      </w:r>
      <w:r w:rsidRPr="001D0FBB">
        <w:rPr>
          <w:rFonts w:asciiTheme="minorHAnsi" w:hAnsiTheme="minorHAnsi"/>
          <w:sz w:val="24"/>
          <w:szCs w:val="24"/>
        </w:rPr>
        <w:t> </w:t>
      </w:r>
    </w:p>
    <w:p w14:paraId="74CB3CB0" w14:textId="77777777" w:rsidR="00065E43" w:rsidRPr="001D0FBB" w:rsidRDefault="00065E43" w:rsidP="008C2B09">
      <w:pPr>
        <w:autoSpaceDE w:val="0"/>
        <w:autoSpaceDN w:val="0"/>
        <w:adjustRightInd w:val="0"/>
        <w:rPr>
          <w:rFonts w:asciiTheme="minorHAnsi" w:hAnsiTheme="minorHAnsi"/>
          <w:sz w:val="24"/>
          <w:szCs w:val="24"/>
        </w:rPr>
      </w:pPr>
    </w:p>
    <w:p w14:paraId="113748EF" w14:textId="4EEDEE50" w:rsidR="008C2B09" w:rsidRPr="001D0FBB" w:rsidRDefault="00065E43" w:rsidP="008C2B09">
      <w:pPr>
        <w:autoSpaceDE w:val="0"/>
        <w:autoSpaceDN w:val="0"/>
        <w:adjustRightInd w:val="0"/>
        <w:rPr>
          <w:rFonts w:asciiTheme="minorHAnsi" w:hAnsiTheme="minorHAnsi"/>
          <w:sz w:val="24"/>
          <w:szCs w:val="24"/>
        </w:rPr>
      </w:pPr>
      <w:r w:rsidRPr="001D0FBB">
        <w:rPr>
          <w:rFonts w:asciiTheme="minorHAnsi" w:hAnsiTheme="minorHAnsi"/>
          <w:sz w:val="24"/>
          <w:szCs w:val="24"/>
        </w:rPr>
        <w:t xml:space="preserve">Chef </w:t>
      </w:r>
      <w:r w:rsidR="008C2B09" w:rsidRPr="001D0FBB">
        <w:rPr>
          <w:rFonts w:asciiTheme="minorHAnsi" w:hAnsiTheme="minorHAnsi"/>
          <w:sz w:val="24"/>
          <w:szCs w:val="24"/>
        </w:rPr>
        <w:t>is one of the most popular configuration management tools that organizations use in their continuous integration and delivery processes.</w:t>
      </w:r>
    </w:p>
    <w:p w14:paraId="18DC58BE" w14:textId="77777777" w:rsidR="00065E43" w:rsidRPr="001D0FBB" w:rsidRDefault="00065E43" w:rsidP="008C2B09">
      <w:pPr>
        <w:autoSpaceDE w:val="0"/>
        <w:autoSpaceDN w:val="0"/>
        <w:adjustRightInd w:val="0"/>
        <w:rPr>
          <w:rFonts w:asciiTheme="minorHAnsi" w:hAnsiTheme="minorHAnsi"/>
          <w:sz w:val="24"/>
          <w:szCs w:val="24"/>
        </w:rPr>
      </w:pPr>
    </w:p>
    <w:p w14:paraId="10F5BA3D" w14:textId="58453728" w:rsidR="008C2B09" w:rsidRPr="001D0FBB" w:rsidRDefault="008C2B09" w:rsidP="008C2B09">
      <w:pPr>
        <w:autoSpaceDE w:val="0"/>
        <w:autoSpaceDN w:val="0"/>
        <w:adjustRightInd w:val="0"/>
        <w:rPr>
          <w:rFonts w:asciiTheme="minorHAnsi" w:hAnsiTheme="minorHAnsi"/>
          <w:sz w:val="24"/>
          <w:szCs w:val="24"/>
        </w:rPr>
      </w:pPr>
      <w:r w:rsidRPr="001D0FBB">
        <w:rPr>
          <w:rFonts w:asciiTheme="minorHAnsi" w:hAnsiTheme="minorHAnsi"/>
          <w:sz w:val="24"/>
          <w:szCs w:val="24"/>
        </w:rPr>
        <w:t>Chef allows you to create “recipes” and “cookbooks” using its Ruby-based DSL. These recipes and cookbooks specify the exact steps needed to achieve the desired configuration of your applications and utilities on existing servers. This is called a “procedural” approach to configuration management, as you describe the procedure necessary to get your desired state.</w:t>
      </w:r>
    </w:p>
    <w:p w14:paraId="7261D3F8" w14:textId="77777777" w:rsidR="00065E43" w:rsidRPr="001D0FBB" w:rsidRDefault="00065E43" w:rsidP="008C2B09">
      <w:pPr>
        <w:autoSpaceDE w:val="0"/>
        <w:autoSpaceDN w:val="0"/>
        <w:adjustRightInd w:val="0"/>
        <w:rPr>
          <w:rFonts w:asciiTheme="minorHAnsi" w:hAnsiTheme="minorHAnsi"/>
          <w:sz w:val="24"/>
          <w:szCs w:val="24"/>
        </w:rPr>
      </w:pPr>
    </w:p>
    <w:p w14:paraId="3DF67F97" w14:textId="2E0DB426" w:rsidR="008C2B09" w:rsidRPr="001D0FBB" w:rsidRDefault="008C2B09" w:rsidP="008C2B09">
      <w:pPr>
        <w:autoSpaceDE w:val="0"/>
        <w:autoSpaceDN w:val="0"/>
        <w:adjustRightInd w:val="0"/>
        <w:rPr>
          <w:rFonts w:asciiTheme="minorHAnsi" w:hAnsiTheme="minorHAnsi"/>
          <w:sz w:val="24"/>
          <w:szCs w:val="24"/>
        </w:rPr>
      </w:pPr>
      <w:r w:rsidRPr="001D0FBB">
        <w:rPr>
          <w:rFonts w:asciiTheme="minorHAnsi" w:hAnsiTheme="minorHAnsi"/>
          <w:sz w:val="24"/>
          <w:szCs w:val="24"/>
        </w:rPr>
        <w:t>Chef is cloud-agnostic and works with many cloud service providers such as AWS, Microsoft Azure, Google Cloud Platform, OpenStack, and more.</w:t>
      </w:r>
    </w:p>
    <w:p w14:paraId="5EC4F4BD" w14:textId="77777777" w:rsidR="00065E43" w:rsidRPr="001D0FBB" w:rsidRDefault="00065E43" w:rsidP="008C2B09">
      <w:pPr>
        <w:autoSpaceDE w:val="0"/>
        <w:autoSpaceDN w:val="0"/>
        <w:adjustRightInd w:val="0"/>
        <w:rPr>
          <w:rFonts w:asciiTheme="minorHAnsi" w:hAnsiTheme="minorHAnsi"/>
          <w:sz w:val="24"/>
          <w:szCs w:val="24"/>
        </w:rPr>
      </w:pPr>
    </w:p>
    <w:p w14:paraId="34899DFF" w14:textId="77777777" w:rsidR="008C2B09" w:rsidRPr="001D0FBB" w:rsidRDefault="008C2B09" w:rsidP="008C2B09">
      <w:pPr>
        <w:autoSpaceDE w:val="0"/>
        <w:autoSpaceDN w:val="0"/>
        <w:adjustRightInd w:val="0"/>
        <w:rPr>
          <w:rFonts w:asciiTheme="minorHAnsi" w:hAnsiTheme="minorHAnsi"/>
          <w:b/>
          <w:bCs/>
          <w:sz w:val="24"/>
          <w:szCs w:val="24"/>
        </w:rPr>
      </w:pPr>
      <w:r w:rsidRPr="001D0FBB">
        <w:rPr>
          <w:rFonts w:asciiTheme="minorHAnsi" w:hAnsiTheme="minorHAnsi"/>
          <w:b/>
          <w:bCs/>
          <w:sz w:val="24"/>
          <w:szCs w:val="24"/>
        </w:rPr>
        <w:t>Puppet</w:t>
      </w:r>
    </w:p>
    <w:p w14:paraId="7330A6FD" w14:textId="77777777" w:rsidR="00065E43" w:rsidRPr="001D0FBB" w:rsidRDefault="008C2B09" w:rsidP="008C2B09">
      <w:pPr>
        <w:autoSpaceDE w:val="0"/>
        <w:autoSpaceDN w:val="0"/>
        <w:adjustRightInd w:val="0"/>
        <w:rPr>
          <w:rFonts w:asciiTheme="minorHAnsi" w:hAnsiTheme="minorHAnsi"/>
          <w:sz w:val="24"/>
          <w:szCs w:val="24"/>
        </w:rPr>
      </w:pPr>
      <w:r w:rsidRPr="001D0FBB">
        <w:rPr>
          <w:rFonts w:asciiTheme="minorHAnsi" w:hAnsiTheme="minorHAnsi"/>
          <w:noProof/>
          <w:sz w:val="24"/>
          <w:szCs w:val="24"/>
        </w:rPr>
        <w:drawing>
          <wp:inline distT="0" distB="0" distL="0" distR="0" wp14:anchorId="2B4B4216" wp14:editId="4CFA3155">
            <wp:extent cx="1901825" cy="702310"/>
            <wp:effectExtent l="0" t="0" r="3175" b="2540"/>
            <wp:docPr id="10" name="Picture 10" descr="puppet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uppetlogo"/>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901825" cy="702310"/>
                    </a:xfrm>
                    <a:prstGeom prst="rect">
                      <a:avLst/>
                    </a:prstGeom>
                    <a:noFill/>
                    <a:ln>
                      <a:noFill/>
                    </a:ln>
                  </pic:spPr>
                </pic:pic>
              </a:graphicData>
            </a:graphic>
          </wp:inline>
        </w:drawing>
      </w:r>
    </w:p>
    <w:p w14:paraId="1E7F06D2" w14:textId="44EDD5D2" w:rsidR="008C2B09" w:rsidRPr="001D0FBB" w:rsidRDefault="008C2B09" w:rsidP="008C2B09">
      <w:pPr>
        <w:autoSpaceDE w:val="0"/>
        <w:autoSpaceDN w:val="0"/>
        <w:adjustRightInd w:val="0"/>
        <w:rPr>
          <w:rFonts w:asciiTheme="minorHAnsi" w:hAnsiTheme="minorHAnsi"/>
          <w:sz w:val="24"/>
          <w:szCs w:val="24"/>
        </w:rPr>
      </w:pPr>
      <w:r w:rsidRPr="001D0FBB">
        <w:rPr>
          <w:rFonts w:asciiTheme="minorHAnsi" w:hAnsiTheme="minorHAnsi"/>
          <w:sz w:val="24"/>
          <w:szCs w:val="24"/>
        </w:rPr>
        <w:t>Similar to Chef, </w:t>
      </w:r>
      <w:hyperlink r:id="rId25" w:tgtFrame="_blank" w:history="1">
        <w:r w:rsidRPr="001D0FBB">
          <w:rPr>
            <w:rFonts w:asciiTheme="minorHAnsi" w:hAnsiTheme="minorHAnsi"/>
            <w:sz w:val="24"/>
            <w:szCs w:val="24"/>
          </w:rPr>
          <w:t>Puppet</w:t>
        </w:r>
      </w:hyperlink>
      <w:r w:rsidRPr="001D0FBB">
        <w:rPr>
          <w:rFonts w:asciiTheme="minorHAnsi" w:hAnsiTheme="minorHAnsi"/>
          <w:sz w:val="24"/>
          <w:szCs w:val="24"/>
        </w:rPr>
        <w:t> is another popular configuration management tool that helps engineers continuously deliver software.</w:t>
      </w:r>
    </w:p>
    <w:p w14:paraId="0A356F33" w14:textId="2C831F9D" w:rsidR="008C2B09" w:rsidRPr="001D0FBB" w:rsidRDefault="008C2B09" w:rsidP="008C2B09">
      <w:pPr>
        <w:autoSpaceDE w:val="0"/>
        <w:autoSpaceDN w:val="0"/>
        <w:adjustRightInd w:val="0"/>
        <w:rPr>
          <w:rFonts w:asciiTheme="minorHAnsi" w:hAnsiTheme="minorHAnsi"/>
          <w:sz w:val="24"/>
          <w:szCs w:val="24"/>
        </w:rPr>
      </w:pPr>
      <w:r w:rsidRPr="001D0FBB">
        <w:rPr>
          <w:rFonts w:asciiTheme="minorHAnsi" w:hAnsiTheme="minorHAnsi"/>
          <w:sz w:val="24"/>
          <w:szCs w:val="24"/>
        </w:rPr>
        <w:t>Using Puppet’s Ruby-based DSL, you can define the desired end state of your infrastructure and exactly what you want it to do. Then Puppet automatically enforces the desired state and fixes any incorrect changes.</w:t>
      </w:r>
    </w:p>
    <w:p w14:paraId="3D608C7F" w14:textId="77777777" w:rsidR="00065E43" w:rsidRPr="001D0FBB" w:rsidRDefault="00065E43" w:rsidP="008C2B09">
      <w:pPr>
        <w:autoSpaceDE w:val="0"/>
        <w:autoSpaceDN w:val="0"/>
        <w:adjustRightInd w:val="0"/>
        <w:rPr>
          <w:rFonts w:asciiTheme="minorHAnsi" w:hAnsiTheme="minorHAnsi"/>
          <w:sz w:val="24"/>
          <w:szCs w:val="24"/>
        </w:rPr>
      </w:pPr>
    </w:p>
    <w:p w14:paraId="3EF7A0E3" w14:textId="3BFAC266" w:rsidR="008C2B09" w:rsidRPr="001D0FBB" w:rsidRDefault="008C2B09" w:rsidP="008C2B09">
      <w:pPr>
        <w:autoSpaceDE w:val="0"/>
        <w:autoSpaceDN w:val="0"/>
        <w:adjustRightInd w:val="0"/>
        <w:rPr>
          <w:rFonts w:asciiTheme="minorHAnsi" w:hAnsiTheme="minorHAnsi"/>
          <w:sz w:val="24"/>
          <w:szCs w:val="24"/>
        </w:rPr>
      </w:pPr>
      <w:r w:rsidRPr="001D0FBB">
        <w:rPr>
          <w:rFonts w:asciiTheme="minorHAnsi" w:hAnsiTheme="minorHAnsi"/>
          <w:sz w:val="24"/>
          <w:szCs w:val="24"/>
        </w:rPr>
        <w:lastRenderedPageBreak/>
        <w:t>This “declarative” approach – where you declare what you want your configuration to look like, and then Puppet figures out how to get there – is the primary difference between Puppet and Chef. Also, Puppet is mainly directed toward system administrators, while Chef primarily targets developers.</w:t>
      </w:r>
    </w:p>
    <w:p w14:paraId="1E0089DD" w14:textId="77777777" w:rsidR="00065E43" w:rsidRPr="001D0FBB" w:rsidRDefault="00065E43" w:rsidP="008C2B09">
      <w:pPr>
        <w:autoSpaceDE w:val="0"/>
        <w:autoSpaceDN w:val="0"/>
        <w:adjustRightInd w:val="0"/>
        <w:rPr>
          <w:rFonts w:asciiTheme="minorHAnsi" w:hAnsiTheme="minorHAnsi"/>
          <w:sz w:val="24"/>
          <w:szCs w:val="24"/>
        </w:rPr>
      </w:pPr>
    </w:p>
    <w:p w14:paraId="3CE4087F" w14:textId="15B5AFB7" w:rsidR="008C2B09" w:rsidRPr="001D0FBB" w:rsidRDefault="008C2B09" w:rsidP="008C2B09">
      <w:pPr>
        <w:autoSpaceDE w:val="0"/>
        <w:autoSpaceDN w:val="0"/>
        <w:adjustRightInd w:val="0"/>
        <w:rPr>
          <w:rFonts w:asciiTheme="minorHAnsi" w:hAnsiTheme="minorHAnsi"/>
          <w:sz w:val="24"/>
          <w:szCs w:val="24"/>
        </w:rPr>
      </w:pPr>
      <w:r w:rsidRPr="001D0FBB">
        <w:rPr>
          <w:rFonts w:asciiTheme="minorHAnsi" w:hAnsiTheme="minorHAnsi"/>
          <w:sz w:val="24"/>
          <w:szCs w:val="24"/>
        </w:rPr>
        <w:t>Puppet integrates with the leading cloud providers like AWS, Azure, Google Cloud, and VMware, allowing you to automate across multiple clouds.</w:t>
      </w:r>
    </w:p>
    <w:p w14:paraId="7622BD71" w14:textId="77777777" w:rsidR="00065E43" w:rsidRPr="001D0FBB" w:rsidRDefault="00065E43" w:rsidP="008C2B09">
      <w:pPr>
        <w:autoSpaceDE w:val="0"/>
        <w:autoSpaceDN w:val="0"/>
        <w:adjustRightInd w:val="0"/>
        <w:rPr>
          <w:rFonts w:asciiTheme="minorHAnsi" w:hAnsiTheme="minorHAnsi"/>
          <w:sz w:val="24"/>
          <w:szCs w:val="24"/>
        </w:rPr>
      </w:pPr>
    </w:p>
    <w:p w14:paraId="1326B66C" w14:textId="77777777" w:rsidR="008C2B09" w:rsidRPr="001D0FBB" w:rsidRDefault="008C2B09" w:rsidP="008C2B09">
      <w:pPr>
        <w:autoSpaceDE w:val="0"/>
        <w:autoSpaceDN w:val="0"/>
        <w:adjustRightInd w:val="0"/>
        <w:rPr>
          <w:rFonts w:asciiTheme="minorHAnsi" w:hAnsiTheme="minorHAnsi"/>
          <w:b/>
          <w:bCs/>
          <w:sz w:val="24"/>
          <w:szCs w:val="24"/>
        </w:rPr>
      </w:pPr>
      <w:proofErr w:type="spellStart"/>
      <w:r w:rsidRPr="001D0FBB">
        <w:rPr>
          <w:rFonts w:asciiTheme="minorHAnsi" w:hAnsiTheme="minorHAnsi"/>
          <w:b/>
          <w:bCs/>
          <w:sz w:val="24"/>
          <w:szCs w:val="24"/>
        </w:rPr>
        <w:t>Saltstack</w:t>
      </w:r>
      <w:proofErr w:type="spellEnd"/>
    </w:p>
    <w:p w14:paraId="517ED914" w14:textId="0F7CCDC3" w:rsidR="00065E43" w:rsidRPr="001D0FBB" w:rsidRDefault="00065E43" w:rsidP="008C2B09">
      <w:pPr>
        <w:autoSpaceDE w:val="0"/>
        <w:autoSpaceDN w:val="0"/>
        <w:adjustRightInd w:val="0"/>
        <w:rPr>
          <w:rFonts w:asciiTheme="minorHAnsi" w:hAnsiTheme="minorHAnsi"/>
          <w:sz w:val="24"/>
          <w:szCs w:val="24"/>
        </w:rPr>
      </w:pPr>
      <w:r w:rsidRPr="001D0FBB">
        <w:rPr>
          <w:rFonts w:asciiTheme="minorHAnsi" w:hAnsiTheme="minorHAnsi"/>
          <w:noProof/>
          <w:sz w:val="24"/>
          <w:szCs w:val="24"/>
        </w:rPr>
        <w:drawing>
          <wp:inline distT="0" distB="0" distL="0" distR="0" wp14:anchorId="41EE6936" wp14:editId="72471F5F">
            <wp:extent cx="1901825" cy="1192530"/>
            <wp:effectExtent l="0" t="0" r="3175" b="7620"/>
            <wp:docPr id="9" name="Picture 9" descr="Saltstack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altstack_logo"/>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901825" cy="1192530"/>
                    </a:xfrm>
                    <a:prstGeom prst="rect">
                      <a:avLst/>
                    </a:prstGeom>
                    <a:noFill/>
                    <a:ln>
                      <a:noFill/>
                    </a:ln>
                  </pic:spPr>
                </pic:pic>
              </a:graphicData>
            </a:graphic>
          </wp:inline>
        </w:drawing>
      </w:r>
    </w:p>
    <w:p w14:paraId="4F310F3F" w14:textId="3B12736C" w:rsidR="008C2B09" w:rsidRPr="001D0FBB" w:rsidRDefault="001D0FBB" w:rsidP="008C2B09">
      <w:pPr>
        <w:autoSpaceDE w:val="0"/>
        <w:autoSpaceDN w:val="0"/>
        <w:adjustRightInd w:val="0"/>
        <w:rPr>
          <w:rFonts w:asciiTheme="minorHAnsi" w:hAnsiTheme="minorHAnsi"/>
          <w:sz w:val="24"/>
          <w:szCs w:val="24"/>
        </w:rPr>
      </w:pPr>
      <w:hyperlink r:id="rId27" w:tgtFrame="_blank" w:history="1">
        <w:proofErr w:type="spellStart"/>
        <w:r w:rsidR="008C2B09" w:rsidRPr="001D0FBB">
          <w:rPr>
            <w:rFonts w:asciiTheme="minorHAnsi" w:hAnsiTheme="minorHAnsi"/>
            <w:sz w:val="24"/>
            <w:szCs w:val="24"/>
          </w:rPr>
          <w:t>Saltstack</w:t>
        </w:r>
        <w:proofErr w:type="spellEnd"/>
      </w:hyperlink>
      <w:r w:rsidR="008C2B09" w:rsidRPr="001D0FBB">
        <w:rPr>
          <w:rFonts w:asciiTheme="minorHAnsi" w:hAnsiTheme="minorHAnsi"/>
          <w:sz w:val="24"/>
          <w:szCs w:val="24"/>
        </w:rPr>
        <w:t> differentiates itself from tools like Chef and Puppet by taking an “infrastructure as data” approach, instead of “infrastructure as code.”</w:t>
      </w:r>
    </w:p>
    <w:p w14:paraId="4DE2C4C3" w14:textId="77777777" w:rsidR="00065E43" w:rsidRPr="001D0FBB" w:rsidRDefault="00065E43" w:rsidP="008C2B09">
      <w:pPr>
        <w:autoSpaceDE w:val="0"/>
        <w:autoSpaceDN w:val="0"/>
        <w:adjustRightInd w:val="0"/>
        <w:rPr>
          <w:rFonts w:asciiTheme="minorHAnsi" w:hAnsiTheme="minorHAnsi"/>
          <w:sz w:val="24"/>
          <w:szCs w:val="24"/>
        </w:rPr>
      </w:pPr>
    </w:p>
    <w:p w14:paraId="2822BEB4" w14:textId="67E51E9F" w:rsidR="008C2B09" w:rsidRPr="001D0FBB" w:rsidRDefault="008C2B09" w:rsidP="008C2B09">
      <w:pPr>
        <w:autoSpaceDE w:val="0"/>
        <w:autoSpaceDN w:val="0"/>
        <w:adjustRightInd w:val="0"/>
        <w:rPr>
          <w:rFonts w:asciiTheme="minorHAnsi" w:hAnsiTheme="minorHAnsi"/>
          <w:sz w:val="24"/>
          <w:szCs w:val="24"/>
        </w:rPr>
      </w:pPr>
      <w:r w:rsidRPr="001D0FBB">
        <w:rPr>
          <w:rFonts w:asciiTheme="minorHAnsi" w:hAnsiTheme="minorHAnsi"/>
          <w:sz w:val="24"/>
          <w:szCs w:val="24"/>
        </w:rPr>
        <w:t xml:space="preserve">What this means is that </w:t>
      </w:r>
      <w:proofErr w:type="spellStart"/>
      <w:r w:rsidRPr="001D0FBB">
        <w:rPr>
          <w:rFonts w:asciiTheme="minorHAnsi" w:hAnsiTheme="minorHAnsi"/>
          <w:sz w:val="24"/>
          <w:szCs w:val="24"/>
        </w:rPr>
        <w:t>Saltstack’s</w:t>
      </w:r>
      <w:proofErr w:type="spellEnd"/>
      <w:r w:rsidRPr="001D0FBB">
        <w:rPr>
          <w:rFonts w:asciiTheme="minorHAnsi" w:hAnsiTheme="minorHAnsi"/>
          <w:sz w:val="24"/>
          <w:szCs w:val="24"/>
        </w:rPr>
        <w:t xml:space="preserve"> declarative configuration patterns, while written in Python, are language-agnostic (i.e. you don’t need to learn a specific DSL to create them) and thus are more easily read and understood.</w:t>
      </w:r>
    </w:p>
    <w:p w14:paraId="5BD4B983" w14:textId="77777777" w:rsidR="00065E43" w:rsidRPr="001D0FBB" w:rsidRDefault="00065E43" w:rsidP="008C2B09">
      <w:pPr>
        <w:autoSpaceDE w:val="0"/>
        <w:autoSpaceDN w:val="0"/>
        <w:adjustRightInd w:val="0"/>
        <w:rPr>
          <w:rFonts w:asciiTheme="minorHAnsi" w:hAnsiTheme="minorHAnsi"/>
          <w:sz w:val="24"/>
          <w:szCs w:val="24"/>
        </w:rPr>
      </w:pPr>
    </w:p>
    <w:p w14:paraId="57FAB88F" w14:textId="0ADDCB2F" w:rsidR="008C2B09" w:rsidRPr="001D0FBB" w:rsidRDefault="008C2B09" w:rsidP="008C2B09">
      <w:pPr>
        <w:autoSpaceDE w:val="0"/>
        <w:autoSpaceDN w:val="0"/>
        <w:adjustRightInd w:val="0"/>
        <w:rPr>
          <w:rFonts w:asciiTheme="minorHAnsi" w:hAnsiTheme="minorHAnsi"/>
          <w:sz w:val="24"/>
          <w:szCs w:val="24"/>
        </w:rPr>
      </w:pPr>
      <w:r w:rsidRPr="001D0FBB">
        <w:rPr>
          <w:rFonts w:asciiTheme="minorHAnsi" w:hAnsiTheme="minorHAnsi"/>
          <w:sz w:val="24"/>
          <w:szCs w:val="24"/>
        </w:rPr>
        <w:t xml:space="preserve">Another differentiator is that </w:t>
      </w:r>
      <w:proofErr w:type="spellStart"/>
      <w:r w:rsidRPr="001D0FBB">
        <w:rPr>
          <w:rFonts w:asciiTheme="minorHAnsi" w:hAnsiTheme="minorHAnsi"/>
          <w:sz w:val="24"/>
          <w:szCs w:val="24"/>
        </w:rPr>
        <w:t>Saltstack</w:t>
      </w:r>
      <w:proofErr w:type="spellEnd"/>
      <w:r w:rsidRPr="001D0FBB">
        <w:rPr>
          <w:rFonts w:asciiTheme="minorHAnsi" w:hAnsiTheme="minorHAnsi"/>
          <w:sz w:val="24"/>
          <w:szCs w:val="24"/>
        </w:rPr>
        <w:t xml:space="preserve"> supports remote execution of commands, whereas Chef and Puppet’s configuration code needs to be pulled from their servers.</w:t>
      </w:r>
    </w:p>
    <w:p w14:paraId="79C86F76" w14:textId="77777777" w:rsidR="00065E43" w:rsidRPr="001D0FBB" w:rsidRDefault="00065E43" w:rsidP="008C2B09">
      <w:pPr>
        <w:autoSpaceDE w:val="0"/>
        <w:autoSpaceDN w:val="0"/>
        <w:adjustRightInd w:val="0"/>
        <w:rPr>
          <w:rFonts w:asciiTheme="minorHAnsi" w:hAnsiTheme="minorHAnsi"/>
          <w:sz w:val="24"/>
          <w:szCs w:val="24"/>
        </w:rPr>
      </w:pPr>
    </w:p>
    <w:p w14:paraId="646F20CF" w14:textId="77777777" w:rsidR="00065E43" w:rsidRPr="001D0FBB" w:rsidRDefault="008C2B09" w:rsidP="008C2B09">
      <w:pPr>
        <w:autoSpaceDE w:val="0"/>
        <w:autoSpaceDN w:val="0"/>
        <w:adjustRightInd w:val="0"/>
        <w:rPr>
          <w:rFonts w:asciiTheme="minorHAnsi" w:hAnsiTheme="minorHAnsi"/>
          <w:sz w:val="24"/>
          <w:szCs w:val="24"/>
        </w:rPr>
      </w:pPr>
      <w:r w:rsidRPr="001D0FBB">
        <w:rPr>
          <w:rFonts w:asciiTheme="minorHAnsi" w:hAnsiTheme="minorHAnsi"/>
          <w:b/>
          <w:bCs/>
          <w:sz w:val="24"/>
          <w:szCs w:val="24"/>
        </w:rPr>
        <w:t>Ansible</w:t>
      </w:r>
    </w:p>
    <w:p w14:paraId="4887367E" w14:textId="1DA1D4D8" w:rsidR="008C2B09" w:rsidRPr="001D0FBB" w:rsidRDefault="00065E43" w:rsidP="008C2B09">
      <w:pPr>
        <w:autoSpaceDE w:val="0"/>
        <w:autoSpaceDN w:val="0"/>
        <w:adjustRightInd w:val="0"/>
        <w:rPr>
          <w:rFonts w:asciiTheme="minorHAnsi" w:hAnsiTheme="minorHAnsi"/>
          <w:b/>
          <w:bCs/>
          <w:sz w:val="24"/>
          <w:szCs w:val="24"/>
        </w:rPr>
      </w:pPr>
      <w:r w:rsidRPr="001D0FBB">
        <w:rPr>
          <w:rFonts w:asciiTheme="minorHAnsi" w:hAnsiTheme="minorHAnsi"/>
          <w:noProof/>
          <w:sz w:val="24"/>
          <w:szCs w:val="24"/>
        </w:rPr>
        <w:drawing>
          <wp:inline distT="0" distB="0" distL="0" distR="0" wp14:anchorId="2E05C9A9" wp14:editId="2F1624F9">
            <wp:extent cx="1163320" cy="1426210"/>
            <wp:effectExtent l="0" t="0" r="0" b="2540"/>
            <wp:docPr id="8" name="Picture 8" descr="Ansibl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nsible logo"/>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163320" cy="1426210"/>
                    </a:xfrm>
                    <a:prstGeom prst="rect">
                      <a:avLst/>
                    </a:prstGeom>
                    <a:noFill/>
                    <a:ln>
                      <a:noFill/>
                    </a:ln>
                  </pic:spPr>
                </pic:pic>
              </a:graphicData>
            </a:graphic>
          </wp:inline>
        </w:drawing>
      </w:r>
    </w:p>
    <w:p w14:paraId="064252DF" w14:textId="164A83D6" w:rsidR="008C2B09" w:rsidRPr="001D0FBB" w:rsidRDefault="001D0FBB" w:rsidP="008C2B09">
      <w:pPr>
        <w:autoSpaceDE w:val="0"/>
        <w:autoSpaceDN w:val="0"/>
        <w:adjustRightInd w:val="0"/>
        <w:rPr>
          <w:rFonts w:asciiTheme="minorHAnsi" w:hAnsiTheme="minorHAnsi"/>
          <w:sz w:val="24"/>
          <w:szCs w:val="24"/>
        </w:rPr>
      </w:pPr>
      <w:hyperlink r:id="rId29" w:tgtFrame="_blank" w:history="1">
        <w:r w:rsidR="008C2B09" w:rsidRPr="001D0FBB">
          <w:rPr>
            <w:rFonts w:asciiTheme="minorHAnsi" w:hAnsiTheme="minorHAnsi"/>
            <w:sz w:val="24"/>
            <w:szCs w:val="24"/>
          </w:rPr>
          <w:t>Ansible</w:t>
        </w:r>
      </w:hyperlink>
      <w:r w:rsidR="008C2B09" w:rsidRPr="001D0FBB">
        <w:rPr>
          <w:rFonts w:asciiTheme="minorHAnsi" w:hAnsiTheme="minorHAnsi"/>
          <w:sz w:val="24"/>
          <w:szCs w:val="24"/>
        </w:rPr>
        <w:t> is an infrastructure automation tool created by Red Hat, the huge enterprise open source technology provider.</w:t>
      </w:r>
    </w:p>
    <w:p w14:paraId="43B06C07" w14:textId="77777777" w:rsidR="00065E43" w:rsidRPr="001D0FBB" w:rsidRDefault="00065E43" w:rsidP="008C2B09">
      <w:pPr>
        <w:autoSpaceDE w:val="0"/>
        <w:autoSpaceDN w:val="0"/>
        <w:adjustRightInd w:val="0"/>
        <w:rPr>
          <w:rFonts w:asciiTheme="minorHAnsi" w:hAnsiTheme="minorHAnsi"/>
          <w:sz w:val="24"/>
          <w:szCs w:val="24"/>
        </w:rPr>
      </w:pPr>
    </w:p>
    <w:p w14:paraId="3971F959" w14:textId="77777777" w:rsidR="008C2B09" w:rsidRPr="001D0FBB" w:rsidRDefault="008C2B09" w:rsidP="008C2B09">
      <w:pPr>
        <w:autoSpaceDE w:val="0"/>
        <w:autoSpaceDN w:val="0"/>
        <w:adjustRightInd w:val="0"/>
        <w:rPr>
          <w:rFonts w:asciiTheme="minorHAnsi" w:hAnsiTheme="minorHAnsi"/>
          <w:sz w:val="24"/>
          <w:szCs w:val="24"/>
        </w:rPr>
      </w:pPr>
      <w:r w:rsidRPr="001D0FBB">
        <w:rPr>
          <w:rFonts w:asciiTheme="minorHAnsi" w:hAnsiTheme="minorHAnsi"/>
          <w:sz w:val="24"/>
          <w:szCs w:val="24"/>
        </w:rPr>
        <w:t>Ansible models your infrastructure by describing how your components and system relate to one another, as opposed to managing systems independently.</w:t>
      </w:r>
    </w:p>
    <w:p w14:paraId="647797FB" w14:textId="4AB8E37A" w:rsidR="008C2B09" w:rsidRPr="001D0FBB" w:rsidRDefault="008C2B09" w:rsidP="008C2B09">
      <w:pPr>
        <w:autoSpaceDE w:val="0"/>
        <w:autoSpaceDN w:val="0"/>
        <w:adjustRightInd w:val="0"/>
        <w:rPr>
          <w:rFonts w:asciiTheme="minorHAnsi" w:hAnsiTheme="minorHAnsi"/>
          <w:sz w:val="24"/>
          <w:szCs w:val="24"/>
        </w:rPr>
      </w:pPr>
      <w:r w:rsidRPr="001D0FBB">
        <w:rPr>
          <w:rFonts w:asciiTheme="minorHAnsi" w:hAnsiTheme="minorHAnsi"/>
          <w:sz w:val="24"/>
          <w:szCs w:val="24"/>
        </w:rPr>
        <w:t>Ansible doesn’t use agents, and its code is written in YAML in the form of Ansible Playbooks, so configurations are very easy to understand and deploy.</w:t>
      </w:r>
    </w:p>
    <w:p w14:paraId="31FBA35A" w14:textId="77777777" w:rsidR="00065E43" w:rsidRPr="001D0FBB" w:rsidRDefault="00065E43" w:rsidP="008C2B09">
      <w:pPr>
        <w:autoSpaceDE w:val="0"/>
        <w:autoSpaceDN w:val="0"/>
        <w:adjustRightInd w:val="0"/>
        <w:rPr>
          <w:rFonts w:asciiTheme="minorHAnsi" w:hAnsiTheme="minorHAnsi"/>
          <w:sz w:val="24"/>
          <w:szCs w:val="24"/>
        </w:rPr>
      </w:pPr>
    </w:p>
    <w:p w14:paraId="5B0E716B" w14:textId="1DB679FB" w:rsidR="008C2B09" w:rsidRPr="001D0FBB" w:rsidRDefault="008C2B09" w:rsidP="008C2B09">
      <w:pPr>
        <w:autoSpaceDE w:val="0"/>
        <w:autoSpaceDN w:val="0"/>
        <w:adjustRightInd w:val="0"/>
        <w:rPr>
          <w:rFonts w:asciiTheme="minorHAnsi" w:hAnsiTheme="minorHAnsi"/>
          <w:sz w:val="24"/>
          <w:szCs w:val="24"/>
        </w:rPr>
      </w:pPr>
      <w:r w:rsidRPr="001D0FBB">
        <w:rPr>
          <w:rFonts w:asciiTheme="minorHAnsi" w:hAnsiTheme="minorHAnsi"/>
          <w:sz w:val="24"/>
          <w:szCs w:val="24"/>
        </w:rPr>
        <w:t>You can also extend Ansible’s functionality by writing your own Ansible modules and plugins.</w:t>
      </w:r>
    </w:p>
    <w:p w14:paraId="7C725431" w14:textId="77777777" w:rsidR="00065E43" w:rsidRPr="001D0FBB" w:rsidRDefault="00065E43" w:rsidP="008C2B09">
      <w:pPr>
        <w:autoSpaceDE w:val="0"/>
        <w:autoSpaceDN w:val="0"/>
        <w:adjustRightInd w:val="0"/>
        <w:rPr>
          <w:rFonts w:asciiTheme="minorHAnsi" w:hAnsiTheme="minorHAnsi"/>
          <w:sz w:val="24"/>
          <w:szCs w:val="24"/>
        </w:rPr>
      </w:pPr>
    </w:p>
    <w:p w14:paraId="1E04B2F1" w14:textId="77777777" w:rsidR="00065E43" w:rsidRPr="001D0FBB" w:rsidRDefault="008C2B09" w:rsidP="008C2B09">
      <w:pPr>
        <w:autoSpaceDE w:val="0"/>
        <w:autoSpaceDN w:val="0"/>
        <w:adjustRightInd w:val="0"/>
        <w:rPr>
          <w:rFonts w:asciiTheme="minorHAnsi" w:hAnsiTheme="minorHAnsi"/>
          <w:sz w:val="24"/>
          <w:szCs w:val="24"/>
        </w:rPr>
      </w:pPr>
      <w:r w:rsidRPr="001D0FBB">
        <w:rPr>
          <w:rFonts w:asciiTheme="minorHAnsi" w:hAnsiTheme="minorHAnsi"/>
          <w:b/>
          <w:bCs/>
          <w:sz w:val="24"/>
          <w:szCs w:val="24"/>
        </w:rPr>
        <w:lastRenderedPageBreak/>
        <w:t>Juju</w:t>
      </w:r>
    </w:p>
    <w:p w14:paraId="5421EBAA" w14:textId="753C1BD5" w:rsidR="008C2B09" w:rsidRPr="001D0FBB" w:rsidRDefault="00065E43" w:rsidP="008C2B09">
      <w:pPr>
        <w:autoSpaceDE w:val="0"/>
        <w:autoSpaceDN w:val="0"/>
        <w:adjustRightInd w:val="0"/>
        <w:rPr>
          <w:rFonts w:asciiTheme="minorHAnsi" w:hAnsiTheme="minorHAnsi"/>
          <w:b/>
          <w:bCs/>
          <w:sz w:val="24"/>
          <w:szCs w:val="24"/>
        </w:rPr>
      </w:pPr>
      <w:r w:rsidRPr="001D0FBB">
        <w:rPr>
          <w:rFonts w:asciiTheme="minorHAnsi" w:hAnsiTheme="minorHAnsi"/>
          <w:noProof/>
          <w:sz w:val="24"/>
          <w:szCs w:val="24"/>
        </w:rPr>
        <w:drawing>
          <wp:inline distT="0" distB="0" distL="0" distR="0" wp14:anchorId="37752516" wp14:editId="241C933D">
            <wp:extent cx="1901825" cy="1038860"/>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901825" cy="1038860"/>
                    </a:xfrm>
                    <a:prstGeom prst="rect">
                      <a:avLst/>
                    </a:prstGeom>
                    <a:noFill/>
                    <a:ln>
                      <a:noFill/>
                    </a:ln>
                  </pic:spPr>
                </pic:pic>
              </a:graphicData>
            </a:graphic>
          </wp:inline>
        </w:drawing>
      </w:r>
    </w:p>
    <w:p w14:paraId="345AB1C6" w14:textId="35518511" w:rsidR="008C2B09" w:rsidRPr="001D0FBB" w:rsidRDefault="001D0FBB" w:rsidP="008C2B09">
      <w:pPr>
        <w:autoSpaceDE w:val="0"/>
        <w:autoSpaceDN w:val="0"/>
        <w:adjustRightInd w:val="0"/>
        <w:rPr>
          <w:rFonts w:asciiTheme="minorHAnsi" w:hAnsiTheme="minorHAnsi"/>
          <w:sz w:val="24"/>
          <w:szCs w:val="24"/>
        </w:rPr>
      </w:pPr>
      <w:hyperlink r:id="rId31" w:tgtFrame="_blank" w:history="1">
        <w:r w:rsidR="008C2B09" w:rsidRPr="001D0FBB">
          <w:rPr>
            <w:rFonts w:asciiTheme="minorHAnsi" w:hAnsiTheme="minorHAnsi"/>
            <w:sz w:val="24"/>
            <w:szCs w:val="24"/>
          </w:rPr>
          <w:t>Juju</w:t>
        </w:r>
      </w:hyperlink>
      <w:r w:rsidR="008C2B09" w:rsidRPr="001D0FBB">
        <w:rPr>
          <w:rFonts w:asciiTheme="minorHAnsi" w:hAnsiTheme="minorHAnsi"/>
          <w:sz w:val="24"/>
          <w:szCs w:val="24"/>
        </w:rPr>
        <w:t> is an IaC tool brought to you by Canonical, the company behind Ubuntu.</w:t>
      </w:r>
    </w:p>
    <w:p w14:paraId="136ABBE3" w14:textId="77777777" w:rsidR="00065E43" w:rsidRPr="001D0FBB" w:rsidRDefault="00065E43" w:rsidP="008C2B09">
      <w:pPr>
        <w:autoSpaceDE w:val="0"/>
        <w:autoSpaceDN w:val="0"/>
        <w:adjustRightInd w:val="0"/>
        <w:rPr>
          <w:rFonts w:asciiTheme="minorHAnsi" w:hAnsiTheme="minorHAnsi"/>
          <w:sz w:val="24"/>
          <w:szCs w:val="24"/>
        </w:rPr>
      </w:pPr>
    </w:p>
    <w:p w14:paraId="1662CAAE" w14:textId="74EA4BDB" w:rsidR="008C2B09" w:rsidRPr="001D0FBB" w:rsidRDefault="008C2B09" w:rsidP="008C2B09">
      <w:pPr>
        <w:autoSpaceDE w:val="0"/>
        <w:autoSpaceDN w:val="0"/>
        <w:adjustRightInd w:val="0"/>
        <w:rPr>
          <w:rFonts w:asciiTheme="minorHAnsi" w:hAnsiTheme="minorHAnsi"/>
          <w:sz w:val="24"/>
          <w:szCs w:val="24"/>
        </w:rPr>
      </w:pPr>
      <w:r w:rsidRPr="001D0FBB">
        <w:rPr>
          <w:rFonts w:asciiTheme="minorHAnsi" w:hAnsiTheme="minorHAnsi"/>
          <w:sz w:val="24"/>
          <w:szCs w:val="24"/>
        </w:rPr>
        <w:t>You can create Juju charms, which are sets of scripts that deploy and operate software, and bundles, which are collections of charms linked together to deploy entire app infrastructures all at once.</w:t>
      </w:r>
    </w:p>
    <w:p w14:paraId="5B6D0F90" w14:textId="77777777" w:rsidR="00065E43" w:rsidRPr="001D0FBB" w:rsidRDefault="00065E43" w:rsidP="008C2B09">
      <w:pPr>
        <w:autoSpaceDE w:val="0"/>
        <w:autoSpaceDN w:val="0"/>
        <w:adjustRightInd w:val="0"/>
        <w:rPr>
          <w:rFonts w:asciiTheme="minorHAnsi" w:hAnsiTheme="minorHAnsi"/>
          <w:sz w:val="24"/>
          <w:szCs w:val="24"/>
        </w:rPr>
      </w:pPr>
    </w:p>
    <w:p w14:paraId="67062F34" w14:textId="01FADCA9" w:rsidR="008C2B09" w:rsidRPr="001D0FBB" w:rsidRDefault="008C2B09" w:rsidP="008C2B09">
      <w:pPr>
        <w:autoSpaceDE w:val="0"/>
        <w:autoSpaceDN w:val="0"/>
        <w:adjustRightInd w:val="0"/>
        <w:rPr>
          <w:rFonts w:asciiTheme="minorHAnsi" w:hAnsiTheme="minorHAnsi"/>
          <w:sz w:val="24"/>
          <w:szCs w:val="24"/>
        </w:rPr>
      </w:pPr>
      <w:r w:rsidRPr="001D0FBB">
        <w:rPr>
          <w:rFonts w:asciiTheme="minorHAnsi" w:hAnsiTheme="minorHAnsi"/>
          <w:sz w:val="24"/>
          <w:szCs w:val="24"/>
        </w:rPr>
        <w:t>You can then use Juju to manage and apply changes to your infrastructure with simple commands.</w:t>
      </w:r>
    </w:p>
    <w:p w14:paraId="0FEFEE9A" w14:textId="77777777" w:rsidR="00065E43" w:rsidRPr="001D0FBB" w:rsidRDefault="00065E43" w:rsidP="008C2B09">
      <w:pPr>
        <w:autoSpaceDE w:val="0"/>
        <w:autoSpaceDN w:val="0"/>
        <w:adjustRightInd w:val="0"/>
        <w:rPr>
          <w:rFonts w:asciiTheme="minorHAnsi" w:hAnsiTheme="minorHAnsi"/>
          <w:sz w:val="24"/>
          <w:szCs w:val="24"/>
        </w:rPr>
      </w:pPr>
    </w:p>
    <w:p w14:paraId="734DCE5B" w14:textId="02A14E10" w:rsidR="008C2B09" w:rsidRPr="001D0FBB" w:rsidRDefault="008C2B09" w:rsidP="008C2B09">
      <w:pPr>
        <w:autoSpaceDE w:val="0"/>
        <w:autoSpaceDN w:val="0"/>
        <w:adjustRightInd w:val="0"/>
        <w:rPr>
          <w:rFonts w:asciiTheme="minorHAnsi" w:hAnsiTheme="minorHAnsi"/>
          <w:sz w:val="24"/>
          <w:szCs w:val="24"/>
        </w:rPr>
      </w:pPr>
      <w:r w:rsidRPr="001D0FBB">
        <w:rPr>
          <w:rFonts w:asciiTheme="minorHAnsi" w:hAnsiTheme="minorHAnsi"/>
          <w:sz w:val="24"/>
          <w:szCs w:val="24"/>
        </w:rPr>
        <w:t>Juju works with bare metal, private clouds, multiple public cloud providers, as well as other orchestration tools like Puppet and Chef.</w:t>
      </w:r>
    </w:p>
    <w:p w14:paraId="013C6434" w14:textId="77777777" w:rsidR="00065E43" w:rsidRPr="001D0FBB" w:rsidRDefault="00065E43" w:rsidP="008C2B09">
      <w:pPr>
        <w:autoSpaceDE w:val="0"/>
        <w:autoSpaceDN w:val="0"/>
        <w:adjustRightInd w:val="0"/>
        <w:rPr>
          <w:rFonts w:asciiTheme="minorHAnsi" w:hAnsiTheme="minorHAnsi"/>
          <w:sz w:val="24"/>
          <w:szCs w:val="24"/>
        </w:rPr>
      </w:pPr>
    </w:p>
    <w:p w14:paraId="0AF26B8D" w14:textId="77777777" w:rsidR="008C2B09" w:rsidRPr="001D0FBB" w:rsidRDefault="008C2B09" w:rsidP="008C2B09">
      <w:pPr>
        <w:autoSpaceDE w:val="0"/>
        <w:autoSpaceDN w:val="0"/>
        <w:adjustRightInd w:val="0"/>
        <w:rPr>
          <w:rFonts w:asciiTheme="minorHAnsi" w:hAnsiTheme="minorHAnsi"/>
          <w:b/>
          <w:bCs/>
          <w:sz w:val="24"/>
          <w:szCs w:val="24"/>
        </w:rPr>
      </w:pPr>
      <w:r w:rsidRPr="001D0FBB">
        <w:rPr>
          <w:rFonts w:asciiTheme="minorHAnsi" w:hAnsiTheme="minorHAnsi"/>
          <w:b/>
          <w:bCs/>
          <w:sz w:val="24"/>
          <w:szCs w:val="24"/>
        </w:rPr>
        <w:t>Docker</w:t>
      </w:r>
    </w:p>
    <w:p w14:paraId="3CF7B20B" w14:textId="77777777" w:rsidR="00065E43" w:rsidRPr="001D0FBB" w:rsidRDefault="00065E43" w:rsidP="008C2B09">
      <w:pPr>
        <w:autoSpaceDE w:val="0"/>
        <w:autoSpaceDN w:val="0"/>
        <w:adjustRightInd w:val="0"/>
        <w:rPr>
          <w:rFonts w:asciiTheme="minorHAnsi" w:hAnsiTheme="minorHAnsi"/>
          <w:sz w:val="24"/>
          <w:szCs w:val="24"/>
        </w:rPr>
      </w:pPr>
      <w:r w:rsidRPr="001D0FBB">
        <w:rPr>
          <w:rFonts w:asciiTheme="minorHAnsi" w:hAnsiTheme="minorHAnsi"/>
          <w:noProof/>
          <w:sz w:val="24"/>
          <w:szCs w:val="24"/>
        </w:rPr>
        <w:drawing>
          <wp:inline distT="0" distB="0" distL="0" distR="0" wp14:anchorId="4B33F3B8" wp14:editId="2319B1E3">
            <wp:extent cx="1901825" cy="504825"/>
            <wp:effectExtent l="0" t="0" r="3175" b="9525"/>
            <wp:docPr id="6" name="Picture 6" descr="docker logo">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ocker logo">
                      <a:hlinkClick r:id="rId32"/>
                    </pic:cNvPr>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1901825" cy="504825"/>
                    </a:xfrm>
                    <a:prstGeom prst="rect">
                      <a:avLst/>
                    </a:prstGeom>
                    <a:noFill/>
                    <a:ln>
                      <a:noFill/>
                    </a:ln>
                  </pic:spPr>
                </pic:pic>
              </a:graphicData>
            </a:graphic>
          </wp:inline>
        </w:drawing>
      </w:r>
    </w:p>
    <w:p w14:paraId="1114C8AE" w14:textId="05762797" w:rsidR="008C2B09" w:rsidRPr="001D0FBB" w:rsidRDefault="001D0FBB" w:rsidP="008C2B09">
      <w:pPr>
        <w:autoSpaceDE w:val="0"/>
        <w:autoSpaceDN w:val="0"/>
        <w:adjustRightInd w:val="0"/>
        <w:rPr>
          <w:rFonts w:asciiTheme="minorHAnsi" w:hAnsiTheme="minorHAnsi"/>
          <w:sz w:val="24"/>
          <w:szCs w:val="24"/>
        </w:rPr>
      </w:pPr>
      <w:hyperlink r:id="rId34" w:tgtFrame="_blank" w:history="1">
        <w:r w:rsidR="008C2B09" w:rsidRPr="001D0FBB">
          <w:rPr>
            <w:rFonts w:asciiTheme="minorHAnsi" w:hAnsiTheme="minorHAnsi"/>
            <w:sz w:val="24"/>
            <w:szCs w:val="24"/>
          </w:rPr>
          <w:t>Docker</w:t>
        </w:r>
      </w:hyperlink>
      <w:r w:rsidR="008C2B09" w:rsidRPr="001D0FBB">
        <w:rPr>
          <w:rFonts w:asciiTheme="minorHAnsi" w:hAnsiTheme="minorHAnsi"/>
          <w:sz w:val="24"/>
          <w:szCs w:val="24"/>
        </w:rPr>
        <w:t> helps you easily create containers that package your code and dependencies together so your applications can run in any environment, from your local workstation to any cloud service provider’s servers.</w:t>
      </w:r>
    </w:p>
    <w:p w14:paraId="20D98C4C" w14:textId="77777777" w:rsidR="00065E43" w:rsidRPr="001D0FBB" w:rsidRDefault="00065E43" w:rsidP="008C2B09">
      <w:pPr>
        <w:autoSpaceDE w:val="0"/>
        <w:autoSpaceDN w:val="0"/>
        <w:adjustRightInd w:val="0"/>
        <w:rPr>
          <w:rFonts w:asciiTheme="minorHAnsi" w:hAnsiTheme="minorHAnsi"/>
          <w:sz w:val="24"/>
          <w:szCs w:val="24"/>
        </w:rPr>
      </w:pPr>
    </w:p>
    <w:p w14:paraId="6563877C" w14:textId="0F885358" w:rsidR="008C2B09" w:rsidRPr="001D0FBB" w:rsidRDefault="008C2B09" w:rsidP="008C2B09">
      <w:pPr>
        <w:autoSpaceDE w:val="0"/>
        <w:autoSpaceDN w:val="0"/>
        <w:adjustRightInd w:val="0"/>
        <w:rPr>
          <w:rFonts w:asciiTheme="minorHAnsi" w:hAnsiTheme="minorHAnsi"/>
          <w:sz w:val="24"/>
          <w:szCs w:val="24"/>
        </w:rPr>
      </w:pPr>
      <w:r w:rsidRPr="001D0FBB">
        <w:rPr>
          <w:rFonts w:asciiTheme="minorHAnsi" w:hAnsiTheme="minorHAnsi"/>
          <w:sz w:val="24"/>
          <w:szCs w:val="24"/>
        </w:rPr>
        <w:t>YAML is used to create configuration files called Dockerfiles. These Dockerfiles are the blueprints to build the container images that include everything – code, runtime, system tools and libraries, and settings – needed to run a piece of software.</w:t>
      </w:r>
    </w:p>
    <w:p w14:paraId="7BF200ED" w14:textId="77777777" w:rsidR="00065E43" w:rsidRPr="001D0FBB" w:rsidRDefault="00065E43" w:rsidP="008C2B09">
      <w:pPr>
        <w:autoSpaceDE w:val="0"/>
        <w:autoSpaceDN w:val="0"/>
        <w:adjustRightInd w:val="0"/>
        <w:rPr>
          <w:rFonts w:asciiTheme="minorHAnsi" w:hAnsiTheme="minorHAnsi"/>
          <w:sz w:val="24"/>
          <w:szCs w:val="24"/>
        </w:rPr>
      </w:pPr>
    </w:p>
    <w:p w14:paraId="36519CCE" w14:textId="0E1A7983" w:rsidR="008C2B09" w:rsidRPr="001D0FBB" w:rsidRDefault="008C2B09" w:rsidP="008C2B09">
      <w:pPr>
        <w:autoSpaceDE w:val="0"/>
        <w:autoSpaceDN w:val="0"/>
        <w:adjustRightInd w:val="0"/>
        <w:rPr>
          <w:rFonts w:asciiTheme="minorHAnsi" w:hAnsiTheme="minorHAnsi"/>
          <w:sz w:val="24"/>
          <w:szCs w:val="24"/>
        </w:rPr>
      </w:pPr>
      <w:r w:rsidRPr="001D0FBB">
        <w:rPr>
          <w:rFonts w:asciiTheme="minorHAnsi" w:hAnsiTheme="minorHAnsi"/>
          <w:sz w:val="24"/>
          <w:szCs w:val="24"/>
        </w:rPr>
        <w:t>Because it increases the portability of applications, Docker has been especially valuable in organizations who use hybrid or multi-cloud environments.</w:t>
      </w:r>
    </w:p>
    <w:p w14:paraId="28B46258" w14:textId="77777777" w:rsidR="00065E43" w:rsidRPr="001D0FBB" w:rsidRDefault="00065E43" w:rsidP="008C2B09">
      <w:pPr>
        <w:autoSpaceDE w:val="0"/>
        <w:autoSpaceDN w:val="0"/>
        <w:adjustRightInd w:val="0"/>
        <w:rPr>
          <w:rFonts w:asciiTheme="minorHAnsi" w:hAnsiTheme="minorHAnsi"/>
          <w:sz w:val="24"/>
          <w:szCs w:val="24"/>
        </w:rPr>
      </w:pPr>
    </w:p>
    <w:p w14:paraId="73F94EDE" w14:textId="2B2D95F3" w:rsidR="008C2B09" w:rsidRPr="001D0FBB" w:rsidRDefault="008C2B09" w:rsidP="008C2B09">
      <w:pPr>
        <w:autoSpaceDE w:val="0"/>
        <w:autoSpaceDN w:val="0"/>
        <w:adjustRightInd w:val="0"/>
        <w:rPr>
          <w:rFonts w:asciiTheme="minorHAnsi" w:hAnsiTheme="minorHAnsi"/>
          <w:sz w:val="24"/>
          <w:szCs w:val="24"/>
        </w:rPr>
      </w:pPr>
      <w:r w:rsidRPr="001D0FBB">
        <w:rPr>
          <w:rFonts w:asciiTheme="minorHAnsi" w:hAnsiTheme="minorHAnsi"/>
          <w:sz w:val="24"/>
          <w:szCs w:val="24"/>
        </w:rPr>
        <w:t>The use of Docker containers has grown exponentially over the past few years and many consider it to be the future of virtualization.</w:t>
      </w:r>
    </w:p>
    <w:p w14:paraId="0EDE45CD" w14:textId="002877A2" w:rsidR="00065E43" w:rsidRPr="001D0FBB" w:rsidRDefault="00065E43" w:rsidP="008C2B09">
      <w:pPr>
        <w:autoSpaceDE w:val="0"/>
        <w:autoSpaceDN w:val="0"/>
        <w:adjustRightInd w:val="0"/>
        <w:rPr>
          <w:rFonts w:asciiTheme="minorHAnsi" w:hAnsiTheme="minorHAnsi"/>
          <w:sz w:val="24"/>
          <w:szCs w:val="24"/>
        </w:rPr>
      </w:pPr>
    </w:p>
    <w:p w14:paraId="2B823122" w14:textId="3CA3B06F" w:rsidR="00065E43" w:rsidRPr="001D0FBB" w:rsidRDefault="00065E43" w:rsidP="008C2B09">
      <w:pPr>
        <w:autoSpaceDE w:val="0"/>
        <w:autoSpaceDN w:val="0"/>
        <w:adjustRightInd w:val="0"/>
        <w:rPr>
          <w:rFonts w:asciiTheme="minorHAnsi" w:hAnsiTheme="minorHAnsi"/>
          <w:sz w:val="24"/>
          <w:szCs w:val="24"/>
        </w:rPr>
      </w:pPr>
    </w:p>
    <w:p w14:paraId="6EB45455" w14:textId="77777777" w:rsidR="00065E43" w:rsidRPr="001D0FBB" w:rsidRDefault="00065E43" w:rsidP="008C2B09">
      <w:pPr>
        <w:autoSpaceDE w:val="0"/>
        <w:autoSpaceDN w:val="0"/>
        <w:adjustRightInd w:val="0"/>
        <w:rPr>
          <w:rFonts w:asciiTheme="minorHAnsi" w:hAnsiTheme="minorHAnsi"/>
          <w:sz w:val="24"/>
          <w:szCs w:val="24"/>
        </w:rPr>
      </w:pPr>
    </w:p>
    <w:p w14:paraId="3E539827" w14:textId="77777777" w:rsidR="008C2B09" w:rsidRPr="001D0FBB" w:rsidRDefault="008C2B09" w:rsidP="008C2B09">
      <w:pPr>
        <w:autoSpaceDE w:val="0"/>
        <w:autoSpaceDN w:val="0"/>
        <w:adjustRightInd w:val="0"/>
        <w:rPr>
          <w:rFonts w:asciiTheme="minorHAnsi" w:hAnsiTheme="minorHAnsi"/>
          <w:b/>
          <w:bCs/>
          <w:sz w:val="24"/>
          <w:szCs w:val="24"/>
        </w:rPr>
      </w:pPr>
      <w:r w:rsidRPr="001D0FBB">
        <w:rPr>
          <w:rFonts w:asciiTheme="minorHAnsi" w:hAnsiTheme="minorHAnsi"/>
          <w:b/>
          <w:bCs/>
          <w:sz w:val="24"/>
          <w:szCs w:val="24"/>
        </w:rPr>
        <w:t>Vagrant</w:t>
      </w:r>
    </w:p>
    <w:p w14:paraId="7F36F29E" w14:textId="77777777" w:rsidR="00065E43" w:rsidRPr="001D0FBB" w:rsidRDefault="008C2B09" w:rsidP="008C2B09">
      <w:pPr>
        <w:autoSpaceDE w:val="0"/>
        <w:autoSpaceDN w:val="0"/>
        <w:adjustRightInd w:val="0"/>
        <w:rPr>
          <w:rFonts w:asciiTheme="minorHAnsi" w:hAnsiTheme="minorHAnsi"/>
          <w:sz w:val="24"/>
          <w:szCs w:val="24"/>
        </w:rPr>
      </w:pPr>
      <w:r w:rsidRPr="001D0FBB">
        <w:rPr>
          <w:rFonts w:asciiTheme="minorHAnsi" w:hAnsiTheme="minorHAnsi"/>
          <w:noProof/>
          <w:sz w:val="24"/>
          <w:szCs w:val="24"/>
        </w:rPr>
        <w:drawing>
          <wp:inline distT="0" distB="0" distL="0" distR="0" wp14:anchorId="23BBC8DE" wp14:editId="5B5D1DAE">
            <wp:extent cx="2377440" cy="643890"/>
            <wp:effectExtent l="0" t="0" r="381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377440" cy="643890"/>
                    </a:xfrm>
                    <a:prstGeom prst="rect">
                      <a:avLst/>
                    </a:prstGeom>
                    <a:noFill/>
                    <a:ln>
                      <a:noFill/>
                    </a:ln>
                  </pic:spPr>
                </pic:pic>
              </a:graphicData>
            </a:graphic>
          </wp:inline>
        </w:drawing>
      </w:r>
    </w:p>
    <w:p w14:paraId="2800F399" w14:textId="195D9375" w:rsidR="008C2B09" w:rsidRPr="001D0FBB" w:rsidRDefault="001D0FBB" w:rsidP="008C2B09">
      <w:pPr>
        <w:autoSpaceDE w:val="0"/>
        <w:autoSpaceDN w:val="0"/>
        <w:adjustRightInd w:val="0"/>
        <w:rPr>
          <w:rFonts w:asciiTheme="minorHAnsi" w:hAnsiTheme="minorHAnsi"/>
          <w:sz w:val="24"/>
          <w:szCs w:val="24"/>
        </w:rPr>
      </w:pPr>
      <w:hyperlink r:id="rId36" w:tgtFrame="_blank" w:history="1">
        <w:r w:rsidR="008C2B09" w:rsidRPr="001D0FBB">
          <w:rPr>
            <w:rFonts w:asciiTheme="minorHAnsi" w:hAnsiTheme="minorHAnsi"/>
            <w:sz w:val="24"/>
            <w:szCs w:val="24"/>
          </w:rPr>
          <w:t>Vagrant</w:t>
        </w:r>
      </w:hyperlink>
      <w:r w:rsidR="008C2B09" w:rsidRPr="001D0FBB">
        <w:rPr>
          <w:rFonts w:asciiTheme="minorHAnsi" w:hAnsiTheme="minorHAnsi"/>
          <w:sz w:val="24"/>
          <w:szCs w:val="24"/>
        </w:rPr>
        <w:t> is another IaC tool built by HashiCorp, the makers of Terraform.</w:t>
      </w:r>
    </w:p>
    <w:p w14:paraId="35EEBAE2" w14:textId="77777777" w:rsidR="00065E43" w:rsidRPr="001D0FBB" w:rsidRDefault="00065E43" w:rsidP="008C2B09">
      <w:pPr>
        <w:autoSpaceDE w:val="0"/>
        <w:autoSpaceDN w:val="0"/>
        <w:adjustRightInd w:val="0"/>
        <w:rPr>
          <w:rFonts w:asciiTheme="minorHAnsi" w:hAnsiTheme="minorHAnsi"/>
          <w:sz w:val="24"/>
          <w:szCs w:val="24"/>
        </w:rPr>
      </w:pPr>
    </w:p>
    <w:p w14:paraId="478E0FD8" w14:textId="7A0687F0" w:rsidR="008C2B09" w:rsidRPr="001D0FBB" w:rsidRDefault="008C2B09" w:rsidP="008C2B09">
      <w:pPr>
        <w:autoSpaceDE w:val="0"/>
        <w:autoSpaceDN w:val="0"/>
        <w:adjustRightInd w:val="0"/>
        <w:rPr>
          <w:rFonts w:asciiTheme="minorHAnsi" w:hAnsiTheme="minorHAnsi"/>
          <w:sz w:val="24"/>
          <w:szCs w:val="24"/>
        </w:rPr>
      </w:pPr>
      <w:r w:rsidRPr="001D0FBB">
        <w:rPr>
          <w:rFonts w:asciiTheme="minorHAnsi" w:hAnsiTheme="minorHAnsi"/>
          <w:sz w:val="24"/>
          <w:szCs w:val="24"/>
        </w:rPr>
        <w:t xml:space="preserve">The difference is that Vagrant focuses on quickly and easily creating development environments that use a small </w:t>
      </w:r>
      <w:proofErr w:type="gramStart"/>
      <w:r w:rsidRPr="001D0FBB">
        <w:rPr>
          <w:rFonts w:asciiTheme="minorHAnsi" w:hAnsiTheme="minorHAnsi"/>
          <w:sz w:val="24"/>
          <w:szCs w:val="24"/>
        </w:rPr>
        <w:t>amount</w:t>
      </w:r>
      <w:proofErr w:type="gramEnd"/>
      <w:r w:rsidRPr="001D0FBB">
        <w:rPr>
          <w:rFonts w:asciiTheme="minorHAnsi" w:hAnsiTheme="minorHAnsi"/>
          <w:sz w:val="24"/>
          <w:szCs w:val="24"/>
        </w:rPr>
        <w:t xml:space="preserve"> of virtual machines, instead of large cloud infrastructure environments that can span hundreds or thousands of servers across multiple cloud providers.</w:t>
      </w:r>
    </w:p>
    <w:p w14:paraId="6799FBCB" w14:textId="77777777" w:rsidR="00065E43" w:rsidRPr="001D0FBB" w:rsidRDefault="00065E43" w:rsidP="008C2B09">
      <w:pPr>
        <w:autoSpaceDE w:val="0"/>
        <w:autoSpaceDN w:val="0"/>
        <w:adjustRightInd w:val="0"/>
        <w:rPr>
          <w:rFonts w:asciiTheme="minorHAnsi" w:hAnsiTheme="minorHAnsi"/>
          <w:sz w:val="24"/>
          <w:szCs w:val="24"/>
        </w:rPr>
      </w:pPr>
    </w:p>
    <w:p w14:paraId="3002B473" w14:textId="22843F9A" w:rsidR="008C2B09" w:rsidRPr="001D0FBB" w:rsidRDefault="008C2B09" w:rsidP="008C2B09">
      <w:pPr>
        <w:autoSpaceDE w:val="0"/>
        <w:autoSpaceDN w:val="0"/>
        <w:adjustRightInd w:val="0"/>
        <w:rPr>
          <w:rFonts w:asciiTheme="minorHAnsi" w:hAnsiTheme="minorHAnsi"/>
          <w:sz w:val="24"/>
          <w:szCs w:val="24"/>
        </w:rPr>
      </w:pPr>
      <w:r w:rsidRPr="001D0FBB">
        <w:rPr>
          <w:rFonts w:asciiTheme="minorHAnsi" w:hAnsiTheme="minorHAnsi"/>
          <w:sz w:val="24"/>
          <w:szCs w:val="24"/>
        </w:rPr>
        <w:t xml:space="preserve">Vagrant runs on top of virtual machine solutions from VirtualBox, VMware, AWS, and any other cloud provider, </w:t>
      </w:r>
      <w:proofErr w:type="gramStart"/>
      <w:r w:rsidRPr="001D0FBB">
        <w:rPr>
          <w:rFonts w:asciiTheme="minorHAnsi" w:hAnsiTheme="minorHAnsi"/>
          <w:sz w:val="24"/>
          <w:szCs w:val="24"/>
        </w:rPr>
        <w:t>and also</w:t>
      </w:r>
      <w:proofErr w:type="gramEnd"/>
      <w:r w:rsidRPr="001D0FBB">
        <w:rPr>
          <w:rFonts w:asciiTheme="minorHAnsi" w:hAnsiTheme="minorHAnsi"/>
          <w:sz w:val="24"/>
          <w:szCs w:val="24"/>
        </w:rPr>
        <w:t xml:space="preserve"> works well with tools like Chef and Puppet.</w:t>
      </w:r>
    </w:p>
    <w:p w14:paraId="4688C612" w14:textId="77777777" w:rsidR="00065E43" w:rsidRPr="001D0FBB" w:rsidRDefault="00065E43" w:rsidP="008C2B09">
      <w:pPr>
        <w:autoSpaceDE w:val="0"/>
        <w:autoSpaceDN w:val="0"/>
        <w:adjustRightInd w:val="0"/>
        <w:rPr>
          <w:rFonts w:asciiTheme="minorHAnsi" w:hAnsiTheme="minorHAnsi"/>
          <w:sz w:val="24"/>
          <w:szCs w:val="24"/>
        </w:rPr>
      </w:pPr>
    </w:p>
    <w:p w14:paraId="72D17797" w14:textId="77777777" w:rsidR="008C2B09" w:rsidRPr="001D0FBB" w:rsidRDefault="008C2B09" w:rsidP="008C2B09">
      <w:pPr>
        <w:autoSpaceDE w:val="0"/>
        <w:autoSpaceDN w:val="0"/>
        <w:adjustRightInd w:val="0"/>
        <w:rPr>
          <w:rFonts w:asciiTheme="minorHAnsi" w:hAnsiTheme="minorHAnsi"/>
          <w:b/>
          <w:bCs/>
          <w:sz w:val="24"/>
          <w:szCs w:val="24"/>
        </w:rPr>
      </w:pPr>
      <w:r w:rsidRPr="001D0FBB">
        <w:rPr>
          <w:rFonts w:asciiTheme="minorHAnsi" w:hAnsiTheme="minorHAnsi"/>
          <w:b/>
          <w:bCs/>
          <w:sz w:val="24"/>
          <w:szCs w:val="24"/>
        </w:rPr>
        <w:t>Pallet</w:t>
      </w:r>
    </w:p>
    <w:p w14:paraId="4F5E2618" w14:textId="77777777" w:rsidR="00065E43" w:rsidRPr="001D0FBB" w:rsidRDefault="00065E43" w:rsidP="008C2B09">
      <w:pPr>
        <w:autoSpaceDE w:val="0"/>
        <w:autoSpaceDN w:val="0"/>
        <w:adjustRightInd w:val="0"/>
        <w:rPr>
          <w:rFonts w:asciiTheme="minorHAnsi" w:hAnsiTheme="minorHAnsi"/>
          <w:sz w:val="24"/>
          <w:szCs w:val="24"/>
        </w:rPr>
      </w:pPr>
      <w:r w:rsidRPr="001D0FBB">
        <w:rPr>
          <w:rFonts w:asciiTheme="minorHAnsi" w:hAnsiTheme="minorHAnsi"/>
          <w:noProof/>
          <w:sz w:val="24"/>
          <w:szCs w:val="24"/>
        </w:rPr>
        <w:drawing>
          <wp:inline distT="0" distB="0" distL="0" distR="0" wp14:anchorId="32E7B4FA" wp14:editId="7E16A718">
            <wp:extent cx="2377440" cy="782955"/>
            <wp:effectExtent l="0" t="0" r="3810" b="0"/>
            <wp:docPr id="4" name="Picture 4" descr="Pallet logo">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Pallet logo">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377440" cy="782955"/>
                    </a:xfrm>
                    <a:prstGeom prst="rect">
                      <a:avLst/>
                    </a:prstGeom>
                    <a:noFill/>
                    <a:ln>
                      <a:noFill/>
                    </a:ln>
                  </pic:spPr>
                </pic:pic>
              </a:graphicData>
            </a:graphic>
          </wp:inline>
        </w:drawing>
      </w:r>
    </w:p>
    <w:p w14:paraId="68E5D78F" w14:textId="69E84174" w:rsidR="008C2B09" w:rsidRPr="001D0FBB" w:rsidRDefault="001D0FBB" w:rsidP="008C2B09">
      <w:pPr>
        <w:autoSpaceDE w:val="0"/>
        <w:autoSpaceDN w:val="0"/>
        <w:adjustRightInd w:val="0"/>
        <w:rPr>
          <w:rFonts w:asciiTheme="minorHAnsi" w:hAnsiTheme="minorHAnsi"/>
          <w:sz w:val="24"/>
          <w:szCs w:val="24"/>
        </w:rPr>
      </w:pPr>
      <w:hyperlink r:id="rId39" w:tgtFrame="_blank" w:history="1">
        <w:r w:rsidR="008C2B09" w:rsidRPr="001D0FBB">
          <w:rPr>
            <w:rFonts w:asciiTheme="minorHAnsi" w:hAnsiTheme="minorHAnsi"/>
            <w:sz w:val="24"/>
            <w:szCs w:val="24"/>
          </w:rPr>
          <w:t>Pallet</w:t>
        </w:r>
      </w:hyperlink>
      <w:r w:rsidR="008C2B09" w:rsidRPr="001D0FBB">
        <w:rPr>
          <w:rFonts w:asciiTheme="minorHAnsi" w:hAnsiTheme="minorHAnsi"/>
          <w:sz w:val="24"/>
          <w:szCs w:val="24"/>
        </w:rPr>
        <w:t> is an IaC tool used to automate infrastructure in the cloud, on server racks, or virtual machines, and provides a high level of environment customization.</w:t>
      </w:r>
    </w:p>
    <w:p w14:paraId="0E23FE13" w14:textId="77777777" w:rsidR="00065E43" w:rsidRPr="001D0FBB" w:rsidRDefault="00065E43" w:rsidP="008C2B09">
      <w:pPr>
        <w:autoSpaceDE w:val="0"/>
        <w:autoSpaceDN w:val="0"/>
        <w:adjustRightInd w:val="0"/>
        <w:rPr>
          <w:rFonts w:asciiTheme="minorHAnsi" w:hAnsiTheme="minorHAnsi"/>
          <w:sz w:val="24"/>
          <w:szCs w:val="24"/>
        </w:rPr>
      </w:pPr>
    </w:p>
    <w:p w14:paraId="548B84F4" w14:textId="77777777" w:rsidR="008C2B09" w:rsidRPr="001D0FBB" w:rsidRDefault="008C2B09" w:rsidP="008C2B09">
      <w:pPr>
        <w:autoSpaceDE w:val="0"/>
        <w:autoSpaceDN w:val="0"/>
        <w:adjustRightInd w:val="0"/>
        <w:rPr>
          <w:rFonts w:asciiTheme="minorHAnsi" w:hAnsiTheme="minorHAnsi"/>
          <w:sz w:val="24"/>
          <w:szCs w:val="24"/>
        </w:rPr>
      </w:pPr>
      <w:r w:rsidRPr="001D0FBB">
        <w:rPr>
          <w:rFonts w:asciiTheme="minorHAnsi" w:hAnsiTheme="minorHAnsi"/>
          <w:sz w:val="24"/>
          <w:szCs w:val="24"/>
        </w:rPr>
        <w:t>You can run Pallet from anywhere, and you don’t have to set up and maintain a central server.</w:t>
      </w:r>
    </w:p>
    <w:p w14:paraId="07787616" w14:textId="19D4A4E0" w:rsidR="008C2B09" w:rsidRPr="001D0FBB" w:rsidRDefault="008C2B09" w:rsidP="008C2B09">
      <w:pPr>
        <w:autoSpaceDE w:val="0"/>
        <w:autoSpaceDN w:val="0"/>
        <w:adjustRightInd w:val="0"/>
        <w:rPr>
          <w:rFonts w:asciiTheme="minorHAnsi" w:hAnsiTheme="minorHAnsi"/>
          <w:sz w:val="24"/>
          <w:szCs w:val="24"/>
        </w:rPr>
      </w:pPr>
      <w:r w:rsidRPr="001D0FBB">
        <w:rPr>
          <w:rFonts w:asciiTheme="minorHAnsi" w:hAnsiTheme="minorHAnsi"/>
          <w:sz w:val="24"/>
          <w:szCs w:val="24"/>
        </w:rPr>
        <w:t>Pallet is written in Clojure, runs in a Java Virtual Machine, and works with AWS, OpenStack, VirtualBox, and others, but not Azure nor GCP.</w:t>
      </w:r>
    </w:p>
    <w:p w14:paraId="0DC5E059" w14:textId="77777777" w:rsidR="00065E43" w:rsidRPr="001D0FBB" w:rsidRDefault="00065E43" w:rsidP="008C2B09">
      <w:pPr>
        <w:autoSpaceDE w:val="0"/>
        <w:autoSpaceDN w:val="0"/>
        <w:adjustRightInd w:val="0"/>
        <w:rPr>
          <w:rFonts w:asciiTheme="minorHAnsi" w:hAnsiTheme="minorHAnsi"/>
          <w:sz w:val="24"/>
          <w:szCs w:val="24"/>
        </w:rPr>
      </w:pPr>
    </w:p>
    <w:p w14:paraId="3356DD9E" w14:textId="7B3C67EE" w:rsidR="008C2B09" w:rsidRPr="001D0FBB" w:rsidRDefault="008C2B09" w:rsidP="008C2B09">
      <w:pPr>
        <w:autoSpaceDE w:val="0"/>
        <w:autoSpaceDN w:val="0"/>
        <w:adjustRightInd w:val="0"/>
        <w:rPr>
          <w:rFonts w:asciiTheme="minorHAnsi" w:hAnsiTheme="minorHAnsi"/>
          <w:sz w:val="24"/>
          <w:szCs w:val="24"/>
        </w:rPr>
      </w:pPr>
      <w:r w:rsidRPr="001D0FBB">
        <w:rPr>
          <w:rFonts w:asciiTheme="minorHAnsi" w:hAnsiTheme="minorHAnsi"/>
          <w:sz w:val="24"/>
          <w:szCs w:val="24"/>
        </w:rPr>
        <w:t>You can use Pallet to start, stop, and configure nodes, deploy projects, and even run administrative tasks.</w:t>
      </w:r>
    </w:p>
    <w:p w14:paraId="576C1F1A" w14:textId="77777777" w:rsidR="00065E43" w:rsidRPr="001D0FBB" w:rsidRDefault="00065E43" w:rsidP="008C2B09">
      <w:pPr>
        <w:autoSpaceDE w:val="0"/>
        <w:autoSpaceDN w:val="0"/>
        <w:adjustRightInd w:val="0"/>
        <w:rPr>
          <w:rFonts w:asciiTheme="minorHAnsi" w:hAnsiTheme="minorHAnsi"/>
          <w:sz w:val="24"/>
          <w:szCs w:val="24"/>
        </w:rPr>
      </w:pPr>
    </w:p>
    <w:p w14:paraId="70545FB0" w14:textId="77777777" w:rsidR="00065E43" w:rsidRPr="001D0FBB" w:rsidRDefault="008C2B09" w:rsidP="008C2B09">
      <w:pPr>
        <w:autoSpaceDE w:val="0"/>
        <w:autoSpaceDN w:val="0"/>
        <w:adjustRightInd w:val="0"/>
        <w:rPr>
          <w:rFonts w:asciiTheme="minorHAnsi" w:hAnsiTheme="minorHAnsi"/>
          <w:b/>
          <w:bCs/>
          <w:sz w:val="24"/>
          <w:szCs w:val="24"/>
        </w:rPr>
      </w:pPr>
      <w:r w:rsidRPr="001D0FBB">
        <w:rPr>
          <w:rFonts w:asciiTheme="minorHAnsi" w:hAnsiTheme="minorHAnsi"/>
          <w:b/>
          <w:bCs/>
          <w:sz w:val="24"/>
          <w:szCs w:val="24"/>
        </w:rPr>
        <w:t>(R</w:t>
      </w:r>
      <w:proofErr w:type="gramStart"/>
      <w:r w:rsidRPr="001D0FBB">
        <w:rPr>
          <w:rFonts w:asciiTheme="minorHAnsi" w:hAnsiTheme="minorHAnsi"/>
          <w:b/>
          <w:bCs/>
          <w:sz w:val="24"/>
          <w:szCs w:val="24"/>
        </w:rPr>
        <w:t>)?ex</w:t>
      </w:r>
      <w:proofErr w:type="gramEnd"/>
    </w:p>
    <w:p w14:paraId="45DCAA57" w14:textId="77777777" w:rsidR="009D15C2" w:rsidRPr="001D0FBB" w:rsidRDefault="00065E43" w:rsidP="009D15C2">
      <w:pPr>
        <w:keepNext/>
        <w:autoSpaceDE w:val="0"/>
        <w:autoSpaceDN w:val="0"/>
        <w:adjustRightInd w:val="0"/>
        <w:rPr>
          <w:rFonts w:asciiTheme="minorHAnsi" w:hAnsiTheme="minorHAnsi"/>
          <w:sz w:val="24"/>
          <w:szCs w:val="24"/>
        </w:rPr>
      </w:pPr>
      <w:r w:rsidRPr="001D0FBB">
        <w:rPr>
          <w:rFonts w:asciiTheme="minorHAnsi" w:hAnsiTheme="minorHAnsi"/>
          <w:noProof/>
          <w:sz w:val="24"/>
          <w:szCs w:val="24"/>
        </w:rPr>
        <w:drawing>
          <wp:inline distT="0" distB="0" distL="0" distR="0" wp14:anchorId="76009B81" wp14:editId="105A9109">
            <wp:extent cx="1331595" cy="1331595"/>
            <wp:effectExtent l="0" t="0" r="1905"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331595" cy="1331595"/>
                    </a:xfrm>
                    <a:prstGeom prst="rect">
                      <a:avLst/>
                    </a:prstGeom>
                    <a:noFill/>
                    <a:ln>
                      <a:noFill/>
                    </a:ln>
                  </pic:spPr>
                </pic:pic>
              </a:graphicData>
            </a:graphic>
          </wp:inline>
        </w:drawing>
      </w:r>
    </w:p>
    <w:p w14:paraId="2680D602" w14:textId="79A691DA" w:rsidR="008C2B09" w:rsidRPr="001D0FBB" w:rsidRDefault="009D15C2" w:rsidP="009D15C2">
      <w:pPr>
        <w:pStyle w:val="Caption"/>
        <w:rPr>
          <w:rFonts w:asciiTheme="minorHAnsi" w:hAnsiTheme="minorHAnsi"/>
          <w:b/>
          <w:bCs/>
          <w:color w:val="auto"/>
          <w:sz w:val="24"/>
          <w:szCs w:val="24"/>
        </w:rPr>
      </w:pPr>
      <w:r w:rsidRPr="001D0FBB">
        <w:rPr>
          <w:rFonts w:asciiTheme="minorHAnsi" w:hAnsiTheme="minorHAnsi"/>
          <w:b/>
          <w:bCs/>
          <w:sz w:val="24"/>
          <w:szCs w:val="24"/>
        </w:rPr>
        <w:t xml:space="preserve">      (R</w:t>
      </w:r>
      <w:proofErr w:type="gramStart"/>
      <w:r w:rsidRPr="001D0FBB">
        <w:rPr>
          <w:rFonts w:asciiTheme="minorHAnsi" w:hAnsiTheme="minorHAnsi"/>
          <w:b/>
          <w:bCs/>
          <w:sz w:val="24"/>
          <w:szCs w:val="24"/>
        </w:rPr>
        <w:t>)?ex</w:t>
      </w:r>
      <w:proofErr w:type="gramEnd"/>
    </w:p>
    <w:p w14:paraId="379EDBE0" w14:textId="6FE7CEC2" w:rsidR="008C2B09" w:rsidRPr="001D0FBB" w:rsidRDefault="001D0FBB" w:rsidP="008C2B09">
      <w:pPr>
        <w:autoSpaceDE w:val="0"/>
        <w:autoSpaceDN w:val="0"/>
        <w:adjustRightInd w:val="0"/>
        <w:rPr>
          <w:rFonts w:asciiTheme="minorHAnsi" w:hAnsiTheme="minorHAnsi"/>
          <w:sz w:val="24"/>
          <w:szCs w:val="24"/>
        </w:rPr>
      </w:pPr>
      <w:hyperlink r:id="rId41" w:tgtFrame="_blank" w:history="1">
        <w:r w:rsidR="008C2B09" w:rsidRPr="001D0FBB">
          <w:rPr>
            <w:rFonts w:asciiTheme="minorHAnsi" w:hAnsiTheme="minorHAnsi"/>
            <w:sz w:val="24"/>
            <w:szCs w:val="24"/>
          </w:rPr>
          <w:t>(R</w:t>
        </w:r>
        <w:proofErr w:type="gramStart"/>
        <w:r w:rsidR="008C2B09" w:rsidRPr="001D0FBB">
          <w:rPr>
            <w:rFonts w:asciiTheme="minorHAnsi" w:hAnsiTheme="minorHAnsi"/>
            <w:sz w:val="24"/>
            <w:szCs w:val="24"/>
          </w:rPr>
          <w:t>)?ex</w:t>
        </w:r>
        <w:proofErr w:type="gramEnd"/>
      </w:hyperlink>
      <w:r w:rsidR="008C2B09" w:rsidRPr="001D0FBB">
        <w:rPr>
          <w:rFonts w:asciiTheme="minorHAnsi" w:hAnsiTheme="minorHAnsi"/>
          <w:sz w:val="24"/>
          <w:szCs w:val="24"/>
        </w:rPr>
        <w:t> is an open-source, weirdly-spelled infrastructure automation tool. “(R</w:t>
      </w:r>
      <w:proofErr w:type="gramStart"/>
      <w:r w:rsidR="008C2B09" w:rsidRPr="001D0FBB">
        <w:rPr>
          <w:rFonts w:asciiTheme="minorHAnsi" w:hAnsiTheme="minorHAnsi"/>
          <w:sz w:val="24"/>
          <w:szCs w:val="24"/>
        </w:rPr>
        <w:t>)?ex</w:t>
      </w:r>
      <w:proofErr w:type="gramEnd"/>
      <w:r w:rsidR="008C2B09" w:rsidRPr="001D0FBB">
        <w:rPr>
          <w:rFonts w:asciiTheme="minorHAnsi" w:hAnsiTheme="minorHAnsi"/>
          <w:sz w:val="24"/>
          <w:szCs w:val="24"/>
        </w:rPr>
        <w:t>” is too hard to type over and over again, so I’m going to spell it “Rex” from now on.</w:t>
      </w:r>
    </w:p>
    <w:p w14:paraId="2AF3D101" w14:textId="77777777" w:rsidR="00065E43" w:rsidRPr="001D0FBB" w:rsidRDefault="00065E43" w:rsidP="008C2B09">
      <w:pPr>
        <w:autoSpaceDE w:val="0"/>
        <w:autoSpaceDN w:val="0"/>
        <w:adjustRightInd w:val="0"/>
        <w:rPr>
          <w:rFonts w:asciiTheme="minorHAnsi" w:hAnsiTheme="minorHAnsi"/>
          <w:sz w:val="24"/>
          <w:szCs w:val="24"/>
        </w:rPr>
      </w:pPr>
    </w:p>
    <w:p w14:paraId="6465EF59" w14:textId="063620D2" w:rsidR="008C2B09" w:rsidRPr="001D0FBB" w:rsidRDefault="008C2B09" w:rsidP="008C2B09">
      <w:pPr>
        <w:autoSpaceDE w:val="0"/>
        <w:autoSpaceDN w:val="0"/>
        <w:adjustRightInd w:val="0"/>
        <w:rPr>
          <w:rFonts w:asciiTheme="minorHAnsi" w:hAnsiTheme="minorHAnsi"/>
          <w:sz w:val="24"/>
          <w:szCs w:val="24"/>
        </w:rPr>
      </w:pPr>
      <w:r w:rsidRPr="001D0FBB">
        <w:rPr>
          <w:rFonts w:asciiTheme="minorHAnsi" w:hAnsiTheme="minorHAnsi"/>
          <w:sz w:val="24"/>
          <w:szCs w:val="24"/>
        </w:rPr>
        <w:t xml:space="preserve">Rex has its own DSL for you to describe your infrastructure configuration in what are called </w:t>
      </w:r>
      <w:proofErr w:type="spellStart"/>
      <w:r w:rsidRPr="001D0FBB">
        <w:rPr>
          <w:rFonts w:asciiTheme="minorHAnsi" w:hAnsiTheme="minorHAnsi"/>
          <w:sz w:val="24"/>
          <w:szCs w:val="24"/>
        </w:rPr>
        <w:t>Rexfiles</w:t>
      </w:r>
      <w:proofErr w:type="spellEnd"/>
      <w:r w:rsidRPr="001D0FBB">
        <w:rPr>
          <w:rFonts w:asciiTheme="minorHAnsi" w:hAnsiTheme="minorHAnsi"/>
          <w:sz w:val="24"/>
          <w:szCs w:val="24"/>
        </w:rPr>
        <w:t>, but you can use Perl to harness Rex’s full power.</w:t>
      </w:r>
    </w:p>
    <w:p w14:paraId="6595BE5A" w14:textId="77777777" w:rsidR="00065E43" w:rsidRPr="001D0FBB" w:rsidRDefault="00065E43" w:rsidP="008C2B09">
      <w:pPr>
        <w:autoSpaceDE w:val="0"/>
        <w:autoSpaceDN w:val="0"/>
        <w:adjustRightInd w:val="0"/>
        <w:rPr>
          <w:rFonts w:asciiTheme="minorHAnsi" w:hAnsiTheme="minorHAnsi"/>
          <w:sz w:val="24"/>
          <w:szCs w:val="24"/>
        </w:rPr>
      </w:pPr>
    </w:p>
    <w:p w14:paraId="359C1468" w14:textId="2918471C" w:rsidR="008C2B09" w:rsidRPr="001D0FBB" w:rsidRDefault="008C2B09" w:rsidP="008C2B09">
      <w:pPr>
        <w:autoSpaceDE w:val="0"/>
        <w:autoSpaceDN w:val="0"/>
        <w:adjustRightInd w:val="0"/>
        <w:rPr>
          <w:rFonts w:asciiTheme="minorHAnsi" w:hAnsiTheme="minorHAnsi"/>
          <w:sz w:val="24"/>
          <w:szCs w:val="24"/>
        </w:rPr>
      </w:pPr>
      <w:r w:rsidRPr="001D0FBB">
        <w:rPr>
          <w:rFonts w:asciiTheme="minorHAnsi" w:hAnsiTheme="minorHAnsi"/>
          <w:sz w:val="24"/>
          <w:szCs w:val="24"/>
        </w:rPr>
        <w:t>Like Ansible, Rex is agent-less and uses SSH to execute commands and manage remote hosts. This makes Rex easy to use right away.</w:t>
      </w:r>
    </w:p>
    <w:p w14:paraId="67652B2D" w14:textId="77777777" w:rsidR="00065E43" w:rsidRPr="001D0FBB" w:rsidRDefault="00065E43" w:rsidP="008C2B09">
      <w:pPr>
        <w:autoSpaceDE w:val="0"/>
        <w:autoSpaceDN w:val="0"/>
        <w:adjustRightInd w:val="0"/>
        <w:rPr>
          <w:rFonts w:asciiTheme="minorHAnsi" w:hAnsiTheme="minorHAnsi"/>
          <w:sz w:val="24"/>
          <w:szCs w:val="24"/>
        </w:rPr>
      </w:pPr>
    </w:p>
    <w:p w14:paraId="733203D6" w14:textId="77777777" w:rsidR="00065E43" w:rsidRPr="001D0FBB" w:rsidRDefault="008C2B09" w:rsidP="008C2B09">
      <w:pPr>
        <w:autoSpaceDE w:val="0"/>
        <w:autoSpaceDN w:val="0"/>
        <w:adjustRightInd w:val="0"/>
        <w:rPr>
          <w:rFonts w:asciiTheme="minorHAnsi" w:hAnsiTheme="minorHAnsi"/>
          <w:sz w:val="24"/>
          <w:szCs w:val="24"/>
        </w:rPr>
      </w:pPr>
      <w:r w:rsidRPr="001D0FBB">
        <w:rPr>
          <w:rFonts w:asciiTheme="minorHAnsi" w:hAnsiTheme="minorHAnsi"/>
          <w:b/>
          <w:bCs/>
          <w:sz w:val="24"/>
          <w:szCs w:val="24"/>
        </w:rPr>
        <w:t>CFEngine</w:t>
      </w:r>
    </w:p>
    <w:p w14:paraId="3FC7A2E9" w14:textId="60CA153D" w:rsidR="008C2B09" w:rsidRPr="001D0FBB" w:rsidRDefault="00065E43" w:rsidP="008C2B09">
      <w:pPr>
        <w:autoSpaceDE w:val="0"/>
        <w:autoSpaceDN w:val="0"/>
        <w:adjustRightInd w:val="0"/>
        <w:rPr>
          <w:rFonts w:asciiTheme="minorHAnsi" w:hAnsiTheme="minorHAnsi"/>
          <w:b/>
          <w:bCs/>
          <w:sz w:val="24"/>
          <w:szCs w:val="24"/>
        </w:rPr>
      </w:pPr>
      <w:r w:rsidRPr="001D0FBB">
        <w:rPr>
          <w:rFonts w:asciiTheme="minorHAnsi" w:hAnsiTheme="minorHAnsi"/>
          <w:noProof/>
          <w:sz w:val="24"/>
          <w:szCs w:val="24"/>
        </w:rPr>
        <w:lastRenderedPageBreak/>
        <w:drawing>
          <wp:inline distT="0" distB="0" distL="0" distR="0" wp14:anchorId="775B087A" wp14:editId="7A6128A7">
            <wp:extent cx="1901825" cy="446405"/>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1901825" cy="446405"/>
                    </a:xfrm>
                    <a:prstGeom prst="rect">
                      <a:avLst/>
                    </a:prstGeom>
                    <a:noFill/>
                    <a:ln>
                      <a:noFill/>
                    </a:ln>
                  </pic:spPr>
                </pic:pic>
              </a:graphicData>
            </a:graphic>
          </wp:inline>
        </w:drawing>
      </w:r>
    </w:p>
    <w:p w14:paraId="439D9F99" w14:textId="77777777" w:rsidR="00065E43" w:rsidRPr="001D0FBB" w:rsidRDefault="00065E43" w:rsidP="008C2B09">
      <w:pPr>
        <w:autoSpaceDE w:val="0"/>
        <w:autoSpaceDN w:val="0"/>
        <w:adjustRightInd w:val="0"/>
        <w:rPr>
          <w:rFonts w:asciiTheme="minorHAnsi" w:hAnsiTheme="minorHAnsi"/>
          <w:b/>
          <w:bCs/>
          <w:sz w:val="24"/>
          <w:szCs w:val="24"/>
        </w:rPr>
      </w:pPr>
    </w:p>
    <w:p w14:paraId="68C1A945" w14:textId="73DBD838" w:rsidR="008C2B09" w:rsidRPr="001D0FBB" w:rsidRDefault="001D0FBB" w:rsidP="008C2B09">
      <w:pPr>
        <w:autoSpaceDE w:val="0"/>
        <w:autoSpaceDN w:val="0"/>
        <w:adjustRightInd w:val="0"/>
        <w:rPr>
          <w:rFonts w:asciiTheme="minorHAnsi" w:hAnsiTheme="minorHAnsi"/>
          <w:sz w:val="24"/>
          <w:szCs w:val="24"/>
        </w:rPr>
      </w:pPr>
      <w:hyperlink r:id="rId43" w:tgtFrame="_blank" w:history="1">
        <w:r w:rsidR="008C2B09" w:rsidRPr="001D0FBB">
          <w:rPr>
            <w:rFonts w:asciiTheme="minorHAnsi" w:hAnsiTheme="minorHAnsi"/>
            <w:sz w:val="24"/>
            <w:szCs w:val="24"/>
          </w:rPr>
          <w:t>CFEngine</w:t>
        </w:r>
      </w:hyperlink>
      <w:r w:rsidR="008C2B09" w:rsidRPr="001D0FBB">
        <w:rPr>
          <w:rFonts w:asciiTheme="minorHAnsi" w:hAnsiTheme="minorHAnsi"/>
          <w:sz w:val="24"/>
          <w:szCs w:val="24"/>
        </w:rPr>
        <w:t> is one of the oldest IaC tools out there, with its initial release in 1993.</w:t>
      </w:r>
    </w:p>
    <w:p w14:paraId="5402D8A6" w14:textId="77777777" w:rsidR="00065E43" w:rsidRPr="001D0FBB" w:rsidRDefault="00065E43" w:rsidP="008C2B09">
      <w:pPr>
        <w:autoSpaceDE w:val="0"/>
        <w:autoSpaceDN w:val="0"/>
        <w:adjustRightInd w:val="0"/>
        <w:rPr>
          <w:rFonts w:asciiTheme="minorHAnsi" w:hAnsiTheme="minorHAnsi"/>
          <w:sz w:val="24"/>
          <w:szCs w:val="24"/>
        </w:rPr>
      </w:pPr>
    </w:p>
    <w:p w14:paraId="6887BA18" w14:textId="0C3E3F56" w:rsidR="008C2B09" w:rsidRPr="001D0FBB" w:rsidRDefault="008C2B09" w:rsidP="008C2B09">
      <w:pPr>
        <w:autoSpaceDE w:val="0"/>
        <w:autoSpaceDN w:val="0"/>
        <w:adjustRightInd w:val="0"/>
        <w:rPr>
          <w:rFonts w:asciiTheme="minorHAnsi" w:hAnsiTheme="minorHAnsi"/>
          <w:sz w:val="24"/>
          <w:szCs w:val="24"/>
        </w:rPr>
      </w:pPr>
      <w:r w:rsidRPr="001D0FBB">
        <w:rPr>
          <w:rFonts w:asciiTheme="minorHAnsi" w:hAnsiTheme="minorHAnsi"/>
          <w:sz w:val="24"/>
          <w:szCs w:val="24"/>
        </w:rPr>
        <w:t xml:space="preserve">CFEngine allows you to define the desired states of your infrastructure using its DSL. Then its agents monitor your environments to ensure that their states are converging toward the desired </w:t>
      </w:r>
      <w:proofErr w:type="gramStart"/>
      <w:r w:rsidRPr="001D0FBB">
        <w:rPr>
          <w:rFonts w:asciiTheme="minorHAnsi" w:hAnsiTheme="minorHAnsi"/>
          <w:sz w:val="24"/>
          <w:szCs w:val="24"/>
        </w:rPr>
        <w:t>states, and</w:t>
      </w:r>
      <w:proofErr w:type="gramEnd"/>
      <w:r w:rsidRPr="001D0FBB">
        <w:rPr>
          <w:rFonts w:asciiTheme="minorHAnsi" w:hAnsiTheme="minorHAnsi"/>
          <w:sz w:val="24"/>
          <w:szCs w:val="24"/>
        </w:rPr>
        <w:t xml:space="preserve"> reports the outcomes.</w:t>
      </w:r>
    </w:p>
    <w:p w14:paraId="4B10705A" w14:textId="77777777" w:rsidR="00065E43" w:rsidRPr="001D0FBB" w:rsidRDefault="00065E43" w:rsidP="008C2B09">
      <w:pPr>
        <w:autoSpaceDE w:val="0"/>
        <w:autoSpaceDN w:val="0"/>
        <w:adjustRightInd w:val="0"/>
        <w:rPr>
          <w:rFonts w:asciiTheme="minorHAnsi" w:hAnsiTheme="minorHAnsi"/>
          <w:sz w:val="24"/>
          <w:szCs w:val="24"/>
        </w:rPr>
      </w:pPr>
    </w:p>
    <w:p w14:paraId="39FB187D" w14:textId="50B309AE" w:rsidR="008C2B09" w:rsidRPr="001D0FBB" w:rsidRDefault="008C2B09" w:rsidP="008C2B09">
      <w:pPr>
        <w:autoSpaceDE w:val="0"/>
        <w:autoSpaceDN w:val="0"/>
        <w:adjustRightInd w:val="0"/>
        <w:rPr>
          <w:rFonts w:asciiTheme="minorHAnsi" w:hAnsiTheme="minorHAnsi"/>
          <w:sz w:val="24"/>
          <w:szCs w:val="24"/>
        </w:rPr>
      </w:pPr>
      <w:r w:rsidRPr="001D0FBB">
        <w:rPr>
          <w:rFonts w:asciiTheme="minorHAnsi" w:hAnsiTheme="minorHAnsi"/>
          <w:sz w:val="24"/>
          <w:szCs w:val="24"/>
        </w:rPr>
        <w:t>It’s written in C and claims to be the fastest infrastructure automation tool, with execution times under 1 second.</w:t>
      </w:r>
    </w:p>
    <w:p w14:paraId="7F874202" w14:textId="77777777" w:rsidR="00065E43" w:rsidRPr="001D0FBB" w:rsidRDefault="00065E43" w:rsidP="008C2B09">
      <w:pPr>
        <w:autoSpaceDE w:val="0"/>
        <w:autoSpaceDN w:val="0"/>
        <w:adjustRightInd w:val="0"/>
        <w:rPr>
          <w:rFonts w:asciiTheme="minorHAnsi" w:hAnsiTheme="minorHAnsi"/>
          <w:sz w:val="24"/>
          <w:szCs w:val="24"/>
        </w:rPr>
      </w:pPr>
    </w:p>
    <w:p w14:paraId="2A3EC33C" w14:textId="77777777" w:rsidR="004B427D" w:rsidRPr="001D0FBB" w:rsidRDefault="008C2B09" w:rsidP="008C2B09">
      <w:pPr>
        <w:autoSpaceDE w:val="0"/>
        <w:autoSpaceDN w:val="0"/>
        <w:adjustRightInd w:val="0"/>
        <w:rPr>
          <w:rFonts w:asciiTheme="minorHAnsi" w:hAnsiTheme="minorHAnsi"/>
          <w:sz w:val="24"/>
          <w:szCs w:val="24"/>
        </w:rPr>
      </w:pPr>
      <w:r w:rsidRPr="001D0FBB">
        <w:rPr>
          <w:rFonts w:asciiTheme="minorHAnsi" w:hAnsiTheme="minorHAnsi"/>
          <w:b/>
          <w:bCs/>
          <w:sz w:val="24"/>
          <w:szCs w:val="24"/>
        </w:rPr>
        <w:t>NixOS</w:t>
      </w:r>
    </w:p>
    <w:p w14:paraId="70E75138" w14:textId="6CDE6111" w:rsidR="008C2B09" w:rsidRPr="001D0FBB" w:rsidRDefault="004B427D" w:rsidP="008C2B09">
      <w:pPr>
        <w:autoSpaceDE w:val="0"/>
        <w:autoSpaceDN w:val="0"/>
        <w:adjustRightInd w:val="0"/>
        <w:rPr>
          <w:rFonts w:asciiTheme="minorHAnsi" w:hAnsiTheme="minorHAnsi"/>
          <w:b/>
          <w:bCs/>
          <w:sz w:val="24"/>
          <w:szCs w:val="24"/>
        </w:rPr>
      </w:pPr>
      <w:r w:rsidRPr="001D0FBB">
        <w:rPr>
          <w:rFonts w:asciiTheme="minorHAnsi" w:hAnsiTheme="minorHAnsi"/>
          <w:noProof/>
          <w:sz w:val="24"/>
          <w:szCs w:val="24"/>
        </w:rPr>
        <w:drawing>
          <wp:inline distT="0" distB="0" distL="0" distR="0" wp14:anchorId="13CCB2B5" wp14:editId="2EF08E04">
            <wp:extent cx="1901825" cy="819150"/>
            <wp:effectExtent l="0" t="0" r="3175" b="0"/>
            <wp:docPr id="1" name="Picture 1" descr="nix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nix logo"/>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1901825" cy="819150"/>
                    </a:xfrm>
                    <a:prstGeom prst="rect">
                      <a:avLst/>
                    </a:prstGeom>
                    <a:noFill/>
                    <a:ln>
                      <a:noFill/>
                    </a:ln>
                  </pic:spPr>
                </pic:pic>
              </a:graphicData>
            </a:graphic>
          </wp:inline>
        </w:drawing>
      </w:r>
    </w:p>
    <w:p w14:paraId="7523BB11" w14:textId="6DAE7964" w:rsidR="008C2B09" w:rsidRPr="001D0FBB" w:rsidRDefault="001D0FBB" w:rsidP="008C2B09">
      <w:pPr>
        <w:autoSpaceDE w:val="0"/>
        <w:autoSpaceDN w:val="0"/>
        <w:adjustRightInd w:val="0"/>
        <w:rPr>
          <w:rFonts w:asciiTheme="minorHAnsi" w:hAnsiTheme="minorHAnsi"/>
          <w:sz w:val="24"/>
          <w:szCs w:val="24"/>
        </w:rPr>
      </w:pPr>
      <w:hyperlink r:id="rId45" w:tgtFrame="_blank" w:history="1">
        <w:r w:rsidR="008C2B09" w:rsidRPr="001D0FBB">
          <w:rPr>
            <w:rFonts w:asciiTheme="minorHAnsi" w:hAnsiTheme="minorHAnsi"/>
            <w:sz w:val="24"/>
            <w:szCs w:val="24"/>
          </w:rPr>
          <w:t>NixOS</w:t>
        </w:r>
      </w:hyperlink>
      <w:r w:rsidR="008C2B09" w:rsidRPr="001D0FBB">
        <w:rPr>
          <w:rFonts w:asciiTheme="minorHAnsi" w:hAnsiTheme="minorHAnsi"/>
          <w:sz w:val="24"/>
          <w:szCs w:val="24"/>
        </w:rPr>
        <w:t> is a configuration management tool that aims to make upgrading infrastructure systems as easy, reliable, and safe as possible.</w:t>
      </w:r>
    </w:p>
    <w:p w14:paraId="5973D8BA" w14:textId="77777777" w:rsidR="001B62D9" w:rsidRPr="001D0FBB" w:rsidRDefault="001B62D9" w:rsidP="008C2B09">
      <w:pPr>
        <w:autoSpaceDE w:val="0"/>
        <w:autoSpaceDN w:val="0"/>
        <w:adjustRightInd w:val="0"/>
        <w:rPr>
          <w:rFonts w:asciiTheme="minorHAnsi" w:hAnsiTheme="minorHAnsi"/>
          <w:sz w:val="24"/>
          <w:szCs w:val="24"/>
        </w:rPr>
      </w:pPr>
    </w:p>
    <w:p w14:paraId="76CC6067" w14:textId="7A03B037" w:rsidR="008C2B09" w:rsidRPr="001D0FBB" w:rsidRDefault="008C2B09" w:rsidP="008C2B09">
      <w:pPr>
        <w:autoSpaceDE w:val="0"/>
        <w:autoSpaceDN w:val="0"/>
        <w:adjustRightInd w:val="0"/>
        <w:rPr>
          <w:rFonts w:asciiTheme="minorHAnsi" w:hAnsiTheme="minorHAnsi"/>
          <w:sz w:val="24"/>
          <w:szCs w:val="24"/>
        </w:rPr>
      </w:pPr>
      <w:r w:rsidRPr="001D0FBB">
        <w:rPr>
          <w:rFonts w:asciiTheme="minorHAnsi" w:hAnsiTheme="minorHAnsi"/>
          <w:sz w:val="24"/>
          <w:szCs w:val="24"/>
        </w:rPr>
        <w:t>The platform does this by making configuration management “transactional” and “atomic.” What this means is that if an upgrade to a new configuration is interrupted for some reason, the system will either boot up in the new or old configuration, thus staying stable and consistent.</w:t>
      </w:r>
    </w:p>
    <w:p w14:paraId="199B388C" w14:textId="7E485569" w:rsidR="008C2B09" w:rsidRPr="001D0FBB" w:rsidRDefault="008C2B09" w:rsidP="008C2B09">
      <w:pPr>
        <w:autoSpaceDE w:val="0"/>
        <w:autoSpaceDN w:val="0"/>
        <w:adjustRightInd w:val="0"/>
        <w:rPr>
          <w:rFonts w:asciiTheme="minorHAnsi" w:hAnsiTheme="minorHAnsi"/>
          <w:sz w:val="24"/>
          <w:szCs w:val="24"/>
        </w:rPr>
      </w:pPr>
    </w:p>
    <w:p w14:paraId="72D50057" w14:textId="44D4AA97" w:rsidR="008C2B09" w:rsidRPr="001D0FBB" w:rsidRDefault="008C2B09" w:rsidP="008C2B09">
      <w:pPr>
        <w:autoSpaceDE w:val="0"/>
        <w:autoSpaceDN w:val="0"/>
        <w:adjustRightInd w:val="0"/>
        <w:rPr>
          <w:rFonts w:asciiTheme="minorHAnsi" w:hAnsiTheme="minorHAnsi"/>
          <w:sz w:val="24"/>
          <w:szCs w:val="24"/>
        </w:rPr>
      </w:pPr>
      <w:r w:rsidRPr="001D0FBB">
        <w:rPr>
          <w:rFonts w:asciiTheme="minorHAnsi" w:hAnsiTheme="minorHAnsi"/>
          <w:sz w:val="24"/>
          <w:szCs w:val="24"/>
        </w:rPr>
        <w:t>NixOS also makes it very easy to rollback to a prior configuration, since new configuration files don’t overwrite old ones.</w:t>
      </w:r>
    </w:p>
    <w:p w14:paraId="2DA13BDF" w14:textId="77777777" w:rsidR="004B427D" w:rsidRPr="001D0FBB" w:rsidRDefault="004B427D" w:rsidP="008C2B09">
      <w:pPr>
        <w:autoSpaceDE w:val="0"/>
        <w:autoSpaceDN w:val="0"/>
        <w:adjustRightInd w:val="0"/>
        <w:rPr>
          <w:rFonts w:asciiTheme="minorHAnsi" w:hAnsiTheme="minorHAnsi"/>
          <w:sz w:val="24"/>
          <w:szCs w:val="24"/>
        </w:rPr>
      </w:pPr>
    </w:p>
    <w:p w14:paraId="707AED42" w14:textId="7B38A7DA" w:rsidR="008C2B09" w:rsidRPr="001D0FBB" w:rsidRDefault="008C2B09" w:rsidP="008C2B09">
      <w:pPr>
        <w:autoSpaceDE w:val="0"/>
        <w:autoSpaceDN w:val="0"/>
        <w:adjustRightInd w:val="0"/>
        <w:rPr>
          <w:rFonts w:asciiTheme="minorHAnsi" w:hAnsiTheme="minorHAnsi"/>
          <w:sz w:val="24"/>
          <w:szCs w:val="24"/>
        </w:rPr>
      </w:pPr>
      <w:r w:rsidRPr="001D0FBB">
        <w:rPr>
          <w:rFonts w:asciiTheme="minorHAnsi" w:hAnsiTheme="minorHAnsi"/>
          <w:sz w:val="24"/>
          <w:szCs w:val="24"/>
        </w:rPr>
        <w:t>These configuration files are written in Nix expression language, its own unique functional language.</w:t>
      </w:r>
    </w:p>
    <w:p w14:paraId="478C4098" w14:textId="6A96DE5C" w:rsidR="00CA3877" w:rsidRPr="001D0FBB" w:rsidRDefault="00CA3877" w:rsidP="008C2B09">
      <w:pPr>
        <w:autoSpaceDE w:val="0"/>
        <w:autoSpaceDN w:val="0"/>
        <w:adjustRightInd w:val="0"/>
        <w:rPr>
          <w:rFonts w:asciiTheme="minorHAnsi" w:hAnsiTheme="minorHAnsi"/>
          <w:sz w:val="24"/>
          <w:szCs w:val="24"/>
        </w:rPr>
      </w:pPr>
    </w:p>
    <w:p w14:paraId="38DD52C7" w14:textId="25ACF04E" w:rsidR="00CA3877" w:rsidRPr="001D0FBB" w:rsidRDefault="004A0815" w:rsidP="008C2B09">
      <w:pPr>
        <w:autoSpaceDE w:val="0"/>
        <w:autoSpaceDN w:val="0"/>
        <w:adjustRightInd w:val="0"/>
        <w:rPr>
          <w:rFonts w:asciiTheme="minorHAnsi" w:hAnsiTheme="minorHAnsi"/>
          <w:b/>
          <w:bCs/>
          <w:sz w:val="24"/>
          <w:szCs w:val="24"/>
        </w:rPr>
      </w:pPr>
      <w:r w:rsidRPr="001D0FBB">
        <w:rPr>
          <w:rFonts w:asciiTheme="minorHAnsi" w:hAnsiTheme="minorHAnsi"/>
          <w:b/>
          <w:bCs/>
          <w:sz w:val="24"/>
          <w:szCs w:val="24"/>
        </w:rPr>
        <w:t>Benefits:</w:t>
      </w:r>
    </w:p>
    <w:p w14:paraId="1EE3E5A7" w14:textId="6A2AEDB9" w:rsidR="004A0815" w:rsidRPr="001D0FBB" w:rsidRDefault="004A0815" w:rsidP="004A0815">
      <w:pPr>
        <w:pStyle w:val="ListParagraph"/>
        <w:numPr>
          <w:ilvl w:val="0"/>
          <w:numId w:val="12"/>
        </w:numPr>
        <w:autoSpaceDE w:val="0"/>
        <w:autoSpaceDN w:val="0"/>
        <w:adjustRightInd w:val="0"/>
        <w:rPr>
          <w:rFonts w:asciiTheme="minorHAnsi" w:hAnsiTheme="minorHAnsi"/>
          <w:sz w:val="24"/>
          <w:szCs w:val="24"/>
        </w:rPr>
      </w:pPr>
      <w:r w:rsidRPr="001D0FBB">
        <w:rPr>
          <w:rFonts w:asciiTheme="minorHAnsi" w:hAnsiTheme="minorHAnsi"/>
          <w:sz w:val="24"/>
          <w:szCs w:val="24"/>
        </w:rPr>
        <w:t>The team now has a master image that can quickly spin up a new box or apply changes infrastructure is disposable.</w:t>
      </w:r>
    </w:p>
    <w:p w14:paraId="27EDEC32" w14:textId="0D2CD9AD" w:rsidR="004A0815" w:rsidRPr="001D0FBB" w:rsidRDefault="004A0815" w:rsidP="004A0815">
      <w:pPr>
        <w:pStyle w:val="ListParagraph"/>
        <w:numPr>
          <w:ilvl w:val="0"/>
          <w:numId w:val="12"/>
        </w:numPr>
        <w:autoSpaceDE w:val="0"/>
        <w:autoSpaceDN w:val="0"/>
        <w:adjustRightInd w:val="0"/>
        <w:rPr>
          <w:rFonts w:asciiTheme="minorHAnsi" w:hAnsiTheme="minorHAnsi"/>
          <w:sz w:val="24"/>
          <w:szCs w:val="24"/>
        </w:rPr>
      </w:pPr>
      <w:r w:rsidRPr="001D0FBB">
        <w:rPr>
          <w:rFonts w:asciiTheme="minorHAnsi" w:hAnsiTheme="minorHAnsi"/>
          <w:sz w:val="24"/>
          <w:szCs w:val="24"/>
        </w:rPr>
        <w:t>Elimination of manual adjustment to configuration on multiple servers. This reduces</w:t>
      </w:r>
    </w:p>
    <w:p w14:paraId="07B14866" w14:textId="56430ADE" w:rsidR="004A0815" w:rsidRPr="001D0FBB" w:rsidRDefault="004A0815" w:rsidP="004A0815">
      <w:pPr>
        <w:pStyle w:val="ListParagraph"/>
        <w:autoSpaceDE w:val="0"/>
        <w:autoSpaceDN w:val="0"/>
        <w:adjustRightInd w:val="0"/>
        <w:rPr>
          <w:rFonts w:asciiTheme="minorHAnsi" w:hAnsiTheme="minorHAnsi"/>
          <w:sz w:val="24"/>
          <w:szCs w:val="24"/>
        </w:rPr>
      </w:pPr>
      <w:r w:rsidRPr="001D0FBB">
        <w:rPr>
          <w:rFonts w:asciiTheme="minorHAnsi" w:hAnsiTheme="minorHAnsi"/>
          <w:sz w:val="24"/>
          <w:szCs w:val="24"/>
        </w:rPr>
        <w:t>mistakes. Changes are applied via a consistent process allowing for improved delivery times (velocity), auditability, and consistency/repeatability.</w:t>
      </w:r>
    </w:p>
    <w:p w14:paraId="2824112D" w14:textId="653208B2" w:rsidR="004A0815" w:rsidRPr="001D0FBB" w:rsidRDefault="004A0815" w:rsidP="004A0815">
      <w:pPr>
        <w:pStyle w:val="ListParagraph"/>
        <w:numPr>
          <w:ilvl w:val="0"/>
          <w:numId w:val="12"/>
        </w:numPr>
        <w:autoSpaceDE w:val="0"/>
        <w:autoSpaceDN w:val="0"/>
        <w:adjustRightInd w:val="0"/>
        <w:rPr>
          <w:rFonts w:asciiTheme="minorHAnsi" w:hAnsiTheme="minorHAnsi"/>
          <w:sz w:val="24"/>
          <w:szCs w:val="24"/>
        </w:rPr>
      </w:pPr>
      <w:r w:rsidRPr="001D0FBB">
        <w:rPr>
          <w:rFonts w:asciiTheme="minorHAnsi" w:hAnsiTheme="minorHAnsi"/>
          <w:sz w:val="24"/>
          <w:szCs w:val="24"/>
        </w:rPr>
        <w:t>Source code and change control allows for backups, rollbacks, and auditing.</w:t>
      </w:r>
    </w:p>
    <w:p w14:paraId="2951E4D7" w14:textId="0343459D" w:rsidR="004A0815" w:rsidRPr="001D0FBB" w:rsidRDefault="004A0815" w:rsidP="004A0815">
      <w:pPr>
        <w:pStyle w:val="ListParagraph"/>
        <w:numPr>
          <w:ilvl w:val="0"/>
          <w:numId w:val="12"/>
        </w:numPr>
        <w:autoSpaceDE w:val="0"/>
        <w:autoSpaceDN w:val="0"/>
        <w:adjustRightInd w:val="0"/>
        <w:rPr>
          <w:rFonts w:asciiTheme="minorHAnsi" w:hAnsiTheme="minorHAnsi"/>
          <w:sz w:val="24"/>
          <w:szCs w:val="24"/>
        </w:rPr>
      </w:pPr>
      <w:r w:rsidRPr="001D0FBB">
        <w:rPr>
          <w:rFonts w:asciiTheme="minorHAnsi" w:hAnsiTheme="minorHAnsi"/>
          <w:sz w:val="24"/>
          <w:szCs w:val="24"/>
        </w:rPr>
        <w:t>Reduces risk of one person having all the knowledge (key man failure/risk) or having knowledge distributed like snowflakes in many peoples’ heads.</w:t>
      </w:r>
    </w:p>
    <w:p w14:paraId="45C4E139" w14:textId="2E4CD811" w:rsidR="004A0815" w:rsidRPr="001D0FBB" w:rsidRDefault="004A0815" w:rsidP="004A0815">
      <w:pPr>
        <w:pStyle w:val="ListParagraph"/>
        <w:numPr>
          <w:ilvl w:val="0"/>
          <w:numId w:val="12"/>
        </w:numPr>
        <w:autoSpaceDE w:val="0"/>
        <w:autoSpaceDN w:val="0"/>
        <w:adjustRightInd w:val="0"/>
        <w:rPr>
          <w:rFonts w:asciiTheme="minorHAnsi" w:hAnsiTheme="minorHAnsi"/>
          <w:sz w:val="24"/>
          <w:szCs w:val="24"/>
        </w:rPr>
      </w:pPr>
      <w:r w:rsidRPr="001D0FBB">
        <w:rPr>
          <w:rFonts w:asciiTheme="minorHAnsi" w:hAnsiTheme="minorHAnsi"/>
          <w:sz w:val="24"/>
          <w:szCs w:val="24"/>
        </w:rPr>
        <w:t>Better collaboration is enabled across roles.</w:t>
      </w:r>
    </w:p>
    <w:p w14:paraId="15590C8E" w14:textId="22E3C21A" w:rsidR="004A0815" w:rsidRPr="001D0FBB" w:rsidRDefault="004A0815" w:rsidP="004A0815">
      <w:pPr>
        <w:pStyle w:val="ListParagraph"/>
        <w:numPr>
          <w:ilvl w:val="0"/>
          <w:numId w:val="12"/>
        </w:numPr>
        <w:autoSpaceDE w:val="0"/>
        <w:autoSpaceDN w:val="0"/>
        <w:adjustRightInd w:val="0"/>
        <w:rPr>
          <w:rFonts w:asciiTheme="minorHAnsi" w:hAnsiTheme="minorHAnsi"/>
          <w:sz w:val="24"/>
          <w:szCs w:val="24"/>
        </w:rPr>
      </w:pPr>
      <w:r w:rsidRPr="001D0FBB">
        <w:rPr>
          <w:rFonts w:asciiTheme="minorHAnsi" w:hAnsiTheme="minorHAnsi"/>
          <w:sz w:val="24"/>
          <w:szCs w:val="24"/>
        </w:rPr>
        <w:lastRenderedPageBreak/>
        <w:t>A common set of tools and framework enforces standards and improves efficiency –both Development and Operations are using the same SDLC to get features and changes through the environment pipeline to production.</w:t>
      </w:r>
    </w:p>
    <w:p w14:paraId="78D416EF" w14:textId="3A31282F" w:rsidR="004A0815" w:rsidRPr="001D0FBB" w:rsidRDefault="004A0815" w:rsidP="004A0815">
      <w:pPr>
        <w:pStyle w:val="ListParagraph"/>
        <w:numPr>
          <w:ilvl w:val="0"/>
          <w:numId w:val="12"/>
        </w:numPr>
        <w:autoSpaceDE w:val="0"/>
        <w:autoSpaceDN w:val="0"/>
        <w:adjustRightInd w:val="0"/>
        <w:rPr>
          <w:rFonts w:asciiTheme="minorHAnsi" w:hAnsiTheme="minorHAnsi"/>
          <w:sz w:val="24"/>
          <w:szCs w:val="24"/>
        </w:rPr>
      </w:pPr>
      <w:r w:rsidRPr="001D0FBB">
        <w:rPr>
          <w:rFonts w:asciiTheme="minorHAnsi" w:hAnsiTheme="minorHAnsi"/>
          <w:sz w:val="24"/>
          <w:szCs w:val="24"/>
        </w:rPr>
        <w:t xml:space="preserve">Developers can now provision hosts that include base operating </w:t>
      </w:r>
      <w:proofErr w:type="gramStart"/>
      <w:r w:rsidRPr="001D0FBB">
        <w:rPr>
          <w:rFonts w:asciiTheme="minorHAnsi" w:hAnsiTheme="minorHAnsi"/>
          <w:sz w:val="24"/>
          <w:szCs w:val="24"/>
        </w:rPr>
        <w:t>systems, and</w:t>
      </w:r>
      <w:proofErr w:type="gramEnd"/>
      <w:r w:rsidRPr="001D0FBB">
        <w:rPr>
          <w:rFonts w:asciiTheme="minorHAnsi" w:hAnsiTheme="minorHAnsi"/>
          <w:sz w:val="24"/>
          <w:szCs w:val="24"/>
        </w:rPr>
        <w:t xml:space="preserve"> are already compliant with security and operations controls.</w:t>
      </w:r>
    </w:p>
    <w:p w14:paraId="7B80D325" w14:textId="35EC129B" w:rsidR="004A0815" w:rsidRPr="001D0FBB" w:rsidRDefault="004A0815" w:rsidP="004A0815">
      <w:pPr>
        <w:pStyle w:val="ListParagraph"/>
        <w:numPr>
          <w:ilvl w:val="0"/>
          <w:numId w:val="12"/>
        </w:numPr>
        <w:autoSpaceDE w:val="0"/>
        <w:autoSpaceDN w:val="0"/>
        <w:adjustRightInd w:val="0"/>
        <w:rPr>
          <w:rFonts w:asciiTheme="minorHAnsi" w:hAnsiTheme="minorHAnsi"/>
          <w:sz w:val="24"/>
          <w:szCs w:val="24"/>
        </w:rPr>
      </w:pPr>
      <w:r w:rsidRPr="001D0FBB">
        <w:rPr>
          <w:rFonts w:asciiTheme="minorHAnsi" w:hAnsiTheme="minorHAnsi"/>
          <w:sz w:val="24"/>
          <w:szCs w:val="24"/>
        </w:rPr>
        <w:t>This approach also allows for self-service provisioning, deployments and testing.</w:t>
      </w:r>
    </w:p>
    <w:p w14:paraId="0D04E98F" w14:textId="348DFC1C" w:rsidR="008C2B09" w:rsidRPr="001D0FBB" w:rsidRDefault="004A0815" w:rsidP="004A0815">
      <w:pPr>
        <w:pStyle w:val="ListParagraph"/>
        <w:numPr>
          <w:ilvl w:val="0"/>
          <w:numId w:val="12"/>
        </w:numPr>
        <w:autoSpaceDE w:val="0"/>
        <w:autoSpaceDN w:val="0"/>
        <w:adjustRightInd w:val="0"/>
        <w:rPr>
          <w:rFonts w:asciiTheme="minorHAnsi" w:hAnsiTheme="minorHAnsi"/>
          <w:sz w:val="24"/>
          <w:szCs w:val="24"/>
        </w:rPr>
      </w:pPr>
      <w:r w:rsidRPr="001D0FBB">
        <w:rPr>
          <w:rFonts w:asciiTheme="minorHAnsi" w:hAnsiTheme="minorHAnsi"/>
          <w:sz w:val="24"/>
          <w:szCs w:val="24"/>
        </w:rPr>
        <w:t>Teams now have a process for testing infrastructure code. Start with basic syntax validation and linting, then move on to unit testing, and finally to integration and acceptance testing.</w:t>
      </w:r>
    </w:p>
    <w:p w14:paraId="460D8A86" w14:textId="4B84709A" w:rsidR="004A0815" w:rsidRPr="001D0FBB" w:rsidRDefault="004A0815" w:rsidP="004A0815">
      <w:pPr>
        <w:pStyle w:val="ListParagraph"/>
        <w:numPr>
          <w:ilvl w:val="0"/>
          <w:numId w:val="12"/>
        </w:numPr>
        <w:autoSpaceDE w:val="0"/>
        <w:autoSpaceDN w:val="0"/>
        <w:adjustRightInd w:val="0"/>
        <w:rPr>
          <w:rFonts w:asciiTheme="minorHAnsi" w:hAnsiTheme="minorHAnsi"/>
          <w:sz w:val="24"/>
          <w:szCs w:val="24"/>
        </w:rPr>
      </w:pPr>
      <w:r w:rsidRPr="001D0FBB">
        <w:rPr>
          <w:rFonts w:asciiTheme="minorHAnsi" w:hAnsiTheme="minorHAnsi"/>
          <w:sz w:val="24"/>
          <w:szCs w:val="24"/>
        </w:rPr>
        <w:t>Mirror production monitoring in the test environment to ensure that infrastructure components don’t cause test failures. Note: This does not replace automated testing.</w:t>
      </w:r>
    </w:p>
    <w:p w14:paraId="32E098EA" w14:textId="0923B694" w:rsidR="004A0815" w:rsidRPr="001D0FBB" w:rsidRDefault="004A0815" w:rsidP="004A0815">
      <w:pPr>
        <w:autoSpaceDE w:val="0"/>
        <w:autoSpaceDN w:val="0"/>
        <w:adjustRightInd w:val="0"/>
        <w:rPr>
          <w:rFonts w:asciiTheme="minorHAnsi" w:hAnsiTheme="minorHAnsi"/>
          <w:sz w:val="24"/>
          <w:szCs w:val="24"/>
        </w:rPr>
      </w:pPr>
    </w:p>
    <w:p w14:paraId="7868B38B" w14:textId="77777777" w:rsidR="004A0815" w:rsidRPr="001D0FBB" w:rsidRDefault="004A0815" w:rsidP="004A0815">
      <w:pPr>
        <w:pStyle w:val="Heading3"/>
        <w:shd w:val="clear" w:color="auto" w:fill="FFFFFF"/>
        <w:spacing w:before="0" w:line="240" w:lineRule="atLeast"/>
        <w:textAlignment w:val="baseline"/>
        <w:rPr>
          <w:rFonts w:asciiTheme="minorHAnsi" w:hAnsiTheme="minorHAnsi" w:cs="Times New Roman"/>
          <w:color w:val="333333"/>
        </w:rPr>
      </w:pPr>
      <w:r w:rsidRPr="001D0FBB">
        <w:rPr>
          <w:rFonts w:asciiTheme="minorHAnsi" w:hAnsiTheme="minorHAnsi"/>
          <w:b/>
          <w:bCs/>
          <w:color w:val="333333"/>
        </w:rPr>
        <w:t>Benefits of Infrastructure as Code</w:t>
      </w:r>
    </w:p>
    <w:p w14:paraId="63BCDBB2" w14:textId="77777777" w:rsidR="004A0815" w:rsidRPr="001D0FBB" w:rsidRDefault="004A0815" w:rsidP="004A0815">
      <w:pPr>
        <w:pStyle w:val="Heading4"/>
        <w:shd w:val="clear" w:color="auto" w:fill="FFFFFF"/>
        <w:spacing w:before="0" w:line="240" w:lineRule="atLeast"/>
        <w:textAlignment w:val="baseline"/>
        <w:rPr>
          <w:rFonts w:asciiTheme="minorHAnsi" w:hAnsiTheme="minorHAnsi"/>
          <w:b/>
          <w:bCs/>
          <w:color w:val="333333"/>
          <w:sz w:val="24"/>
          <w:szCs w:val="24"/>
        </w:rPr>
      </w:pPr>
      <w:r w:rsidRPr="001D0FBB">
        <w:rPr>
          <w:rFonts w:asciiTheme="minorHAnsi" w:hAnsiTheme="minorHAnsi"/>
          <w:b/>
          <w:bCs/>
          <w:color w:val="333333"/>
          <w:sz w:val="24"/>
          <w:szCs w:val="24"/>
        </w:rPr>
        <w:t>Speed and simplicity</w:t>
      </w:r>
    </w:p>
    <w:p w14:paraId="5F4533C6" w14:textId="638FA45E" w:rsidR="004A0815" w:rsidRPr="001D0FBB" w:rsidRDefault="004A0815" w:rsidP="004A0815">
      <w:pPr>
        <w:pStyle w:val="NormalWeb"/>
        <w:shd w:val="clear" w:color="auto" w:fill="FFFFFF"/>
        <w:spacing w:before="0" w:beforeAutospacing="0" w:after="0" w:afterAutospacing="0"/>
        <w:textAlignment w:val="baseline"/>
        <w:rPr>
          <w:rFonts w:asciiTheme="minorHAnsi" w:hAnsiTheme="minorHAnsi"/>
          <w:color w:val="666666"/>
        </w:rPr>
      </w:pPr>
      <w:r w:rsidRPr="001D0FBB">
        <w:rPr>
          <w:rFonts w:asciiTheme="minorHAnsi" w:hAnsiTheme="minorHAnsi"/>
          <w:color w:val="666666"/>
        </w:rPr>
        <w:t>IaC allows you to spin up an entire infrastructure architecture by running a script.</w:t>
      </w:r>
    </w:p>
    <w:p w14:paraId="18A19DEA" w14:textId="77777777" w:rsidR="004A0815" w:rsidRPr="001D0FBB" w:rsidRDefault="004A0815" w:rsidP="004A0815">
      <w:pPr>
        <w:pStyle w:val="NormalWeb"/>
        <w:shd w:val="clear" w:color="auto" w:fill="FFFFFF"/>
        <w:spacing w:before="0" w:beforeAutospacing="0" w:after="0" w:afterAutospacing="0"/>
        <w:textAlignment w:val="baseline"/>
        <w:rPr>
          <w:rFonts w:asciiTheme="minorHAnsi" w:hAnsiTheme="minorHAnsi"/>
          <w:color w:val="666666"/>
        </w:rPr>
      </w:pPr>
    </w:p>
    <w:p w14:paraId="7CE01349" w14:textId="0B33E5D7" w:rsidR="004A0815" w:rsidRPr="001D0FBB" w:rsidRDefault="004A0815" w:rsidP="004A0815">
      <w:pPr>
        <w:pStyle w:val="NormalWeb"/>
        <w:shd w:val="clear" w:color="auto" w:fill="FFFFFF"/>
        <w:spacing w:before="0" w:beforeAutospacing="0" w:after="0" w:afterAutospacing="0"/>
        <w:textAlignment w:val="baseline"/>
        <w:rPr>
          <w:rFonts w:asciiTheme="minorHAnsi" w:hAnsiTheme="minorHAnsi"/>
          <w:color w:val="666666"/>
        </w:rPr>
      </w:pPr>
      <w:r w:rsidRPr="001D0FBB">
        <w:rPr>
          <w:rFonts w:asciiTheme="minorHAnsi" w:hAnsiTheme="minorHAnsi"/>
          <w:color w:val="666666"/>
        </w:rPr>
        <w:t>Not only can you deploy virtual servers, but you can also launch pre-configured databases, network infrastructure, storage systems, load balancers, and any other cloud service that you may need.</w:t>
      </w:r>
    </w:p>
    <w:p w14:paraId="610515B0" w14:textId="77777777" w:rsidR="004A0815" w:rsidRPr="001D0FBB" w:rsidRDefault="004A0815" w:rsidP="004A0815">
      <w:pPr>
        <w:pStyle w:val="NormalWeb"/>
        <w:shd w:val="clear" w:color="auto" w:fill="FFFFFF"/>
        <w:spacing w:before="0" w:beforeAutospacing="0" w:after="0" w:afterAutospacing="0"/>
        <w:textAlignment w:val="baseline"/>
        <w:rPr>
          <w:rFonts w:asciiTheme="minorHAnsi" w:hAnsiTheme="minorHAnsi"/>
          <w:color w:val="666666"/>
        </w:rPr>
      </w:pPr>
    </w:p>
    <w:p w14:paraId="3B50C7FD" w14:textId="1B1DDDB4" w:rsidR="004A0815" w:rsidRPr="001D0FBB" w:rsidRDefault="004A0815" w:rsidP="004A0815">
      <w:pPr>
        <w:pStyle w:val="NormalWeb"/>
        <w:shd w:val="clear" w:color="auto" w:fill="FFFFFF"/>
        <w:spacing w:before="0" w:beforeAutospacing="0" w:after="0" w:afterAutospacing="0"/>
        <w:textAlignment w:val="baseline"/>
        <w:rPr>
          <w:rFonts w:asciiTheme="minorHAnsi" w:hAnsiTheme="minorHAnsi"/>
          <w:color w:val="666666"/>
        </w:rPr>
      </w:pPr>
      <w:r w:rsidRPr="001D0FBB">
        <w:rPr>
          <w:rFonts w:asciiTheme="minorHAnsi" w:hAnsiTheme="minorHAnsi"/>
          <w:color w:val="666666"/>
        </w:rPr>
        <w:t>You can do this quickly and easily for development, staging, and production environments, which can make your software development process much more efficient (more about this later).</w:t>
      </w:r>
    </w:p>
    <w:p w14:paraId="63CEF0EB" w14:textId="77777777" w:rsidR="004A0815" w:rsidRPr="001D0FBB" w:rsidRDefault="004A0815" w:rsidP="004A0815">
      <w:pPr>
        <w:pStyle w:val="NormalWeb"/>
        <w:shd w:val="clear" w:color="auto" w:fill="FFFFFF"/>
        <w:spacing w:before="0" w:beforeAutospacing="0" w:after="0" w:afterAutospacing="0"/>
        <w:textAlignment w:val="baseline"/>
        <w:rPr>
          <w:rFonts w:asciiTheme="minorHAnsi" w:hAnsiTheme="minorHAnsi"/>
          <w:color w:val="666666"/>
        </w:rPr>
      </w:pPr>
    </w:p>
    <w:p w14:paraId="2515011D" w14:textId="14FD5FDC" w:rsidR="004A0815" w:rsidRPr="001D0FBB" w:rsidRDefault="004A0815" w:rsidP="004A0815">
      <w:pPr>
        <w:pStyle w:val="NormalWeb"/>
        <w:shd w:val="clear" w:color="auto" w:fill="FFFFFF"/>
        <w:spacing w:before="0" w:beforeAutospacing="0" w:after="0" w:afterAutospacing="0"/>
        <w:textAlignment w:val="baseline"/>
        <w:rPr>
          <w:rFonts w:asciiTheme="minorHAnsi" w:hAnsiTheme="minorHAnsi"/>
          <w:color w:val="666666"/>
        </w:rPr>
      </w:pPr>
      <w:r w:rsidRPr="001D0FBB">
        <w:rPr>
          <w:rFonts w:asciiTheme="minorHAnsi" w:hAnsiTheme="minorHAnsi"/>
          <w:color w:val="666666"/>
        </w:rPr>
        <w:t>Also, you can easily deploy standard infrastructure environments in other regions where your cloud provider operates so they can be used for </w:t>
      </w:r>
      <w:hyperlink r:id="rId46" w:tgtFrame="_blank" w:history="1">
        <w:r w:rsidRPr="001D0FBB">
          <w:rPr>
            <w:rStyle w:val="Hyperlink"/>
            <w:rFonts w:asciiTheme="minorHAnsi" w:hAnsiTheme="minorHAnsi"/>
            <w:color w:val="0063A1"/>
            <w:bdr w:val="none" w:sz="0" w:space="0" w:color="auto" w:frame="1"/>
          </w:rPr>
          <w:t>backup and disaster recovery</w:t>
        </w:r>
      </w:hyperlink>
      <w:r w:rsidRPr="001D0FBB">
        <w:rPr>
          <w:rFonts w:asciiTheme="minorHAnsi" w:hAnsiTheme="minorHAnsi"/>
          <w:color w:val="666666"/>
        </w:rPr>
        <w:t>.</w:t>
      </w:r>
    </w:p>
    <w:p w14:paraId="57533165" w14:textId="77777777" w:rsidR="004A0815" w:rsidRPr="001D0FBB" w:rsidRDefault="004A0815" w:rsidP="004A0815">
      <w:pPr>
        <w:pStyle w:val="NormalWeb"/>
        <w:shd w:val="clear" w:color="auto" w:fill="FFFFFF"/>
        <w:spacing w:before="0" w:beforeAutospacing="0" w:after="0" w:afterAutospacing="0"/>
        <w:textAlignment w:val="baseline"/>
        <w:rPr>
          <w:rFonts w:asciiTheme="minorHAnsi" w:hAnsiTheme="minorHAnsi"/>
          <w:color w:val="666666"/>
        </w:rPr>
      </w:pPr>
    </w:p>
    <w:p w14:paraId="31D884F6" w14:textId="2D9ACB8E" w:rsidR="004A0815" w:rsidRPr="001D0FBB" w:rsidRDefault="004A0815" w:rsidP="004A0815">
      <w:pPr>
        <w:pStyle w:val="NormalWeb"/>
        <w:shd w:val="clear" w:color="auto" w:fill="FFFFFF"/>
        <w:spacing w:before="0" w:beforeAutospacing="0" w:after="0" w:afterAutospacing="0"/>
        <w:textAlignment w:val="baseline"/>
        <w:rPr>
          <w:rFonts w:asciiTheme="minorHAnsi" w:hAnsiTheme="minorHAnsi"/>
          <w:color w:val="666666"/>
        </w:rPr>
      </w:pPr>
      <w:r w:rsidRPr="001D0FBB">
        <w:rPr>
          <w:rFonts w:asciiTheme="minorHAnsi" w:hAnsiTheme="minorHAnsi"/>
          <w:color w:val="666666"/>
        </w:rPr>
        <w:t>You can do all this by writing and running code.</w:t>
      </w:r>
    </w:p>
    <w:p w14:paraId="267FD497" w14:textId="77777777" w:rsidR="004A0815" w:rsidRPr="001D0FBB" w:rsidRDefault="004A0815" w:rsidP="004A0815">
      <w:pPr>
        <w:pStyle w:val="NormalWeb"/>
        <w:shd w:val="clear" w:color="auto" w:fill="FFFFFF"/>
        <w:spacing w:before="0" w:beforeAutospacing="0" w:after="0" w:afterAutospacing="0"/>
        <w:textAlignment w:val="baseline"/>
        <w:rPr>
          <w:rFonts w:asciiTheme="minorHAnsi" w:hAnsiTheme="minorHAnsi"/>
          <w:color w:val="666666"/>
        </w:rPr>
      </w:pPr>
    </w:p>
    <w:p w14:paraId="5A719986" w14:textId="77777777" w:rsidR="004A0815" w:rsidRPr="001D0FBB" w:rsidRDefault="004A0815" w:rsidP="004A0815">
      <w:pPr>
        <w:pStyle w:val="Heading4"/>
        <w:shd w:val="clear" w:color="auto" w:fill="FFFFFF"/>
        <w:spacing w:before="0" w:line="240" w:lineRule="atLeast"/>
        <w:textAlignment w:val="baseline"/>
        <w:rPr>
          <w:rFonts w:asciiTheme="minorHAnsi" w:hAnsiTheme="minorHAnsi"/>
          <w:color w:val="333333"/>
          <w:sz w:val="24"/>
          <w:szCs w:val="24"/>
        </w:rPr>
      </w:pPr>
      <w:r w:rsidRPr="001D0FBB">
        <w:rPr>
          <w:rFonts w:asciiTheme="minorHAnsi" w:hAnsiTheme="minorHAnsi"/>
          <w:b/>
          <w:bCs/>
          <w:color w:val="333333"/>
          <w:sz w:val="24"/>
          <w:szCs w:val="24"/>
        </w:rPr>
        <w:t>Configuration consistency</w:t>
      </w:r>
    </w:p>
    <w:p w14:paraId="531B8072" w14:textId="110B5BB5" w:rsidR="004A0815" w:rsidRPr="001D0FBB" w:rsidRDefault="004A0815" w:rsidP="004A0815">
      <w:pPr>
        <w:pStyle w:val="NormalWeb"/>
        <w:shd w:val="clear" w:color="auto" w:fill="FFFFFF"/>
        <w:spacing w:before="0" w:beforeAutospacing="0" w:after="0" w:afterAutospacing="0"/>
        <w:textAlignment w:val="baseline"/>
        <w:rPr>
          <w:rFonts w:asciiTheme="minorHAnsi" w:hAnsiTheme="minorHAnsi"/>
          <w:color w:val="666666"/>
        </w:rPr>
      </w:pPr>
      <w:r w:rsidRPr="001D0FBB">
        <w:rPr>
          <w:rFonts w:asciiTheme="minorHAnsi" w:hAnsiTheme="minorHAnsi"/>
          <w:color w:val="666666"/>
        </w:rPr>
        <w:t>Standard operating procedures can help maintain some consistency in the infrastructure deployment process. But human error will always rear its ugly head, which may leave you with subtle differences in configurations that may be difficult to debug.</w:t>
      </w:r>
    </w:p>
    <w:p w14:paraId="7BC9E0BA" w14:textId="77777777" w:rsidR="004A0815" w:rsidRPr="001D0FBB" w:rsidRDefault="004A0815" w:rsidP="004A0815">
      <w:pPr>
        <w:pStyle w:val="NormalWeb"/>
        <w:shd w:val="clear" w:color="auto" w:fill="FFFFFF"/>
        <w:spacing w:before="0" w:beforeAutospacing="0" w:after="0" w:afterAutospacing="0"/>
        <w:textAlignment w:val="baseline"/>
        <w:rPr>
          <w:rFonts w:asciiTheme="minorHAnsi" w:hAnsiTheme="minorHAnsi"/>
          <w:color w:val="666666"/>
        </w:rPr>
      </w:pPr>
    </w:p>
    <w:p w14:paraId="611B7C4A" w14:textId="0ABF45B2" w:rsidR="004A0815" w:rsidRPr="001D0FBB" w:rsidRDefault="004A0815" w:rsidP="004A0815">
      <w:pPr>
        <w:pStyle w:val="NormalWeb"/>
        <w:shd w:val="clear" w:color="auto" w:fill="FFFFFF"/>
        <w:spacing w:before="0" w:beforeAutospacing="0" w:after="0" w:afterAutospacing="0"/>
        <w:textAlignment w:val="baseline"/>
        <w:rPr>
          <w:rFonts w:asciiTheme="minorHAnsi" w:hAnsiTheme="minorHAnsi"/>
          <w:color w:val="666666"/>
        </w:rPr>
      </w:pPr>
      <w:r w:rsidRPr="001D0FBB">
        <w:rPr>
          <w:rFonts w:asciiTheme="minorHAnsi" w:hAnsiTheme="minorHAnsi"/>
          <w:color w:val="666666"/>
        </w:rPr>
        <w:t>IaC completely standardizes the setup of infrastructure so there is reduced possibility of any errors or deviations. This will decrease the chances of any incompatibility issues with your infrastructure and help your applications run more smoothly.</w:t>
      </w:r>
    </w:p>
    <w:p w14:paraId="66E17688" w14:textId="77777777" w:rsidR="004A0815" w:rsidRPr="001D0FBB" w:rsidRDefault="004A0815" w:rsidP="004A0815">
      <w:pPr>
        <w:pStyle w:val="NormalWeb"/>
        <w:shd w:val="clear" w:color="auto" w:fill="FFFFFF"/>
        <w:spacing w:before="0" w:beforeAutospacing="0" w:after="0" w:afterAutospacing="0"/>
        <w:textAlignment w:val="baseline"/>
        <w:rPr>
          <w:rFonts w:asciiTheme="minorHAnsi" w:hAnsiTheme="minorHAnsi"/>
          <w:color w:val="666666"/>
        </w:rPr>
      </w:pPr>
    </w:p>
    <w:p w14:paraId="767C0BC8" w14:textId="77777777" w:rsidR="004A0815" w:rsidRPr="001D0FBB" w:rsidRDefault="004A0815" w:rsidP="004A0815">
      <w:pPr>
        <w:pStyle w:val="Heading4"/>
        <w:shd w:val="clear" w:color="auto" w:fill="FFFFFF"/>
        <w:spacing w:before="0" w:line="240" w:lineRule="atLeast"/>
        <w:textAlignment w:val="baseline"/>
        <w:rPr>
          <w:rFonts w:asciiTheme="minorHAnsi" w:hAnsiTheme="minorHAnsi"/>
          <w:color w:val="333333"/>
          <w:sz w:val="24"/>
          <w:szCs w:val="24"/>
        </w:rPr>
      </w:pPr>
      <w:r w:rsidRPr="001D0FBB">
        <w:rPr>
          <w:rFonts w:asciiTheme="minorHAnsi" w:hAnsiTheme="minorHAnsi"/>
          <w:b/>
          <w:bCs/>
          <w:color w:val="333333"/>
          <w:sz w:val="24"/>
          <w:szCs w:val="24"/>
        </w:rPr>
        <w:t>Minimization of risk</w:t>
      </w:r>
    </w:p>
    <w:p w14:paraId="0FDCDCE3" w14:textId="728D3A70" w:rsidR="004A0815" w:rsidRPr="001D0FBB" w:rsidRDefault="004A0815" w:rsidP="004A0815">
      <w:pPr>
        <w:pStyle w:val="NormalWeb"/>
        <w:shd w:val="clear" w:color="auto" w:fill="FFFFFF"/>
        <w:spacing w:before="0" w:beforeAutospacing="0" w:after="0" w:afterAutospacing="0"/>
        <w:textAlignment w:val="baseline"/>
        <w:rPr>
          <w:rFonts w:asciiTheme="minorHAnsi" w:hAnsiTheme="minorHAnsi"/>
          <w:color w:val="666666"/>
        </w:rPr>
      </w:pPr>
      <w:r w:rsidRPr="001D0FBB">
        <w:rPr>
          <w:rFonts w:asciiTheme="minorHAnsi" w:hAnsiTheme="minorHAnsi"/>
          <w:color w:val="666666"/>
        </w:rPr>
        <w:t>Imagine having a lead engineer be the only one who knows the ins and outs of your infrastructure setup. Now imagine that engineer leaving your company.</w:t>
      </w:r>
    </w:p>
    <w:p w14:paraId="2F07BE45" w14:textId="77777777" w:rsidR="004A0815" w:rsidRPr="001D0FBB" w:rsidRDefault="004A0815" w:rsidP="004A0815">
      <w:pPr>
        <w:pStyle w:val="NormalWeb"/>
        <w:shd w:val="clear" w:color="auto" w:fill="FFFFFF"/>
        <w:spacing w:before="0" w:beforeAutospacing="0" w:after="0" w:afterAutospacing="0"/>
        <w:textAlignment w:val="baseline"/>
        <w:rPr>
          <w:rFonts w:asciiTheme="minorHAnsi" w:hAnsiTheme="minorHAnsi"/>
          <w:color w:val="666666"/>
        </w:rPr>
      </w:pPr>
    </w:p>
    <w:p w14:paraId="3611A0AC" w14:textId="77777777" w:rsidR="004A0815" w:rsidRPr="001D0FBB" w:rsidRDefault="004A0815" w:rsidP="004A0815">
      <w:pPr>
        <w:pStyle w:val="NormalWeb"/>
        <w:shd w:val="clear" w:color="auto" w:fill="FFFFFF"/>
        <w:spacing w:before="0" w:beforeAutospacing="0" w:after="0" w:afterAutospacing="0"/>
        <w:textAlignment w:val="baseline"/>
        <w:rPr>
          <w:rFonts w:asciiTheme="minorHAnsi" w:hAnsiTheme="minorHAnsi"/>
          <w:color w:val="666666"/>
        </w:rPr>
      </w:pPr>
      <w:r w:rsidRPr="001D0FBB">
        <w:rPr>
          <w:rFonts w:asciiTheme="minorHAnsi" w:hAnsiTheme="minorHAnsi"/>
          <w:color w:val="666666"/>
        </w:rPr>
        <w:lastRenderedPageBreak/>
        <w:t>Not only does IaC automate the process, but it also serves as a form of documentation of the proper way to instantiate infrastructure and insurance in the case where employees leave your company with institutional knowledge.</w:t>
      </w:r>
    </w:p>
    <w:p w14:paraId="5D4DBCBA" w14:textId="77A07536" w:rsidR="004A0815" w:rsidRPr="001D0FBB" w:rsidRDefault="004A0815" w:rsidP="004A0815">
      <w:pPr>
        <w:pStyle w:val="NormalWeb"/>
        <w:shd w:val="clear" w:color="auto" w:fill="FFFFFF"/>
        <w:spacing w:before="0" w:beforeAutospacing="0" w:after="0" w:afterAutospacing="0"/>
        <w:textAlignment w:val="baseline"/>
        <w:rPr>
          <w:rFonts w:asciiTheme="minorHAnsi" w:hAnsiTheme="minorHAnsi"/>
          <w:color w:val="666666"/>
        </w:rPr>
      </w:pPr>
      <w:r w:rsidRPr="001D0FBB">
        <w:rPr>
          <w:rFonts w:asciiTheme="minorHAnsi" w:hAnsiTheme="minorHAnsi"/>
          <w:color w:val="666666"/>
        </w:rPr>
        <w:t>Configurations are bound to change to accommodate new features, additional integrations, and other edits to the application’s source code. If an engineer edits the deployment protocol, it can be difficult to pin down exactly what adjustments were made and who was responsibl</w:t>
      </w:r>
      <w:r w:rsidR="00223992" w:rsidRPr="001D0FBB">
        <w:rPr>
          <w:rFonts w:asciiTheme="minorHAnsi" w:hAnsiTheme="minorHAnsi"/>
          <w:color w:val="666666"/>
        </w:rPr>
        <w:t>e.</w:t>
      </w:r>
    </w:p>
    <w:p w14:paraId="61BD7E98" w14:textId="77777777" w:rsidR="00223992" w:rsidRPr="001D0FBB" w:rsidRDefault="00223992" w:rsidP="004A0815">
      <w:pPr>
        <w:pStyle w:val="NormalWeb"/>
        <w:shd w:val="clear" w:color="auto" w:fill="FFFFFF"/>
        <w:spacing w:before="0" w:beforeAutospacing="0" w:after="0" w:afterAutospacing="0"/>
        <w:textAlignment w:val="baseline"/>
        <w:rPr>
          <w:rFonts w:asciiTheme="minorHAnsi" w:hAnsiTheme="minorHAnsi"/>
          <w:color w:val="666666"/>
        </w:rPr>
      </w:pPr>
    </w:p>
    <w:p w14:paraId="0A4E0809" w14:textId="02A3219B" w:rsidR="004A0815" w:rsidRPr="001D0FBB" w:rsidRDefault="004A0815" w:rsidP="004A0815">
      <w:pPr>
        <w:pStyle w:val="NormalWeb"/>
        <w:shd w:val="clear" w:color="auto" w:fill="FFFFFF"/>
        <w:spacing w:before="0" w:beforeAutospacing="0" w:after="0" w:afterAutospacing="0"/>
        <w:textAlignment w:val="baseline"/>
        <w:rPr>
          <w:rFonts w:asciiTheme="minorHAnsi" w:hAnsiTheme="minorHAnsi"/>
          <w:color w:val="666666"/>
        </w:rPr>
      </w:pPr>
      <w:r w:rsidRPr="001D0FBB">
        <w:rPr>
          <w:rFonts w:asciiTheme="minorHAnsi" w:hAnsiTheme="minorHAnsi"/>
          <w:color w:val="666666"/>
        </w:rPr>
        <w:t xml:space="preserve">Because code can be </w:t>
      </w:r>
      <w:r w:rsidR="00223992" w:rsidRPr="001D0FBB">
        <w:rPr>
          <w:rFonts w:asciiTheme="minorHAnsi" w:hAnsiTheme="minorHAnsi"/>
          <w:color w:val="666666"/>
        </w:rPr>
        <w:t>version controlled</w:t>
      </w:r>
      <w:r w:rsidRPr="001D0FBB">
        <w:rPr>
          <w:rFonts w:asciiTheme="minorHAnsi" w:hAnsiTheme="minorHAnsi"/>
          <w:color w:val="666666"/>
        </w:rPr>
        <w:t>, IaC allows every change to your server configuration to be documented, logged, and tracked. And these configurations can be tested, just like code.</w:t>
      </w:r>
    </w:p>
    <w:p w14:paraId="67F0ADE5" w14:textId="77777777" w:rsidR="00223992" w:rsidRPr="001D0FBB" w:rsidRDefault="00223992" w:rsidP="004A0815">
      <w:pPr>
        <w:pStyle w:val="NormalWeb"/>
        <w:shd w:val="clear" w:color="auto" w:fill="FFFFFF"/>
        <w:spacing w:before="0" w:beforeAutospacing="0" w:after="0" w:afterAutospacing="0"/>
        <w:textAlignment w:val="baseline"/>
        <w:rPr>
          <w:rFonts w:asciiTheme="minorHAnsi" w:hAnsiTheme="minorHAnsi"/>
          <w:color w:val="666666"/>
        </w:rPr>
      </w:pPr>
    </w:p>
    <w:p w14:paraId="6E96FA4A" w14:textId="7CD0119E" w:rsidR="004A0815" w:rsidRPr="001D0FBB" w:rsidRDefault="00223992" w:rsidP="004A0815">
      <w:pPr>
        <w:pStyle w:val="NormalWeb"/>
        <w:shd w:val="clear" w:color="auto" w:fill="FFFFFF"/>
        <w:spacing w:before="0" w:beforeAutospacing="0" w:after="0" w:afterAutospacing="0"/>
        <w:textAlignment w:val="baseline"/>
        <w:rPr>
          <w:rFonts w:asciiTheme="minorHAnsi" w:hAnsiTheme="minorHAnsi"/>
          <w:color w:val="666666"/>
        </w:rPr>
      </w:pPr>
      <w:r w:rsidRPr="001D0FBB">
        <w:rPr>
          <w:rFonts w:asciiTheme="minorHAnsi" w:hAnsiTheme="minorHAnsi"/>
          <w:color w:val="666666"/>
        </w:rPr>
        <w:t>So,</w:t>
      </w:r>
      <w:r w:rsidR="004A0815" w:rsidRPr="001D0FBB">
        <w:rPr>
          <w:rFonts w:asciiTheme="minorHAnsi" w:hAnsiTheme="minorHAnsi"/>
          <w:color w:val="666666"/>
        </w:rPr>
        <w:t xml:space="preserve"> if there is an issue with the new setup configuration, it can be pinpointed and corrected much more easily, minimizing risk of issues or failure.</w:t>
      </w:r>
    </w:p>
    <w:p w14:paraId="5B406D32" w14:textId="77777777" w:rsidR="00223992" w:rsidRPr="001D0FBB" w:rsidRDefault="00223992" w:rsidP="004A0815">
      <w:pPr>
        <w:pStyle w:val="NormalWeb"/>
        <w:shd w:val="clear" w:color="auto" w:fill="FFFFFF"/>
        <w:spacing w:before="0" w:beforeAutospacing="0" w:after="0" w:afterAutospacing="0"/>
        <w:textAlignment w:val="baseline"/>
        <w:rPr>
          <w:rFonts w:asciiTheme="minorHAnsi" w:hAnsiTheme="minorHAnsi"/>
          <w:color w:val="666666"/>
        </w:rPr>
      </w:pPr>
    </w:p>
    <w:p w14:paraId="310CCB7D" w14:textId="5540E397" w:rsidR="004A0815" w:rsidRPr="001D0FBB" w:rsidRDefault="004A0815" w:rsidP="004A0815">
      <w:pPr>
        <w:pStyle w:val="Heading4"/>
        <w:shd w:val="clear" w:color="auto" w:fill="FFFFFF"/>
        <w:spacing w:before="0" w:line="240" w:lineRule="atLeast"/>
        <w:textAlignment w:val="baseline"/>
        <w:rPr>
          <w:rFonts w:asciiTheme="minorHAnsi" w:hAnsiTheme="minorHAnsi"/>
          <w:b/>
          <w:bCs/>
          <w:color w:val="333333"/>
          <w:sz w:val="24"/>
          <w:szCs w:val="24"/>
        </w:rPr>
      </w:pPr>
      <w:r w:rsidRPr="001D0FBB">
        <w:rPr>
          <w:rFonts w:asciiTheme="minorHAnsi" w:hAnsiTheme="minorHAnsi"/>
          <w:b/>
          <w:bCs/>
          <w:color w:val="333333"/>
          <w:sz w:val="24"/>
          <w:szCs w:val="24"/>
        </w:rPr>
        <w:t>Increased efficiency in software development</w:t>
      </w:r>
    </w:p>
    <w:p w14:paraId="3568082D" w14:textId="77777777" w:rsidR="00223992" w:rsidRPr="001D0FBB" w:rsidRDefault="00223992" w:rsidP="00223992">
      <w:pPr>
        <w:rPr>
          <w:rFonts w:asciiTheme="minorHAnsi" w:hAnsiTheme="minorHAnsi"/>
          <w:sz w:val="24"/>
          <w:szCs w:val="24"/>
        </w:rPr>
      </w:pPr>
    </w:p>
    <w:p w14:paraId="52E755BF" w14:textId="730E6489" w:rsidR="004A0815" w:rsidRPr="001D0FBB" w:rsidRDefault="004A0815" w:rsidP="004A0815">
      <w:pPr>
        <w:pStyle w:val="NormalWeb"/>
        <w:shd w:val="clear" w:color="auto" w:fill="FFFFFF"/>
        <w:spacing w:before="0" w:beforeAutospacing="0" w:after="0" w:afterAutospacing="0"/>
        <w:textAlignment w:val="baseline"/>
        <w:rPr>
          <w:rFonts w:asciiTheme="minorHAnsi" w:hAnsiTheme="minorHAnsi"/>
          <w:color w:val="666666"/>
        </w:rPr>
      </w:pPr>
      <w:r w:rsidRPr="001D0FBB">
        <w:rPr>
          <w:rFonts w:asciiTheme="minorHAnsi" w:hAnsiTheme="minorHAnsi"/>
          <w:color w:val="666666"/>
        </w:rPr>
        <w:t>Developer productivity drastically increases with the use of IaC. Cloud architectures can be easily deployed in multiple stages to make the software development life cycle much more efficient.</w:t>
      </w:r>
    </w:p>
    <w:p w14:paraId="0A33D2D6" w14:textId="77777777" w:rsidR="00223992" w:rsidRPr="001D0FBB" w:rsidRDefault="00223992" w:rsidP="004A0815">
      <w:pPr>
        <w:pStyle w:val="NormalWeb"/>
        <w:shd w:val="clear" w:color="auto" w:fill="FFFFFF"/>
        <w:spacing w:before="0" w:beforeAutospacing="0" w:after="0" w:afterAutospacing="0"/>
        <w:textAlignment w:val="baseline"/>
        <w:rPr>
          <w:rFonts w:asciiTheme="minorHAnsi" w:hAnsiTheme="minorHAnsi"/>
          <w:color w:val="666666"/>
        </w:rPr>
      </w:pPr>
    </w:p>
    <w:p w14:paraId="0FD16A57" w14:textId="012C00FC" w:rsidR="004A0815" w:rsidRPr="001D0FBB" w:rsidRDefault="004A0815" w:rsidP="004A0815">
      <w:pPr>
        <w:pStyle w:val="NormalWeb"/>
        <w:shd w:val="clear" w:color="auto" w:fill="FFFFFF"/>
        <w:spacing w:before="0" w:beforeAutospacing="0" w:after="0" w:afterAutospacing="0"/>
        <w:textAlignment w:val="baseline"/>
        <w:rPr>
          <w:rFonts w:asciiTheme="minorHAnsi" w:hAnsiTheme="minorHAnsi"/>
          <w:color w:val="666666"/>
        </w:rPr>
      </w:pPr>
      <w:r w:rsidRPr="001D0FBB">
        <w:rPr>
          <w:rFonts w:asciiTheme="minorHAnsi" w:hAnsiTheme="minorHAnsi"/>
          <w:color w:val="666666"/>
        </w:rPr>
        <w:t>Developers can launch their own sandbox environments to develop in. QA can have a copy of production that they can thoroughly test. Security and user acceptance testing can occur in separate staging environments. And then the application code and infrastructure can be deployed to production in one move.</w:t>
      </w:r>
    </w:p>
    <w:p w14:paraId="102E8197" w14:textId="77777777" w:rsidR="00223992" w:rsidRPr="001D0FBB" w:rsidRDefault="00223992" w:rsidP="004A0815">
      <w:pPr>
        <w:pStyle w:val="NormalWeb"/>
        <w:shd w:val="clear" w:color="auto" w:fill="FFFFFF"/>
        <w:spacing w:before="0" w:beforeAutospacing="0" w:after="0" w:afterAutospacing="0"/>
        <w:textAlignment w:val="baseline"/>
        <w:rPr>
          <w:rFonts w:asciiTheme="minorHAnsi" w:hAnsiTheme="minorHAnsi"/>
          <w:color w:val="666666"/>
        </w:rPr>
      </w:pPr>
    </w:p>
    <w:p w14:paraId="6FE938EF" w14:textId="632E409E" w:rsidR="004A0815" w:rsidRPr="001D0FBB" w:rsidRDefault="004A0815" w:rsidP="004A0815">
      <w:pPr>
        <w:pStyle w:val="NormalWeb"/>
        <w:shd w:val="clear" w:color="auto" w:fill="FFFFFF"/>
        <w:spacing w:before="0" w:beforeAutospacing="0" w:after="0" w:afterAutospacing="0"/>
        <w:textAlignment w:val="baseline"/>
        <w:rPr>
          <w:rFonts w:asciiTheme="minorHAnsi" w:hAnsiTheme="minorHAnsi"/>
          <w:color w:val="666666"/>
        </w:rPr>
      </w:pPr>
      <w:r w:rsidRPr="001D0FBB">
        <w:rPr>
          <w:rFonts w:asciiTheme="minorHAnsi" w:hAnsiTheme="minorHAnsi"/>
          <w:color w:val="666666"/>
        </w:rPr>
        <w:t>Infrastructure as Code allows your company to use Continuous Integration and Continuous Deployment techniques while minimizing the introduction of human errors after the development stage.</w:t>
      </w:r>
    </w:p>
    <w:p w14:paraId="0071CCAD" w14:textId="77777777" w:rsidR="00223992" w:rsidRPr="001D0FBB" w:rsidRDefault="00223992" w:rsidP="004A0815">
      <w:pPr>
        <w:pStyle w:val="NormalWeb"/>
        <w:shd w:val="clear" w:color="auto" w:fill="FFFFFF"/>
        <w:spacing w:before="0" w:beforeAutospacing="0" w:after="0" w:afterAutospacing="0"/>
        <w:textAlignment w:val="baseline"/>
        <w:rPr>
          <w:rFonts w:asciiTheme="minorHAnsi" w:hAnsiTheme="minorHAnsi"/>
          <w:color w:val="666666"/>
        </w:rPr>
      </w:pPr>
    </w:p>
    <w:p w14:paraId="613A24E7" w14:textId="28C5A76C" w:rsidR="004A0815" w:rsidRPr="001D0FBB" w:rsidRDefault="004A0815" w:rsidP="004A0815">
      <w:pPr>
        <w:pStyle w:val="NormalWeb"/>
        <w:shd w:val="clear" w:color="auto" w:fill="FFFFFF"/>
        <w:spacing w:before="0" w:beforeAutospacing="0" w:after="0" w:afterAutospacing="0"/>
        <w:textAlignment w:val="baseline"/>
        <w:rPr>
          <w:rFonts w:asciiTheme="minorHAnsi" w:hAnsiTheme="minorHAnsi"/>
          <w:color w:val="666666"/>
        </w:rPr>
      </w:pPr>
      <w:r w:rsidRPr="001D0FBB">
        <w:rPr>
          <w:rFonts w:asciiTheme="minorHAnsi" w:hAnsiTheme="minorHAnsi"/>
          <w:color w:val="666666"/>
        </w:rPr>
        <w:t>You can also include in your IaC script the spinning down of environments when they’re not in use. This will shut down all the resources that your script created, so you won’t end up with a bunch of orphan cloud components that everyone is too afraid to delete. This will further increase the productivity of your engineering staff by having a clean and organized cloud account.</w:t>
      </w:r>
    </w:p>
    <w:p w14:paraId="01CE3922" w14:textId="77777777" w:rsidR="00223992" w:rsidRPr="001D0FBB" w:rsidRDefault="00223992" w:rsidP="004A0815">
      <w:pPr>
        <w:pStyle w:val="Heading4"/>
        <w:shd w:val="clear" w:color="auto" w:fill="FFFFFF"/>
        <w:spacing w:before="0" w:line="240" w:lineRule="atLeast"/>
        <w:textAlignment w:val="baseline"/>
        <w:rPr>
          <w:rFonts w:asciiTheme="minorHAnsi" w:hAnsiTheme="minorHAnsi"/>
          <w:b/>
          <w:bCs/>
          <w:color w:val="333333"/>
          <w:sz w:val="24"/>
          <w:szCs w:val="24"/>
        </w:rPr>
      </w:pPr>
    </w:p>
    <w:p w14:paraId="0EA6AA55" w14:textId="5A54C9CA" w:rsidR="004A0815" w:rsidRPr="001D0FBB" w:rsidRDefault="004A0815" w:rsidP="004A0815">
      <w:pPr>
        <w:pStyle w:val="Heading4"/>
        <w:shd w:val="clear" w:color="auto" w:fill="FFFFFF"/>
        <w:spacing w:before="0" w:line="240" w:lineRule="atLeast"/>
        <w:textAlignment w:val="baseline"/>
        <w:rPr>
          <w:rFonts w:asciiTheme="minorHAnsi" w:hAnsiTheme="minorHAnsi"/>
          <w:color w:val="333333"/>
          <w:sz w:val="24"/>
          <w:szCs w:val="24"/>
        </w:rPr>
      </w:pPr>
      <w:r w:rsidRPr="001D0FBB">
        <w:rPr>
          <w:rFonts w:asciiTheme="minorHAnsi" w:hAnsiTheme="minorHAnsi"/>
          <w:b/>
          <w:bCs/>
          <w:color w:val="333333"/>
          <w:sz w:val="24"/>
          <w:szCs w:val="24"/>
        </w:rPr>
        <w:t>Cost savings</w:t>
      </w:r>
    </w:p>
    <w:p w14:paraId="2AE12E63" w14:textId="474E550C" w:rsidR="004A0815" w:rsidRPr="001D0FBB" w:rsidRDefault="004A0815" w:rsidP="004A0815">
      <w:pPr>
        <w:pStyle w:val="NormalWeb"/>
        <w:shd w:val="clear" w:color="auto" w:fill="FFFFFF"/>
        <w:spacing w:before="0" w:beforeAutospacing="0" w:after="0" w:afterAutospacing="0"/>
        <w:textAlignment w:val="baseline"/>
        <w:rPr>
          <w:rFonts w:asciiTheme="minorHAnsi" w:hAnsiTheme="minorHAnsi"/>
          <w:color w:val="666666"/>
        </w:rPr>
      </w:pPr>
      <w:r w:rsidRPr="001D0FBB">
        <w:rPr>
          <w:rFonts w:asciiTheme="minorHAnsi" w:hAnsiTheme="minorHAnsi"/>
          <w:color w:val="666666"/>
        </w:rPr>
        <w:t>Automating the infrastructure deployment process allows engineers to spend less time performing manual work, and more time executing higher-value tasks. Because of this increased productivity, your company can save money on hiring costs and engineers’ salaries.</w:t>
      </w:r>
    </w:p>
    <w:p w14:paraId="232194C3" w14:textId="77777777" w:rsidR="00223992" w:rsidRPr="001D0FBB" w:rsidRDefault="00223992" w:rsidP="004A0815">
      <w:pPr>
        <w:pStyle w:val="NormalWeb"/>
        <w:shd w:val="clear" w:color="auto" w:fill="FFFFFF"/>
        <w:spacing w:before="0" w:beforeAutospacing="0" w:after="0" w:afterAutospacing="0"/>
        <w:textAlignment w:val="baseline"/>
        <w:rPr>
          <w:rFonts w:asciiTheme="minorHAnsi" w:hAnsiTheme="minorHAnsi"/>
          <w:color w:val="666666"/>
        </w:rPr>
      </w:pPr>
    </w:p>
    <w:p w14:paraId="1BBD4596" w14:textId="66E192C9" w:rsidR="004A0815" w:rsidRPr="001D0FBB" w:rsidRDefault="004A0815" w:rsidP="004A0815">
      <w:pPr>
        <w:pStyle w:val="NormalWeb"/>
        <w:shd w:val="clear" w:color="auto" w:fill="FFFFFF"/>
        <w:spacing w:before="0" w:beforeAutospacing="0" w:after="0" w:afterAutospacing="0"/>
        <w:textAlignment w:val="baseline"/>
        <w:rPr>
          <w:rFonts w:asciiTheme="minorHAnsi" w:hAnsiTheme="minorHAnsi"/>
          <w:color w:val="666666"/>
        </w:rPr>
      </w:pPr>
      <w:r w:rsidRPr="001D0FBB">
        <w:rPr>
          <w:rFonts w:asciiTheme="minorHAnsi" w:hAnsiTheme="minorHAnsi"/>
          <w:color w:val="666666"/>
        </w:rPr>
        <w:t>As mentioned earlier, your IaC script can automatically spin down environments when they’re not in use, which will further save on cloud computing costs.</w:t>
      </w:r>
    </w:p>
    <w:p w14:paraId="76C91AE8" w14:textId="1C1A3A15" w:rsidR="00344962" w:rsidRPr="001D0FBB" w:rsidRDefault="00344962" w:rsidP="004A0815">
      <w:pPr>
        <w:pStyle w:val="NormalWeb"/>
        <w:shd w:val="clear" w:color="auto" w:fill="FFFFFF"/>
        <w:spacing w:before="0" w:beforeAutospacing="0" w:after="0" w:afterAutospacing="0"/>
        <w:textAlignment w:val="baseline"/>
        <w:rPr>
          <w:rFonts w:asciiTheme="minorHAnsi" w:hAnsiTheme="minorHAnsi"/>
          <w:color w:val="666666"/>
        </w:rPr>
      </w:pPr>
    </w:p>
    <w:p w14:paraId="086EF42C" w14:textId="2EF40AA5" w:rsidR="00344962" w:rsidRPr="001D0FBB" w:rsidRDefault="00344962" w:rsidP="00344962">
      <w:pPr>
        <w:numPr>
          <w:ilvl w:val="0"/>
          <w:numId w:val="13"/>
        </w:numPr>
        <w:shd w:val="clear" w:color="auto" w:fill="FFFFFF"/>
        <w:spacing w:beforeAutospacing="1" w:afterAutospacing="1"/>
        <w:ind w:left="450" w:hanging="240"/>
        <w:textAlignment w:val="baseline"/>
        <w:rPr>
          <w:rFonts w:asciiTheme="minorHAnsi" w:eastAsia="Times New Roman" w:hAnsiTheme="minorHAnsi" w:cs="Times New Roman"/>
          <w:color w:val="444444"/>
          <w:sz w:val="24"/>
          <w:szCs w:val="24"/>
        </w:rPr>
      </w:pPr>
      <w:r w:rsidRPr="001D0FBB">
        <w:rPr>
          <w:rFonts w:asciiTheme="minorHAnsi" w:eastAsia="Times New Roman" w:hAnsiTheme="minorHAnsi" w:cs="Times New Roman"/>
          <w:b/>
          <w:bCs/>
          <w:color w:val="444444"/>
          <w:sz w:val="24"/>
          <w:szCs w:val="24"/>
          <w:bdr w:val="none" w:sz="0" w:space="0" w:color="auto" w:frame="1"/>
        </w:rPr>
        <w:lastRenderedPageBreak/>
        <w:t>Improving Customer Satisfaction</w:t>
      </w:r>
      <w:r w:rsidRPr="001D0FBB">
        <w:rPr>
          <w:rFonts w:asciiTheme="minorHAnsi" w:eastAsia="Times New Roman" w:hAnsiTheme="minorHAnsi" w:cs="Times New Roman"/>
          <w:color w:val="444444"/>
          <w:sz w:val="24"/>
          <w:szCs w:val="24"/>
        </w:rPr>
        <w:t> – Being able to deliver a quality service component within a short period of time contributes to customer satisfaction and improved perception of IT within an organization (as measured by Net Promoter Score or other method).</w:t>
      </w:r>
    </w:p>
    <w:p w14:paraId="6349187B" w14:textId="60E58214" w:rsidR="00344962" w:rsidRPr="001D0FBB" w:rsidRDefault="00344962" w:rsidP="00344962">
      <w:pPr>
        <w:numPr>
          <w:ilvl w:val="0"/>
          <w:numId w:val="13"/>
        </w:numPr>
        <w:shd w:val="clear" w:color="auto" w:fill="FFFFFF"/>
        <w:spacing w:beforeAutospacing="1" w:afterAutospacing="1"/>
        <w:ind w:left="450" w:hanging="240"/>
        <w:textAlignment w:val="baseline"/>
        <w:rPr>
          <w:rFonts w:asciiTheme="minorHAnsi" w:eastAsia="Times New Roman" w:hAnsiTheme="minorHAnsi" w:cs="Times New Roman"/>
          <w:color w:val="444444"/>
          <w:sz w:val="24"/>
          <w:szCs w:val="24"/>
        </w:rPr>
      </w:pPr>
      <w:r w:rsidRPr="001D0FBB">
        <w:rPr>
          <w:rStyle w:val="Strong"/>
          <w:rFonts w:asciiTheme="minorHAnsi" w:hAnsiTheme="minorHAnsi"/>
          <w:color w:val="444444"/>
          <w:sz w:val="24"/>
          <w:szCs w:val="24"/>
          <w:bdr w:val="none" w:sz="0" w:space="0" w:color="auto" w:frame="1"/>
          <w:shd w:val="clear" w:color="auto" w:fill="FFFFFF"/>
        </w:rPr>
        <w:t>Scalable and Immutable Infrastructure</w:t>
      </w:r>
      <w:r w:rsidRPr="001D0FBB">
        <w:rPr>
          <w:rFonts w:asciiTheme="minorHAnsi" w:hAnsiTheme="minorHAnsi"/>
          <w:color w:val="444444"/>
          <w:sz w:val="24"/>
          <w:szCs w:val="24"/>
          <w:shd w:val="clear" w:color="auto" w:fill="FFFFFF"/>
        </w:rPr>
        <w:t> – Provides the ability for additional resources to be provisioned during burst periods allowing horizontal scaling and the ability to replace resources in the event of failure</w:t>
      </w:r>
    </w:p>
    <w:p w14:paraId="3532FE96" w14:textId="77777777" w:rsidR="00344962" w:rsidRPr="001D0FBB" w:rsidRDefault="00344962" w:rsidP="004A0815">
      <w:pPr>
        <w:pStyle w:val="NormalWeb"/>
        <w:shd w:val="clear" w:color="auto" w:fill="FFFFFF"/>
        <w:spacing w:before="0" w:beforeAutospacing="0" w:after="0" w:afterAutospacing="0"/>
        <w:textAlignment w:val="baseline"/>
        <w:rPr>
          <w:rFonts w:asciiTheme="minorHAnsi" w:hAnsiTheme="minorHAnsi"/>
          <w:color w:val="666666"/>
        </w:rPr>
      </w:pPr>
    </w:p>
    <w:p w14:paraId="3399E20A" w14:textId="77777777" w:rsidR="00344962" w:rsidRPr="001D0FBB" w:rsidRDefault="00344962" w:rsidP="00344962">
      <w:pPr>
        <w:pStyle w:val="Heading2"/>
        <w:shd w:val="clear" w:color="auto" w:fill="FFFFFF"/>
        <w:spacing w:before="0" w:beforeAutospacing="0" w:after="150" w:afterAutospacing="0"/>
        <w:textAlignment w:val="baseline"/>
        <w:rPr>
          <w:rFonts w:asciiTheme="minorHAnsi" w:hAnsiTheme="minorHAnsi"/>
          <w:b w:val="0"/>
          <w:bCs w:val="0"/>
          <w:color w:val="232323"/>
          <w:sz w:val="24"/>
          <w:szCs w:val="24"/>
        </w:rPr>
      </w:pPr>
      <w:r w:rsidRPr="001D0FBB">
        <w:rPr>
          <w:rFonts w:asciiTheme="minorHAnsi" w:hAnsiTheme="minorHAnsi"/>
          <w:b w:val="0"/>
          <w:bCs w:val="0"/>
          <w:color w:val="232323"/>
          <w:sz w:val="24"/>
          <w:szCs w:val="24"/>
        </w:rPr>
        <w:t>Risks Involved with Infrastructure as Code</w:t>
      </w:r>
    </w:p>
    <w:p w14:paraId="31817605" w14:textId="77777777" w:rsidR="00344962" w:rsidRPr="001D0FBB" w:rsidRDefault="00344962" w:rsidP="00344962">
      <w:pPr>
        <w:pStyle w:val="NormalWeb"/>
        <w:shd w:val="clear" w:color="auto" w:fill="FFFFFF"/>
        <w:spacing w:before="0" w:beforeAutospacing="0" w:after="450" w:afterAutospacing="0"/>
        <w:textAlignment w:val="baseline"/>
        <w:rPr>
          <w:rFonts w:asciiTheme="minorHAnsi" w:hAnsiTheme="minorHAnsi"/>
          <w:color w:val="444444"/>
        </w:rPr>
      </w:pPr>
      <w:r w:rsidRPr="001D0FBB">
        <w:rPr>
          <w:rFonts w:asciiTheme="minorHAnsi" w:hAnsiTheme="minorHAnsi"/>
          <w:color w:val="444444"/>
        </w:rPr>
        <w:t>There is some risk that needs to be accounted for:</w:t>
      </w:r>
    </w:p>
    <w:p w14:paraId="4E99763B" w14:textId="77777777" w:rsidR="00344962" w:rsidRPr="001D0FBB" w:rsidRDefault="00344962" w:rsidP="00344962">
      <w:pPr>
        <w:numPr>
          <w:ilvl w:val="0"/>
          <w:numId w:val="14"/>
        </w:numPr>
        <w:shd w:val="clear" w:color="auto" w:fill="FFFFFF"/>
        <w:spacing w:beforeAutospacing="1" w:afterAutospacing="1"/>
        <w:ind w:left="450" w:hanging="240"/>
        <w:textAlignment w:val="baseline"/>
        <w:rPr>
          <w:rFonts w:asciiTheme="minorHAnsi" w:hAnsiTheme="minorHAnsi"/>
          <w:color w:val="444444"/>
          <w:sz w:val="24"/>
          <w:szCs w:val="24"/>
        </w:rPr>
      </w:pPr>
      <w:r w:rsidRPr="001D0FBB">
        <w:rPr>
          <w:rStyle w:val="Strong"/>
          <w:rFonts w:asciiTheme="minorHAnsi" w:hAnsiTheme="minorHAnsi"/>
          <w:color w:val="444444"/>
          <w:sz w:val="24"/>
          <w:szCs w:val="24"/>
          <w:bdr w:val="none" w:sz="0" w:space="0" w:color="auto" w:frame="1"/>
        </w:rPr>
        <w:t>Missing proper planning</w:t>
      </w:r>
      <w:r w:rsidRPr="001D0FBB">
        <w:rPr>
          <w:rFonts w:asciiTheme="minorHAnsi" w:hAnsiTheme="minorHAnsi"/>
          <w:color w:val="444444"/>
          <w:sz w:val="24"/>
          <w:szCs w:val="24"/>
        </w:rPr>
        <w:t> – Once a company decides to move towards having an IaC capable IT Landscape in place, there is the mandatory need to define Infrastructure that will allow the implementation, configuration, and operation of IaC tools.</w:t>
      </w:r>
      <w:r w:rsidRPr="001D0FBB">
        <w:rPr>
          <w:rFonts w:asciiTheme="minorHAnsi" w:hAnsiTheme="minorHAnsi"/>
          <w:color w:val="444444"/>
          <w:sz w:val="24"/>
          <w:szCs w:val="24"/>
        </w:rPr>
        <w:br/>
      </w:r>
      <w:r w:rsidRPr="001D0FBB">
        <w:rPr>
          <w:rFonts w:asciiTheme="minorHAnsi" w:hAnsiTheme="minorHAnsi"/>
          <w:color w:val="444444"/>
          <w:sz w:val="24"/>
          <w:szCs w:val="24"/>
        </w:rPr>
        <w:br/>
        <w:t>A simple example is that you can only create and operate virtual machines if you have in place a physical server infrastructure that can run a tool like VMware and is powerful and scalable enough (CPU, RAM, HDD) to support several heavy demanding simultaneous virtual machines running in parallel without any performance impact, plus redundancy that allows all to continue working within normal operational standards if problems occur.</w:t>
      </w:r>
    </w:p>
    <w:p w14:paraId="70599C28" w14:textId="77777777" w:rsidR="00344962" w:rsidRPr="001D0FBB" w:rsidRDefault="00344962" w:rsidP="00344962">
      <w:pPr>
        <w:numPr>
          <w:ilvl w:val="0"/>
          <w:numId w:val="14"/>
        </w:numPr>
        <w:shd w:val="clear" w:color="auto" w:fill="FFFFFF"/>
        <w:spacing w:beforeAutospacing="1" w:afterAutospacing="1"/>
        <w:ind w:left="450" w:hanging="240"/>
        <w:textAlignment w:val="baseline"/>
        <w:rPr>
          <w:rFonts w:asciiTheme="minorHAnsi" w:hAnsiTheme="minorHAnsi"/>
          <w:color w:val="444444"/>
          <w:sz w:val="24"/>
          <w:szCs w:val="24"/>
        </w:rPr>
      </w:pPr>
      <w:r w:rsidRPr="001D0FBB">
        <w:rPr>
          <w:rStyle w:val="Strong"/>
          <w:rFonts w:asciiTheme="minorHAnsi" w:hAnsiTheme="minorHAnsi"/>
          <w:color w:val="444444"/>
          <w:sz w:val="24"/>
          <w:szCs w:val="24"/>
          <w:bdr w:val="none" w:sz="0" w:space="0" w:color="auto" w:frame="1"/>
        </w:rPr>
        <w:t>IaC requires new skills</w:t>
      </w:r>
      <w:r w:rsidRPr="001D0FBB">
        <w:rPr>
          <w:rFonts w:asciiTheme="minorHAnsi" w:hAnsiTheme="minorHAnsi"/>
          <w:color w:val="444444"/>
          <w:sz w:val="24"/>
          <w:szCs w:val="24"/>
        </w:rPr>
        <w:t> – Most existing IaC tools require expertise to be handled, and reaching such levels requires significant time in learning and training. Some companies are likely to start by resorting to outsourcing services until the tools become more user-friendly, staff is trained on the new tools, or new experts are brought on to the team.</w:t>
      </w:r>
    </w:p>
    <w:p w14:paraId="38C8ABDC" w14:textId="77777777" w:rsidR="00344962" w:rsidRPr="001D0FBB" w:rsidRDefault="00344962" w:rsidP="00344962">
      <w:pPr>
        <w:numPr>
          <w:ilvl w:val="0"/>
          <w:numId w:val="14"/>
        </w:numPr>
        <w:shd w:val="clear" w:color="auto" w:fill="FFFFFF"/>
        <w:spacing w:beforeAutospacing="1" w:afterAutospacing="1"/>
        <w:ind w:left="450" w:hanging="240"/>
        <w:textAlignment w:val="baseline"/>
        <w:rPr>
          <w:rFonts w:asciiTheme="minorHAnsi" w:hAnsiTheme="minorHAnsi"/>
          <w:color w:val="444444"/>
          <w:sz w:val="24"/>
          <w:szCs w:val="24"/>
        </w:rPr>
      </w:pPr>
      <w:r w:rsidRPr="001D0FBB">
        <w:rPr>
          <w:rStyle w:val="Strong"/>
          <w:rFonts w:asciiTheme="minorHAnsi" w:hAnsiTheme="minorHAnsi"/>
          <w:color w:val="444444"/>
          <w:sz w:val="24"/>
          <w:szCs w:val="24"/>
          <w:bdr w:val="none" w:sz="0" w:space="0" w:color="auto" w:frame="1"/>
        </w:rPr>
        <w:t>Error replication</w:t>
      </w:r>
      <w:r w:rsidRPr="001D0FBB">
        <w:rPr>
          <w:rFonts w:asciiTheme="minorHAnsi" w:hAnsiTheme="minorHAnsi"/>
          <w:color w:val="444444"/>
          <w:sz w:val="24"/>
          <w:szCs w:val="24"/>
        </w:rPr>
        <w:t xml:space="preserve"> – Since the initial code is developed by humans, there is always the chance that it contains minor errors that will only produce impact after some time. The problem here is that meanwhile, several machines may have been automatically created where such errors exist. </w:t>
      </w:r>
      <w:proofErr w:type="gramStart"/>
      <w:r w:rsidRPr="001D0FBB">
        <w:rPr>
          <w:rFonts w:asciiTheme="minorHAnsi" w:hAnsiTheme="minorHAnsi"/>
          <w:color w:val="444444"/>
          <w:sz w:val="24"/>
          <w:szCs w:val="24"/>
        </w:rPr>
        <w:t>So</w:t>
      </w:r>
      <w:proofErr w:type="gramEnd"/>
      <w:r w:rsidRPr="001D0FBB">
        <w:rPr>
          <w:rFonts w:asciiTheme="minorHAnsi" w:hAnsiTheme="minorHAnsi"/>
          <w:color w:val="444444"/>
          <w:sz w:val="24"/>
          <w:szCs w:val="24"/>
        </w:rPr>
        <w:t xml:space="preserve"> there is the need for applying a solid auditing process to the creation of IaC generating code.</w:t>
      </w:r>
    </w:p>
    <w:p w14:paraId="0575DE2F" w14:textId="77777777" w:rsidR="00344962" w:rsidRPr="001D0FBB" w:rsidRDefault="00344962" w:rsidP="00344962">
      <w:pPr>
        <w:numPr>
          <w:ilvl w:val="0"/>
          <w:numId w:val="14"/>
        </w:numPr>
        <w:shd w:val="clear" w:color="auto" w:fill="FFFFFF"/>
        <w:spacing w:beforeAutospacing="1" w:afterAutospacing="1"/>
        <w:ind w:left="450" w:hanging="240"/>
        <w:textAlignment w:val="baseline"/>
        <w:rPr>
          <w:rFonts w:asciiTheme="minorHAnsi" w:hAnsiTheme="minorHAnsi"/>
          <w:color w:val="444444"/>
          <w:sz w:val="24"/>
          <w:szCs w:val="24"/>
        </w:rPr>
      </w:pPr>
      <w:r w:rsidRPr="001D0FBB">
        <w:rPr>
          <w:rStyle w:val="Strong"/>
          <w:rFonts w:asciiTheme="minorHAnsi" w:hAnsiTheme="minorHAnsi"/>
          <w:color w:val="444444"/>
          <w:sz w:val="24"/>
          <w:szCs w:val="24"/>
          <w:bdr w:val="none" w:sz="0" w:space="0" w:color="auto" w:frame="1"/>
        </w:rPr>
        <w:t>Configuration Drift</w:t>
      </w:r>
      <w:r w:rsidRPr="001D0FBB">
        <w:rPr>
          <w:rFonts w:asciiTheme="minorHAnsi" w:hAnsiTheme="minorHAnsi"/>
          <w:color w:val="444444"/>
          <w:sz w:val="24"/>
          <w:szCs w:val="24"/>
        </w:rPr>
        <w:t> – Once a machine is created via an IaC workflow, it should not suffer intervention outside of an automated, aligned, and compliant maintenance workflow. Manual or external updates (even if just security patching) may result in configuration drifting which in time has the potential of producing massive non-compliance or even service failure.</w:t>
      </w:r>
    </w:p>
    <w:p w14:paraId="509A5AE3" w14:textId="26469932" w:rsidR="001D0FBB" w:rsidRPr="001D0FBB" w:rsidRDefault="00344962" w:rsidP="001D0FBB">
      <w:pPr>
        <w:numPr>
          <w:ilvl w:val="0"/>
          <w:numId w:val="14"/>
        </w:numPr>
        <w:shd w:val="clear" w:color="auto" w:fill="FFFFFF"/>
        <w:spacing w:beforeAutospacing="1" w:afterAutospacing="1"/>
        <w:ind w:left="450" w:hanging="240"/>
        <w:textAlignment w:val="baseline"/>
        <w:rPr>
          <w:rFonts w:asciiTheme="minorHAnsi" w:hAnsiTheme="minorHAnsi"/>
          <w:color w:val="444444"/>
          <w:sz w:val="24"/>
          <w:szCs w:val="24"/>
        </w:rPr>
      </w:pPr>
      <w:r w:rsidRPr="001D0FBB">
        <w:rPr>
          <w:rStyle w:val="Strong"/>
          <w:rFonts w:asciiTheme="minorHAnsi" w:hAnsiTheme="minorHAnsi"/>
          <w:color w:val="444444"/>
          <w:sz w:val="24"/>
          <w:szCs w:val="24"/>
          <w:bdr w:val="none" w:sz="0" w:space="0" w:color="auto" w:frame="1"/>
        </w:rPr>
        <w:t>Accidental Destruction</w:t>
      </w:r>
      <w:r w:rsidRPr="001D0FBB">
        <w:rPr>
          <w:rFonts w:asciiTheme="minorHAnsi" w:hAnsiTheme="minorHAnsi"/>
          <w:color w:val="444444"/>
          <w:sz w:val="24"/>
          <w:szCs w:val="24"/>
        </w:rPr>
        <w:t xml:space="preserve"> – Some IaC tools that maintain state </w:t>
      </w:r>
      <w:proofErr w:type="gramStart"/>
      <w:r w:rsidRPr="001D0FBB">
        <w:rPr>
          <w:rFonts w:asciiTheme="minorHAnsi" w:hAnsiTheme="minorHAnsi"/>
          <w:color w:val="444444"/>
          <w:sz w:val="24"/>
          <w:szCs w:val="24"/>
        </w:rPr>
        <w:t>have the ability to</w:t>
      </w:r>
      <w:proofErr w:type="gramEnd"/>
      <w:r w:rsidRPr="001D0FBB">
        <w:rPr>
          <w:rFonts w:asciiTheme="minorHAnsi" w:hAnsiTheme="minorHAnsi"/>
          <w:color w:val="444444"/>
          <w:sz w:val="24"/>
          <w:szCs w:val="24"/>
        </w:rPr>
        <w:t xml:space="preserve"> automatically destroy resources should the code reflect that action. IaC in an automation pipeline can sometimes have undesired outcomes.</w:t>
      </w:r>
    </w:p>
    <w:p w14:paraId="7D6FDD31" w14:textId="47858C53" w:rsidR="001D0FBB" w:rsidRPr="001D0FBB" w:rsidRDefault="001D0FBB" w:rsidP="001D0FBB">
      <w:pPr>
        <w:shd w:val="clear" w:color="auto" w:fill="FFFFFF"/>
        <w:spacing w:beforeAutospacing="1" w:afterAutospacing="1"/>
        <w:textAlignment w:val="baseline"/>
        <w:rPr>
          <w:rFonts w:asciiTheme="minorHAnsi" w:hAnsiTheme="minorHAnsi"/>
          <w:color w:val="444444"/>
          <w:sz w:val="24"/>
          <w:szCs w:val="24"/>
        </w:rPr>
      </w:pPr>
    </w:p>
    <w:p w14:paraId="696518CD" w14:textId="667569B4" w:rsidR="001D0FBB" w:rsidRPr="001D0FBB" w:rsidRDefault="001D0FBB" w:rsidP="001D0FBB">
      <w:pPr>
        <w:shd w:val="clear" w:color="auto" w:fill="FFFFFF"/>
        <w:spacing w:beforeAutospacing="1" w:afterAutospacing="1"/>
        <w:textAlignment w:val="baseline"/>
        <w:rPr>
          <w:rFonts w:asciiTheme="minorHAnsi" w:hAnsiTheme="minorHAnsi"/>
          <w:color w:val="444444"/>
          <w:sz w:val="24"/>
          <w:szCs w:val="24"/>
        </w:rPr>
      </w:pPr>
    </w:p>
    <w:p w14:paraId="45F6FDFF" w14:textId="77777777" w:rsidR="001D0FBB" w:rsidRDefault="001D0FBB" w:rsidP="001D0FBB">
      <w:pPr>
        <w:shd w:val="clear" w:color="auto" w:fill="FFFFFF"/>
        <w:spacing w:beforeAutospacing="1" w:afterAutospacing="1"/>
        <w:textAlignment w:val="baseline"/>
        <w:rPr>
          <w:rFonts w:asciiTheme="minorHAnsi" w:hAnsiTheme="minorHAnsi"/>
          <w:color w:val="444444"/>
          <w:sz w:val="24"/>
          <w:szCs w:val="24"/>
        </w:rPr>
      </w:pPr>
    </w:p>
    <w:p w14:paraId="2C096B25" w14:textId="73FCD7FD" w:rsidR="001D0FBB" w:rsidRPr="001D0FBB" w:rsidRDefault="001D0FBB" w:rsidP="001D0FBB">
      <w:pPr>
        <w:shd w:val="clear" w:color="auto" w:fill="FFFFFF"/>
        <w:spacing w:beforeAutospacing="1" w:afterAutospacing="1"/>
        <w:textAlignment w:val="baseline"/>
        <w:rPr>
          <w:rFonts w:asciiTheme="minorHAnsi" w:hAnsiTheme="minorHAnsi"/>
          <w:color w:val="444444"/>
          <w:sz w:val="24"/>
          <w:szCs w:val="24"/>
        </w:rPr>
      </w:pPr>
      <w:r w:rsidRPr="001D0FBB">
        <w:rPr>
          <w:rFonts w:asciiTheme="minorHAnsi" w:hAnsiTheme="minorHAnsi"/>
          <w:color w:val="444444"/>
          <w:sz w:val="24"/>
          <w:szCs w:val="24"/>
        </w:rPr>
        <w:lastRenderedPageBreak/>
        <w:t>What is Ansible?</w:t>
      </w:r>
    </w:p>
    <w:p w14:paraId="006033F3" w14:textId="77777777" w:rsidR="001D0FBB" w:rsidRPr="001D0FBB" w:rsidRDefault="001D0FBB" w:rsidP="001D0FBB">
      <w:pPr>
        <w:shd w:val="clear" w:color="auto" w:fill="FFFFFF"/>
        <w:spacing w:beforeAutospacing="1" w:afterAutospacing="1"/>
        <w:textAlignment w:val="baseline"/>
        <w:rPr>
          <w:rFonts w:asciiTheme="minorHAnsi" w:hAnsiTheme="minorHAnsi"/>
          <w:color w:val="444444"/>
          <w:sz w:val="24"/>
          <w:szCs w:val="24"/>
        </w:rPr>
      </w:pPr>
      <w:r w:rsidRPr="001D0FBB">
        <w:rPr>
          <w:rFonts w:asciiTheme="minorHAnsi" w:hAnsiTheme="minorHAnsi"/>
          <w:color w:val="444444"/>
          <w:sz w:val="24"/>
          <w:szCs w:val="24"/>
        </w:rPr>
        <w:t xml:space="preserve">Ansible is an open-source automation tool, or platform, used for IT tasks such as configuration management, application deployment, </w:t>
      </w:r>
      <w:proofErr w:type="spellStart"/>
      <w:r w:rsidRPr="001D0FBB">
        <w:rPr>
          <w:rFonts w:asciiTheme="minorHAnsi" w:hAnsiTheme="minorHAnsi"/>
          <w:color w:val="444444"/>
          <w:sz w:val="24"/>
          <w:szCs w:val="24"/>
        </w:rPr>
        <w:t>intraservice</w:t>
      </w:r>
      <w:proofErr w:type="spellEnd"/>
      <w:r w:rsidRPr="001D0FBB">
        <w:rPr>
          <w:rFonts w:asciiTheme="minorHAnsi" w:hAnsiTheme="minorHAnsi"/>
          <w:color w:val="444444"/>
          <w:sz w:val="24"/>
          <w:szCs w:val="24"/>
        </w:rPr>
        <w:t xml:space="preserve"> orchestration and provisioning. Automation is crucial these days, with IT environments that are too complex and often need to scale too quickly for system administrators and developers to keep up if they had to do everything manually. Automation simplifies complex tasks, not just making developers’ jobs more manageable but allowing them to focus attention on other tasks that add value to an organization. In other words, it frees up time and increases efficiency. And Ansible, as noted above, is rapidly rising to the top in the world of automation tools. Let’s look at some of the reasons for Ansible’s popularity.</w:t>
      </w:r>
    </w:p>
    <w:p w14:paraId="05B5AC06" w14:textId="77777777" w:rsidR="001D0FBB" w:rsidRPr="001D0FBB" w:rsidRDefault="001D0FBB" w:rsidP="001D0FBB">
      <w:pPr>
        <w:shd w:val="clear" w:color="auto" w:fill="FFFFFF"/>
        <w:spacing w:beforeAutospacing="1" w:afterAutospacing="1"/>
        <w:textAlignment w:val="baseline"/>
        <w:rPr>
          <w:rFonts w:asciiTheme="minorHAnsi" w:hAnsiTheme="minorHAnsi"/>
          <w:color w:val="444444"/>
          <w:sz w:val="24"/>
          <w:szCs w:val="24"/>
        </w:rPr>
      </w:pPr>
    </w:p>
    <w:p w14:paraId="2595253E" w14:textId="77777777" w:rsidR="001D0FBB" w:rsidRPr="001D0FBB" w:rsidRDefault="001D0FBB" w:rsidP="001D0FBB">
      <w:pPr>
        <w:shd w:val="clear" w:color="auto" w:fill="FFFFFF"/>
        <w:spacing w:beforeAutospacing="1" w:afterAutospacing="1"/>
        <w:textAlignment w:val="baseline"/>
        <w:rPr>
          <w:rFonts w:asciiTheme="minorHAnsi" w:hAnsiTheme="minorHAnsi"/>
          <w:b/>
          <w:bCs/>
          <w:color w:val="444444"/>
          <w:sz w:val="24"/>
          <w:szCs w:val="24"/>
        </w:rPr>
      </w:pPr>
      <w:r w:rsidRPr="001D0FBB">
        <w:rPr>
          <w:rFonts w:asciiTheme="minorHAnsi" w:hAnsiTheme="minorHAnsi"/>
          <w:b/>
          <w:bCs/>
          <w:color w:val="444444"/>
          <w:sz w:val="24"/>
          <w:szCs w:val="24"/>
        </w:rPr>
        <w:t>Advantages of Ansible</w:t>
      </w:r>
    </w:p>
    <w:p w14:paraId="65C2932C" w14:textId="77777777" w:rsidR="001D0FBB" w:rsidRPr="001D0FBB" w:rsidRDefault="001D0FBB" w:rsidP="001D0FBB">
      <w:pPr>
        <w:shd w:val="clear" w:color="auto" w:fill="FFFFFF"/>
        <w:spacing w:beforeAutospacing="1" w:afterAutospacing="1"/>
        <w:textAlignment w:val="baseline"/>
        <w:rPr>
          <w:rFonts w:asciiTheme="minorHAnsi" w:hAnsiTheme="minorHAnsi"/>
          <w:color w:val="444444"/>
          <w:sz w:val="24"/>
          <w:szCs w:val="24"/>
        </w:rPr>
      </w:pPr>
      <w:r w:rsidRPr="001D0FBB">
        <w:rPr>
          <w:rFonts w:asciiTheme="minorHAnsi" w:hAnsiTheme="minorHAnsi"/>
          <w:color w:val="444444"/>
          <w:sz w:val="24"/>
          <w:szCs w:val="24"/>
        </w:rPr>
        <w:t>Free. Ansible is an open-source tool.</w:t>
      </w:r>
    </w:p>
    <w:p w14:paraId="7494FC39" w14:textId="77777777" w:rsidR="001D0FBB" w:rsidRPr="001D0FBB" w:rsidRDefault="001D0FBB" w:rsidP="001D0FBB">
      <w:pPr>
        <w:shd w:val="clear" w:color="auto" w:fill="FFFFFF"/>
        <w:spacing w:beforeAutospacing="1" w:afterAutospacing="1"/>
        <w:textAlignment w:val="baseline"/>
        <w:rPr>
          <w:rFonts w:asciiTheme="minorHAnsi" w:hAnsiTheme="minorHAnsi"/>
          <w:color w:val="444444"/>
          <w:sz w:val="24"/>
          <w:szCs w:val="24"/>
        </w:rPr>
      </w:pPr>
      <w:r w:rsidRPr="001D0FBB">
        <w:rPr>
          <w:rFonts w:asciiTheme="minorHAnsi" w:hAnsiTheme="minorHAnsi"/>
          <w:color w:val="444444"/>
          <w:sz w:val="24"/>
          <w:szCs w:val="24"/>
        </w:rPr>
        <w:t>Very simple to set up and use. No special coding skills are necessary to use Ansible’s playbooks (more on playbooks later).</w:t>
      </w:r>
    </w:p>
    <w:p w14:paraId="129D1B2F" w14:textId="77777777" w:rsidR="001D0FBB" w:rsidRPr="001D0FBB" w:rsidRDefault="001D0FBB" w:rsidP="001D0FBB">
      <w:pPr>
        <w:shd w:val="clear" w:color="auto" w:fill="FFFFFF"/>
        <w:spacing w:beforeAutospacing="1" w:afterAutospacing="1"/>
        <w:textAlignment w:val="baseline"/>
        <w:rPr>
          <w:rFonts w:asciiTheme="minorHAnsi" w:hAnsiTheme="minorHAnsi"/>
          <w:color w:val="444444"/>
          <w:sz w:val="24"/>
          <w:szCs w:val="24"/>
        </w:rPr>
      </w:pPr>
      <w:r w:rsidRPr="001D0FBB">
        <w:rPr>
          <w:rFonts w:asciiTheme="minorHAnsi" w:hAnsiTheme="minorHAnsi"/>
          <w:color w:val="444444"/>
          <w:sz w:val="24"/>
          <w:szCs w:val="24"/>
        </w:rPr>
        <w:t xml:space="preserve">Powerful. Ansible lets you model even highly complex IT workflows. </w:t>
      </w:r>
    </w:p>
    <w:p w14:paraId="302892F2" w14:textId="77777777" w:rsidR="001D0FBB" w:rsidRPr="001D0FBB" w:rsidRDefault="001D0FBB" w:rsidP="001D0FBB">
      <w:pPr>
        <w:shd w:val="clear" w:color="auto" w:fill="FFFFFF"/>
        <w:spacing w:beforeAutospacing="1" w:afterAutospacing="1"/>
        <w:textAlignment w:val="baseline"/>
        <w:rPr>
          <w:rFonts w:asciiTheme="minorHAnsi" w:hAnsiTheme="minorHAnsi"/>
          <w:color w:val="444444"/>
          <w:sz w:val="24"/>
          <w:szCs w:val="24"/>
        </w:rPr>
      </w:pPr>
      <w:r w:rsidRPr="001D0FBB">
        <w:rPr>
          <w:rFonts w:asciiTheme="minorHAnsi" w:hAnsiTheme="minorHAnsi"/>
          <w:color w:val="444444"/>
          <w:sz w:val="24"/>
          <w:szCs w:val="24"/>
        </w:rPr>
        <w:t>Flexible. You can orchestrate the entire application environment no matter where it’s deployed. You can also customize it based on your needs.</w:t>
      </w:r>
    </w:p>
    <w:p w14:paraId="1F9A2296" w14:textId="77777777" w:rsidR="001D0FBB" w:rsidRPr="001D0FBB" w:rsidRDefault="001D0FBB" w:rsidP="001D0FBB">
      <w:pPr>
        <w:shd w:val="clear" w:color="auto" w:fill="FFFFFF"/>
        <w:spacing w:beforeAutospacing="1" w:afterAutospacing="1"/>
        <w:textAlignment w:val="baseline"/>
        <w:rPr>
          <w:rFonts w:asciiTheme="minorHAnsi" w:hAnsiTheme="minorHAnsi"/>
          <w:color w:val="444444"/>
          <w:sz w:val="24"/>
          <w:szCs w:val="24"/>
        </w:rPr>
      </w:pPr>
      <w:r w:rsidRPr="001D0FBB">
        <w:rPr>
          <w:rFonts w:asciiTheme="minorHAnsi" w:hAnsiTheme="minorHAnsi"/>
          <w:color w:val="444444"/>
          <w:sz w:val="24"/>
          <w:szCs w:val="24"/>
        </w:rPr>
        <w:t>Agentless. You don’t need to install any other software or firewall ports on the client systems you want to automate. You also don’t have to set up a separate management structure.</w:t>
      </w:r>
    </w:p>
    <w:p w14:paraId="772D91B5" w14:textId="77777777" w:rsidR="001D0FBB" w:rsidRPr="001D0FBB" w:rsidRDefault="001D0FBB" w:rsidP="001D0FBB">
      <w:pPr>
        <w:shd w:val="clear" w:color="auto" w:fill="FFFFFF"/>
        <w:spacing w:beforeAutospacing="1" w:afterAutospacing="1"/>
        <w:textAlignment w:val="baseline"/>
        <w:rPr>
          <w:rFonts w:asciiTheme="minorHAnsi" w:hAnsiTheme="minorHAnsi"/>
          <w:color w:val="444444"/>
          <w:sz w:val="24"/>
          <w:szCs w:val="24"/>
        </w:rPr>
      </w:pPr>
      <w:r w:rsidRPr="001D0FBB">
        <w:rPr>
          <w:rFonts w:asciiTheme="minorHAnsi" w:hAnsiTheme="minorHAnsi"/>
          <w:color w:val="444444"/>
          <w:sz w:val="24"/>
          <w:szCs w:val="24"/>
        </w:rPr>
        <w:t>Efficient. Because you don’t need to install any extra software, there’s more room for application resources on your server.</w:t>
      </w:r>
    </w:p>
    <w:p w14:paraId="2A3BB5F4" w14:textId="77777777" w:rsidR="001D0FBB" w:rsidRPr="001D0FBB" w:rsidRDefault="001D0FBB" w:rsidP="001D0FBB">
      <w:pPr>
        <w:shd w:val="clear" w:color="auto" w:fill="FFFFFF"/>
        <w:spacing w:beforeAutospacing="1" w:afterAutospacing="1"/>
        <w:textAlignment w:val="baseline"/>
        <w:rPr>
          <w:rFonts w:asciiTheme="minorHAnsi" w:hAnsiTheme="minorHAnsi"/>
          <w:color w:val="444444"/>
          <w:sz w:val="24"/>
          <w:szCs w:val="24"/>
        </w:rPr>
      </w:pPr>
    </w:p>
    <w:p w14:paraId="4FC02C61" w14:textId="77777777" w:rsidR="001D0FBB" w:rsidRPr="001D0FBB" w:rsidRDefault="001D0FBB" w:rsidP="001D0FBB">
      <w:pPr>
        <w:shd w:val="clear" w:color="auto" w:fill="FFFFFF"/>
        <w:spacing w:beforeAutospacing="1" w:afterAutospacing="1"/>
        <w:textAlignment w:val="baseline"/>
        <w:rPr>
          <w:rFonts w:asciiTheme="minorHAnsi" w:hAnsiTheme="minorHAnsi"/>
          <w:color w:val="444444"/>
          <w:sz w:val="24"/>
          <w:szCs w:val="24"/>
        </w:rPr>
      </w:pPr>
      <w:r w:rsidRPr="001D0FBB">
        <w:rPr>
          <w:rFonts w:asciiTheme="minorHAnsi" w:hAnsiTheme="minorHAnsi"/>
          <w:color w:val="444444"/>
          <w:sz w:val="24"/>
          <w:szCs w:val="24"/>
        </w:rPr>
        <w:t>Ansible’s Features and Capabilities</w:t>
      </w:r>
    </w:p>
    <w:p w14:paraId="1A735DCE" w14:textId="77777777" w:rsidR="001D0FBB" w:rsidRPr="001D0FBB" w:rsidRDefault="001D0FBB" w:rsidP="001D0FBB">
      <w:pPr>
        <w:shd w:val="clear" w:color="auto" w:fill="FFFFFF"/>
        <w:spacing w:beforeAutospacing="1" w:afterAutospacing="1"/>
        <w:textAlignment w:val="baseline"/>
        <w:rPr>
          <w:rFonts w:asciiTheme="minorHAnsi" w:hAnsiTheme="minorHAnsi"/>
          <w:color w:val="444444"/>
          <w:sz w:val="24"/>
          <w:szCs w:val="24"/>
        </w:rPr>
      </w:pPr>
      <w:r w:rsidRPr="001D0FBB">
        <w:rPr>
          <w:rFonts w:asciiTheme="minorHAnsi" w:hAnsiTheme="minorHAnsi"/>
          <w:color w:val="444444"/>
          <w:sz w:val="24"/>
          <w:szCs w:val="24"/>
        </w:rPr>
        <w:t>Configuration Management</w:t>
      </w:r>
    </w:p>
    <w:p w14:paraId="56E27623" w14:textId="77777777" w:rsidR="001D0FBB" w:rsidRPr="001D0FBB" w:rsidRDefault="001D0FBB" w:rsidP="001D0FBB">
      <w:pPr>
        <w:shd w:val="clear" w:color="auto" w:fill="FFFFFF"/>
        <w:spacing w:beforeAutospacing="1" w:afterAutospacing="1"/>
        <w:textAlignment w:val="baseline"/>
        <w:rPr>
          <w:rFonts w:asciiTheme="minorHAnsi" w:hAnsiTheme="minorHAnsi"/>
          <w:color w:val="444444"/>
          <w:sz w:val="24"/>
          <w:szCs w:val="24"/>
        </w:rPr>
      </w:pPr>
      <w:r w:rsidRPr="001D0FBB">
        <w:rPr>
          <w:rFonts w:asciiTheme="minorHAnsi" w:hAnsiTheme="minorHAnsi"/>
          <w:color w:val="444444"/>
          <w:sz w:val="24"/>
          <w:szCs w:val="24"/>
        </w:rPr>
        <w:t xml:space="preserve">Ansible is designed to be very simple, reliable and consistent for configuration management. If you’re already in IT, you can get up and running with it very quickly. Ansible configurations are simple data descriptions of an </w:t>
      </w:r>
      <w:proofErr w:type="gramStart"/>
      <w:r w:rsidRPr="001D0FBB">
        <w:rPr>
          <w:rFonts w:asciiTheme="minorHAnsi" w:hAnsiTheme="minorHAnsi"/>
          <w:color w:val="444444"/>
          <w:sz w:val="24"/>
          <w:szCs w:val="24"/>
        </w:rPr>
        <w:t>infrastructure, and</w:t>
      </w:r>
      <w:proofErr w:type="gramEnd"/>
      <w:r w:rsidRPr="001D0FBB">
        <w:rPr>
          <w:rFonts w:asciiTheme="minorHAnsi" w:hAnsiTheme="minorHAnsi"/>
          <w:color w:val="444444"/>
          <w:sz w:val="24"/>
          <w:szCs w:val="24"/>
        </w:rPr>
        <w:t xml:space="preserve"> are both readable by humans and </w:t>
      </w:r>
      <w:proofErr w:type="spellStart"/>
      <w:r w:rsidRPr="001D0FBB">
        <w:rPr>
          <w:rFonts w:asciiTheme="minorHAnsi" w:hAnsiTheme="minorHAnsi"/>
          <w:color w:val="444444"/>
          <w:sz w:val="24"/>
          <w:szCs w:val="24"/>
        </w:rPr>
        <w:t>parsable</w:t>
      </w:r>
      <w:proofErr w:type="spellEnd"/>
      <w:r w:rsidRPr="001D0FBB">
        <w:rPr>
          <w:rFonts w:asciiTheme="minorHAnsi" w:hAnsiTheme="minorHAnsi"/>
          <w:color w:val="444444"/>
          <w:sz w:val="24"/>
          <w:szCs w:val="24"/>
        </w:rPr>
        <w:t xml:space="preserve"> by machines. All you need to start managing systems is a password or an SSH (Secure Socket Shell, a network protocol) key. An example of how easy Ansible makes configuration management: If you want to install an updated version of a certain type of software on all the machines in your </w:t>
      </w:r>
      <w:r w:rsidRPr="001D0FBB">
        <w:rPr>
          <w:rFonts w:asciiTheme="minorHAnsi" w:hAnsiTheme="minorHAnsi"/>
          <w:color w:val="444444"/>
          <w:sz w:val="24"/>
          <w:szCs w:val="24"/>
        </w:rPr>
        <w:lastRenderedPageBreak/>
        <w:t>enterprise, all you have to do is write out all the IP addresses of the nodes (also called remote hosts) and write an Ansible playbook to install it on all the nodes, then run the playbook from your control machine.</w:t>
      </w:r>
    </w:p>
    <w:p w14:paraId="48DAEF6F" w14:textId="77777777" w:rsidR="001D0FBB" w:rsidRPr="001D0FBB" w:rsidRDefault="001D0FBB" w:rsidP="001D0FBB">
      <w:pPr>
        <w:shd w:val="clear" w:color="auto" w:fill="FFFFFF"/>
        <w:spacing w:beforeAutospacing="1" w:afterAutospacing="1"/>
        <w:textAlignment w:val="baseline"/>
        <w:rPr>
          <w:rFonts w:asciiTheme="minorHAnsi" w:hAnsiTheme="minorHAnsi"/>
          <w:color w:val="444444"/>
          <w:sz w:val="24"/>
          <w:szCs w:val="24"/>
        </w:rPr>
      </w:pPr>
    </w:p>
    <w:p w14:paraId="1220638C" w14:textId="77777777" w:rsidR="001D0FBB" w:rsidRPr="001D0FBB" w:rsidRDefault="001D0FBB" w:rsidP="001D0FBB">
      <w:pPr>
        <w:shd w:val="clear" w:color="auto" w:fill="FFFFFF"/>
        <w:spacing w:beforeAutospacing="1" w:afterAutospacing="1"/>
        <w:textAlignment w:val="baseline"/>
        <w:rPr>
          <w:rFonts w:asciiTheme="minorHAnsi" w:hAnsiTheme="minorHAnsi"/>
          <w:color w:val="444444"/>
          <w:sz w:val="24"/>
          <w:szCs w:val="24"/>
        </w:rPr>
      </w:pPr>
      <w:r w:rsidRPr="001D0FBB">
        <w:rPr>
          <w:rFonts w:asciiTheme="minorHAnsi" w:hAnsiTheme="minorHAnsi"/>
          <w:color w:val="444444"/>
          <w:sz w:val="24"/>
          <w:szCs w:val="24"/>
        </w:rPr>
        <w:t>Application Deployment</w:t>
      </w:r>
    </w:p>
    <w:p w14:paraId="7F97ACC0" w14:textId="77777777" w:rsidR="001D0FBB" w:rsidRPr="001D0FBB" w:rsidRDefault="001D0FBB" w:rsidP="001D0FBB">
      <w:pPr>
        <w:shd w:val="clear" w:color="auto" w:fill="FFFFFF"/>
        <w:spacing w:beforeAutospacing="1" w:afterAutospacing="1"/>
        <w:textAlignment w:val="baseline"/>
        <w:rPr>
          <w:rFonts w:asciiTheme="minorHAnsi" w:hAnsiTheme="minorHAnsi"/>
          <w:color w:val="444444"/>
          <w:sz w:val="24"/>
          <w:szCs w:val="24"/>
        </w:rPr>
      </w:pPr>
      <w:r w:rsidRPr="001D0FBB">
        <w:rPr>
          <w:rFonts w:asciiTheme="minorHAnsi" w:hAnsiTheme="minorHAnsi"/>
          <w:color w:val="444444"/>
          <w:sz w:val="24"/>
          <w:szCs w:val="24"/>
        </w:rPr>
        <w:t>Ansible lets you quickly and easily deploy multitier apps. You won’t need to write custom code to automate your systems; you just list the tasks needed to be done by writing a playbook, and Ansible will figure out how to get your systems to the state you want them to be in. In other words, you won’t have to manually configure the applications on every machine. When you run a playbook from your control machine, Ansible uses SSH to communicate with the remote hosts and run all the commands (tasks).</w:t>
      </w:r>
    </w:p>
    <w:p w14:paraId="78CB391C" w14:textId="77777777" w:rsidR="001D0FBB" w:rsidRPr="001D0FBB" w:rsidRDefault="001D0FBB" w:rsidP="001D0FBB">
      <w:pPr>
        <w:shd w:val="clear" w:color="auto" w:fill="FFFFFF"/>
        <w:spacing w:beforeAutospacing="1" w:afterAutospacing="1"/>
        <w:textAlignment w:val="baseline"/>
        <w:rPr>
          <w:rFonts w:asciiTheme="minorHAnsi" w:hAnsiTheme="minorHAnsi"/>
          <w:color w:val="444444"/>
          <w:sz w:val="24"/>
          <w:szCs w:val="24"/>
        </w:rPr>
      </w:pPr>
    </w:p>
    <w:p w14:paraId="275ACEA6" w14:textId="77777777" w:rsidR="001D0FBB" w:rsidRPr="001D0FBB" w:rsidRDefault="001D0FBB" w:rsidP="001D0FBB">
      <w:pPr>
        <w:shd w:val="clear" w:color="auto" w:fill="FFFFFF"/>
        <w:spacing w:beforeAutospacing="1" w:afterAutospacing="1"/>
        <w:textAlignment w:val="baseline"/>
        <w:rPr>
          <w:rFonts w:asciiTheme="minorHAnsi" w:hAnsiTheme="minorHAnsi"/>
          <w:color w:val="444444"/>
          <w:sz w:val="24"/>
          <w:szCs w:val="24"/>
        </w:rPr>
      </w:pPr>
      <w:r w:rsidRPr="001D0FBB">
        <w:rPr>
          <w:rFonts w:asciiTheme="minorHAnsi" w:hAnsiTheme="minorHAnsi"/>
          <w:color w:val="444444"/>
          <w:sz w:val="24"/>
          <w:szCs w:val="24"/>
        </w:rPr>
        <w:t>Orchestration</w:t>
      </w:r>
    </w:p>
    <w:p w14:paraId="61B68A4C" w14:textId="77777777" w:rsidR="001D0FBB" w:rsidRPr="001D0FBB" w:rsidRDefault="001D0FBB" w:rsidP="001D0FBB">
      <w:pPr>
        <w:shd w:val="clear" w:color="auto" w:fill="FFFFFF"/>
        <w:spacing w:beforeAutospacing="1" w:afterAutospacing="1"/>
        <w:textAlignment w:val="baseline"/>
        <w:rPr>
          <w:rFonts w:asciiTheme="minorHAnsi" w:hAnsiTheme="minorHAnsi"/>
          <w:color w:val="444444"/>
          <w:sz w:val="24"/>
          <w:szCs w:val="24"/>
        </w:rPr>
      </w:pPr>
      <w:r w:rsidRPr="001D0FBB">
        <w:rPr>
          <w:rFonts w:asciiTheme="minorHAnsi" w:hAnsiTheme="minorHAnsi"/>
          <w:color w:val="444444"/>
          <w:sz w:val="24"/>
          <w:szCs w:val="24"/>
        </w:rPr>
        <w:t>As the name suggests, orchestration involves bringing different elements into a beautifully run whole operation—similar to the way a musical conductor brings the notes produced by all the different instruments into a cohesive musical work. For example, with application deployment, you need to manage not just the front-end and backend services but the databases, networks, storage and so on. You also need to make sure that all the tasks are handled in the proper order. Ansible uses automated workflows, provisioning and more to make orchestrating tasks easy. And once you’ve defined your infrastructure using the Ansible playbooks, you can use that same orchestration wherever you need to, thanks to the portability of Ansible playbooks.</w:t>
      </w:r>
    </w:p>
    <w:p w14:paraId="32E47734" w14:textId="77777777" w:rsidR="001D0FBB" w:rsidRPr="001D0FBB" w:rsidRDefault="001D0FBB" w:rsidP="001D0FBB">
      <w:pPr>
        <w:shd w:val="clear" w:color="auto" w:fill="FFFFFF"/>
        <w:spacing w:beforeAutospacing="1" w:afterAutospacing="1"/>
        <w:textAlignment w:val="baseline"/>
        <w:rPr>
          <w:rFonts w:asciiTheme="minorHAnsi" w:hAnsiTheme="minorHAnsi"/>
          <w:color w:val="444444"/>
          <w:sz w:val="24"/>
          <w:szCs w:val="24"/>
        </w:rPr>
      </w:pPr>
    </w:p>
    <w:p w14:paraId="01BDC775" w14:textId="77777777" w:rsidR="001D0FBB" w:rsidRPr="001D0FBB" w:rsidRDefault="001D0FBB" w:rsidP="001D0FBB">
      <w:pPr>
        <w:shd w:val="clear" w:color="auto" w:fill="FFFFFF"/>
        <w:spacing w:beforeAutospacing="1" w:afterAutospacing="1"/>
        <w:textAlignment w:val="baseline"/>
        <w:rPr>
          <w:rFonts w:asciiTheme="minorHAnsi" w:hAnsiTheme="minorHAnsi"/>
          <w:color w:val="444444"/>
          <w:sz w:val="24"/>
          <w:szCs w:val="24"/>
        </w:rPr>
      </w:pPr>
      <w:r w:rsidRPr="001D0FBB">
        <w:rPr>
          <w:rFonts w:asciiTheme="minorHAnsi" w:hAnsiTheme="minorHAnsi"/>
          <w:color w:val="444444"/>
          <w:sz w:val="24"/>
          <w:szCs w:val="24"/>
        </w:rPr>
        <w:t>Security and Compliance</w:t>
      </w:r>
    </w:p>
    <w:p w14:paraId="68998481" w14:textId="77777777" w:rsidR="001D0FBB" w:rsidRPr="001D0FBB" w:rsidRDefault="001D0FBB" w:rsidP="001D0FBB">
      <w:pPr>
        <w:shd w:val="clear" w:color="auto" w:fill="FFFFFF"/>
        <w:spacing w:beforeAutospacing="1" w:afterAutospacing="1"/>
        <w:textAlignment w:val="baseline"/>
        <w:rPr>
          <w:rFonts w:asciiTheme="minorHAnsi" w:hAnsiTheme="minorHAnsi"/>
          <w:color w:val="444444"/>
          <w:sz w:val="24"/>
          <w:szCs w:val="24"/>
        </w:rPr>
      </w:pPr>
      <w:r w:rsidRPr="001D0FBB">
        <w:rPr>
          <w:rFonts w:asciiTheme="minorHAnsi" w:hAnsiTheme="minorHAnsi"/>
          <w:color w:val="444444"/>
          <w:sz w:val="24"/>
          <w:szCs w:val="24"/>
        </w:rPr>
        <w:t>As with application deployment, sitewide security policies (such as firewall rules or locking down users) can be implemented along with other automated processes. If you configure the security details on the control machine and run the associated playbook, all the remote hosts will automatically be updated with those details. That means you won’t need to continually manually monitor each machine for security compliance. And for extra security, an admin’s user ID and password aren’t retrievable in plain text on Ansible.</w:t>
      </w:r>
    </w:p>
    <w:p w14:paraId="647D4120" w14:textId="77777777" w:rsidR="001D0FBB" w:rsidRPr="001D0FBB" w:rsidRDefault="001D0FBB" w:rsidP="001D0FBB">
      <w:pPr>
        <w:shd w:val="clear" w:color="auto" w:fill="FFFFFF"/>
        <w:spacing w:beforeAutospacing="1" w:afterAutospacing="1"/>
        <w:textAlignment w:val="baseline"/>
        <w:rPr>
          <w:rFonts w:asciiTheme="minorHAnsi" w:hAnsiTheme="minorHAnsi"/>
          <w:color w:val="444444"/>
          <w:sz w:val="24"/>
          <w:szCs w:val="24"/>
        </w:rPr>
      </w:pPr>
    </w:p>
    <w:p w14:paraId="3438478F" w14:textId="77777777" w:rsidR="001D0FBB" w:rsidRPr="001D0FBB" w:rsidRDefault="001D0FBB" w:rsidP="001D0FBB">
      <w:pPr>
        <w:shd w:val="clear" w:color="auto" w:fill="FFFFFF"/>
        <w:spacing w:beforeAutospacing="1" w:afterAutospacing="1"/>
        <w:textAlignment w:val="baseline"/>
        <w:rPr>
          <w:rFonts w:asciiTheme="minorHAnsi" w:hAnsiTheme="minorHAnsi"/>
          <w:color w:val="444444"/>
          <w:sz w:val="24"/>
          <w:szCs w:val="24"/>
        </w:rPr>
      </w:pPr>
      <w:bookmarkStart w:id="0" w:name="_GoBack"/>
      <w:r w:rsidRPr="001D0FBB">
        <w:rPr>
          <w:rFonts w:asciiTheme="minorHAnsi" w:hAnsiTheme="minorHAnsi"/>
          <w:color w:val="444444"/>
          <w:sz w:val="24"/>
          <w:szCs w:val="24"/>
        </w:rPr>
        <w:t>Cloud Provisioning</w:t>
      </w:r>
    </w:p>
    <w:p w14:paraId="6E1E181B" w14:textId="77777777" w:rsidR="001D0FBB" w:rsidRPr="001D0FBB" w:rsidRDefault="001D0FBB" w:rsidP="001D0FBB">
      <w:pPr>
        <w:shd w:val="clear" w:color="auto" w:fill="FFFFFF"/>
        <w:spacing w:beforeAutospacing="1" w:afterAutospacing="1"/>
        <w:textAlignment w:val="baseline"/>
        <w:rPr>
          <w:rFonts w:asciiTheme="minorHAnsi" w:hAnsiTheme="minorHAnsi"/>
          <w:color w:val="444444"/>
          <w:sz w:val="24"/>
          <w:szCs w:val="24"/>
        </w:rPr>
      </w:pPr>
      <w:r w:rsidRPr="001D0FBB">
        <w:rPr>
          <w:rFonts w:asciiTheme="minorHAnsi" w:hAnsiTheme="minorHAnsi"/>
          <w:color w:val="444444"/>
          <w:sz w:val="24"/>
          <w:szCs w:val="24"/>
        </w:rPr>
        <w:lastRenderedPageBreak/>
        <w:t>The first step in automating your applications’ life cycle is automating the provisioning of your infrastructure. With Ansible you can provision cloud platforms, virtualized hosts, network devices and bare-metal servers.</w:t>
      </w:r>
    </w:p>
    <w:bookmarkEnd w:id="0"/>
    <w:p w14:paraId="138FB7E0" w14:textId="77777777" w:rsidR="001D0FBB" w:rsidRPr="001D0FBB" w:rsidRDefault="001D0FBB" w:rsidP="001D0FBB">
      <w:pPr>
        <w:shd w:val="clear" w:color="auto" w:fill="FFFFFF"/>
        <w:spacing w:beforeAutospacing="1" w:afterAutospacing="1"/>
        <w:textAlignment w:val="baseline"/>
        <w:rPr>
          <w:rFonts w:asciiTheme="minorHAnsi" w:hAnsiTheme="minorHAnsi"/>
          <w:color w:val="444444"/>
          <w:sz w:val="24"/>
          <w:szCs w:val="24"/>
        </w:rPr>
      </w:pPr>
    </w:p>
    <w:p w14:paraId="0B8DCDCA" w14:textId="77777777" w:rsidR="001D0FBB" w:rsidRPr="001D0FBB" w:rsidRDefault="001D0FBB" w:rsidP="001D0FBB">
      <w:pPr>
        <w:shd w:val="clear" w:color="auto" w:fill="FFFFFF"/>
        <w:spacing w:beforeAutospacing="1" w:afterAutospacing="1"/>
        <w:textAlignment w:val="baseline"/>
        <w:rPr>
          <w:rFonts w:asciiTheme="minorHAnsi" w:hAnsiTheme="minorHAnsi"/>
          <w:color w:val="444444"/>
          <w:sz w:val="24"/>
          <w:szCs w:val="24"/>
        </w:rPr>
      </w:pPr>
      <w:r w:rsidRPr="001D0FBB">
        <w:rPr>
          <w:rFonts w:asciiTheme="minorHAnsi" w:hAnsiTheme="minorHAnsi"/>
          <w:color w:val="444444"/>
          <w:sz w:val="24"/>
          <w:szCs w:val="24"/>
        </w:rPr>
        <w:t>Ansible Architecture</w:t>
      </w:r>
    </w:p>
    <w:p w14:paraId="5A1C87D0" w14:textId="77777777" w:rsidR="001D0FBB" w:rsidRPr="001D0FBB" w:rsidRDefault="001D0FBB" w:rsidP="001D0FBB">
      <w:pPr>
        <w:shd w:val="clear" w:color="auto" w:fill="FFFFFF"/>
        <w:spacing w:beforeAutospacing="1" w:afterAutospacing="1"/>
        <w:textAlignment w:val="baseline"/>
        <w:rPr>
          <w:rFonts w:asciiTheme="minorHAnsi" w:hAnsiTheme="minorHAnsi"/>
          <w:color w:val="444444"/>
          <w:sz w:val="24"/>
          <w:szCs w:val="24"/>
        </w:rPr>
      </w:pPr>
      <w:r w:rsidRPr="001D0FBB">
        <w:rPr>
          <w:rFonts w:asciiTheme="minorHAnsi" w:hAnsiTheme="minorHAnsi"/>
          <w:color w:val="444444"/>
          <w:sz w:val="24"/>
          <w:szCs w:val="24"/>
        </w:rPr>
        <w:t>Now let’s talk a bit about the pieces that make up the Ansible environment.</w:t>
      </w:r>
    </w:p>
    <w:p w14:paraId="139310B4" w14:textId="77777777" w:rsidR="001D0FBB" w:rsidRPr="001D0FBB" w:rsidRDefault="001D0FBB" w:rsidP="001D0FBB">
      <w:pPr>
        <w:shd w:val="clear" w:color="auto" w:fill="FFFFFF"/>
        <w:spacing w:beforeAutospacing="1" w:afterAutospacing="1"/>
        <w:textAlignment w:val="baseline"/>
        <w:rPr>
          <w:rFonts w:asciiTheme="minorHAnsi" w:hAnsiTheme="minorHAnsi"/>
          <w:color w:val="444444"/>
          <w:sz w:val="24"/>
          <w:szCs w:val="24"/>
        </w:rPr>
      </w:pPr>
    </w:p>
    <w:p w14:paraId="0BF49093" w14:textId="77777777" w:rsidR="001D0FBB" w:rsidRPr="001D0FBB" w:rsidRDefault="001D0FBB" w:rsidP="001D0FBB">
      <w:pPr>
        <w:shd w:val="clear" w:color="auto" w:fill="FFFFFF"/>
        <w:spacing w:beforeAutospacing="1" w:afterAutospacing="1"/>
        <w:textAlignment w:val="baseline"/>
        <w:rPr>
          <w:rFonts w:asciiTheme="minorHAnsi" w:hAnsiTheme="minorHAnsi"/>
          <w:color w:val="444444"/>
          <w:sz w:val="24"/>
          <w:szCs w:val="24"/>
        </w:rPr>
      </w:pPr>
      <w:r w:rsidRPr="001D0FBB">
        <w:rPr>
          <w:rFonts w:asciiTheme="minorHAnsi" w:hAnsiTheme="minorHAnsi"/>
          <w:color w:val="444444"/>
          <w:sz w:val="24"/>
          <w:szCs w:val="24"/>
        </w:rPr>
        <w:t>Modules</w:t>
      </w:r>
    </w:p>
    <w:p w14:paraId="405B204F" w14:textId="77777777" w:rsidR="001D0FBB" w:rsidRPr="001D0FBB" w:rsidRDefault="001D0FBB" w:rsidP="001D0FBB">
      <w:pPr>
        <w:shd w:val="clear" w:color="auto" w:fill="FFFFFF"/>
        <w:spacing w:beforeAutospacing="1" w:afterAutospacing="1"/>
        <w:textAlignment w:val="baseline"/>
        <w:rPr>
          <w:rFonts w:asciiTheme="minorHAnsi" w:hAnsiTheme="minorHAnsi"/>
          <w:color w:val="444444"/>
          <w:sz w:val="24"/>
          <w:szCs w:val="24"/>
        </w:rPr>
      </w:pPr>
      <w:r w:rsidRPr="001D0FBB">
        <w:rPr>
          <w:rFonts w:asciiTheme="minorHAnsi" w:hAnsiTheme="minorHAnsi"/>
          <w:color w:val="444444"/>
          <w:sz w:val="24"/>
          <w:szCs w:val="24"/>
        </w:rPr>
        <w:t>Modules are like small programs that Ansible pushes out from a control machine to all the nodes, or remote hosts. The modules are executed using playbooks (see below), and they control things such as services, packages and files. Ansible executes all the modules for installing updates or whatever the required task is, and then removes them when finished. Ansible provides more than 450 modules for common tasks.</w:t>
      </w:r>
    </w:p>
    <w:p w14:paraId="02F3466D" w14:textId="77777777" w:rsidR="001D0FBB" w:rsidRPr="001D0FBB" w:rsidRDefault="001D0FBB" w:rsidP="001D0FBB">
      <w:pPr>
        <w:shd w:val="clear" w:color="auto" w:fill="FFFFFF"/>
        <w:spacing w:beforeAutospacing="1" w:afterAutospacing="1"/>
        <w:textAlignment w:val="baseline"/>
        <w:rPr>
          <w:rFonts w:asciiTheme="minorHAnsi" w:hAnsiTheme="minorHAnsi"/>
          <w:color w:val="444444"/>
          <w:sz w:val="24"/>
          <w:szCs w:val="24"/>
        </w:rPr>
      </w:pPr>
    </w:p>
    <w:p w14:paraId="49E18143" w14:textId="77777777" w:rsidR="001D0FBB" w:rsidRPr="001D0FBB" w:rsidRDefault="001D0FBB" w:rsidP="001D0FBB">
      <w:pPr>
        <w:shd w:val="clear" w:color="auto" w:fill="FFFFFF"/>
        <w:spacing w:beforeAutospacing="1" w:afterAutospacing="1"/>
        <w:textAlignment w:val="baseline"/>
        <w:rPr>
          <w:rFonts w:asciiTheme="minorHAnsi" w:hAnsiTheme="minorHAnsi"/>
          <w:color w:val="444444"/>
          <w:sz w:val="24"/>
          <w:szCs w:val="24"/>
        </w:rPr>
      </w:pPr>
      <w:r w:rsidRPr="001D0FBB">
        <w:rPr>
          <w:rFonts w:asciiTheme="minorHAnsi" w:hAnsiTheme="minorHAnsi"/>
          <w:color w:val="444444"/>
          <w:sz w:val="24"/>
          <w:szCs w:val="24"/>
        </w:rPr>
        <w:t>Plugins</w:t>
      </w:r>
    </w:p>
    <w:p w14:paraId="6B28D3FC" w14:textId="77777777" w:rsidR="001D0FBB" w:rsidRPr="001D0FBB" w:rsidRDefault="001D0FBB" w:rsidP="001D0FBB">
      <w:pPr>
        <w:shd w:val="clear" w:color="auto" w:fill="FFFFFF"/>
        <w:spacing w:beforeAutospacing="1" w:afterAutospacing="1"/>
        <w:textAlignment w:val="baseline"/>
        <w:rPr>
          <w:rFonts w:asciiTheme="minorHAnsi" w:hAnsiTheme="minorHAnsi"/>
          <w:color w:val="444444"/>
          <w:sz w:val="24"/>
          <w:szCs w:val="24"/>
        </w:rPr>
      </w:pPr>
      <w:r w:rsidRPr="001D0FBB">
        <w:rPr>
          <w:rFonts w:asciiTheme="minorHAnsi" w:hAnsiTheme="minorHAnsi"/>
          <w:color w:val="444444"/>
          <w:sz w:val="24"/>
          <w:szCs w:val="24"/>
        </w:rPr>
        <w:t xml:space="preserve">As you probably already know from many other tools and platforms, plugins are extra pieces of code that augment functionality. Ansible comes with </w:t>
      </w:r>
      <w:proofErr w:type="gramStart"/>
      <w:r w:rsidRPr="001D0FBB">
        <w:rPr>
          <w:rFonts w:asciiTheme="minorHAnsi" w:hAnsiTheme="minorHAnsi"/>
          <w:color w:val="444444"/>
          <w:sz w:val="24"/>
          <w:szCs w:val="24"/>
        </w:rPr>
        <w:t>a number of</w:t>
      </w:r>
      <w:proofErr w:type="gramEnd"/>
      <w:r w:rsidRPr="001D0FBB">
        <w:rPr>
          <w:rFonts w:asciiTheme="minorHAnsi" w:hAnsiTheme="minorHAnsi"/>
          <w:color w:val="444444"/>
          <w:sz w:val="24"/>
          <w:szCs w:val="24"/>
        </w:rPr>
        <w:t xml:space="preserve"> its own plugins, but you can write your own as well. Action, cache and callback plugins are three examples.</w:t>
      </w:r>
    </w:p>
    <w:p w14:paraId="185969ED" w14:textId="77777777" w:rsidR="001D0FBB" w:rsidRPr="001D0FBB" w:rsidRDefault="001D0FBB" w:rsidP="001D0FBB">
      <w:pPr>
        <w:shd w:val="clear" w:color="auto" w:fill="FFFFFF"/>
        <w:spacing w:beforeAutospacing="1" w:afterAutospacing="1"/>
        <w:textAlignment w:val="baseline"/>
        <w:rPr>
          <w:rFonts w:asciiTheme="minorHAnsi" w:hAnsiTheme="minorHAnsi"/>
          <w:color w:val="444444"/>
          <w:sz w:val="24"/>
          <w:szCs w:val="24"/>
        </w:rPr>
      </w:pPr>
    </w:p>
    <w:p w14:paraId="39417AD8" w14:textId="77777777" w:rsidR="001D0FBB" w:rsidRPr="001D0FBB" w:rsidRDefault="001D0FBB" w:rsidP="001D0FBB">
      <w:pPr>
        <w:shd w:val="clear" w:color="auto" w:fill="FFFFFF"/>
        <w:spacing w:beforeAutospacing="1" w:afterAutospacing="1"/>
        <w:textAlignment w:val="baseline"/>
        <w:rPr>
          <w:rFonts w:asciiTheme="minorHAnsi" w:hAnsiTheme="minorHAnsi"/>
          <w:color w:val="444444"/>
          <w:sz w:val="24"/>
          <w:szCs w:val="24"/>
        </w:rPr>
      </w:pPr>
      <w:r w:rsidRPr="001D0FBB">
        <w:rPr>
          <w:rFonts w:asciiTheme="minorHAnsi" w:hAnsiTheme="minorHAnsi"/>
          <w:color w:val="444444"/>
          <w:sz w:val="24"/>
          <w:szCs w:val="24"/>
        </w:rPr>
        <w:t>Inventories</w:t>
      </w:r>
    </w:p>
    <w:p w14:paraId="201290D4" w14:textId="77777777" w:rsidR="001D0FBB" w:rsidRPr="001D0FBB" w:rsidRDefault="001D0FBB" w:rsidP="001D0FBB">
      <w:pPr>
        <w:shd w:val="clear" w:color="auto" w:fill="FFFFFF"/>
        <w:spacing w:beforeAutospacing="1" w:afterAutospacing="1"/>
        <w:textAlignment w:val="baseline"/>
        <w:rPr>
          <w:rFonts w:asciiTheme="minorHAnsi" w:hAnsiTheme="minorHAnsi"/>
          <w:color w:val="444444"/>
          <w:sz w:val="24"/>
          <w:szCs w:val="24"/>
        </w:rPr>
      </w:pPr>
      <w:r w:rsidRPr="001D0FBB">
        <w:rPr>
          <w:rFonts w:asciiTheme="minorHAnsi" w:hAnsiTheme="minorHAnsi"/>
          <w:color w:val="444444"/>
          <w:sz w:val="24"/>
          <w:szCs w:val="24"/>
        </w:rPr>
        <w:t>All the machines you’re using with Ansible (the control machine plus nodes) are listed in a single simple file, along with their IP addresses, databases, servers and so on. Once you list the inventory, you can assign variables to any of the hosts using a simple text file. You can also pull inventory from sources like EC2 (Amazon Elastic Compute Cloud).</w:t>
      </w:r>
    </w:p>
    <w:p w14:paraId="034ADF20" w14:textId="77777777" w:rsidR="001D0FBB" w:rsidRPr="001D0FBB" w:rsidRDefault="001D0FBB" w:rsidP="001D0FBB">
      <w:pPr>
        <w:shd w:val="clear" w:color="auto" w:fill="FFFFFF"/>
        <w:spacing w:beforeAutospacing="1" w:afterAutospacing="1"/>
        <w:textAlignment w:val="baseline"/>
        <w:rPr>
          <w:rFonts w:asciiTheme="minorHAnsi" w:hAnsiTheme="minorHAnsi"/>
          <w:color w:val="444444"/>
          <w:sz w:val="24"/>
          <w:szCs w:val="24"/>
        </w:rPr>
      </w:pPr>
    </w:p>
    <w:p w14:paraId="6A5E7463" w14:textId="77777777" w:rsidR="001D0FBB" w:rsidRPr="001D0FBB" w:rsidRDefault="001D0FBB" w:rsidP="001D0FBB">
      <w:pPr>
        <w:shd w:val="clear" w:color="auto" w:fill="FFFFFF"/>
        <w:spacing w:beforeAutospacing="1" w:afterAutospacing="1"/>
        <w:textAlignment w:val="baseline"/>
        <w:rPr>
          <w:rFonts w:asciiTheme="minorHAnsi" w:hAnsiTheme="minorHAnsi"/>
          <w:color w:val="444444"/>
          <w:sz w:val="24"/>
          <w:szCs w:val="24"/>
        </w:rPr>
      </w:pPr>
      <w:r w:rsidRPr="001D0FBB">
        <w:rPr>
          <w:rFonts w:asciiTheme="minorHAnsi" w:hAnsiTheme="minorHAnsi"/>
          <w:color w:val="444444"/>
          <w:sz w:val="24"/>
          <w:szCs w:val="24"/>
        </w:rPr>
        <w:t>Playbooks</w:t>
      </w:r>
    </w:p>
    <w:p w14:paraId="44A3E8C9" w14:textId="77777777" w:rsidR="001D0FBB" w:rsidRPr="001D0FBB" w:rsidRDefault="001D0FBB" w:rsidP="001D0FBB">
      <w:pPr>
        <w:shd w:val="clear" w:color="auto" w:fill="FFFFFF"/>
        <w:spacing w:beforeAutospacing="1" w:afterAutospacing="1"/>
        <w:textAlignment w:val="baseline"/>
        <w:rPr>
          <w:rFonts w:asciiTheme="minorHAnsi" w:hAnsiTheme="minorHAnsi"/>
          <w:color w:val="444444"/>
          <w:sz w:val="24"/>
          <w:szCs w:val="24"/>
        </w:rPr>
      </w:pPr>
      <w:r w:rsidRPr="001D0FBB">
        <w:rPr>
          <w:rFonts w:asciiTheme="minorHAnsi" w:hAnsiTheme="minorHAnsi"/>
          <w:color w:val="444444"/>
          <w:sz w:val="24"/>
          <w:szCs w:val="24"/>
        </w:rPr>
        <w:t xml:space="preserve">Ansible playbooks are like instruction manuals for tasks. They are simple files written in YAML, which stands for YAML </w:t>
      </w:r>
      <w:proofErr w:type="spellStart"/>
      <w:r w:rsidRPr="001D0FBB">
        <w:rPr>
          <w:rFonts w:asciiTheme="minorHAnsi" w:hAnsiTheme="minorHAnsi"/>
          <w:color w:val="444444"/>
          <w:sz w:val="24"/>
          <w:szCs w:val="24"/>
        </w:rPr>
        <w:t>Ain’t</w:t>
      </w:r>
      <w:proofErr w:type="spellEnd"/>
      <w:r w:rsidRPr="001D0FBB">
        <w:rPr>
          <w:rFonts w:asciiTheme="minorHAnsi" w:hAnsiTheme="minorHAnsi"/>
          <w:color w:val="444444"/>
          <w:sz w:val="24"/>
          <w:szCs w:val="24"/>
        </w:rPr>
        <w:t xml:space="preserve"> Markup Language, a human-readable data serialization language. Playbooks are really at the heart of what makes Ansible so popular because they describe the </w:t>
      </w:r>
      <w:r w:rsidRPr="001D0FBB">
        <w:rPr>
          <w:rFonts w:asciiTheme="minorHAnsi" w:hAnsiTheme="minorHAnsi"/>
          <w:color w:val="444444"/>
          <w:sz w:val="24"/>
          <w:szCs w:val="24"/>
        </w:rPr>
        <w:lastRenderedPageBreak/>
        <w:t xml:space="preserve">tasks to be done easily and without the need for the user to know or remember any special syntax. Not only can they declare configurations, but they can orchestrate the steps of any manually ordered </w:t>
      </w:r>
      <w:proofErr w:type="gramStart"/>
      <w:r w:rsidRPr="001D0FBB">
        <w:rPr>
          <w:rFonts w:asciiTheme="minorHAnsi" w:hAnsiTheme="minorHAnsi"/>
          <w:color w:val="444444"/>
          <w:sz w:val="24"/>
          <w:szCs w:val="24"/>
        </w:rPr>
        <w:t>task, and</w:t>
      </w:r>
      <w:proofErr w:type="gramEnd"/>
      <w:r w:rsidRPr="001D0FBB">
        <w:rPr>
          <w:rFonts w:asciiTheme="minorHAnsi" w:hAnsiTheme="minorHAnsi"/>
          <w:color w:val="444444"/>
          <w:sz w:val="24"/>
          <w:szCs w:val="24"/>
        </w:rPr>
        <w:t xml:space="preserve"> can execute tasks at the same time or at different times.</w:t>
      </w:r>
    </w:p>
    <w:p w14:paraId="5F264A4C" w14:textId="77777777" w:rsidR="001D0FBB" w:rsidRPr="001D0FBB" w:rsidRDefault="001D0FBB" w:rsidP="001D0FBB">
      <w:pPr>
        <w:shd w:val="clear" w:color="auto" w:fill="FFFFFF"/>
        <w:spacing w:beforeAutospacing="1" w:afterAutospacing="1"/>
        <w:textAlignment w:val="baseline"/>
        <w:rPr>
          <w:rFonts w:asciiTheme="minorHAnsi" w:hAnsiTheme="minorHAnsi"/>
          <w:color w:val="444444"/>
          <w:sz w:val="24"/>
          <w:szCs w:val="24"/>
        </w:rPr>
      </w:pPr>
    </w:p>
    <w:p w14:paraId="5AFD394C" w14:textId="77777777" w:rsidR="001D0FBB" w:rsidRPr="001D0FBB" w:rsidRDefault="001D0FBB" w:rsidP="001D0FBB">
      <w:pPr>
        <w:shd w:val="clear" w:color="auto" w:fill="FFFFFF"/>
        <w:spacing w:beforeAutospacing="1" w:afterAutospacing="1"/>
        <w:textAlignment w:val="baseline"/>
        <w:rPr>
          <w:rFonts w:asciiTheme="minorHAnsi" w:hAnsiTheme="minorHAnsi"/>
          <w:color w:val="444444"/>
          <w:sz w:val="24"/>
          <w:szCs w:val="24"/>
        </w:rPr>
      </w:pPr>
      <w:r w:rsidRPr="001D0FBB">
        <w:rPr>
          <w:rFonts w:asciiTheme="minorHAnsi" w:hAnsiTheme="minorHAnsi"/>
          <w:color w:val="444444"/>
          <w:sz w:val="24"/>
          <w:szCs w:val="24"/>
        </w:rPr>
        <w:t>Each playbook is composed of one or multiple plays, and the goal of a play is to map a group of hosts to well-defined roles, represented by tasks.</w:t>
      </w:r>
    </w:p>
    <w:p w14:paraId="3F8C03D5" w14:textId="77777777" w:rsidR="001D0FBB" w:rsidRPr="001D0FBB" w:rsidRDefault="001D0FBB" w:rsidP="001D0FBB">
      <w:pPr>
        <w:shd w:val="clear" w:color="auto" w:fill="FFFFFF"/>
        <w:spacing w:beforeAutospacing="1" w:afterAutospacing="1"/>
        <w:textAlignment w:val="baseline"/>
        <w:rPr>
          <w:rFonts w:asciiTheme="minorHAnsi" w:hAnsiTheme="minorHAnsi"/>
          <w:color w:val="444444"/>
          <w:sz w:val="24"/>
          <w:szCs w:val="24"/>
        </w:rPr>
      </w:pPr>
    </w:p>
    <w:p w14:paraId="797BD971" w14:textId="77777777" w:rsidR="001D0FBB" w:rsidRPr="001D0FBB" w:rsidRDefault="001D0FBB" w:rsidP="001D0FBB">
      <w:pPr>
        <w:shd w:val="clear" w:color="auto" w:fill="FFFFFF"/>
        <w:spacing w:beforeAutospacing="1" w:afterAutospacing="1"/>
        <w:textAlignment w:val="baseline"/>
        <w:rPr>
          <w:rFonts w:asciiTheme="minorHAnsi" w:hAnsiTheme="minorHAnsi"/>
          <w:color w:val="444444"/>
          <w:sz w:val="24"/>
          <w:szCs w:val="24"/>
        </w:rPr>
      </w:pPr>
      <w:r w:rsidRPr="001D0FBB">
        <w:rPr>
          <w:rFonts w:asciiTheme="minorHAnsi" w:hAnsiTheme="minorHAnsi"/>
          <w:color w:val="444444"/>
          <w:sz w:val="24"/>
          <w:szCs w:val="24"/>
        </w:rPr>
        <w:t>APIs</w:t>
      </w:r>
    </w:p>
    <w:p w14:paraId="1F51C6CE" w14:textId="77777777" w:rsidR="001D0FBB" w:rsidRPr="001D0FBB" w:rsidRDefault="001D0FBB" w:rsidP="001D0FBB">
      <w:pPr>
        <w:shd w:val="clear" w:color="auto" w:fill="FFFFFF"/>
        <w:spacing w:beforeAutospacing="1" w:afterAutospacing="1"/>
        <w:textAlignment w:val="baseline"/>
        <w:rPr>
          <w:rFonts w:asciiTheme="minorHAnsi" w:hAnsiTheme="minorHAnsi"/>
          <w:color w:val="444444"/>
          <w:sz w:val="24"/>
          <w:szCs w:val="24"/>
        </w:rPr>
      </w:pPr>
      <w:r w:rsidRPr="001D0FBB">
        <w:rPr>
          <w:rFonts w:asciiTheme="minorHAnsi" w:hAnsiTheme="minorHAnsi"/>
          <w:color w:val="444444"/>
          <w:sz w:val="24"/>
          <w:szCs w:val="24"/>
        </w:rPr>
        <w:t>Various APIs (application programming interfaces) are available so you can extend Ansible’s connection types (meaning more than just SSH for transport), callbacks and more.</w:t>
      </w:r>
    </w:p>
    <w:p w14:paraId="1F447EF7" w14:textId="77777777" w:rsidR="001D0FBB" w:rsidRPr="001D0FBB" w:rsidRDefault="001D0FBB" w:rsidP="001D0FBB">
      <w:pPr>
        <w:shd w:val="clear" w:color="auto" w:fill="FFFFFF"/>
        <w:spacing w:beforeAutospacing="1" w:afterAutospacing="1"/>
        <w:textAlignment w:val="baseline"/>
        <w:rPr>
          <w:rFonts w:asciiTheme="minorHAnsi" w:hAnsiTheme="minorHAnsi"/>
          <w:color w:val="444444"/>
          <w:sz w:val="24"/>
          <w:szCs w:val="24"/>
        </w:rPr>
      </w:pPr>
    </w:p>
    <w:p w14:paraId="21C79110" w14:textId="77777777" w:rsidR="001D0FBB" w:rsidRPr="001D0FBB" w:rsidRDefault="001D0FBB" w:rsidP="001D0FBB">
      <w:pPr>
        <w:shd w:val="clear" w:color="auto" w:fill="FFFFFF"/>
        <w:spacing w:beforeAutospacing="1" w:afterAutospacing="1"/>
        <w:textAlignment w:val="baseline"/>
        <w:rPr>
          <w:rFonts w:asciiTheme="minorHAnsi" w:hAnsiTheme="minorHAnsi"/>
          <w:color w:val="444444"/>
          <w:sz w:val="24"/>
          <w:szCs w:val="24"/>
        </w:rPr>
      </w:pPr>
      <w:r w:rsidRPr="001D0FBB">
        <w:rPr>
          <w:rFonts w:asciiTheme="minorHAnsi" w:hAnsiTheme="minorHAnsi"/>
          <w:color w:val="444444"/>
          <w:sz w:val="24"/>
          <w:szCs w:val="24"/>
        </w:rPr>
        <w:t>What Is Ansible Tower?</w:t>
      </w:r>
    </w:p>
    <w:p w14:paraId="0014E9A9" w14:textId="77777777" w:rsidR="001D0FBB" w:rsidRPr="001D0FBB" w:rsidRDefault="001D0FBB" w:rsidP="001D0FBB">
      <w:pPr>
        <w:shd w:val="clear" w:color="auto" w:fill="FFFFFF"/>
        <w:spacing w:beforeAutospacing="1" w:afterAutospacing="1"/>
        <w:textAlignment w:val="baseline"/>
        <w:rPr>
          <w:rFonts w:asciiTheme="minorHAnsi" w:hAnsiTheme="minorHAnsi"/>
          <w:color w:val="444444"/>
          <w:sz w:val="24"/>
          <w:szCs w:val="24"/>
        </w:rPr>
      </w:pPr>
      <w:r w:rsidRPr="001D0FBB">
        <w:rPr>
          <w:rFonts w:asciiTheme="minorHAnsi" w:hAnsiTheme="minorHAnsi"/>
          <w:color w:val="444444"/>
          <w:sz w:val="24"/>
          <w:szCs w:val="24"/>
        </w:rPr>
        <w:t xml:space="preserve">Ansible Tower is Red Hat’s commercial web-based solution for managing Ansible. Its best-known feature is an easy-to-use UI (user interface) for managing configurations and deployments, which is a big improvement over the original UI. Ansible Tower contains the most important features of Ansible, especially those that are easier to see in a graphical format rather than a text-based format. It is free for up to 10 nodes. </w:t>
      </w:r>
    </w:p>
    <w:p w14:paraId="3D549983" w14:textId="77777777" w:rsidR="001D0FBB" w:rsidRPr="001D0FBB" w:rsidRDefault="001D0FBB" w:rsidP="001D0FBB">
      <w:pPr>
        <w:shd w:val="clear" w:color="auto" w:fill="FFFFFF"/>
        <w:spacing w:beforeAutospacing="1" w:afterAutospacing="1"/>
        <w:textAlignment w:val="baseline"/>
        <w:rPr>
          <w:rFonts w:asciiTheme="minorHAnsi" w:hAnsiTheme="minorHAnsi"/>
          <w:color w:val="444444"/>
          <w:sz w:val="24"/>
          <w:szCs w:val="24"/>
        </w:rPr>
      </w:pPr>
    </w:p>
    <w:p w14:paraId="71921B5E" w14:textId="77777777" w:rsidR="001D0FBB" w:rsidRPr="001D0FBB" w:rsidRDefault="001D0FBB" w:rsidP="001D0FBB">
      <w:pPr>
        <w:shd w:val="clear" w:color="auto" w:fill="FFFFFF"/>
        <w:spacing w:beforeAutospacing="1" w:afterAutospacing="1"/>
        <w:textAlignment w:val="baseline"/>
        <w:rPr>
          <w:rFonts w:asciiTheme="minorHAnsi" w:hAnsiTheme="minorHAnsi"/>
          <w:color w:val="444444"/>
          <w:sz w:val="24"/>
          <w:szCs w:val="24"/>
        </w:rPr>
      </w:pPr>
      <w:r w:rsidRPr="001D0FBB">
        <w:rPr>
          <w:rFonts w:asciiTheme="minorHAnsi" w:hAnsiTheme="minorHAnsi"/>
          <w:color w:val="444444"/>
          <w:sz w:val="24"/>
          <w:szCs w:val="24"/>
        </w:rPr>
        <w:t>Advantages of Using Ansible With Docker</w:t>
      </w:r>
    </w:p>
    <w:p w14:paraId="0D30D864" w14:textId="77777777" w:rsidR="001D0FBB" w:rsidRPr="001D0FBB" w:rsidRDefault="001D0FBB" w:rsidP="001D0FBB">
      <w:pPr>
        <w:shd w:val="clear" w:color="auto" w:fill="FFFFFF"/>
        <w:spacing w:beforeAutospacing="1" w:afterAutospacing="1"/>
        <w:textAlignment w:val="baseline"/>
        <w:rPr>
          <w:rFonts w:asciiTheme="minorHAnsi" w:hAnsiTheme="minorHAnsi"/>
          <w:color w:val="444444"/>
          <w:sz w:val="24"/>
          <w:szCs w:val="24"/>
        </w:rPr>
      </w:pPr>
      <w:r w:rsidRPr="001D0FBB">
        <w:rPr>
          <w:rFonts w:asciiTheme="minorHAnsi" w:hAnsiTheme="minorHAnsi"/>
          <w:color w:val="444444"/>
          <w:sz w:val="24"/>
          <w:szCs w:val="24"/>
        </w:rPr>
        <w:t>Ansible does a great job of automating Docker and operationalizing the process of building and deploying containers. If you’re managing a traditional IT system, for example, it can be hard to add container-tooling functionality. But Ansible removes the need to do processes manually. There are four main advantages of using Ansible with Docker:</w:t>
      </w:r>
    </w:p>
    <w:p w14:paraId="25EA35E4" w14:textId="77777777" w:rsidR="001D0FBB" w:rsidRPr="001D0FBB" w:rsidRDefault="001D0FBB" w:rsidP="001D0FBB">
      <w:pPr>
        <w:shd w:val="clear" w:color="auto" w:fill="FFFFFF"/>
        <w:spacing w:beforeAutospacing="1" w:afterAutospacing="1"/>
        <w:textAlignment w:val="baseline"/>
        <w:rPr>
          <w:rFonts w:asciiTheme="minorHAnsi" w:hAnsiTheme="minorHAnsi"/>
          <w:color w:val="444444"/>
          <w:sz w:val="24"/>
          <w:szCs w:val="24"/>
        </w:rPr>
      </w:pPr>
    </w:p>
    <w:p w14:paraId="25224332" w14:textId="77777777" w:rsidR="001D0FBB" w:rsidRPr="001D0FBB" w:rsidRDefault="001D0FBB" w:rsidP="001D0FBB">
      <w:pPr>
        <w:shd w:val="clear" w:color="auto" w:fill="FFFFFF"/>
        <w:spacing w:beforeAutospacing="1" w:afterAutospacing="1"/>
        <w:textAlignment w:val="baseline"/>
        <w:rPr>
          <w:rFonts w:asciiTheme="minorHAnsi" w:hAnsiTheme="minorHAnsi"/>
          <w:color w:val="444444"/>
          <w:sz w:val="24"/>
          <w:szCs w:val="24"/>
        </w:rPr>
      </w:pPr>
      <w:r w:rsidRPr="001D0FBB">
        <w:rPr>
          <w:rFonts w:asciiTheme="minorHAnsi" w:hAnsiTheme="minorHAnsi"/>
          <w:color w:val="444444"/>
          <w:sz w:val="24"/>
          <w:szCs w:val="24"/>
        </w:rPr>
        <w:t xml:space="preserve">Portability/Flexibility. The fact that Ansible playbooks are portable, meaning they can be used anywhere, as well as repeatable, can save you a lot of time and effort. For example, if you use a pure </w:t>
      </w:r>
      <w:proofErr w:type="spellStart"/>
      <w:r w:rsidRPr="001D0FBB">
        <w:rPr>
          <w:rFonts w:asciiTheme="minorHAnsi" w:hAnsiTheme="minorHAnsi"/>
          <w:color w:val="444444"/>
          <w:sz w:val="24"/>
          <w:szCs w:val="24"/>
        </w:rPr>
        <w:t>Dockerfile</w:t>
      </w:r>
      <w:proofErr w:type="spellEnd"/>
      <w:r w:rsidRPr="001D0FBB">
        <w:rPr>
          <w:rFonts w:asciiTheme="minorHAnsi" w:hAnsiTheme="minorHAnsi"/>
          <w:color w:val="444444"/>
          <w:sz w:val="24"/>
          <w:szCs w:val="24"/>
        </w:rPr>
        <w:t xml:space="preserve"> to build a container, then you can reproduce the application only in a Docker container. If you use an Ansible playbook to build a container, on the other hand, then you can reproduce the application in Docker, on the cloud and so on.</w:t>
      </w:r>
    </w:p>
    <w:p w14:paraId="2E78A710" w14:textId="77777777" w:rsidR="001D0FBB" w:rsidRPr="001D0FBB" w:rsidRDefault="001D0FBB" w:rsidP="001D0FBB">
      <w:pPr>
        <w:shd w:val="clear" w:color="auto" w:fill="FFFFFF"/>
        <w:spacing w:beforeAutospacing="1" w:afterAutospacing="1"/>
        <w:textAlignment w:val="baseline"/>
        <w:rPr>
          <w:rFonts w:asciiTheme="minorHAnsi" w:hAnsiTheme="minorHAnsi"/>
          <w:color w:val="444444"/>
          <w:sz w:val="24"/>
          <w:szCs w:val="24"/>
        </w:rPr>
      </w:pPr>
      <w:r w:rsidRPr="001D0FBB">
        <w:rPr>
          <w:rFonts w:asciiTheme="minorHAnsi" w:hAnsiTheme="minorHAnsi"/>
          <w:color w:val="444444"/>
          <w:sz w:val="24"/>
          <w:szCs w:val="24"/>
        </w:rPr>
        <w:lastRenderedPageBreak/>
        <w:t xml:space="preserve">Auditability. Even if you create containers, you’ll still need to monitor code and track vulnerabilities. Using Ansible with Docker, you can easily track who has deployed which containers as well as what’s in all of the </w:t>
      </w:r>
      <w:proofErr w:type="gramStart"/>
      <w:r w:rsidRPr="001D0FBB">
        <w:rPr>
          <w:rFonts w:asciiTheme="minorHAnsi" w:hAnsiTheme="minorHAnsi"/>
          <w:color w:val="444444"/>
          <w:sz w:val="24"/>
          <w:szCs w:val="24"/>
        </w:rPr>
        <w:t>containers, and</w:t>
      </w:r>
      <w:proofErr w:type="gramEnd"/>
      <w:r w:rsidRPr="001D0FBB">
        <w:rPr>
          <w:rFonts w:asciiTheme="minorHAnsi" w:hAnsiTheme="minorHAnsi"/>
          <w:color w:val="444444"/>
          <w:sz w:val="24"/>
          <w:szCs w:val="24"/>
        </w:rPr>
        <w:t xml:space="preserve"> know that you can rebuild any containers as necessary.</w:t>
      </w:r>
    </w:p>
    <w:p w14:paraId="65ADD8BE" w14:textId="77777777" w:rsidR="001D0FBB" w:rsidRPr="001D0FBB" w:rsidRDefault="001D0FBB" w:rsidP="001D0FBB">
      <w:pPr>
        <w:shd w:val="clear" w:color="auto" w:fill="FFFFFF"/>
        <w:spacing w:beforeAutospacing="1" w:afterAutospacing="1"/>
        <w:textAlignment w:val="baseline"/>
        <w:rPr>
          <w:rFonts w:asciiTheme="minorHAnsi" w:hAnsiTheme="minorHAnsi"/>
          <w:color w:val="444444"/>
          <w:sz w:val="24"/>
          <w:szCs w:val="24"/>
        </w:rPr>
      </w:pPr>
      <w:r w:rsidRPr="001D0FBB">
        <w:rPr>
          <w:rFonts w:asciiTheme="minorHAnsi" w:hAnsiTheme="minorHAnsi"/>
          <w:color w:val="444444"/>
          <w:sz w:val="24"/>
          <w:szCs w:val="24"/>
        </w:rPr>
        <w:t xml:space="preserve">Management of Entire Environments. With Ansible, you already know you can manage your Docker containers. But you can also manage the environment that all the containers are in, even in highly complex environments. Ansible can monitor containers and non-containers at the same time, which is important because containerized applications often need to “talk” with noncontainerized applications. </w:t>
      </w:r>
    </w:p>
    <w:p w14:paraId="5960D93F" w14:textId="77777777" w:rsidR="001D0FBB" w:rsidRPr="001D0FBB" w:rsidRDefault="001D0FBB" w:rsidP="001D0FBB">
      <w:pPr>
        <w:shd w:val="clear" w:color="auto" w:fill="FFFFFF"/>
        <w:spacing w:beforeAutospacing="1" w:afterAutospacing="1"/>
        <w:textAlignment w:val="baseline"/>
        <w:rPr>
          <w:rFonts w:asciiTheme="minorHAnsi" w:hAnsiTheme="minorHAnsi"/>
          <w:color w:val="444444"/>
          <w:sz w:val="24"/>
          <w:szCs w:val="24"/>
        </w:rPr>
      </w:pPr>
      <w:r w:rsidRPr="001D0FBB">
        <w:rPr>
          <w:rFonts w:asciiTheme="minorHAnsi" w:hAnsiTheme="minorHAnsi"/>
          <w:color w:val="444444"/>
          <w:sz w:val="24"/>
          <w:szCs w:val="24"/>
        </w:rPr>
        <w:t>Similar Syntax. As mentioned, Ansible used YAML files for its playbooks. Docker uses its own non-YAML scripts, but they are very similar and can do almost the same things.</w:t>
      </w:r>
    </w:p>
    <w:p w14:paraId="3A2011AD" w14:textId="5CB54B85" w:rsidR="004A0815" w:rsidRPr="001D0FBB" w:rsidRDefault="004A0815" w:rsidP="001D0FBB">
      <w:pPr>
        <w:shd w:val="clear" w:color="auto" w:fill="FFFFFF"/>
        <w:spacing w:beforeAutospacing="1" w:afterAutospacing="1"/>
        <w:textAlignment w:val="baseline"/>
        <w:rPr>
          <w:rFonts w:asciiTheme="minorHAnsi" w:hAnsiTheme="minorHAnsi"/>
          <w:color w:val="444444"/>
          <w:sz w:val="24"/>
          <w:szCs w:val="24"/>
        </w:rPr>
      </w:pPr>
    </w:p>
    <w:sectPr w:rsidR="004A0815" w:rsidRPr="001D0F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11.5pt;height:11.5pt" o:bullet="t">
        <v:imagedata r:id="rId1" o:title="clip_image001"/>
      </v:shape>
    </w:pict>
  </w:numPicBullet>
  <w:abstractNum w:abstractNumId="0" w15:restartNumberingAfterBreak="0">
    <w:nsid w:val="06C31D15"/>
    <w:multiLevelType w:val="hybridMultilevel"/>
    <w:tmpl w:val="ED0227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EE62C2"/>
    <w:multiLevelType w:val="hybridMultilevel"/>
    <w:tmpl w:val="9B267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9B3FB8"/>
    <w:multiLevelType w:val="multilevel"/>
    <w:tmpl w:val="67083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E3B4085"/>
    <w:multiLevelType w:val="hybridMultilevel"/>
    <w:tmpl w:val="C87AAB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6579BE"/>
    <w:multiLevelType w:val="hybridMultilevel"/>
    <w:tmpl w:val="AE50C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6494C0C"/>
    <w:multiLevelType w:val="hybridMultilevel"/>
    <w:tmpl w:val="745681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CB110F4"/>
    <w:multiLevelType w:val="multilevel"/>
    <w:tmpl w:val="34DE8F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2737171"/>
    <w:multiLevelType w:val="multilevel"/>
    <w:tmpl w:val="AC98A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A2C4E31"/>
    <w:multiLevelType w:val="multilevel"/>
    <w:tmpl w:val="FF727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DF17EDE"/>
    <w:multiLevelType w:val="multilevel"/>
    <w:tmpl w:val="ACFCC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FCC4378"/>
    <w:multiLevelType w:val="hybridMultilevel"/>
    <w:tmpl w:val="9D983D34"/>
    <w:lvl w:ilvl="0" w:tplc="04090007">
      <w:start w:val="1"/>
      <w:numFmt w:val="bullet"/>
      <w:lvlText w:val=""/>
      <w:lvlPicBulletId w:val="0"/>
      <w:lvlJc w:val="left"/>
      <w:pPr>
        <w:ind w:left="720" w:hanging="360"/>
      </w:pPr>
      <w:rPr>
        <w:rFonts w:ascii="Symbol" w:hAnsi="Symbol" w:hint="default"/>
      </w:rPr>
    </w:lvl>
    <w:lvl w:ilvl="1" w:tplc="819828F6">
      <w:numFmt w:val="bullet"/>
      <w:lvlText w:val="-"/>
      <w:lvlJc w:val="left"/>
      <w:pPr>
        <w:ind w:left="1440" w:hanging="360"/>
      </w:pPr>
      <w:rPr>
        <w:rFonts w:ascii="Calibri" w:eastAsia="Calibri" w:hAnsi="Calibri"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706B7C0C"/>
    <w:multiLevelType w:val="hybridMultilevel"/>
    <w:tmpl w:val="5F781C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7E558C9"/>
    <w:multiLevelType w:val="hybridMultilevel"/>
    <w:tmpl w:val="DEC23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832577F"/>
    <w:multiLevelType w:val="multilevel"/>
    <w:tmpl w:val="B5A2C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9"/>
  </w:num>
  <w:num w:numId="3">
    <w:abstractNumId w:val="7"/>
  </w:num>
  <w:num w:numId="4">
    <w:abstractNumId w:val="10"/>
  </w:num>
  <w:num w:numId="5">
    <w:abstractNumId w:val="12"/>
  </w:num>
  <w:num w:numId="6">
    <w:abstractNumId w:val="0"/>
  </w:num>
  <w:num w:numId="7">
    <w:abstractNumId w:val="13"/>
  </w:num>
  <w:num w:numId="8">
    <w:abstractNumId w:val="3"/>
  </w:num>
  <w:num w:numId="9">
    <w:abstractNumId w:val="4"/>
  </w:num>
  <w:num w:numId="10">
    <w:abstractNumId w:val="5"/>
  </w:num>
  <w:num w:numId="11">
    <w:abstractNumId w:val="11"/>
  </w:num>
  <w:num w:numId="12">
    <w:abstractNumId w:val="1"/>
  </w:num>
  <w:num w:numId="13">
    <w:abstractNumId w:val="2"/>
  </w:num>
  <w:num w:numId="14">
    <w:abstractNumId w:val="8"/>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6AFC"/>
    <w:rsid w:val="00013451"/>
    <w:rsid w:val="00062C2F"/>
    <w:rsid w:val="00065E43"/>
    <w:rsid w:val="000B4FD6"/>
    <w:rsid w:val="001B62D9"/>
    <w:rsid w:val="001D0FBB"/>
    <w:rsid w:val="00223992"/>
    <w:rsid w:val="002E02AA"/>
    <w:rsid w:val="00344962"/>
    <w:rsid w:val="004A0815"/>
    <w:rsid w:val="004B427D"/>
    <w:rsid w:val="005B6A91"/>
    <w:rsid w:val="006E2C21"/>
    <w:rsid w:val="008C2B09"/>
    <w:rsid w:val="009D15C2"/>
    <w:rsid w:val="00A83934"/>
    <w:rsid w:val="00AB074E"/>
    <w:rsid w:val="00AD1A5C"/>
    <w:rsid w:val="00BA4466"/>
    <w:rsid w:val="00C039F3"/>
    <w:rsid w:val="00CA3877"/>
    <w:rsid w:val="00F002C8"/>
    <w:rsid w:val="00F46A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4DF6B"/>
  <w15:chartTrackingRefBased/>
  <w15:docId w15:val="{0EEE7D38-DCF5-4017-96E0-213676E658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6AFC"/>
    <w:pPr>
      <w:spacing w:after="0" w:line="240" w:lineRule="auto"/>
    </w:pPr>
    <w:rPr>
      <w:rFonts w:ascii="Calibri" w:hAnsi="Calibri" w:cs="Calibri"/>
    </w:rPr>
  </w:style>
  <w:style w:type="paragraph" w:styleId="Heading2">
    <w:name w:val="heading 2"/>
    <w:basedOn w:val="Normal"/>
    <w:link w:val="Heading2Char"/>
    <w:uiPriority w:val="9"/>
    <w:qFormat/>
    <w:rsid w:val="00F46AFC"/>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BA4466"/>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8C2B09"/>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46AFC"/>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F46AFC"/>
    <w:rPr>
      <w:color w:val="0000FF"/>
      <w:u w:val="single"/>
    </w:rPr>
  </w:style>
  <w:style w:type="paragraph" w:styleId="NormalWeb">
    <w:name w:val="Normal (Web)"/>
    <w:basedOn w:val="Normal"/>
    <w:uiPriority w:val="99"/>
    <w:semiHidden/>
    <w:unhideWhenUsed/>
    <w:rsid w:val="00F46AFC"/>
    <w:pPr>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F46AFC"/>
    <w:rPr>
      <w:b/>
      <w:bCs/>
    </w:rPr>
  </w:style>
  <w:style w:type="paragraph" w:styleId="ListParagraph">
    <w:name w:val="List Paragraph"/>
    <w:basedOn w:val="Normal"/>
    <w:uiPriority w:val="34"/>
    <w:qFormat/>
    <w:rsid w:val="00A83934"/>
    <w:pPr>
      <w:ind w:left="720"/>
      <w:contextualSpacing/>
    </w:pPr>
  </w:style>
  <w:style w:type="character" w:customStyle="1" w:styleId="Heading3Char">
    <w:name w:val="Heading 3 Char"/>
    <w:basedOn w:val="DefaultParagraphFont"/>
    <w:link w:val="Heading3"/>
    <w:uiPriority w:val="9"/>
    <w:semiHidden/>
    <w:rsid w:val="00BA4466"/>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8C2B09"/>
    <w:rPr>
      <w:rFonts w:asciiTheme="majorHAnsi" w:eastAsiaTheme="majorEastAsia" w:hAnsiTheme="majorHAnsi" w:cstheme="majorBidi"/>
      <w:i/>
      <w:iCs/>
      <w:color w:val="2F5496" w:themeColor="accent1" w:themeShade="BF"/>
    </w:rPr>
  </w:style>
  <w:style w:type="paragraph" w:customStyle="1" w:styleId="wp-caption-text">
    <w:name w:val="wp-caption-text"/>
    <w:basedOn w:val="Normal"/>
    <w:rsid w:val="004A0815"/>
    <w:pPr>
      <w:spacing w:before="100" w:beforeAutospacing="1" w:after="100" w:afterAutospacing="1"/>
    </w:pPr>
    <w:rPr>
      <w:rFonts w:ascii="Times New Roman" w:eastAsia="Times New Roman" w:hAnsi="Times New Roman" w:cs="Times New Roman"/>
      <w:sz w:val="24"/>
      <w:szCs w:val="24"/>
    </w:rPr>
  </w:style>
  <w:style w:type="paragraph" w:styleId="Caption">
    <w:name w:val="caption"/>
    <w:basedOn w:val="Normal"/>
    <w:next w:val="Normal"/>
    <w:uiPriority w:val="35"/>
    <w:unhideWhenUsed/>
    <w:qFormat/>
    <w:rsid w:val="009D15C2"/>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710158">
      <w:bodyDiv w:val="1"/>
      <w:marLeft w:val="0"/>
      <w:marRight w:val="0"/>
      <w:marTop w:val="0"/>
      <w:marBottom w:val="0"/>
      <w:divBdr>
        <w:top w:val="none" w:sz="0" w:space="0" w:color="auto"/>
        <w:left w:val="none" w:sz="0" w:space="0" w:color="auto"/>
        <w:bottom w:val="none" w:sz="0" w:space="0" w:color="auto"/>
        <w:right w:val="none" w:sz="0" w:space="0" w:color="auto"/>
      </w:divBdr>
    </w:div>
    <w:div w:id="169686849">
      <w:bodyDiv w:val="1"/>
      <w:marLeft w:val="0"/>
      <w:marRight w:val="0"/>
      <w:marTop w:val="0"/>
      <w:marBottom w:val="0"/>
      <w:divBdr>
        <w:top w:val="none" w:sz="0" w:space="0" w:color="auto"/>
        <w:left w:val="none" w:sz="0" w:space="0" w:color="auto"/>
        <w:bottom w:val="none" w:sz="0" w:space="0" w:color="auto"/>
        <w:right w:val="none" w:sz="0" w:space="0" w:color="auto"/>
      </w:divBdr>
    </w:div>
    <w:div w:id="468088652">
      <w:bodyDiv w:val="1"/>
      <w:marLeft w:val="0"/>
      <w:marRight w:val="0"/>
      <w:marTop w:val="0"/>
      <w:marBottom w:val="0"/>
      <w:divBdr>
        <w:top w:val="none" w:sz="0" w:space="0" w:color="auto"/>
        <w:left w:val="none" w:sz="0" w:space="0" w:color="auto"/>
        <w:bottom w:val="none" w:sz="0" w:space="0" w:color="auto"/>
        <w:right w:val="none" w:sz="0" w:space="0" w:color="auto"/>
      </w:divBdr>
    </w:div>
    <w:div w:id="667170765">
      <w:bodyDiv w:val="1"/>
      <w:marLeft w:val="0"/>
      <w:marRight w:val="0"/>
      <w:marTop w:val="0"/>
      <w:marBottom w:val="0"/>
      <w:divBdr>
        <w:top w:val="none" w:sz="0" w:space="0" w:color="auto"/>
        <w:left w:val="none" w:sz="0" w:space="0" w:color="auto"/>
        <w:bottom w:val="none" w:sz="0" w:space="0" w:color="auto"/>
        <w:right w:val="none" w:sz="0" w:space="0" w:color="auto"/>
      </w:divBdr>
    </w:div>
    <w:div w:id="867252883">
      <w:bodyDiv w:val="1"/>
      <w:marLeft w:val="0"/>
      <w:marRight w:val="0"/>
      <w:marTop w:val="0"/>
      <w:marBottom w:val="0"/>
      <w:divBdr>
        <w:top w:val="none" w:sz="0" w:space="0" w:color="auto"/>
        <w:left w:val="none" w:sz="0" w:space="0" w:color="auto"/>
        <w:bottom w:val="none" w:sz="0" w:space="0" w:color="auto"/>
        <w:right w:val="none" w:sz="0" w:space="0" w:color="auto"/>
      </w:divBdr>
    </w:div>
    <w:div w:id="940063887">
      <w:bodyDiv w:val="1"/>
      <w:marLeft w:val="0"/>
      <w:marRight w:val="0"/>
      <w:marTop w:val="0"/>
      <w:marBottom w:val="0"/>
      <w:divBdr>
        <w:top w:val="none" w:sz="0" w:space="0" w:color="auto"/>
        <w:left w:val="none" w:sz="0" w:space="0" w:color="auto"/>
        <w:bottom w:val="none" w:sz="0" w:space="0" w:color="auto"/>
        <w:right w:val="none" w:sz="0" w:space="0" w:color="auto"/>
      </w:divBdr>
    </w:div>
    <w:div w:id="1107693485">
      <w:bodyDiv w:val="1"/>
      <w:marLeft w:val="0"/>
      <w:marRight w:val="0"/>
      <w:marTop w:val="0"/>
      <w:marBottom w:val="0"/>
      <w:divBdr>
        <w:top w:val="none" w:sz="0" w:space="0" w:color="auto"/>
        <w:left w:val="none" w:sz="0" w:space="0" w:color="auto"/>
        <w:bottom w:val="none" w:sz="0" w:space="0" w:color="auto"/>
        <w:right w:val="none" w:sz="0" w:space="0" w:color="auto"/>
      </w:divBdr>
    </w:div>
    <w:div w:id="1268849313">
      <w:bodyDiv w:val="1"/>
      <w:marLeft w:val="0"/>
      <w:marRight w:val="0"/>
      <w:marTop w:val="0"/>
      <w:marBottom w:val="0"/>
      <w:divBdr>
        <w:top w:val="none" w:sz="0" w:space="0" w:color="auto"/>
        <w:left w:val="none" w:sz="0" w:space="0" w:color="auto"/>
        <w:bottom w:val="none" w:sz="0" w:space="0" w:color="auto"/>
        <w:right w:val="none" w:sz="0" w:space="0" w:color="auto"/>
      </w:divBdr>
    </w:div>
    <w:div w:id="1499347016">
      <w:bodyDiv w:val="1"/>
      <w:marLeft w:val="0"/>
      <w:marRight w:val="0"/>
      <w:marTop w:val="0"/>
      <w:marBottom w:val="0"/>
      <w:divBdr>
        <w:top w:val="none" w:sz="0" w:space="0" w:color="auto"/>
        <w:left w:val="none" w:sz="0" w:space="0" w:color="auto"/>
        <w:bottom w:val="none" w:sz="0" w:space="0" w:color="auto"/>
        <w:right w:val="none" w:sz="0" w:space="0" w:color="auto"/>
      </w:divBdr>
    </w:div>
    <w:div w:id="1539850610">
      <w:bodyDiv w:val="1"/>
      <w:marLeft w:val="0"/>
      <w:marRight w:val="0"/>
      <w:marTop w:val="0"/>
      <w:marBottom w:val="0"/>
      <w:divBdr>
        <w:top w:val="none" w:sz="0" w:space="0" w:color="auto"/>
        <w:left w:val="none" w:sz="0" w:space="0" w:color="auto"/>
        <w:bottom w:val="none" w:sz="0" w:space="0" w:color="auto"/>
        <w:right w:val="none" w:sz="0" w:space="0" w:color="auto"/>
      </w:divBdr>
    </w:div>
    <w:div w:id="1608389687">
      <w:bodyDiv w:val="1"/>
      <w:marLeft w:val="0"/>
      <w:marRight w:val="0"/>
      <w:marTop w:val="0"/>
      <w:marBottom w:val="0"/>
      <w:divBdr>
        <w:top w:val="none" w:sz="0" w:space="0" w:color="auto"/>
        <w:left w:val="none" w:sz="0" w:space="0" w:color="auto"/>
        <w:bottom w:val="none" w:sz="0" w:space="0" w:color="auto"/>
        <w:right w:val="none" w:sz="0" w:space="0" w:color="auto"/>
      </w:divBdr>
    </w:div>
    <w:div w:id="1661739450">
      <w:bodyDiv w:val="1"/>
      <w:marLeft w:val="0"/>
      <w:marRight w:val="0"/>
      <w:marTop w:val="0"/>
      <w:marBottom w:val="0"/>
      <w:divBdr>
        <w:top w:val="none" w:sz="0" w:space="0" w:color="auto"/>
        <w:left w:val="none" w:sz="0" w:space="0" w:color="auto"/>
        <w:bottom w:val="none" w:sz="0" w:space="0" w:color="auto"/>
        <w:right w:val="none" w:sz="0" w:space="0" w:color="auto"/>
      </w:divBdr>
    </w:div>
    <w:div w:id="1707637703">
      <w:bodyDiv w:val="1"/>
      <w:marLeft w:val="0"/>
      <w:marRight w:val="0"/>
      <w:marTop w:val="0"/>
      <w:marBottom w:val="0"/>
      <w:divBdr>
        <w:top w:val="none" w:sz="0" w:space="0" w:color="auto"/>
        <w:left w:val="none" w:sz="0" w:space="0" w:color="auto"/>
        <w:bottom w:val="none" w:sz="0" w:space="0" w:color="auto"/>
        <w:right w:val="none" w:sz="0" w:space="0" w:color="auto"/>
      </w:divBdr>
    </w:div>
    <w:div w:id="1729766606">
      <w:bodyDiv w:val="1"/>
      <w:marLeft w:val="0"/>
      <w:marRight w:val="0"/>
      <w:marTop w:val="0"/>
      <w:marBottom w:val="0"/>
      <w:divBdr>
        <w:top w:val="none" w:sz="0" w:space="0" w:color="auto"/>
        <w:left w:val="none" w:sz="0" w:space="0" w:color="auto"/>
        <w:bottom w:val="none" w:sz="0" w:space="0" w:color="auto"/>
        <w:right w:val="none" w:sz="0" w:space="0" w:color="auto"/>
      </w:divBdr>
      <w:divsChild>
        <w:div w:id="1805855096">
          <w:marLeft w:val="0"/>
          <w:marRight w:val="0"/>
          <w:marTop w:val="0"/>
          <w:marBottom w:val="150"/>
          <w:divBdr>
            <w:top w:val="single" w:sz="6" w:space="3" w:color="DDDDDD"/>
            <w:left w:val="single" w:sz="6" w:space="6" w:color="DDDDDD"/>
            <w:bottom w:val="single" w:sz="6" w:space="6" w:color="DDDDDD"/>
            <w:right w:val="single" w:sz="6" w:space="6" w:color="DDDDDD"/>
          </w:divBdr>
        </w:div>
      </w:divsChild>
    </w:div>
    <w:div w:id="1755319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loud.ibm.com/docs/vsi/vsi_about_transient.html" TargetMode="External"/><Relationship Id="rId13" Type="http://schemas.openxmlformats.org/officeDocument/2006/relationships/image" Target="media/image2.png"/><Relationship Id="rId18" Type="http://schemas.openxmlformats.org/officeDocument/2006/relationships/image" Target="media/image4.jpeg"/><Relationship Id="rId26" Type="http://schemas.openxmlformats.org/officeDocument/2006/relationships/image" Target="media/image8.png"/><Relationship Id="rId39" Type="http://schemas.openxmlformats.org/officeDocument/2006/relationships/hyperlink" Target="http://palletops.com/" TargetMode="External"/><Relationship Id="rId3" Type="http://schemas.openxmlformats.org/officeDocument/2006/relationships/settings" Target="settings.xml"/><Relationship Id="rId21" Type="http://schemas.openxmlformats.org/officeDocument/2006/relationships/hyperlink" Target="https://cloud.google.com/deployment-manager/" TargetMode="External"/><Relationship Id="rId34" Type="http://schemas.openxmlformats.org/officeDocument/2006/relationships/hyperlink" Target="https://www.docker.com/" TargetMode="External"/><Relationship Id="rId42" Type="http://schemas.openxmlformats.org/officeDocument/2006/relationships/image" Target="media/image15.png"/><Relationship Id="rId47" Type="http://schemas.openxmlformats.org/officeDocument/2006/relationships/fontTable" Target="fontTable.xml"/><Relationship Id="rId7" Type="http://schemas.openxmlformats.org/officeDocument/2006/relationships/hyperlink" Target="https://www.ibm.com/cloud/infrastructure" TargetMode="External"/><Relationship Id="rId12" Type="http://schemas.openxmlformats.org/officeDocument/2006/relationships/hyperlink" Target="https://www.ibm.com/cloud/saas" TargetMode="External"/><Relationship Id="rId17" Type="http://schemas.openxmlformats.org/officeDocument/2006/relationships/hyperlink" Target="https://aws.amazon.com/cloudformation/" TargetMode="External"/><Relationship Id="rId25" Type="http://schemas.openxmlformats.org/officeDocument/2006/relationships/hyperlink" Target="https://puppet.com/" TargetMode="External"/><Relationship Id="rId33" Type="http://schemas.openxmlformats.org/officeDocument/2006/relationships/image" Target="media/image11.png"/><Relationship Id="rId38" Type="http://schemas.openxmlformats.org/officeDocument/2006/relationships/image" Target="media/image13.jpeg"/><Relationship Id="rId46" Type="http://schemas.openxmlformats.org/officeDocument/2006/relationships/hyperlink" Target="https://www.thorntech.com/2017/05/cloud-disaster-recovery/" TargetMode="Externa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image" Target="media/image5.png"/><Relationship Id="rId29" Type="http://schemas.openxmlformats.org/officeDocument/2006/relationships/hyperlink" Target="https://www.ansible.com/" TargetMode="External"/><Relationship Id="rId41" Type="http://schemas.openxmlformats.org/officeDocument/2006/relationships/hyperlink" Target="https://www.rexify.org/" TargetMode="External"/><Relationship Id="rId1" Type="http://schemas.openxmlformats.org/officeDocument/2006/relationships/numbering" Target="numbering.xml"/><Relationship Id="rId6" Type="http://schemas.openxmlformats.org/officeDocument/2006/relationships/hyperlink" Target="https://apprenda.com/white-papers/streamlining-software-development-lifecycle-sdlc-process-private-paas/?utm_source=library&amp;utm_medium=post&amp;utm_term=saaspaasiaas&amp;utm_campaign=sdlcwp" TargetMode="External"/><Relationship Id="rId11" Type="http://schemas.openxmlformats.org/officeDocument/2006/relationships/hyperlink" Target="https://www.ibm.com/cloud/saas" TargetMode="External"/><Relationship Id="rId24" Type="http://schemas.openxmlformats.org/officeDocument/2006/relationships/image" Target="media/image7.jpeg"/><Relationship Id="rId32" Type="http://schemas.openxmlformats.org/officeDocument/2006/relationships/hyperlink" Target="https://www.docker.com/" TargetMode="External"/><Relationship Id="rId37" Type="http://schemas.openxmlformats.org/officeDocument/2006/relationships/hyperlink" Target="http://palletops.com/" TargetMode="External"/><Relationship Id="rId40" Type="http://schemas.openxmlformats.org/officeDocument/2006/relationships/image" Target="media/image14.png"/><Relationship Id="rId45" Type="http://schemas.openxmlformats.org/officeDocument/2006/relationships/hyperlink" Target="https://nixos.org/" TargetMode="External"/><Relationship Id="rId5" Type="http://schemas.openxmlformats.org/officeDocument/2006/relationships/hyperlink" Target="https://apprenda.com/white-papers/saas-hub/?utm_source=library&amp;utm_medium=post&amp;utm_term=saaspaasiaas&amp;utm_campaign=saas-hub" TargetMode="External"/><Relationship Id="rId15" Type="http://schemas.openxmlformats.org/officeDocument/2006/relationships/hyperlink" Target="https://www.terraform.io/docs/plugins/index.html" TargetMode="External"/><Relationship Id="rId23" Type="http://schemas.openxmlformats.org/officeDocument/2006/relationships/image" Target="media/image6.png"/><Relationship Id="rId28" Type="http://schemas.openxmlformats.org/officeDocument/2006/relationships/image" Target="media/image9.png"/><Relationship Id="rId36" Type="http://schemas.openxmlformats.org/officeDocument/2006/relationships/hyperlink" Target="https://www.vagrantup.com/" TargetMode="External"/><Relationship Id="rId10" Type="http://schemas.openxmlformats.org/officeDocument/2006/relationships/hyperlink" Target="https://apprenda.com/?utm_source=library&amp;utm_medium=post&amp;utm_term=saaspaasiaas&amp;utm_campaign=apprenda-com" TargetMode="External"/><Relationship Id="rId19" Type="http://schemas.openxmlformats.org/officeDocument/2006/relationships/hyperlink" Target="https://azure.microsoft.com/en-us/features/resource-manager/" TargetMode="External"/><Relationship Id="rId31" Type="http://schemas.openxmlformats.org/officeDocument/2006/relationships/hyperlink" Target="https://jujucharms.com/" TargetMode="External"/><Relationship Id="rId44" Type="http://schemas.openxmlformats.org/officeDocument/2006/relationships/image" Target="media/image16.jpeg"/><Relationship Id="rId4" Type="http://schemas.openxmlformats.org/officeDocument/2006/relationships/webSettings" Target="webSettings.xml"/><Relationship Id="rId9" Type="http://schemas.openxmlformats.org/officeDocument/2006/relationships/hyperlink" Target="https://www.ibm.com/blogs/cloud-computing/2014/02/what-is-platform-as-a-service-paas/" TargetMode="External"/><Relationship Id="rId14" Type="http://schemas.openxmlformats.org/officeDocument/2006/relationships/hyperlink" Target="https://www.terraform.io/" TargetMode="External"/><Relationship Id="rId22" Type="http://schemas.openxmlformats.org/officeDocument/2006/relationships/hyperlink" Target="https://www.chef.io/chef/" TargetMode="External"/><Relationship Id="rId27" Type="http://schemas.openxmlformats.org/officeDocument/2006/relationships/hyperlink" Target="https://saltstack.com/" TargetMode="External"/><Relationship Id="rId30" Type="http://schemas.openxmlformats.org/officeDocument/2006/relationships/image" Target="media/image10.png"/><Relationship Id="rId35" Type="http://schemas.openxmlformats.org/officeDocument/2006/relationships/image" Target="media/image12.png"/><Relationship Id="rId43" Type="http://schemas.openxmlformats.org/officeDocument/2006/relationships/hyperlink" Target="https://cfengine.com/" TargetMode="External"/><Relationship Id="rId48"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2991</TotalTime>
  <Pages>20</Pages>
  <Words>5745</Words>
  <Characters>32749</Characters>
  <Application>Microsoft Office Word</Application>
  <DocSecurity>0</DocSecurity>
  <Lines>272</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Gopalakrishnan C</dc:creator>
  <cp:keywords/>
  <dc:description/>
  <cp:lastModifiedBy>Gopalakrishnan C</cp:lastModifiedBy>
  <cp:revision>24</cp:revision>
  <dcterms:created xsi:type="dcterms:W3CDTF">2019-09-04T07:04:00Z</dcterms:created>
  <dcterms:modified xsi:type="dcterms:W3CDTF">2019-09-09T07:06:00Z</dcterms:modified>
</cp:coreProperties>
</file>