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b/>
              </w:rPr>
              <w:t>Gopal Goyal</w:t>
              <w:br/>
            </w:r>
            <w:r>
              <w:t>Software Engineer 2</w:t>
              <w:br/>
              <w:t>Data Science</w:t>
              <w:br/>
              <w:t>Gemini Solutions Pvt. Ltd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📞 Contact Number: 93214</w:t>
              <w:br/>
            </w:r>
            <w:r>
              <w:t>✉️ Email: adsf</w:t>
              <w:br/>
            </w:r>
            <w:r>
              <w:t>🐱 GitHub: asdf</w:t>
              <w:br/>
            </w:r>
            <w:r>
              <w:t>🔗 LinkedIn: sdafa</w:t>
              <w:br/>
            </w:r>
          </w:p>
        </w:tc>
      </w:tr>
    </w:tbl>
    <w:p/>
    <w:p>
      <w:pPr>
        <w:pStyle w:val="Heading2"/>
      </w:pPr>
      <w:r>
        <w:t>Professional Summary</w:t>
      </w:r>
    </w:p>
    <w:p>
      <w:r>
        <w:t>dfasfasdgef</w:t>
      </w:r>
    </w:p>
    <w:p/>
    <w:p>
      <w:pPr>
        <w:pStyle w:val="Heading2"/>
      </w:pPr>
      <w:r>
        <w:t>Skills</w:t>
      </w:r>
    </w:p>
    <w:p>
      <w:r>
        <w:t>fgwearfwfwe</w:t>
      </w:r>
    </w:p>
    <w:p/>
    <w:p>
      <w:pPr>
        <w:pStyle w:val="Heading2"/>
      </w:pPr>
      <w:r>
        <w:t>Experience</w:t>
      </w:r>
    </w:p>
    <w:p>
      <w:r>
        <w:t>asdfasdfg</w:t>
      </w:r>
    </w:p>
    <w:p/>
    <w:p>
      <w:pPr>
        <w:pStyle w:val="Heading2"/>
      </w:pPr>
      <w:r>
        <w:t>Projects</w:t>
      </w:r>
    </w:p>
    <w:p>
      <w:r>
        <w:t>asdfgafsd</w:t>
      </w:r>
    </w:p>
    <w:p/>
    <w:p>
      <w:pPr>
        <w:pStyle w:val="Heading2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Degree</w:t>
            </w:r>
          </w:p>
        </w:tc>
        <w:tc>
          <w:tcPr>
            <w:tcW w:type="dxa" w:w="2160"/>
          </w:tcPr>
          <w:p>
            <w:r>
              <w:t>Institute/Board</w:t>
            </w:r>
          </w:p>
        </w:tc>
        <w:tc>
          <w:tcPr>
            <w:tcW w:type="dxa" w:w="2160"/>
          </w:tcPr>
          <w:p>
            <w:r>
              <w:t>CGPA/Percentage</w:t>
            </w:r>
          </w:p>
        </w:tc>
        <w:tc>
          <w:tcPr>
            <w:tcW w:type="dxa" w:w="2160"/>
          </w:tcPr>
          <w:p>
            <w:r>
              <w:t>Year</w:t>
            </w:r>
          </w:p>
        </w:tc>
      </w:tr>
      <w:tr>
        <w:tc>
          <w:tcPr>
            <w:tcW w:type="dxa" w:w="2160"/>
          </w:tcPr>
          <w:p>
            <w:r>
              <w:t xml:space="preserve">fasfasddfsdafdsfs </w:t>
            </w:r>
          </w:p>
        </w:tc>
        <w:tc>
          <w:tcPr>
            <w:tcW w:type="dxa" w:w="2160"/>
          </w:tcPr>
          <w:p>
            <w:r>
              <w:t xml:space="preserve"> dasfsdfsa </w:t>
            </w:r>
          </w:p>
        </w:tc>
        <w:tc>
          <w:tcPr>
            <w:tcW w:type="dxa" w:w="2160"/>
          </w:tcPr>
          <w:p>
            <w:r>
              <w:t xml:space="preserve"> asdfas </w:t>
            </w:r>
          </w:p>
        </w:tc>
        <w:tc>
          <w:tcPr>
            <w:tcW w:type="dxa" w:w="2160"/>
          </w:tcPr>
          <w:p>
            <w:r>
              <w:t xml:space="preserve"> asdfasf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