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7E30B" w14:textId="1DB58D18" w:rsidR="00B76632" w:rsidRPr="0067078C" w:rsidRDefault="0067078C" w:rsidP="0067078C">
      <w:pPr>
        <w:jc w:val="center"/>
        <w:rPr>
          <w:rFonts w:ascii="Bookman Old Style" w:hAnsi="Bookman Old Style"/>
          <w:b/>
          <w:bCs/>
          <w:sz w:val="32"/>
          <w:szCs w:val="32"/>
        </w:rPr>
      </w:pPr>
      <w:r>
        <w:rPr>
          <w:rFonts w:ascii="Bookman Old Style" w:hAnsi="Bookman Old Style"/>
          <w:b/>
          <w:bCs/>
          <w:sz w:val="32"/>
          <w:szCs w:val="32"/>
        </w:rPr>
        <w:t>DEPLOYMENTS</w:t>
      </w:r>
    </w:p>
    <w:p w14:paraId="797E9373" w14:textId="50C8D107" w:rsidR="00747EA7" w:rsidRDefault="00DB50E0" w:rsidP="00747EA7">
      <w:pPr>
        <w:rPr>
          <w:rFonts w:ascii="Bookman Old Style" w:hAnsi="Bookman Old Style"/>
          <w:color w:val="202124"/>
          <w:shd w:val="clear" w:color="auto" w:fill="FFFFFF"/>
        </w:rPr>
      </w:pPr>
      <w:r w:rsidRPr="00DB50E0">
        <w:rPr>
          <w:rFonts w:ascii="Bookman Old Style" w:hAnsi="Bookman Old Style"/>
          <w:b/>
          <w:bCs/>
          <w:sz w:val="28"/>
          <w:szCs w:val="28"/>
        </w:rPr>
        <w:t>Deployment:</w:t>
      </w:r>
      <w:r>
        <w:t xml:space="preserve"> </w:t>
      </w:r>
      <w:r w:rsidRPr="00DB50E0">
        <w:rPr>
          <w:rFonts w:ascii="Bookman Old Style" w:hAnsi="Bookman Old Style" w:cs="Open Sans"/>
          <w:color w:val="222222"/>
          <w:shd w:val="clear" w:color="auto" w:fill="FFFFFF"/>
        </w:rPr>
        <w:t xml:space="preserve">A </w:t>
      </w:r>
      <w:r w:rsidRPr="00DB50E0">
        <w:rPr>
          <w:rStyle w:val="Emphasis"/>
          <w:rFonts w:ascii="Bookman Old Style" w:hAnsi="Bookman Old Style" w:cs="Open Sans"/>
          <w:i w:val="0"/>
          <w:iCs w:val="0"/>
          <w:color w:val="222222"/>
        </w:rPr>
        <w:t>Deployment</w:t>
      </w:r>
      <w:r w:rsidRPr="00DB50E0">
        <w:rPr>
          <w:rFonts w:ascii="Bookman Old Style" w:hAnsi="Bookman Old Style" w:cs="Open Sans"/>
          <w:color w:val="222222"/>
          <w:shd w:val="clear" w:color="auto" w:fill="FFFFFF"/>
        </w:rPr>
        <w:t xml:space="preserve"> </w:t>
      </w:r>
      <w:r w:rsidR="00747EA7">
        <w:rPr>
          <w:rFonts w:ascii="Bookman Old Style" w:hAnsi="Bookman Old Style" w:cs="Open Sans"/>
          <w:color w:val="222222"/>
          <w:shd w:val="clear" w:color="auto" w:fill="FFFFFF"/>
        </w:rPr>
        <w:t xml:space="preserve">is a controller manager, which </w:t>
      </w:r>
      <w:r w:rsidR="00747EA7" w:rsidRPr="00747EA7">
        <w:rPr>
          <w:rFonts w:ascii="Bookman Old Style" w:hAnsi="Bookman Old Style"/>
          <w:color w:val="202124"/>
          <w:shd w:val="clear" w:color="auto" w:fill="FFFFFF"/>
        </w:rPr>
        <w:t>manages the pods and it ensures the desired number of pods are always running.</w:t>
      </w:r>
      <w:r w:rsidR="00451366">
        <w:rPr>
          <w:rFonts w:ascii="Bookman Old Style" w:hAnsi="Bookman Old Style"/>
          <w:color w:val="202124"/>
          <w:shd w:val="clear" w:color="auto" w:fill="FFFFFF"/>
        </w:rPr>
        <w:t xml:space="preserve"> It provides declarative updates for pods and replicasets.</w:t>
      </w:r>
    </w:p>
    <w:p w14:paraId="400BCB34" w14:textId="101C89CC" w:rsidR="00747EA7" w:rsidRDefault="00747EA7" w:rsidP="00747EA7">
      <w:pPr>
        <w:rPr>
          <w:rFonts w:ascii="Bookman Old Style" w:hAnsi="Bookman Old Style"/>
          <w:color w:val="202124"/>
          <w:shd w:val="clear" w:color="auto" w:fill="FFFFFF"/>
        </w:rPr>
      </w:pPr>
      <w:r w:rsidRPr="00747EA7">
        <w:rPr>
          <w:rFonts w:ascii="Bookman Old Style" w:hAnsi="Bookman Old Style"/>
          <w:b/>
          <w:bCs/>
          <w:color w:val="202124"/>
          <w:sz w:val="28"/>
          <w:szCs w:val="28"/>
          <w:shd w:val="clear" w:color="auto" w:fill="FFFFFF"/>
        </w:rPr>
        <w:t>ReplicaSets</w:t>
      </w:r>
      <w:r w:rsidRPr="00747EA7">
        <w:rPr>
          <w:rFonts w:ascii="Bookman Old Style" w:hAnsi="Bookman Old Style"/>
          <w:color w:val="202124"/>
          <w:shd w:val="clear" w:color="auto" w:fill="FFFFFF"/>
        </w:rPr>
        <w:t>: its purpose is to maintain a stable set of replicapod</w:t>
      </w:r>
      <w:r w:rsidR="00284A25">
        <w:rPr>
          <w:rFonts w:ascii="Bookman Old Style" w:hAnsi="Bookman Old Style"/>
          <w:color w:val="202124"/>
          <w:shd w:val="clear" w:color="auto" w:fill="FFFFFF"/>
        </w:rPr>
        <w:t>.</w:t>
      </w:r>
      <w:r w:rsidR="00451366">
        <w:rPr>
          <w:rFonts w:ascii="Bookman Old Style" w:hAnsi="Bookman Old Style"/>
          <w:color w:val="202124"/>
          <w:shd w:val="clear" w:color="auto" w:fill="FFFFFF"/>
        </w:rPr>
        <w:t xml:space="preserve"> For observing the replicaset we can use the command </w:t>
      </w:r>
      <w:r w:rsidR="00451366" w:rsidRPr="00A75B55">
        <w:rPr>
          <w:rFonts w:ascii="Bookman Old Style" w:hAnsi="Bookman Old Style"/>
          <w:color w:val="2F5496" w:themeColor="accent1" w:themeShade="BF"/>
          <w:shd w:val="clear" w:color="auto" w:fill="FFFFFF"/>
        </w:rPr>
        <w:t>kubectl get rs</w:t>
      </w:r>
      <w:r w:rsidR="00451366">
        <w:rPr>
          <w:rFonts w:ascii="Bookman Old Style" w:hAnsi="Bookman Old Style"/>
          <w:color w:val="202124"/>
          <w:shd w:val="clear" w:color="auto" w:fill="FFFFFF"/>
        </w:rPr>
        <w:t>.</w:t>
      </w:r>
    </w:p>
    <w:p w14:paraId="23A29B1C" w14:textId="70F0C094" w:rsidR="00284A25" w:rsidRPr="00284A25" w:rsidRDefault="00284A25" w:rsidP="00747EA7">
      <w:pPr>
        <w:rPr>
          <w:rFonts w:ascii="Bookman Old Style" w:hAnsi="Bookman Old Style" w:cs="Open Sans"/>
          <w:color w:val="222222"/>
          <w:shd w:val="clear" w:color="auto" w:fill="FFFFFF"/>
        </w:rPr>
      </w:pPr>
      <w:r w:rsidRPr="00284A25">
        <w:rPr>
          <w:rFonts w:ascii="Bookman Old Style" w:hAnsi="Bookman Old Style"/>
          <w:b/>
          <w:bCs/>
          <w:color w:val="202124"/>
          <w:sz w:val="28"/>
          <w:szCs w:val="28"/>
          <w:shd w:val="clear" w:color="auto" w:fill="FFFFFF"/>
        </w:rPr>
        <w:t>Pod</w:t>
      </w:r>
      <w:r w:rsidRPr="00284A25">
        <w:rPr>
          <w:rFonts w:ascii="Bookman Old Style" w:hAnsi="Bookman Old Style"/>
          <w:color w:val="202124"/>
          <w:shd w:val="clear" w:color="auto" w:fill="FFFFFF"/>
        </w:rPr>
        <w:t>: A small executional unit of an application which runs on the worker nodes</w:t>
      </w:r>
      <w:r w:rsidR="00451366">
        <w:rPr>
          <w:rFonts w:ascii="Bookman Old Style" w:hAnsi="Bookman Old Style"/>
          <w:color w:val="202124"/>
          <w:shd w:val="clear" w:color="auto" w:fill="FFFFFF"/>
        </w:rPr>
        <w:t xml:space="preserve">. A pod </w:t>
      </w:r>
      <w:proofErr w:type="gramStart"/>
      <w:r w:rsidR="00451366">
        <w:rPr>
          <w:rFonts w:ascii="Bookman Old Style" w:hAnsi="Bookman Old Style"/>
          <w:color w:val="202124"/>
          <w:shd w:val="clear" w:color="auto" w:fill="FFFFFF"/>
        </w:rPr>
        <w:t>contain</w:t>
      </w:r>
      <w:proofErr w:type="gramEnd"/>
      <w:r w:rsidR="00451366">
        <w:rPr>
          <w:rFonts w:ascii="Bookman Old Style" w:hAnsi="Bookman Old Style"/>
          <w:color w:val="202124"/>
          <w:shd w:val="clear" w:color="auto" w:fill="FFFFFF"/>
        </w:rPr>
        <w:t xml:space="preserve"> one or more containers. Pods are used for interaction with containers. For creating a </w:t>
      </w:r>
      <w:proofErr w:type="gramStart"/>
      <w:r w:rsidR="00451366">
        <w:rPr>
          <w:rFonts w:ascii="Bookman Old Style" w:hAnsi="Bookman Old Style"/>
          <w:color w:val="202124"/>
          <w:shd w:val="clear" w:color="auto" w:fill="FFFFFF"/>
        </w:rPr>
        <w:t xml:space="preserve">pod </w:t>
      </w:r>
      <w:r w:rsidR="000874DD">
        <w:rPr>
          <w:rFonts w:ascii="Bookman Old Style" w:hAnsi="Bookman Old Style"/>
          <w:color w:val="202124"/>
          <w:shd w:val="clear" w:color="auto" w:fill="FFFFFF"/>
        </w:rPr>
        <w:t xml:space="preserve"> </w:t>
      </w:r>
      <w:r w:rsidR="000874DD" w:rsidRPr="00A75B55">
        <w:rPr>
          <w:rFonts w:ascii="Bookman Old Style" w:hAnsi="Bookman Old Style"/>
          <w:color w:val="2F5496" w:themeColor="accent1" w:themeShade="BF"/>
          <w:shd w:val="clear" w:color="auto" w:fill="FFFFFF"/>
        </w:rPr>
        <w:t>kubectl</w:t>
      </w:r>
      <w:proofErr w:type="gramEnd"/>
      <w:r w:rsidR="000874DD" w:rsidRPr="00A75B55">
        <w:rPr>
          <w:rFonts w:ascii="Bookman Old Style" w:hAnsi="Bookman Old Style"/>
          <w:color w:val="2F5496" w:themeColor="accent1" w:themeShade="BF"/>
          <w:shd w:val="clear" w:color="auto" w:fill="FFFFFF"/>
        </w:rPr>
        <w:t xml:space="preserve"> </w:t>
      </w:r>
      <w:r w:rsidR="00451366" w:rsidRPr="00A75B55">
        <w:rPr>
          <w:rFonts w:ascii="Bookman Old Style" w:hAnsi="Bookman Old Style"/>
          <w:color w:val="2F5496" w:themeColor="accent1" w:themeShade="BF"/>
          <w:shd w:val="clear" w:color="auto" w:fill="FFFFFF"/>
        </w:rPr>
        <w:t>run testpod –image stacksimplify/</w:t>
      </w:r>
      <w:r w:rsidR="00950E9C" w:rsidRPr="00A75B55">
        <w:rPr>
          <w:rFonts w:ascii="Bookman Old Style" w:hAnsi="Bookman Old Style"/>
          <w:color w:val="2F5496" w:themeColor="accent1" w:themeShade="BF"/>
          <w:shd w:val="clear" w:color="auto" w:fill="FFFFFF"/>
        </w:rPr>
        <w:t xml:space="preserve">kubenginx </w:t>
      </w:r>
      <w:r w:rsidR="00950E9C">
        <w:rPr>
          <w:rFonts w:ascii="Bookman Old Style" w:hAnsi="Bookman Old Style"/>
          <w:color w:val="202124"/>
          <w:shd w:val="clear" w:color="auto" w:fill="FFFFFF"/>
        </w:rPr>
        <w:t>this will create a pod with name testpod and it contains</w:t>
      </w:r>
      <w:r w:rsidR="000874DD">
        <w:rPr>
          <w:rFonts w:ascii="Bookman Old Style" w:hAnsi="Bookman Old Style"/>
          <w:color w:val="202124"/>
          <w:shd w:val="clear" w:color="auto" w:fill="FFFFFF"/>
        </w:rPr>
        <w:t xml:space="preserve"> </w:t>
      </w:r>
      <w:r w:rsidR="008363A4">
        <w:rPr>
          <w:rFonts w:ascii="Bookman Old Style" w:hAnsi="Bookman Old Style"/>
          <w:color w:val="202124"/>
          <w:shd w:val="clear" w:color="auto" w:fill="FFFFFF"/>
        </w:rPr>
        <w:t>image stacksimplify/kubenginx.</w:t>
      </w:r>
    </w:p>
    <w:p w14:paraId="0BC30523" w14:textId="78DD33BC" w:rsidR="00DF763D" w:rsidRDefault="00DB50E0">
      <w:pPr>
        <w:rPr>
          <w:rFonts w:ascii="Bookman Old Style" w:hAnsi="Bookman Old Style"/>
          <w:color w:val="202124"/>
          <w:shd w:val="clear" w:color="auto" w:fill="FFFFFF"/>
        </w:rPr>
      </w:pPr>
      <w:r w:rsidRPr="00DB50E0">
        <w:rPr>
          <w:rFonts w:ascii="Bookman Old Style" w:hAnsi="Bookman Old Style" w:cs="Open Sans"/>
          <w:b/>
          <w:bCs/>
          <w:color w:val="222222"/>
          <w:sz w:val="28"/>
          <w:szCs w:val="28"/>
          <w:shd w:val="clear" w:color="auto" w:fill="FFFFFF"/>
        </w:rPr>
        <w:t>Services:</w:t>
      </w:r>
      <w:r>
        <w:rPr>
          <w:rFonts w:ascii="Bookman Old Style" w:hAnsi="Bookman Old Style" w:cs="Open Sans"/>
          <w:color w:val="222222"/>
          <w:shd w:val="clear" w:color="auto" w:fill="FFFFFF"/>
        </w:rPr>
        <w:t xml:space="preserve"> </w:t>
      </w:r>
      <w:r w:rsidR="00640AEB" w:rsidRPr="00640AEB">
        <w:rPr>
          <w:rFonts w:ascii="Bookman Old Style" w:hAnsi="Bookman Old Style"/>
          <w:color w:val="202124"/>
          <w:shd w:val="clear" w:color="auto" w:fill="FFFFFF"/>
        </w:rPr>
        <w:t>service is an endpoint that exposes the ports to the outside world and maps those ports to the container port</w:t>
      </w:r>
      <w:r w:rsidR="00640AEB">
        <w:rPr>
          <w:rFonts w:ascii="Bookman Old Style" w:hAnsi="Bookman Old Style"/>
          <w:color w:val="202124"/>
          <w:shd w:val="clear" w:color="auto" w:fill="FFFFFF"/>
        </w:rPr>
        <w:t xml:space="preserve"> </w:t>
      </w:r>
      <w:r w:rsidR="00AA24D9" w:rsidRPr="00AA24D9">
        <w:rPr>
          <w:rFonts w:ascii="Bookman Old Style" w:hAnsi="Bookman Old Style"/>
          <w:color w:val="202124"/>
          <w:shd w:val="clear" w:color="auto" w:fill="FFFFFF"/>
        </w:rPr>
        <w:t>by using this port we can access pods externally</w:t>
      </w:r>
      <w:r w:rsidR="00AA24D9">
        <w:rPr>
          <w:rFonts w:ascii="Bookman Old Style" w:hAnsi="Bookman Old Style"/>
          <w:color w:val="202124"/>
          <w:shd w:val="clear" w:color="auto" w:fill="FFFFFF"/>
        </w:rPr>
        <w:t>.</w:t>
      </w:r>
    </w:p>
    <w:p w14:paraId="59169E85" w14:textId="36CB4E8D" w:rsidR="00F977CE" w:rsidRDefault="00F977CE">
      <w:pPr>
        <w:rPr>
          <w:rFonts w:ascii="Bookman Old Style" w:hAnsi="Bookman Old Style"/>
          <w:color w:val="202124"/>
          <w:shd w:val="clear" w:color="auto" w:fill="FFFFFF"/>
        </w:rPr>
      </w:pPr>
      <w:r w:rsidRPr="00F977CE">
        <w:rPr>
          <w:rFonts w:ascii="Bookman Old Style" w:hAnsi="Bookman Old Style"/>
          <w:b/>
          <w:bCs/>
          <w:color w:val="202124"/>
          <w:sz w:val="28"/>
          <w:szCs w:val="28"/>
          <w:shd w:val="clear" w:color="auto" w:fill="FFFFFF"/>
        </w:rPr>
        <w:t>Manifest file:</w:t>
      </w:r>
      <w:r>
        <w:rPr>
          <w:rFonts w:ascii="Bookman Old Style" w:hAnsi="Bookman Old Style"/>
          <w:b/>
          <w:bCs/>
          <w:color w:val="202124"/>
          <w:sz w:val="28"/>
          <w:szCs w:val="28"/>
          <w:shd w:val="clear" w:color="auto" w:fill="FFFFFF"/>
        </w:rPr>
        <w:t xml:space="preserve"> </w:t>
      </w:r>
      <w:r w:rsidRPr="00F977CE">
        <w:rPr>
          <w:rFonts w:ascii="Bookman Old Style" w:hAnsi="Bookman Old Style"/>
          <w:color w:val="202124"/>
          <w:shd w:val="clear" w:color="auto" w:fill="FFFFFF"/>
        </w:rPr>
        <w:t>a kubernat</w:t>
      </w:r>
      <w:r>
        <w:rPr>
          <w:rFonts w:ascii="Bookman Old Style" w:hAnsi="Bookman Old Style"/>
          <w:color w:val="202124"/>
          <w:shd w:val="clear" w:color="auto" w:fill="FFFFFF"/>
        </w:rPr>
        <w:t>es</w:t>
      </w:r>
      <w:r w:rsidRPr="00F977CE">
        <w:rPr>
          <w:rFonts w:ascii="Bookman Old Style" w:hAnsi="Bookman Old Style"/>
          <w:color w:val="202124"/>
          <w:shd w:val="clear" w:color="auto" w:fill="FFFFFF"/>
        </w:rPr>
        <w:t xml:space="preserve"> manifest file describes the resources example </w:t>
      </w:r>
      <w:proofErr w:type="gramStart"/>
      <w:r w:rsidRPr="00F977CE">
        <w:rPr>
          <w:rFonts w:ascii="Bookman Old Style" w:hAnsi="Bookman Old Style"/>
          <w:color w:val="202124"/>
          <w:shd w:val="clear" w:color="auto" w:fill="FFFFFF"/>
        </w:rPr>
        <w:t>deployments,pods</w:t>
      </w:r>
      <w:proofErr w:type="gramEnd"/>
      <w:r w:rsidRPr="00F977CE">
        <w:rPr>
          <w:rFonts w:ascii="Bookman Old Style" w:hAnsi="Bookman Old Style"/>
          <w:color w:val="202124"/>
          <w:shd w:val="clear" w:color="auto" w:fill="FFFFFF"/>
        </w:rPr>
        <w:t xml:space="preserve"> etc., we want to create and we want those resources to run inside a cluster. When we define a deployment in the manifest we have 4 fields are </w:t>
      </w:r>
      <w:proofErr w:type="gramStart"/>
      <w:r w:rsidRPr="00F977CE">
        <w:rPr>
          <w:rFonts w:ascii="Bookman Old Style" w:hAnsi="Bookman Old Style"/>
          <w:color w:val="202124"/>
          <w:shd w:val="clear" w:color="auto" w:fill="FFFFFF"/>
        </w:rPr>
        <w:t>apiVersion,kind</w:t>
      </w:r>
      <w:proofErr w:type="gramEnd"/>
      <w:r w:rsidRPr="00F977CE">
        <w:rPr>
          <w:rFonts w:ascii="Bookman Old Style" w:hAnsi="Bookman Old Style"/>
          <w:color w:val="202124"/>
          <w:shd w:val="clear" w:color="auto" w:fill="FFFFFF"/>
        </w:rPr>
        <w:t>,metadata and spec.</w:t>
      </w:r>
    </w:p>
    <w:p w14:paraId="309149CB" w14:textId="77777777" w:rsidR="00B76632" w:rsidRPr="00F977CE" w:rsidRDefault="00B76632">
      <w:pPr>
        <w:rPr>
          <w:sz w:val="28"/>
          <w:szCs w:val="28"/>
        </w:rPr>
      </w:pPr>
    </w:p>
    <w:p w14:paraId="2669C594" w14:textId="601B879F" w:rsidR="00DF763D" w:rsidRPr="00A75B55" w:rsidRDefault="00DF763D">
      <w:pPr>
        <w:rPr>
          <w:rFonts w:ascii="Bookman Old Style" w:hAnsi="Bookman Old Style"/>
          <w:sz w:val="28"/>
          <w:szCs w:val="28"/>
        </w:rPr>
      </w:pPr>
      <w:r w:rsidRPr="00A75B55">
        <w:rPr>
          <w:rFonts w:ascii="Bookman Old Style" w:hAnsi="Bookman Old Style"/>
          <w:sz w:val="28"/>
          <w:szCs w:val="28"/>
        </w:rPr>
        <w:t>Step:1 -&gt; create manifest file</w:t>
      </w:r>
    </w:p>
    <w:p w14:paraId="6E37A867" w14:textId="4DD668F3" w:rsidR="00CB521F" w:rsidRDefault="00CB521F" w:rsidP="00DB50E0">
      <w:pPr>
        <w:rPr>
          <w:rFonts w:ascii="Consolas" w:eastAsia="Times New Roman" w:hAnsi="Consolas" w:cs="Times New Roman"/>
          <w:sz w:val="24"/>
          <w:szCs w:val="24"/>
          <w:shd w:val="clear" w:color="auto" w:fill="F8F8F8"/>
        </w:rPr>
      </w:pP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apiVersion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apps/v1</w:t>
      </w:r>
    </w:p>
    <w:p w14:paraId="3585114A" w14:textId="127B50FD" w:rsidR="00F977CE" w:rsidRPr="00CB521F" w:rsidRDefault="00F977CE" w:rsidP="00DB50E0">
      <w:r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#</w:t>
      </w:r>
      <w:proofErr w:type="gramStart"/>
      <w:r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in</w:t>
      </w:r>
      <w:proofErr w:type="gramEnd"/>
      <w:r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kubernates all the communication happen through apiversion</w:t>
      </w:r>
    </w:p>
    <w:p w14:paraId="6844663C" w14:textId="143666FE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kind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Deployment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</w:t>
      </w:r>
      <w:r w:rsidR="00A75B55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#this defines which api we are using</w:t>
      </w:r>
    </w:p>
    <w:p w14:paraId="2312FE84" w14:textId="5AE2A2A5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metadata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#using this we provide name of the api inside by kubernates cluster</w:t>
      </w:r>
    </w:p>
    <w:p w14:paraId="2ABAC4F4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name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nginx-deployment</w:t>
      </w:r>
    </w:p>
    <w:p w14:paraId="5A22848E" w14:textId="5391397C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labels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</w:t>
      </w:r>
    </w:p>
    <w:p w14:paraId="79441319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app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</w:t>
      </w:r>
    </w:p>
    <w:p w14:paraId="439DAC47" w14:textId="4F5363CD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spec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  #specificions</w:t>
      </w:r>
    </w:p>
    <w:p w14:paraId="12E705EC" w14:textId="0079FFFD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replicas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="00451366">
        <w:rPr>
          <w:rFonts w:ascii="Consolas" w:eastAsia="Times New Roman" w:hAnsi="Consolas" w:cs="Times New Roman"/>
          <w:color w:val="666666"/>
          <w:sz w:val="21"/>
          <w:szCs w:val="21"/>
        </w:rPr>
        <w:t>3</w:t>
      </w:r>
      <w:r w:rsidR="00F977CE">
        <w:rPr>
          <w:rFonts w:ascii="Consolas" w:eastAsia="Times New Roman" w:hAnsi="Consolas" w:cs="Times New Roman"/>
          <w:color w:val="666666"/>
          <w:sz w:val="21"/>
          <w:szCs w:val="21"/>
        </w:rPr>
        <w:t xml:space="preserve">  </w:t>
      </w:r>
      <w:r w:rsidR="00280D79">
        <w:rPr>
          <w:rFonts w:ascii="Consolas" w:eastAsia="Times New Roman" w:hAnsi="Consolas" w:cs="Times New Roman"/>
          <w:color w:val="666666"/>
          <w:sz w:val="21"/>
          <w:szCs w:val="21"/>
        </w:rPr>
        <w:t xml:space="preserve"> </w:t>
      </w:r>
      <w:r w:rsidR="00F977CE">
        <w:rPr>
          <w:rFonts w:ascii="Consolas" w:eastAsia="Times New Roman" w:hAnsi="Consolas" w:cs="Times New Roman"/>
          <w:color w:val="666666"/>
          <w:sz w:val="21"/>
          <w:szCs w:val="21"/>
        </w:rPr>
        <w:t>#</w:t>
      </w:r>
      <w:r w:rsidR="00F977CE">
        <w:rPr>
          <w:rFonts w:ascii="Consolas" w:eastAsia="Times New Roman" w:hAnsi="Consolas" w:cs="Times New Roman"/>
          <w:sz w:val="21"/>
          <w:szCs w:val="21"/>
        </w:rPr>
        <w:t>it creates three pods</w:t>
      </w:r>
    </w:p>
    <w:p w14:paraId="43DAF850" w14:textId="5965818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selector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F977CE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 #a selector used to identify each component uniquely</w:t>
      </w:r>
    </w:p>
    <w:p w14:paraId="4274FD23" w14:textId="5DF9DA4A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matchLabels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280D79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  #in order to avoid collision and managing resources</w:t>
      </w:r>
    </w:p>
    <w:p w14:paraId="1D200D05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app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</w:t>
      </w:r>
    </w:p>
    <w:p w14:paraId="71A04278" w14:textId="10EFD3A4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template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280D79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   #</w:t>
      </w:r>
      <w:r w:rsidR="00B76632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for creating multiple pods with same specifications</w:t>
      </w:r>
    </w:p>
    <w:p w14:paraId="2C22E4A4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metadata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</w:p>
    <w:p w14:paraId="51AA228C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labels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</w:p>
    <w:p w14:paraId="06FC2CD4" w14:textId="0C64CAEB" w:rsidR="00CB521F" w:rsidRDefault="00CB521F" w:rsidP="00CB521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shd w:val="clear" w:color="auto" w:fill="F8F8F8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app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</w:t>
      </w:r>
    </w:p>
    <w:p w14:paraId="11C952B2" w14:textId="7376286A" w:rsidR="00A75B55" w:rsidRDefault="00A75B55" w:rsidP="00CB521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shd w:val="clear" w:color="auto" w:fill="F8F8F8"/>
        </w:rPr>
      </w:pPr>
    </w:p>
    <w:p w14:paraId="16F95BBA" w14:textId="77777777" w:rsidR="00A75B55" w:rsidRPr="00CB521F" w:rsidRDefault="00A75B55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13507DEF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spec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</w:p>
    <w:p w14:paraId="11FC0727" w14:textId="6FF0E99E" w:rsidR="00CB521F" w:rsidRDefault="00CB521F" w:rsidP="00CB521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shd w:val="clear" w:color="auto" w:fill="F8F8F8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containers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="00B76632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  #it is the list of </w:t>
      </w:r>
      <w:proofErr w:type="gramStart"/>
      <w:r w:rsidR="00B76632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name</w:t>
      </w:r>
      <w:proofErr w:type="gramEnd"/>
      <w:r w:rsidR="00B76632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 of the containers and image and its port.</w:t>
      </w:r>
    </w:p>
    <w:p w14:paraId="083F35D5" w14:textId="77777777" w:rsidR="00B76632" w:rsidRPr="00CB521F" w:rsidRDefault="00B76632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0CAB2808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-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name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</w:t>
      </w:r>
    </w:p>
    <w:p w14:paraId="1D2B6B9D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image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nginx:1.14.2</w:t>
      </w:r>
    </w:p>
    <w:p w14:paraId="25CC1C0F" w14:textId="77777777" w:rsidR="00CB521F" w:rsidRPr="00CB521F" w:rsidRDefault="00CB521F" w:rsidP="00CB521F">
      <w:pPr>
        <w:spacing w:after="0" w:line="240" w:lineRule="auto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 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ports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</w:p>
    <w:p w14:paraId="4643AE7D" w14:textId="5192DD28" w:rsidR="00395ED7" w:rsidRDefault="00CB521F" w:rsidP="00CB521F">
      <w:pPr>
        <w:rPr>
          <w:rFonts w:ascii="Consolas" w:eastAsia="Times New Roman" w:hAnsi="Consolas" w:cs="Times New Roman"/>
          <w:color w:val="666666"/>
          <w:sz w:val="21"/>
          <w:szCs w:val="21"/>
        </w:rPr>
      </w:pP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       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 xml:space="preserve">- </w:t>
      </w:r>
      <w:r w:rsidRPr="00CB521F">
        <w:rPr>
          <w:rFonts w:ascii="Consolas" w:eastAsia="Times New Roman" w:hAnsi="Consolas" w:cs="Times New Roman"/>
          <w:b/>
          <w:bCs/>
          <w:color w:val="008000"/>
          <w:sz w:val="21"/>
          <w:szCs w:val="21"/>
        </w:rPr>
        <w:t>containerPort</w:t>
      </w:r>
      <w:r w:rsidRPr="00CB521F">
        <w:rPr>
          <w:rFonts w:ascii="Consolas" w:eastAsia="Times New Roman" w:hAnsi="Consolas" w:cs="Times New Roman"/>
          <w:sz w:val="24"/>
          <w:szCs w:val="24"/>
          <w:shd w:val="clear" w:color="auto" w:fill="F8F8F8"/>
        </w:rPr>
        <w:t>:</w:t>
      </w:r>
      <w:r w:rsidRPr="00CB521F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CB521F">
        <w:rPr>
          <w:rFonts w:ascii="Consolas" w:eastAsia="Times New Roman" w:hAnsi="Consolas" w:cs="Times New Roman"/>
          <w:color w:val="666666"/>
          <w:sz w:val="21"/>
          <w:szCs w:val="21"/>
        </w:rPr>
        <w:t>80</w:t>
      </w:r>
    </w:p>
    <w:p w14:paraId="0A3B1B88" w14:textId="77777777" w:rsidR="00DB50E0" w:rsidRDefault="00DB50E0" w:rsidP="00CB521F">
      <w:pPr>
        <w:rPr>
          <w:rFonts w:ascii="Consolas" w:eastAsia="Times New Roman" w:hAnsi="Consolas" w:cs="Times New Roman"/>
          <w:color w:val="666666"/>
          <w:sz w:val="21"/>
          <w:szCs w:val="21"/>
        </w:rPr>
      </w:pPr>
    </w:p>
    <w:p w14:paraId="2233BA0E" w14:textId="53997868" w:rsidR="00CB521F" w:rsidRPr="00DB50E0" w:rsidRDefault="00CB521F" w:rsidP="00CB521F">
      <w:pPr>
        <w:rPr>
          <w:rFonts w:ascii="Bookman Old Style" w:eastAsia="Times New Roman" w:hAnsi="Bookman Old Style" w:cs="Times New Roman"/>
        </w:rPr>
      </w:pPr>
      <w:r w:rsidRPr="00DB50E0">
        <w:rPr>
          <w:rFonts w:ascii="Bookman Old Style" w:eastAsia="Times New Roman" w:hAnsi="Bookman Old Style" w:cs="Times New Roman"/>
        </w:rPr>
        <w:t>step:2-&gt;steps to create manifest file</w:t>
      </w:r>
    </w:p>
    <w:p w14:paraId="41AD091E" w14:textId="5D3CCF91" w:rsidR="00DB50E0" w:rsidRPr="00DB50E0" w:rsidRDefault="00DB50E0" w:rsidP="00DB50E0">
      <w:pPr>
        <w:pStyle w:val="ListParagraph"/>
        <w:numPr>
          <w:ilvl w:val="0"/>
          <w:numId w:val="1"/>
        </w:numPr>
        <w:rPr>
          <w:rFonts w:ascii="Bookman Old Style" w:eastAsia="Times New Roman" w:hAnsi="Bookman Old Style" w:cs="Times New Roman"/>
        </w:rPr>
      </w:pPr>
      <w:r w:rsidRPr="00DB50E0">
        <w:rPr>
          <w:rFonts w:ascii="Bookman Old Style" w:eastAsia="Times New Roman" w:hAnsi="Bookman Old Style" w:cs="Times New Roman"/>
        </w:rPr>
        <w:t>Open the visual studio code.</w:t>
      </w:r>
    </w:p>
    <w:p w14:paraId="00F3D2D5" w14:textId="5818849A" w:rsidR="00DB50E0" w:rsidRPr="00DB50E0" w:rsidRDefault="00DB50E0" w:rsidP="00DB50E0">
      <w:pPr>
        <w:pStyle w:val="ListParagraph"/>
        <w:numPr>
          <w:ilvl w:val="0"/>
          <w:numId w:val="1"/>
        </w:numPr>
        <w:rPr>
          <w:rFonts w:ascii="Bookman Old Style" w:eastAsia="Times New Roman" w:hAnsi="Bookman Old Style" w:cs="Times New Roman"/>
        </w:rPr>
      </w:pPr>
      <w:r w:rsidRPr="00DB50E0">
        <w:rPr>
          <w:rFonts w:ascii="Bookman Old Style" w:eastAsia="Times New Roman" w:hAnsi="Bookman Old Style" w:cs="Times New Roman"/>
        </w:rPr>
        <w:t>Create new file.</w:t>
      </w:r>
    </w:p>
    <w:p w14:paraId="3FA3DDBD" w14:textId="189BD546" w:rsidR="00DB50E0" w:rsidRPr="00DB50E0" w:rsidRDefault="00DB50E0" w:rsidP="00DB50E0">
      <w:pPr>
        <w:pStyle w:val="ListParagraph"/>
        <w:numPr>
          <w:ilvl w:val="0"/>
          <w:numId w:val="1"/>
        </w:numPr>
        <w:rPr>
          <w:rFonts w:ascii="Bookman Old Style" w:eastAsia="Times New Roman" w:hAnsi="Bookman Old Style" w:cs="Times New Roman"/>
        </w:rPr>
      </w:pPr>
      <w:r w:rsidRPr="00DB50E0">
        <w:rPr>
          <w:rFonts w:ascii="Bookman Old Style" w:eastAsia="Times New Roman" w:hAnsi="Bookman Old Style" w:cs="Times New Roman"/>
        </w:rPr>
        <w:t>Write the code in that.</w:t>
      </w:r>
    </w:p>
    <w:p w14:paraId="2D519FFE" w14:textId="77777777" w:rsidR="00DB50E0" w:rsidRPr="00DB50E0" w:rsidRDefault="00DB50E0" w:rsidP="00DB50E0">
      <w:pPr>
        <w:pStyle w:val="ListParagraph"/>
        <w:ind w:left="1200"/>
        <w:rPr>
          <w:rFonts w:ascii="Bookman Old Style" w:eastAsia="Times New Roman" w:hAnsi="Bookman Old Style" w:cs="Times New Roman"/>
        </w:rPr>
      </w:pPr>
    </w:p>
    <w:p w14:paraId="669A9658" w14:textId="0B9D7A51" w:rsidR="00DB50E0" w:rsidRPr="00DB50E0" w:rsidRDefault="00DB50E0" w:rsidP="00DB50E0">
      <w:pPr>
        <w:rPr>
          <w:rFonts w:ascii="Bookman Old Style" w:eastAsia="Times New Roman" w:hAnsi="Bookman Old Style" w:cs="Times New Roman"/>
        </w:rPr>
      </w:pPr>
      <w:r w:rsidRPr="00DB50E0">
        <w:rPr>
          <w:rFonts w:ascii="Bookman Old Style" w:eastAsia="Times New Roman" w:hAnsi="Bookman Old Style" w:cs="Times New Roman"/>
        </w:rPr>
        <w:t>Step:3-&gt;deploy the file in k8s cluster</w:t>
      </w:r>
    </w:p>
    <w:p w14:paraId="48EE8EE5" w14:textId="6F0DB533" w:rsidR="00CB521F" w:rsidRPr="00DB50E0" w:rsidRDefault="00CB521F" w:rsidP="00DB50E0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DB50E0">
        <w:rPr>
          <w:rFonts w:ascii="Bookman Old Style" w:hAnsi="Bookman Old Style"/>
        </w:rPr>
        <w:t xml:space="preserve">Open vi </w:t>
      </w:r>
      <w:r w:rsidR="00B76632">
        <w:rPr>
          <w:rFonts w:ascii="Bookman Old Style" w:hAnsi="Bookman Old Style"/>
        </w:rPr>
        <w:t>editor</w:t>
      </w:r>
      <w:r w:rsidRPr="00DB50E0">
        <w:rPr>
          <w:rFonts w:ascii="Bookman Old Style" w:hAnsi="Bookman Old Style"/>
        </w:rPr>
        <w:t xml:space="preserve"> in git bash</w:t>
      </w:r>
    </w:p>
    <w:p w14:paraId="0509E682" w14:textId="7BED692C" w:rsidR="00CB521F" w:rsidRPr="00DB50E0" w:rsidRDefault="00CB521F" w:rsidP="00CB521F">
      <w:pPr>
        <w:pStyle w:val="ListParagraph"/>
        <w:ind w:left="1200"/>
        <w:rPr>
          <w:rFonts w:ascii="Bookman Old Style" w:hAnsi="Bookman Old Style"/>
        </w:rPr>
      </w:pPr>
      <w:r w:rsidRPr="00DB50E0">
        <w:rPr>
          <w:rFonts w:ascii="Bookman Old Style" w:hAnsi="Bookman Old Style"/>
        </w:rPr>
        <w:t xml:space="preserve">      </w:t>
      </w:r>
      <w:proofErr w:type="gramStart"/>
      <w:r w:rsidRPr="00DB50E0">
        <w:rPr>
          <w:rFonts w:ascii="Bookman Old Style" w:hAnsi="Bookman Old Style"/>
        </w:rPr>
        <w:t>Command :</w:t>
      </w:r>
      <w:proofErr w:type="gramEnd"/>
      <w:r w:rsidRPr="00DB50E0">
        <w:rPr>
          <w:rFonts w:ascii="Bookman Old Style" w:hAnsi="Bookman Old Style"/>
        </w:rPr>
        <w:t xml:space="preserve"> </w:t>
      </w:r>
      <w:r w:rsidRPr="00DB50E0">
        <w:rPr>
          <w:rFonts w:ascii="Bookman Old Style" w:hAnsi="Bookman Old Style"/>
          <w:color w:val="2F5496" w:themeColor="accent1" w:themeShade="BF"/>
        </w:rPr>
        <w:t>vi “filename”.yml</w:t>
      </w:r>
    </w:p>
    <w:p w14:paraId="0A92F48A" w14:textId="5DE8C2BB" w:rsidR="00A9460B" w:rsidRPr="00DB50E0" w:rsidRDefault="00CB521F" w:rsidP="00A9460B">
      <w:pPr>
        <w:pStyle w:val="ListParagraph"/>
        <w:ind w:left="1200"/>
        <w:rPr>
          <w:rFonts w:ascii="Bookman Old Style" w:hAnsi="Bookman Old Style"/>
        </w:rPr>
      </w:pPr>
      <w:r w:rsidRPr="00DB50E0">
        <w:rPr>
          <w:rFonts w:ascii="Bookman Old Style" w:hAnsi="Bookman Old Style"/>
        </w:rPr>
        <w:t xml:space="preserve">                     Ex: </w:t>
      </w:r>
      <w:r w:rsidRPr="00DB50E0">
        <w:rPr>
          <w:rFonts w:ascii="Bookman Old Style" w:hAnsi="Bookman Old Style"/>
          <w:color w:val="2F5496" w:themeColor="accent1" w:themeShade="BF"/>
        </w:rPr>
        <w:t>vi deployment3.yml</w:t>
      </w:r>
    </w:p>
    <w:p w14:paraId="3E2E0175" w14:textId="2537C872" w:rsidR="00A9460B" w:rsidRPr="00B76632" w:rsidRDefault="00A9460B" w:rsidP="00B76632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DB50E0">
        <w:rPr>
          <w:rFonts w:ascii="Bookman Old Style" w:hAnsi="Bookman Old Style"/>
        </w:rPr>
        <w:t>Paste the above code in deployment3 file and then exit from it by</w:t>
      </w:r>
      <w:r w:rsidR="00B76632">
        <w:rPr>
          <w:rFonts w:ascii="Bookman Old Style" w:hAnsi="Bookman Old Style"/>
        </w:rPr>
        <w:t xml:space="preserve"> </w:t>
      </w:r>
      <w:proofErr w:type="gramStart"/>
      <w:r w:rsidR="00B76632">
        <w:rPr>
          <w:rFonts w:ascii="Bookman Old Style" w:hAnsi="Bookman Old Style"/>
        </w:rPr>
        <w:t xml:space="preserve">enter  </w:t>
      </w:r>
      <w:r w:rsidRPr="00B76632">
        <w:rPr>
          <w:rFonts w:ascii="Bookman Old Style" w:hAnsi="Bookman Old Style"/>
        </w:rPr>
        <w:t>esc</w:t>
      </w:r>
      <w:proofErr w:type="gramEnd"/>
      <w:r w:rsidRPr="00B76632">
        <w:rPr>
          <w:rFonts w:ascii="Bookman Old Style" w:hAnsi="Bookman Old Style"/>
        </w:rPr>
        <w:t xml:space="preserve"> :wq.</w:t>
      </w:r>
    </w:p>
    <w:p w14:paraId="39DB01F9" w14:textId="77777777" w:rsidR="007B1A51" w:rsidRPr="00DB50E0" w:rsidRDefault="007B1A51" w:rsidP="00DB50E0">
      <w:pPr>
        <w:pStyle w:val="ListParagraph"/>
        <w:ind w:left="1560"/>
        <w:rPr>
          <w:rFonts w:ascii="Bookman Old Style" w:hAnsi="Bookman Old Style"/>
        </w:rPr>
      </w:pPr>
    </w:p>
    <w:p w14:paraId="7E0A6480" w14:textId="7B4DD1C8" w:rsidR="00A9460B" w:rsidRPr="00DB50E0" w:rsidRDefault="00B76632" w:rsidP="00DB50E0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apply</w:t>
      </w:r>
      <w:r w:rsidR="00A9460B" w:rsidRPr="00DB50E0">
        <w:rPr>
          <w:rFonts w:ascii="Bookman Old Style" w:hAnsi="Bookman Old Style"/>
        </w:rPr>
        <w:t xml:space="preserve"> the deployment</w:t>
      </w:r>
    </w:p>
    <w:p w14:paraId="09AF4CBA" w14:textId="71F4FAB3" w:rsidR="00A9460B" w:rsidRPr="00DB50E0" w:rsidRDefault="00A9460B" w:rsidP="00A9460B">
      <w:pPr>
        <w:ind w:left="840"/>
        <w:rPr>
          <w:rFonts w:ascii="Bookman Old Style" w:hAnsi="Bookman Old Style"/>
        </w:rPr>
      </w:pPr>
      <w:r w:rsidRPr="00DB50E0">
        <w:rPr>
          <w:rFonts w:ascii="Bookman Old Style" w:hAnsi="Bookman Old Style"/>
        </w:rPr>
        <w:t xml:space="preserve">              Command: </w:t>
      </w:r>
      <w:r w:rsidRPr="00DB50E0">
        <w:rPr>
          <w:rFonts w:ascii="Bookman Old Style" w:hAnsi="Bookman Old Style"/>
          <w:color w:val="2F5496" w:themeColor="accent1" w:themeShade="BF"/>
        </w:rPr>
        <w:t>kubectl apply -f “filename</w:t>
      </w:r>
      <w:proofErr w:type="gramStart"/>
      <w:r w:rsidRPr="00DB50E0">
        <w:rPr>
          <w:rFonts w:ascii="Bookman Old Style" w:hAnsi="Bookman Old Style"/>
          <w:color w:val="2F5496" w:themeColor="accent1" w:themeShade="BF"/>
        </w:rPr>
        <w:t>”.yaml</w:t>
      </w:r>
      <w:proofErr w:type="gramEnd"/>
    </w:p>
    <w:p w14:paraId="5E428FB9" w14:textId="30601B50" w:rsidR="00A9460B" w:rsidRPr="00B56DA3" w:rsidRDefault="00A9460B" w:rsidP="00A9460B">
      <w:pPr>
        <w:ind w:left="840"/>
        <w:rPr>
          <w:rFonts w:ascii="Bookman Old Style" w:hAnsi="Bookman Old Style"/>
        </w:rPr>
      </w:pPr>
      <w:r w:rsidRPr="00B56DA3">
        <w:rPr>
          <w:rFonts w:ascii="Bookman Old Style" w:hAnsi="Bookman Old Style"/>
        </w:rPr>
        <w:t xml:space="preserve">                          Ex: </w:t>
      </w:r>
      <w:r w:rsidRPr="00B56DA3">
        <w:rPr>
          <w:rFonts w:ascii="Bookman Old Style" w:hAnsi="Bookman Old Style"/>
          <w:color w:val="2F5496" w:themeColor="accent1" w:themeShade="BF"/>
        </w:rPr>
        <w:t>kubectl apply -f deployment3.yaml</w:t>
      </w:r>
    </w:p>
    <w:p w14:paraId="511D4DDD" w14:textId="21E777CA" w:rsidR="006D31D2" w:rsidRPr="00B56DA3" w:rsidRDefault="00054CD5" w:rsidP="00DB50E0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B56DA3">
        <w:rPr>
          <w:rFonts w:ascii="Bookman Old Style" w:hAnsi="Bookman Old Style"/>
        </w:rPr>
        <w:t xml:space="preserve">Run the command </w:t>
      </w:r>
      <w:r w:rsidRPr="00B56DA3">
        <w:rPr>
          <w:rFonts w:ascii="Bookman Old Style" w:hAnsi="Bookman Old Style"/>
          <w:color w:val="2F5496" w:themeColor="accent1" w:themeShade="BF"/>
        </w:rPr>
        <w:t xml:space="preserve">kubectl get </w:t>
      </w:r>
      <w:proofErr w:type="gramStart"/>
      <w:r w:rsidRPr="00B56DA3">
        <w:rPr>
          <w:rFonts w:ascii="Bookman Old Style" w:hAnsi="Bookman Old Style"/>
          <w:color w:val="2F5496" w:themeColor="accent1" w:themeShade="BF"/>
        </w:rPr>
        <w:t xml:space="preserve">deployments </w:t>
      </w:r>
      <w:r w:rsidR="00241B19" w:rsidRPr="00B56DA3">
        <w:rPr>
          <w:rFonts w:ascii="Bookman Old Style" w:hAnsi="Bookman Old Style"/>
        </w:rPr>
        <w:t>,</w:t>
      </w:r>
      <w:proofErr w:type="gramEnd"/>
      <w:r w:rsidR="00241B19" w:rsidRPr="00B56DA3">
        <w:rPr>
          <w:rFonts w:ascii="Bookman Old Style" w:hAnsi="Bookman Old Style"/>
        </w:rPr>
        <w:t xml:space="preserve"> to check whether deployment is created or not.</w:t>
      </w:r>
    </w:p>
    <w:p w14:paraId="2522EAE4" w14:textId="4799E207" w:rsidR="007B1A51" w:rsidRPr="00B56DA3" w:rsidRDefault="007B1A51" w:rsidP="007B1A51">
      <w:pPr>
        <w:ind w:left="840"/>
        <w:rPr>
          <w:rFonts w:ascii="Bookman Old Style" w:hAnsi="Bookman Old Style"/>
        </w:rPr>
      </w:pPr>
    </w:p>
    <w:p w14:paraId="7580FF08" w14:textId="3AFD9033" w:rsidR="007B1A51" w:rsidRDefault="007B1A51" w:rsidP="00B76632">
      <w:pPr>
        <w:rPr>
          <w:rFonts w:ascii="Bookman Old Style" w:hAnsi="Bookman Old Style"/>
        </w:rPr>
      </w:pPr>
      <w:r w:rsidRPr="007B1A51">
        <w:rPr>
          <w:rFonts w:ascii="Bookman Old Style" w:hAnsi="Bookman Old Style"/>
        </w:rPr>
        <w:t>Step:4-&gt;create a service and expose it</w:t>
      </w:r>
    </w:p>
    <w:p w14:paraId="67A2AA6C" w14:textId="77777777" w:rsidR="00B76632" w:rsidRDefault="00B76632" w:rsidP="00B76632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</w:t>
      </w:r>
      <w:r w:rsidR="0019377B" w:rsidRPr="00B76632">
        <w:rPr>
          <w:rFonts w:ascii="Bookman Old Style" w:hAnsi="Bookman Old Style"/>
        </w:rPr>
        <w:t>To create a service</w:t>
      </w:r>
      <w:r w:rsidR="000B0854" w:rsidRPr="00B76632">
        <w:rPr>
          <w:rFonts w:ascii="Bookman Old Style" w:hAnsi="Bookman Old Style"/>
        </w:rPr>
        <w:t xml:space="preserve"> and expose</w:t>
      </w:r>
      <w:r w:rsidR="0019377B" w:rsidRPr="00B76632">
        <w:rPr>
          <w:rFonts w:ascii="Bookman Old Style" w:hAnsi="Bookman Old Style"/>
        </w:rPr>
        <w:t xml:space="preserve"> run the command </w:t>
      </w:r>
    </w:p>
    <w:p w14:paraId="665C1BB3" w14:textId="7740B3BA" w:rsidR="000B0854" w:rsidRDefault="00B76632" w:rsidP="00B76632">
      <w:pPr>
        <w:rPr>
          <w:rFonts w:ascii="Bookman Old Style" w:hAnsi="Bookman Old Style"/>
          <w:color w:val="2F5496" w:themeColor="accent1" w:themeShade="BF"/>
        </w:rPr>
      </w:pPr>
      <w:r>
        <w:rPr>
          <w:rFonts w:ascii="Bookman Old Style" w:hAnsi="Bookman Old Style"/>
        </w:rPr>
        <w:t xml:space="preserve">              </w:t>
      </w:r>
      <w:r w:rsidR="008B3A44" w:rsidRPr="00B76632">
        <w:rPr>
          <w:rFonts w:ascii="Bookman Old Style" w:hAnsi="Bookman Old Style"/>
          <w:color w:val="2F5496" w:themeColor="accent1" w:themeShade="BF"/>
        </w:rPr>
        <w:t>kubectl expose pod testpod --type=NodePort --port=80 --name=my</w:t>
      </w:r>
      <w:r w:rsidR="008B3A44" w:rsidRPr="00B76632">
        <w:rPr>
          <w:rFonts w:ascii="Bookman Old Style" w:hAnsi="Bookman Old Style"/>
          <w:color w:val="2F5496" w:themeColor="accent1" w:themeShade="BF"/>
        </w:rPr>
        <w:t>-servic</w:t>
      </w:r>
      <w:r w:rsidR="000B0854" w:rsidRPr="00B76632">
        <w:rPr>
          <w:rFonts w:ascii="Bookman Old Style" w:hAnsi="Bookman Old Style"/>
          <w:color w:val="2F5496" w:themeColor="accent1" w:themeShade="BF"/>
        </w:rPr>
        <w:t>e</w:t>
      </w:r>
    </w:p>
    <w:p w14:paraId="083BD984" w14:textId="632D773A" w:rsidR="00A75B55" w:rsidRDefault="00A75B55" w:rsidP="00B76632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2F5496" w:themeColor="accent1" w:themeShade="BF"/>
        </w:rPr>
        <w:t xml:space="preserve">        </w:t>
      </w:r>
      <w:r>
        <w:rPr>
          <w:rFonts w:ascii="Bookman Old Style" w:hAnsi="Bookman Old Style"/>
          <w:color w:val="000000" w:themeColor="text1"/>
        </w:rPr>
        <w:t xml:space="preserve">    </w:t>
      </w:r>
      <w:r w:rsidR="006431B4">
        <w:rPr>
          <w:rFonts w:ascii="Bookman Old Style" w:hAnsi="Bookman Old Style"/>
          <w:color w:val="000000" w:themeColor="text1"/>
        </w:rPr>
        <w:t>T</w:t>
      </w:r>
      <w:r>
        <w:rPr>
          <w:rFonts w:ascii="Bookman Old Style" w:hAnsi="Bookman Old Style"/>
          <w:color w:val="000000" w:themeColor="text1"/>
        </w:rPr>
        <w:t>o check whether service created or not</w:t>
      </w:r>
    </w:p>
    <w:p w14:paraId="12043A18" w14:textId="49128238" w:rsidR="00A75B55" w:rsidRPr="00A75B55" w:rsidRDefault="00A75B55" w:rsidP="00B76632">
      <w:pPr>
        <w:rPr>
          <w:rFonts w:ascii="Bookman Old Style" w:hAnsi="Bookman Old Style"/>
          <w:color w:val="2F5496" w:themeColor="accent1" w:themeShade="BF"/>
        </w:rPr>
      </w:pPr>
      <w:r>
        <w:rPr>
          <w:rFonts w:ascii="Bookman Old Style" w:hAnsi="Bookman Old Style"/>
          <w:color w:val="000000" w:themeColor="text1"/>
        </w:rPr>
        <w:t xml:space="preserve">                 </w:t>
      </w:r>
      <w:r>
        <w:rPr>
          <w:rFonts w:ascii="Bookman Old Style" w:hAnsi="Bookman Old Style"/>
          <w:color w:val="2F5496" w:themeColor="accent1" w:themeShade="BF"/>
        </w:rPr>
        <w:t>kubectl get svc</w:t>
      </w:r>
    </w:p>
    <w:p w14:paraId="7AFF71B0" w14:textId="66812DF8" w:rsidR="000B0854" w:rsidRDefault="000B0854" w:rsidP="000B0854">
      <w:pPr>
        <w:ind w:left="1200"/>
        <w:rPr>
          <w:rFonts w:ascii="Bookman Old Style" w:hAnsi="Bookman Old Style"/>
          <w:color w:val="2F5496" w:themeColor="accent1" w:themeShade="BF"/>
        </w:rPr>
      </w:pPr>
      <w:r>
        <w:rPr>
          <w:rFonts w:ascii="Bookman Old Style" w:hAnsi="Bookman Old Style"/>
          <w:color w:val="2F5496" w:themeColor="accent1" w:themeShade="BF"/>
        </w:rPr>
        <w:t xml:space="preserve">          </w:t>
      </w:r>
    </w:p>
    <w:p w14:paraId="0231A27F" w14:textId="30F0205F" w:rsidR="000B0854" w:rsidRDefault="000B0854" w:rsidP="000B0854">
      <w:pPr>
        <w:rPr>
          <w:rFonts w:ascii="Bookman Old Style" w:hAnsi="Bookman Old Style"/>
        </w:rPr>
      </w:pPr>
      <w:r>
        <w:rPr>
          <w:rFonts w:ascii="Bookman Old Style" w:hAnsi="Bookman Old Style"/>
          <w:color w:val="2F5496" w:themeColor="accent1" w:themeShade="BF"/>
        </w:rPr>
        <w:t xml:space="preserve"> </w:t>
      </w:r>
      <w:r>
        <w:rPr>
          <w:rFonts w:ascii="Bookman Old Style" w:hAnsi="Bookman Old Style"/>
        </w:rPr>
        <w:t>Step:5-&gt;upadate the deployment</w:t>
      </w:r>
    </w:p>
    <w:p w14:paraId="6308D723" w14:textId="1CA95A18" w:rsidR="000B0854" w:rsidRPr="00B76632" w:rsidRDefault="000B0854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B76632">
        <w:rPr>
          <w:rFonts w:ascii="Bookman Old Style" w:hAnsi="Bookman Old Style"/>
        </w:rPr>
        <w:t>For updating the deployment,</w:t>
      </w:r>
      <w:r w:rsidR="00316274">
        <w:rPr>
          <w:rFonts w:ascii="Bookman Old Style" w:hAnsi="Bookman Old Style"/>
        </w:rPr>
        <w:t xml:space="preserve"> </w:t>
      </w:r>
      <w:r w:rsidRPr="00B76632">
        <w:rPr>
          <w:rFonts w:ascii="Bookman Old Style" w:hAnsi="Bookman Old Style"/>
        </w:rPr>
        <w:t>we need to</w:t>
      </w:r>
      <w:r w:rsidR="00451366" w:rsidRPr="00B76632">
        <w:rPr>
          <w:rFonts w:ascii="Bookman Old Style" w:hAnsi="Bookman Old Style"/>
        </w:rPr>
        <w:t xml:space="preserve"> open and</w:t>
      </w:r>
      <w:r w:rsidRPr="00B76632">
        <w:rPr>
          <w:rFonts w:ascii="Bookman Old Style" w:hAnsi="Bookman Old Style"/>
        </w:rPr>
        <w:t xml:space="preserve"> make use of vi editor</w:t>
      </w:r>
    </w:p>
    <w:p w14:paraId="1483CF39" w14:textId="23E35DD8" w:rsidR="000B0854" w:rsidRDefault="000B0854" w:rsidP="000B0854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Ex: </w:t>
      </w:r>
      <w:r w:rsidRPr="00B76632">
        <w:rPr>
          <w:rFonts w:ascii="Bookman Old Style" w:hAnsi="Bookman Old Style"/>
          <w:color w:val="2F5496" w:themeColor="accent1" w:themeShade="BF"/>
        </w:rPr>
        <w:t>vi deployment3.yml</w:t>
      </w:r>
    </w:p>
    <w:p w14:paraId="35DD9F51" w14:textId="1C23385B" w:rsidR="000B0854" w:rsidRPr="00B76632" w:rsidRDefault="00B76632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 </w:t>
      </w:r>
      <w:r w:rsidR="000B0854" w:rsidRPr="00B76632">
        <w:rPr>
          <w:rFonts w:ascii="Bookman Old Style" w:hAnsi="Bookman Old Style"/>
        </w:rPr>
        <w:t>Inside the deployment3 file, we need to change the image</w:t>
      </w:r>
      <w:r w:rsidR="00451366" w:rsidRPr="00B76632">
        <w:rPr>
          <w:rFonts w:ascii="Bookman Old Style" w:hAnsi="Bookman Old Style"/>
        </w:rPr>
        <w:t>.</w:t>
      </w:r>
    </w:p>
    <w:p w14:paraId="4DD0D561" w14:textId="0B8A873C" w:rsidR="00451366" w:rsidRDefault="00451366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After that update the deployment3 file by run the command</w:t>
      </w:r>
    </w:p>
    <w:p w14:paraId="4667DEF8" w14:textId="77777777" w:rsidR="00B76632" w:rsidRDefault="00451366" w:rsidP="00B76632">
      <w:pPr>
        <w:ind w:left="2280"/>
        <w:rPr>
          <w:rFonts w:ascii="Bookman Old Style" w:hAnsi="Bookman Old Style"/>
        </w:rPr>
      </w:pPr>
      <w:r w:rsidRPr="00B76632">
        <w:rPr>
          <w:rFonts w:ascii="Bookman Old Style" w:hAnsi="Bookman Old Style"/>
          <w:color w:val="2F5496" w:themeColor="accent1" w:themeShade="BF"/>
        </w:rPr>
        <w:t>kubectl apply -f deployment3.yml</w:t>
      </w:r>
    </w:p>
    <w:p w14:paraId="06BE3C1E" w14:textId="546CAFAC" w:rsidR="00451366" w:rsidRPr="00B76632" w:rsidRDefault="00451366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B76632">
        <w:rPr>
          <w:rFonts w:ascii="Bookman Old Style" w:hAnsi="Bookman Old Style"/>
        </w:rPr>
        <w:t>We can observe deployment configured in the terminal.</w:t>
      </w:r>
    </w:p>
    <w:p w14:paraId="1D618312" w14:textId="245C1CED" w:rsidR="00451366" w:rsidRDefault="00451366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After that we can check replicaset by command</w:t>
      </w:r>
    </w:p>
    <w:p w14:paraId="61918D38" w14:textId="3D9407E8" w:rsidR="00451366" w:rsidRPr="00B76632" w:rsidRDefault="00451366" w:rsidP="00451366">
      <w:pPr>
        <w:pStyle w:val="ListParagraph"/>
        <w:ind w:left="2280"/>
        <w:rPr>
          <w:rFonts w:ascii="Bookman Old Style" w:hAnsi="Bookman Old Style"/>
          <w:color w:val="2F5496" w:themeColor="accent1" w:themeShade="BF"/>
        </w:rPr>
      </w:pPr>
      <w:r w:rsidRPr="00B76632">
        <w:rPr>
          <w:rFonts w:ascii="Bookman Old Style" w:hAnsi="Bookman Old Style"/>
          <w:color w:val="2F5496" w:themeColor="accent1" w:themeShade="BF"/>
        </w:rPr>
        <w:t xml:space="preserve">       Kubectl get rs</w:t>
      </w:r>
    </w:p>
    <w:p w14:paraId="7300261F" w14:textId="4817D3A1" w:rsidR="00451366" w:rsidRPr="00451366" w:rsidRDefault="00451366" w:rsidP="00B76632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Here we can observe the previous deployment is nullified and update deployment will start.</w:t>
      </w:r>
    </w:p>
    <w:p w14:paraId="6405D6BE" w14:textId="1351780B" w:rsidR="008B3A44" w:rsidRPr="008B3A44" w:rsidRDefault="008B3A44" w:rsidP="008B3A44">
      <w:pPr>
        <w:ind w:left="120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</w:t>
      </w:r>
    </w:p>
    <w:p w14:paraId="3938046D" w14:textId="77777777" w:rsidR="00A9460B" w:rsidRPr="00CB521F" w:rsidRDefault="00A9460B" w:rsidP="00CB521F">
      <w:pPr>
        <w:pStyle w:val="ListParagraph"/>
        <w:ind w:left="1200"/>
      </w:pPr>
    </w:p>
    <w:p w14:paraId="1CFEC8A1" w14:textId="0BB339E3" w:rsidR="00395ED7" w:rsidRDefault="00395ED7"/>
    <w:p w14:paraId="75C07734" w14:textId="77777777" w:rsidR="00A9460B" w:rsidRDefault="00A9460B"/>
    <w:sectPr w:rsidR="00A9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7A53"/>
    <w:multiLevelType w:val="hybridMultilevel"/>
    <w:tmpl w:val="592EC9D4"/>
    <w:lvl w:ilvl="0" w:tplc="80023450">
      <w:start w:val="1"/>
      <w:numFmt w:val="low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017F2552"/>
    <w:multiLevelType w:val="hybridMultilevel"/>
    <w:tmpl w:val="903E0498"/>
    <w:lvl w:ilvl="0" w:tplc="28A0E2A6">
      <w:start w:val="1"/>
      <w:numFmt w:val="lowerRoman"/>
      <w:lvlText w:val="%1.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10CC27F0"/>
    <w:multiLevelType w:val="hybridMultilevel"/>
    <w:tmpl w:val="77A8ECBA"/>
    <w:lvl w:ilvl="0" w:tplc="0409001B">
      <w:start w:val="1"/>
      <w:numFmt w:val="lowerRoman"/>
      <w:lvlText w:val="%1."/>
      <w:lvlJc w:val="righ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1BA40956"/>
    <w:multiLevelType w:val="hybridMultilevel"/>
    <w:tmpl w:val="BA946E08"/>
    <w:lvl w:ilvl="0" w:tplc="0409001B">
      <w:start w:val="1"/>
      <w:numFmt w:val="lowerRoman"/>
      <w:lvlText w:val="%1."/>
      <w:lvlJc w:val="righ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" w15:restartNumberingAfterBreak="0">
    <w:nsid w:val="76B95BF3"/>
    <w:multiLevelType w:val="hybridMultilevel"/>
    <w:tmpl w:val="A6BAA536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3D"/>
    <w:rsid w:val="00054CD5"/>
    <w:rsid w:val="000874DD"/>
    <w:rsid w:val="000B0854"/>
    <w:rsid w:val="0019377B"/>
    <w:rsid w:val="00241B19"/>
    <w:rsid w:val="00280D79"/>
    <w:rsid w:val="00284A25"/>
    <w:rsid w:val="00316274"/>
    <w:rsid w:val="00395ED7"/>
    <w:rsid w:val="00451366"/>
    <w:rsid w:val="00640AEB"/>
    <w:rsid w:val="006431B4"/>
    <w:rsid w:val="0067078C"/>
    <w:rsid w:val="006D31D2"/>
    <w:rsid w:val="00747EA7"/>
    <w:rsid w:val="007B1A51"/>
    <w:rsid w:val="008363A4"/>
    <w:rsid w:val="008B3A44"/>
    <w:rsid w:val="00950E9C"/>
    <w:rsid w:val="00A75B55"/>
    <w:rsid w:val="00A9460B"/>
    <w:rsid w:val="00AA24D9"/>
    <w:rsid w:val="00B207BE"/>
    <w:rsid w:val="00B56DA3"/>
    <w:rsid w:val="00B76632"/>
    <w:rsid w:val="00CB521F"/>
    <w:rsid w:val="00DB50E0"/>
    <w:rsid w:val="00DF763D"/>
    <w:rsid w:val="00F9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0BD3"/>
  <w15:chartTrackingRefBased/>
  <w15:docId w15:val="{83D90E53-A867-4232-982F-79745919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1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B50E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50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Dondapati Naga Ramya[CAPGAWS-B5]</dc:creator>
  <cp:keywords/>
  <dc:description/>
  <cp:lastModifiedBy>Dondapati Naga Ramya[CAPGAWS-B5]</cp:lastModifiedBy>
  <cp:revision>25</cp:revision>
  <dcterms:created xsi:type="dcterms:W3CDTF">2021-11-17T21:35:00Z</dcterms:created>
  <dcterms:modified xsi:type="dcterms:W3CDTF">2021-11-17T23:42:00Z</dcterms:modified>
</cp:coreProperties>
</file>