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706" w:rsidRPr="004C1706" w:rsidRDefault="004C1706" w:rsidP="004C1706">
      <w:pPr>
        <w:spacing w:before="240" w:after="120" w:line="240" w:lineRule="auto"/>
        <w:outlineLvl w:val="0"/>
        <w:rPr>
          <w:rFonts w:ascii="Arial" w:eastAsia="Times New Roman" w:hAnsi="Arial" w:cs="Arial"/>
          <w:color w:val="BA3925"/>
          <w:spacing w:val="-2"/>
          <w:kern w:val="36"/>
          <w:sz w:val="66"/>
          <w:szCs w:val="66"/>
        </w:rPr>
      </w:pPr>
      <w:r w:rsidRPr="004C1706">
        <w:rPr>
          <w:rFonts w:ascii="Arial" w:eastAsia="Times New Roman" w:hAnsi="Arial" w:cs="Arial"/>
          <w:color w:val="BA3925"/>
          <w:spacing w:val="-2"/>
          <w:kern w:val="36"/>
          <w:sz w:val="66"/>
          <w:szCs w:val="66"/>
        </w:rPr>
        <w:t>External Jenkins Integration</w:t>
      </w:r>
    </w:p>
    <w:p w:rsidR="004C1706" w:rsidRPr="004C1706" w:rsidRDefault="004C1706" w:rsidP="004C1706">
      <w:pPr>
        <w:numPr>
          <w:ilvl w:val="0"/>
          <w:numId w:val="2"/>
        </w:numPr>
        <w:spacing w:after="0" w:line="240" w:lineRule="auto"/>
        <w:ind w:left="30"/>
        <w:rPr>
          <w:rFonts w:ascii="Arial" w:eastAsia="Times New Roman" w:hAnsi="Arial" w:cs="Arial"/>
          <w:sz w:val="24"/>
          <w:szCs w:val="24"/>
        </w:rPr>
      </w:pPr>
      <w:hyperlink r:id="rId6" w:anchor="overview" w:history="1">
        <w:r w:rsidRPr="004C1706">
          <w:rPr>
            <w:rFonts w:ascii="Arial" w:eastAsia="Times New Roman" w:hAnsi="Arial" w:cs="Arial"/>
            <w:color w:val="2156A5"/>
            <w:sz w:val="24"/>
            <w:szCs w:val="24"/>
            <w:u w:val="single"/>
          </w:rPr>
          <w:t>Overview</w:t>
        </w:r>
      </w:hyperlink>
    </w:p>
    <w:p w:rsidR="004C1706" w:rsidRPr="004C1706" w:rsidRDefault="004C1706" w:rsidP="004C1706">
      <w:pPr>
        <w:numPr>
          <w:ilvl w:val="0"/>
          <w:numId w:val="2"/>
        </w:numPr>
        <w:spacing w:after="0" w:line="240" w:lineRule="auto"/>
        <w:ind w:left="30"/>
        <w:rPr>
          <w:rFonts w:ascii="Arial" w:eastAsia="Times New Roman" w:hAnsi="Arial" w:cs="Arial"/>
          <w:sz w:val="24"/>
          <w:szCs w:val="24"/>
        </w:rPr>
      </w:pPr>
      <w:hyperlink r:id="rId7" w:anchor="requirements" w:history="1">
        <w:r w:rsidRPr="004C1706">
          <w:rPr>
            <w:rFonts w:ascii="Arial" w:eastAsia="Times New Roman" w:hAnsi="Arial" w:cs="Arial"/>
            <w:color w:val="2156A5"/>
            <w:sz w:val="24"/>
            <w:szCs w:val="24"/>
            <w:u w:val="single"/>
          </w:rPr>
          <w:t>Requirements</w:t>
        </w:r>
      </w:hyperlink>
    </w:p>
    <w:p w:rsidR="004C1706" w:rsidRPr="004C1706" w:rsidRDefault="004C1706" w:rsidP="004C1706">
      <w:pPr>
        <w:numPr>
          <w:ilvl w:val="1"/>
          <w:numId w:val="2"/>
        </w:numPr>
        <w:spacing w:after="0" w:line="240" w:lineRule="auto"/>
        <w:ind w:left="330"/>
        <w:rPr>
          <w:rFonts w:ascii="Arial" w:eastAsia="Times New Roman" w:hAnsi="Arial" w:cs="Arial"/>
          <w:sz w:val="24"/>
          <w:szCs w:val="24"/>
        </w:rPr>
      </w:pPr>
      <w:hyperlink r:id="rId8" w:anchor="networking" w:history="1">
        <w:r w:rsidRPr="004C1706">
          <w:rPr>
            <w:rFonts w:ascii="Arial" w:eastAsia="Times New Roman" w:hAnsi="Arial" w:cs="Arial"/>
            <w:color w:val="2156A5"/>
            <w:sz w:val="24"/>
            <w:szCs w:val="24"/>
            <w:u w:val="single"/>
          </w:rPr>
          <w:t>Networking</w:t>
        </w:r>
      </w:hyperlink>
    </w:p>
    <w:p w:rsidR="004C1706" w:rsidRPr="004C1706" w:rsidRDefault="004C1706" w:rsidP="004C1706">
      <w:pPr>
        <w:numPr>
          <w:ilvl w:val="0"/>
          <w:numId w:val="2"/>
        </w:numPr>
        <w:spacing w:after="0" w:line="240" w:lineRule="auto"/>
        <w:ind w:left="30"/>
        <w:rPr>
          <w:rFonts w:ascii="Arial" w:eastAsia="Times New Roman" w:hAnsi="Arial" w:cs="Arial"/>
          <w:sz w:val="24"/>
          <w:szCs w:val="24"/>
        </w:rPr>
      </w:pPr>
      <w:hyperlink r:id="rId9" w:anchor="plugins" w:history="1">
        <w:r w:rsidRPr="004C1706">
          <w:rPr>
            <w:rFonts w:ascii="Arial" w:eastAsia="Times New Roman" w:hAnsi="Arial" w:cs="Arial"/>
            <w:color w:val="2156A5"/>
            <w:sz w:val="24"/>
            <w:szCs w:val="24"/>
            <w:u w:val="single"/>
          </w:rPr>
          <w:t>Plugins</w:t>
        </w:r>
      </w:hyperlink>
    </w:p>
    <w:p w:rsidR="004C1706" w:rsidRPr="004C1706" w:rsidRDefault="004C1706" w:rsidP="004C1706">
      <w:pPr>
        <w:numPr>
          <w:ilvl w:val="0"/>
          <w:numId w:val="2"/>
        </w:numPr>
        <w:spacing w:after="0" w:line="240" w:lineRule="auto"/>
        <w:ind w:left="30"/>
        <w:rPr>
          <w:rFonts w:ascii="Arial" w:eastAsia="Times New Roman" w:hAnsi="Arial" w:cs="Arial"/>
          <w:sz w:val="24"/>
          <w:szCs w:val="24"/>
        </w:rPr>
      </w:pPr>
      <w:hyperlink r:id="rId10" w:anchor="credentials" w:history="1">
        <w:r w:rsidRPr="004C1706">
          <w:rPr>
            <w:rFonts w:ascii="Arial" w:eastAsia="Times New Roman" w:hAnsi="Arial" w:cs="Arial"/>
            <w:color w:val="2156A5"/>
            <w:sz w:val="24"/>
            <w:szCs w:val="24"/>
            <w:u w:val="single"/>
          </w:rPr>
          <w:t>Credentials</w:t>
        </w:r>
      </w:hyperlink>
    </w:p>
    <w:p w:rsidR="004C1706" w:rsidRPr="004C1706" w:rsidRDefault="004C1706" w:rsidP="004C1706">
      <w:pPr>
        <w:numPr>
          <w:ilvl w:val="1"/>
          <w:numId w:val="2"/>
        </w:numPr>
        <w:spacing w:after="0" w:line="240" w:lineRule="auto"/>
        <w:ind w:left="330"/>
        <w:rPr>
          <w:rFonts w:ascii="Arial" w:eastAsia="Times New Roman" w:hAnsi="Arial" w:cs="Arial"/>
          <w:sz w:val="24"/>
          <w:szCs w:val="24"/>
        </w:rPr>
      </w:pPr>
      <w:hyperlink r:id="rId11" w:anchor="service-account-creation-within-openshift" w:history="1">
        <w:r w:rsidRPr="004C1706">
          <w:rPr>
            <w:rFonts w:ascii="Arial" w:eastAsia="Times New Roman" w:hAnsi="Arial" w:cs="Arial"/>
            <w:color w:val="2156A5"/>
            <w:sz w:val="24"/>
            <w:szCs w:val="24"/>
            <w:u w:val="single"/>
          </w:rPr>
          <w:t xml:space="preserve">Service Account Creation within </w:t>
        </w:r>
        <w:proofErr w:type="spellStart"/>
        <w:r w:rsidRPr="004C1706">
          <w:rPr>
            <w:rFonts w:ascii="Arial" w:eastAsia="Times New Roman" w:hAnsi="Arial" w:cs="Arial"/>
            <w:color w:val="2156A5"/>
            <w:sz w:val="24"/>
            <w:szCs w:val="24"/>
            <w:u w:val="single"/>
          </w:rPr>
          <w:t>OpenShift</w:t>
        </w:r>
        <w:proofErr w:type="spellEnd"/>
      </w:hyperlink>
    </w:p>
    <w:p w:rsidR="004C1706" w:rsidRPr="004C1706" w:rsidRDefault="004C1706" w:rsidP="004C1706">
      <w:pPr>
        <w:numPr>
          <w:ilvl w:val="1"/>
          <w:numId w:val="2"/>
        </w:numPr>
        <w:spacing w:after="0" w:line="240" w:lineRule="auto"/>
        <w:ind w:left="330"/>
        <w:rPr>
          <w:rFonts w:ascii="Arial" w:eastAsia="Times New Roman" w:hAnsi="Arial" w:cs="Arial"/>
          <w:sz w:val="24"/>
          <w:szCs w:val="24"/>
        </w:rPr>
      </w:pPr>
      <w:hyperlink r:id="rId12" w:anchor="jenkins-credentials-creation" w:history="1">
        <w:r w:rsidRPr="004C1706">
          <w:rPr>
            <w:rFonts w:ascii="Arial" w:eastAsia="Times New Roman" w:hAnsi="Arial" w:cs="Arial"/>
            <w:color w:val="2156A5"/>
            <w:sz w:val="24"/>
            <w:szCs w:val="24"/>
            <w:u w:val="single"/>
          </w:rPr>
          <w:t>Jenkins Credentials Creation</w:t>
        </w:r>
      </w:hyperlink>
    </w:p>
    <w:p w:rsidR="004C1706" w:rsidRPr="004C1706" w:rsidRDefault="004C1706" w:rsidP="004C1706">
      <w:pPr>
        <w:numPr>
          <w:ilvl w:val="0"/>
          <w:numId w:val="2"/>
        </w:numPr>
        <w:spacing w:after="0" w:line="240" w:lineRule="auto"/>
        <w:ind w:left="30"/>
        <w:rPr>
          <w:rFonts w:ascii="Arial" w:eastAsia="Times New Roman" w:hAnsi="Arial" w:cs="Arial"/>
          <w:sz w:val="24"/>
          <w:szCs w:val="24"/>
        </w:rPr>
      </w:pPr>
      <w:hyperlink r:id="rId13" w:anchor="openshift-sync-plugin" w:history="1">
        <w:proofErr w:type="spellStart"/>
        <w:r w:rsidRPr="004C1706">
          <w:rPr>
            <w:rFonts w:ascii="Arial" w:eastAsia="Times New Roman" w:hAnsi="Arial" w:cs="Arial"/>
            <w:color w:val="2156A5"/>
            <w:sz w:val="24"/>
            <w:szCs w:val="24"/>
            <w:u w:val="single"/>
          </w:rPr>
          <w:t>OpenShift</w:t>
        </w:r>
        <w:proofErr w:type="spellEnd"/>
        <w:r w:rsidRPr="004C1706">
          <w:rPr>
            <w:rFonts w:ascii="Arial" w:eastAsia="Times New Roman" w:hAnsi="Arial" w:cs="Arial"/>
            <w:color w:val="2156A5"/>
            <w:sz w:val="24"/>
            <w:szCs w:val="24"/>
            <w:u w:val="single"/>
          </w:rPr>
          <w:t xml:space="preserve"> Sync Plugin</w:t>
        </w:r>
      </w:hyperlink>
    </w:p>
    <w:p w:rsidR="004C1706" w:rsidRPr="004C1706" w:rsidRDefault="004C1706" w:rsidP="004C1706">
      <w:pPr>
        <w:numPr>
          <w:ilvl w:val="0"/>
          <w:numId w:val="2"/>
        </w:numPr>
        <w:spacing w:after="0" w:line="240" w:lineRule="auto"/>
        <w:ind w:left="30"/>
        <w:rPr>
          <w:rFonts w:ascii="Arial" w:eastAsia="Times New Roman" w:hAnsi="Arial" w:cs="Arial"/>
          <w:sz w:val="24"/>
          <w:szCs w:val="24"/>
        </w:rPr>
      </w:pPr>
      <w:hyperlink r:id="rId14" w:anchor="dynamic-slaves" w:history="1">
        <w:r w:rsidRPr="004C1706">
          <w:rPr>
            <w:rFonts w:ascii="Arial" w:eastAsia="Times New Roman" w:hAnsi="Arial" w:cs="Arial"/>
            <w:color w:val="2156A5"/>
            <w:sz w:val="24"/>
            <w:szCs w:val="24"/>
            <w:u w:val="single"/>
          </w:rPr>
          <w:t>Dynamic Slaves</w:t>
        </w:r>
      </w:hyperlink>
    </w:p>
    <w:p w:rsidR="004C1706" w:rsidRPr="004C1706" w:rsidRDefault="004C1706" w:rsidP="004C1706">
      <w:pPr>
        <w:numPr>
          <w:ilvl w:val="1"/>
          <w:numId w:val="2"/>
        </w:numPr>
        <w:spacing w:after="0" w:line="240" w:lineRule="auto"/>
        <w:ind w:left="330"/>
        <w:rPr>
          <w:rFonts w:ascii="Arial" w:eastAsia="Times New Roman" w:hAnsi="Arial" w:cs="Arial"/>
          <w:sz w:val="24"/>
          <w:szCs w:val="24"/>
        </w:rPr>
      </w:pPr>
      <w:hyperlink r:id="rId15" w:anchor="jnlp-port" w:history="1">
        <w:r w:rsidRPr="004C1706">
          <w:rPr>
            <w:rFonts w:ascii="Arial" w:eastAsia="Times New Roman" w:hAnsi="Arial" w:cs="Arial"/>
            <w:color w:val="2156A5"/>
            <w:sz w:val="24"/>
            <w:szCs w:val="24"/>
            <w:u w:val="single"/>
          </w:rPr>
          <w:t>JNLP Port</w:t>
        </w:r>
      </w:hyperlink>
    </w:p>
    <w:p w:rsidR="004C1706" w:rsidRPr="004C1706" w:rsidRDefault="004C1706" w:rsidP="004C1706">
      <w:pPr>
        <w:numPr>
          <w:ilvl w:val="1"/>
          <w:numId w:val="2"/>
        </w:numPr>
        <w:spacing w:after="0" w:line="240" w:lineRule="auto"/>
        <w:ind w:left="330"/>
        <w:rPr>
          <w:rFonts w:ascii="Arial" w:eastAsia="Times New Roman" w:hAnsi="Arial" w:cs="Arial"/>
          <w:sz w:val="24"/>
          <w:szCs w:val="24"/>
        </w:rPr>
      </w:pPr>
      <w:hyperlink r:id="rId16" w:anchor="kubernetes-plugin-configuration" w:history="1">
        <w:r w:rsidRPr="004C1706">
          <w:rPr>
            <w:rFonts w:ascii="Arial" w:eastAsia="Times New Roman" w:hAnsi="Arial" w:cs="Arial"/>
            <w:color w:val="2156A5"/>
            <w:sz w:val="24"/>
            <w:szCs w:val="24"/>
            <w:u w:val="single"/>
          </w:rPr>
          <w:t>Kubernetes Plugin Configuration</w:t>
        </w:r>
      </w:hyperlink>
    </w:p>
    <w:p w:rsidR="004C1706" w:rsidRPr="004C1706" w:rsidRDefault="004C1706" w:rsidP="004C1706">
      <w:pPr>
        <w:numPr>
          <w:ilvl w:val="0"/>
          <w:numId w:val="2"/>
        </w:numPr>
        <w:spacing w:after="0" w:line="240" w:lineRule="auto"/>
        <w:ind w:left="30"/>
        <w:rPr>
          <w:rFonts w:ascii="Arial" w:eastAsia="Times New Roman" w:hAnsi="Arial" w:cs="Arial"/>
          <w:sz w:val="24"/>
          <w:szCs w:val="24"/>
        </w:rPr>
      </w:pPr>
      <w:hyperlink r:id="rId17" w:anchor="validating-the-configuration" w:history="1">
        <w:r w:rsidRPr="004C1706">
          <w:rPr>
            <w:rFonts w:ascii="Arial" w:eastAsia="Times New Roman" w:hAnsi="Arial" w:cs="Arial"/>
            <w:color w:val="2156A5"/>
            <w:sz w:val="24"/>
            <w:szCs w:val="24"/>
            <w:u w:val="single"/>
          </w:rPr>
          <w:t>Validating the Configuration</w:t>
        </w:r>
      </w:hyperlink>
    </w:p>
    <w:p w:rsidR="004C1706" w:rsidRPr="004C1706" w:rsidRDefault="004C1706" w:rsidP="004C1706">
      <w:pPr>
        <w:numPr>
          <w:ilvl w:val="1"/>
          <w:numId w:val="2"/>
        </w:numPr>
        <w:spacing w:after="0" w:line="240" w:lineRule="auto"/>
        <w:ind w:left="330"/>
        <w:rPr>
          <w:rFonts w:ascii="Arial" w:eastAsia="Times New Roman" w:hAnsi="Arial" w:cs="Arial"/>
          <w:sz w:val="24"/>
          <w:szCs w:val="24"/>
        </w:rPr>
      </w:pPr>
      <w:hyperlink r:id="rId18" w:anchor="buildconfig-synchronization" w:history="1">
        <w:proofErr w:type="spellStart"/>
        <w:r w:rsidRPr="004C1706">
          <w:rPr>
            <w:rFonts w:ascii="Arial" w:eastAsia="Times New Roman" w:hAnsi="Arial" w:cs="Arial"/>
            <w:color w:val="2156A5"/>
            <w:sz w:val="24"/>
            <w:szCs w:val="24"/>
            <w:u w:val="single"/>
          </w:rPr>
          <w:t>BuildConfig</w:t>
        </w:r>
        <w:proofErr w:type="spellEnd"/>
        <w:r w:rsidRPr="004C1706">
          <w:rPr>
            <w:rFonts w:ascii="Arial" w:eastAsia="Times New Roman" w:hAnsi="Arial" w:cs="Arial"/>
            <w:color w:val="2156A5"/>
            <w:sz w:val="24"/>
            <w:szCs w:val="24"/>
            <w:u w:val="single"/>
          </w:rPr>
          <w:t xml:space="preserve"> Synchronization</w:t>
        </w:r>
      </w:hyperlink>
    </w:p>
    <w:p w:rsidR="004C1706" w:rsidRPr="004C1706" w:rsidRDefault="004C1706" w:rsidP="004C1706">
      <w:pPr>
        <w:numPr>
          <w:ilvl w:val="1"/>
          <w:numId w:val="2"/>
        </w:numPr>
        <w:spacing w:after="0" w:line="240" w:lineRule="auto"/>
        <w:ind w:left="330"/>
        <w:rPr>
          <w:rFonts w:ascii="Arial" w:eastAsia="Times New Roman" w:hAnsi="Arial" w:cs="Arial"/>
          <w:sz w:val="24"/>
          <w:szCs w:val="24"/>
        </w:rPr>
      </w:pPr>
      <w:hyperlink r:id="rId19" w:anchor="dynamic-slave-execution" w:history="1">
        <w:r w:rsidRPr="004C1706">
          <w:rPr>
            <w:rFonts w:ascii="Arial" w:eastAsia="Times New Roman" w:hAnsi="Arial" w:cs="Arial"/>
            <w:color w:val="2156A5"/>
            <w:sz w:val="24"/>
            <w:szCs w:val="24"/>
            <w:u w:val="single"/>
          </w:rPr>
          <w:t>Dynamic Slave Execution</w:t>
        </w:r>
      </w:hyperlink>
    </w:p>
    <w:p w:rsidR="004C1706" w:rsidRPr="004C1706" w:rsidRDefault="004C1706" w:rsidP="004C1706">
      <w:pPr>
        <w:spacing w:before="240" w:after="120" w:line="240" w:lineRule="auto"/>
        <w:outlineLvl w:val="1"/>
        <w:rPr>
          <w:rFonts w:ascii="Arial" w:eastAsia="Times New Roman" w:hAnsi="Arial" w:cs="Arial"/>
          <w:color w:val="BA3925"/>
          <w:spacing w:val="-2"/>
          <w:sz w:val="55"/>
          <w:szCs w:val="55"/>
        </w:rPr>
      </w:pPr>
      <w:r w:rsidRPr="004C1706">
        <w:rPr>
          <w:rFonts w:ascii="Arial" w:eastAsia="Times New Roman" w:hAnsi="Arial" w:cs="Arial"/>
          <w:color w:val="BA3925"/>
          <w:spacing w:val="-2"/>
          <w:sz w:val="55"/>
          <w:szCs w:val="55"/>
        </w:rPr>
        <w:t>Overview</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The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Container Platform provides a number of features to support Continuous Integration and Continuous Delivery. Aside from its native build and deployment capabilities,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contains tight integration with the </w:t>
      </w:r>
      <w:hyperlink r:id="rId20" w:history="1">
        <w:r w:rsidRPr="004C1706">
          <w:rPr>
            <w:rFonts w:ascii="inherit" w:eastAsia="Times New Roman" w:hAnsi="inherit" w:cs="Helvetica"/>
            <w:color w:val="2156A5"/>
            <w:spacing w:val="-2"/>
            <w:sz w:val="24"/>
            <w:szCs w:val="24"/>
            <w:u w:val="single"/>
          </w:rPr>
          <w:t>Jenkins Continuous Integration server</w:t>
        </w:r>
      </w:hyperlink>
      <w:r w:rsidRPr="004C1706">
        <w:rPr>
          <w:rFonts w:ascii="inherit" w:eastAsia="Times New Roman" w:hAnsi="inherit" w:cs="Helvetica"/>
          <w:spacing w:val="-2"/>
          <w:sz w:val="24"/>
          <w:szCs w:val="24"/>
        </w:rPr>
        <w:t>. Not only can users deploy supported instances within the platform, but they can take advantage of such features such as first class support for the Jenkins "pipeline as code concept" as well as leveraging dynamically allocated slave instances for the execution of Jenkins jobs. A full list of features that are provided by the provided image can be found </w:t>
      </w:r>
      <w:hyperlink r:id="rId21" w:history="1">
        <w:r w:rsidRPr="004C1706">
          <w:rPr>
            <w:rFonts w:ascii="inherit" w:eastAsia="Times New Roman" w:hAnsi="inherit" w:cs="Helvetica"/>
            <w:color w:val="2156A5"/>
            <w:spacing w:val="-2"/>
            <w:sz w:val="24"/>
            <w:szCs w:val="24"/>
            <w:u w:val="single"/>
          </w:rPr>
          <w:t>here</w:t>
        </w:r>
      </w:hyperlink>
      <w:r w:rsidRPr="004C1706">
        <w:rPr>
          <w:rFonts w:ascii="inherit" w:eastAsia="Times New Roman" w:hAnsi="inherit" w:cs="Helvetica"/>
          <w:spacing w:val="-2"/>
          <w:sz w:val="24"/>
          <w:szCs w:val="24"/>
        </w:rPr>
        <w:t xml:space="preserve">. While running the entire Jenkins ecosystem within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simplifies the configuration and management of a CI environment, many organizations have an existing Jenkins environment which they would like to make use of.</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This article describes the process for integrating an existing Jenkins instance located outside of the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cluster with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to be able to take advantage of many of the Jenkins related features provided by the platform.</w:t>
      </w:r>
    </w:p>
    <w:p w:rsidR="004C1706" w:rsidRPr="004C1706" w:rsidRDefault="004C1706" w:rsidP="004C1706">
      <w:pPr>
        <w:spacing w:before="240" w:after="120" w:line="240" w:lineRule="auto"/>
        <w:outlineLvl w:val="1"/>
        <w:rPr>
          <w:rFonts w:ascii="Arial" w:eastAsia="Times New Roman" w:hAnsi="Arial" w:cs="Arial"/>
          <w:color w:val="BA3925"/>
          <w:spacing w:val="-2"/>
          <w:sz w:val="55"/>
          <w:szCs w:val="55"/>
        </w:rPr>
      </w:pPr>
      <w:r w:rsidRPr="004C1706">
        <w:rPr>
          <w:rFonts w:ascii="Arial" w:eastAsia="Times New Roman" w:hAnsi="Arial" w:cs="Arial"/>
          <w:color w:val="BA3925"/>
          <w:spacing w:val="-2"/>
          <w:sz w:val="55"/>
          <w:szCs w:val="55"/>
        </w:rPr>
        <w:t>Requirements</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The following are requirements in order to integrate an externally facing Jenkins instance into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w:t>
      </w:r>
    </w:p>
    <w:p w:rsidR="004C1706" w:rsidRPr="004C1706" w:rsidRDefault="004C1706" w:rsidP="004C1706">
      <w:pPr>
        <w:numPr>
          <w:ilvl w:val="0"/>
          <w:numId w:val="3"/>
        </w:numPr>
        <w:spacing w:after="150" w:line="240" w:lineRule="auto"/>
        <w:ind w:left="360"/>
        <w:rPr>
          <w:rFonts w:ascii="inherit" w:eastAsia="Times New Roman" w:hAnsi="inherit" w:cs="Helvetica"/>
          <w:spacing w:val="-2"/>
          <w:sz w:val="24"/>
          <w:szCs w:val="24"/>
        </w:rPr>
      </w:pPr>
      <w:r w:rsidRPr="004C1706">
        <w:rPr>
          <w:rFonts w:ascii="inherit" w:eastAsia="Times New Roman" w:hAnsi="inherit" w:cs="Helvetica"/>
          <w:spacing w:val="-2"/>
          <w:sz w:val="24"/>
          <w:szCs w:val="24"/>
        </w:rPr>
        <w:t>Jenkins 2.x environment</w:t>
      </w:r>
    </w:p>
    <w:p w:rsidR="004C1706" w:rsidRPr="004C1706" w:rsidRDefault="004C1706" w:rsidP="004C1706">
      <w:pPr>
        <w:numPr>
          <w:ilvl w:val="1"/>
          <w:numId w:val="3"/>
        </w:numPr>
        <w:spacing w:after="150" w:line="240" w:lineRule="auto"/>
        <w:ind w:left="660"/>
        <w:rPr>
          <w:rFonts w:ascii="inherit" w:eastAsia="Times New Roman" w:hAnsi="inherit" w:cs="Helvetica"/>
          <w:spacing w:val="-2"/>
          <w:sz w:val="24"/>
          <w:szCs w:val="24"/>
        </w:rPr>
      </w:pPr>
      <w:r w:rsidRPr="004C1706">
        <w:rPr>
          <w:rFonts w:ascii="inherit" w:eastAsia="Times New Roman" w:hAnsi="inherit" w:cs="Helvetica"/>
          <w:spacing w:val="-2"/>
          <w:sz w:val="24"/>
          <w:szCs w:val="24"/>
        </w:rPr>
        <w:t>User with administrator rights</w:t>
      </w:r>
    </w:p>
    <w:p w:rsidR="004C1706" w:rsidRPr="004C1706" w:rsidRDefault="004C1706" w:rsidP="004C1706">
      <w:pPr>
        <w:numPr>
          <w:ilvl w:val="0"/>
          <w:numId w:val="3"/>
        </w:numPr>
        <w:spacing w:after="150" w:line="240" w:lineRule="auto"/>
        <w:ind w:left="360"/>
        <w:rPr>
          <w:rFonts w:ascii="inherit" w:eastAsia="Times New Roman" w:hAnsi="inherit" w:cs="Helvetica"/>
          <w:spacing w:val="-2"/>
          <w:sz w:val="24"/>
          <w:szCs w:val="24"/>
        </w:rPr>
      </w:pP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Container Platform 3.3+</w:t>
      </w:r>
    </w:p>
    <w:p w:rsidR="004C1706" w:rsidRPr="004C1706" w:rsidRDefault="004C1706" w:rsidP="004C1706">
      <w:pPr>
        <w:spacing w:before="240" w:after="120" w:line="240" w:lineRule="auto"/>
        <w:outlineLvl w:val="2"/>
        <w:rPr>
          <w:rFonts w:ascii="Arial" w:eastAsia="Times New Roman" w:hAnsi="Arial" w:cs="Arial"/>
          <w:color w:val="BA3925"/>
          <w:sz w:val="41"/>
          <w:szCs w:val="41"/>
        </w:rPr>
      </w:pPr>
      <w:r w:rsidRPr="004C1706">
        <w:rPr>
          <w:rFonts w:ascii="Arial" w:eastAsia="Times New Roman" w:hAnsi="Arial" w:cs="Arial"/>
          <w:color w:val="BA3925"/>
          <w:sz w:val="41"/>
          <w:szCs w:val="41"/>
        </w:rPr>
        <w:lastRenderedPageBreak/>
        <w:t>Networking</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To support connectivity between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and Jenkins, the following network level access must be available:</w:t>
      </w:r>
    </w:p>
    <w:p w:rsidR="004C1706" w:rsidRPr="004C1706" w:rsidRDefault="004C1706" w:rsidP="004C1706">
      <w:pPr>
        <w:numPr>
          <w:ilvl w:val="0"/>
          <w:numId w:val="4"/>
        </w:numPr>
        <w:spacing w:after="150" w:line="240" w:lineRule="auto"/>
        <w:ind w:left="360"/>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Jenkins must be able to communicate with the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API</w:t>
      </w:r>
    </w:p>
    <w:p w:rsidR="004C1706" w:rsidRPr="004C1706" w:rsidRDefault="004C1706" w:rsidP="004C1706">
      <w:pPr>
        <w:numPr>
          <w:ilvl w:val="0"/>
          <w:numId w:val="4"/>
        </w:numPr>
        <w:spacing w:after="150" w:line="240" w:lineRule="auto"/>
        <w:ind w:left="360"/>
        <w:rPr>
          <w:rFonts w:ascii="inherit" w:eastAsia="Times New Roman" w:hAnsi="inherit" w:cs="Helvetica"/>
          <w:spacing w:val="-2"/>
          <w:sz w:val="24"/>
          <w:szCs w:val="24"/>
        </w:rPr>
      </w:pP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must be able to communicate with the following Jenkins ports</w:t>
      </w:r>
    </w:p>
    <w:p w:rsidR="004C1706" w:rsidRPr="004C1706" w:rsidRDefault="004C1706" w:rsidP="004C1706">
      <w:pPr>
        <w:numPr>
          <w:ilvl w:val="1"/>
          <w:numId w:val="4"/>
        </w:numPr>
        <w:spacing w:after="150" w:line="240" w:lineRule="auto"/>
        <w:ind w:left="660"/>
        <w:rPr>
          <w:rFonts w:ascii="inherit" w:eastAsia="Times New Roman" w:hAnsi="inherit" w:cs="Helvetica"/>
          <w:spacing w:val="-2"/>
          <w:sz w:val="24"/>
          <w:szCs w:val="24"/>
        </w:rPr>
      </w:pPr>
      <w:r w:rsidRPr="004C1706">
        <w:rPr>
          <w:rFonts w:ascii="inherit" w:eastAsia="Times New Roman" w:hAnsi="inherit" w:cs="Helvetica"/>
          <w:spacing w:val="-2"/>
          <w:sz w:val="24"/>
          <w:szCs w:val="24"/>
        </w:rPr>
        <w:t>Web Port (8080 by default)</w:t>
      </w:r>
    </w:p>
    <w:p w:rsidR="004C1706" w:rsidRPr="004C1706" w:rsidRDefault="004C1706" w:rsidP="004C1706">
      <w:pPr>
        <w:numPr>
          <w:ilvl w:val="1"/>
          <w:numId w:val="4"/>
        </w:numPr>
        <w:spacing w:after="150" w:line="240" w:lineRule="auto"/>
        <w:ind w:left="660"/>
        <w:rPr>
          <w:rFonts w:ascii="inherit" w:eastAsia="Times New Roman" w:hAnsi="inherit" w:cs="Helvetica"/>
          <w:spacing w:val="-2"/>
          <w:sz w:val="24"/>
          <w:szCs w:val="24"/>
        </w:rPr>
      </w:pPr>
      <w:r w:rsidRPr="004C1706">
        <w:rPr>
          <w:rFonts w:ascii="inherit" w:eastAsia="Times New Roman" w:hAnsi="inherit" w:cs="Helvetica"/>
          <w:spacing w:val="-2"/>
          <w:sz w:val="24"/>
          <w:szCs w:val="24"/>
        </w:rPr>
        <w:t>TCP port for JNLP Agents (50000 will be used below but can be any port of your choosing)</w:t>
      </w:r>
    </w:p>
    <w:p w:rsidR="004C1706" w:rsidRPr="004C1706" w:rsidRDefault="004C1706" w:rsidP="004C1706">
      <w:pPr>
        <w:spacing w:before="240" w:after="120" w:line="240" w:lineRule="auto"/>
        <w:outlineLvl w:val="1"/>
        <w:rPr>
          <w:rFonts w:ascii="Arial" w:eastAsia="Times New Roman" w:hAnsi="Arial" w:cs="Arial"/>
          <w:color w:val="BA3925"/>
          <w:spacing w:val="-2"/>
          <w:sz w:val="55"/>
          <w:szCs w:val="55"/>
        </w:rPr>
      </w:pPr>
      <w:r w:rsidRPr="004C1706">
        <w:rPr>
          <w:rFonts w:ascii="Arial" w:eastAsia="Times New Roman" w:hAnsi="Arial" w:cs="Arial"/>
          <w:color w:val="BA3925"/>
          <w:spacing w:val="-2"/>
          <w:sz w:val="55"/>
          <w:szCs w:val="55"/>
        </w:rPr>
        <w:t>Plugins</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The majority of the capabilities provided by the integration between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and Jenkins are made possible through a collection of Jenkins plugins.</w:t>
      </w:r>
    </w:p>
    <w:p w:rsidR="004C1706" w:rsidRPr="004C1706" w:rsidRDefault="004C1706" w:rsidP="004C1706">
      <w:pPr>
        <w:numPr>
          <w:ilvl w:val="0"/>
          <w:numId w:val="5"/>
        </w:numPr>
        <w:spacing w:after="150" w:line="240" w:lineRule="auto"/>
        <w:ind w:left="360"/>
        <w:rPr>
          <w:rFonts w:ascii="inherit" w:eastAsia="Times New Roman" w:hAnsi="inherit" w:cs="Helvetica"/>
          <w:spacing w:val="-2"/>
          <w:sz w:val="24"/>
          <w:szCs w:val="24"/>
        </w:rPr>
      </w:pPr>
      <w:hyperlink r:id="rId22" w:history="1">
        <w:proofErr w:type="spellStart"/>
        <w:r w:rsidRPr="004C1706">
          <w:rPr>
            <w:rFonts w:ascii="inherit" w:eastAsia="Times New Roman" w:hAnsi="inherit" w:cs="Helvetica"/>
            <w:color w:val="2156A5"/>
            <w:spacing w:val="-2"/>
            <w:sz w:val="24"/>
            <w:szCs w:val="24"/>
            <w:u w:val="single"/>
          </w:rPr>
          <w:t>OpenShift</w:t>
        </w:r>
        <w:proofErr w:type="spellEnd"/>
        <w:r w:rsidRPr="004C1706">
          <w:rPr>
            <w:rFonts w:ascii="inherit" w:eastAsia="Times New Roman" w:hAnsi="inherit" w:cs="Helvetica"/>
            <w:color w:val="2156A5"/>
            <w:spacing w:val="-2"/>
            <w:sz w:val="24"/>
            <w:szCs w:val="24"/>
            <w:u w:val="single"/>
          </w:rPr>
          <w:t xml:space="preserve"> Pipeline</w:t>
        </w:r>
      </w:hyperlink>
      <w:r w:rsidRPr="004C1706">
        <w:rPr>
          <w:rFonts w:ascii="inherit" w:eastAsia="Times New Roman" w:hAnsi="inherit" w:cs="Helvetica"/>
          <w:spacing w:val="-2"/>
          <w:sz w:val="24"/>
          <w:szCs w:val="24"/>
        </w:rPr>
        <w:t xml:space="preserve"> - The ability to trigger actions 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such as starting a build or deployment.</w:t>
      </w:r>
    </w:p>
    <w:p w:rsidR="004C1706" w:rsidRPr="004C1706" w:rsidRDefault="004C1706" w:rsidP="004C1706">
      <w:pPr>
        <w:numPr>
          <w:ilvl w:val="0"/>
          <w:numId w:val="5"/>
        </w:numPr>
        <w:spacing w:after="150" w:line="240" w:lineRule="auto"/>
        <w:ind w:left="360"/>
        <w:rPr>
          <w:rFonts w:ascii="inherit" w:eastAsia="Times New Roman" w:hAnsi="inherit" w:cs="Helvetica"/>
          <w:spacing w:val="-2"/>
          <w:sz w:val="24"/>
          <w:szCs w:val="24"/>
        </w:rPr>
      </w:pPr>
      <w:hyperlink r:id="rId23" w:history="1">
        <w:proofErr w:type="spellStart"/>
        <w:r w:rsidRPr="004C1706">
          <w:rPr>
            <w:rFonts w:ascii="inherit" w:eastAsia="Times New Roman" w:hAnsi="inherit" w:cs="Helvetica"/>
            <w:color w:val="2156A5"/>
            <w:spacing w:val="-2"/>
            <w:sz w:val="24"/>
            <w:szCs w:val="24"/>
            <w:u w:val="single"/>
          </w:rPr>
          <w:t>OpenShift</w:t>
        </w:r>
        <w:proofErr w:type="spellEnd"/>
        <w:r w:rsidRPr="004C1706">
          <w:rPr>
            <w:rFonts w:ascii="inherit" w:eastAsia="Times New Roman" w:hAnsi="inherit" w:cs="Helvetica"/>
            <w:color w:val="2156A5"/>
            <w:spacing w:val="-2"/>
            <w:sz w:val="24"/>
            <w:szCs w:val="24"/>
            <w:u w:val="single"/>
          </w:rPr>
          <w:t xml:space="preserve"> Sync</w:t>
        </w:r>
      </w:hyperlink>
      <w:r w:rsidRPr="004C1706">
        <w:rPr>
          <w:rFonts w:ascii="inherit" w:eastAsia="Times New Roman" w:hAnsi="inherit" w:cs="Helvetica"/>
          <w:spacing w:val="-2"/>
          <w:sz w:val="24"/>
          <w:szCs w:val="24"/>
        </w:rPr>
        <w:t xml:space="preserve"> - Synchronizing the state of Jenkins jobs and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objects (</w:t>
      </w:r>
      <w:proofErr w:type="spellStart"/>
      <w:r w:rsidRPr="004C1706">
        <w:rPr>
          <w:rFonts w:ascii="inherit" w:eastAsia="Times New Roman" w:hAnsi="inherit" w:cs="Helvetica"/>
          <w:spacing w:val="-2"/>
          <w:sz w:val="24"/>
          <w:szCs w:val="24"/>
        </w:rPr>
        <w:t>BuildConfigs</w:t>
      </w:r>
      <w:proofErr w:type="spellEnd"/>
      <w:r w:rsidRPr="004C1706">
        <w:rPr>
          <w:rFonts w:ascii="inherit" w:eastAsia="Times New Roman" w:hAnsi="inherit" w:cs="Helvetica"/>
          <w:spacing w:val="-2"/>
          <w:sz w:val="24"/>
          <w:szCs w:val="24"/>
        </w:rPr>
        <w:t>) in order to facilitate integrated pipelines.</w:t>
      </w:r>
    </w:p>
    <w:tbl>
      <w:tblPr>
        <w:tblW w:w="13950" w:type="dxa"/>
        <w:tblCellSpacing w:w="15" w:type="dxa"/>
        <w:tblCellMar>
          <w:top w:w="15" w:type="dxa"/>
          <w:left w:w="15" w:type="dxa"/>
          <w:bottom w:w="15" w:type="dxa"/>
          <w:right w:w="15" w:type="dxa"/>
        </w:tblCellMar>
        <w:tblLook w:val="04A0" w:firstRow="1" w:lastRow="0" w:firstColumn="1" w:lastColumn="0" w:noHBand="0" w:noVBand="1"/>
      </w:tblPr>
      <w:tblGrid>
        <w:gridCol w:w="1245"/>
        <w:gridCol w:w="12705"/>
      </w:tblGrid>
      <w:tr w:rsidR="004C1706" w:rsidRPr="004C1706" w:rsidTr="004C1706">
        <w:trPr>
          <w:tblCellSpacing w:w="15" w:type="dxa"/>
        </w:trPr>
        <w:tc>
          <w:tcPr>
            <w:tcW w:w="1200" w:type="dxa"/>
            <w:tcMar>
              <w:top w:w="135" w:type="dxa"/>
              <w:left w:w="150" w:type="dxa"/>
              <w:bottom w:w="135" w:type="dxa"/>
              <w:right w:w="150" w:type="dxa"/>
            </w:tcMar>
            <w:vAlign w:val="center"/>
            <w:hideMark/>
          </w:tcPr>
          <w:p w:rsidR="004C1706" w:rsidRPr="004C1706" w:rsidRDefault="004C1706" w:rsidP="004C1706">
            <w:pPr>
              <w:spacing w:after="0" w:line="240" w:lineRule="auto"/>
              <w:jc w:val="center"/>
              <w:rPr>
                <w:rFonts w:ascii="FontAwesome" w:eastAsia="Times New Roman" w:hAnsi="FontAwesome" w:cs="Times New Roman"/>
                <w:sz w:val="48"/>
                <w:szCs w:val="48"/>
              </w:rPr>
            </w:pPr>
          </w:p>
        </w:tc>
        <w:tc>
          <w:tcPr>
            <w:tcW w:w="0" w:type="auto"/>
            <w:tcBorders>
              <w:left w:val="single" w:sz="6" w:space="0" w:color="DDDDD8"/>
            </w:tcBorders>
            <w:tcMar>
              <w:top w:w="135" w:type="dxa"/>
              <w:left w:w="270" w:type="dxa"/>
              <w:bottom w:w="135" w:type="dxa"/>
              <w:right w:w="300" w:type="dxa"/>
            </w:tcMar>
            <w:vAlign w:val="center"/>
            <w:hideMark/>
          </w:tcPr>
          <w:p w:rsidR="004C1706" w:rsidRPr="004C1706" w:rsidRDefault="004C1706" w:rsidP="004C1706">
            <w:pPr>
              <w:spacing w:after="0" w:line="240" w:lineRule="auto"/>
              <w:rPr>
                <w:rFonts w:ascii="Times New Roman" w:eastAsia="Times New Roman" w:hAnsi="Times New Roman" w:cs="Times New Roman"/>
                <w:spacing w:val="-2"/>
                <w:sz w:val="24"/>
                <w:szCs w:val="24"/>
              </w:rPr>
            </w:pPr>
            <w:r w:rsidRPr="004C1706">
              <w:rPr>
                <w:rFonts w:ascii="Times New Roman" w:eastAsia="Times New Roman" w:hAnsi="Times New Roman" w:cs="Times New Roman"/>
                <w:spacing w:val="-2"/>
                <w:sz w:val="24"/>
                <w:szCs w:val="24"/>
              </w:rPr>
              <w:t>As of version </w:t>
            </w:r>
            <w:r w:rsidRPr="004C1706">
              <w:rPr>
                <w:rFonts w:ascii="Courier New" w:eastAsia="Times New Roman" w:hAnsi="Courier New" w:cs="Courier New"/>
                <w:sz w:val="19"/>
                <w:szCs w:val="19"/>
                <w:bdr w:val="single" w:sz="6" w:space="1" w:color="DFDFDF" w:frame="1"/>
                <w:shd w:val="clear" w:color="auto" w:fill="F7F7F8"/>
              </w:rPr>
              <w:t>0.9.2</w:t>
            </w:r>
            <w:r w:rsidRPr="004C1706">
              <w:rPr>
                <w:rFonts w:ascii="Times New Roman" w:eastAsia="Times New Roman" w:hAnsi="Times New Roman" w:cs="Times New Roman"/>
                <w:spacing w:val="-2"/>
                <w:sz w:val="24"/>
                <w:szCs w:val="24"/>
              </w:rPr>
              <w:t xml:space="preserve">, the </w:t>
            </w:r>
            <w:proofErr w:type="spellStart"/>
            <w:r w:rsidRPr="004C1706">
              <w:rPr>
                <w:rFonts w:ascii="Times New Roman" w:eastAsia="Times New Roman" w:hAnsi="Times New Roman" w:cs="Times New Roman"/>
                <w:spacing w:val="-2"/>
                <w:sz w:val="24"/>
                <w:szCs w:val="24"/>
              </w:rPr>
              <w:t>Openshift</w:t>
            </w:r>
            <w:proofErr w:type="spellEnd"/>
            <w:r w:rsidRPr="004C1706">
              <w:rPr>
                <w:rFonts w:ascii="Times New Roman" w:eastAsia="Times New Roman" w:hAnsi="Times New Roman" w:cs="Times New Roman"/>
                <w:spacing w:val="-2"/>
                <w:sz w:val="24"/>
                <w:szCs w:val="24"/>
              </w:rPr>
              <w:t xml:space="preserve"> Sync plugin </w:t>
            </w:r>
            <w:r w:rsidRPr="004C1706">
              <w:rPr>
                <w:rFonts w:ascii="Times New Roman" w:eastAsia="Times New Roman" w:hAnsi="Times New Roman" w:cs="Times New Roman"/>
                <w:b/>
                <w:bCs/>
                <w:spacing w:val="-1"/>
                <w:sz w:val="24"/>
                <w:szCs w:val="24"/>
              </w:rPr>
              <w:t>requires</w:t>
            </w:r>
            <w:r w:rsidRPr="004C1706">
              <w:rPr>
                <w:rFonts w:ascii="Times New Roman" w:eastAsia="Times New Roman" w:hAnsi="Times New Roman" w:cs="Times New Roman"/>
                <w:spacing w:val="-2"/>
                <w:sz w:val="24"/>
                <w:szCs w:val="24"/>
              </w:rPr>
              <w:t> version </w:t>
            </w:r>
            <w:r w:rsidRPr="004C1706">
              <w:rPr>
                <w:rFonts w:ascii="Courier New" w:eastAsia="Times New Roman" w:hAnsi="Courier New" w:cs="Courier New"/>
                <w:sz w:val="19"/>
                <w:szCs w:val="19"/>
                <w:bdr w:val="single" w:sz="6" w:space="1" w:color="DFDFDF" w:frame="1"/>
                <w:shd w:val="clear" w:color="auto" w:fill="F7F7F8"/>
              </w:rPr>
              <w:t>1.6.1</w:t>
            </w:r>
            <w:r w:rsidRPr="004C1706">
              <w:rPr>
                <w:rFonts w:ascii="Times New Roman" w:eastAsia="Times New Roman" w:hAnsi="Times New Roman" w:cs="Times New Roman"/>
                <w:spacing w:val="-2"/>
                <w:sz w:val="24"/>
                <w:szCs w:val="24"/>
              </w:rPr>
              <w:t> of both the </w:t>
            </w:r>
            <w:proofErr w:type="spellStart"/>
            <w:r w:rsidRPr="004C1706">
              <w:rPr>
                <w:rFonts w:ascii="Times New Roman" w:eastAsia="Times New Roman" w:hAnsi="Times New Roman" w:cs="Times New Roman"/>
                <w:spacing w:val="-2"/>
                <w:sz w:val="24"/>
                <w:szCs w:val="24"/>
              </w:rPr>
              <w:fldChar w:fldCharType="begin"/>
            </w:r>
            <w:r w:rsidRPr="004C1706">
              <w:rPr>
                <w:rFonts w:ascii="Times New Roman" w:eastAsia="Times New Roman" w:hAnsi="Times New Roman" w:cs="Times New Roman"/>
                <w:spacing w:val="-2"/>
                <w:sz w:val="24"/>
                <w:szCs w:val="24"/>
              </w:rPr>
              <w:instrText xml:space="preserve"> HYPERLINK "https://updates.jenkins-ci.org/download/plugins/blueocean-commons/" </w:instrText>
            </w:r>
            <w:r w:rsidRPr="004C1706">
              <w:rPr>
                <w:rFonts w:ascii="Times New Roman" w:eastAsia="Times New Roman" w:hAnsi="Times New Roman" w:cs="Times New Roman"/>
                <w:spacing w:val="-2"/>
                <w:sz w:val="24"/>
                <w:szCs w:val="24"/>
              </w:rPr>
              <w:fldChar w:fldCharType="separate"/>
            </w:r>
            <w:r w:rsidRPr="004C1706">
              <w:rPr>
                <w:rFonts w:ascii="Times New Roman" w:eastAsia="Times New Roman" w:hAnsi="Times New Roman" w:cs="Times New Roman"/>
                <w:color w:val="2156A5"/>
                <w:spacing w:val="-2"/>
                <w:sz w:val="24"/>
                <w:szCs w:val="24"/>
                <w:u w:val="single"/>
              </w:rPr>
              <w:t>Blueocean</w:t>
            </w:r>
            <w:proofErr w:type="spellEnd"/>
            <w:r w:rsidRPr="004C1706">
              <w:rPr>
                <w:rFonts w:ascii="Times New Roman" w:eastAsia="Times New Roman" w:hAnsi="Times New Roman" w:cs="Times New Roman"/>
                <w:color w:val="2156A5"/>
                <w:spacing w:val="-2"/>
                <w:sz w:val="24"/>
                <w:szCs w:val="24"/>
                <w:u w:val="single"/>
              </w:rPr>
              <w:t>-commons</w:t>
            </w:r>
            <w:r w:rsidRPr="004C1706">
              <w:rPr>
                <w:rFonts w:ascii="Times New Roman" w:eastAsia="Times New Roman" w:hAnsi="Times New Roman" w:cs="Times New Roman"/>
                <w:spacing w:val="-2"/>
                <w:sz w:val="24"/>
                <w:szCs w:val="24"/>
              </w:rPr>
              <w:fldChar w:fldCharType="end"/>
            </w:r>
            <w:r w:rsidRPr="004C1706">
              <w:rPr>
                <w:rFonts w:ascii="Times New Roman" w:eastAsia="Times New Roman" w:hAnsi="Times New Roman" w:cs="Times New Roman"/>
                <w:spacing w:val="-2"/>
                <w:sz w:val="24"/>
                <w:szCs w:val="24"/>
              </w:rPr>
              <w:t> and </w:t>
            </w:r>
            <w:proofErr w:type="spellStart"/>
            <w:r w:rsidRPr="004C1706">
              <w:rPr>
                <w:rFonts w:ascii="Times New Roman" w:eastAsia="Times New Roman" w:hAnsi="Times New Roman" w:cs="Times New Roman"/>
                <w:spacing w:val="-2"/>
                <w:sz w:val="24"/>
                <w:szCs w:val="24"/>
              </w:rPr>
              <w:fldChar w:fldCharType="begin"/>
            </w:r>
            <w:r w:rsidRPr="004C1706">
              <w:rPr>
                <w:rFonts w:ascii="Times New Roman" w:eastAsia="Times New Roman" w:hAnsi="Times New Roman" w:cs="Times New Roman"/>
                <w:spacing w:val="-2"/>
                <w:sz w:val="24"/>
                <w:szCs w:val="24"/>
              </w:rPr>
              <w:instrText xml:space="preserve"> HYPERLINK "https://updates.jenkins-ci.org/download/plugins/blueocean-rest/" </w:instrText>
            </w:r>
            <w:r w:rsidRPr="004C1706">
              <w:rPr>
                <w:rFonts w:ascii="Times New Roman" w:eastAsia="Times New Roman" w:hAnsi="Times New Roman" w:cs="Times New Roman"/>
                <w:spacing w:val="-2"/>
                <w:sz w:val="24"/>
                <w:szCs w:val="24"/>
              </w:rPr>
              <w:fldChar w:fldCharType="separate"/>
            </w:r>
            <w:r w:rsidRPr="004C1706">
              <w:rPr>
                <w:rFonts w:ascii="Times New Roman" w:eastAsia="Times New Roman" w:hAnsi="Times New Roman" w:cs="Times New Roman"/>
                <w:color w:val="2156A5"/>
                <w:spacing w:val="-2"/>
                <w:sz w:val="24"/>
                <w:szCs w:val="24"/>
                <w:u w:val="single"/>
              </w:rPr>
              <w:t>Blueocean</w:t>
            </w:r>
            <w:proofErr w:type="spellEnd"/>
            <w:r w:rsidRPr="004C1706">
              <w:rPr>
                <w:rFonts w:ascii="Times New Roman" w:eastAsia="Times New Roman" w:hAnsi="Times New Roman" w:cs="Times New Roman"/>
                <w:color w:val="2156A5"/>
                <w:spacing w:val="-2"/>
                <w:sz w:val="24"/>
                <w:szCs w:val="24"/>
                <w:u w:val="single"/>
              </w:rPr>
              <w:t>-rest</w:t>
            </w:r>
            <w:r w:rsidRPr="004C1706">
              <w:rPr>
                <w:rFonts w:ascii="Times New Roman" w:eastAsia="Times New Roman" w:hAnsi="Times New Roman" w:cs="Times New Roman"/>
                <w:spacing w:val="-2"/>
                <w:sz w:val="24"/>
                <w:szCs w:val="24"/>
              </w:rPr>
              <w:fldChar w:fldCharType="end"/>
            </w:r>
            <w:r w:rsidRPr="004C1706">
              <w:rPr>
                <w:rFonts w:ascii="Times New Roman" w:eastAsia="Times New Roman" w:hAnsi="Times New Roman" w:cs="Times New Roman"/>
                <w:spacing w:val="-2"/>
                <w:sz w:val="24"/>
                <w:szCs w:val="24"/>
              </w:rPr>
              <w:t> plugins. Users may have to downgrade the versions of these plugins that come preinstalled with Jenkins. How to do so is beyond the scope of this article.</w:t>
            </w:r>
          </w:p>
        </w:tc>
      </w:tr>
    </w:tbl>
    <w:p w:rsidR="004C1706" w:rsidRPr="004C1706" w:rsidRDefault="004C1706" w:rsidP="004C1706">
      <w:pPr>
        <w:numPr>
          <w:ilvl w:val="0"/>
          <w:numId w:val="6"/>
        </w:numPr>
        <w:spacing w:after="150" w:line="240" w:lineRule="auto"/>
        <w:ind w:left="360"/>
        <w:rPr>
          <w:rFonts w:ascii="inherit" w:eastAsia="Times New Roman" w:hAnsi="inherit" w:cs="Helvetica"/>
          <w:spacing w:val="-2"/>
          <w:sz w:val="24"/>
          <w:szCs w:val="24"/>
        </w:rPr>
      </w:pPr>
      <w:hyperlink r:id="rId24" w:history="1">
        <w:r w:rsidRPr="004C1706">
          <w:rPr>
            <w:rFonts w:ascii="inherit" w:eastAsia="Times New Roman" w:hAnsi="inherit" w:cs="Helvetica"/>
            <w:color w:val="2156A5"/>
            <w:spacing w:val="-2"/>
            <w:sz w:val="24"/>
            <w:szCs w:val="24"/>
            <w:u w:val="single"/>
          </w:rPr>
          <w:t>Kubernetes Plugin</w:t>
        </w:r>
      </w:hyperlink>
      <w:r w:rsidRPr="004C1706">
        <w:rPr>
          <w:rFonts w:ascii="inherit" w:eastAsia="Times New Roman" w:hAnsi="inherit" w:cs="Helvetica"/>
          <w:spacing w:val="-2"/>
          <w:sz w:val="24"/>
          <w:szCs w:val="24"/>
        </w:rPr>
        <w:t xml:space="preserve"> - The ability to trigger actions 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such as starting a build or deployment.</w:t>
      </w:r>
    </w:p>
    <w:p w:rsidR="004C1706" w:rsidRPr="004C1706" w:rsidRDefault="004C1706" w:rsidP="004C1706">
      <w:pPr>
        <w:numPr>
          <w:ilvl w:val="0"/>
          <w:numId w:val="6"/>
        </w:numPr>
        <w:spacing w:after="150" w:line="240" w:lineRule="auto"/>
        <w:ind w:left="360"/>
        <w:rPr>
          <w:rFonts w:ascii="inherit" w:eastAsia="Times New Roman" w:hAnsi="inherit" w:cs="Helvetica"/>
          <w:spacing w:val="-2"/>
          <w:sz w:val="24"/>
          <w:szCs w:val="24"/>
        </w:rPr>
      </w:pPr>
      <w:hyperlink r:id="rId25" w:history="1">
        <w:proofErr w:type="spellStart"/>
        <w:r w:rsidRPr="004C1706">
          <w:rPr>
            <w:rFonts w:ascii="inherit" w:eastAsia="Times New Roman" w:hAnsi="inherit" w:cs="Helvetica"/>
            <w:color w:val="2156A5"/>
            <w:spacing w:val="-2"/>
            <w:sz w:val="24"/>
            <w:szCs w:val="24"/>
            <w:u w:val="single"/>
          </w:rPr>
          <w:t>OpenShift</w:t>
        </w:r>
        <w:proofErr w:type="spellEnd"/>
        <w:r w:rsidRPr="004C1706">
          <w:rPr>
            <w:rFonts w:ascii="inherit" w:eastAsia="Times New Roman" w:hAnsi="inherit" w:cs="Helvetica"/>
            <w:color w:val="2156A5"/>
            <w:spacing w:val="-2"/>
            <w:sz w:val="24"/>
            <w:szCs w:val="24"/>
            <w:u w:val="single"/>
          </w:rPr>
          <w:t xml:space="preserve"> Client Plugin</w:t>
        </w:r>
      </w:hyperlink>
      <w:r w:rsidRPr="004C1706">
        <w:rPr>
          <w:rFonts w:ascii="inherit" w:eastAsia="Times New Roman" w:hAnsi="inherit" w:cs="Helvetica"/>
          <w:spacing w:val="-2"/>
          <w:sz w:val="24"/>
          <w:szCs w:val="24"/>
        </w:rPr>
        <w:t xml:space="preserve"> - Jenkins Pipeline DSL for interacting with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w:t>
      </w:r>
    </w:p>
    <w:tbl>
      <w:tblPr>
        <w:tblW w:w="13950" w:type="dxa"/>
        <w:tblCellSpacing w:w="15" w:type="dxa"/>
        <w:tblCellMar>
          <w:top w:w="15" w:type="dxa"/>
          <w:left w:w="15" w:type="dxa"/>
          <w:bottom w:w="15" w:type="dxa"/>
          <w:right w:w="15" w:type="dxa"/>
        </w:tblCellMar>
        <w:tblLook w:val="04A0" w:firstRow="1" w:lastRow="0" w:firstColumn="1" w:lastColumn="0" w:noHBand="0" w:noVBand="1"/>
      </w:tblPr>
      <w:tblGrid>
        <w:gridCol w:w="1245"/>
        <w:gridCol w:w="12705"/>
      </w:tblGrid>
      <w:tr w:rsidR="004C1706" w:rsidRPr="004C1706" w:rsidTr="004C1706">
        <w:trPr>
          <w:tblCellSpacing w:w="15" w:type="dxa"/>
        </w:trPr>
        <w:tc>
          <w:tcPr>
            <w:tcW w:w="1200" w:type="dxa"/>
            <w:tcMar>
              <w:top w:w="135" w:type="dxa"/>
              <w:left w:w="150" w:type="dxa"/>
              <w:bottom w:w="135" w:type="dxa"/>
              <w:right w:w="150" w:type="dxa"/>
            </w:tcMar>
            <w:vAlign w:val="center"/>
            <w:hideMark/>
          </w:tcPr>
          <w:p w:rsidR="004C1706" w:rsidRPr="004C1706" w:rsidRDefault="004C1706" w:rsidP="004C1706">
            <w:pPr>
              <w:spacing w:after="0" w:line="240" w:lineRule="auto"/>
              <w:jc w:val="center"/>
              <w:rPr>
                <w:rFonts w:ascii="FontAwesome" w:eastAsia="Times New Roman" w:hAnsi="FontAwesome" w:cs="Times New Roman"/>
                <w:sz w:val="48"/>
                <w:szCs w:val="48"/>
              </w:rPr>
            </w:pPr>
          </w:p>
        </w:tc>
        <w:tc>
          <w:tcPr>
            <w:tcW w:w="0" w:type="auto"/>
            <w:tcBorders>
              <w:left w:val="single" w:sz="6" w:space="0" w:color="DDDDD8"/>
            </w:tcBorders>
            <w:tcMar>
              <w:top w:w="135" w:type="dxa"/>
              <w:left w:w="270" w:type="dxa"/>
              <w:bottom w:w="135" w:type="dxa"/>
              <w:right w:w="300" w:type="dxa"/>
            </w:tcMar>
            <w:vAlign w:val="center"/>
            <w:hideMark/>
          </w:tcPr>
          <w:p w:rsidR="004C1706" w:rsidRPr="004C1706" w:rsidRDefault="004C1706" w:rsidP="004C1706">
            <w:pPr>
              <w:spacing w:after="0" w:line="240" w:lineRule="auto"/>
              <w:rPr>
                <w:rFonts w:ascii="Times New Roman" w:eastAsia="Times New Roman" w:hAnsi="Times New Roman" w:cs="Times New Roman"/>
                <w:spacing w:val="-2"/>
                <w:sz w:val="24"/>
                <w:szCs w:val="24"/>
              </w:rPr>
            </w:pPr>
            <w:r w:rsidRPr="004C1706">
              <w:rPr>
                <w:rFonts w:ascii="Times New Roman" w:eastAsia="Times New Roman" w:hAnsi="Times New Roman" w:cs="Times New Roman"/>
                <w:spacing w:val="-2"/>
                <w:sz w:val="24"/>
                <w:szCs w:val="24"/>
              </w:rPr>
              <w:t xml:space="preserve">Starting in </w:t>
            </w:r>
            <w:proofErr w:type="spellStart"/>
            <w:r w:rsidRPr="004C1706">
              <w:rPr>
                <w:rFonts w:ascii="Times New Roman" w:eastAsia="Times New Roman" w:hAnsi="Times New Roman" w:cs="Times New Roman"/>
                <w:spacing w:val="-2"/>
                <w:sz w:val="24"/>
                <w:szCs w:val="24"/>
              </w:rPr>
              <w:t>OpenShift</w:t>
            </w:r>
            <w:proofErr w:type="spellEnd"/>
            <w:r w:rsidRPr="004C1706">
              <w:rPr>
                <w:rFonts w:ascii="Times New Roman" w:eastAsia="Times New Roman" w:hAnsi="Times New Roman" w:cs="Times New Roman"/>
                <w:spacing w:val="-2"/>
                <w:sz w:val="24"/>
                <w:szCs w:val="24"/>
              </w:rPr>
              <w:t xml:space="preserve"> version 3.4, the included Jenkins image provided by the platform began to leverage the </w:t>
            </w:r>
            <w:proofErr w:type="spellStart"/>
            <w:r w:rsidRPr="004C1706">
              <w:rPr>
                <w:rFonts w:ascii="Times New Roman" w:eastAsia="Times New Roman" w:hAnsi="Times New Roman" w:cs="Times New Roman"/>
                <w:spacing w:val="-2"/>
                <w:sz w:val="24"/>
                <w:szCs w:val="24"/>
              </w:rPr>
              <w:fldChar w:fldCharType="begin"/>
            </w:r>
            <w:r w:rsidRPr="004C1706">
              <w:rPr>
                <w:rFonts w:ascii="Times New Roman" w:eastAsia="Times New Roman" w:hAnsi="Times New Roman" w:cs="Times New Roman"/>
                <w:spacing w:val="-2"/>
                <w:sz w:val="24"/>
                <w:szCs w:val="24"/>
              </w:rPr>
              <w:instrText xml:space="preserve"> HYPERLINK "https://wiki.jenkins-ci.org/display/JENKINS/OpenShift+Login+Plugin" </w:instrText>
            </w:r>
            <w:r w:rsidRPr="004C1706">
              <w:rPr>
                <w:rFonts w:ascii="Times New Roman" w:eastAsia="Times New Roman" w:hAnsi="Times New Roman" w:cs="Times New Roman"/>
                <w:spacing w:val="-2"/>
                <w:sz w:val="24"/>
                <w:szCs w:val="24"/>
              </w:rPr>
              <w:fldChar w:fldCharType="separate"/>
            </w:r>
            <w:r w:rsidRPr="004C1706">
              <w:rPr>
                <w:rFonts w:ascii="Times New Roman" w:eastAsia="Times New Roman" w:hAnsi="Times New Roman" w:cs="Times New Roman"/>
                <w:color w:val="2156A5"/>
                <w:spacing w:val="-2"/>
                <w:sz w:val="24"/>
                <w:szCs w:val="24"/>
                <w:u w:val="single"/>
              </w:rPr>
              <w:t>OpenShift</w:t>
            </w:r>
            <w:proofErr w:type="spellEnd"/>
            <w:r w:rsidRPr="004C1706">
              <w:rPr>
                <w:rFonts w:ascii="Times New Roman" w:eastAsia="Times New Roman" w:hAnsi="Times New Roman" w:cs="Times New Roman"/>
                <w:color w:val="2156A5"/>
                <w:spacing w:val="-2"/>
                <w:sz w:val="24"/>
                <w:szCs w:val="24"/>
                <w:u w:val="single"/>
              </w:rPr>
              <w:t xml:space="preserve"> Login Plugin</w:t>
            </w:r>
            <w:r w:rsidRPr="004C1706">
              <w:rPr>
                <w:rFonts w:ascii="Times New Roman" w:eastAsia="Times New Roman" w:hAnsi="Times New Roman" w:cs="Times New Roman"/>
                <w:spacing w:val="-2"/>
                <w:sz w:val="24"/>
                <w:szCs w:val="24"/>
              </w:rPr>
              <w:fldChar w:fldCharType="end"/>
            </w:r>
            <w:r w:rsidRPr="004C1706">
              <w:rPr>
                <w:rFonts w:ascii="Times New Roman" w:eastAsia="Times New Roman" w:hAnsi="Times New Roman" w:cs="Times New Roman"/>
                <w:spacing w:val="-2"/>
                <w:sz w:val="24"/>
                <w:szCs w:val="24"/>
              </w:rPr>
              <w:t xml:space="preserve"> which enabled integrated authentication between </w:t>
            </w:r>
            <w:proofErr w:type="spellStart"/>
            <w:r w:rsidRPr="004C1706">
              <w:rPr>
                <w:rFonts w:ascii="Times New Roman" w:eastAsia="Times New Roman" w:hAnsi="Times New Roman" w:cs="Times New Roman"/>
                <w:spacing w:val="-2"/>
                <w:sz w:val="24"/>
                <w:szCs w:val="24"/>
              </w:rPr>
              <w:t>OpenShift</w:t>
            </w:r>
            <w:proofErr w:type="spellEnd"/>
            <w:r w:rsidRPr="004C1706">
              <w:rPr>
                <w:rFonts w:ascii="Times New Roman" w:eastAsia="Times New Roman" w:hAnsi="Times New Roman" w:cs="Times New Roman"/>
                <w:spacing w:val="-2"/>
                <w:sz w:val="24"/>
                <w:szCs w:val="24"/>
              </w:rPr>
              <w:t xml:space="preserve"> and Jenkins. The process for configuring this plugin in an externally facing Jenkins instance will not be covered in this article</w:t>
            </w:r>
          </w:p>
        </w:tc>
      </w:tr>
    </w:tbl>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Each of these plugins must be installed within an existing Jenkins instance. As a Jenkins user with administrator access, login to Jenkins and navigate to </w:t>
      </w:r>
      <w:r w:rsidRPr="004C1706">
        <w:rPr>
          <w:rFonts w:ascii="inherit" w:eastAsia="Times New Roman" w:hAnsi="inherit" w:cs="Helvetica"/>
          <w:b/>
          <w:bCs/>
          <w:spacing w:val="-1"/>
          <w:sz w:val="24"/>
          <w:szCs w:val="24"/>
        </w:rPr>
        <w:t>Manage Jenkins</w:t>
      </w:r>
      <w:r w:rsidRPr="004C1706">
        <w:rPr>
          <w:rFonts w:ascii="inherit" w:eastAsia="Times New Roman" w:hAnsi="inherit" w:cs="Helvetica"/>
          <w:spacing w:val="-2"/>
          <w:sz w:val="24"/>
          <w:szCs w:val="24"/>
        </w:rPr>
        <w:t> → </w:t>
      </w:r>
      <w:r w:rsidRPr="004C1706">
        <w:rPr>
          <w:rFonts w:ascii="inherit" w:eastAsia="Times New Roman" w:hAnsi="inherit" w:cs="Helvetica"/>
          <w:b/>
          <w:bCs/>
          <w:spacing w:val="-1"/>
          <w:sz w:val="24"/>
          <w:szCs w:val="24"/>
        </w:rPr>
        <w:t>Plugin Manager</w:t>
      </w:r>
      <w:r w:rsidRPr="004C1706">
        <w:rPr>
          <w:rFonts w:ascii="inherit" w:eastAsia="Times New Roman" w:hAnsi="inherit" w:cs="Helvetica"/>
          <w:spacing w:val="-2"/>
          <w:sz w:val="24"/>
          <w:szCs w:val="24"/>
        </w:rPr>
        <w:t>. Click on the </w:t>
      </w:r>
      <w:r w:rsidRPr="004C1706">
        <w:rPr>
          <w:rFonts w:ascii="inherit" w:eastAsia="Times New Roman" w:hAnsi="inherit" w:cs="Helvetica"/>
          <w:b/>
          <w:bCs/>
          <w:spacing w:val="-1"/>
          <w:sz w:val="24"/>
          <w:szCs w:val="24"/>
        </w:rPr>
        <w:t>Available</w:t>
      </w:r>
      <w:r w:rsidRPr="004C1706">
        <w:rPr>
          <w:rFonts w:ascii="inherit" w:eastAsia="Times New Roman" w:hAnsi="inherit" w:cs="Helvetica"/>
          <w:spacing w:val="-2"/>
          <w:sz w:val="24"/>
          <w:szCs w:val="24"/>
        </w:rPr>
        <w:t> tab and search for the plugins listed above. Check the box next to each of the plugins and when complete, select </w:t>
      </w:r>
      <w:r w:rsidRPr="004C1706">
        <w:rPr>
          <w:rFonts w:ascii="inherit" w:eastAsia="Times New Roman" w:hAnsi="inherit" w:cs="Helvetica"/>
          <w:b/>
          <w:bCs/>
          <w:spacing w:val="-1"/>
          <w:sz w:val="24"/>
          <w:szCs w:val="24"/>
        </w:rPr>
        <w:t>Download now and install after restart</w:t>
      </w:r>
      <w:r w:rsidRPr="004C1706">
        <w:rPr>
          <w:rFonts w:ascii="inherit" w:eastAsia="Times New Roman" w:hAnsi="inherit" w:cs="Helvetica"/>
          <w:spacing w:val="-2"/>
          <w:sz w:val="24"/>
          <w:szCs w:val="24"/>
        </w:rPr>
        <w:t>.</w:t>
      </w:r>
    </w:p>
    <w:p w:rsidR="004C1706" w:rsidRPr="004C1706" w:rsidRDefault="004C1706" w:rsidP="004C1706">
      <w:pPr>
        <w:spacing w:before="240" w:after="120" w:line="240" w:lineRule="auto"/>
        <w:outlineLvl w:val="1"/>
        <w:rPr>
          <w:rFonts w:ascii="Arial" w:eastAsia="Times New Roman" w:hAnsi="Arial" w:cs="Arial"/>
          <w:color w:val="BA3925"/>
          <w:spacing w:val="-2"/>
          <w:sz w:val="55"/>
          <w:szCs w:val="55"/>
        </w:rPr>
      </w:pPr>
      <w:r w:rsidRPr="004C1706">
        <w:rPr>
          <w:rFonts w:ascii="Arial" w:eastAsia="Times New Roman" w:hAnsi="Arial" w:cs="Arial"/>
          <w:color w:val="BA3925"/>
          <w:spacing w:val="-2"/>
          <w:sz w:val="55"/>
          <w:szCs w:val="55"/>
        </w:rPr>
        <w:t>Credentials</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lastRenderedPageBreak/>
        <w:t xml:space="preserve">With the required Jenkins plugins installed, to perform many of the aforementioned actions provided by the plugins, Jenkins must be able to communicate and authenticate against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To do so, a service account within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should be created.</w:t>
      </w:r>
    </w:p>
    <w:tbl>
      <w:tblPr>
        <w:tblW w:w="13950" w:type="dxa"/>
        <w:tblCellSpacing w:w="15" w:type="dxa"/>
        <w:tblCellMar>
          <w:top w:w="15" w:type="dxa"/>
          <w:left w:w="15" w:type="dxa"/>
          <w:bottom w:w="15" w:type="dxa"/>
          <w:right w:w="15" w:type="dxa"/>
        </w:tblCellMar>
        <w:tblLook w:val="04A0" w:firstRow="1" w:lastRow="0" w:firstColumn="1" w:lastColumn="0" w:noHBand="0" w:noVBand="1"/>
      </w:tblPr>
      <w:tblGrid>
        <w:gridCol w:w="1245"/>
        <w:gridCol w:w="12705"/>
      </w:tblGrid>
      <w:tr w:rsidR="004C1706" w:rsidRPr="004C1706" w:rsidTr="004C1706">
        <w:trPr>
          <w:tblCellSpacing w:w="15" w:type="dxa"/>
        </w:trPr>
        <w:tc>
          <w:tcPr>
            <w:tcW w:w="1200" w:type="dxa"/>
            <w:tcMar>
              <w:top w:w="135" w:type="dxa"/>
              <w:left w:w="150" w:type="dxa"/>
              <w:bottom w:w="135" w:type="dxa"/>
              <w:right w:w="150" w:type="dxa"/>
            </w:tcMar>
            <w:vAlign w:val="center"/>
            <w:hideMark/>
          </w:tcPr>
          <w:p w:rsidR="004C1706" w:rsidRPr="004C1706" w:rsidRDefault="004C1706" w:rsidP="004C1706">
            <w:pPr>
              <w:spacing w:after="0" w:line="240" w:lineRule="auto"/>
              <w:jc w:val="center"/>
              <w:rPr>
                <w:rFonts w:ascii="FontAwesome" w:eastAsia="Times New Roman" w:hAnsi="FontAwesome" w:cs="Times New Roman"/>
                <w:sz w:val="48"/>
                <w:szCs w:val="48"/>
              </w:rPr>
            </w:pPr>
          </w:p>
        </w:tc>
        <w:tc>
          <w:tcPr>
            <w:tcW w:w="0" w:type="auto"/>
            <w:tcBorders>
              <w:left w:val="single" w:sz="6" w:space="0" w:color="DDDDD8"/>
            </w:tcBorders>
            <w:tcMar>
              <w:top w:w="135" w:type="dxa"/>
              <w:left w:w="270" w:type="dxa"/>
              <w:bottom w:w="135" w:type="dxa"/>
              <w:right w:w="300" w:type="dxa"/>
            </w:tcMar>
            <w:vAlign w:val="center"/>
            <w:hideMark/>
          </w:tcPr>
          <w:p w:rsidR="004C1706" w:rsidRPr="004C1706" w:rsidRDefault="004C1706" w:rsidP="004C1706">
            <w:pPr>
              <w:spacing w:after="0" w:line="240" w:lineRule="auto"/>
              <w:rPr>
                <w:rFonts w:ascii="Times New Roman" w:eastAsia="Times New Roman" w:hAnsi="Times New Roman" w:cs="Times New Roman"/>
                <w:spacing w:val="-2"/>
                <w:sz w:val="24"/>
                <w:szCs w:val="24"/>
              </w:rPr>
            </w:pPr>
            <w:r w:rsidRPr="004C1706">
              <w:rPr>
                <w:rFonts w:ascii="Times New Roman" w:eastAsia="Times New Roman" w:hAnsi="Times New Roman" w:cs="Times New Roman"/>
                <w:spacing w:val="-2"/>
                <w:sz w:val="24"/>
                <w:szCs w:val="24"/>
              </w:rPr>
              <w:t xml:space="preserve">A service account in </w:t>
            </w:r>
            <w:proofErr w:type="spellStart"/>
            <w:r w:rsidRPr="004C1706">
              <w:rPr>
                <w:rFonts w:ascii="Times New Roman" w:eastAsia="Times New Roman" w:hAnsi="Times New Roman" w:cs="Times New Roman"/>
                <w:spacing w:val="-2"/>
                <w:sz w:val="24"/>
                <w:szCs w:val="24"/>
              </w:rPr>
              <w:t>OpenShift</w:t>
            </w:r>
            <w:proofErr w:type="spellEnd"/>
            <w:r w:rsidRPr="004C1706">
              <w:rPr>
                <w:rFonts w:ascii="Times New Roman" w:eastAsia="Times New Roman" w:hAnsi="Times New Roman" w:cs="Times New Roman"/>
                <w:spacing w:val="-2"/>
                <w:sz w:val="24"/>
                <w:szCs w:val="24"/>
              </w:rPr>
              <w:t xml:space="preserve"> makes use of a non-expiring OAuth token which is ideal for situations such as this.</w:t>
            </w:r>
          </w:p>
        </w:tc>
      </w:tr>
    </w:tbl>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Once the service account has been created, the OAuth token will be stored as Credentials within Jenkins</w:t>
      </w:r>
    </w:p>
    <w:p w:rsidR="004C1706" w:rsidRPr="004C1706" w:rsidRDefault="004C1706" w:rsidP="004C1706">
      <w:pPr>
        <w:spacing w:before="240" w:after="120" w:line="240" w:lineRule="auto"/>
        <w:outlineLvl w:val="2"/>
        <w:rPr>
          <w:rFonts w:ascii="Arial" w:eastAsia="Times New Roman" w:hAnsi="Arial" w:cs="Arial"/>
          <w:color w:val="BA3925"/>
          <w:sz w:val="41"/>
          <w:szCs w:val="41"/>
        </w:rPr>
      </w:pPr>
      <w:r w:rsidRPr="004C1706">
        <w:rPr>
          <w:rFonts w:ascii="Arial" w:eastAsia="Times New Roman" w:hAnsi="Arial" w:cs="Arial"/>
          <w:color w:val="BA3925"/>
          <w:sz w:val="41"/>
          <w:szCs w:val="41"/>
        </w:rPr>
        <w:t xml:space="preserve">Service Account Creation within </w:t>
      </w:r>
      <w:proofErr w:type="spellStart"/>
      <w:r w:rsidRPr="004C1706">
        <w:rPr>
          <w:rFonts w:ascii="Arial" w:eastAsia="Times New Roman" w:hAnsi="Arial" w:cs="Arial"/>
          <w:color w:val="BA3925"/>
          <w:sz w:val="41"/>
          <w:szCs w:val="41"/>
        </w:rPr>
        <w:t>OpenShift</w:t>
      </w:r>
      <w:proofErr w:type="spellEnd"/>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Service accounts within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are scoped to a single project. Even though Jenkins will not be running within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it is recommended that a separate project be created to support a separation of duties within the platform and to provide a location to execute dynamic slaves as described in subsequent sections. The project name </w:t>
      </w:r>
      <w:r w:rsidRPr="004C1706">
        <w:rPr>
          <w:rFonts w:ascii="inherit" w:eastAsia="Times New Roman" w:hAnsi="inherit" w:cs="Helvetica"/>
          <w:i/>
          <w:iCs/>
          <w:spacing w:val="-2"/>
          <w:sz w:val="24"/>
          <w:szCs w:val="24"/>
        </w:rPr>
        <w:t>ci</w:t>
      </w:r>
      <w:r w:rsidRPr="004C1706">
        <w:rPr>
          <w:rFonts w:ascii="inherit" w:eastAsia="Times New Roman" w:hAnsi="inherit" w:cs="Helvetica"/>
          <w:spacing w:val="-2"/>
          <w:sz w:val="24"/>
          <w:szCs w:val="24"/>
        </w:rPr>
        <w:t> will be used in the examples below, but you are free to select any name you wish.</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Using the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Command Line Tool (CLI), login to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as and create a new project called </w:t>
      </w:r>
      <w:r w:rsidRPr="004C1706">
        <w:rPr>
          <w:rFonts w:ascii="inherit" w:eastAsia="Times New Roman" w:hAnsi="inherit" w:cs="Helvetica"/>
          <w:i/>
          <w:iCs/>
          <w:spacing w:val="-2"/>
          <w:sz w:val="24"/>
          <w:szCs w:val="24"/>
        </w:rPr>
        <w:t>ci</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roofErr w:type="spellStart"/>
      <w:proofErr w:type="gramStart"/>
      <w:r w:rsidRPr="004C1706">
        <w:rPr>
          <w:rFonts w:ascii="Courier New" w:eastAsia="Times New Roman" w:hAnsi="Courier New" w:cs="Courier New"/>
          <w:sz w:val="24"/>
          <w:szCs w:val="24"/>
        </w:rPr>
        <w:t>oc</w:t>
      </w:r>
      <w:proofErr w:type="spellEnd"/>
      <w:proofErr w:type="gramEnd"/>
      <w:r w:rsidRPr="004C1706">
        <w:rPr>
          <w:rFonts w:ascii="Courier New" w:eastAsia="Times New Roman" w:hAnsi="Courier New" w:cs="Courier New"/>
          <w:sz w:val="24"/>
          <w:szCs w:val="24"/>
        </w:rPr>
        <w:t xml:space="preserve"> login &lt;</w:t>
      </w:r>
      <w:proofErr w:type="spellStart"/>
      <w:r w:rsidRPr="004C1706">
        <w:rPr>
          <w:rFonts w:ascii="Courier New" w:eastAsia="Times New Roman" w:hAnsi="Courier New" w:cs="Courier New"/>
          <w:sz w:val="24"/>
          <w:szCs w:val="24"/>
        </w:rPr>
        <w:t>OpenShift</w:t>
      </w:r>
      <w:proofErr w:type="spellEnd"/>
      <w:r w:rsidRPr="004C1706">
        <w:rPr>
          <w:rFonts w:ascii="Courier New" w:eastAsia="Times New Roman" w:hAnsi="Courier New" w:cs="Courier New"/>
          <w:sz w:val="24"/>
          <w:szCs w:val="24"/>
        </w:rPr>
        <w:t xml:space="preserve"> Master Address&gt;</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4"/>
          <w:szCs w:val="24"/>
        </w:rPr>
      </w:pPr>
      <w:proofErr w:type="spellStart"/>
      <w:proofErr w:type="gramStart"/>
      <w:r w:rsidRPr="004C1706">
        <w:rPr>
          <w:rFonts w:ascii="Courier New" w:eastAsia="Times New Roman" w:hAnsi="Courier New" w:cs="Courier New"/>
          <w:sz w:val="24"/>
          <w:szCs w:val="24"/>
        </w:rPr>
        <w:t>oc</w:t>
      </w:r>
      <w:proofErr w:type="spellEnd"/>
      <w:proofErr w:type="gramEnd"/>
      <w:r w:rsidRPr="004C1706">
        <w:rPr>
          <w:rFonts w:ascii="Courier New" w:eastAsia="Times New Roman" w:hAnsi="Courier New" w:cs="Courier New"/>
          <w:sz w:val="24"/>
          <w:szCs w:val="24"/>
        </w:rPr>
        <w:t xml:space="preserve"> new-project ci</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Create a new service account called </w:t>
      </w:r>
      <w:proofErr w:type="spellStart"/>
      <w:proofErr w:type="gramStart"/>
      <w:r w:rsidRPr="004C1706">
        <w:rPr>
          <w:rFonts w:ascii="inherit" w:eastAsia="Times New Roman" w:hAnsi="inherit" w:cs="Helvetica"/>
          <w:spacing w:val="-2"/>
          <w:sz w:val="24"/>
          <w:szCs w:val="24"/>
        </w:rPr>
        <w:t>jenkins</w:t>
      </w:r>
      <w:proofErr w:type="spellEnd"/>
      <w:proofErr w:type="gramEnd"/>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4"/>
          <w:szCs w:val="24"/>
        </w:rPr>
      </w:pPr>
      <w:proofErr w:type="spellStart"/>
      <w:proofErr w:type="gramStart"/>
      <w:r w:rsidRPr="004C1706">
        <w:rPr>
          <w:rFonts w:ascii="Courier New" w:eastAsia="Times New Roman" w:hAnsi="Courier New" w:cs="Courier New"/>
          <w:sz w:val="24"/>
          <w:szCs w:val="24"/>
        </w:rPr>
        <w:t>oc</w:t>
      </w:r>
      <w:proofErr w:type="spellEnd"/>
      <w:proofErr w:type="gramEnd"/>
      <w:r w:rsidRPr="004C1706">
        <w:rPr>
          <w:rFonts w:ascii="Courier New" w:eastAsia="Times New Roman" w:hAnsi="Courier New" w:cs="Courier New"/>
          <w:sz w:val="24"/>
          <w:szCs w:val="24"/>
        </w:rPr>
        <w:t xml:space="preserve"> create </w:t>
      </w:r>
      <w:proofErr w:type="spellStart"/>
      <w:r w:rsidRPr="004C1706">
        <w:rPr>
          <w:rFonts w:ascii="Courier New" w:eastAsia="Times New Roman" w:hAnsi="Courier New" w:cs="Courier New"/>
          <w:sz w:val="24"/>
          <w:szCs w:val="24"/>
        </w:rPr>
        <w:t>serviceaccount</w:t>
      </w:r>
      <w:proofErr w:type="spellEnd"/>
      <w:r w:rsidRPr="004C1706">
        <w:rPr>
          <w:rFonts w:ascii="Courier New" w:eastAsia="Times New Roman" w:hAnsi="Courier New" w:cs="Courier New"/>
          <w:sz w:val="24"/>
          <w:szCs w:val="24"/>
        </w:rPr>
        <w:t xml:space="preserve"> </w:t>
      </w:r>
      <w:proofErr w:type="spellStart"/>
      <w:r w:rsidRPr="004C1706">
        <w:rPr>
          <w:rFonts w:ascii="Courier New" w:eastAsia="Times New Roman" w:hAnsi="Courier New" w:cs="Courier New"/>
          <w:sz w:val="24"/>
          <w:szCs w:val="24"/>
        </w:rPr>
        <w:t>jenkins</w:t>
      </w:r>
      <w:proofErr w:type="spellEnd"/>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The service account will need to have project level access to each of the projects it will manage </w:t>
      </w:r>
      <w:proofErr w:type="gramStart"/>
      <w:r w:rsidRPr="004C1706">
        <w:rPr>
          <w:rFonts w:ascii="inherit" w:eastAsia="Times New Roman" w:hAnsi="inherit" w:cs="Helvetica"/>
          <w:spacing w:val="-2"/>
          <w:sz w:val="24"/>
          <w:szCs w:val="24"/>
        </w:rPr>
        <w:t>The</w:t>
      </w:r>
      <w:proofErr w:type="gramEnd"/>
      <w:r w:rsidRPr="004C1706">
        <w:rPr>
          <w:rFonts w:ascii="inherit" w:eastAsia="Times New Roman" w:hAnsi="inherit" w:cs="Helvetica"/>
          <w:spacing w:val="-2"/>
          <w:sz w:val="24"/>
          <w:szCs w:val="24"/>
        </w:rPr>
        <w:t> </w:t>
      </w:r>
      <w:r w:rsidRPr="004C1706">
        <w:rPr>
          <w:rFonts w:ascii="inherit" w:eastAsia="Times New Roman" w:hAnsi="inherit" w:cs="Helvetica"/>
          <w:i/>
          <w:iCs/>
          <w:spacing w:val="-2"/>
          <w:sz w:val="24"/>
          <w:szCs w:val="24"/>
        </w:rPr>
        <w:t>edit</w:t>
      </w:r>
      <w:r w:rsidRPr="004C1706">
        <w:rPr>
          <w:rFonts w:ascii="inherit" w:eastAsia="Times New Roman" w:hAnsi="inherit" w:cs="Helvetica"/>
          <w:spacing w:val="-2"/>
          <w:sz w:val="24"/>
          <w:szCs w:val="24"/>
        </w:rPr>
        <w:t> role provides a sufficient level of access needed by Jenkins.</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4"/>
          <w:szCs w:val="24"/>
        </w:rPr>
      </w:pPr>
      <w:proofErr w:type="spellStart"/>
      <w:proofErr w:type="gramStart"/>
      <w:r w:rsidRPr="004C1706">
        <w:rPr>
          <w:rFonts w:ascii="Courier New" w:eastAsia="Times New Roman" w:hAnsi="Courier New" w:cs="Courier New"/>
          <w:sz w:val="24"/>
          <w:szCs w:val="24"/>
        </w:rPr>
        <w:t>oc</w:t>
      </w:r>
      <w:proofErr w:type="spellEnd"/>
      <w:proofErr w:type="gramEnd"/>
      <w:r w:rsidRPr="004C1706">
        <w:rPr>
          <w:rFonts w:ascii="Courier New" w:eastAsia="Times New Roman" w:hAnsi="Courier New" w:cs="Courier New"/>
          <w:sz w:val="24"/>
          <w:szCs w:val="24"/>
        </w:rPr>
        <w:t xml:space="preserve"> policy add-role-to-user edit </w:t>
      </w:r>
      <w:proofErr w:type="spellStart"/>
      <w:r w:rsidRPr="004C1706">
        <w:rPr>
          <w:rFonts w:ascii="Courier New" w:eastAsia="Times New Roman" w:hAnsi="Courier New" w:cs="Courier New"/>
          <w:sz w:val="24"/>
          <w:szCs w:val="24"/>
        </w:rPr>
        <w:t>system:serviceaccount:ci:jenkins</w:t>
      </w:r>
      <w:proofErr w:type="spellEnd"/>
      <w:r w:rsidRPr="004C1706">
        <w:rPr>
          <w:rFonts w:ascii="Courier New" w:eastAsia="Times New Roman" w:hAnsi="Courier New" w:cs="Courier New"/>
          <w:sz w:val="24"/>
          <w:szCs w:val="24"/>
        </w:rPr>
        <w:t xml:space="preserve"> -n &lt;project&gt;</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This command would need to be executed against each project Jenkins needed to access.</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To simplify the assignment, the service account could be granted rights to access all projects within the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cluster (known as a cluster role). If a cluster role is chosen, the logged in user must have cluster administrator privileges. The </w:t>
      </w:r>
      <w:proofErr w:type="spellStart"/>
      <w:r w:rsidRPr="004C1706">
        <w:rPr>
          <w:rFonts w:ascii="inherit" w:eastAsia="Times New Roman" w:hAnsi="inherit" w:cs="Helvetica"/>
          <w:i/>
          <w:iCs/>
          <w:spacing w:val="-2"/>
          <w:sz w:val="24"/>
          <w:szCs w:val="24"/>
        </w:rPr>
        <w:t>edit</w:t>
      </w:r>
      <w:r w:rsidRPr="004C1706">
        <w:rPr>
          <w:rFonts w:ascii="inherit" w:eastAsia="Times New Roman" w:hAnsi="inherit" w:cs="Helvetica"/>
          <w:spacing w:val="-2"/>
          <w:sz w:val="24"/>
          <w:szCs w:val="24"/>
        </w:rPr>
        <w:t>cluster</w:t>
      </w:r>
      <w:proofErr w:type="spellEnd"/>
      <w:r w:rsidRPr="004C1706">
        <w:rPr>
          <w:rFonts w:ascii="inherit" w:eastAsia="Times New Roman" w:hAnsi="inherit" w:cs="Helvetica"/>
          <w:spacing w:val="-2"/>
          <w:sz w:val="24"/>
          <w:szCs w:val="24"/>
        </w:rPr>
        <w:t xml:space="preserve"> role provides sufficient access to manage project resources that is required by </w:t>
      </w:r>
      <w:proofErr w:type="spellStart"/>
      <w:proofErr w:type="gramStart"/>
      <w:r w:rsidRPr="004C1706">
        <w:rPr>
          <w:rFonts w:ascii="inherit" w:eastAsia="Times New Roman" w:hAnsi="inherit" w:cs="Helvetica"/>
          <w:spacing w:val="-2"/>
          <w:sz w:val="24"/>
          <w:szCs w:val="24"/>
        </w:rPr>
        <w:t>jenkins</w:t>
      </w:r>
      <w:proofErr w:type="spellEnd"/>
      <w:proofErr w:type="gramEnd"/>
      <w:r w:rsidRPr="004C1706">
        <w:rPr>
          <w:rFonts w:ascii="inherit" w:eastAsia="Times New Roman" w:hAnsi="inherit" w:cs="Helvetica"/>
          <w:spacing w:val="-2"/>
          <w:sz w:val="24"/>
          <w:szCs w:val="24"/>
        </w:rPr>
        <w:t>.</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4"/>
          <w:szCs w:val="24"/>
        </w:rPr>
      </w:pPr>
      <w:proofErr w:type="spellStart"/>
      <w:proofErr w:type="gramStart"/>
      <w:r w:rsidRPr="004C1706">
        <w:rPr>
          <w:rFonts w:ascii="Courier New" w:eastAsia="Times New Roman" w:hAnsi="Courier New" w:cs="Courier New"/>
          <w:sz w:val="24"/>
          <w:szCs w:val="24"/>
        </w:rPr>
        <w:t>oc</w:t>
      </w:r>
      <w:proofErr w:type="spellEnd"/>
      <w:proofErr w:type="gramEnd"/>
      <w:r w:rsidRPr="004C1706">
        <w:rPr>
          <w:rFonts w:ascii="Courier New" w:eastAsia="Times New Roman" w:hAnsi="Courier New" w:cs="Courier New"/>
          <w:sz w:val="24"/>
          <w:szCs w:val="24"/>
        </w:rPr>
        <w:t xml:space="preserve"> </w:t>
      </w:r>
      <w:proofErr w:type="spellStart"/>
      <w:r w:rsidRPr="004C1706">
        <w:rPr>
          <w:rFonts w:ascii="Courier New" w:eastAsia="Times New Roman" w:hAnsi="Courier New" w:cs="Courier New"/>
          <w:sz w:val="24"/>
          <w:szCs w:val="24"/>
        </w:rPr>
        <w:t>adm</w:t>
      </w:r>
      <w:proofErr w:type="spellEnd"/>
      <w:r w:rsidRPr="004C1706">
        <w:rPr>
          <w:rFonts w:ascii="Courier New" w:eastAsia="Times New Roman" w:hAnsi="Courier New" w:cs="Courier New"/>
          <w:sz w:val="24"/>
          <w:szCs w:val="24"/>
        </w:rPr>
        <w:t xml:space="preserve"> policy add-cluster-role-to-user edit </w:t>
      </w:r>
      <w:proofErr w:type="spellStart"/>
      <w:r w:rsidRPr="004C1706">
        <w:rPr>
          <w:rFonts w:ascii="Courier New" w:eastAsia="Times New Roman" w:hAnsi="Courier New" w:cs="Courier New"/>
          <w:sz w:val="24"/>
          <w:szCs w:val="24"/>
        </w:rPr>
        <w:t>system:serviceaccount:ci:jenkins</w:t>
      </w:r>
      <w:proofErr w:type="spellEnd"/>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lastRenderedPageBreak/>
        <w:t xml:space="preserve">Next, obtain the OAuth token for the </w:t>
      </w:r>
      <w:proofErr w:type="spellStart"/>
      <w:proofErr w:type="gramStart"/>
      <w:r w:rsidRPr="004C1706">
        <w:rPr>
          <w:rFonts w:ascii="inherit" w:eastAsia="Times New Roman" w:hAnsi="inherit" w:cs="Helvetica"/>
          <w:spacing w:val="-2"/>
          <w:sz w:val="24"/>
          <w:szCs w:val="24"/>
        </w:rPr>
        <w:t>jenkins</w:t>
      </w:r>
      <w:proofErr w:type="spellEnd"/>
      <w:proofErr w:type="gramEnd"/>
      <w:r w:rsidRPr="004C1706">
        <w:rPr>
          <w:rFonts w:ascii="inherit" w:eastAsia="Times New Roman" w:hAnsi="inherit" w:cs="Helvetica"/>
          <w:spacing w:val="-2"/>
          <w:sz w:val="24"/>
          <w:szCs w:val="24"/>
        </w:rPr>
        <w:t xml:space="preserve"> service account as it will need to be configured in several locations within Jenkins</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4"/>
          <w:szCs w:val="24"/>
        </w:rPr>
      </w:pPr>
      <w:proofErr w:type="spellStart"/>
      <w:proofErr w:type="gramStart"/>
      <w:r w:rsidRPr="004C1706">
        <w:rPr>
          <w:rFonts w:ascii="Courier New" w:eastAsia="Times New Roman" w:hAnsi="Courier New" w:cs="Courier New"/>
          <w:sz w:val="24"/>
          <w:szCs w:val="24"/>
        </w:rPr>
        <w:t>oc</w:t>
      </w:r>
      <w:proofErr w:type="spellEnd"/>
      <w:proofErr w:type="gramEnd"/>
      <w:r w:rsidRPr="004C1706">
        <w:rPr>
          <w:rFonts w:ascii="Courier New" w:eastAsia="Times New Roman" w:hAnsi="Courier New" w:cs="Courier New"/>
          <w:sz w:val="24"/>
          <w:szCs w:val="24"/>
        </w:rPr>
        <w:t xml:space="preserve"> </w:t>
      </w:r>
      <w:proofErr w:type="spellStart"/>
      <w:r w:rsidRPr="004C1706">
        <w:rPr>
          <w:rFonts w:ascii="Courier New" w:eastAsia="Times New Roman" w:hAnsi="Courier New" w:cs="Courier New"/>
          <w:sz w:val="24"/>
          <w:szCs w:val="24"/>
        </w:rPr>
        <w:t>serviceaccounts</w:t>
      </w:r>
      <w:proofErr w:type="spellEnd"/>
      <w:r w:rsidRPr="004C1706">
        <w:rPr>
          <w:rFonts w:ascii="Courier New" w:eastAsia="Times New Roman" w:hAnsi="Courier New" w:cs="Courier New"/>
          <w:sz w:val="24"/>
          <w:szCs w:val="24"/>
        </w:rPr>
        <w:t xml:space="preserve"> get-token </w:t>
      </w:r>
      <w:proofErr w:type="spellStart"/>
      <w:r w:rsidRPr="004C1706">
        <w:rPr>
          <w:rFonts w:ascii="Courier New" w:eastAsia="Times New Roman" w:hAnsi="Courier New" w:cs="Courier New"/>
          <w:sz w:val="24"/>
          <w:szCs w:val="24"/>
        </w:rPr>
        <w:t>jenkins</w:t>
      </w:r>
      <w:proofErr w:type="spellEnd"/>
      <w:r w:rsidRPr="004C1706">
        <w:rPr>
          <w:rFonts w:ascii="Courier New" w:eastAsia="Times New Roman" w:hAnsi="Courier New" w:cs="Courier New"/>
          <w:sz w:val="24"/>
          <w:szCs w:val="24"/>
        </w:rPr>
        <w:t xml:space="preserve"> -n ci</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Copy the returned value as it will be needed in the following sections</w:t>
      </w:r>
    </w:p>
    <w:p w:rsidR="004C1706" w:rsidRPr="004C1706" w:rsidRDefault="004C1706" w:rsidP="004C1706">
      <w:pPr>
        <w:spacing w:before="240" w:after="120" w:line="240" w:lineRule="auto"/>
        <w:outlineLvl w:val="2"/>
        <w:rPr>
          <w:rFonts w:ascii="Arial" w:eastAsia="Times New Roman" w:hAnsi="Arial" w:cs="Arial"/>
          <w:color w:val="BA3925"/>
          <w:sz w:val="41"/>
          <w:szCs w:val="41"/>
        </w:rPr>
      </w:pPr>
      <w:r w:rsidRPr="004C1706">
        <w:rPr>
          <w:rFonts w:ascii="Arial" w:eastAsia="Times New Roman" w:hAnsi="Arial" w:cs="Arial"/>
          <w:color w:val="BA3925"/>
          <w:sz w:val="41"/>
          <w:szCs w:val="41"/>
        </w:rPr>
        <w:t>Jenkins Credentials Creation</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With the OAuth Token created 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the value can be stored securely within Jenkins as a Credential. From the Jenkins overview page, select </w:t>
      </w:r>
      <w:r w:rsidRPr="004C1706">
        <w:rPr>
          <w:rFonts w:ascii="inherit" w:eastAsia="Times New Roman" w:hAnsi="inherit" w:cs="Helvetica"/>
          <w:b/>
          <w:bCs/>
          <w:spacing w:val="-1"/>
          <w:sz w:val="24"/>
          <w:szCs w:val="24"/>
        </w:rPr>
        <w:t>Credentials</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Next to </w:t>
      </w:r>
      <w:r w:rsidRPr="004C1706">
        <w:rPr>
          <w:rFonts w:ascii="inherit" w:eastAsia="Times New Roman" w:hAnsi="inherit" w:cs="Helvetica"/>
          <w:i/>
          <w:iCs/>
          <w:spacing w:val="-2"/>
          <w:sz w:val="24"/>
          <w:szCs w:val="24"/>
        </w:rPr>
        <w:t>Jenkins</w:t>
      </w:r>
      <w:r w:rsidRPr="004C1706">
        <w:rPr>
          <w:rFonts w:ascii="inherit" w:eastAsia="Times New Roman" w:hAnsi="inherit" w:cs="Helvetica"/>
          <w:spacing w:val="-2"/>
          <w:sz w:val="24"/>
          <w:szCs w:val="24"/>
        </w:rPr>
        <w:t> within the </w:t>
      </w:r>
      <w:r w:rsidRPr="004C1706">
        <w:rPr>
          <w:rFonts w:ascii="inherit" w:eastAsia="Times New Roman" w:hAnsi="inherit" w:cs="Helvetica"/>
          <w:i/>
          <w:iCs/>
          <w:spacing w:val="-2"/>
          <w:sz w:val="24"/>
          <w:szCs w:val="24"/>
        </w:rPr>
        <w:t>Stores scoped to Jenkins</w:t>
      </w:r>
      <w:r w:rsidRPr="004C1706">
        <w:rPr>
          <w:rFonts w:ascii="inherit" w:eastAsia="Times New Roman" w:hAnsi="inherit" w:cs="Helvetica"/>
          <w:spacing w:val="-2"/>
          <w:sz w:val="24"/>
          <w:szCs w:val="24"/>
        </w:rPr>
        <w:t>, select </w:t>
      </w:r>
      <w:r w:rsidRPr="004C1706">
        <w:rPr>
          <w:rFonts w:ascii="inherit" w:eastAsia="Times New Roman" w:hAnsi="inherit" w:cs="Helvetica"/>
          <w:b/>
          <w:bCs/>
          <w:spacing w:val="-1"/>
          <w:sz w:val="24"/>
          <w:szCs w:val="24"/>
        </w:rPr>
        <w:t>(global)</w:t>
      </w:r>
      <w:r w:rsidRPr="004C1706">
        <w:rPr>
          <w:rFonts w:ascii="inherit" w:eastAsia="Times New Roman" w:hAnsi="inherit" w:cs="Helvetica"/>
          <w:spacing w:val="-2"/>
          <w:sz w:val="24"/>
          <w:szCs w:val="24"/>
        </w:rPr>
        <w:t xml:space="preserve"> and the on the </w:t>
      </w:r>
      <w:proofErr w:type="spellStart"/>
      <w:r w:rsidRPr="004C1706">
        <w:rPr>
          <w:rFonts w:ascii="inherit" w:eastAsia="Times New Roman" w:hAnsi="inherit" w:cs="Helvetica"/>
          <w:spacing w:val="-2"/>
          <w:sz w:val="24"/>
          <w:szCs w:val="24"/>
        </w:rPr>
        <w:t>lefthand</w:t>
      </w:r>
      <w:proofErr w:type="spellEnd"/>
      <w:r w:rsidRPr="004C1706">
        <w:rPr>
          <w:rFonts w:ascii="inherit" w:eastAsia="Times New Roman" w:hAnsi="inherit" w:cs="Helvetica"/>
          <w:spacing w:val="-2"/>
          <w:sz w:val="24"/>
          <w:szCs w:val="24"/>
        </w:rPr>
        <w:t xml:space="preserve"> side, select </w:t>
      </w:r>
      <w:r w:rsidRPr="004C1706">
        <w:rPr>
          <w:rFonts w:ascii="inherit" w:eastAsia="Times New Roman" w:hAnsi="inherit" w:cs="Helvetica"/>
          <w:b/>
          <w:bCs/>
          <w:spacing w:val="-1"/>
          <w:sz w:val="24"/>
          <w:szCs w:val="24"/>
        </w:rPr>
        <w:t>Add Credentials</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In the form presented, enter the values as described in the table below:</w:t>
      </w:r>
    </w:p>
    <w:tbl>
      <w:tblPr>
        <w:tblW w:w="139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359"/>
        <w:gridCol w:w="11591"/>
      </w:tblGrid>
      <w:tr w:rsidR="004C1706" w:rsidRPr="004C1706" w:rsidTr="004C1706">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Value</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Kind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proofErr w:type="spellStart"/>
            <w:r w:rsidRPr="004C1706">
              <w:rPr>
                <w:rFonts w:ascii="inherit" w:eastAsia="Times New Roman" w:hAnsi="inherit" w:cs="Times New Roman"/>
                <w:b/>
                <w:bCs/>
                <w:spacing w:val="-1"/>
                <w:sz w:val="24"/>
                <w:szCs w:val="24"/>
              </w:rPr>
              <w:t>OpenShift</w:t>
            </w:r>
            <w:proofErr w:type="spellEnd"/>
            <w:r w:rsidRPr="004C1706">
              <w:rPr>
                <w:rFonts w:ascii="inherit" w:eastAsia="Times New Roman" w:hAnsi="inherit" w:cs="Times New Roman"/>
                <w:b/>
                <w:bCs/>
                <w:spacing w:val="-1"/>
                <w:sz w:val="24"/>
                <w:szCs w:val="24"/>
              </w:rPr>
              <w:t xml:space="preserve"> Token for </w:t>
            </w:r>
            <w:proofErr w:type="spellStart"/>
            <w:r w:rsidRPr="004C1706">
              <w:rPr>
                <w:rFonts w:ascii="inherit" w:eastAsia="Times New Roman" w:hAnsi="inherit" w:cs="Times New Roman"/>
                <w:b/>
                <w:bCs/>
                <w:spacing w:val="-1"/>
                <w:sz w:val="24"/>
                <w:szCs w:val="24"/>
              </w:rPr>
              <w:t>OpenShift</w:t>
            </w:r>
            <w:proofErr w:type="spellEnd"/>
            <w:r w:rsidRPr="004C1706">
              <w:rPr>
                <w:rFonts w:ascii="inherit" w:eastAsia="Times New Roman" w:hAnsi="inherit" w:cs="Times New Roman"/>
                <w:b/>
                <w:bCs/>
                <w:spacing w:val="-1"/>
                <w:sz w:val="24"/>
                <w:szCs w:val="24"/>
              </w:rPr>
              <w:t xml:space="preserve"> Sync Plugin</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b/>
                <w:bCs/>
                <w:spacing w:val="-1"/>
                <w:sz w:val="24"/>
                <w:szCs w:val="24"/>
              </w:rPr>
              <w:t>Global</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Token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i/>
                <w:iCs/>
                <w:spacing w:val="-2"/>
                <w:sz w:val="24"/>
                <w:szCs w:val="24"/>
              </w:rPr>
              <w:t>Value of the OAuth token obtained in the prior section</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ID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i/>
                <w:iCs/>
                <w:spacing w:val="-2"/>
                <w:sz w:val="24"/>
                <w:szCs w:val="24"/>
              </w:rPr>
              <w:t xml:space="preserve">Can enter any value or leave blank for Jenkins to </w:t>
            </w:r>
            <w:proofErr w:type="spellStart"/>
            <w:r w:rsidRPr="004C1706">
              <w:rPr>
                <w:rFonts w:ascii="inherit" w:eastAsia="Times New Roman" w:hAnsi="inherit" w:cs="Times New Roman"/>
                <w:i/>
                <w:iCs/>
                <w:spacing w:val="-2"/>
                <w:sz w:val="24"/>
                <w:szCs w:val="24"/>
              </w:rPr>
              <w:t>autogenerate</w:t>
            </w:r>
            <w:proofErr w:type="spellEnd"/>
            <w:r w:rsidRPr="004C1706">
              <w:rPr>
                <w:rFonts w:ascii="inherit" w:eastAsia="Times New Roman" w:hAnsi="inherit" w:cs="Times New Roman"/>
                <w:i/>
                <w:iCs/>
                <w:spacing w:val="-2"/>
                <w:sz w:val="24"/>
                <w:szCs w:val="24"/>
              </w:rPr>
              <w:t xml:space="preserve"> a UUID</w:t>
            </w:r>
          </w:p>
        </w:tc>
      </w:tr>
      <w:tr w:rsidR="004C1706" w:rsidRPr="004C1706" w:rsidTr="004C1706">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Description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i/>
                <w:iCs/>
                <w:spacing w:val="-2"/>
                <w:sz w:val="24"/>
                <w:szCs w:val="24"/>
              </w:rPr>
              <w:t>Enter any freeform description</w:t>
            </w:r>
          </w:p>
        </w:tc>
      </w:tr>
    </w:tbl>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Since the Jenkins integration with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makes use of several independent plugins, each has their own type of credential in which they make use of the OAuth token. The </w:t>
      </w:r>
      <w:proofErr w:type="spellStart"/>
      <w:r w:rsidRPr="004C1706">
        <w:rPr>
          <w:rFonts w:ascii="inherit" w:eastAsia="Times New Roman" w:hAnsi="inherit" w:cs="Helvetica"/>
          <w:i/>
          <w:iCs/>
          <w:spacing w:val="-2"/>
          <w:sz w:val="24"/>
          <w:szCs w:val="24"/>
        </w:rPr>
        <w:t>OpenShift</w:t>
      </w:r>
      <w:proofErr w:type="spellEnd"/>
      <w:r w:rsidRPr="004C1706">
        <w:rPr>
          <w:rFonts w:ascii="inherit" w:eastAsia="Times New Roman" w:hAnsi="inherit" w:cs="Helvetica"/>
          <w:i/>
          <w:iCs/>
          <w:spacing w:val="-2"/>
          <w:sz w:val="24"/>
          <w:szCs w:val="24"/>
        </w:rPr>
        <w:t xml:space="preserve"> Token for </w:t>
      </w:r>
      <w:proofErr w:type="spellStart"/>
      <w:r w:rsidRPr="004C1706">
        <w:rPr>
          <w:rFonts w:ascii="inherit" w:eastAsia="Times New Roman" w:hAnsi="inherit" w:cs="Helvetica"/>
          <w:i/>
          <w:iCs/>
          <w:spacing w:val="-2"/>
          <w:sz w:val="24"/>
          <w:szCs w:val="24"/>
        </w:rPr>
        <w:t>OpenShift</w:t>
      </w:r>
      <w:proofErr w:type="spellEnd"/>
      <w:r w:rsidRPr="004C1706">
        <w:rPr>
          <w:rFonts w:ascii="inherit" w:eastAsia="Times New Roman" w:hAnsi="inherit" w:cs="Helvetica"/>
          <w:i/>
          <w:iCs/>
          <w:spacing w:val="-2"/>
          <w:sz w:val="24"/>
          <w:szCs w:val="24"/>
        </w:rPr>
        <w:t xml:space="preserve"> Sync Plugin</w:t>
      </w:r>
      <w:r w:rsidRPr="004C1706">
        <w:rPr>
          <w:rFonts w:ascii="inherit" w:eastAsia="Times New Roman" w:hAnsi="inherit" w:cs="Helvetica"/>
          <w:spacing w:val="-2"/>
          <w:sz w:val="24"/>
          <w:szCs w:val="24"/>
        </w:rPr>
        <w:t xml:space="preserve"> kind is used by the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Sync plugin, but the </w:t>
      </w:r>
      <w:proofErr w:type="spellStart"/>
      <w:r w:rsidRPr="004C1706">
        <w:rPr>
          <w:rFonts w:ascii="inherit" w:eastAsia="Times New Roman" w:hAnsi="inherit" w:cs="Helvetica"/>
          <w:i/>
          <w:iCs/>
          <w:spacing w:val="-2"/>
          <w:sz w:val="24"/>
          <w:szCs w:val="24"/>
        </w:rPr>
        <w:t>OpenShift</w:t>
      </w:r>
      <w:proofErr w:type="spellEnd"/>
      <w:r w:rsidRPr="004C1706">
        <w:rPr>
          <w:rFonts w:ascii="inherit" w:eastAsia="Times New Roman" w:hAnsi="inherit" w:cs="Helvetica"/>
          <w:i/>
          <w:iCs/>
          <w:spacing w:val="-2"/>
          <w:sz w:val="24"/>
          <w:szCs w:val="24"/>
        </w:rPr>
        <w:t xml:space="preserve"> OAuth Token</w:t>
      </w:r>
      <w:r w:rsidRPr="004C1706">
        <w:rPr>
          <w:rFonts w:ascii="inherit" w:eastAsia="Times New Roman" w:hAnsi="inherit" w:cs="Helvetica"/>
          <w:spacing w:val="-2"/>
          <w:sz w:val="24"/>
          <w:szCs w:val="24"/>
        </w:rPr>
        <w:t> kind is used by the Kubernetes Plugin. Create a second credential using the values in the tables below to account for the Kubernetes plugin using a similar process as described above.</w:t>
      </w:r>
    </w:p>
    <w:tbl>
      <w:tblPr>
        <w:tblW w:w="139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359"/>
        <w:gridCol w:w="11591"/>
      </w:tblGrid>
      <w:tr w:rsidR="004C1706" w:rsidRPr="004C1706" w:rsidTr="004C1706">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Value</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Kind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b/>
                <w:bCs/>
                <w:spacing w:val="-1"/>
                <w:sz w:val="24"/>
                <w:szCs w:val="24"/>
              </w:rPr>
              <w:t>Secret text</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b/>
                <w:bCs/>
                <w:spacing w:val="-1"/>
                <w:sz w:val="24"/>
                <w:szCs w:val="24"/>
              </w:rPr>
              <w:t>Global</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Secret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i/>
                <w:iCs/>
                <w:spacing w:val="-2"/>
                <w:sz w:val="24"/>
                <w:szCs w:val="24"/>
              </w:rPr>
              <w:t>Value of the OAuth token obtained in the prior section</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lastRenderedPageBreak/>
              <w:t>ID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i/>
                <w:iCs/>
                <w:spacing w:val="-2"/>
                <w:sz w:val="24"/>
                <w:szCs w:val="24"/>
              </w:rPr>
              <w:t xml:space="preserve">Can enter any value or leave blank for Jenkins to </w:t>
            </w:r>
            <w:proofErr w:type="spellStart"/>
            <w:r w:rsidRPr="004C1706">
              <w:rPr>
                <w:rFonts w:ascii="inherit" w:eastAsia="Times New Roman" w:hAnsi="inherit" w:cs="Times New Roman"/>
                <w:i/>
                <w:iCs/>
                <w:spacing w:val="-2"/>
                <w:sz w:val="24"/>
                <w:szCs w:val="24"/>
              </w:rPr>
              <w:t>autogenerate</w:t>
            </w:r>
            <w:proofErr w:type="spellEnd"/>
            <w:r w:rsidRPr="004C1706">
              <w:rPr>
                <w:rFonts w:ascii="inherit" w:eastAsia="Times New Roman" w:hAnsi="inherit" w:cs="Times New Roman"/>
                <w:i/>
                <w:iCs/>
                <w:spacing w:val="-2"/>
                <w:sz w:val="24"/>
                <w:szCs w:val="24"/>
              </w:rPr>
              <w:t xml:space="preserve"> a UUID</w:t>
            </w:r>
          </w:p>
        </w:tc>
      </w:tr>
      <w:tr w:rsidR="004C1706" w:rsidRPr="004C1706" w:rsidTr="004C1706">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Description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i/>
                <w:iCs/>
                <w:spacing w:val="-2"/>
                <w:sz w:val="24"/>
                <w:szCs w:val="24"/>
              </w:rPr>
              <w:t>Enter any freeform description</w:t>
            </w:r>
          </w:p>
        </w:tc>
      </w:tr>
    </w:tbl>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Hit </w:t>
      </w:r>
      <w:r w:rsidRPr="004C1706">
        <w:rPr>
          <w:rFonts w:ascii="inherit" w:eastAsia="Times New Roman" w:hAnsi="inherit" w:cs="Helvetica"/>
          <w:b/>
          <w:bCs/>
          <w:spacing w:val="-1"/>
          <w:sz w:val="24"/>
          <w:szCs w:val="24"/>
        </w:rPr>
        <w:t>OK</w:t>
      </w:r>
      <w:r w:rsidRPr="004C1706">
        <w:rPr>
          <w:rFonts w:ascii="inherit" w:eastAsia="Times New Roman" w:hAnsi="inherit" w:cs="Helvetica"/>
          <w:spacing w:val="-2"/>
          <w:sz w:val="24"/>
          <w:szCs w:val="24"/>
        </w:rPr>
        <w:t> to create the new credential</w:t>
      </w:r>
    </w:p>
    <w:p w:rsidR="004C1706" w:rsidRPr="004C1706" w:rsidRDefault="004C1706" w:rsidP="004C1706">
      <w:pPr>
        <w:spacing w:before="240" w:after="120" w:line="240" w:lineRule="auto"/>
        <w:outlineLvl w:val="1"/>
        <w:rPr>
          <w:rFonts w:ascii="Arial" w:eastAsia="Times New Roman" w:hAnsi="Arial" w:cs="Arial"/>
          <w:color w:val="BA3925"/>
          <w:spacing w:val="-2"/>
          <w:sz w:val="55"/>
          <w:szCs w:val="55"/>
        </w:rPr>
      </w:pPr>
      <w:proofErr w:type="spellStart"/>
      <w:r w:rsidRPr="004C1706">
        <w:rPr>
          <w:rFonts w:ascii="Arial" w:eastAsia="Times New Roman" w:hAnsi="Arial" w:cs="Arial"/>
          <w:color w:val="BA3925"/>
          <w:spacing w:val="-2"/>
          <w:sz w:val="55"/>
          <w:szCs w:val="55"/>
        </w:rPr>
        <w:t>OpenShift</w:t>
      </w:r>
      <w:proofErr w:type="spellEnd"/>
      <w:r w:rsidRPr="004C1706">
        <w:rPr>
          <w:rFonts w:ascii="Arial" w:eastAsia="Times New Roman" w:hAnsi="Arial" w:cs="Arial"/>
          <w:color w:val="BA3925"/>
          <w:spacing w:val="-2"/>
          <w:sz w:val="55"/>
          <w:szCs w:val="55"/>
        </w:rPr>
        <w:t xml:space="preserve"> Sync Plugin</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The Jenkins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Sync Plugin is responsible for synchronizing the state of </w:t>
      </w:r>
      <w:proofErr w:type="spellStart"/>
      <w:r w:rsidRPr="004C1706">
        <w:rPr>
          <w:rFonts w:ascii="inherit" w:eastAsia="Times New Roman" w:hAnsi="inherit" w:cs="Helvetica"/>
          <w:spacing w:val="-2"/>
          <w:sz w:val="24"/>
          <w:szCs w:val="24"/>
        </w:rPr>
        <w:t>BuildConfig</w:t>
      </w:r>
      <w:proofErr w:type="spellEnd"/>
      <w:r w:rsidRPr="004C1706">
        <w:rPr>
          <w:rFonts w:ascii="inherit" w:eastAsia="Times New Roman" w:hAnsi="inherit" w:cs="Helvetica"/>
          <w:spacing w:val="-2"/>
          <w:sz w:val="24"/>
          <w:szCs w:val="24"/>
        </w:rPr>
        <w:t xml:space="preserve"> API objects 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and jobs within Jenkins. Whenever a new </w:t>
      </w:r>
      <w:proofErr w:type="spellStart"/>
      <w:r w:rsidRPr="004C1706">
        <w:rPr>
          <w:rFonts w:ascii="inherit" w:eastAsia="Times New Roman" w:hAnsi="inherit" w:cs="Helvetica"/>
          <w:spacing w:val="-2"/>
          <w:sz w:val="24"/>
          <w:szCs w:val="24"/>
        </w:rPr>
        <w:t>BuildConfig</w:t>
      </w:r>
      <w:proofErr w:type="spellEnd"/>
      <w:r w:rsidRPr="004C1706">
        <w:rPr>
          <w:rFonts w:ascii="inherit" w:eastAsia="Times New Roman" w:hAnsi="inherit" w:cs="Helvetica"/>
          <w:spacing w:val="-2"/>
          <w:sz w:val="24"/>
          <w:szCs w:val="24"/>
        </w:rPr>
        <w:t xml:space="preserve"> with a </w:t>
      </w:r>
      <w:proofErr w:type="spellStart"/>
      <w:r w:rsidRPr="004C1706">
        <w:rPr>
          <w:rFonts w:ascii="inherit" w:eastAsia="Times New Roman" w:hAnsi="inherit" w:cs="Helvetica"/>
          <w:i/>
          <w:iCs/>
          <w:spacing w:val="-2"/>
          <w:sz w:val="24"/>
          <w:szCs w:val="24"/>
        </w:rPr>
        <w:t>JenkinsPipeline</w:t>
      </w:r>
      <w:proofErr w:type="spellEnd"/>
      <w:r w:rsidRPr="004C1706">
        <w:rPr>
          <w:rFonts w:ascii="inherit" w:eastAsia="Times New Roman" w:hAnsi="inherit" w:cs="Helvetica"/>
          <w:spacing w:val="-2"/>
          <w:sz w:val="24"/>
          <w:szCs w:val="24"/>
        </w:rPr>
        <w:t xml:space="preserve"> type is created 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the contents result in a new job in Jenkins.</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From the overview page, configure the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sync plugin within the system configuration page by selecting </w:t>
      </w:r>
      <w:r w:rsidRPr="004C1706">
        <w:rPr>
          <w:rFonts w:ascii="inherit" w:eastAsia="Times New Roman" w:hAnsi="inherit" w:cs="Helvetica"/>
          <w:b/>
          <w:bCs/>
          <w:spacing w:val="-1"/>
          <w:sz w:val="24"/>
          <w:szCs w:val="24"/>
        </w:rPr>
        <w:t>Manage Jenkins</w:t>
      </w:r>
      <w:r w:rsidRPr="004C1706">
        <w:rPr>
          <w:rFonts w:ascii="inherit" w:eastAsia="Times New Roman" w:hAnsi="inherit" w:cs="Helvetica"/>
          <w:spacing w:val="-2"/>
          <w:sz w:val="24"/>
          <w:szCs w:val="24"/>
        </w:rPr>
        <w:t> → </w:t>
      </w:r>
      <w:r w:rsidRPr="004C1706">
        <w:rPr>
          <w:rFonts w:ascii="inherit" w:eastAsia="Times New Roman" w:hAnsi="inherit" w:cs="Helvetica"/>
          <w:b/>
          <w:bCs/>
          <w:spacing w:val="-1"/>
          <w:sz w:val="24"/>
          <w:szCs w:val="24"/>
        </w:rPr>
        <w:t>Configure System</w:t>
      </w:r>
      <w:r w:rsidRPr="004C1706">
        <w:rPr>
          <w:rFonts w:ascii="inherit" w:eastAsia="Times New Roman" w:hAnsi="inherit" w:cs="Helvetica"/>
          <w:spacing w:val="-2"/>
          <w:sz w:val="24"/>
          <w:szCs w:val="24"/>
        </w:rPr>
        <w:t>.</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Locate the </w:t>
      </w:r>
      <w:proofErr w:type="spellStart"/>
      <w:r w:rsidRPr="004C1706">
        <w:rPr>
          <w:rFonts w:ascii="inherit" w:eastAsia="Times New Roman" w:hAnsi="inherit" w:cs="Helvetica"/>
          <w:i/>
          <w:iCs/>
          <w:spacing w:val="-2"/>
          <w:sz w:val="24"/>
          <w:szCs w:val="24"/>
        </w:rPr>
        <w:t>OpenShift</w:t>
      </w:r>
      <w:proofErr w:type="spellEnd"/>
      <w:r w:rsidRPr="004C1706">
        <w:rPr>
          <w:rFonts w:ascii="inherit" w:eastAsia="Times New Roman" w:hAnsi="inherit" w:cs="Helvetica"/>
          <w:i/>
          <w:iCs/>
          <w:spacing w:val="-2"/>
          <w:sz w:val="24"/>
          <w:szCs w:val="24"/>
        </w:rPr>
        <w:t xml:space="preserve"> Jenkins Sync</w:t>
      </w:r>
      <w:r w:rsidRPr="004C1706">
        <w:rPr>
          <w:rFonts w:ascii="inherit" w:eastAsia="Times New Roman" w:hAnsi="inherit" w:cs="Helvetica"/>
          <w:spacing w:val="-2"/>
          <w:sz w:val="24"/>
          <w:szCs w:val="24"/>
        </w:rPr>
        <w:t> section. The following table describes the fields presented:</w:t>
      </w:r>
    </w:p>
    <w:tbl>
      <w:tblPr>
        <w:tblW w:w="139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74"/>
        <w:gridCol w:w="12176"/>
      </w:tblGrid>
      <w:tr w:rsidR="004C1706" w:rsidRPr="004C1706" w:rsidTr="004C1706">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4C1706" w:rsidRPr="004C1706" w:rsidRDefault="004C1706" w:rsidP="004C1706">
            <w:pPr>
              <w:spacing w:after="60" w:line="240" w:lineRule="auto"/>
              <w:rPr>
                <w:rFonts w:ascii="Times New Roman" w:eastAsia="Times New Roman" w:hAnsi="Times New Roman" w:cs="Times New Roman"/>
                <w:i/>
                <w:iCs/>
                <w:color w:val="7A2518"/>
                <w:sz w:val="24"/>
                <w:szCs w:val="24"/>
              </w:rPr>
            </w:pPr>
            <w:r w:rsidRPr="004C1706">
              <w:rPr>
                <w:rFonts w:ascii="Times New Roman" w:eastAsia="Times New Roman" w:hAnsi="Times New Roman" w:cs="Times New Roman"/>
                <w:i/>
                <w:iCs/>
                <w:color w:val="7A2518"/>
                <w:sz w:val="24"/>
                <w:szCs w:val="24"/>
              </w:rPr>
              <w:t>Table 1. Kubernetes Cloud Configuration</w:t>
            </w:r>
          </w:p>
        </w:tc>
      </w:tr>
      <w:tr w:rsidR="004C1706" w:rsidRPr="004C1706" w:rsidTr="004C1706">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Description</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Enabled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i/>
                <w:iCs/>
                <w:spacing w:val="-2"/>
                <w:sz w:val="24"/>
                <w:szCs w:val="24"/>
              </w:rPr>
              <w:t>Whether to enable the plugin. This should be</w:t>
            </w:r>
            <w:r w:rsidRPr="004C1706">
              <w:rPr>
                <w:rFonts w:ascii="inherit" w:eastAsia="Times New Roman" w:hAnsi="inherit" w:cs="Times New Roman"/>
                <w:spacing w:val="-2"/>
                <w:sz w:val="24"/>
                <w:szCs w:val="24"/>
              </w:rPr>
              <w:t> </w:t>
            </w:r>
            <w:r w:rsidRPr="004C1706">
              <w:rPr>
                <w:rFonts w:ascii="inherit" w:eastAsia="Times New Roman" w:hAnsi="inherit" w:cs="Times New Roman"/>
                <w:b/>
                <w:bCs/>
                <w:spacing w:val="-1"/>
                <w:sz w:val="24"/>
                <w:szCs w:val="24"/>
              </w:rPr>
              <w:t>checked</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Server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i/>
                <w:iCs/>
                <w:spacing w:val="-2"/>
                <w:sz w:val="24"/>
                <w:szCs w:val="24"/>
              </w:rPr>
              <w:t xml:space="preserve">The address of the </w:t>
            </w:r>
            <w:proofErr w:type="spellStart"/>
            <w:r w:rsidRPr="004C1706">
              <w:rPr>
                <w:rFonts w:ascii="inherit" w:eastAsia="Times New Roman" w:hAnsi="inherit" w:cs="Times New Roman"/>
                <w:i/>
                <w:iCs/>
                <w:spacing w:val="-2"/>
                <w:sz w:val="24"/>
                <w:szCs w:val="24"/>
              </w:rPr>
              <w:t>OpenShift</w:t>
            </w:r>
            <w:proofErr w:type="spellEnd"/>
            <w:r w:rsidRPr="004C1706">
              <w:rPr>
                <w:rFonts w:ascii="inherit" w:eastAsia="Times New Roman" w:hAnsi="inherit" w:cs="Times New Roman"/>
                <w:i/>
                <w:iCs/>
                <w:spacing w:val="-2"/>
                <w:sz w:val="24"/>
                <w:szCs w:val="24"/>
              </w:rPr>
              <w:t xml:space="preserve"> API</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Credentials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i/>
                <w:iCs/>
                <w:spacing w:val="-2"/>
                <w:sz w:val="24"/>
                <w:szCs w:val="24"/>
              </w:rPr>
              <w:t>Select the credential previously configured from the dropdown</w:t>
            </w:r>
          </w:p>
        </w:tc>
      </w:tr>
      <w:tr w:rsidR="004C1706" w:rsidRPr="004C1706" w:rsidTr="004C1706">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Namespace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i/>
                <w:iCs/>
                <w:spacing w:val="-2"/>
                <w:sz w:val="24"/>
                <w:szCs w:val="24"/>
              </w:rPr>
              <w:t xml:space="preserve">The </w:t>
            </w:r>
            <w:proofErr w:type="spellStart"/>
            <w:r w:rsidRPr="004C1706">
              <w:rPr>
                <w:rFonts w:ascii="inherit" w:eastAsia="Times New Roman" w:hAnsi="inherit" w:cs="Times New Roman"/>
                <w:i/>
                <w:iCs/>
                <w:spacing w:val="-2"/>
                <w:sz w:val="24"/>
                <w:szCs w:val="24"/>
              </w:rPr>
              <w:t>OpenShift</w:t>
            </w:r>
            <w:proofErr w:type="spellEnd"/>
            <w:r w:rsidRPr="004C1706">
              <w:rPr>
                <w:rFonts w:ascii="inherit" w:eastAsia="Times New Roman" w:hAnsi="inherit" w:cs="Times New Roman"/>
                <w:i/>
                <w:iCs/>
                <w:spacing w:val="-2"/>
                <w:sz w:val="24"/>
                <w:szCs w:val="24"/>
              </w:rPr>
              <w:t xml:space="preserve"> to monitor. Multiple namespaces can be monitored by providing a space separated list</w:t>
            </w:r>
          </w:p>
        </w:tc>
      </w:tr>
    </w:tbl>
    <w:p w:rsidR="004C1706" w:rsidRPr="004C1706" w:rsidRDefault="004C1706" w:rsidP="004C1706">
      <w:pPr>
        <w:spacing w:after="0" w:line="240" w:lineRule="auto"/>
        <w:rPr>
          <w:rFonts w:ascii="Helvetica" w:eastAsia="Times New Roman" w:hAnsi="Helvetica" w:cs="Helvetica"/>
          <w:vanish/>
          <w:sz w:val="24"/>
          <w:szCs w:val="24"/>
        </w:rPr>
      </w:pPr>
    </w:p>
    <w:tbl>
      <w:tblPr>
        <w:tblW w:w="13950" w:type="dxa"/>
        <w:tblCellSpacing w:w="15" w:type="dxa"/>
        <w:tblCellMar>
          <w:top w:w="15" w:type="dxa"/>
          <w:left w:w="15" w:type="dxa"/>
          <w:bottom w:w="15" w:type="dxa"/>
          <w:right w:w="15" w:type="dxa"/>
        </w:tblCellMar>
        <w:tblLook w:val="04A0" w:firstRow="1" w:lastRow="0" w:firstColumn="1" w:lastColumn="0" w:noHBand="0" w:noVBand="1"/>
      </w:tblPr>
      <w:tblGrid>
        <w:gridCol w:w="1245"/>
        <w:gridCol w:w="12705"/>
      </w:tblGrid>
      <w:tr w:rsidR="004C1706" w:rsidRPr="004C1706" w:rsidTr="004C1706">
        <w:trPr>
          <w:tblCellSpacing w:w="15" w:type="dxa"/>
        </w:trPr>
        <w:tc>
          <w:tcPr>
            <w:tcW w:w="1200" w:type="dxa"/>
            <w:tcMar>
              <w:top w:w="135" w:type="dxa"/>
              <w:left w:w="150" w:type="dxa"/>
              <w:bottom w:w="135" w:type="dxa"/>
              <w:right w:w="150" w:type="dxa"/>
            </w:tcMar>
            <w:vAlign w:val="center"/>
            <w:hideMark/>
          </w:tcPr>
          <w:p w:rsidR="004C1706" w:rsidRPr="004C1706" w:rsidRDefault="004C1706" w:rsidP="004C1706">
            <w:pPr>
              <w:spacing w:after="0" w:line="240" w:lineRule="auto"/>
              <w:jc w:val="center"/>
              <w:rPr>
                <w:rFonts w:ascii="FontAwesome" w:eastAsia="Times New Roman" w:hAnsi="FontAwesome" w:cs="Times New Roman"/>
                <w:sz w:val="48"/>
                <w:szCs w:val="48"/>
              </w:rPr>
            </w:pPr>
          </w:p>
        </w:tc>
        <w:tc>
          <w:tcPr>
            <w:tcW w:w="0" w:type="auto"/>
            <w:tcBorders>
              <w:left w:val="single" w:sz="6" w:space="0" w:color="DDDDD8"/>
            </w:tcBorders>
            <w:tcMar>
              <w:top w:w="135" w:type="dxa"/>
              <w:left w:w="270" w:type="dxa"/>
              <w:bottom w:w="135" w:type="dxa"/>
              <w:right w:w="300" w:type="dxa"/>
            </w:tcMar>
            <w:vAlign w:val="center"/>
            <w:hideMark/>
          </w:tcPr>
          <w:p w:rsidR="004C1706" w:rsidRPr="004C1706" w:rsidRDefault="004C1706" w:rsidP="004C1706">
            <w:pPr>
              <w:spacing w:after="0" w:line="240" w:lineRule="auto"/>
              <w:rPr>
                <w:rFonts w:ascii="Times New Roman" w:eastAsia="Times New Roman" w:hAnsi="Times New Roman" w:cs="Times New Roman"/>
                <w:spacing w:val="-2"/>
                <w:sz w:val="24"/>
                <w:szCs w:val="24"/>
              </w:rPr>
            </w:pPr>
            <w:r w:rsidRPr="004C1706">
              <w:rPr>
                <w:rFonts w:ascii="Times New Roman" w:eastAsia="Times New Roman" w:hAnsi="Times New Roman" w:cs="Times New Roman"/>
                <w:spacing w:val="-2"/>
                <w:sz w:val="24"/>
                <w:szCs w:val="24"/>
              </w:rPr>
              <w:t>Due to a prior </w:t>
            </w:r>
            <w:hyperlink r:id="rId26" w:history="1">
              <w:r w:rsidRPr="004C1706">
                <w:rPr>
                  <w:rFonts w:ascii="Times New Roman" w:eastAsia="Times New Roman" w:hAnsi="Times New Roman" w:cs="Times New Roman"/>
                  <w:color w:val="2156A5"/>
                  <w:spacing w:val="-2"/>
                  <w:sz w:val="24"/>
                  <w:szCs w:val="24"/>
                  <w:u w:val="single"/>
                </w:rPr>
                <w:t>bug</w:t>
              </w:r>
            </w:hyperlink>
            <w:r w:rsidRPr="004C1706">
              <w:rPr>
                <w:rFonts w:ascii="Times New Roman" w:eastAsia="Times New Roman" w:hAnsi="Times New Roman" w:cs="Times New Roman"/>
                <w:spacing w:val="-2"/>
                <w:sz w:val="24"/>
                <w:szCs w:val="24"/>
              </w:rPr>
              <w:t xml:space="preserve">, only </w:t>
            </w:r>
            <w:proofErr w:type="spellStart"/>
            <w:r w:rsidRPr="004C1706">
              <w:rPr>
                <w:rFonts w:ascii="Times New Roman" w:eastAsia="Times New Roman" w:hAnsi="Times New Roman" w:cs="Times New Roman"/>
                <w:spacing w:val="-2"/>
                <w:sz w:val="24"/>
                <w:szCs w:val="24"/>
              </w:rPr>
              <w:t>OpenShift</w:t>
            </w:r>
            <w:proofErr w:type="spellEnd"/>
            <w:r w:rsidRPr="004C1706">
              <w:rPr>
                <w:rFonts w:ascii="Times New Roman" w:eastAsia="Times New Roman" w:hAnsi="Times New Roman" w:cs="Times New Roman"/>
                <w:spacing w:val="-2"/>
                <w:sz w:val="24"/>
                <w:szCs w:val="24"/>
              </w:rPr>
              <w:t xml:space="preserve"> Sync plugin version 0.1.10 or greater allows for multiple namespaces to be monitored.</w:t>
            </w:r>
          </w:p>
        </w:tc>
      </w:tr>
      <w:tr w:rsidR="004C1706" w:rsidRPr="004C1706" w:rsidTr="004C1706">
        <w:trPr>
          <w:tblCellSpacing w:w="15" w:type="dxa"/>
        </w:trPr>
        <w:tc>
          <w:tcPr>
            <w:tcW w:w="1200" w:type="dxa"/>
            <w:tcMar>
              <w:top w:w="135" w:type="dxa"/>
              <w:left w:w="150" w:type="dxa"/>
              <w:bottom w:w="135" w:type="dxa"/>
              <w:right w:w="150" w:type="dxa"/>
            </w:tcMar>
            <w:vAlign w:val="center"/>
            <w:hideMark/>
          </w:tcPr>
          <w:p w:rsidR="004C1706" w:rsidRPr="004C1706" w:rsidRDefault="004C1706" w:rsidP="004C1706">
            <w:pPr>
              <w:spacing w:after="0" w:line="240" w:lineRule="auto"/>
              <w:jc w:val="center"/>
              <w:rPr>
                <w:rFonts w:ascii="FontAwesome" w:eastAsia="Times New Roman" w:hAnsi="FontAwesome" w:cs="Times New Roman"/>
                <w:sz w:val="48"/>
                <w:szCs w:val="48"/>
              </w:rPr>
            </w:pPr>
          </w:p>
        </w:tc>
        <w:tc>
          <w:tcPr>
            <w:tcW w:w="0" w:type="auto"/>
            <w:tcBorders>
              <w:left w:val="single" w:sz="6" w:space="0" w:color="DDDDD8"/>
            </w:tcBorders>
            <w:tcMar>
              <w:top w:w="135" w:type="dxa"/>
              <w:left w:w="270" w:type="dxa"/>
              <w:bottom w:w="135" w:type="dxa"/>
              <w:right w:w="300" w:type="dxa"/>
            </w:tcMar>
            <w:vAlign w:val="center"/>
            <w:hideMark/>
          </w:tcPr>
          <w:p w:rsidR="004C1706" w:rsidRPr="004C1706" w:rsidRDefault="004C1706" w:rsidP="004C1706">
            <w:pPr>
              <w:spacing w:after="0" w:line="240" w:lineRule="auto"/>
              <w:rPr>
                <w:rFonts w:ascii="Times New Roman" w:eastAsia="Times New Roman" w:hAnsi="Times New Roman" w:cs="Times New Roman"/>
                <w:spacing w:val="-2"/>
                <w:sz w:val="24"/>
                <w:szCs w:val="24"/>
              </w:rPr>
            </w:pPr>
            <w:r w:rsidRPr="004C1706">
              <w:rPr>
                <w:rFonts w:ascii="Times New Roman" w:eastAsia="Times New Roman" w:hAnsi="Times New Roman" w:cs="Times New Roman"/>
                <w:spacing w:val="-2"/>
                <w:sz w:val="24"/>
                <w:szCs w:val="24"/>
              </w:rPr>
              <w:t xml:space="preserve">The ability to select a credential to communicate with </w:t>
            </w:r>
            <w:proofErr w:type="spellStart"/>
            <w:r w:rsidRPr="004C1706">
              <w:rPr>
                <w:rFonts w:ascii="Times New Roman" w:eastAsia="Times New Roman" w:hAnsi="Times New Roman" w:cs="Times New Roman"/>
                <w:spacing w:val="-2"/>
                <w:sz w:val="24"/>
                <w:szCs w:val="24"/>
              </w:rPr>
              <w:t>OpenShift</w:t>
            </w:r>
            <w:proofErr w:type="spellEnd"/>
            <w:r w:rsidRPr="004C1706">
              <w:rPr>
                <w:rFonts w:ascii="Times New Roman" w:eastAsia="Times New Roman" w:hAnsi="Times New Roman" w:cs="Times New Roman"/>
                <w:spacing w:val="-2"/>
                <w:sz w:val="24"/>
                <w:szCs w:val="24"/>
              </w:rPr>
              <w:t xml:space="preserve"> was added in version 0.1.12. If this is not visible, the plugin must be updated</w:t>
            </w:r>
          </w:p>
        </w:tc>
      </w:tr>
    </w:tbl>
    <w:p w:rsidR="004C1706" w:rsidRPr="004C1706" w:rsidRDefault="004C1706" w:rsidP="004C1706">
      <w:pPr>
        <w:spacing w:after="0" w:line="240" w:lineRule="auto"/>
        <w:rPr>
          <w:rFonts w:ascii="Helvetica" w:eastAsia="Times New Roman" w:hAnsi="Helvetica" w:cs="Helvetica"/>
          <w:vanish/>
          <w:sz w:val="24"/>
          <w:szCs w:val="24"/>
        </w:rPr>
      </w:pPr>
    </w:p>
    <w:tbl>
      <w:tblPr>
        <w:tblW w:w="13950" w:type="dxa"/>
        <w:tblCellSpacing w:w="15" w:type="dxa"/>
        <w:tblCellMar>
          <w:top w:w="15" w:type="dxa"/>
          <w:left w:w="15" w:type="dxa"/>
          <w:bottom w:w="15" w:type="dxa"/>
          <w:right w:w="15" w:type="dxa"/>
        </w:tblCellMar>
        <w:tblLook w:val="04A0" w:firstRow="1" w:lastRow="0" w:firstColumn="1" w:lastColumn="0" w:noHBand="0" w:noVBand="1"/>
      </w:tblPr>
      <w:tblGrid>
        <w:gridCol w:w="1245"/>
        <w:gridCol w:w="12705"/>
      </w:tblGrid>
      <w:tr w:rsidR="004C1706" w:rsidRPr="004C1706" w:rsidTr="004C1706">
        <w:trPr>
          <w:tblCellSpacing w:w="15" w:type="dxa"/>
        </w:trPr>
        <w:tc>
          <w:tcPr>
            <w:tcW w:w="1200" w:type="dxa"/>
            <w:tcMar>
              <w:top w:w="135" w:type="dxa"/>
              <w:left w:w="150" w:type="dxa"/>
              <w:bottom w:w="135" w:type="dxa"/>
              <w:right w:w="150" w:type="dxa"/>
            </w:tcMar>
            <w:vAlign w:val="center"/>
            <w:hideMark/>
          </w:tcPr>
          <w:p w:rsidR="004C1706" w:rsidRPr="004C1706" w:rsidRDefault="004C1706" w:rsidP="004C1706">
            <w:pPr>
              <w:spacing w:after="0" w:line="240" w:lineRule="auto"/>
              <w:jc w:val="center"/>
              <w:rPr>
                <w:rFonts w:ascii="FontAwesome" w:eastAsia="Times New Roman" w:hAnsi="FontAwesome" w:cs="Times New Roman"/>
                <w:sz w:val="48"/>
                <w:szCs w:val="48"/>
              </w:rPr>
            </w:pPr>
          </w:p>
        </w:tc>
        <w:tc>
          <w:tcPr>
            <w:tcW w:w="0" w:type="auto"/>
            <w:tcBorders>
              <w:left w:val="single" w:sz="6" w:space="0" w:color="DDDDD8"/>
            </w:tcBorders>
            <w:tcMar>
              <w:top w:w="135" w:type="dxa"/>
              <w:left w:w="270" w:type="dxa"/>
              <w:bottom w:w="135" w:type="dxa"/>
              <w:right w:w="300" w:type="dxa"/>
            </w:tcMar>
            <w:vAlign w:val="center"/>
            <w:hideMark/>
          </w:tcPr>
          <w:p w:rsidR="004C1706" w:rsidRPr="004C1706" w:rsidRDefault="004C1706" w:rsidP="004C1706">
            <w:pPr>
              <w:spacing w:after="0" w:line="240" w:lineRule="auto"/>
              <w:rPr>
                <w:rFonts w:ascii="Times New Roman" w:eastAsia="Times New Roman" w:hAnsi="Times New Roman" w:cs="Times New Roman"/>
                <w:spacing w:val="-2"/>
                <w:sz w:val="24"/>
                <w:szCs w:val="24"/>
              </w:rPr>
            </w:pPr>
            <w:r w:rsidRPr="004C1706">
              <w:rPr>
                <w:rFonts w:ascii="Times New Roman" w:eastAsia="Times New Roman" w:hAnsi="Times New Roman" w:cs="Times New Roman"/>
                <w:spacing w:val="-2"/>
                <w:sz w:val="24"/>
                <w:szCs w:val="24"/>
              </w:rPr>
              <w:t xml:space="preserve">If the </w:t>
            </w:r>
            <w:proofErr w:type="spellStart"/>
            <w:r w:rsidRPr="004C1706">
              <w:rPr>
                <w:rFonts w:ascii="Times New Roman" w:eastAsia="Times New Roman" w:hAnsi="Times New Roman" w:cs="Times New Roman"/>
                <w:spacing w:val="-2"/>
                <w:sz w:val="24"/>
                <w:szCs w:val="24"/>
              </w:rPr>
              <w:t>OpenShift</w:t>
            </w:r>
            <w:proofErr w:type="spellEnd"/>
            <w:r w:rsidRPr="004C1706">
              <w:rPr>
                <w:rFonts w:ascii="Times New Roman" w:eastAsia="Times New Roman" w:hAnsi="Times New Roman" w:cs="Times New Roman"/>
                <w:spacing w:val="-2"/>
                <w:sz w:val="24"/>
                <w:szCs w:val="24"/>
              </w:rPr>
              <w:t xml:space="preserve"> API is using a </w:t>
            </w:r>
            <w:proofErr w:type="spellStart"/>
            <w:r w:rsidRPr="004C1706">
              <w:rPr>
                <w:rFonts w:ascii="Times New Roman" w:eastAsia="Times New Roman" w:hAnsi="Times New Roman" w:cs="Times New Roman"/>
                <w:spacing w:val="-2"/>
                <w:sz w:val="24"/>
                <w:szCs w:val="24"/>
              </w:rPr>
              <w:t>self signed</w:t>
            </w:r>
            <w:proofErr w:type="spellEnd"/>
            <w:r w:rsidRPr="004C1706">
              <w:rPr>
                <w:rFonts w:ascii="Times New Roman" w:eastAsia="Times New Roman" w:hAnsi="Times New Roman" w:cs="Times New Roman"/>
                <w:spacing w:val="-2"/>
                <w:sz w:val="24"/>
                <w:szCs w:val="24"/>
              </w:rPr>
              <w:t xml:space="preserve"> certificate, additional steps must be taken to add the certificate to the Java keystone of the Java Virtual Machine (JVM) being used by Jenkins. These steps are outside the scope of this guide</w:t>
            </w:r>
          </w:p>
        </w:tc>
      </w:tr>
    </w:tbl>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Hit </w:t>
      </w:r>
      <w:r w:rsidRPr="004C1706">
        <w:rPr>
          <w:rFonts w:ascii="inherit" w:eastAsia="Times New Roman" w:hAnsi="inherit" w:cs="Helvetica"/>
          <w:b/>
          <w:bCs/>
          <w:spacing w:val="-1"/>
          <w:sz w:val="24"/>
          <w:szCs w:val="24"/>
        </w:rPr>
        <w:t>Save</w:t>
      </w:r>
      <w:r w:rsidRPr="004C1706">
        <w:rPr>
          <w:rFonts w:ascii="inherit" w:eastAsia="Times New Roman" w:hAnsi="inherit" w:cs="Helvetica"/>
          <w:spacing w:val="-2"/>
          <w:sz w:val="24"/>
          <w:szCs w:val="24"/>
        </w:rPr>
        <w:t> to apply the changes.</w:t>
      </w:r>
    </w:p>
    <w:p w:rsidR="004C1706" w:rsidRPr="004C1706" w:rsidRDefault="004C1706" w:rsidP="004C1706">
      <w:pPr>
        <w:spacing w:before="240" w:after="120" w:line="240" w:lineRule="auto"/>
        <w:outlineLvl w:val="1"/>
        <w:rPr>
          <w:rFonts w:ascii="Arial" w:eastAsia="Times New Roman" w:hAnsi="Arial" w:cs="Arial"/>
          <w:color w:val="BA3925"/>
          <w:spacing w:val="-2"/>
          <w:sz w:val="55"/>
          <w:szCs w:val="55"/>
        </w:rPr>
      </w:pPr>
      <w:r w:rsidRPr="004C1706">
        <w:rPr>
          <w:rFonts w:ascii="Arial" w:eastAsia="Times New Roman" w:hAnsi="Arial" w:cs="Arial"/>
          <w:color w:val="BA3925"/>
          <w:spacing w:val="-2"/>
          <w:sz w:val="55"/>
          <w:szCs w:val="55"/>
        </w:rPr>
        <w:lastRenderedPageBreak/>
        <w:t>Dynamic Slaves</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To offload the workload from Jenkins masters, the concepts of slaves was introduced as a way to perform job execution on a set of </w:t>
      </w:r>
      <w:hyperlink r:id="rId27" w:history="1">
        <w:r w:rsidRPr="004C1706">
          <w:rPr>
            <w:rFonts w:ascii="inherit" w:eastAsia="Times New Roman" w:hAnsi="inherit" w:cs="Helvetica"/>
            <w:color w:val="2156A5"/>
            <w:spacing w:val="-2"/>
            <w:sz w:val="24"/>
            <w:szCs w:val="24"/>
            <w:u w:val="single"/>
          </w:rPr>
          <w:t>distributed instances</w:t>
        </w:r>
      </w:hyperlink>
      <w:r w:rsidRPr="004C1706">
        <w:rPr>
          <w:rFonts w:ascii="inherit" w:eastAsia="Times New Roman" w:hAnsi="inherit" w:cs="Helvetica"/>
          <w:spacing w:val="-2"/>
          <w:sz w:val="24"/>
          <w:szCs w:val="24"/>
        </w:rPr>
        <w:t xml:space="preserve">. Since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provides a set of elastic computing resources, it is ideal for running Jenkins slaves. The Jenkins Kubernetes plugin facilitates the communication between Jenkins and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along with managing the slave lifecycle.</w:t>
      </w:r>
    </w:p>
    <w:p w:rsidR="004C1706" w:rsidRPr="004C1706" w:rsidRDefault="004C1706" w:rsidP="004C1706">
      <w:pPr>
        <w:spacing w:before="240" w:after="120" w:line="240" w:lineRule="auto"/>
        <w:outlineLvl w:val="2"/>
        <w:rPr>
          <w:rFonts w:ascii="Arial" w:eastAsia="Times New Roman" w:hAnsi="Arial" w:cs="Arial"/>
          <w:color w:val="BA3925"/>
          <w:sz w:val="41"/>
          <w:szCs w:val="41"/>
        </w:rPr>
      </w:pPr>
      <w:r w:rsidRPr="004C1706">
        <w:rPr>
          <w:rFonts w:ascii="Arial" w:eastAsia="Times New Roman" w:hAnsi="Arial" w:cs="Arial"/>
          <w:color w:val="BA3925"/>
          <w:sz w:val="41"/>
          <w:szCs w:val="41"/>
        </w:rPr>
        <w:t>JNLP Port</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Jenkins slaves running 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communicate with the Jenkins master using a separate TCP connection. The TCP port to make use of is specified in the </w:t>
      </w:r>
      <w:r w:rsidRPr="004C1706">
        <w:rPr>
          <w:rFonts w:ascii="inherit" w:eastAsia="Times New Roman" w:hAnsi="inherit" w:cs="Helvetica"/>
          <w:i/>
          <w:iCs/>
          <w:spacing w:val="-2"/>
          <w:sz w:val="24"/>
          <w:szCs w:val="24"/>
        </w:rPr>
        <w:t>Configure Global Security</w:t>
      </w:r>
      <w:r w:rsidRPr="004C1706">
        <w:rPr>
          <w:rFonts w:ascii="inherit" w:eastAsia="Times New Roman" w:hAnsi="inherit" w:cs="Helvetica"/>
          <w:spacing w:val="-2"/>
          <w:sz w:val="24"/>
          <w:szCs w:val="24"/>
        </w:rPr>
        <w:t> within Jenkins management page. From the Jenkins overview page, select </w:t>
      </w:r>
      <w:r w:rsidRPr="004C1706">
        <w:rPr>
          <w:rFonts w:ascii="inherit" w:eastAsia="Times New Roman" w:hAnsi="inherit" w:cs="Helvetica"/>
          <w:b/>
          <w:bCs/>
          <w:spacing w:val="-1"/>
          <w:sz w:val="24"/>
          <w:szCs w:val="24"/>
        </w:rPr>
        <w:t>Manage Jenkins</w:t>
      </w:r>
      <w:r w:rsidRPr="004C1706">
        <w:rPr>
          <w:rFonts w:ascii="inherit" w:eastAsia="Times New Roman" w:hAnsi="inherit" w:cs="Helvetica"/>
          <w:spacing w:val="-2"/>
          <w:sz w:val="24"/>
          <w:szCs w:val="24"/>
        </w:rPr>
        <w:t> → </w:t>
      </w:r>
      <w:r w:rsidRPr="004C1706">
        <w:rPr>
          <w:rFonts w:ascii="inherit" w:eastAsia="Times New Roman" w:hAnsi="inherit" w:cs="Helvetica"/>
          <w:b/>
          <w:bCs/>
          <w:spacing w:val="-1"/>
          <w:sz w:val="24"/>
          <w:szCs w:val="24"/>
        </w:rPr>
        <w:t>Configure Global Security</w:t>
      </w:r>
      <w:r w:rsidRPr="004C1706">
        <w:rPr>
          <w:rFonts w:ascii="inherit" w:eastAsia="Times New Roman" w:hAnsi="inherit" w:cs="Helvetica"/>
          <w:spacing w:val="-2"/>
          <w:sz w:val="24"/>
          <w:szCs w:val="24"/>
        </w:rPr>
        <w:t>.</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Underneath the </w:t>
      </w:r>
      <w:r w:rsidRPr="004C1706">
        <w:rPr>
          <w:rFonts w:ascii="inherit" w:eastAsia="Times New Roman" w:hAnsi="inherit" w:cs="Helvetica"/>
          <w:i/>
          <w:iCs/>
          <w:spacing w:val="-2"/>
          <w:sz w:val="24"/>
          <w:szCs w:val="24"/>
        </w:rPr>
        <w:t>Enable Security</w:t>
      </w:r>
      <w:r w:rsidRPr="004C1706">
        <w:rPr>
          <w:rFonts w:ascii="inherit" w:eastAsia="Times New Roman" w:hAnsi="inherit" w:cs="Helvetica"/>
          <w:spacing w:val="-2"/>
          <w:sz w:val="24"/>
          <w:szCs w:val="24"/>
        </w:rPr>
        <w:t> checkbox, locate </w:t>
      </w:r>
      <w:r w:rsidRPr="004C1706">
        <w:rPr>
          <w:rFonts w:ascii="inherit" w:eastAsia="Times New Roman" w:hAnsi="inherit" w:cs="Helvetica"/>
          <w:i/>
          <w:iCs/>
          <w:spacing w:val="-2"/>
          <w:sz w:val="24"/>
          <w:szCs w:val="24"/>
        </w:rPr>
        <w:t>TCP port for JNLP Agents</w:t>
      </w:r>
      <w:r w:rsidRPr="004C1706">
        <w:rPr>
          <w:rFonts w:ascii="inherit" w:eastAsia="Times New Roman" w:hAnsi="inherit" w:cs="Helvetica"/>
          <w:spacing w:val="-2"/>
          <w:sz w:val="24"/>
          <w:szCs w:val="24"/>
        </w:rPr>
        <w:t> and select the </w:t>
      </w:r>
      <w:proofErr w:type="gramStart"/>
      <w:r w:rsidRPr="004C1706">
        <w:rPr>
          <w:rFonts w:ascii="inherit" w:eastAsia="Times New Roman" w:hAnsi="inherit" w:cs="Helvetica"/>
          <w:b/>
          <w:bCs/>
          <w:spacing w:val="-1"/>
          <w:sz w:val="24"/>
          <w:szCs w:val="24"/>
        </w:rPr>
        <w:t>Fixed</w:t>
      </w:r>
      <w:proofErr w:type="gramEnd"/>
      <w:r w:rsidRPr="004C1706">
        <w:rPr>
          <w:rFonts w:ascii="inherit" w:eastAsia="Times New Roman" w:hAnsi="inherit" w:cs="Helvetica"/>
          <w:spacing w:val="-2"/>
          <w:sz w:val="24"/>
          <w:szCs w:val="24"/>
        </w:rPr>
        <w:t> radio button. Enter </w:t>
      </w:r>
      <w:r w:rsidRPr="004C1706">
        <w:rPr>
          <w:rFonts w:ascii="inherit" w:eastAsia="Times New Roman" w:hAnsi="inherit" w:cs="Helvetica"/>
          <w:b/>
          <w:bCs/>
          <w:spacing w:val="-1"/>
          <w:sz w:val="24"/>
          <w:szCs w:val="24"/>
        </w:rPr>
        <w:t>50000</w:t>
      </w:r>
      <w:r w:rsidRPr="004C1706">
        <w:rPr>
          <w:rFonts w:ascii="inherit" w:eastAsia="Times New Roman" w:hAnsi="inherit" w:cs="Helvetica"/>
          <w:spacing w:val="-2"/>
          <w:sz w:val="24"/>
          <w:szCs w:val="24"/>
        </w:rPr>
        <w:t> as the TCP port.</w:t>
      </w:r>
    </w:p>
    <w:tbl>
      <w:tblPr>
        <w:tblW w:w="13950" w:type="dxa"/>
        <w:tblCellSpacing w:w="15" w:type="dxa"/>
        <w:tblCellMar>
          <w:top w:w="15" w:type="dxa"/>
          <w:left w:w="15" w:type="dxa"/>
          <w:bottom w:w="15" w:type="dxa"/>
          <w:right w:w="15" w:type="dxa"/>
        </w:tblCellMar>
        <w:tblLook w:val="04A0" w:firstRow="1" w:lastRow="0" w:firstColumn="1" w:lastColumn="0" w:noHBand="0" w:noVBand="1"/>
      </w:tblPr>
      <w:tblGrid>
        <w:gridCol w:w="1245"/>
        <w:gridCol w:w="12705"/>
      </w:tblGrid>
      <w:tr w:rsidR="004C1706" w:rsidRPr="004C1706" w:rsidTr="004C1706">
        <w:trPr>
          <w:tblCellSpacing w:w="15" w:type="dxa"/>
        </w:trPr>
        <w:tc>
          <w:tcPr>
            <w:tcW w:w="1200" w:type="dxa"/>
            <w:tcMar>
              <w:top w:w="135" w:type="dxa"/>
              <w:left w:w="150" w:type="dxa"/>
              <w:bottom w:w="135" w:type="dxa"/>
              <w:right w:w="150" w:type="dxa"/>
            </w:tcMar>
            <w:vAlign w:val="center"/>
            <w:hideMark/>
          </w:tcPr>
          <w:p w:rsidR="004C1706" w:rsidRPr="004C1706" w:rsidRDefault="004C1706" w:rsidP="004C1706">
            <w:pPr>
              <w:spacing w:after="0" w:line="240" w:lineRule="auto"/>
              <w:jc w:val="center"/>
              <w:rPr>
                <w:rFonts w:ascii="FontAwesome" w:eastAsia="Times New Roman" w:hAnsi="FontAwesome" w:cs="Times New Roman"/>
                <w:sz w:val="48"/>
                <w:szCs w:val="48"/>
              </w:rPr>
            </w:pPr>
          </w:p>
        </w:tc>
        <w:tc>
          <w:tcPr>
            <w:tcW w:w="0" w:type="auto"/>
            <w:tcBorders>
              <w:left w:val="single" w:sz="6" w:space="0" w:color="DDDDD8"/>
            </w:tcBorders>
            <w:tcMar>
              <w:top w:w="135" w:type="dxa"/>
              <w:left w:w="270" w:type="dxa"/>
              <w:bottom w:w="135" w:type="dxa"/>
              <w:right w:w="300" w:type="dxa"/>
            </w:tcMar>
            <w:vAlign w:val="center"/>
            <w:hideMark/>
          </w:tcPr>
          <w:p w:rsidR="004C1706" w:rsidRPr="004C1706" w:rsidRDefault="004C1706" w:rsidP="004C1706">
            <w:pPr>
              <w:spacing w:after="0" w:line="240" w:lineRule="auto"/>
              <w:rPr>
                <w:rFonts w:ascii="Times New Roman" w:eastAsia="Times New Roman" w:hAnsi="Times New Roman" w:cs="Times New Roman"/>
                <w:spacing w:val="-2"/>
                <w:sz w:val="24"/>
                <w:szCs w:val="24"/>
              </w:rPr>
            </w:pPr>
            <w:r w:rsidRPr="004C1706">
              <w:rPr>
                <w:rFonts w:ascii="Times New Roman" w:eastAsia="Times New Roman" w:hAnsi="Times New Roman" w:cs="Times New Roman"/>
                <w:spacing w:val="-2"/>
                <w:sz w:val="24"/>
                <w:szCs w:val="24"/>
              </w:rPr>
              <w:t>Any TCP port could be specified, however port 50000 is the default within all Red Hat provided Jenkins slaves as well as many community based slaves</w:t>
            </w:r>
          </w:p>
        </w:tc>
      </w:tr>
    </w:tbl>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Hit </w:t>
      </w:r>
      <w:r w:rsidRPr="004C1706">
        <w:rPr>
          <w:rFonts w:ascii="inherit" w:eastAsia="Times New Roman" w:hAnsi="inherit" w:cs="Helvetica"/>
          <w:b/>
          <w:bCs/>
          <w:spacing w:val="-1"/>
          <w:sz w:val="24"/>
          <w:szCs w:val="24"/>
        </w:rPr>
        <w:t>Save</w:t>
      </w:r>
      <w:r w:rsidRPr="004C1706">
        <w:rPr>
          <w:rFonts w:ascii="inherit" w:eastAsia="Times New Roman" w:hAnsi="inherit" w:cs="Helvetica"/>
          <w:spacing w:val="-2"/>
          <w:sz w:val="24"/>
          <w:szCs w:val="24"/>
        </w:rPr>
        <w:t> to apply the changes</w:t>
      </w:r>
    </w:p>
    <w:p w:rsidR="004C1706" w:rsidRPr="004C1706" w:rsidRDefault="004C1706" w:rsidP="004C1706">
      <w:pPr>
        <w:spacing w:before="240" w:after="120" w:line="240" w:lineRule="auto"/>
        <w:outlineLvl w:val="2"/>
        <w:rPr>
          <w:rFonts w:ascii="Arial" w:eastAsia="Times New Roman" w:hAnsi="Arial" w:cs="Arial"/>
          <w:color w:val="BA3925"/>
          <w:sz w:val="41"/>
          <w:szCs w:val="41"/>
        </w:rPr>
      </w:pPr>
      <w:r w:rsidRPr="004C1706">
        <w:rPr>
          <w:rFonts w:ascii="Arial" w:eastAsia="Times New Roman" w:hAnsi="Arial" w:cs="Arial"/>
          <w:color w:val="BA3925"/>
          <w:sz w:val="41"/>
          <w:szCs w:val="41"/>
        </w:rPr>
        <w:t>Kubernetes Plugin Configuration</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The Kubernetes plugin defines the configuration for utilizing dynamic slaves. The configuration is specified within the Jenkins system configuration page and can be accessed by navigating to the Jenkins overview page and selecting </w:t>
      </w:r>
      <w:r w:rsidRPr="004C1706">
        <w:rPr>
          <w:rFonts w:ascii="inherit" w:eastAsia="Times New Roman" w:hAnsi="inherit" w:cs="Helvetica"/>
          <w:b/>
          <w:bCs/>
          <w:spacing w:val="-1"/>
          <w:sz w:val="24"/>
          <w:szCs w:val="24"/>
        </w:rPr>
        <w:t>Manage Jenkins</w:t>
      </w:r>
      <w:r w:rsidRPr="004C1706">
        <w:rPr>
          <w:rFonts w:ascii="inherit" w:eastAsia="Times New Roman" w:hAnsi="inherit" w:cs="Helvetica"/>
          <w:spacing w:val="-2"/>
          <w:sz w:val="24"/>
          <w:szCs w:val="24"/>
        </w:rPr>
        <w:t> → </w:t>
      </w:r>
      <w:r w:rsidRPr="004C1706">
        <w:rPr>
          <w:rFonts w:ascii="inherit" w:eastAsia="Times New Roman" w:hAnsi="inherit" w:cs="Helvetica"/>
          <w:b/>
          <w:bCs/>
          <w:spacing w:val="-1"/>
          <w:sz w:val="24"/>
          <w:szCs w:val="24"/>
        </w:rPr>
        <w:t>Configure System</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The configuration for the Kubernetes plugin is specified in the </w:t>
      </w:r>
      <w:r w:rsidRPr="004C1706">
        <w:rPr>
          <w:rFonts w:ascii="inherit" w:eastAsia="Times New Roman" w:hAnsi="inherit" w:cs="Helvetica"/>
          <w:i/>
          <w:iCs/>
          <w:spacing w:val="-2"/>
          <w:sz w:val="24"/>
          <w:szCs w:val="24"/>
        </w:rPr>
        <w:t>Cloud</w:t>
      </w:r>
      <w:r w:rsidRPr="004C1706">
        <w:rPr>
          <w:rFonts w:ascii="inherit" w:eastAsia="Times New Roman" w:hAnsi="inherit" w:cs="Helvetica"/>
          <w:spacing w:val="-2"/>
          <w:sz w:val="24"/>
          <w:szCs w:val="24"/>
        </w:rPr>
        <w:t> section. Select </w:t>
      </w:r>
      <w:proofErr w:type="gramStart"/>
      <w:r w:rsidRPr="004C1706">
        <w:rPr>
          <w:rFonts w:ascii="inherit" w:eastAsia="Times New Roman" w:hAnsi="inherit" w:cs="Helvetica"/>
          <w:b/>
          <w:bCs/>
          <w:spacing w:val="-1"/>
          <w:sz w:val="24"/>
          <w:szCs w:val="24"/>
        </w:rPr>
        <w:t>Add</w:t>
      </w:r>
      <w:proofErr w:type="gramEnd"/>
      <w:r w:rsidRPr="004C1706">
        <w:rPr>
          <w:rFonts w:ascii="inherit" w:eastAsia="Times New Roman" w:hAnsi="inherit" w:cs="Helvetica"/>
          <w:b/>
          <w:bCs/>
          <w:spacing w:val="-1"/>
          <w:sz w:val="24"/>
          <w:szCs w:val="24"/>
        </w:rPr>
        <w:t xml:space="preserve"> a new cloud</w:t>
      </w:r>
      <w:r w:rsidRPr="004C1706">
        <w:rPr>
          <w:rFonts w:ascii="inherit" w:eastAsia="Times New Roman" w:hAnsi="inherit" w:cs="Helvetica"/>
          <w:spacing w:val="-2"/>
          <w:sz w:val="24"/>
          <w:szCs w:val="24"/>
        </w:rPr>
        <w:t> and then select </w:t>
      </w:r>
      <w:r w:rsidRPr="004C1706">
        <w:rPr>
          <w:rFonts w:ascii="inherit" w:eastAsia="Times New Roman" w:hAnsi="inherit" w:cs="Helvetica"/>
          <w:b/>
          <w:bCs/>
          <w:spacing w:val="-1"/>
          <w:sz w:val="24"/>
          <w:szCs w:val="24"/>
        </w:rPr>
        <w:t>Kubernetes</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Defining a new </w:t>
      </w:r>
      <w:proofErr w:type="spellStart"/>
      <w:r w:rsidRPr="004C1706">
        <w:rPr>
          <w:rFonts w:ascii="inherit" w:eastAsia="Times New Roman" w:hAnsi="inherit" w:cs="Helvetica"/>
          <w:spacing w:val="-2"/>
          <w:sz w:val="24"/>
          <w:szCs w:val="24"/>
        </w:rPr>
        <w:t>kubernetes</w:t>
      </w:r>
      <w:proofErr w:type="spellEnd"/>
      <w:r w:rsidRPr="004C1706">
        <w:rPr>
          <w:rFonts w:ascii="inherit" w:eastAsia="Times New Roman" w:hAnsi="inherit" w:cs="Helvetica"/>
          <w:spacing w:val="-2"/>
          <w:sz w:val="24"/>
          <w:szCs w:val="24"/>
        </w:rPr>
        <w:t xml:space="preserve"> cloud requires several values to be configured and </w:t>
      </w:r>
      <w:proofErr w:type="gramStart"/>
      <w:r w:rsidRPr="004C1706">
        <w:rPr>
          <w:rFonts w:ascii="inherit" w:eastAsia="Times New Roman" w:hAnsi="inherit" w:cs="Helvetica"/>
          <w:spacing w:val="-2"/>
          <w:sz w:val="24"/>
          <w:szCs w:val="24"/>
        </w:rPr>
        <w:t>are</w:t>
      </w:r>
      <w:proofErr w:type="gramEnd"/>
      <w:r w:rsidRPr="004C1706">
        <w:rPr>
          <w:rFonts w:ascii="inherit" w:eastAsia="Times New Roman" w:hAnsi="inherit" w:cs="Helvetica"/>
          <w:spacing w:val="-2"/>
          <w:sz w:val="24"/>
          <w:szCs w:val="24"/>
        </w:rPr>
        <w:t xml:space="preserve"> detailed in the table below</w:t>
      </w:r>
    </w:p>
    <w:tbl>
      <w:tblPr>
        <w:tblW w:w="13950" w:type="dxa"/>
        <w:tblCellSpacing w:w="15" w:type="dxa"/>
        <w:tblCellMar>
          <w:top w:w="15" w:type="dxa"/>
          <w:left w:w="15" w:type="dxa"/>
          <w:bottom w:w="15" w:type="dxa"/>
          <w:right w:w="15" w:type="dxa"/>
        </w:tblCellMar>
        <w:tblLook w:val="04A0" w:firstRow="1" w:lastRow="0" w:firstColumn="1" w:lastColumn="0" w:noHBand="0" w:noVBand="1"/>
      </w:tblPr>
      <w:tblGrid>
        <w:gridCol w:w="3434"/>
        <w:gridCol w:w="30"/>
        <w:gridCol w:w="10486"/>
      </w:tblGrid>
      <w:tr w:rsidR="004C1706" w:rsidRPr="004C1706" w:rsidTr="004C1706">
        <w:trPr>
          <w:tblCellSpacing w:w="15" w:type="dxa"/>
        </w:trPr>
        <w:tc>
          <w:tcPr>
            <w:tcW w:w="1200" w:type="dxa"/>
            <w:tcMar>
              <w:top w:w="135" w:type="dxa"/>
              <w:left w:w="150" w:type="dxa"/>
              <w:bottom w:w="135" w:type="dxa"/>
              <w:right w:w="150" w:type="dxa"/>
            </w:tcMar>
            <w:vAlign w:val="center"/>
            <w:hideMark/>
          </w:tcPr>
          <w:p w:rsidR="004C1706" w:rsidRPr="004C1706" w:rsidRDefault="004C1706" w:rsidP="004C1706">
            <w:pPr>
              <w:spacing w:after="0" w:line="240" w:lineRule="auto"/>
              <w:jc w:val="center"/>
              <w:rPr>
                <w:rFonts w:ascii="FontAwesome" w:eastAsia="Times New Roman" w:hAnsi="FontAwesome" w:cs="Times New Roman"/>
                <w:sz w:val="48"/>
                <w:szCs w:val="48"/>
              </w:rPr>
            </w:pPr>
          </w:p>
        </w:tc>
        <w:tc>
          <w:tcPr>
            <w:tcW w:w="0" w:type="auto"/>
            <w:gridSpan w:val="2"/>
            <w:tcBorders>
              <w:left w:val="single" w:sz="6" w:space="0" w:color="DDDDD8"/>
            </w:tcBorders>
            <w:tcMar>
              <w:top w:w="135" w:type="dxa"/>
              <w:left w:w="270" w:type="dxa"/>
              <w:bottom w:w="135" w:type="dxa"/>
              <w:right w:w="300" w:type="dxa"/>
            </w:tcMar>
            <w:vAlign w:val="center"/>
            <w:hideMark/>
          </w:tcPr>
          <w:p w:rsidR="004C1706" w:rsidRPr="004C1706" w:rsidRDefault="004C1706" w:rsidP="004C1706">
            <w:pPr>
              <w:spacing w:after="0" w:line="240" w:lineRule="auto"/>
              <w:rPr>
                <w:rFonts w:ascii="Times New Roman" w:eastAsia="Times New Roman" w:hAnsi="Times New Roman" w:cs="Times New Roman"/>
                <w:spacing w:val="-2"/>
                <w:sz w:val="24"/>
                <w:szCs w:val="24"/>
              </w:rPr>
            </w:pPr>
            <w:r w:rsidRPr="004C1706">
              <w:rPr>
                <w:rFonts w:ascii="Times New Roman" w:eastAsia="Times New Roman" w:hAnsi="Times New Roman" w:cs="Times New Roman"/>
                <w:spacing w:val="-2"/>
                <w:sz w:val="24"/>
                <w:szCs w:val="24"/>
              </w:rPr>
              <w:t>The items defined in the tables within this section are the minimum number of required values in order for successful execution. Additional configurations may be defined as necessary</w:t>
            </w:r>
          </w:p>
        </w:tc>
      </w:tr>
      <w:tr w:rsidR="004C1706" w:rsidRPr="004C1706" w:rsidTr="004C1706">
        <w:tblPrEx>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4C1706" w:rsidRPr="004C1706" w:rsidRDefault="004C1706" w:rsidP="004C1706">
            <w:pPr>
              <w:spacing w:after="60" w:line="240" w:lineRule="auto"/>
              <w:rPr>
                <w:rFonts w:ascii="Times New Roman" w:eastAsia="Times New Roman" w:hAnsi="Times New Roman" w:cs="Times New Roman"/>
                <w:i/>
                <w:iCs/>
                <w:color w:val="7A2518"/>
                <w:sz w:val="24"/>
                <w:szCs w:val="24"/>
              </w:rPr>
            </w:pPr>
            <w:r w:rsidRPr="004C1706">
              <w:rPr>
                <w:rFonts w:ascii="Times New Roman" w:eastAsia="Times New Roman" w:hAnsi="Times New Roman" w:cs="Times New Roman"/>
                <w:i/>
                <w:iCs/>
                <w:color w:val="7A2518"/>
                <w:sz w:val="24"/>
                <w:szCs w:val="24"/>
              </w:rPr>
              <w:t>Table 2. Kubernetes Cloud Configuration</w:t>
            </w:r>
          </w:p>
        </w:tc>
      </w:tr>
      <w:tr w:rsidR="004C1706" w:rsidRPr="004C1706" w:rsidTr="004C1706">
        <w:tblPrEx>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Description</w:t>
            </w:r>
          </w:p>
        </w:tc>
      </w:tr>
      <w:tr w:rsidR="004C1706" w:rsidRPr="004C1706" w:rsidTr="004C1706">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lastRenderedPageBreak/>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Name of the Kubernetes Cloud. It is recommended to use the value </w:t>
            </w:r>
            <w:proofErr w:type="spellStart"/>
            <w:r w:rsidRPr="004C1706">
              <w:rPr>
                <w:rFonts w:ascii="inherit" w:eastAsia="Times New Roman" w:hAnsi="inherit" w:cs="Times New Roman"/>
                <w:b/>
                <w:bCs/>
                <w:spacing w:val="-1"/>
                <w:sz w:val="24"/>
                <w:szCs w:val="24"/>
              </w:rPr>
              <w:t>openshift</w:t>
            </w:r>
            <w:proofErr w:type="spellEnd"/>
          </w:p>
        </w:tc>
      </w:tr>
      <w:tr w:rsidR="004C1706" w:rsidRPr="004C1706" w:rsidTr="004C1706">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Kubernetes URL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 xml:space="preserve">Address of the </w:t>
            </w:r>
            <w:proofErr w:type="spellStart"/>
            <w:r w:rsidRPr="004C1706">
              <w:rPr>
                <w:rFonts w:ascii="inherit" w:eastAsia="Times New Roman" w:hAnsi="inherit" w:cs="Times New Roman"/>
                <w:spacing w:val="-2"/>
                <w:sz w:val="24"/>
                <w:szCs w:val="24"/>
              </w:rPr>
              <w:t>OpenShift</w:t>
            </w:r>
            <w:proofErr w:type="spellEnd"/>
            <w:r w:rsidRPr="004C1706">
              <w:rPr>
                <w:rFonts w:ascii="inherit" w:eastAsia="Times New Roman" w:hAnsi="inherit" w:cs="Times New Roman"/>
                <w:spacing w:val="-2"/>
                <w:sz w:val="24"/>
                <w:szCs w:val="24"/>
              </w:rPr>
              <w:t xml:space="preserve"> API</w:t>
            </w:r>
          </w:p>
        </w:tc>
      </w:tr>
      <w:tr w:rsidR="004C1706" w:rsidRPr="004C1706" w:rsidTr="004C1706">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Kubernetes server certificate key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 xml:space="preserve">PEM formatted certificate for the </w:t>
            </w:r>
            <w:proofErr w:type="spellStart"/>
            <w:r w:rsidRPr="004C1706">
              <w:rPr>
                <w:rFonts w:ascii="inherit" w:eastAsia="Times New Roman" w:hAnsi="inherit" w:cs="Times New Roman"/>
                <w:spacing w:val="-2"/>
                <w:sz w:val="24"/>
                <w:szCs w:val="24"/>
              </w:rPr>
              <w:t>OpenShift</w:t>
            </w:r>
            <w:proofErr w:type="spellEnd"/>
            <w:r w:rsidRPr="004C1706">
              <w:rPr>
                <w:rFonts w:ascii="inherit" w:eastAsia="Times New Roman" w:hAnsi="inherit" w:cs="Times New Roman"/>
                <w:spacing w:val="-2"/>
                <w:sz w:val="24"/>
                <w:szCs w:val="24"/>
              </w:rPr>
              <w:t xml:space="preserve"> master API (optional)</w:t>
            </w:r>
          </w:p>
        </w:tc>
      </w:tr>
      <w:tr w:rsidR="004C1706" w:rsidRPr="004C1706" w:rsidTr="004C1706">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Disable https certificate check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If a certificate was not added above, use this checkbox to disable certificate validation</w:t>
            </w:r>
          </w:p>
        </w:tc>
      </w:tr>
      <w:tr w:rsidR="004C1706" w:rsidRPr="004C1706" w:rsidTr="004C1706">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Kubernetes namespace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The namespace in which slave pods will be created. This value can be overridden by using an inline node configuration within the Jenkins pipeline execution.</w:t>
            </w:r>
          </w:p>
        </w:tc>
      </w:tr>
      <w:tr w:rsidR="004C1706" w:rsidRPr="004C1706" w:rsidTr="004C1706">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Credentials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 xml:space="preserve">Select the name of the credential previously configured from the drop </w:t>
            </w:r>
            <w:proofErr w:type="spellStart"/>
            <w:r w:rsidRPr="004C1706">
              <w:rPr>
                <w:rFonts w:ascii="inherit" w:eastAsia="Times New Roman" w:hAnsi="inherit" w:cs="Times New Roman"/>
                <w:spacing w:val="-2"/>
                <w:sz w:val="24"/>
                <w:szCs w:val="24"/>
              </w:rPr>
              <w:t>down.Clicking</w:t>
            </w:r>
            <w:proofErr w:type="spellEnd"/>
            <w:r w:rsidRPr="004C1706">
              <w:rPr>
                <w:rFonts w:ascii="inherit" w:eastAsia="Times New Roman" w:hAnsi="inherit" w:cs="Times New Roman"/>
                <w:spacing w:val="-2"/>
                <w:sz w:val="24"/>
                <w:szCs w:val="24"/>
              </w:rPr>
              <w:t> </w:t>
            </w:r>
            <w:r w:rsidRPr="004C1706">
              <w:rPr>
                <w:rFonts w:ascii="inherit" w:eastAsia="Times New Roman" w:hAnsi="inherit" w:cs="Times New Roman"/>
                <w:b/>
                <w:bCs/>
                <w:spacing w:val="-1"/>
                <w:sz w:val="24"/>
                <w:szCs w:val="24"/>
              </w:rPr>
              <w:t>Test Credential</w:t>
            </w:r>
            <w:r w:rsidRPr="004C1706">
              <w:rPr>
                <w:rFonts w:ascii="inherit" w:eastAsia="Times New Roman" w:hAnsi="inherit" w:cs="Times New Roman"/>
                <w:spacing w:val="-2"/>
                <w:sz w:val="24"/>
                <w:szCs w:val="24"/>
              </w:rPr>
              <w:t xml:space="preserve"> will verify proper configuration of the </w:t>
            </w:r>
            <w:proofErr w:type="spellStart"/>
            <w:r w:rsidRPr="004C1706">
              <w:rPr>
                <w:rFonts w:ascii="inherit" w:eastAsia="Times New Roman" w:hAnsi="inherit" w:cs="Times New Roman"/>
                <w:spacing w:val="-2"/>
                <w:sz w:val="24"/>
                <w:szCs w:val="24"/>
              </w:rPr>
              <w:t>OpenShift</w:t>
            </w:r>
            <w:proofErr w:type="spellEnd"/>
            <w:r w:rsidRPr="004C1706">
              <w:rPr>
                <w:rFonts w:ascii="inherit" w:eastAsia="Times New Roman" w:hAnsi="inherit" w:cs="Times New Roman"/>
                <w:spacing w:val="-2"/>
                <w:sz w:val="24"/>
                <w:szCs w:val="24"/>
              </w:rPr>
              <w:t xml:space="preserve"> URL, certificate and credential.</w:t>
            </w:r>
          </w:p>
        </w:tc>
      </w:tr>
      <w:tr w:rsidR="004C1706" w:rsidRPr="004C1706" w:rsidTr="004C1706">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Jenkins URL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The URL of the Jenkins web console</w:t>
            </w:r>
          </w:p>
        </w:tc>
      </w:tr>
      <w:tr w:rsidR="004C1706" w:rsidRPr="004C1706" w:rsidTr="004C1706">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Jenkins tunnel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The address for JNLP slaves to communicate to the Jenkins master as configured in the </w:t>
            </w:r>
            <w:hyperlink r:id="rId28" w:anchor="jnlp-port" w:history="1">
              <w:r w:rsidRPr="004C1706">
                <w:rPr>
                  <w:rFonts w:ascii="inherit" w:eastAsia="Times New Roman" w:hAnsi="inherit" w:cs="Times New Roman"/>
                  <w:color w:val="2156A5"/>
                  <w:spacing w:val="-2"/>
                  <w:sz w:val="24"/>
                  <w:szCs w:val="24"/>
                  <w:u w:val="single"/>
                </w:rPr>
                <w:t>JNLP Port</w:t>
              </w:r>
            </w:hyperlink>
            <w:r w:rsidRPr="004C1706">
              <w:rPr>
                <w:rFonts w:ascii="inherit" w:eastAsia="Times New Roman" w:hAnsi="inherit" w:cs="Times New Roman"/>
                <w:spacing w:val="-2"/>
                <w:sz w:val="24"/>
                <w:szCs w:val="24"/>
              </w:rPr>
              <w:t xml:space="preserve"> section. If entering just the port number, prefix it with </w:t>
            </w:r>
            <w:proofErr w:type="gramStart"/>
            <w:r w:rsidRPr="004C1706">
              <w:rPr>
                <w:rFonts w:ascii="inherit" w:eastAsia="Times New Roman" w:hAnsi="inherit" w:cs="Times New Roman"/>
                <w:spacing w:val="-2"/>
                <w:sz w:val="24"/>
                <w:szCs w:val="24"/>
              </w:rPr>
              <w:t>a </w:t>
            </w:r>
            <w:r w:rsidRPr="004C1706">
              <w:rPr>
                <w:rFonts w:ascii="Courier New" w:eastAsia="Times New Roman" w:hAnsi="Courier New" w:cs="Courier New"/>
                <w:sz w:val="19"/>
                <w:szCs w:val="19"/>
                <w:bdr w:val="single" w:sz="6" w:space="1" w:color="DFDFDF" w:frame="1"/>
                <w:shd w:val="clear" w:color="auto" w:fill="F7F7F8"/>
              </w:rPr>
              <w:t>:</w:t>
            </w:r>
            <w:proofErr w:type="gramEnd"/>
            <w:r w:rsidRPr="004C1706">
              <w:rPr>
                <w:rFonts w:ascii="inherit" w:eastAsia="Times New Roman" w:hAnsi="inherit" w:cs="Times New Roman"/>
                <w:spacing w:val="-2"/>
                <w:sz w:val="24"/>
                <w:szCs w:val="24"/>
              </w:rPr>
              <w:t> i.e. (</w:t>
            </w:r>
            <w:r w:rsidRPr="004C1706">
              <w:rPr>
                <w:rFonts w:ascii="Courier New" w:eastAsia="Times New Roman" w:hAnsi="Courier New" w:cs="Courier New"/>
                <w:sz w:val="19"/>
                <w:szCs w:val="19"/>
                <w:bdr w:val="single" w:sz="6" w:space="1" w:color="DFDFDF" w:frame="1"/>
                <w:shd w:val="clear" w:color="auto" w:fill="F7F7F8"/>
              </w:rPr>
              <w:t>:50000</w:t>
            </w:r>
            <w:r w:rsidRPr="004C1706">
              <w:rPr>
                <w:rFonts w:ascii="inherit" w:eastAsia="Times New Roman" w:hAnsi="inherit" w:cs="Times New Roman"/>
                <w:spacing w:val="-2"/>
                <w:sz w:val="24"/>
                <w:szCs w:val="24"/>
              </w:rPr>
              <w:t>).</w:t>
            </w:r>
          </w:p>
        </w:tc>
      </w:tr>
    </w:tbl>
    <w:p w:rsidR="004C1706" w:rsidRPr="004C1706" w:rsidRDefault="004C1706" w:rsidP="004C1706">
      <w:pPr>
        <w:spacing w:before="240" w:after="120" w:line="240" w:lineRule="auto"/>
        <w:outlineLvl w:val="3"/>
        <w:rPr>
          <w:rFonts w:ascii="Arial" w:eastAsia="Times New Roman" w:hAnsi="Arial" w:cs="Arial"/>
          <w:color w:val="BA3925"/>
          <w:sz w:val="35"/>
          <w:szCs w:val="35"/>
        </w:rPr>
      </w:pPr>
      <w:r w:rsidRPr="004C1706">
        <w:rPr>
          <w:rFonts w:ascii="Arial" w:eastAsia="Times New Roman" w:hAnsi="Arial" w:cs="Arial"/>
          <w:color w:val="BA3925"/>
          <w:sz w:val="35"/>
          <w:szCs w:val="35"/>
        </w:rPr>
        <w:t>Pod Templates</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The Kubernetes Jenkins uses the concept of a pod template that defines the pod that is dynamically created within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to execute the Jenkins job. As part of the template, </w:t>
      </w:r>
      <w:proofErr w:type="gramStart"/>
      <w:r w:rsidRPr="004C1706">
        <w:rPr>
          <w:rFonts w:ascii="inherit" w:eastAsia="Times New Roman" w:hAnsi="inherit" w:cs="Helvetica"/>
          <w:spacing w:val="-2"/>
          <w:sz w:val="24"/>
          <w:szCs w:val="24"/>
        </w:rPr>
        <w:t>an</w:t>
      </w:r>
      <w:proofErr w:type="gramEnd"/>
      <w:r w:rsidRPr="004C1706">
        <w:rPr>
          <w:rFonts w:ascii="inherit" w:eastAsia="Times New Roman" w:hAnsi="inherit" w:cs="Helvetica"/>
          <w:spacing w:val="-2"/>
          <w:sz w:val="24"/>
          <w:szCs w:val="24"/>
        </w:rPr>
        <w:t xml:space="preserve"> slave image is specified that provides the environment of execution. Red Hat provides several preconfigured Jenkins slaves for use 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such as Maven and Node.js. A new pod template should be defined for each of the provided images in order to give developers options for running distributed builds in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As of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version 3.5, the following slave images are available:</w:t>
      </w:r>
    </w:p>
    <w:tbl>
      <w:tblPr>
        <w:tblW w:w="139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30"/>
        <w:gridCol w:w="12220"/>
      </w:tblGrid>
      <w:tr w:rsidR="004C1706" w:rsidRPr="004C1706" w:rsidTr="004C1706">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Location</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base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b/>
                <w:bCs/>
                <w:spacing w:val="-1"/>
                <w:sz w:val="24"/>
                <w:szCs w:val="24"/>
              </w:rPr>
              <w:t>registry.access.redhat.com/openshift3/jenkins-slave-base-rhel7</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maven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b/>
                <w:bCs/>
                <w:spacing w:val="-1"/>
                <w:sz w:val="24"/>
                <w:szCs w:val="24"/>
              </w:rPr>
              <w:t>registry.access.redhat.com/openshift3/jenkins-slave-maven-rhel7</w:t>
            </w:r>
          </w:p>
        </w:tc>
      </w:tr>
      <w:tr w:rsidR="004C1706" w:rsidRPr="004C1706" w:rsidTr="004C1706">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proofErr w:type="spellStart"/>
            <w:r w:rsidRPr="004C1706">
              <w:rPr>
                <w:rFonts w:ascii="inherit" w:eastAsia="Times New Roman" w:hAnsi="inherit" w:cs="Times New Roman"/>
                <w:spacing w:val="-2"/>
                <w:sz w:val="24"/>
                <w:szCs w:val="24"/>
              </w:rPr>
              <w:t>nodejs</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b/>
                <w:bCs/>
                <w:spacing w:val="-1"/>
                <w:sz w:val="24"/>
                <w:szCs w:val="24"/>
              </w:rPr>
              <w:t>registry.access.redhat.com/openshift3/jenkins-slave-nodejs-rhel7</w:t>
            </w:r>
          </w:p>
        </w:tc>
      </w:tr>
    </w:tbl>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Additional information on the Jenkins slaves provided by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can be found </w:t>
      </w:r>
      <w:hyperlink r:id="rId29" w:anchor="using-the-jenkins-kubernetes-plug-in-to-run-jobs" w:history="1">
        <w:r w:rsidRPr="004C1706">
          <w:rPr>
            <w:rFonts w:ascii="inherit" w:eastAsia="Times New Roman" w:hAnsi="inherit" w:cs="Helvetica"/>
            <w:color w:val="2156A5"/>
            <w:spacing w:val="-2"/>
            <w:sz w:val="24"/>
            <w:szCs w:val="24"/>
            <w:u w:val="single"/>
          </w:rPr>
          <w:t>here</w:t>
        </w:r>
      </w:hyperlink>
      <w:r w:rsidRPr="004C1706">
        <w:rPr>
          <w:rFonts w:ascii="inherit" w:eastAsia="Times New Roman" w:hAnsi="inherit" w:cs="Helvetica"/>
          <w:spacing w:val="-2"/>
          <w:sz w:val="24"/>
          <w:szCs w:val="24"/>
        </w:rPr>
        <w:t>.</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To create a new pod template, within the </w:t>
      </w:r>
      <w:proofErr w:type="spellStart"/>
      <w:r w:rsidRPr="004C1706">
        <w:rPr>
          <w:rFonts w:ascii="inherit" w:eastAsia="Times New Roman" w:hAnsi="inherit" w:cs="Helvetica"/>
          <w:i/>
          <w:iCs/>
          <w:spacing w:val="-2"/>
          <w:sz w:val="24"/>
          <w:szCs w:val="24"/>
        </w:rPr>
        <w:t>openshift</w:t>
      </w:r>
      <w:proofErr w:type="spellEnd"/>
      <w:r w:rsidRPr="004C1706">
        <w:rPr>
          <w:rFonts w:ascii="inherit" w:eastAsia="Times New Roman" w:hAnsi="inherit" w:cs="Helvetica"/>
          <w:spacing w:val="-2"/>
          <w:sz w:val="24"/>
          <w:szCs w:val="24"/>
        </w:rPr>
        <w:t> cloud previously configured, select </w:t>
      </w:r>
      <w:r w:rsidRPr="004C1706">
        <w:rPr>
          <w:rFonts w:ascii="inherit" w:eastAsia="Times New Roman" w:hAnsi="inherit" w:cs="Helvetica"/>
          <w:b/>
          <w:bCs/>
          <w:spacing w:val="-1"/>
          <w:sz w:val="24"/>
          <w:szCs w:val="24"/>
        </w:rPr>
        <w:t>Add Pod Template</w:t>
      </w:r>
      <w:r w:rsidRPr="004C1706">
        <w:rPr>
          <w:rFonts w:ascii="inherit" w:eastAsia="Times New Roman" w:hAnsi="inherit" w:cs="Helvetica"/>
          <w:spacing w:val="-2"/>
          <w:sz w:val="24"/>
          <w:szCs w:val="24"/>
        </w:rPr>
        <w:t> and then </w:t>
      </w:r>
      <w:r w:rsidRPr="004C1706">
        <w:rPr>
          <w:rFonts w:ascii="inherit" w:eastAsia="Times New Roman" w:hAnsi="inherit" w:cs="Helvetica"/>
          <w:b/>
          <w:bCs/>
          <w:spacing w:val="-1"/>
          <w:sz w:val="24"/>
          <w:szCs w:val="24"/>
        </w:rPr>
        <w:t>Kubernetes Pod Template</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lastRenderedPageBreak/>
        <w:t>Using the table below, create a new pod template for each Jenkins slaves that you would like to provide to users:</w:t>
      </w:r>
    </w:p>
    <w:tbl>
      <w:tblPr>
        <w:tblW w:w="139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965"/>
        <w:gridCol w:w="12985"/>
      </w:tblGrid>
      <w:tr w:rsidR="004C1706" w:rsidRPr="004C1706" w:rsidTr="004C1706">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Description</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Friendly name of the pod template</w:t>
            </w:r>
          </w:p>
        </w:tc>
      </w:tr>
      <w:tr w:rsidR="004C1706" w:rsidRPr="004C1706" w:rsidTr="004C1706">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Label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Label that is applied by users to signify their intention to have their build execute this pod template. It is recommended that </w:t>
            </w:r>
            <w:r w:rsidRPr="004C1706">
              <w:rPr>
                <w:rFonts w:ascii="inherit" w:eastAsia="Times New Roman" w:hAnsi="inherit" w:cs="Times New Roman"/>
                <w:i/>
                <w:iCs/>
                <w:spacing w:val="-2"/>
                <w:sz w:val="24"/>
                <w:szCs w:val="24"/>
              </w:rPr>
              <w:t>maven</w:t>
            </w:r>
            <w:r w:rsidRPr="004C1706">
              <w:rPr>
                <w:rFonts w:ascii="inherit" w:eastAsia="Times New Roman" w:hAnsi="inherit" w:cs="Times New Roman"/>
                <w:spacing w:val="-2"/>
                <w:sz w:val="24"/>
                <w:szCs w:val="24"/>
              </w:rPr>
              <w:t> or </w:t>
            </w:r>
            <w:proofErr w:type="spellStart"/>
            <w:r w:rsidRPr="004C1706">
              <w:rPr>
                <w:rFonts w:ascii="inherit" w:eastAsia="Times New Roman" w:hAnsi="inherit" w:cs="Times New Roman"/>
                <w:i/>
                <w:iCs/>
                <w:spacing w:val="-2"/>
                <w:sz w:val="24"/>
                <w:szCs w:val="24"/>
              </w:rPr>
              <w:t>nodejs</w:t>
            </w:r>
            <w:proofErr w:type="spellEnd"/>
            <w:r w:rsidRPr="004C1706">
              <w:rPr>
                <w:rFonts w:ascii="inherit" w:eastAsia="Times New Roman" w:hAnsi="inherit" w:cs="Times New Roman"/>
                <w:spacing w:val="-2"/>
                <w:sz w:val="24"/>
                <w:szCs w:val="24"/>
              </w:rPr>
              <w:t> be entered depending on the template</w:t>
            </w:r>
          </w:p>
        </w:tc>
      </w:tr>
    </w:tbl>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Next, define a container that will run within the pod by selecting </w:t>
      </w:r>
      <w:r w:rsidRPr="004C1706">
        <w:rPr>
          <w:rFonts w:ascii="inherit" w:eastAsia="Times New Roman" w:hAnsi="inherit" w:cs="Helvetica"/>
          <w:b/>
          <w:bCs/>
          <w:spacing w:val="-1"/>
          <w:sz w:val="24"/>
          <w:szCs w:val="24"/>
        </w:rPr>
        <w:t>Add Container</w:t>
      </w:r>
      <w:r w:rsidRPr="004C1706">
        <w:rPr>
          <w:rFonts w:ascii="inherit" w:eastAsia="Times New Roman" w:hAnsi="inherit" w:cs="Helvetica"/>
          <w:spacing w:val="-2"/>
          <w:sz w:val="24"/>
          <w:szCs w:val="24"/>
        </w:rPr>
        <w:t> → </w:t>
      </w:r>
      <w:r w:rsidRPr="004C1706">
        <w:rPr>
          <w:rFonts w:ascii="inherit" w:eastAsia="Times New Roman" w:hAnsi="inherit" w:cs="Helvetica"/>
          <w:b/>
          <w:bCs/>
          <w:spacing w:val="-1"/>
          <w:sz w:val="24"/>
          <w:szCs w:val="24"/>
        </w:rPr>
        <w:t>Container Template</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Use the values in the following table to fill out the template</w:t>
      </w:r>
    </w:p>
    <w:tbl>
      <w:tblPr>
        <w:tblW w:w="139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10390"/>
      </w:tblGrid>
      <w:tr w:rsidR="004C1706" w:rsidRPr="004C1706" w:rsidTr="004C1706">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C1706" w:rsidRPr="004C1706" w:rsidRDefault="004C1706" w:rsidP="004C1706">
            <w:pPr>
              <w:spacing w:after="0" w:line="240" w:lineRule="auto"/>
              <w:rPr>
                <w:rFonts w:ascii="Times New Roman" w:eastAsia="Times New Roman" w:hAnsi="Times New Roman" w:cs="Times New Roman"/>
                <w:b/>
                <w:bCs/>
                <w:sz w:val="24"/>
                <w:szCs w:val="24"/>
              </w:rPr>
            </w:pPr>
            <w:r w:rsidRPr="004C1706">
              <w:rPr>
                <w:rFonts w:ascii="Times New Roman" w:eastAsia="Times New Roman" w:hAnsi="Times New Roman" w:cs="Times New Roman"/>
                <w:b/>
                <w:bCs/>
                <w:sz w:val="24"/>
                <w:szCs w:val="24"/>
              </w:rPr>
              <w:t>Value</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proofErr w:type="spellStart"/>
            <w:r w:rsidRPr="004C1706">
              <w:rPr>
                <w:rFonts w:ascii="inherit" w:eastAsia="Times New Roman" w:hAnsi="inherit" w:cs="Times New Roman"/>
                <w:b/>
                <w:bCs/>
                <w:spacing w:val="-1"/>
                <w:sz w:val="24"/>
                <w:szCs w:val="24"/>
              </w:rPr>
              <w:t>jnlp</w:t>
            </w:r>
            <w:proofErr w:type="spellEnd"/>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Image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i/>
                <w:iCs/>
                <w:spacing w:val="-2"/>
                <w:sz w:val="24"/>
                <w:szCs w:val="24"/>
              </w:rPr>
              <w:t>Image to use for the container</w:t>
            </w:r>
            <w:r w:rsidRPr="004C1706">
              <w:rPr>
                <w:rFonts w:ascii="inherit" w:eastAsia="Times New Roman" w:hAnsi="inherit" w:cs="Times New Roman"/>
                <w:spacing w:val="-2"/>
                <w:sz w:val="24"/>
                <w:szCs w:val="24"/>
              </w:rPr>
              <w:t> (such as </w:t>
            </w:r>
            <w:r w:rsidRPr="004C1706">
              <w:rPr>
                <w:rFonts w:ascii="inherit" w:eastAsia="Times New Roman" w:hAnsi="inherit" w:cs="Times New Roman"/>
                <w:b/>
                <w:bCs/>
                <w:spacing w:val="-1"/>
                <w:sz w:val="24"/>
                <w:szCs w:val="24"/>
              </w:rPr>
              <w:t>registry.access.redhat.com/openshift3/jenkins-slave-maven-rhel7</w:t>
            </w:r>
            <w:r w:rsidRPr="004C1706">
              <w:rPr>
                <w:rFonts w:ascii="inherit" w:eastAsia="Times New Roman" w:hAnsi="inherit" w:cs="Times New Roman"/>
                <w:spacing w:val="-2"/>
                <w:sz w:val="24"/>
                <w:szCs w:val="24"/>
              </w:rPr>
              <w:t>)</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Working Directory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b/>
                <w:bCs/>
                <w:spacing w:val="-1"/>
                <w:sz w:val="24"/>
                <w:szCs w:val="24"/>
              </w:rPr>
              <w:t>/</w:t>
            </w:r>
            <w:proofErr w:type="spellStart"/>
            <w:r w:rsidRPr="004C1706">
              <w:rPr>
                <w:rFonts w:ascii="inherit" w:eastAsia="Times New Roman" w:hAnsi="inherit" w:cs="Times New Roman"/>
                <w:b/>
                <w:bCs/>
                <w:spacing w:val="-1"/>
                <w:sz w:val="24"/>
                <w:szCs w:val="24"/>
              </w:rPr>
              <w:t>tmp</w:t>
            </w:r>
            <w:proofErr w:type="spellEnd"/>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Arguments to pass to the command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b/>
                <w:bCs/>
                <w:spacing w:val="-1"/>
                <w:sz w:val="24"/>
                <w:szCs w:val="24"/>
              </w:rPr>
              <w:t>${</w:t>
            </w:r>
            <w:proofErr w:type="spellStart"/>
            <w:r w:rsidRPr="004C1706">
              <w:rPr>
                <w:rFonts w:ascii="inherit" w:eastAsia="Times New Roman" w:hAnsi="inherit" w:cs="Times New Roman"/>
                <w:b/>
                <w:bCs/>
                <w:spacing w:val="-1"/>
                <w:sz w:val="24"/>
                <w:szCs w:val="24"/>
              </w:rPr>
              <w:t>computer.jnlpmac</w:t>
            </w:r>
            <w:proofErr w:type="spellEnd"/>
            <w:r w:rsidRPr="004C1706">
              <w:rPr>
                <w:rFonts w:ascii="inherit" w:eastAsia="Times New Roman" w:hAnsi="inherit" w:cs="Times New Roman"/>
                <w:b/>
                <w:bCs/>
                <w:spacing w:val="-1"/>
                <w:sz w:val="24"/>
                <w:szCs w:val="24"/>
              </w:rPr>
              <w:t>} ${computer.name}</w:t>
            </w:r>
          </w:p>
        </w:tc>
      </w:tr>
      <w:tr w:rsidR="004C1706" w:rsidRPr="004C1706" w:rsidTr="004C170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Allocate pseudo-TTY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b/>
                <w:bCs/>
                <w:spacing w:val="-1"/>
                <w:sz w:val="24"/>
                <w:szCs w:val="24"/>
              </w:rPr>
              <w:t>Unchecked</w:t>
            </w:r>
          </w:p>
        </w:tc>
      </w:tr>
      <w:tr w:rsidR="004C1706" w:rsidRPr="004C1706" w:rsidTr="004C1706">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r w:rsidRPr="004C1706">
              <w:rPr>
                <w:rFonts w:ascii="inherit" w:eastAsia="Times New Roman" w:hAnsi="inherit" w:cs="Times New Roman"/>
                <w:spacing w:val="-2"/>
                <w:sz w:val="24"/>
                <w:szCs w:val="24"/>
              </w:rPr>
              <w:t>Service Account</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4C1706" w:rsidRPr="004C1706" w:rsidRDefault="004C1706" w:rsidP="004C1706">
            <w:pPr>
              <w:spacing w:after="0" w:line="240" w:lineRule="auto"/>
              <w:rPr>
                <w:rFonts w:ascii="inherit" w:eastAsia="Times New Roman" w:hAnsi="inherit" w:cs="Times New Roman"/>
                <w:spacing w:val="-2"/>
                <w:sz w:val="24"/>
                <w:szCs w:val="24"/>
              </w:rPr>
            </w:pPr>
            <w:proofErr w:type="spellStart"/>
            <w:r w:rsidRPr="004C1706">
              <w:rPr>
                <w:rFonts w:ascii="inherit" w:eastAsia="Times New Roman" w:hAnsi="inherit" w:cs="Times New Roman"/>
                <w:b/>
                <w:bCs/>
                <w:spacing w:val="-1"/>
                <w:sz w:val="24"/>
                <w:szCs w:val="24"/>
              </w:rPr>
              <w:t>jenkins</w:t>
            </w:r>
            <w:proofErr w:type="spellEnd"/>
            <w:r w:rsidRPr="004C1706">
              <w:rPr>
                <w:rFonts w:ascii="inherit" w:eastAsia="Times New Roman" w:hAnsi="inherit" w:cs="Times New Roman"/>
                <w:spacing w:val="-2"/>
                <w:sz w:val="24"/>
                <w:szCs w:val="24"/>
              </w:rPr>
              <w:t> (This value is not mandatory and is dependent on the configuration of the target namespace)</w:t>
            </w:r>
          </w:p>
        </w:tc>
      </w:tr>
    </w:tbl>
    <w:p w:rsidR="004C1706" w:rsidRPr="004C1706" w:rsidRDefault="004C1706" w:rsidP="004C1706">
      <w:pPr>
        <w:spacing w:after="0" w:line="240" w:lineRule="auto"/>
        <w:rPr>
          <w:rFonts w:ascii="Helvetica" w:eastAsia="Times New Roman" w:hAnsi="Helvetica" w:cs="Helvetica"/>
          <w:vanish/>
          <w:sz w:val="24"/>
          <w:szCs w:val="24"/>
        </w:rPr>
      </w:pPr>
    </w:p>
    <w:tbl>
      <w:tblPr>
        <w:tblW w:w="13950" w:type="dxa"/>
        <w:tblCellSpacing w:w="15" w:type="dxa"/>
        <w:tblCellMar>
          <w:top w:w="15" w:type="dxa"/>
          <w:left w:w="15" w:type="dxa"/>
          <w:bottom w:w="15" w:type="dxa"/>
          <w:right w:w="15" w:type="dxa"/>
        </w:tblCellMar>
        <w:tblLook w:val="04A0" w:firstRow="1" w:lastRow="0" w:firstColumn="1" w:lastColumn="0" w:noHBand="0" w:noVBand="1"/>
      </w:tblPr>
      <w:tblGrid>
        <w:gridCol w:w="1245"/>
        <w:gridCol w:w="12705"/>
      </w:tblGrid>
      <w:tr w:rsidR="004C1706" w:rsidRPr="004C1706" w:rsidTr="004C1706">
        <w:trPr>
          <w:tblCellSpacing w:w="15" w:type="dxa"/>
        </w:trPr>
        <w:tc>
          <w:tcPr>
            <w:tcW w:w="1200" w:type="dxa"/>
            <w:tcMar>
              <w:top w:w="135" w:type="dxa"/>
              <w:left w:w="150" w:type="dxa"/>
              <w:bottom w:w="135" w:type="dxa"/>
              <w:right w:w="150" w:type="dxa"/>
            </w:tcMar>
            <w:vAlign w:val="center"/>
            <w:hideMark/>
          </w:tcPr>
          <w:p w:rsidR="004C1706" w:rsidRPr="004C1706" w:rsidRDefault="004C1706" w:rsidP="004C1706">
            <w:pPr>
              <w:spacing w:after="0" w:line="240" w:lineRule="auto"/>
              <w:jc w:val="center"/>
              <w:rPr>
                <w:rFonts w:ascii="FontAwesome" w:eastAsia="Times New Roman" w:hAnsi="FontAwesome" w:cs="Times New Roman"/>
                <w:sz w:val="48"/>
                <w:szCs w:val="48"/>
              </w:rPr>
            </w:pPr>
          </w:p>
        </w:tc>
        <w:tc>
          <w:tcPr>
            <w:tcW w:w="0" w:type="auto"/>
            <w:tcBorders>
              <w:left w:val="single" w:sz="6" w:space="0" w:color="DDDDD8"/>
            </w:tcBorders>
            <w:tcMar>
              <w:top w:w="135" w:type="dxa"/>
              <w:left w:w="270" w:type="dxa"/>
              <w:bottom w:w="135" w:type="dxa"/>
              <w:right w:w="300" w:type="dxa"/>
            </w:tcMar>
            <w:vAlign w:val="center"/>
            <w:hideMark/>
          </w:tcPr>
          <w:p w:rsidR="004C1706" w:rsidRPr="004C1706" w:rsidRDefault="004C1706" w:rsidP="004C1706">
            <w:pPr>
              <w:spacing w:after="0" w:line="240" w:lineRule="auto"/>
              <w:rPr>
                <w:rFonts w:ascii="Times New Roman" w:eastAsia="Times New Roman" w:hAnsi="Times New Roman" w:cs="Times New Roman"/>
                <w:spacing w:val="-2"/>
                <w:sz w:val="24"/>
                <w:szCs w:val="24"/>
              </w:rPr>
            </w:pPr>
            <w:r w:rsidRPr="004C1706">
              <w:rPr>
                <w:rFonts w:ascii="Times New Roman" w:eastAsia="Times New Roman" w:hAnsi="Times New Roman" w:cs="Times New Roman"/>
                <w:spacing w:val="-2"/>
                <w:sz w:val="24"/>
                <w:szCs w:val="24"/>
              </w:rPr>
              <w:t>Some of the above values may be hidden by default. Click the </w:t>
            </w:r>
            <w:r w:rsidRPr="004C1706">
              <w:rPr>
                <w:rFonts w:ascii="Times New Roman" w:eastAsia="Times New Roman" w:hAnsi="Times New Roman" w:cs="Times New Roman"/>
                <w:b/>
                <w:bCs/>
                <w:spacing w:val="-1"/>
                <w:sz w:val="24"/>
                <w:szCs w:val="24"/>
              </w:rPr>
              <w:t>Advanced</w:t>
            </w:r>
            <w:r w:rsidRPr="004C1706">
              <w:rPr>
                <w:rFonts w:ascii="Times New Roman" w:eastAsia="Times New Roman" w:hAnsi="Times New Roman" w:cs="Times New Roman"/>
                <w:spacing w:val="-2"/>
                <w:sz w:val="24"/>
                <w:szCs w:val="24"/>
              </w:rPr>
              <w:t> button either on the Pod Template or the cloud configuration to expose all available options</w:t>
            </w:r>
          </w:p>
        </w:tc>
      </w:tr>
    </w:tbl>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Once all of the values have been defined, click </w:t>
      </w:r>
      <w:r w:rsidRPr="004C1706">
        <w:rPr>
          <w:rFonts w:ascii="inherit" w:eastAsia="Times New Roman" w:hAnsi="inherit" w:cs="Helvetica"/>
          <w:b/>
          <w:bCs/>
          <w:spacing w:val="-1"/>
          <w:sz w:val="24"/>
          <w:szCs w:val="24"/>
        </w:rPr>
        <w:t>Save</w:t>
      </w:r>
      <w:r w:rsidRPr="004C1706">
        <w:rPr>
          <w:rFonts w:ascii="inherit" w:eastAsia="Times New Roman" w:hAnsi="inherit" w:cs="Helvetica"/>
          <w:spacing w:val="-2"/>
          <w:sz w:val="24"/>
          <w:szCs w:val="24"/>
        </w:rPr>
        <w:t> to apply the changes.</w:t>
      </w:r>
    </w:p>
    <w:p w:rsidR="004C1706" w:rsidRPr="004C1706" w:rsidRDefault="004C1706" w:rsidP="004C1706">
      <w:pPr>
        <w:spacing w:before="240" w:after="120" w:line="240" w:lineRule="auto"/>
        <w:outlineLvl w:val="1"/>
        <w:rPr>
          <w:rFonts w:ascii="Arial" w:eastAsia="Times New Roman" w:hAnsi="Arial" w:cs="Arial"/>
          <w:color w:val="BA3925"/>
          <w:spacing w:val="-2"/>
          <w:sz w:val="55"/>
          <w:szCs w:val="55"/>
        </w:rPr>
      </w:pPr>
      <w:r w:rsidRPr="004C1706">
        <w:rPr>
          <w:rFonts w:ascii="Arial" w:eastAsia="Times New Roman" w:hAnsi="Arial" w:cs="Arial"/>
          <w:color w:val="BA3925"/>
          <w:spacing w:val="-2"/>
          <w:sz w:val="55"/>
          <w:szCs w:val="55"/>
        </w:rPr>
        <w:t>Validating the Configuration</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This section describes the process to validate each of the above sections was completed successfully</w:t>
      </w:r>
    </w:p>
    <w:p w:rsidR="004C1706" w:rsidRPr="004C1706" w:rsidRDefault="004C1706" w:rsidP="004C1706">
      <w:pPr>
        <w:spacing w:before="240" w:after="120" w:line="240" w:lineRule="auto"/>
        <w:outlineLvl w:val="2"/>
        <w:rPr>
          <w:rFonts w:ascii="Arial" w:eastAsia="Times New Roman" w:hAnsi="Arial" w:cs="Arial"/>
          <w:color w:val="BA3925"/>
          <w:sz w:val="41"/>
          <w:szCs w:val="41"/>
        </w:rPr>
      </w:pPr>
      <w:proofErr w:type="spellStart"/>
      <w:r w:rsidRPr="004C1706">
        <w:rPr>
          <w:rFonts w:ascii="Arial" w:eastAsia="Times New Roman" w:hAnsi="Arial" w:cs="Arial"/>
          <w:color w:val="BA3925"/>
          <w:sz w:val="41"/>
          <w:szCs w:val="41"/>
        </w:rPr>
        <w:lastRenderedPageBreak/>
        <w:t>BuildConfig</w:t>
      </w:r>
      <w:proofErr w:type="spellEnd"/>
      <w:r w:rsidRPr="004C1706">
        <w:rPr>
          <w:rFonts w:ascii="Arial" w:eastAsia="Times New Roman" w:hAnsi="Arial" w:cs="Arial"/>
          <w:color w:val="BA3925"/>
          <w:sz w:val="41"/>
          <w:szCs w:val="41"/>
        </w:rPr>
        <w:t xml:space="preserve"> Synchronization</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To validate </w:t>
      </w:r>
      <w:proofErr w:type="spellStart"/>
      <w:r w:rsidRPr="004C1706">
        <w:rPr>
          <w:rFonts w:ascii="inherit" w:eastAsia="Times New Roman" w:hAnsi="inherit" w:cs="Helvetica"/>
          <w:spacing w:val="-2"/>
          <w:sz w:val="24"/>
          <w:szCs w:val="24"/>
        </w:rPr>
        <w:t>BuildConfig</w:t>
      </w:r>
      <w:proofErr w:type="spellEnd"/>
      <w:r w:rsidRPr="004C1706">
        <w:rPr>
          <w:rFonts w:ascii="inherit" w:eastAsia="Times New Roman" w:hAnsi="inherit" w:cs="Helvetica"/>
          <w:spacing w:val="-2"/>
          <w:sz w:val="24"/>
          <w:szCs w:val="24"/>
        </w:rPr>
        <w:t xml:space="preserve"> API objects are being synchronized properly, use one of the namespaces that were defined in the </w:t>
      </w:r>
      <w:proofErr w:type="spellStart"/>
      <w:r w:rsidRPr="004C1706">
        <w:rPr>
          <w:rFonts w:ascii="inherit" w:eastAsia="Times New Roman" w:hAnsi="inherit" w:cs="Helvetica"/>
          <w:spacing w:val="-2"/>
          <w:sz w:val="24"/>
          <w:szCs w:val="24"/>
        </w:rPr>
        <w:fldChar w:fldCharType="begin"/>
      </w:r>
      <w:r w:rsidRPr="004C1706">
        <w:rPr>
          <w:rFonts w:ascii="inherit" w:eastAsia="Times New Roman" w:hAnsi="inherit" w:cs="Helvetica"/>
          <w:spacing w:val="-2"/>
          <w:sz w:val="24"/>
          <w:szCs w:val="24"/>
        </w:rPr>
        <w:instrText xml:space="preserve"> HYPERLINK "http://v1.uncontained.io/playbooks/continuous_delivery/external-jenkins-integration.html" \l "openshift-sync-plugin" </w:instrText>
      </w:r>
      <w:r w:rsidRPr="004C1706">
        <w:rPr>
          <w:rFonts w:ascii="inherit" w:eastAsia="Times New Roman" w:hAnsi="inherit" w:cs="Helvetica"/>
          <w:spacing w:val="-2"/>
          <w:sz w:val="24"/>
          <w:szCs w:val="24"/>
        </w:rPr>
        <w:fldChar w:fldCharType="separate"/>
      </w:r>
      <w:r w:rsidRPr="004C1706">
        <w:rPr>
          <w:rFonts w:ascii="inherit" w:eastAsia="Times New Roman" w:hAnsi="inherit" w:cs="Helvetica"/>
          <w:color w:val="2156A5"/>
          <w:spacing w:val="-2"/>
          <w:sz w:val="24"/>
          <w:szCs w:val="24"/>
          <w:u w:val="single"/>
        </w:rPr>
        <w:t>OpenShift</w:t>
      </w:r>
      <w:proofErr w:type="spellEnd"/>
      <w:r w:rsidRPr="004C1706">
        <w:rPr>
          <w:rFonts w:ascii="inherit" w:eastAsia="Times New Roman" w:hAnsi="inherit" w:cs="Helvetica"/>
          <w:color w:val="2156A5"/>
          <w:spacing w:val="-2"/>
          <w:sz w:val="24"/>
          <w:szCs w:val="24"/>
          <w:u w:val="single"/>
        </w:rPr>
        <w:t xml:space="preserve"> Sync Plugin</w:t>
      </w:r>
      <w:r w:rsidRPr="004C1706">
        <w:rPr>
          <w:rFonts w:ascii="inherit" w:eastAsia="Times New Roman" w:hAnsi="inherit" w:cs="Helvetica"/>
          <w:spacing w:val="-2"/>
          <w:sz w:val="24"/>
          <w:szCs w:val="24"/>
        </w:rPr>
        <w:fldChar w:fldCharType="end"/>
      </w:r>
      <w:r w:rsidRPr="004C1706">
        <w:rPr>
          <w:rFonts w:ascii="inherit" w:eastAsia="Times New Roman" w:hAnsi="inherit" w:cs="Helvetica"/>
          <w:spacing w:val="-2"/>
          <w:sz w:val="24"/>
          <w:szCs w:val="24"/>
        </w:rPr>
        <w:t xml:space="preserve"> section and create a new </w:t>
      </w:r>
      <w:proofErr w:type="spellStart"/>
      <w:r w:rsidRPr="004C1706">
        <w:rPr>
          <w:rFonts w:ascii="inherit" w:eastAsia="Times New Roman" w:hAnsi="inherit" w:cs="Helvetica"/>
          <w:spacing w:val="-2"/>
          <w:sz w:val="24"/>
          <w:szCs w:val="24"/>
        </w:rPr>
        <w:t>BuildConfig</w:t>
      </w:r>
      <w:proofErr w:type="spellEnd"/>
      <w:r w:rsidRPr="004C1706">
        <w:rPr>
          <w:rFonts w:ascii="inherit" w:eastAsia="Times New Roman" w:hAnsi="inherit" w:cs="Helvetica"/>
          <w:spacing w:val="-2"/>
          <w:sz w:val="24"/>
          <w:szCs w:val="24"/>
        </w:rPr>
        <w:t xml:space="preserve"> within this namespace that uses the </w:t>
      </w:r>
      <w:proofErr w:type="spellStart"/>
      <w:r w:rsidRPr="004C1706">
        <w:rPr>
          <w:rFonts w:ascii="inherit" w:eastAsia="Times New Roman" w:hAnsi="inherit" w:cs="Helvetica"/>
          <w:i/>
          <w:iCs/>
          <w:spacing w:val="-2"/>
          <w:sz w:val="24"/>
          <w:szCs w:val="24"/>
        </w:rPr>
        <w:t>JenkinsPipeline</w:t>
      </w:r>
      <w:proofErr w:type="spellEnd"/>
      <w:r w:rsidRPr="004C1706">
        <w:rPr>
          <w:rFonts w:ascii="inherit" w:eastAsia="Times New Roman" w:hAnsi="inherit" w:cs="Helvetica"/>
          <w:spacing w:val="-2"/>
          <w:sz w:val="24"/>
          <w:szCs w:val="24"/>
        </w:rPr>
        <w:t> build type.</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The following is an example of a </w:t>
      </w:r>
      <w:proofErr w:type="spellStart"/>
      <w:r w:rsidRPr="004C1706">
        <w:rPr>
          <w:rFonts w:ascii="inherit" w:eastAsia="Times New Roman" w:hAnsi="inherit" w:cs="Helvetica"/>
          <w:spacing w:val="-2"/>
          <w:sz w:val="24"/>
          <w:szCs w:val="24"/>
        </w:rPr>
        <w:t>BuildConfig</w:t>
      </w:r>
      <w:proofErr w:type="spellEnd"/>
      <w:r w:rsidRPr="004C1706">
        <w:rPr>
          <w:rFonts w:ascii="inherit" w:eastAsia="Times New Roman" w:hAnsi="inherit" w:cs="Helvetica"/>
          <w:spacing w:val="-2"/>
          <w:sz w:val="24"/>
          <w:szCs w:val="24"/>
        </w:rPr>
        <w:t xml:space="preserve"> that can be used to test:</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roofErr w:type="spellStart"/>
      <w:proofErr w:type="gramStart"/>
      <w:r w:rsidRPr="004C1706">
        <w:rPr>
          <w:rFonts w:ascii="Courier New" w:eastAsia="Times New Roman" w:hAnsi="Courier New" w:cs="Courier New"/>
          <w:sz w:val="24"/>
          <w:szCs w:val="24"/>
        </w:rPr>
        <w:t>apiVersion</w:t>
      </w:r>
      <w:proofErr w:type="spellEnd"/>
      <w:proofErr w:type="gramEnd"/>
      <w:r w:rsidRPr="004C1706">
        <w:rPr>
          <w:rFonts w:ascii="Courier New" w:eastAsia="Times New Roman" w:hAnsi="Courier New" w:cs="Courier New"/>
          <w:sz w:val="24"/>
          <w:szCs w:val="24"/>
        </w:rPr>
        <w:t>: v1</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roofErr w:type="gramStart"/>
      <w:r w:rsidRPr="004C1706">
        <w:rPr>
          <w:rFonts w:ascii="Courier New" w:eastAsia="Times New Roman" w:hAnsi="Courier New" w:cs="Courier New"/>
          <w:sz w:val="24"/>
          <w:szCs w:val="24"/>
        </w:rPr>
        <w:t>kind</w:t>
      </w:r>
      <w:proofErr w:type="gramEnd"/>
      <w:r w:rsidRPr="004C1706">
        <w:rPr>
          <w:rFonts w:ascii="Courier New" w:eastAsia="Times New Roman" w:hAnsi="Courier New" w:cs="Courier New"/>
          <w:sz w:val="24"/>
          <w:szCs w:val="24"/>
        </w:rPr>
        <w:t xml:space="preserve">: </w:t>
      </w:r>
      <w:proofErr w:type="spellStart"/>
      <w:r w:rsidRPr="004C1706">
        <w:rPr>
          <w:rFonts w:ascii="Courier New" w:eastAsia="Times New Roman" w:hAnsi="Courier New" w:cs="Courier New"/>
          <w:sz w:val="24"/>
          <w:szCs w:val="24"/>
        </w:rPr>
        <w:t>BuildConfig</w:t>
      </w:r>
      <w:proofErr w:type="spellEnd"/>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roofErr w:type="gramStart"/>
      <w:r w:rsidRPr="004C1706">
        <w:rPr>
          <w:rFonts w:ascii="Courier New" w:eastAsia="Times New Roman" w:hAnsi="Courier New" w:cs="Courier New"/>
          <w:sz w:val="24"/>
          <w:szCs w:val="24"/>
        </w:rPr>
        <w:t>metadata</w:t>
      </w:r>
      <w:proofErr w:type="gramEnd"/>
      <w:r w:rsidRPr="004C1706">
        <w:rPr>
          <w:rFonts w:ascii="Courier New" w:eastAsia="Times New Roman" w:hAnsi="Courier New" w:cs="Courier New"/>
          <w:sz w:val="24"/>
          <w:szCs w:val="24"/>
        </w:rPr>
        <w:t>:</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4C1706">
        <w:rPr>
          <w:rFonts w:ascii="Courier New" w:eastAsia="Times New Roman" w:hAnsi="Courier New" w:cs="Courier New"/>
          <w:sz w:val="24"/>
          <w:szCs w:val="24"/>
        </w:rPr>
        <w:t xml:space="preserve">  </w:t>
      </w:r>
      <w:proofErr w:type="gramStart"/>
      <w:r w:rsidRPr="004C1706">
        <w:rPr>
          <w:rFonts w:ascii="Courier New" w:eastAsia="Times New Roman" w:hAnsi="Courier New" w:cs="Courier New"/>
          <w:sz w:val="24"/>
          <w:szCs w:val="24"/>
        </w:rPr>
        <w:t>name</w:t>
      </w:r>
      <w:proofErr w:type="gramEnd"/>
      <w:r w:rsidRPr="004C1706">
        <w:rPr>
          <w:rFonts w:ascii="Courier New" w:eastAsia="Times New Roman" w:hAnsi="Courier New" w:cs="Courier New"/>
          <w:sz w:val="24"/>
          <w:szCs w:val="24"/>
        </w:rPr>
        <w:t>: sample-pipeline</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4C1706">
        <w:rPr>
          <w:rFonts w:ascii="Courier New" w:eastAsia="Times New Roman" w:hAnsi="Courier New" w:cs="Courier New"/>
          <w:sz w:val="24"/>
          <w:szCs w:val="24"/>
        </w:rPr>
        <w:t xml:space="preserve">  </w:t>
      </w:r>
      <w:proofErr w:type="gramStart"/>
      <w:r w:rsidRPr="004C1706">
        <w:rPr>
          <w:rFonts w:ascii="Courier New" w:eastAsia="Times New Roman" w:hAnsi="Courier New" w:cs="Courier New"/>
          <w:sz w:val="24"/>
          <w:szCs w:val="24"/>
        </w:rPr>
        <w:t>labels</w:t>
      </w:r>
      <w:proofErr w:type="gramEnd"/>
      <w:r w:rsidRPr="004C1706">
        <w:rPr>
          <w:rFonts w:ascii="Courier New" w:eastAsia="Times New Roman" w:hAnsi="Courier New" w:cs="Courier New"/>
          <w:sz w:val="24"/>
          <w:szCs w:val="24"/>
        </w:rPr>
        <w:t>:</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4C1706">
        <w:rPr>
          <w:rFonts w:ascii="Courier New" w:eastAsia="Times New Roman" w:hAnsi="Courier New" w:cs="Courier New"/>
          <w:sz w:val="24"/>
          <w:szCs w:val="24"/>
        </w:rPr>
        <w:t xml:space="preserve">    </w:t>
      </w:r>
      <w:proofErr w:type="gramStart"/>
      <w:r w:rsidRPr="004C1706">
        <w:rPr>
          <w:rFonts w:ascii="Courier New" w:eastAsia="Times New Roman" w:hAnsi="Courier New" w:cs="Courier New"/>
          <w:sz w:val="24"/>
          <w:szCs w:val="24"/>
        </w:rPr>
        <w:t>name</w:t>
      </w:r>
      <w:proofErr w:type="gramEnd"/>
      <w:r w:rsidRPr="004C1706">
        <w:rPr>
          <w:rFonts w:ascii="Courier New" w:eastAsia="Times New Roman" w:hAnsi="Courier New" w:cs="Courier New"/>
          <w:sz w:val="24"/>
          <w:szCs w:val="24"/>
        </w:rPr>
        <w:t>: sample-pipeline</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roofErr w:type="gramStart"/>
      <w:r w:rsidRPr="004C1706">
        <w:rPr>
          <w:rFonts w:ascii="Courier New" w:eastAsia="Times New Roman" w:hAnsi="Courier New" w:cs="Courier New"/>
          <w:sz w:val="24"/>
          <w:szCs w:val="24"/>
        </w:rPr>
        <w:t>spec</w:t>
      </w:r>
      <w:proofErr w:type="gramEnd"/>
      <w:r w:rsidRPr="004C1706">
        <w:rPr>
          <w:rFonts w:ascii="Courier New" w:eastAsia="Times New Roman" w:hAnsi="Courier New" w:cs="Courier New"/>
          <w:sz w:val="24"/>
          <w:szCs w:val="24"/>
        </w:rPr>
        <w:t>:</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4C1706">
        <w:rPr>
          <w:rFonts w:ascii="Courier New" w:eastAsia="Times New Roman" w:hAnsi="Courier New" w:cs="Courier New"/>
          <w:sz w:val="24"/>
          <w:szCs w:val="24"/>
        </w:rPr>
        <w:t xml:space="preserve">  </w:t>
      </w:r>
      <w:proofErr w:type="gramStart"/>
      <w:r w:rsidRPr="004C1706">
        <w:rPr>
          <w:rFonts w:ascii="Courier New" w:eastAsia="Times New Roman" w:hAnsi="Courier New" w:cs="Courier New"/>
          <w:sz w:val="24"/>
          <w:szCs w:val="24"/>
        </w:rPr>
        <w:t>strategy</w:t>
      </w:r>
      <w:proofErr w:type="gramEnd"/>
      <w:r w:rsidRPr="004C1706">
        <w:rPr>
          <w:rFonts w:ascii="Courier New" w:eastAsia="Times New Roman" w:hAnsi="Courier New" w:cs="Courier New"/>
          <w:sz w:val="24"/>
          <w:szCs w:val="24"/>
        </w:rPr>
        <w:t>:</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4C1706">
        <w:rPr>
          <w:rFonts w:ascii="Courier New" w:eastAsia="Times New Roman" w:hAnsi="Courier New" w:cs="Courier New"/>
          <w:sz w:val="24"/>
          <w:szCs w:val="24"/>
        </w:rPr>
        <w:t xml:space="preserve">    </w:t>
      </w:r>
      <w:proofErr w:type="gramStart"/>
      <w:r w:rsidRPr="004C1706">
        <w:rPr>
          <w:rFonts w:ascii="Courier New" w:eastAsia="Times New Roman" w:hAnsi="Courier New" w:cs="Courier New"/>
          <w:sz w:val="24"/>
          <w:szCs w:val="24"/>
        </w:rPr>
        <w:t>type</w:t>
      </w:r>
      <w:proofErr w:type="gramEnd"/>
      <w:r w:rsidRPr="004C1706">
        <w:rPr>
          <w:rFonts w:ascii="Courier New" w:eastAsia="Times New Roman" w:hAnsi="Courier New" w:cs="Courier New"/>
          <w:sz w:val="24"/>
          <w:szCs w:val="24"/>
        </w:rPr>
        <w:t xml:space="preserve">: </w:t>
      </w:r>
      <w:proofErr w:type="spellStart"/>
      <w:r w:rsidRPr="004C1706">
        <w:rPr>
          <w:rFonts w:ascii="Courier New" w:eastAsia="Times New Roman" w:hAnsi="Courier New" w:cs="Courier New"/>
          <w:sz w:val="24"/>
          <w:szCs w:val="24"/>
        </w:rPr>
        <w:t>JenkinsPipeline</w:t>
      </w:r>
      <w:proofErr w:type="spellEnd"/>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4C1706">
        <w:rPr>
          <w:rFonts w:ascii="Courier New" w:eastAsia="Times New Roman" w:hAnsi="Courier New" w:cs="Courier New"/>
          <w:sz w:val="24"/>
          <w:szCs w:val="24"/>
        </w:rPr>
        <w:t xml:space="preserve">    </w:t>
      </w:r>
      <w:proofErr w:type="spellStart"/>
      <w:proofErr w:type="gramStart"/>
      <w:r w:rsidRPr="004C1706">
        <w:rPr>
          <w:rFonts w:ascii="Courier New" w:eastAsia="Times New Roman" w:hAnsi="Courier New" w:cs="Courier New"/>
          <w:sz w:val="24"/>
          <w:szCs w:val="24"/>
        </w:rPr>
        <w:t>jenkinsPipelineStrategy</w:t>
      </w:r>
      <w:proofErr w:type="spellEnd"/>
      <w:proofErr w:type="gramEnd"/>
      <w:r w:rsidRPr="004C1706">
        <w:rPr>
          <w:rFonts w:ascii="Courier New" w:eastAsia="Times New Roman" w:hAnsi="Courier New" w:cs="Courier New"/>
          <w:sz w:val="24"/>
          <w:szCs w:val="24"/>
        </w:rPr>
        <w:t>:</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4C1706">
        <w:rPr>
          <w:rFonts w:ascii="Courier New" w:eastAsia="Times New Roman" w:hAnsi="Courier New" w:cs="Courier New"/>
          <w:sz w:val="24"/>
          <w:szCs w:val="24"/>
        </w:rPr>
        <w:t xml:space="preserve">      </w:t>
      </w:r>
      <w:proofErr w:type="spellStart"/>
      <w:proofErr w:type="gramStart"/>
      <w:r w:rsidRPr="004C1706">
        <w:rPr>
          <w:rFonts w:ascii="Courier New" w:eastAsia="Times New Roman" w:hAnsi="Courier New" w:cs="Courier New"/>
          <w:sz w:val="24"/>
          <w:szCs w:val="24"/>
        </w:rPr>
        <w:t>jenkinsfile</w:t>
      </w:r>
      <w:proofErr w:type="spellEnd"/>
      <w:proofErr w:type="gramEnd"/>
      <w:r w:rsidRPr="004C1706">
        <w:rPr>
          <w:rFonts w:ascii="Courier New" w:eastAsia="Times New Roman" w:hAnsi="Courier New" w:cs="Courier New"/>
          <w:sz w:val="24"/>
          <w:szCs w:val="24"/>
        </w:rPr>
        <w:t>: |-</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4C1706">
        <w:rPr>
          <w:rFonts w:ascii="Courier New" w:eastAsia="Times New Roman" w:hAnsi="Courier New" w:cs="Courier New"/>
          <w:sz w:val="24"/>
          <w:szCs w:val="24"/>
        </w:rPr>
        <w:t xml:space="preserve">        </w:t>
      </w:r>
      <w:proofErr w:type="gramStart"/>
      <w:r w:rsidRPr="004C1706">
        <w:rPr>
          <w:rFonts w:ascii="Courier New" w:eastAsia="Times New Roman" w:hAnsi="Courier New" w:cs="Courier New"/>
          <w:sz w:val="24"/>
          <w:szCs w:val="24"/>
        </w:rPr>
        <w:t>node(</w:t>
      </w:r>
      <w:proofErr w:type="gramEnd"/>
      <w:r w:rsidRPr="004C1706">
        <w:rPr>
          <w:rFonts w:ascii="Courier New" w:eastAsia="Times New Roman" w:hAnsi="Courier New" w:cs="Courier New"/>
          <w:sz w:val="24"/>
          <w:szCs w:val="24"/>
        </w:rPr>
        <w:t>"maven") {</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4C1706">
        <w:rPr>
          <w:rFonts w:ascii="Courier New" w:eastAsia="Times New Roman" w:hAnsi="Courier New" w:cs="Courier New"/>
          <w:sz w:val="24"/>
          <w:szCs w:val="24"/>
        </w:rPr>
        <w:t xml:space="preserve">          </w:t>
      </w:r>
      <w:proofErr w:type="gramStart"/>
      <w:r w:rsidRPr="004C1706">
        <w:rPr>
          <w:rFonts w:ascii="Courier New" w:eastAsia="Times New Roman" w:hAnsi="Courier New" w:cs="Courier New"/>
          <w:sz w:val="24"/>
          <w:szCs w:val="24"/>
        </w:rPr>
        <w:t>stage(</w:t>
      </w:r>
      <w:proofErr w:type="gramEnd"/>
      <w:r w:rsidRPr="004C1706">
        <w:rPr>
          <w:rFonts w:ascii="Courier New" w:eastAsia="Times New Roman" w:hAnsi="Courier New" w:cs="Courier New"/>
          <w:sz w:val="24"/>
          <w:szCs w:val="24"/>
        </w:rPr>
        <w:t>"echo") {</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4C1706">
        <w:rPr>
          <w:rFonts w:ascii="Courier New" w:eastAsia="Times New Roman" w:hAnsi="Courier New" w:cs="Courier New"/>
          <w:sz w:val="24"/>
          <w:szCs w:val="24"/>
        </w:rPr>
        <w:t xml:space="preserve">            </w:t>
      </w:r>
      <w:proofErr w:type="spellStart"/>
      <w:proofErr w:type="gramStart"/>
      <w:r w:rsidRPr="004C1706">
        <w:rPr>
          <w:rFonts w:ascii="Courier New" w:eastAsia="Times New Roman" w:hAnsi="Courier New" w:cs="Courier New"/>
          <w:sz w:val="24"/>
          <w:szCs w:val="24"/>
        </w:rPr>
        <w:t>println</w:t>
      </w:r>
      <w:proofErr w:type="spellEnd"/>
      <w:r w:rsidRPr="004C1706">
        <w:rPr>
          <w:rFonts w:ascii="Courier New" w:eastAsia="Times New Roman" w:hAnsi="Courier New" w:cs="Courier New"/>
          <w:sz w:val="24"/>
          <w:szCs w:val="24"/>
        </w:rPr>
        <w:t>(</w:t>
      </w:r>
      <w:proofErr w:type="gramEnd"/>
      <w:r w:rsidRPr="004C1706">
        <w:rPr>
          <w:rFonts w:ascii="Courier New" w:eastAsia="Times New Roman" w:hAnsi="Courier New" w:cs="Courier New"/>
          <w:sz w:val="24"/>
          <w:szCs w:val="24"/>
        </w:rPr>
        <w:t>"Hello World")</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4C1706">
        <w:rPr>
          <w:rFonts w:ascii="Courier New" w:eastAsia="Times New Roman" w:hAnsi="Courier New" w:cs="Courier New"/>
          <w:sz w:val="24"/>
          <w:szCs w:val="24"/>
        </w:rPr>
        <w:t xml:space="preserve">          }</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4"/>
          <w:szCs w:val="24"/>
        </w:rPr>
      </w:pPr>
      <w:r w:rsidRPr="004C1706">
        <w:rPr>
          <w:rFonts w:ascii="Courier New" w:eastAsia="Times New Roman" w:hAnsi="Courier New" w:cs="Courier New"/>
          <w:sz w:val="24"/>
          <w:szCs w:val="24"/>
        </w:rPr>
        <w:t xml:space="preserve">        }</w:t>
      </w:r>
    </w:p>
    <w:tbl>
      <w:tblPr>
        <w:tblW w:w="13950" w:type="dxa"/>
        <w:tblCellSpacing w:w="15" w:type="dxa"/>
        <w:tblCellMar>
          <w:top w:w="15" w:type="dxa"/>
          <w:left w:w="15" w:type="dxa"/>
          <w:bottom w:w="15" w:type="dxa"/>
          <w:right w:w="15" w:type="dxa"/>
        </w:tblCellMar>
        <w:tblLook w:val="04A0" w:firstRow="1" w:lastRow="0" w:firstColumn="1" w:lastColumn="0" w:noHBand="0" w:noVBand="1"/>
      </w:tblPr>
      <w:tblGrid>
        <w:gridCol w:w="1245"/>
        <w:gridCol w:w="12705"/>
      </w:tblGrid>
      <w:tr w:rsidR="004C1706" w:rsidRPr="004C1706" w:rsidTr="004C1706">
        <w:trPr>
          <w:tblCellSpacing w:w="15" w:type="dxa"/>
        </w:trPr>
        <w:tc>
          <w:tcPr>
            <w:tcW w:w="1200" w:type="dxa"/>
            <w:tcMar>
              <w:top w:w="135" w:type="dxa"/>
              <w:left w:w="150" w:type="dxa"/>
              <w:bottom w:w="135" w:type="dxa"/>
              <w:right w:w="150" w:type="dxa"/>
            </w:tcMar>
            <w:vAlign w:val="center"/>
            <w:hideMark/>
          </w:tcPr>
          <w:p w:rsidR="004C1706" w:rsidRPr="004C1706" w:rsidRDefault="004C1706" w:rsidP="004C1706">
            <w:pPr>
              <w:spacing w:after="0" w:line="240" w:lineRule="auto"/>
              <w:jc w:val="center"/>
              <w:rPr>
                <w:rFonts w:ascii="FontAwesome" w:eastAsia="Times New Roman" w:hAnsi="FontAwesome" w:cs="Times New Roman"/>
                <w:sz w:val="48"/>
                <w:szCs w:val="48"/>
              </w:rPr>
            </w:pPr>
          </w:p>
        </w:tc>
        <w:tc>
          <w:tcPr>
            <w:tcW w:w="0" w:type="auto"/>
            <w:tcBorders>
              <w:left w:val="single" w:sz="6" w:space="0" w:color="DDDDD8"/>
            </w:tcBorders>
            <w:tcMar>
              <w:top w:w="135" w:type="dxa"/>
              <w:left w:w="270" w:type="dxa"/>
              <w:bottom w:w="135" w:type="dxa"/>
              <w:right w:w="300" w:type="dxa"/>
            </w:tcMar>
            <w:vAlign w:val="center"/>
            <w:hideMark/>
          </w:tcPr>
          <w:p w:rsidR="004C1706" w:rsidRPr="004C1706" w:rsidRDefault="004C1706" w:rsidP="004C1706">
            <w:pPr>
              <w:spacing w:after="0" w:line="240" w:lineRule="auto"/>
              <w:rPr>
                <w:rFonts w:ascii="Times New Roman" w:eastAsia="Times New Roman" w:hAnsi="Times New Roman" w:cs="Times New Roman"/>
                <w:spacing w:val="-2"/>
                <w:sz w:val="24"/>
                <w:szCs w:val="24"/>
              </w:rPr>
            </w:pPr>
            <w:r w:rsidRPr="004C1706">
              <w:rPr>
                <w:rFonts w:ascii="Times New Roman" w:eastAsia="Times New Roman" w:hAnsi="Times New Roman" w:cs="Times New Roman"/>
                <w:spacing w:val="-2"/>
                <w:sz w:val="24"/>
                <w:szCs w:val="24"/>
              </w:rPr>
              <w:t>The example above assumes a Pod Template with the label </w:t>
            </w:r>
            <w:r w:rsidRPr="004C1706">
              <w:rPr>
                <w:rFonts w:ascii="Courier New" w:eastAsia="Times New Roman" w:hAnsi="Courier New" w:cs="Courier New"/>
                <w:sz w:val="19"/>
                <w:szCs w:val="19"/>
                <w:bdr w:val="single" w:sz="6" w:space="1" w:color="DFDFDF" w:frame="1"/>
                <w:shd w:val="clear" w:color="auto" w:fill="F7F7F8"/>
              </w:rPr>
              <w:t>maven</w:t>
            </w:r>
            <w:r w:rsidRPr="004C1706">
              <w:rPr>
                <w:rFonts w:ascii="Times New Roman" w:eastAsia="Times New Roman" w:hAnsi="Times New Roman" w:cs="Times New Roman"/>
                <w:spacing w:val="-2"/>
                <w:sz w:val="24"/>
                <w:szCs w:val="24"/>
              </w:rPr>
              <w:t> has been defined within Jenkins as a Kubernetes cloud.</w:t>
            </w:r>
          </w:p>
        </w:tc>
      </w:tr>
    </w:tbl>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Add the above contents to a file called </w:t>
      </w:r>
      <w:r w:rsidRPr="004C1706">
        <w:rPr>
          <w:rFonts w:ascii="Courier New" w:eastAsia="Times New Roman" w:hAnsi="Courier New" w:cs="Courier New"/>
          <w:sz w:val="19"/>
          <w:szCs w:val="19"/>
          <w:bdr w:val="single" w:sz="6" w:space="1" w:color="DFDFDF" w:frame="1"/>
          <w:shd w:val="clear" w:color="auto" w:fill="F7F7F8"/>
        </w:rPr>
        <w:t>sample-</w:t>
      </w:r>
      <w:proofErr w:type="spellStart"/>
      <w:r w:rsidRPr="004C1706">
        <w:rPr>
          <w:rFonts w:ascii="Courier New" w:eastAsia="Times New Roman" w:hAnsi="Courier New" w:cs="Courier New"/>
          <w:sz w:val="19"/>
          <w:szCs w:val="19"/>
          <w:bdr w:val="single" w:sz="6" w:space="1" w:color="DFDFDF" w:frame="1"/>
          <w:shd w:val="clear" w:color="auto" w:fill="F7F7F8"/>
        </w:rPr>
        <w:t>pipeline.yaml</w:t>
      </w:r>
      <w:proofErr w:type="spellEnd"/>
      <w:r w:rsidRPr="004C1706">
        <w:rPr>
          <w:rFonts w:ascii="inherit" w:eastAsia="Times New Roman" w:hAnsi="inherit" w:cs="Helvetica"/>
          <w:spacing w:val="-2"/>
          <w:sz w:val="24"/>
          <w:szCs w:val="24"/>
        </w:rPr>
        <w:t xml:space="preserve"> and execute the following command to add the new </w:t>
      </w:r>
      <w:proofErr w:type="spellStart"/>
      <w:r w:rsidRPr="004C1706">
        <w:rPr>
          <w:rFonts w:ascii="inherit" w:eastAsia="Times New Roman" w:hAnsi="inherit" w:cs="Helvetica"/>
          <w:spacing w:val="-2"/>
          <w:sz w:val="24"/>
          <w:szCs w:val="24"/>
        </w:rPr>
        <w:t>BuildConfig</w:t>
      </w:r>
      <w:proofErr w:type="spellEnd"/>
      <w:r w:rsidRPr="004C1706">
        <w:rPr>
          <w:rFonts w:ascii="inherit" w:eastAsia="Times New Roman" w:hAnsi="inherit" w:cs="Helvetica"/>
          <w:spacing w:val="-2"/>
          <w:sz w:val="24"/>
          <w:szCs w:val="24"/>
        </w:rPr>
        <w:t xml:space="preserve"> to the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project</w:t>
      </w:r>
    </w:p>
    <w:p w:rsidR="004C1706" w:rsidRPr="004C1706" w:rsidRDefault="004C1706" w:rsidP="004C170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4"/>
          <w:szCs w:val="24"/>
        </w:rPr>
      </w:pPr>
      <w:proofErr w:type="spellStart"/>
      <w:proofErr w:type="gramStart"/>
      <w:r w:rsidRPr="004C1706">
        <w:rPr>
          <w:rFonts w:ascii="Courier New" w:eastAsia="Times New Roman" w:hAnsi="Courier New" w:cs="Courier New"/>
          <w:sz w:val="24"/>
          <w:szCs w:val="24"/>
        </w:rPr>
        <w:t>oc</w:t>
      </w:r>
      <w:proofErr w:type="spellEnd"/>
      <w:proofErr w:type="gramEnd"/>
      <w:r w:rsidRPr="004C1706">
        <w:rPr>
          <w:rFonts w:ascii="Courier New" w:eastAsia="Times New Roman" w:hAnsi="Courier New" w:cs="Courier New"/>
          <w:sz w:val="24"/>
          <w:szCs w:val="24"/>
        </w:rPr>
        <w:t xml:space="preserve"> create -f sample-</w:t>
      </w:r>
      <w:proofErr w:type="spellStart"/>
      <w:r w:rsidRPr="004C1706">
        <w:rPr>
          <w:rFonts w:ascii="Courier New" w:eastAsia="Times New Roman" w:hAnsi="Courier New" w:cs="Courier New"/>
          <w:sz w:val="24"/>
          <w:szCs w:val="24"/>
        </w:rPr>
        <w:t>pipeline.yaml</w:t>
      </w:r>
      <w:proofErr w:type="spellEnd"/>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Jenkins should automatically pick up the creation of the </w:t>
      </w:r>
      <w:proofErr w:type="spellStart"/>
      <w:r w:rsidRPr="004C1706">
        <w:rPr>
          <w:rFonts w:ascii="inherit" w:eastAsia="Times New Roman" w:hAnsi="inherit" w:cs="Helvetica"/>
          <w:spacing w:val="-2"/>
          <w:sz w:val="24"/>
          <w:szCs w:val="24"/>
        </w:rPr>
        <w:t>BuildConfig</w:t>
      </w:r>
      <w:proofErr w:type="spellEnd"/>
      <w:r w:rsidRPr="004C1706">
        <w:rPr>
          <w:rFonts w:ascii="inherit" w:eastAsia="Times New Roman" w:hAnsi="inherit" w:cs="Helvetica"/>
          <w:spacing w:val="-2"/>
          <w:sz w:val="24"/>
          <w:szCs w:val="24"/>
        </w:rPr>
        <w:t xml:space="preserve"> and create a new job called </w:t>
      </w:r>
      <w:r w:rsidRPr="004C1706">
        <w:rPr>
          <w:rFonts w:ascii="Courier New" w:eastAsia="Times New Roman" w:hAnsi="Courier New" w:cs="Courier New"/>
          <w:sz w:val="19"/>
          <w:szCs w:val="19"/>
          <w:bdr w:val="single" w:sz="6" w:space="1" w:color="DFDFDF" w:frame="1"/>
          <w:shd w:val="clear" w:color="auto" w:fill="F7F7F8"/>
        </w:rPr>
        <w:t>&lt;</w:t>
      </w:r>
      <w:proofErr w:type="spellStart"/>
      <w:r w:rsidRPr="004C1706">
        <w:rPr>
          <w:rFonts w:ascii="Courier New" w:eastAsia="Times New Roman" w:hAnsi="Courier New" w:cs="Courier New"/>
          <w:sz w:val="19"/>
          <w:szCs w:val="19"/>
          <w:bdr w:val="single" w:sz="6" w:space="1" w:color="DFDFDF" w:frame="1"/>
          <w:shd w:val="clear" w:color="auto" w:fill="F7F7F8"/>
        </w:rPr>
        <w:t>project_name</w:t>
      </w:r>
      <w:proofErr w:type="spellEnd"/>
      <w:r w:rsidRPr="004C1706">
        <w:rPr>
          <w:rFonts w:ascii="Courier New" w:eastAsia="Times New Roman" w:hAnsi="Courier New" w:cs="Courier New"/>
          <w:sz w:val="19"/>
          <w:szCs w:val="19"/>
          <w:bdr w:val="single" w:sz="6" w:space="1" w:color="DFDFDF" w:frame="1"/>
          <w:shd w:val="clear" w:color="auto" w:fill="F7F7F8"/>
        </w:rPr>
        <w:t>&gt;/sample-pipeline</w:t>
      </w:r>
    </w:p>
    <w:p w:rsidR="004C1706" w:rsidRPr="004C1706" w:rsidRDefault="004C1706" w:rsidP="004C1706">
      <w:pPr>
        <w:spacing w:after="0" w:line="240" w:lineRule="auto"/>
        <w:rPr>
          <w:rFonts w:ascii="Helvetica" w:eastAsia="Times New Roman" w:hAnsi="Helvetica" w:cs="Helvetica"/>
          <w:sz w:val="24"/>
          <w:szCs w:val="24"/>
        </w:rPr>
      </w:pPr>
      <w:r>
        <w:rPr>
          <w:rFonts w:ascii="Helvetica" w:eastAsia="Times New Roman" w:hAnsi="Helvetica" w:cs="Helvetica"/>
          <w:noProof/>
          <w:sz w:val="24"/>
          <w:szCs w:val="24"/>
        </w:rPr>
        <w:lastRenderedPageBreak/>
        <w:drawing>
          <wp:inline distT="0" distB="0" distL="0" distR="0">
            <wp:extent cx="20459700" cy="2838450"/>
            <wp:effectExtent l="0" t="0" r="0" b="0"/>
            <wp:docPr id="5" name="Picture 5" descr="external jenkins synced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jenkins synced jo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459700" cy="2838450"/>
                    </a:xfrm>
                    <a:prstGeom prst="rect">
                      <a:avLst/>
                    </a:prstGeom>
                    <a:noFill/>
                    <a:ln>
                      <a:noFill/>
                    </a:ln>
                  </pic:spPr>
                </pic:pic>
              </a:graphicData>
            </a:graphic>
          </wp:inline>
        </w:drawing>
      </w:r>
    </w:p>
    <w:p w:rsidR="004C1706" w:rsidRPr="004C1706" w:rsidRDefault="004C1706" w:rsidP="004C1706">
      <w:pPr>
        <w:spacing w:line="240" w:lineRule="auto"/>
        <w:rPr>
          <w:rFonts w:ascii="Times New Roman" w:eastAsia="Times New Roman" w:hAnsi="Times New Roman" w:cs="Times New Roman"/>
          <w:i/>
          <w:iCs/>
          <w:color w:val="7A2518"/>
          <w:sz w:val="24"/>
          <w:szCs w:val="24"/>
        </w:rPr>
      </w:pPr>
      <w:proofErr w:type="gramStart"/>
      <w:r w:rsidRPr="004C1706">
        <w:rPr>
          <w:rFonts w:ascii="Times New Roman" w:eastAsia="Times New Roman" w:hAnsi="Times New Roman" w:cs="Times New Roman"/>
          <w:i/>
          <w:iCs/>
          <w:color w:val="7A2518"/>
          <w:sz w:val="24"/>
          <w:szCs w:val="24"/>
        </w:rPr>
        <w:t>Figure 1.</w:t>
      </w:r>
      <w:proofErr w:type="gramEnd"/>
      <w:r w:rsidRPr="004C1706">
        <w:rPr>
          <w:rFonts w:ascii="Times New Roman" w:eastAsia="Times New Roman" w:hAnsi="Times New Roman" w:cs="Times New Roman"/>
          <w:i/>
          <w:iCs/>
          <w:color w:val="7A2518"/>
          <w:sz w:val="24"/>
          <w:szCs w:val="24"/>
        </w:rPr>
        <w:t xml:space="preserve"> Synchronized Jenkins Job from an </w:t>
      </w:r>
      <w:proofErr w:type="spellStart"/>
      <w:r w:rsidRPr="004C1706">
        <w:rPr>
          <w:rFonts w:ascii="Times New Roman" w:eastAsia="Times New Roman" w:hAnsi="Times New Roman" w:cs="Times New Roman"/>
          <w:i/>
          <w:iCs/>
          <w:color w:val="7A2518"/>
          <w:sz w:val="24"/>
          <w:szCs w:val="24"/>
        </w:rPr>
        <w:t>OpenShift</w:t>
      </w:r>
      <w:proofErr w:type="spellEnd"/>
      <w:r w:rsidRPr="004C1706">
        <w:rPr>
          <w:rFonts w:ascii="Times New Roman" w:eastAsia="Times New Roman" w:hAnsi="Times New Roman" w:cs="Times New Roman"/>
          <w:i/>
          <w:iCs/>
          <w:color w:val="7A2518"/>
          <w:sz w:val="24"/>
          <w:szCs w:val="24"/>
        </w:rPr>
        <w:t xml:space="preserve"> </w:t>
      </w:r>
      <w:proofErr w:type="spellStart"/>
      <w:r w:rsidRPr="004C1706">
        <w:rPr>
          <w:rFonts w:ascii="Times New Roman" w:eastAsia="Times New Roman" w:hAnsi="Times New Roman" w:cs="Times New Roman"/>
          <w:i/>
          <w:iCs/>
          <w:color w:val="7A2518"/>
          <w:sz w:val="24"/>
          <w:szCs w:val="24"/>
        </w:rPr>
        <w:t>BuildConfig</w:t>
      </w:r>
      <w:proofErr w:type="spellEnd"/>
    </w:p>
    <w:p w:rsidR="004C1706" w:rsidRPr="004C1706" w:rsidRDefault="004C1706" w:rsidP="004C1706">
      <w:pPr>
        <w:spacing w:before="240" w:after="120" w:line="240" w:lineRule="auto"/>
        <w:outlineLvl w:val="2"/>
        <w:rPr>
          <w:rFonts w:ascii="Arial" w:eastAsia="Times New Roman" w:hAnsi="Arial" w:cs="Arial"/>
          <w:color w:val="BA3925"/>
          <w:sz w:val="41"/>
          <w:szCs w:val="41"/>
        </w:rPr>
      </w:pPr>
      <w:r w:rsidRPr="004C1706">
        <w:rPr>
          <w:rFonts w:ascii="Arial" w:eastAsia="Times New Roman" w:hAnsi="Arial" w:cs="Arial"/>
          <w:color w:val="BA3925"/>
          <w:sz w:val="41"/>
          <w:szCs w:val="41"/>
        </w:rPr>
        <w:t>Dynamic Slave Execution</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Using either the sample Jenkins job created in the previous section or another job, perform the following steps to validate slaves are dynamically being utilized.</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From the Jenkins overview page, select the job that was automatically created.</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Select </w:t>
      </w:r>
      <w:r w:rsidRPr="004C1706">
        <w:rPr>
          <w:rFonts w:ascii="inherit" w:eastAsia="Times New Roman" w:hAnsi="inherit" w:cs="Helvetica"/>
          <w:b/>
          <w:bCs/>
          <w:spacing w:val="-1"/>
          <w:sz w:val="24"/>
          <w:szCs w:val="24"/>
        </w:rPr>
        <w:t>Build Now</w:t>
      </w:r>
      <w:r w:rsidRPr="004C1706">
        <w:rPr>
          <w:rFonts w:ascii="inherit" w:eastAsia="Times New Roman" w:hAnsi="inherit" w:cs="Helvetica"/>
          <w:spacing w:val="-2"/>
          <w:sz w:val="24"/>
          <w:szCs w:val="24"/>
        </w:rPr>
        <w:t> link on the left side to initiate the build process. Once complete, a visualization of the pipeline and its status displayed similar to the following:</w:t>
      </w:r>
    </w:p>
    <w:p w:rsidR="004C1706" w:rsidRPr="004C1706" w:rsidRDefault="004C1706" w:rsidP="004C1706">
      <w:pPr>
        <w:spacing w:after="0" w:line="240" w:lineRule="auto"/>
        <w:rPr>
          <w:rFonts w:ascii="Helvetica" w:eastAsia="Times New Roman" w:hAnsi="Helvetica" w:cs="Helvetica"/>
          <w:sz w:val="24"/>
          <w:szCs w:val="24"/>
        </w:rPr>
      </w:pPr>
      <w:r>
        <w:rPr>
          <w:rFonts w:ascii="Helvetica" w:eastAsia="Times New Roman" w:hAnsi="Helvetica" w:cs="Helvetica"/>
          <w:noProof/>
          <w:sz w:val="24"/>
          <w:szCs w:val="24"/>
        </w:rPr>
        <w:lastRenderedPageBreak/>
        <w:drawing>
          <wp:inline distT="0" distB="0" distL="0" distR="0">
            <wp:extent cx="20154900" cy="12268200"/>
            <wp:effectExtent l="0" t="0" r="0" b="0"/>
            <wp:docPr id="4" name="Picture 4" descr="external jenkins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rnal jenkins buil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54900" cy="12268200"/>
                    </a:xfrm>
                    <a:prstGeom prst="rect">
                      <a:avLst/>
                    </a:prstGeom>
                    <a:noFill/>
                    <a:ln>
                      <a:noFill/>
                    </a:ln>
                  </pic:spPr>
                </pic:pic>
              </a:graphicData>
            </a:graphic>
          </wp:inline>
        </w:drawing>
      </w:r>
    </w:p>
    <w:p w:rsidR="004C1706" w:rsidRPr="004C1706" w:rsidRDefault="004C1706" w:rsidP="004C1706">
      <w:pPr>
        <w:spacing w:line="240" w:lineRule="auto"/>
        <w:rPr>
          <w:rFonts w:ascii="Times New Roman" w:eastAsia="Times New Roman" w:hAnsi="Times New Roman" w:cs="Times New Roman"/>
          <w:i/>
          <w:iCs/>
          <w:color w:val="7A2518"/>
          <w:sz w:val="24"/>
          <w:szCs w:val="24"/>
        </w:rPr>
      </w:pPr>
      <w:proofErr w:type="gramStart"/>
      <w:r w:rsidRPr="004C1706">
        <w:rPr>
          <w:rFonts w:ascii="Times New Roman" w:eastAsia="Times New Roman" w:hAnsi="Times New Roman" w:cs="Times New Roman"/>
          <w:i/>
          <w:iCs/>
          <w:color w:val="7A2518"/>
          <w:sz w:val="24"/>
          <w:szCs w:val="24"/>
        </w:rPr>
        <w:lastRenderedPageBreak/>
        <w:t>Figure 2.</w:t>
      </w:r>
      <w:proofErr w:type="gramEnd"/>
      <w:r w:rsidRPr="004C1706">
        <w:rPr>
          <w:rFonts w:ascii="Times New Roman" w:eastAsia="Times New Roman" w:hAnsi="Times New Roman" w:cs="Times New Roman"/>
          <w:i/>
          <w:iCs/>
          <w:color w:val="7A2518"/>
          <w:sz w:val="24"/>
          <w:szCs w:val="24"/>
        </w:rPr>
        <w:t xml:space="preserve"> Successful Jenkins Build</w:t>
      </w:r>
    </w:p>
    <w:p w:rsidR="004C1706" w:rsidRPr="004C1706" w:rsidRDefault="004C1706" w:rsidP="004C1706">
      <w:pPr>
        <w:spacing w:before="100" w:beforeAutospacing="1" w:after="100" w:afterAutospacing="1" w:line="240" w:lineRule="auto"/>
        <w:rPr>
          <w:rFonts w:ascii="inherit" w:eastAsia="Times New Roman" w:hAnsi="inherit" w:cs="Helvetica"/>
          <w:spacing w:val="-2"/>
          <w:sz w:val="24"/>
          <w:szCs w:val="24"/>
        </w:rPr>
      </w:pPr>
      <w:r w:rsidRPr="004C1706">
        <w:rPr>
          <w:rFonts w:ascii="inherit" w:eastAsia="Times New Roman" w:hAnsi="inherit" w:cs="Helvetica"/>
          <w:spacing w:val="-2"/>
          <w:sz w:val="24"/>
          <w:szCs w:val="24"/>
        </w:rPr>
        <w:t xml:space="preserve">The pipeline can also be viewed within the </w:t>
      </w:r>
      <w:proofErr w:type="spellStart"/>
      <w:r w:rsidRPr="004C1706">
        <w:rPr>
          <w:rFonts w:ascii="inherit" w:eastAsia="Times New Roman" w:hAnsi="inherit" w:cs="Helvetica"/>
          <w:spacing w:val="-2"/>
          <w:sz w:val="24"/>
          <w:szCs w:val="24"/>
        </w:rPr>
        <w:t>OpenShift</w:t>
      </w:r>
      <w:proofErr w:type="spellEnd"/>
      <w:r w:rsidRPr="004C1706">
        <w:rPr>
          <w:rFonts w:ascii="inherit" w:eastAsia="Times New Roman" w:hAnsi="inherit" w:cs="Helvetica"/>
          <w:spacing w:val="-2"/>
          <w:sz w:val="24"/>
          <w:szCs w:val="24"/>
        </w:rPr>
        <w:t xml:space="preserve"> web console by navigating to </w:t>
      </w:r>
      <w:r w:rsidRPr="004C1706">
        <w:rPr>
          <w:rFonts w:ascii="inherit" w:eastAsia="Times New Roman" w:hAnsi="inherit" w:cs="Helvetica"/>
          <w:b/>
          <w:bCs/>
          <w:spacing w:val="-1"/>
          <w:sz w:val="24"/>
          <w:szCs w:val="24"/>
        </w:rPr>
        <w:t>Builds</w:t>
      </w:r>
      <w:r w:rsidRPr="004C1706">
        <w:rPr>
          <w:rFonts w:ascii="inherit" w:eastAsia="Times New Roman" w:hAnsi="inherit" w:cs="Helvetica"/>
          <w:spacing w:val="-2"/>
          <w:sz w:val="24"/>
          <w:szCs w:val="24"/>
        </w:rPr>
        <w:t> → </w:t>
      </w:r>
      <w:r w:rsidRPr="004C1706">
        <w:rPr>
          <w:rFonts w:ascii="inherit" w:eastAsia="Times New Roman" w:hAnsi="inherit" w:cs="Helvetica"/>
          <w:b/>
          <w:bCs/>
          <w:spacing w:val="-1"/>
          <w:sz w:val="24"/>
          <w:szCs w:val="24"/>
        </w:rPr>
        <w:t>Pipelines</w:t>
      </w:r>
      <w:r w:rsidRPr="004C1706">
        <w:rPr>
          <w:rFonts w:ascii="inherit" w:eastAsia="Times New Roman" w:hAnsi="inherit" w:cs="Helvetica"/>
          <w:spacing w:val="-2"/>
          <w:sz w:val="24"/>
          <w:szCs w:val="24"/>
        </w:rPr>
        <w:t> from within the target project.</w:t>
      </w:r>
    </w:p>
    <w:p w:rsidR="004C1706" w:rsidRPr="004C1706" w:rsidRDefault="004C1706" w:rsidP="004C1706">
      <w:pPr>
        <w:spacing w:after="0" w:line="240" w:lineRule="auto"/>
        <w:rPr>
          <w:rFonts w:ascii="Helvetica" w:eastAsia="Times New Roman" w:hAnsi="Helvetica" w:cs="Helvetica"/>
          <w:sz w:val="24"/>
          <w:szCs w:val="24"/>
        </w:rPr>
      </w:pPr>
      <w:r>
        <w:rPr>
          <w:rFonts w:ascii="Helvetica" w:eastAsia="Times New Roman" w:hAnsi="Helvetica" w:cs="Helvetica"/>
          <w:noProof/>
          <w:sz w:val="24"/>
          <w:szCs w:val="24"/>
        </w:rPr>
        <w:drawing>
          <wp:inline distT="0" distB="0" distL="0" distR="0">
            <wp:extent cx="20250150" cy="5353050"/>
            <wp:effectExtent l="0" t="0" r="0" b="0"/>
            <wp:docPr id="3" name="Picture 3" descr="external jenkins ocp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 jenkins ocp pipelin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50150" cy="5353050"/>
                    </a:xfrm>
                    <a:prstGeom prst="rect">
                      <a:avLst/>
                    </a:prstGeom>
                    <a:noFill/>
                    <a:ln>
                      <a:noFill/>
                    </a:ln>
                  </pic:spPr>
                </pic:pic>
              </a:graphicData>
            </a:graphic>
          </wp:inline>
        </w:drawing>
      </w:r>
    </w:p>
    <w:p w:rsidR="004C1706" w:rsidRPr="004C1706" w:rsidRDefault="004C1706" w:rsidP="004C1706">
      <w:pPr>
        <w:spacing w:line="240" w:lineRule="auto"/>
        <w:rPr>
          <w:rFonts w:ascii="Times New Roman" w:eastAsia="Times New Roman" w:hAnsi="Times New Roman" w:cs="Times New Roman"/>
          <w:i/>
          <w:iCs/>
          <w:color w:val="7A2518"/>
          <w:sz w:val="24"/>
          <w:szCs w:val="24"/>
        </w:rPr>
      </w:pPr>
      <w:proofErr w:type="gramStart"/>
      <w:r w:rsidRPr="004C1706">
        <w:rPr>
          <w:rFonts w:ascii="Times New Roman" w:eastAsia="Times New Roman" w:hAnsi="Times New Roman" w:cs="Times New Roman"/>
          <w:i/>
          <w:iCs/>
          <w:color w:val="7A2518"/>
          <w:sz w:val="24"/>
          <w:szCs w:val="24"/>
        </w:rPr>
        <w:t>Figure 3.</w:t>
      </w:r>
      <w:proofErr w:type="gramEnd"/>
      <w:r w:rsidRPr="004C1706">
        <w:rPr>
          <w:rFonts w:ascii="Times New Roman" w:eastAsia="Times New Roman" w:hAnsi="Times New Roman" w:cs="Times New Roman"/>
          <w:i/>
          <w:iCs/>
          <w:color w:val="7A2518"/>
          <w:sz w:val="24"/>
          <w:szCs w:val="24"/>
        </w:rPr>
        <w:t xml:space="preserve"> </w:t>
      </w:r>
      <w:proofErr w:type="spellStart"/>
      <w:r w:rsidRPr="004C1706">
        <w:rPr>
          <w:rFonts w:ascii="Times New Roman" w:eastAsia="Times New Roman" w:hAnsi="Times New Roman" w:cs="Times New Roman"/>
          <w:i/>
          <w:iCs/>
          <w:color w:val="7A2518"/>
          <w:sz w:val="24"/>
          <w:szCs w:val="24"/>
        </w:rPr>
        <w:t>OpenShift</w:t>
      </w:r>
      <w:proofErr w:type="spellEnd"/>
      <w:r w:rsidRPr="004C1706">
        <w:rPr>
          <w:rFonts w:ascii="Times New Roman" w:eastAsia="Times New Roman" w:hAnsi="Times New Roman" w:cs="Times New Roman"/>
          <w:i/>
          <w:iCs/>
          <w:color w:val="7A2518"/>
          <w:sz w:val="24"/>
          <w:szCs w:val="24"/>
        </w:rPr>
        <w:t xml:space="preserve"> Pipelines</w:t>
      </w:r>
      <w:bookmarkStart w:id="0" w:name="_GoBack"/>
      <w:bookmarkEnd w:id="0"/>
    </w:p>
    <w:sectPr w:rsidR="004C1706" w:rsidRPr="004C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551CC"/>
    <w:multiLevelType w:val="multilevel"/>
    <w:tmpl w:val="8530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00560"/>
    <w:multiLevelType w:val="multilevel"/>
    <w:tmpl w:val="E03C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D97806"/>
    <w:multiLevelType w:val="multilevel"/>
    <w:tmpl w:val="ADE00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647072"/>
    <w:multiLevelType w:val="multilevel"/>
    <w:tmpl w:val="41A4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3E7973"/>
    <w:multiLevelType w:val="multilevel"/>
    <w:tmpl w:val="2484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CD52D6"/>
    <w:multiLevelType w:val="multilevel"/>
    <w:tmpl w:val="4398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847073"/>
    <w:multiLevelType w:val="multilevel"/>
    <w:tmpl w:val="6F16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06"/>
    <w:rsid w:val="004C1706"/>
    <w:rsid w:val="00EB72E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1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7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7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706"/>
    <w:rPr>
      <w:rFonts w:ascii="Tahoma" w:hAnsi="Tahoma" w:cs="Tahoma"/>
      <w:sz w:val="16"/>
      <w:szCs w:val="16"/>
    </w:rPr>
  </w:style>
  <w:style w:type="character" w:customStyle="1" w:styleId="Heading1Char">
    <w:name w:val="Heading 1 Char"/>
    <w:basedOn w:val="DefaultParagraphFont"/>
    <w:link w:val="Heading1"/>
    <w:uiPriority w:val="9"/>
    <w:rsid w:val="004C17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7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7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706"/>
    <w:rPr>
      <w:rFonts w:ascii="Times New Roman" w:eastAsia="Times New Roman" w:hAnsi="Times New Roman" w:cs="Times New Roman"/>
      <w:b/>
      <w:bCs/>
      <w:sz w:val="24"/>
      <w:szCs w:val="24"/>
    </w:rPr>
  </w:style>
  <w:style w:type="character" w:customStyle="1" w:styleId="callout">
    <w:name w:val="callout"/>
    <w:basedOn w:val="DefaultParagraphFont"/>
    <w:rsid w:val="004C1706"/>
  </w:style>
  <w:style w:type="character" w:styleId="Hyperlink">
    <w:name w:val="Hyperlink"/>
    <w:basedOn w:val="DefaultParagraphFont"/>
    <w:uiPriority w:val="99"/>
    <w:semiHidden/>
    <w:unhideWhenUsed/>
    <w:rsid w:val="004C1706"/>
    <w:rPr>
      <w:color w:val="0000FF"/>
      <w:u w:val="single"/>
    </w:rPr>
  </w:style>
  <w:style w:type="paragraph" w:styleId="NormalWeb">
    <w:name w:val="Normal (Web)"/>
    <w:basedOn w:val="Normal"/>
    <w:uiPriority w:val="99"/>
    <w:semiHidden/>
    <w:unhideWhenUsed/>
    <w:rsid w:val="004C17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1706"/>
    <w:rPr>
      <w:rFonts w:ascii="Courier New" w:eastAsia="Times New Roman" w:hAnsi="Courier New" w:cs="Courier New"/>
      <w:sz w:val="20"/>
      <w:szCs w:val="20"/>
    </w:rPr>
  </w:style>
  <w:style w:type="character" w:styleId="Strong">
    <w:name w:val="Strong"/>
    <w:basedOn w:val="DefaultParagraphFont"/>
    <w:uiPriority w:val="22"/>
    <w:qFormat/>
    <w:rsid w:val="004C1706"/>
    <w:rPr>
      <w:b/>
      <w:bCs/>
    </w:rPr>
  </w:style>
  <w:style w:type="character" w:styleId="Emphasis">
    <w:name w:val="Emphasis"/>
    <w:basedOn w:val="DefaultParagraphFont"/>
    <w:uiPriority w:val="20"/>
    <w:qFormat/>
    <w:rsid w:val="004C1706"/>
    <w:rPr>
      <w:i/>
      <w:iCs/>
    </w:rPr>
  </w:style>
  <w:style w:type="paragraph" w:styleId="HTMLPreformatted">
    <w:name w:val="HTML Preformatted"/>
    <w:basedOn w:val="Normal"/>
    <w:link w:val="HTMLPreformattedChar"/>
    <w:uiPriority w:val="99"/>
    <w:semiHidden/>
    <w:unhideWhenUsed/>
    <w:rsid w:val="004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706"/>
    <w:rPr>
      <w:rFonts w:ascii="Courier New" w:eastAsia="Times New Roman" w:hAnsi="Courier New" w:cs="Courier New"/>
      <w:sz w:val="20"/>
      <w:szCs w:val="20"/>
    </w:rPr>
  </w:style>
  <w:style w:type="paragraph" w:customStyle="1" w:styleId="tableblock">
    <w:name w:val="tableblock"/>
    <w:basedOn w:val="Normal"/>
    <w:rsid w:val="004C170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1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7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7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706"/>
    <w:rPr>
      <w:rFonts w:ascii="Tahoma" w:hAnsi="Tahoma" w:cs="Tahoma"/>
      <w:sz w:val="16"/>
      <w:szCs w:val="16"/>
    </w:rPr>
  </w:style>
  <w:style w:type="character" w:customStyle="1" w:styleId="Heading1Char">
    <w:name w:val="Heading 1 Char"/>
    <w:basedOn w:val="DefaultParagraphFont"/>
    <w:link w:val="Heading1"/>
    <w:uiPriority w:val="9"/>
    <w:rsid w:val="004C17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7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7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706"/>
    <w:rPr>
      <w:rFonts w:ascii="Times New Roman" w:eastAsia="Times New Roman" w:hAnsi="Times New Roman" w:cs="Times New Roman"/>
      <w:b/>
      <w:bCs/>
      <w:sz w:val="24"/>
      <w:szCs w:val="24"/>
    </w:rPr>
  </w:style>
  <w:style w:type="character" w:customStyle="1" w:styleId="callout">
    <w:name w:val="callout"/>
    <w:basedOn w:val="DefaultParagraphFont"/>
    <w:rsid w:val="004C1706"/>
  </w:style>
  <w:style w:type="character" w:styleId="Hyperlink">
    <w:name w:val="Hyperlink"/>
    <w:basedOn w:val="DefaultParagraphFont"/>
    <w:uiPriority w:val="99"/>
    <w:semiHidden/>
    <w:unhideWhenUsed/>
    <w:rsid w:val="004C1706"/>
    <w:rPr>
      <w:color w:val="0000FF"/>
      <w:u w:val="single"/>
    </w:rPr>
  </w:style>
  <w:style w:type="paragraph" w:styleId="NormalWeb">
    <w:name w:val="Normal (Web)"/>
    <w:basedOn w:val="Normal"/>
    <w:uiPriority w:val="99"/>
    <w:semiHidden/>
    <w:unhideWhenUsed/>
    <w:rsid w:val="004C17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1706"/>
    <w:rPr>
      <w:rFonts w:ascii="Courier New" w:eastAsia="Times New Roman" w:hAnsi="Courier New" w:cs="Courier New"/>
      <w:sz w:val="20"/>
      <w:szCs w:val="20"/>
    </w:rPr>
  </w:style>
  <w:style w:type="character" w:styleId="Strong">
    <w:name w:val="Strong"/>
    <w:basedOn w:val="DefaultParagraphFont"/>
    <w:uiPriority w:val="22"/>
    <w:qFormat/>
    <w:rsid w:val="004C1706"/>
    <w:rPr>
      <w:b/>
      <w:bCs/>
    </w:rPr>
  </w:style>
  <w:style w:type="character" w:styleId="Emphasis">
    <w:name w:val="Emphasis"/>
    <w:basedOn w:val="DefaultParagraphFont"/>
    <w:uiPriority w:val="20"/>
    <w:qFormat/>
    <w:rsid w:val="004C1706"/>
    <w:rPr>
      <w:i/>
      <w:iCs/>
    </w:rPr>
  </w:style>
  <w:style w:type="paragraph" w:styleId="HTMLPreformatted">
    <w:name w:val="HTML Preformatted"/>
    <w:basedOn w:val="Normal"/>
    <w:link w:val="HTMLPreformattedChar"/>
    <w:uiPriority w:val="99"/>
    <w:semiHidden/>
    <w:unhideWhenUsed/>
    <w:rsid w:val="004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706"/>
    <w:rPr>
      <w:rFonts w:ascii="Courier New" w:eastAsia="Times New Roman" w:hAnsi="Courier New" w:cs="Courier New"/>
      <w:sz w:val="20"/>
      <w:szCs w:val="20"/>
    </w:rPr>
  </w:style>
  <w:style w:type="paragraph" w:customStyle="1" w:styleId="tableblock">
    <w:name w:val="tableblock"/>
    <w:basedOn w:val="Normal"/>
    <w:rsid w:val="004C1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65751">
      <w:bodyDiv w:val="1"/>
      <w:marLeft w:val="0"/>
      <w:marRight w:val="0"/>
      <w:marTop w:val="0"/>
      <w:marBottom w:val="0"/>
      <w:divBdr>
        <w:top w:val="none" w:sz="0" w:space="0" w:color="auto"/>
        <w:left w:val="none" w:sz="0" w:space="0" w:color="auto"/>
        <w:bottom w:val="none" w:sz="0" w:space="0" w:color="auto"/>
        <w:right w:val="none" w:sz="0" w:space="0" w:color="auto"/>
      </w:divBdr>
      <w:divsChild>
        <w:div w:id="654914978">
          <w:marLeft w:val="0"/>
          <w:marRight w:val="0"/>
          <w:marTop w:val="0"/>
          <w:marBottom w:val="0"/>
          <w:divBdr>
            <w:top w:val="none" w:sz="0" w:space="0" w:color="auto"/>
            <w:left w:val="none" w:sz="0" w:space="0" w:color="auto"/>
            <w:bottom w:val="none" w:sz="0" w:space="0" w:color="auto"/>
            <w:right w:val="none" w:sz="0" w:space="0" w:color="auto"/>
          </w:divBdr>
          <w:divsChild>
            <w:div w:id="733624165">
              <w:marLeft w:val="0"/>
              <w:marRight w:val="0"/>
              <w:marTop w:val="0"/>
              <w:marBottom w:val="0"/>
              <w:divBdr>
                <w:top w:val="none" w:sz="0" w:space="0" w:color="auto"/>
                <w:left w:val="none" w:sz="0" w:space="0" w:color="auto"/>
                <w:bottom w:val="none" w:sz="0" w:space="0" w:color="auto"/>
                <w:right w:val="none" w:sz="0" w:space="0" w:color="auto"/>
              </w:divBdr>
              <w:divsChild>
                <w:div w:id="1900282499">
                  <w:marLeft w:val="0"/>
                  <w:marRight w:val="0"/>
                  <w:marTop w:val="0"/>
                  <w:marBottom w:val="0"/>
                  <w:divBdr>
                    <w:top w:val="none" w:sz="0" w:space="0" w:color="auto"/>
                    <w:left w:val="none" w:sz="0" w:space="0" w:color="auto"/>
                    <w:bottom w:val="none" w:sz="0" w:space="0" w:color="auto"/>
                    <w:right w:val="none" w:sz="0" w:space="0" w:color="auto"/>
                  </w:divBdr>
                  <w:divsChild>
                    <w:div w:id="1713722634">
                      <w:marLeft w:val="0"/>
                      <w:marRight w:val="0"/>
                      <w:marTop w:val="0"/>
                      <w:marBottom w:val="0"/>
                      <w:divBdr>
                        <w:top w:val="none" w:sz="0" w:space="0" w:color="auto"/>
                        <w:left w:val="none" w:sz="0" w:space="0" w:color="auto"/>
                        <w:bottom w:val="none" w:sz="0" w:space="0" w:color="auto"/>
                        <w:right w:val="none" w:sz="0" w:space="0" w:color="auto"/>
                      </w:divBdr>
                      <w:divsChild>
                        <w:div w:id="1496218078">
                          <w:marLeft w:val="0"/>
                          <w:marRight w:val="0"/>
                          <w:marTop w:val="0"/>
                          <w:marBottom w:val="0"/>
                          <w:divBdr>
                            <w:top w:val="none" w:sz="0" w:space="0" w:color="auto"/>
                            <w:left w:val="none" w:sz="0" w:space="0" w:color="auto"/>
                            <w:bottom w:val="single" w:sz="6" w:space="6" w:color="EFEFED"/>
                            <w:right w:val="none" w:sz="0" w:space="0" w:color="auto"/>
                          </w:divBdr>
                        </w:div>
                      </w:divsChild>
                    </w:div>
                  </w:divsChild>
                </w:div>
                <w:div w:id="228882774">
                  <w:marLeft w:val="0"/>
                  <w:marRight w:val="0"/>
                  <w:marTop w:val="0"/>
                  <w:marBottom w:val="0"/>
                  <w:divBdr>
                    <w:top w:val="none" w:sz="0" w:space="0" w:color="auto"/>
                    <w:left w:val="none" w:sz="0" w:space="0" w:color="auto"/>
                    <w:bottom w:val="none" w:sz="0" w:space="0" w:color="auto"/>
                    <w:right w:val="none" w:sz="0" w:space="0" w:color="auto"/>
                  </w:divBdr>
                  <w:divsChild>
                    <w:div w:id="1621759538">
                      <w:marLeft w:val="0"/>
                      <w:marRight w:val="0"/>
                      <w:marTop w:val="0"/>
                      <w:marBottom w:val="0"/>
                      <w:divBdr>
                        <w:top w:val="none" w:sz="0" w:space="0" w:color="auto"/>
                        <w:left w:val="none" w:sz="0" w:space="0" w:color="auto"/>
                        <w:bottom w:val="none" w:sz="0" w:space="0" w:color="auto"/>
                        <w:right w:val="none" w:sz="0" w:space="0" w:color="auto"/>
                      </w:divBdr>
                      <w:divsChild>
                        <w:div w:id="1725714012">
                          <w:marLeft w:val="0"/>
                          <w:marRight w:val="0"/>
                          <w:marTop w:val="0"/>
                          <w:marBottom w:val="0"/>
                          <w:divBdr>
                            <w:top w:val="none" w:sz="0" w:space="0" w:color="auto"/>
                            <w:left w:val="none" w:sz="0" w:space="0" w:color="auto"/>
                            <w:bottom w:val="none" w:sz="0" w:space="0" w:color="auto"/>
                            <w:right w:val="none" w:sz="0" w:space="0" w:color="auto"/>
                          </w:divBdr>
                        </w:div>
                        <w:div w:id="8793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1358">
                  <w:marLeft w:val="0"/>
                  <w:marRight w:val="0"/>
                  <w:marTop w:val="0"/>
                  <w:marBottom w:val="0"/>
                  <w:divBdr>
                    <w:top w:val="single" w:sz="6" w:space="0" w:color="EFEFED"/>
                    <w:left w:val="none" w:sz="0" w:space="0" w:color="auto"/>
                    <w:bottom w:val="none" w:sz="0" w:space="0" w:color="auto"/>
                    <w:right w:val="none" w:sz="0" w:space="0" w:color="auto"/>
                  </w:divBdr>
                  <w:divsChild>
                    <w:div w:id="1130439885">
                      <w:marLeft w:val="0"/>
                      <w:marRight w:val="0"/>
                      <w:marTop w:val="0"/>
                      <w:marBottom w:val="0"/>
                      <w:divBdr>
                        <w:top w:val="none" w:sz="0" w:space="0" w:color="auto"/>
                        <w:left w:val="none" w:sz="0" w:space="0" w:color="auto"/>
                        <w:bottom w:val="none" w:sz="0" w:space="0" w:color="auto"/>
                        <w:right w:val="none" w:sz="0" w:space="0" w:color="auto"/>
                      </w:divBdr>
                      <w:divsChild>
                        <w:div w:id="15736375">
                          <w:marLeft w:val="0"/>
                          <w:marRight w:val="0"/>
                          <w:marTop w:val="0"/>
                          <w:marBottom w:val="0"/>
                          <w:divBdr>
                            <w:top w:val="none" w:sz="0" w:space="0" w:color="auto"/>
                            <w:left w:val="none" w:sz="0" w:space="0" w:color="auto"/>
                            <w:bottom w:val="none" w:sz="0" w:space="0" w:color="auto"/>
                            <w:right w:val="none" w:sz="0" w:space="0" w:color="auto"/>
                          </w:divBdr>
                        </w:div>
                        <w:div w:id="1667511417">
                          <w:marLeft w:val="0"/>
                          <w:marRight w:val="0"/>
                          <w:marTop w:val="0"/>
                          <w:marBottom w:val="0"/>
                          <w:divBdr>
                            <w:top w:val="none" w:sz="0" w:space="0" w:color="auto"/>
                            <w:left w:val="none" w:sz="0" w:space="0" w:color="auto"/>
                            <w:bottom w:val="none" w:sz="0" w:space="0" w:color="auto"/>
                            <w:right w:val="none" w:sz="0" w:space="0" w:color="auto"/>
                          </w:divBdr>
                          <w:divsChild>
                            <w:div w:id="297492366">
                              <w:marLeft w:val="0"/>
                              <w:marRight w:val="0"/>
                              <w:marTop w:val="0"/>
                              <w:marBottom w:val="150"/>
                              <w:divBdr>
                                <w:top w:val="none" w:sz="0" w:space="0" w:color="auto"/>
                                <w:left w:val="none" w:sz="0" w:space="0" w:color="auto"/>
                                <w:bottom w:val="none" w:sz="0" w:space="0" w:color="auto"/>
                                <w:right w:val="none" w:sz="0" w:space="0" w:color="auto"/>
                              </w:divBdr>
                            </w:div>
                          </w:divsChild>
                        </w:div>
                        <w:div w:id="1236748038">
                          <w:marLeft w:val="0"/>
                          <w:marRight w:val="0"/>
                          <w:marTop w:val="0"/>
                          <w:marBottom w:val="0"/>
                          <w:divBdr>
                            <w:top w:val="none" w:sz="0" w:space="0" w:color="auto"/>
                            <w:left w:val="none" w:sz="0" w:space="0" w:color="auto"/>
                            <w:bottom w:val="none" w:sz="0" w:space="0" w:color="auto"/>
                            <w:right w:val="none" w:sz="0" w:space="0" w:color="auto"/>
                          </w:divBdr>
                          <w:divsChild>
                            <w:div w:id="555437357">
                              <w:marLeft w:val="0"/>
                              <w:marRight w:val="0"/>
                              <w:marTop w:val="0"/>
                              <w:marBottom w:val="0"/>
                              <w:divBdr>
                                <w:top w:val="none" w:sz="0" w:space="0" w:color="auto"/>
                                <w:left w:val="none" w:sz="0" w:space="0" w:color="auto"/>
                                <w:bottom w:val="none" w:sz="0" w:space="0" w:color="auto"/>
                                <w:right w:val="none" w:sz="0" w:space="0" w:color="auto"/>
                              </w:divBdr>
                            </w:div>
                            <w:div w:id="1806506361">
                              <w:marLeft w:val="0"/>
                              <w:marRight w:val="0"/>
                              <w:marTop w:val="0"/>
                              <w:marBottom w:val="0"/>
                              <w:divBdr>
                                <w:top w:val="none" w:sz="0" w:space="0" w:color="auto"/>
                                <w:left w:val="none" w:sz="0" w:space="0" w:color="auto"/>
                                <w:bottom w:val="none" w:sz="0" w:space="0" w:color="auto"/>
                                <w:right w:val="none" w:sz="0" w:space="0" w:color="auto"/>
                              </w:divBdr>
                              <w:divsChild>
                                <w:div w:id="8345366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44392179">
                  <w:marLeft w:val="0"/>
                  <w:marRight w:val="0"/>
                  <w:marTop w:val="0"/>
                  <w:marBottom w:val="0"/>
                  <w:divBdr>
                    <w:top w:val="single" w:sz="6" w:space="0" w:color="EFEFED"/>
                    <w:left w:val="none" w:sz="0" w:space="0" w:color="auto"/>
                    <w:bottom w:val="none" w:sz="0" w:space="0" w:color="auto"/>
                    <w:right w:val="none" w:sz="0" w:space="0" w:color="auto"/>
                  </w:divBdr>
                  <w:divsChild>
                    <w:div w:id="1732535366">
                      <w:marLeft w:val="0"/>
                      <w:marRight w:val="0"/>
                      <w:marTop w:val="0"/>
                      <w:marBottom w:val="0"/>
                      <w:divBdr>
                        <w:top w:val="none" w:sz="0" w:space="0" w:color="auto"/>
                        <w:left w:val="none" w:sz="0" w:space="0" w:color="auto"/>
                        <w:bottom w:val="none" w:sz="0" w:space="0" w:color="auto"/>
                        <w:right w:val="none" w:sz="0" w:space="0" w:color="auto"/>
                      </w:divBdr>
                      <w:divsChild>
                        <w:div w:id="1956399535">
                          <w:marLeft w:val="0"/>
                          <w:marRight w:val="0"/>
                          <w:marTop w:val="0"/>
                          <w:marBottom w:val="0"/>
                          <w:divBdr>
                            <w:top w:val="none" w:sz="0" w:space="0" w:color="auto"/>
                            <w:left w:val="none" w:sz="0" w:space="0" w:color="auto"/>
                            <w:bottom w:val="none" w:sz="0" w:space="0" w:color="auto"/>
                            <w:right w:val="none" w:sz="0" w:space="0" w:color="auto"/>
                          </w:divBdr>
                        </w:div>
                        <w:div w:id="1910381852">
                          <w:marLeft w:val="0"/>
                          <w:marRight w:val="0"/>
                          <w:marTop w:val="0"/>
                          <w:marBottom w:val="0"/>
                          <w:divBdr>
                            <w:top w:val="none" w:sz="0" w:space="0" w:color="auto"/>
                            <w:left w:val="none" w:sz="0" w:space="0" w:color="auto"/>
                            <w:bottom w:val="none" w:sz="0" w:space="0" w:color="auto"/>
                            <w:right w:val="none" w:sz="0" w:space="0" w:color="auto"/>
                          </w:divBdr>
                        </w:div>
                        <w:div w:id="683632064">
                          <w:marLeft w:val="0"/>
                          <w:marRight w:val="0"/>
                          <w:marTop w:val="0"/>
                          <w:marBottom w:val="0"/>
                          <w:divBdr>
                            <w:top w:val="none" w:sz="0" w:space="0" w:color="auto"/>
                            <w:left w:val="none" w:sz="0" w:space="0" w:color="auto"/>
                            <w:bottom w:val="none" w:sz="0" w:space="0" w:color="auto"/>
                            <w:right w:val="none" w:sz="0" w:space="0" w:color="auto"/>
                          </w:divBdr>
                        </w:div>
                        <w:div w:id="633565020">
                          <w:marLeft w:val="0"/>
                          <w:marRight w:val="0"/>
                          <w:marTop w:val="0"/>
                          <w:marBottom w:val="0"/>
                          <w:divBdr>
                            <w:top w:val="none" w:sz="0" w:space="0" w:color="auto"/>
                            <w:left w:val="none" w:sz="0" w:space="0" w:color="auto"/>
                            <w:bottom w:val="none" w:sz="0" w:space="0" w:color="auto"/>
                            <w:right w:val="none" w:sz="0" w:space="0" w:color="auto"/>
                          </w:divBdr>
                        </w:div>
                        <w:div w:id="1344356465">
                          <w:marLeft w:val="0"/>
                          <w:marRight w:val="0"/>
                          <w:marTop w:val="0"/>
                          <w:marBottom w:val="0"/>
                          <w:divBdr>
                            <w:top w:val="none" w:sz="0" w:space="0" w:color="auto"/>
                            <w:left w:val="none" w:sz="0" w:space="0" w:color="auto"/>
                            <w:bottom w:val="none" w:sz="0" w:space="0" w:color="auto"/>
                            <w:right w:val="none" w:sz="0" w:space="0" w:color="auto"/>
                          </w:divBdr>
                        </w:div>
                        <w:div w:id="13367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619">
                  <w:marLeft w:val="0"/>
                  <w:marRight w:val="0"/>
                  <w:marTop w:val="0"/>
                  <w:marBottom w:val="0"/>
                  <w:divBdr>
                    <w:top w:val="single" w:sz="6" w:space="0" w:color="EFEFED"/>
                    <w:left w:val="none" w:sz="0" w:space="0" w:color="auto"/>
                    <w:bottom w:val="none" w:sz="0" w:space="0" w:color="auto"/>
                    <w:right w:val="none" w:sz="0" w:space="0" w:color="auto"/>
                  </w:divBdr>
                  <w:divsChild>
                    <w:div w:id="648559978">
                      <w:marLeft w:val="0"/>
                      <w:marRight w:val="0"/>
                      <w:marTop w:val="0"/>
                      <w:marBottom w:val="0"/>
                      <w:divBdr>
                        <w:top w:val="none" w:sz="0" w:space="0" w:color="auto"/>
                        <w:left w:val="none" w:sz="0" w:space="0" w:color="auto"/>
                        <w:bottom w:val="none" w:sz="0" w:space="0" w:color="auto"/>
                        <w:right w:val="none" w:sz="0" w:space="0" w:color="auto"/>
                      </w:divBdr>
                      <w:divsChild>
                        <w:div w:id="20278056">
                          <w:marLeft w:val="0"/>
                          <w:marRight w:val="0"/>
                          <w:marTop w:val="0"/>
                          <w:marBottom w:val="0"/>
                          <w:divBdr>
                            <w:top w:val="none" w:sz="0" w:space="0" w:color="auto"/>
                            <w:left w:val="none" w:sz="0" w:space="0" w:color="auto"/>
                            <w:bottom w:val="none" w:sz="0" w:space="0" w:color="auto"/>
                            <w:right w:val="none" w:sz="0" w:space="0" w:color="auto"/>
                          </w:divBdr>
                        </w:div>
                        <w:div w:id="1534267961">
                          <w:marLeft w:val="0"/>
                          <w:marRight w:val="0"/>
                          <w:marTop w:val="0"/>
                          <w:marBottom w:val="0"/>
                          <w:divBdr>
                            <w:top w:val="none" w:sz="0" w:space="0" w:color="auto"/>
                            <w:left w:val="none" w:sz="0" w:space="0" w:color="auto"/>
                            <w:bottom w:val="none" w:sz="0" w:space="0" w:color="auto"/>
                            <w:right w:val="none" w:sz="0" w:space="0" w:color="auto"/>
                          </w:divBdr>
                        </w:div>
                        <w:div w:id="515386654">
                          <w:marLeft w:val="0"/>
                          <w:marRight w:val="0"/>
                          <w:marTop w:val="0"/>
                          <w:marBottom w:val="0"/>
                          <w:divBdr>
                            <w:top w:val="none" w:sz="0" w:space="0" w:color="auto"/>
                            <w:left w:val="none" w:sz="0" w:space="0" w:color="auto"/>
                            <w:bottom w:val="none" w:sz="0" w:space="0" w:color="auto"/>
                            <w:right w:val="none" w:sz="0" w:space="0" w:color="auto"/>
                          </w:divBdr>
                        </w:div>
                        <w:div w:id="606038149">
                          <w:marLeft w:val="0"/>
                          <w:marRight w:val="0"/>
                          <w:marTop w:val="0"/>
                          <w:marBottom w:val="0"/>
                          <w:divBdr>
                            <w:top w:val="none" w:sz="0" w:space="0" w:color="auto"/>
                            <w:left w:val="none" w:sz="0" w:space="0" w:color="auto"/>
                            <w:bottom w:val="none" w:sz="0" w:space="0" w:color="auto"/>
                            <w:right w:val="none" w:sz="0" w:space="0" w:color="auto"/>
                          </w:divBdr>
                          <w:divsChild>
                            <w:div w:id="2021544613">
                              <w:marLeft w:val="0"/>
                              <w:marRight w:val="0"/>
                              <w:marTop w:val="0"/>
                              <w:marBottom w:val="0"/>
                              <w:divBdr>
                                <w:top w:val="none" w:sz="0" w:space="0" w:color="auto"/>
                                <w:left w:val="none" w:sz="0" w:space="0" w:color="auto"/>
                                <w:bottom w:val="none" w:sz="0" w:space="0" w:color="auto"/>
                                <w:right w:val="none" w:sz="0" w:space="0" w:color="auto"/>
                              </w:divBdr>
                            </w:div>
                            <w:div w:id="693120733">
                              <w:marLeft w:val="0"/>
                              <w:marRight w:val="0"/>
                              <w:marTop w:val="0"/>
                              <w:marBottom w:val="0"/>
                              <w:divBdr>
                                <w:top w:val="none" w:sz="0" w:space="0" w:color="auto"/>
                                <w:left w:val="none" w:sz="0" w:space="0" w:color="auto"/>
                                <w:bottom w:val="none" w:sz="0" w:space="0" w:color="auto"/>
                                <w:right w:val="none" w:sz="0" w:space="0" w:color="auto"/>
                              </w:divBdr>
                            </w:div>
                            <w:div w:id="798840132">
                              <w:marLeft w:val="0"/>
                              <w:marRight w:val="0"/>
                              <w:marTop w:val="0"/>
                              <w:marBottom w:val="300"/>
                              <w:divBdr>
                                <w:top w:val="none" w:sz="0" w:space="0" w:color="auto"/>
                                <w:left w:val="none" w:sz="0" w:space="0" w:color="auto"/>
                                <w:bottom w:val="none" w:sz="0" w:space="0" w:color="auto"/>
                                <w:right w:val="none" w:sz="0" w:space="0" w:color="auto"/>
                              </w:divBdr>
                              <w:divsChild>
                                <w:div w:id="1575043591">
                                  <w:marLeft w:val="0"/>
                                  <w:marRight w:val="0"/>
                                  <w:marTop w:val="0"/>
                                  <w:marBottom w:val="0"/>
                                  <w:divBdr>
                                    <w:top w:val="none" w:sz="0" w:space="0" w:color="auto"/>
                                    <w:left w:val="none" w:sz="0" w:space="0" w:color="auto"/>
                                    <w:bottom w:val="none" w:sz="0" w:space="0" w:color="auto"/>
                                    <w:right w:val="none" w:sz="0" w:space="0" w:color="auto"/>
                                  </w:divBdr>
                                </w:div>
                              </w:divsChild>
                            </w:div>
                            <w:div w:id="955404654">
                              <w:marLeft w:val="0"/>
                              <w:marRight w:val="0"/>
                              <w:marTop w:val="0"/>
                              <w:marBottom w:val="0"/>
                              <w:divBdr>
                                <w:top w:val="none" w:sz="0" w:space="0" w:color="auto"/>
                                <w:left w:val="none" w:sz="0" w:space="0" w:color="auto"/>
                                <w:bottom w:val="none" w:sz="0" w:space="0" w:color="auto"/>
                                <w:right w:val="none" w:sz="0" w:space="0" w:color="auto"/>
                              </w:divBdr>
                            </w:div>
                            <w:div w:id="1558585544">
                              <w:marLeft w:val="0"/>
                              <w:marRight w:val="0"/>
                              <w:marTop w:val="0"/>
                              <w:marBottom w:val="300"/>
                              <w:divBdr>
                                <w:top w:val="none" w:sz="0" w:space="0" w:color="auto"/>
                                <w:left w:val="none" w:sz="0" w:space="0" w:color="auto"/>
                                <w:bottom w:val="none" w:sz="0" w:space="0" w:color="auto"/>
                                <w:right w:val="none" w:sz="0" w:space="0" w:color="auto"/>
                              </w:divBdr>
                              <w:divsChild>
                                <w:div w:id="125709507">
                                  <w:marLeft w:val="0"/>
                                  <w:marRight w:val="0"/>
                                  <w:marTop w:val="0"/>
                                  <w:marBottom w:val="0"/>
                                  <w:divBdr>
                                    <w:top w:val="none" w:sz="0" w:space="0" w:color="auto"/>
                                    <w:left w:val="none" w:sz="0" w:space="0" w:color="auto"/>
                                    <w:bottom w:val="none" w:sz="0" w:space="0" w:color="auto"/>
                                    <w:right w:val="none" w:sz="0" w:space="0" w:color="auto"/>
                                  </w:divBdr>
                                </w:div>
                              </w:divsChild>
                            </w:div>
                            <w:div w:id="552733786">
                              <w:marLeft w:val="0"/>
                              <w:marRight w:val="0"/>
                              <w:marTop w:val="0"/>
                              <w:marBottom w:val="0"/>
                              <w:divBdr>
                                <w:top w:val="none" w:sz="0" w:space="0" w:color="auto"/>
                                <w:left w:val="none" w:sz="0" w:space="0" w:color="auto"/>
                                <w:bottom w:val="none" w:sz="0" w:space="0" w:color="auto"/>
                                <w:right w:val="none" w:sz="0" w:space="0" w:color="auto"/>
                              </w:divBdr>
                            </w:div>
                            <w:div w:id="996105576">
                              <w:marLeft w:val="0"/>
                              <w:marRight w:val="0"/>
                              <w:marTop w:val="0"/>
                              <w:marBottom w:val="300"/>
                              <w:divBdr>
                                <w:top w:val="none" w:sz="0" w:space="0" w:color="auto"/>
                                <w:left w:val="none" w:sz="0" w:space="0" w:color="auto"/>
                                <w:bottom w:val="none" w:sz="0" w:space="0" w:color="auto"/>
                                <w:right w:val="none" w:sz="0" w:space="0" w:color="auto"/>
                              </w:divBdr>
                              <w:divsChild>
                                <w:div w:id="1759135610">
                                  <w:marLeft w:val="0"/>
                                  <w:marRight w:val="0"/>
                                  <w:marTop w:val="0"/>
                                  <w:marBottom w:val="0"/>
                                  <w:divBdr>
                                    <w:top w:val="none" w:sz="0" w:space="0" w:color="auto"/>
                                    <w:left w:val="none" w:sz="0" w:space="0" w:color="auto"/>
                                    <w:bottom w:val="none" w:sz="0" w:space="0" w:color="auto"/>
                                    <w:right w:val="none" w:sz="0" w:space="0" w:color="auto"/>
                                  </w:divBdr>
                                </w:div>
                              </w:divsChild>
                            </w:div>
                            <w:div w:id="361592079">
                              <w:marLeft w:val="0"/>
                              <w:marRight w:val="0"/>
                              <w:marTop w:val="0"/>
                              <w:marBottom w:val="0"/>
                              <w:divBdr>
                                <w:top w:val="none" w:sz="0" w:space="0" w:color="auto"/>
                                <w:left w:val="none" w:sz="0" w:space="0" w:color="auto"/>
                                <w:bottom w:val="none" w:sz="0" w:space="0" w:color="auto"/>
                                <w:right w:val="none" w:sz="0" w:space="0" w:color="auto"/>
                              </w:divBdr>
                            </w:div>
                            <w:div w:id="2101364428">
                              <w:marLeft w:val="0"/>
                              <w:marRight w:val="0"/>
                              <w:marTop w:val="0"/>
                              <w:marBottom w:val="0"/>
                              <w:divBdr>
                                <w:top w:val="none" w:sz="0" w:space="0" w:color="auto"/>
                                <w:left w:val="none" w:sz="0" w:space="0" w:color="auto"/>
                                <w:bottom w:val="none" w:sz="0" w:space="0" w:color="auto"/>
                                <w:right w:val="none" w:sz="0" w:space="0" w:color="auto"/>
                              </w:divBdr>
                            </w:div>
                            <w:div w:id="1824732670">
                              <w:marLeft w:val="0"/>
                              <w:marRight w:val="0"/>
                              <w:marTop w:val="0"/>
                              <w:marBottom w:val="300"/>
                              <w:divBdr>
                                <w:top w:val="none" w:sz="0" w:space="0" w:color="auto"/>
                                <w:left w:val="none" w:sz="0" w:space="0" w:color="auto"/>
                                <w:bottom w:val="none" w:sz="0" w:space="0" w:color="auto"/>
                                <w:right w:val="none" w:sz="0" w:space="0" w:color="auto"/>
                              </w:divBdr>
                              <w:divsChild>
                                <w:div w:id="331295386">
                                  <w:marLeft w:val="0"/>
                                  <w:marRight w:val="0"/>
                                  <w:marTop w:val="0"/>
                                  <w:marBottom w:val="0"/>
                                  <w:divBdr>
                                    <w:top w:val="none" w:sz="0" w:space="0" w:color="auto"/>
                                    <w:left w:val="none" w:sz="0" w:space="0" w:color="auto"/>
                                    <w:bottom w:val="none" w:sz="0" w:space="0" w:color="auto"/>
                                    <w:right w:val="none" w:sz="0" w:space="0" w:color="auto"/>
                                  </w:divBdr>
                                </w:div>
                              </w:divsChild>
                            </w:div>
                            <w:div w:id="2060281814">
                              <w:marLeft w:val="0"/>
                              <w:marRight w:val="0"/>
                              <w:marTop w:val="0"/>
                              <w:marBottom w:val="0"/>
                              <w:divBdr>
                                <w:top w:val="none" w:sz="0" w:space="0" w:color="auto"/>
                                <w:left w:val="none" w:sz="0" w:space="0" w:color="auto"/>
                                <w:bottom w:val="none" w:sz="0" w:space="0" w:color="auto"/>
                                <w:right w:val="none" w:sz="0" w:space="0" w:color="auto"/>
                              </w:divBdr>
                            </w:div>
                            <w:div w:id="1578902820">
                              <w:marLeft w:val="0"/>
                              <w:marRight w:val="0"/>
                              <w:marTop w:val="0"/>
                              <w:marBottom w:val="300"/>
                              <w:divBdr>
                                <w:top w:val="none" w:sz="0" w:space="0" w:color="auto"/>
                                <w:left w:val="none" w:sz="0" w:space="0" w:color="auto"/>
                                <w:bottom w:val="none" w:sz="0" w:space="0" w:color="auto"/>
                                <w:right w:val="none" w:sz="0" w:space="0" w:color="auto"/>
                              </w:divBdr>
                              <w:divsChild>
                                <w:div w:id="457604591">
                                  <w:marLeft w:val="0"/>
                                  <w:marRight w:val="0"/>
                                  <w:marTop w:val="0"/>
                                  <w:marBottom w:val="0"/>
                                  <w:divBdr>
                                    <w:top w:val="none" w:sz="0" w:space="0" w:color="auto"/>
                                    <w:left w:val="none" w:sz="0" w:space="0" w:color="auto"/>
                                    <w:bottom w:val="none" w:sz="0" w:space="0" w:color="auto"/>
                                    <w:right w:val="none" w:sz="0" w:space="0" w:color="auto"/>
                                  </w:divBdr>
                                </w:div>
                              </w:divsChild>
                            </w:div>
                            <w:div w:id="1488934779">
                              <w:marLeft w:val="0"/>
                              <w:marRight w:val="0"/>
                              <w:marTop w:val="0"/>
                              <w:marBottom w:val="0"/>
                              <w:divBdr>
                                <w:top w:val="none" w:sz="0" w:space="0" w:color="auto"/>
                                <w:left w:val="none" w:sz="0" w:space="0" w:color="auto"/>
                                <w:bottom w:val="none" w:sz="0" w:space="0" w:color="auto"/>
                                <w:right w:val="none" w:sz="0" w:space="0" w:color="auto"/>
                              </w:divBdr>
                            </w:div>
                          </w:divsChild>
                        </w:div>
                        <w:div w:id="2006712508">
                          <w:marLeft w:val="0"/>
                          <w:marRight w:val="0"/>
                          <w:marTop w:val="0"/>
                          <w:marBottom w:val="0"/>
                          <w:divBdr>
                            <w:top w:val="none" w:sz="0" w:space="0" w:color="auto"/>
                            <w:left w:val="none" w:sz="0" w:space="0" w:color="auto"/>
                            <w:bottom w:val="none" w:sz="0" w:space="0" w:color="auto"/>
                            <w:right w:val="none" w:sz="0" w:space="0" w:color="auto"/>
                          </w:divBdr>
                          <w:divsChild>
                            <w:div w:id="1886326673">
                              <w:marLeft w:val="0"/>
                              <w:marRight w:val="0"/>
                              <w:marTop w:val="0"/>
                              <w:marBottom w:val="0"/>
                              <w:divBdr>
                                <w:top w:val="none" w:sz="0" w:space="0" w:color="auto"/>
                                <w:left w:val="none" w:sz="0" w:space="0" w:color="auto"/>
                                <w:bottom w:val="none" w:sz="0" w:space="0" w:color="auto"/>
                                <w:right w:val="none" w:sz="0" w:space="0" w:color="auto"/>
                              </w:divBdr>
                            </w:div>
                            <w:div w:id="1290161369">
                              <w:marLeft w:val="0"/>
                              <w:marRight w:val="0"/>
                              <w:marTop w:val="0"/>
                              <w:marBottom w:val="0"/>
                              <w:divBdr>
                                <w:top w:val="none" w:sz="0" w:space="0" w:color="auto"/>
                                <w:left w:val="none" w:sz="0" w:space="0" w:color="auto"/>
                                <w:bottom w:val="none" w:sz="0" w:space="0" w:color="auto"/>
                                <w:right w:val="none" w:sz="0" w:space="0" w:color="auto"/>
                              </w:divBdr>
                            </w:div>
                            <w:div w:id="1255094363">
                              <w:marLeft w:val="0"/>
                              <w:marRight w:val="0"/>
                              <w:marTop w:val="0"/>
                              <w:marBottom w:val="0"/>
                              <w:divBdr>
                                <w:top w:val="none" w:sz="0" w:space="0" w:color="auto"/>
                                <w:left w:val="none" w:sz="0" w:space="0" w:color="auto"/>
                                <w:bottom w:val="none" w:sz="0" w:space="0" w:color="auto"/>
                                <w:right w:val="none" w:sz="0" w:space="0" w:color="auto"/>
                              </w:divBdr>
                            </w:div>
                            <w:div w:id="344331412">
                              <w:marLeft w:val="0"/>
                              <w:marRight w:val="0"/>
                              <w:marTop w:val="0"/>
                              <w:marBottom w:val="0"/>
                              <w:divBdr>
                                <w:top w:val="none" w:sz="0" w:space="0" w:color="auto"/>
                                <w:left w:val="none" w:sz="0" w:space="0" w:color="auto"/>
                                <w:bottom w:val="none" w:sz="0" w:space="0" w:color="auto"/>
                                <w:right w:val="none" w:sz="0" w:space="0" w:color="auto"/>
                              </w:divBdr>
                            </w:div>
                            <w:div w:id="12462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4878">
                  <w:marLeft w:val="0"/>
                  <w:marRight w:val="0"/>
                  <w:marTop w:val="0"/>
                  <w:marBottom w:val="0"/>
                  <w:divBdr>
                    <w:top w:val="single" w:sz="6" w:space="0" w:color="EFEFED"/>
                    <w:left w:val="none" w:sz="0" w:space="0" w:color="auto"/>
                    <w:bottom w:val="none" w:sz="0" w:space="0" w:color="auto"/>
                    <w:right w:val="none" w:sz="0" w:space="0" w:color="auto"/>
                  </w:divBdr>
                  <w:divsChild>
                    <w:div w:id="481780024">
                      <w:marLeft w:val="0"/>
                      <w:marRight w:val="0"/>
                      <w:marTop w:val="0"/>
                      <w:marBottom w:val="0"/>
                      <w:divBdr>
                        <w:top w:val="none" w:sz="0" w:space="0" w:color="auto"/>
                        <w:left w:val="none" w:sz="0" w:space="0" w:color="auto"/>
                        <w:bottom w:val="none" w:sz="0" w:space="0" w:color="auto"/>
                        <w:right w:val="none" w:sz="0" w:space="0" w:color="auto"/>
                      </w:divBdr>
                      <w:divsChild>
                        <w:div w:id="616448123">
                          <w:marLeft w:val="0"/>
                          <w:marRight w:val="0"/>
                          <w:marTop w:val="0"/>
                          <w:marBottom w:val="0"/>
                          <w:divBdr>
                            <w:top w:val="none" w:sz="0" w:space="0" w:color="auto"/>
                            <w:left w:val="none" w:sz="0" w:space="0" w:color="auto"/>
                            <w:bottom w:val="none" w:sz="0" w:space="0" w:color="auto"/>
                            <w:right w:val="none" w:sz="0" w:space="0" w:color="auto"/>
                          </w:divBdr>
                        </w:div>
                        <w:div w:id="1184782186">
                          <w:marLeft w:val="0"/>
                          <w:marRight w:val="0"/>
                          <w:marTop w:val="0"/>
                          <w:marBottom w:val="0"/>
                          <w:divBdr>
                            <w:top w:val="none" w:sz="0" w:space="0" w:color="auto"/>
                            <w:left w:val="none" w:sz="0" w:space="0" w:color="auto"/>
                            <w:bottom w:val="none" w:sz="0" w:space="0" w:color="auto"/>
                            <w:right w:val="none" w:sz="0" w:space="0" w:color="auto"/>
                          </w:divBdr>
                        </w:div>
                        <w:div w:id="234434463">
                          <w:marLeft w:val="0"/>
                          <w:marRight w:val="0"/>
                          <w:marTop w:val="0"/>
                          <w:marBottom w:val="0"/>
                          <w:divBdr>
                            <w:top w:val="none" w:sz="0" w:space="0" w:color="auto"/>
                            <w:left w:val="none" w:sz="0" w:space="0" w:color="auto"/>
                            <w:bottom w:val="none" w:sz="0" w:space="0" w:color="auto"/>
                            <w:right w:val="none" w:sz="0" w:space="0" w:color="auto"/>
                          </w:divBdr>
                        </w:div>
                        <w:div w:id="174730488">
                          <w:marLeft w:val="0"/>
                          <w:marRight w:val="0"/>
                          <w:marTop w:val="0"/>
                          <w:marBottom w:val="0"/>
                          <w:divBdr>
                            <w:top w:val="none" w:sz="0" w:space="0" w:color="auto"/>
                            <w:left w:val="none" w:sz="0" w:space="0" w:color="auto"/>
                            <w:bottom w:val="none" w:sz="0" w:space="0" w:color="auto"/>
                            <w:right w:val="none" w:sz="0" w:space="0" w:color="auto"/>
                          </w:divBdr>
                        </w:div>
                        <w:div w:id="503328872">
                          <w:marLeft w:val="0"/>
                          <w:marRight w:val="0"/>
                          <w:marTop w:val="0"/>
                          <w:marBottom w:val="0"/>
                          <w:divBdr>
                            <w:top w:val="none" w:sz="0" w:space="0" w:color="auto"/>
                            <w:left w:val="none" w:sz="0" w:space="0" w:color="auto"/>
                            <w:bottom w:val="none" w:sz="0" w:space="0" w:color="auto"/>
                            <w:right w:val="none" w:sz="0" w:space="0" w:color="auto"/>
                          </w:divBdr>
                        </w:div>
                        <w:div w:id="3985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0836">
                  <w:marLeft w:val="0"/>
                  <w:marRight w:val="0"/>
                  <w:marTop w:val="0"/>
                  <w:marBottom w:val="0"/>
                  <w:divBdr>
                    <w:top w:val="single" w:sz="6" w:space="0" w:color="EFEFED"/>
                    <w:left w:val="none" w:sz="0" w:space="0" w:color="auto"/>
                    <w:bottom w:val="none" w:sz="0" w:space="0" w:color="auto"/>
                    <w:right w:val="none" w:sz="0" w:space="0" w:color="auto"/>
                  </w:divBdr>
                  <w:divsChild>
                    <w:div w:id="2064716552">
                      <w:marLeft w:val="0"/>
                      <w:marRight w:val="0"/>
                      <w:marTop w:val="0"/>
                      <w:marBottom w:val="0"/>
                      <w:divBdr>
                        <w:top w:val="none" w:sz="0" w:space="0" w:color="auto"/>
                        <w:left w:val="none" w:sz="0" w:space="0" w:color="auto"/>
                        <w:bottom w:val="none" w:sz="0" w:space="0" w:color="auto"/>
                        <w:right w:val="none" w:sz="0" w:space="0" w:color="auto"/>
                      </w:divBdr>
                      <w:divsChild>
                        <w:div w:id="2107187678">
                          <w:marLeft w:val="0"/>
                          <w:marRight w:val="0"/>
                          <w:marTop w:val="0"/>
                          <w:marBottom w:val="0"/>
                          <w:divBdr>
                            <w:top w:val="none" w:sz="0" w:space="0" w:color="auto"/>
                            <w:left w:val="none" w:sz="0" w:space="0" w:color="auto"/>
                            <w:bottom w:val="none" w:sz="0" w:space="0" w:color="auto"/>
                            <w:right w:val="none" w:sz="0" w:space="0" w:color="auto"/>
                          </w:divBdr>
                        </w:div>
                        <w:div w:id="236945007">
                          <w:marLeft w:val="0"/>
                          <w:marRight w:val="0"/>
                          <w:marTop w:val="0"/>
                          <w:marBottom w:val="0"/>
                          <w:divBdr>
                            <w:top w:val="none" w:sz="0" w:space="0" w:color="auto"/>
                            <w:left w:val="none" w:sz="0" w:space="0" w:color="auto"/>
                            <w:bottom w:val="none" w:sz="0" w:space="0" w:color="auto"/>
                            <w:right w:val="none" w:sz="0" w:space="0" w:color="auto"/>
                          </w:divBdr>
                          <w:divsChild>
                            <w:div w:id="1480145291">
                              <w:marLeft w:val="0"/>
                              <w:marRight w:val="0"/>
                              <w:marTop w:val="0"/>
                              <w:marBottom w:val="0"/>
                              <w:divBdr>
                                <w:top w:val="none" w:sz="0" w:space="0" w:color="auto"/>
                                <w:left w:val="none" w:sz="0" w:space="0" w:color="auto"/>
                                <w:bottom w:val="none" w:sz="0" w:space="0" w:color="auto"/>
                                <w:right w:val="none" w:sz="0" w:space="0" w:color="auto"/>
                              </w:divBdr>
                            </w:div>
                            <w:div w:id="840581736">
                              <w:marLeft w:val="0"/>
                              <w:marRight w:val="0"/>
                              <w:marTop w:val="0"/>
                              <w:marBottom w:val="0"/>
                              <w:divBdr>
                                <w:top w:val="none" w:sz="0" w:space="0" w:color="auto"/>
                                <w:left w:val="none" w:sz="0" w:space="0" w:color="auto"/>
                                <w:bottom w:val="none" w:sz="0" w:space="0" w:color="auto"/>
                                <w:right w:val="none" w:sz="0" w:space="0" w:color="auto"/>
                              </w:divBdr>
                            </w:div>
                            <w:div w:id="83499050">
                              <w:marLeft w:val="0"/>
                              <w:marRight w:val="0"/>
                              <w:marTop w:val="0"/>
                              <w:marBottom w:val="0"/>
                              <w:divBdr>
                                <w:top w:val="none" w:sz="0" w:space="0" w:color="auto"/>
                                <w:left w:val="none" w:sz="0" w:space="0" w:color="auto"/>
                                <w:bottom w:val="none" w:sz="0" w:space="0" w:color="auto"/>
                                <w:right w:val="none" w:sz="0" w:space="0" w:color="auto"/>
                              </w:divBdr>
                            </w:div>
                            <w:div w:id="141705017">
                              <w:marLeft w:val="0"/>
                              <w:marRight w:val="0"/>
                              <w:marTop w:val="0"/>
                              <w:marBottom w:val="0"/>
                              <w:divBdr>
                                <w:top w:val="none" w:sz="0" w:space="0" w:color="auto"/>
                                <w:left w:val="none" w:sz="0" w:space="0" w:color="auto"/>
                                <w:bottom w:val="none" w:sz="0" w:space="0" w:color="auto"/>
                                <w:right w:val="none" w:sz="0" w:space="0" w:color="auto"/>
                              </w:divBdr>
                            </w:div>
                          </w:divsChild>
                        </w:div>
                        <w:div w:id="1960988541">
                          <w:marLeft w:val="0"/>
                          <w:marRight w:val="0"/>
                          <w:marTop w:val="0"/>
                          <w:marBottom w:val="0"/>
                          <w:divBdr>
                            <w:top w:val="none" w:sz="0" w:space="0" w:color="auto"/>
                            <w:left w:val="none" w:sz="0" w:space="0" w:color="auto"/>
                            <w:bottom w:val="none" w:sz="0" w:space="0" w:color="auto"/>
                            <w:right w:val="none" w:sz="0" w:space="0" w:color="auto"/>
                          </w:divBdr>
                          <w:divsChild>
                            <w:div w:id="469248401">
                              <w:marLeft w:val="0"/>
                              <w:marRight w:val="0"/>
                              <w:marTop w:val="0"/>
                              <w:marBottom w:val="0"/>
                              <w:divBdr>
                                <w:top w:val="none" w:sz="0" w:space="0" w:color="auto"/>
                                <w:left w:val="none" w:sz="0" w:space="0" w:color="auto"/>
                                <w:bottom w:val="none" w:sz="0" w:space="0" w:color="auto"/>
                                <w:right w:val="none" w:sz="0" w:space="0" w:color="auto"/>
                              </w:divBdr>
                            </w:div>
                            <w:div w:id="1086616353">
                              <w:marLeft w:val="0"/>
                              <w:marRight w:val="0"/>
                              <w:marTop w:val="0"/>
                              <w:marBottom w:val="0"/>
                              <w:divBdr>
                                <w:top w:val="none" w:sz="0" w:space="0" w:color="auto"/>
                                <w:left w:val="none" w:sz="0" w:space="0" w:color="auto"/>
                                <w:bottom w:val="none" w:sz="0" w:space="0" w:color="auto"/>
                                <w:right w:val="none" w:sz="0" w:space="0" w:color="auto"/>
                              </w:divBdr>
                            </w:div>
                            <w:div w:id="1918435847">
                              <w:marLeft w:val="0"/>
                              <w:marRight w:val="0"/>
                              <w:marTop w:val="0"/>
                              <w:marBottom w:val="0"/>
                              <w:divBdr>
                                <w:top w:val="none" w:sz="0" w:space="0" w:color="auto"/>
                                <w:left w:val="none" w:sz="0" w:space="0" w:color="auto"/>
                                <w:bottom w:val="none" w:sz="0" w:space="0" w:color="auto"/>
                                <w:right w:val="none" w:sz="0" w:space="0" w:color="auto"/>
                              </w:divBdr>
                            </w:div>
                            <w:div w:id="376003925">
                              <w:marLeft w:val="0"/>
                              <w:marRight w:val="0"/>
                              <w:marTop w:val="0"/>
                              <w:marBottom w:val="0"/>
                              <w:divBdr>
                                <w:top w:val="none" w:sz="0" w:space="0" w:color="auto"/>
                                <w:left w:val="none" w:sz="0" w:space="0" w:color="auto"/>
                                <w:bottom w:val="none" w:sz="0" w:space="0" w:color="auto"/>
                                <w:right w:val="none" w:sz="0" w:space="0" w:color="auto"/>
                              </w:divBdr>
                            </w:div>
                            <w:div w:id="1569531820">
                              <w:marLeft w:val="0"/>
                              <w:marRight w:val="0"/>
                              <w:marTop w:val="0"/>
                              <w:marBottom w:val="0"/>
                              <w:divBdr>
                                <w:top w:val="none" w:sz="0" w:space="0" w:color="auto"/>
                                <w:left w:val="none" w:sz="0" w:space="0" w:color="auto"/>
                                <w:bottom w:val="none" w:sz="0" w:space="0" w:color="auto"/>
                                <w:right w:val="none" w:sz="0" w:space="0" w:color="auto"/>
                              </w:divBdr>
                              <w:divsChild>
                                <w:div w:id="802583024">
                                  <w:marLeft w:val="0"/>
                                  <w:marRight w:val="0"/>
                                  <w:marTop w:val="0"/>
                                  <w:marBottom w:val="0"/>
                                  <w:divBdr>
                                    <w:top w:val="none" w:sz="0" w:space="0" w:color="auto"/>
                                    <w:left w:val="none" w:sz="0" w:space="0" w:color="auto"/>
                                    <w:bottom w:val="none" w:sz="0" w:space="0" w:color="auto"/>
                                    <w:right w:val="none" w:sz="0" w:space="0" w:color="auto"/>
                                  </w:divBdr>
                                </w:div>
                                <w:div w:id="788356744">
                                  <w:marLeft w:val="0"/>
                                  <w:marRight w:val="0"/>
                                  <w:marTop w:val="0"/>
                                  <w:marBottom w:val="0"/>
                                  <w:divBdr>
                                    <w:top w:val="none" w:sz="0" w:space="0" w:color="auto"/>
                                    <w:left w:val="none" w:sz="0" w:space="0" w:color="auto"/>
                                    <w:bottom w:val="none" w:sz="0" w:space="0" w:color="auto"/>
                                    <w:right w:val="none" w:sz="0" w:space="0" w:color="auto"/>
                                  </w:divBdr>
                                </w:div>
                                <w:div w:id="1327132250">
                                  <w:marLeft w:val="0"/>
                                  <w:marRight w:val="0"/>
                                  <w:marTop w:val="0"/>
                                  <w:marBottom w:val="0"/>
                                  <w:divBdr>
                                    <w:top w:val="none" w:sz="0" w:space="0" w:color="auto"/>
                                    <w:left w:val="none" w:sz="0" w:space="0" w:color="auto"/>
                                    <w:bottom w:val="none" w:sz="0" w:space="0" w:color="auto"/>
                                    <w:right w:val="none" w:sz="0" w:space="0" w:color="auto"/>
                                  </w:divBdr>
                                </w:div>
                                <w:div w:id="251935253">
                                  <w:marLeft w:val="0"/>
                                  <w:marRight w:val="0"/>
                                  <w:marTop w:val="0"/>
                                  <w:marBottom w:val="0"/>
                                  <w:divBdr>
                                    <w:top w:val="none" w:sz="0" w:space="0" w:color="auto"/>
                                    <w:left w:val="none" w:sz="0" w:space="0" w:color="auto"/>
                                    <w:bottom w:val="none" w:sz="0" w:space="0" w:color="auto"/>
                                    <w:right w:val="none" w:sz="0" w:space="0" w:color="auto"/>
                                  </w:divBdr>
                                </w:div>
                                <w:div w:id="1357579098">
                                  <w:marLeft w:val="0"/>
                                  <w:marRight w:val="0"/>
                                  <w:marTop w:val="0"/>
                                  <w:marBottom w:val="0"/>
                                  <w:divBdr>
                                    <w:top w:val="none" w:sz="0" w:space="0" w:color="auto"/>
                                    <w:left w:val="none" w:sz="0" w:space="0" w:color="auto"/>
                                    <w:bottom w:val="none" w:sz="0" w:space="0" w:color="auto"/>
                                    <w:right w:val="none" w:sz="0" w:space="0" w:color="auto"/>
                                  </w:divBdr>
                                </w:div>
                                <w:div w:id="1377004735">
                                  <w:marLeft w:val="0"/>
                                  <w:marRight w:val="0"/>
                                  <w:marTop w:val="0"/>
                                  <w:marBottom w:val="0"/>
                                  <w:divBdr>
                                    <w:top w:val="none" w:sz="0" w:space="0" w:color="auto"/>
                                    <w:left w:val="none" w:sz="0" w:space="0" w:color="auto"/>
                                    <w:bottom w:val="none" w:sz="0" w:space="0" w:color="auto"/>
                                    <w:right w:val="none" w:sz="0" w:space="0" w:color="auto"/>
                                  </w:divBdr>
                                </w:div>
                                <w:div w:id="244192173">
                                  <w:marLeft w:val="0"/>
                                  <w:marRight w:val="0"/>
                                  <w:marTop w:val="0"/>
                                  <w:marBottom w:val="0"/>
                                  <w:divBdr>
                                    <w:top w:val="none" w:sz="0" w:space="0" w:color="auto"/>
                                    <w:left w:val="none" w:sz="0" w:space="0" w:color="auto"/>
                                    <w:bottom w:val="none" w:sz="0" w:space="0" w:color="auto"/>
                                    <w:right w:val="none" w:sz="0" w:space="0" w:color="auto"/>
                                  </w:divBdr>
                                </w:div>
                                <w:div w:id="668411947">
                                  <w:marLeft w:val="0"/>
                                  <w:marRight w:val="0"/>
                                  <w:marTop w:val="0"/>
                                  <w:marBottom w:val="0"/>
                                  <w:divBdr>
                                    <w:top w:val="none" w:sz="0" w:space="0" w:color="auto"/>
                                    <w:left w:val="none" w:sz="0" w:space="0" w:color="auto"/>
                                    <w:bottom w:val="none" w:sz="0" w:space="0" w:color="auto"/>
                                    <w:right w:val="none" w:sz="0" w:space="0" w:color="auto"/>
                                  </w:divBdr>
                                </w:div>
                                <w:div w:id="4959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51422">
                  <w:marLeft w:val="0"/>
                  <w:marRight w:val="0"/>
                  <w:marTop w:val="0"/>
                  <w:marBottom w:val="0"/>
                  <w:divBdr>
                    <w:top w:val="single" w:sz="6" w:space="0" w:color="EFEFED"/>
                    <w:left w:val="none" w:sz="0" w:space="0" w:color="auto"/>
                    <w:bottom w:val="none" w:sz="0" w:space="0" w:color="auto"/>
                    <w:right w:val="none" w:sz="0" w:space="0" w:color="auto"/>
                  </w:divBdr>
                  <w:divsChild>
                    <w:div w:id="875194872">
                      <w:marLeft w:val="0"/>
                      <w:marRight w:val="0"/>
                      <w:marTop w:val="0"/>
                      <w:marBottom w:val="0"/>
                      <w:divBdr>
                        <w:top w:val="none" w:sz="0" w:space="0" w:color="auto"/>
                        <w:left w:val="none" w:sz="0" w:space="0" w:color="auto"/>
                        <w:bottom w:val="none" w:sz="0" w:space="0" w:color="auto"/>
                        <w:right w:val="none" w:sz="0" w:space="0" w:color="auto"/>
                      </w:divBdr>
                      <w:divsChild>
                        <w:div w:id="1356879220">
                          <w:marLeft w:val="0"/>
                          <w:marRight w:val="0"/>
                          <w:marTop w:val="0"/>
                          <w:marBottom w:val="0"/>
                          <w:divBdr>
                            <w:top w:val="none" w:sz="0" w:space="0" w:color="auto"/>
                            <w:left w:val="none" w:sz="0" w:space="0" w:color="auto"/>
                            <w:bottom w:val="none" w:sz="0" w:space="0" w:color="auto"/>
                            <w:right w:val="none" w:sz="0" w:space="0" w:color="auto"/>
                          </w:divBdr>
                        </w:div>
                        <w:div w:id="310258872">
                          <w:marLeft w:val="0"/>
                          <w:marRight w:val="0"/>
                          <w:marTop w:val="0"/>
                          <w:marBottom w:val="0"/>
                          <w:divBdr>
                            <w:top w:val="none" w:sz="0" w:space="0" w:color="auto"/>
                            <w:left w:val="none" w:sz="0" w:space="0" w:color="auto"/>
                            <w:bottom w:val="none" w:sz="0" w:space="0" w:color="auto"/>
                            <w:right w:val="none" w:sz="0" w:space="0" w:color="auto"/>
                          </w:divBdr>
                          <w:divsChild>
                            <w:div w:id="1968537366">
                              <w:marLeft w:val="0"/>
                              <w:marRight w:val="0"/>
                              <w:marTop w:val="0"/>
                              <w:marBottom w:val="0"/>
                              <w:divBdr>
                                <w:top w:val="none" w:sz="0" w:space="0" w:color="auto"/>
                                <w:left w:val="none" w:sz="0" w:space="0" w:color="auto"/>
                                <w:bottom w:val="none" w:sz="0" w:space="0" w:color="auto"/>
                                <w:right w:val="none" w:sz="0" w:space="0" w:color="auto"/>
                              </w:divBdr>
                            </w:div>
                            <w:div w:id="232815177">
                              <w:marLeft w:val="0"/>
                              <w:marRight w:val="0"/>
                              <w:marTop w:val="0"/>
                              <w:marBottom w:val="0"/>
                              <w:divBdr>
                                <w:top w:val="none" w:sz="0" w:space="0" w:color="auto"/>
                                <w:left w:val="none" w:sz="0" w:space="0" w:color="auto"/>
                                <w:bottom w:val="none" w:sz="0" w:space="0" w:color="auto"/>
                                <w:right w:val="none" w:sz="0" w:space="0" w:color="auto"/>
                              </w:divBdr>
                            </w:div>
                            <w:div w:id="1129932793">
                              <w:marLeft w:val="0"/>
                              <w:marRight w:val="0"/>
                              <w:marTop w:val="0"/>
                              <w:marBottom w:val="300"/>
                              <w:divBdr>
                                <w:top w:val="none" w:sz="0" w:space="0" w:color="auto"/>
                                <w:left w:val="none" w:sz="0" w:space="0" w:color="auto"/>
                                <w:bottom w:val="none" w:sz="0" w:space="0" w:color="auto"/>
                                <w:right w:val="none" w:sz="0" w:space="0" w:color="auto"/>
                              </w:divBdr>
                              <w:divsChild>
                                <w:div w:id="1552645100">
                                  <w:marLeft w:val="0"/>
                                  <w:marRight w:val="0"/>
                                  <w:marTop w:val="0"/>
                                  <w:marBottom w:val="0"/>
                                  <w:divBdr>
                                    <w:top w:val="none" w:sz="0" w:space="0" w:color="auto"/>
                                    <w:left w:val="none" w:sz="0" w:space="0" w:color="auto"/>
                                    <w:bottom w:val="none" w:sz="0" w:space="0" w:color="auto"/>
                                    <w:right w:val="none" w:sz="0" w:space="0" w:color="auto"/>
                                  </w:divBdr>
                                </w:div>
                              </w:divsChild>
                            </w:div>
                            <w:div w:id="1911116052">
                              <w:marLeft w:val="0"/>
                              <w:marRight w:val="0"/>
                              <w:marTop w:val="0"/>
                              <w:marBottom w:val="0"/>
                              <w:divBdr>
                                <w:top w:val="none" w:sz="0" w:space="0" w:color="auto"/>
                                <w:left w:val="none" w:sz="0" w:space="0" w:color="auto"/>
                                <w:bottom w:val="none" w:sz="0" w:space="0" w:color="auto"/>
                                <w:right w:val="none" w:sz="0" w:space="0" w:color="auto"/>
                              </w:divBdr>
                            </w:div>
                            <w:div w:id="310595292">
                              <w:marLeft w:val="0"/>
                              <w:marRight w:val="0"/>
                              <w:marTop w:val="0"/>
                              <w:marBottom w:val="0"/>
                              <w:divBdr>
                                <w:top w:val="none" w:sz="0" w:space="0" w:color="auto"/>
                                <w:left w:val="none" w:sz="0" w:space="0" w:color="auto"/>
                                <w:bottom w:val="none" w:sz="0" w:space="0" w:color="auto"/>
                                <w:right w:val="none" w:sz="0" w:space="0" w:color="auto"/>
                              </w:divBdr>
                            </w:div>
                            <w:div w:id="1807968677">
                              <w:marLeft w:val="0"/>
                              <w:marRight w:val="0"/>
                              <w:marTop w:val="0"/>
                              <w:marBottom w:val="300"/>
                              <w:divBdr>
                                <w:top w:val="none" w:sz="0" w:space="0" w:color="auto"/>
                                <w:left w:val="none" w:sz="0" w:space="0" w:color="auto"/>
                                <w:bottom w:val="none" w:sz="0" w:space="0" w:color="auto"/>
                                <w:right w:val="none" w:sz="0" w:space="0" w:color="auto"/>
                              </w:divBdr>
                              <w:divsChild>
                                <w:div w:id="1948073384">
                                  <w:marLeft w:val="0"/>
                                  <w:marRight w:val="0"/>
                                  <w:marTop w:val="0"/>
                                  <w:marBottom w:val="0"/>
                                  <w:divBdr>
                                    <w:top w:val="none" w:sz="0" w:space="0" w:color="auto"/>
                                    <w:left w:val="none" w:sz="0" w:space="0" w:color="auto"/>
                                    <w:bottom w:val="none" w:sz="0" w:space="0" w:color="auto"/>
                                    <w:right w:val="none" w:sz="0" w:space="0" w:color="auto"/>
                                  </w:divBdr>
                                </w:div>
                              </w:divsChild>
                            </w:div>
                            <w:div w:id="2017725348">
                              <w:marLeft w:val="0"/>
                              <w:marRight w:val="0"/>
                              <w:marTop w:val="0"/>
                              <w:marBottom w:val="0"/>
                              <w:divBdr>
                                <w:top w:val="none" w:sz="0" w:space="0" w:color="auto"/>
                                <w:left w:val="none" w:sz="0" w:space="0" w:color="auto"/>
                                <w:bottom w:val="none" w:sz="0" w:space="0" w:color="auto"/>
                                <w:right w:val="none" w:sz="0" w:space="0" w:color="auto"/>
                              </w:divBdr>
                            </w:div>
                            <w:div w:id="390428761">
                              <w:marLeft w:val="0"/>
                              <w:marRight w:val="0"/>
                              <w:marTop w:val="0"/>
                              <w:marBottom w:val="300"/>
                              <w:divBdr>
                                <w:top w:val="none" w:sz="0" w:space="0" w:color="auto"/>
                                <w:left w:val="none" w:sz="0" w:space="0" w:color="auto"/>
                                <w:bottom w:val="none" w:sz="0" w:space="0" w:color="auto"/>
                                <w:right w:val="none" w:sz="0" w:space="0" w:color="auto"/>
                              </w:divBdr>
                              <w:divsChild>
                                <w:div w:id="2559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7597">
                          <w:marLeft w:val="0"/>
                          <w:marRight w:val="0"/>
                          <w:marTop w:val="0"/>
                          <w:marBottom w:val="0"/>
                          <w:divBdr>
                            <w:top w:val="none" w:sz="0" w:space="0" w:color="auto"/>
                            <w:left w:val="none" w:sz="0" w:space="0" w:color="auto"/>
                            <w:bottom w:val="none" w:sz="0" w:space="0" w:color="auto"/>
                            <w:right w:val="none" w:sz="0" w:space="0" w:color="auto"/>
                          </w:divBdr>
                          <w:divsChild>
                            <w:div w:id="308484433">
                              <w:marLeft w:val="0"/>
                              <w:marRight w:val="0"/>
                              <w:marTop w:val="0"/>
                              <w:marBottom w:val="0"/>
                              <w:divBdr>
                                <w:top w:val="none" w:sz="0" w:space="0" w:color="auto"/>
                                <w:left w:val="none" w:sz="0" w:space="0" w:color="auto"/>
                                <w:bottom w:val="none" w:sz="0" w:space="0" w:color="auto"/>
                                <w:right w:val="none" w:sz="0" w:space="0" w:color="auto"/>
                              </w:divBdr>
                            </w:div>
                            <w:div w:id="1345398750">
                              <w:marLeft w:val="0"/>
                              <w:marRight w:val="0"/>
                              <w:marTop w:val="0"/>
                              <w:marBottom w:val="0"/>
                              <w:divBdr>
                                <w:top w:val="none" w:sz="0" w:space="0" w:color="auto"/>
                                <w:left w:val="none" w:sz="0" w:space="0" w:color="auto"/>
                                <w:bottom w:val="none" w:sz="0" w:space="0" w:color="auto"/>
                                <w:right w:val="none" w:sz="0" w:space="0" w:color="auto"/>
                              </w:divBdr>
                            </w:div>
                            <w:div w:id="105201167">
                              <w:marLeft w:val="0"/>
                              <w:marRight w:val="0"/>
                              <w:marTop w:val="0"/>
                              <w:marBottom w:val="0"/>
                              <w:divBdr>
                                <w:top w:val="none" w:sz="0" w:space="0" w:color="auto"/>
                                <w:left w:val="none" w:sz="0" w:space="0" w:color="auto"/>
                                <w:bottom w:val="none" w:sz="0" w:space="0" w:color="auto"/>
                                <w:right w:val="none" w:sz="0" w:space="0" w:color="auto"/>
                              </w:divBdr>
                            </w:div>
                            <w:div w:id="1036278034">
                              <w:marLeft w:val="0"/>
                              <w:marRight w:val="0"/>
                              <w:marTop w:val="0"/>
                              <w:marBottom w:val="300"/>
                              <w:divBdr>
                                <w:top w:val="none" w:sz="0" w:space="0" w:color="auto"/>
                                <w:left w:val="none" w:sz="0" w:space="0" w:color="auto"/>
                                <w:bottom w:val="none" w:sz="0" w:space="0" w:color="auto"/>
                                <w:right w:val="none" w:sz="0" w:space="0" w:color="auto"/>
                              </w:divBdr>
                              <w:divsChild>
                                <w:div w:id="1406293093">
                                  <w:marLeft w:val="0"/>
                                  <w:marRight w:val="0"/>
                                  <w:marTop w:val="0"/>
                                  <w:marBottom w:val="0"/>
                                  <w:divBdr>
                                    <w:top w:val="none" w:sz="0" w:space="0" w:color="auto"/>
                                    <w:left w:val="none" w:sz="0" w:space="0" w:color="auto"/>
                                    <w:bottom w:val="none" w:sz="0" w:space="0" w:color="auto"/>
                                    <w:right w:val="none" w:sz="0" w:space="0" w:color="auto"/>
                                  </w:divBdr>
                                </w:div>
                              </w:divsChild>
                            </w:div>
                            <w:div w:id="503010732">
                              <w:marLeft w:val="0"/>
                              <w:marRight w:val="0"/>
                              <w:marTop w:val="0"/>
                              <w:marBottom w:val="0"/>
                              <w:divBdr>
                                <w:top w:val="none" w:sz="0" w:space="0" w:color="auto"/>
                                <w:left w:val="none" w:sz="0" w:space="0" w:color="auto"/>
                                <w:bottom w:val="none" w:sz="0" w:space="0" w:color="auto"/>
                                <w:right w:val="none" w:sz="0" w:space="0" w:color="auto"/>
                              </w:divBdr>
                            </w:div>
                            <w:div w:id="1399130298">
                              <w:marLeft w:val="0"/>
                              <w:marRight w:val="0"/>
                              <w:marTop w:val="0"/>
                              <w:marBottom w:val="300"/>
                              <w:divBdr>
                                <w:top w:val="none" w:sz="0" w:space="0" w:color="auto"/>
                                <w:left w:val="none" w:sz="0" w:space="0" w:color="auto"/>
                                <w:bottom w:val="none" w:sz="0" w:space="0" w:color="auto"/>
                                <w:right w:val="none" w:sz="0" w:space="0" w:color="auto"/>
                              </w:divBdr>
                              <w:divsChild>
                                <w:div w:id="9507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417507">
          <w:marLeft w:val="0"/>
          <w:marRight w:val="0"/>
          <w:marTop w:val="0"/>
          <w:marBottom w:val="0"/>
          <w:divBdr>
            <w:top w:val="none" w:sz="0" w:space="0" w:color="auto"/>
            <w:left w:val="none" w:sz="0" w:space="0" w:color="auto"/>
            <w:bottom w:val="none" w:sz="0" w:space="0" w:color="auto"/>
            <w:right w:val="none" w:sz="0" w:space="0" w:color="auto"/>
          </w:divBdr>
          <w:divsChild>
            <w:div w:id="1505588071">
              <w:marLeft w:val="0"/>
              <w:marRight w:val="0"/>
              <w:marTop w:val="0"/>
              <w:marBottom w:val="0"/>
              <w:divBdr>
                <w:top w:val="none" w:sz="0" w:space="0" w:color="auto"/>
                <w:left w:val="none" w:sz="0" w:space="0" w:color="auto"/>
                <w:bottom w:val="none" w:sz="0" w:space="0" w:color="auto"/>
                <w:right w:val="none" w:sz="0" w:space="0" w:color="auto"/>
              </w:divBdr>
              <w:divsChild>
                <w:div w:id="7046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1.uncontained.io/playbooks/continuous_delivery/external-jenkins-integration.html" TargetMode="External"/><Relationship Id="rId18" Type="http://schemas.openxmlformats.org/officeDocument/2006/relationships/hyperlink" Target="http://v1.uncontained.io/playbooks/continuous_delivery/external-jenkins-integration.html" TargetMode="External"/><Relationship Id="rId26" Type="http://schemas.openxmlformats.org/officeDocument/2006/relationships/hyperlink" Target="https://bugzilla.redhat.com/show_bug.cgi?id=1390288" TargetMode="External"/><Relationship Id="rId3" Type="http://schemas.microsoft.com/office/2007/relationships/stylesWithEffects" Target="stylesWithEffects.xml"/><Relationship Id="rId21" Type="http://schemas.openxmlformats.org/officeDocument/2006/relationships/hyperlink" Target="https://docs.openshift.com/container-platform/3.7/using_images/other_images/jenkins.html" TargetMode="External"/><Relationship Id="rId34" Type="http://schemas.openxmlformats.org/officeDocument/2006/relationships/theme" Target="theme/theme1.xml"/><Relationship Id="rId7" Type="http://schemas.openxmlformats.org/officeDocument/2006/relationships/hyperlink" Target="http://v1.uncontained.io/playbooks/continuous_delivery/external-jenkins-integration.html" TargetMode="External"/><Relationship Id="rId12" Type="http://schemas.openxmlformats.org/officeDocument/2006/relationships/hyperlink" Target="http://v1.uncontained.io/playbooks/continuous_delivery/external-jenkins-integration.html" TargetMode="External"/><Relationship Id="rId17" Type="http://schemas.openxmlformats.org/officeDocument/2006/relationships/hyperlink" Target="http://v1.uncontained.io/playbooks/continuous_delivery/external-jenkins-integration.html" TargetMode="External"/><Relationship Id="rId25" Type="http://schemas.openxmlformats.org/officeDocument/2006/relationships/hyperlink" Target="https://wiki.jenkins-ci.org/display/JENKINS/OpenShift+Client+Plugi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1.uncontained.io/playbooks/continuous_delivery/external-jenkins-integration.html" TargetMode="External"/><Relationship Id="rId20" Type="http://schemas.openxmlformats.org/officeDocument/2006/relationships/hyperlink" Target="https://jenkins.io/" TargetMode="External"/><Relationship Id="rId29" Type="http://schemas.openxmlformats.org/officeDocument/2006/relationships/hyperlink" Target="https://docs.openshift.com/container-platform/3.7/using_images/other_images/jenkins.html" TargetMode="External"/><Relationship Id="rId1" Type="http://schemas.openxmlformats.org/officeDocument/2006/relationships/numbering" Target="numbering.xml"/><Relationship Id="rId6" Type="http://schemas.openxmlformats.org/officeDocument/2006/relationships/hyperlink" Target="http://v1.uncontained.io/playbooks/continuous_delivery/external-jenkins-integration.html" TargetMode="External"/><Relationship Id="rId11" Type="http://schemas.openxmlformats.org/officeDocument/2006/relationships/hyperlink" Target="http://v1.uncontained.io/playbooks/continuous_delivery/external-jenkins-integration.html" TargetMode="External"/><Relationship Id="rId24" Type="http://schemas.openxmlformats.org/officeDocument/2006/relationships/hyperlink" Target="https://wiki.jenkins-ci.org/display/JENKINS/Kubernetes+Plugin"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v1.uncontained.io/playbooks/continuous_delivery/external-jenkins-integration.html" TargetMode="External"/><Relationship Id="rId23" Type="http://schemas.openxmlformats.org/officeDocument/2006/relationships/hyperlink" Target="https://wiki.jenkins-ci.org/display/JENKINS/OpenShift+Sync+Plugin" TargetMode="External"/><Relationship Id="rId28" Type="http://schemas.openxmlformats.org/officeDocument/2006/relationships/hyperlink" Target="http://v1.uncontained.io/playbooks/continuous_delivery/external-jenkins-integration.html" TargetMode="External"/><Relationship Id="rId10" Type="http://schemas.openxmlformats.org/officeDocument/2006/relationships/hyperlink" Target="http://v1.uncontained.io/playbooks/continuous_delivery/external-jenkins-integration.html" TargetMode="External"/><Relationship Id="rId19" Type="http://schemas.openxmlformats.org/officeDocument/2006/relationships/hyperlink" Target="http://v1.uncontained.io/playbooks/continuous_delivery/external-jenkins-integration.html"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v1.uncontained.io/playbooks/continuous_delivery/external-jenkins-integration.html" TargetMode="External"/><Relationship Id="rId14" Type="http://schemas.openxmlformats.org/officeDocument/2006/relationships/hyperlink" Target="http://v1.uncontained.io/playbooks/continuous_delivery/external-jenkins-integration.html" TargetMode="External"/><Relationship Id="rId22" Type="http://schemas.openxmlformats.org/officeDocument/2006/relationships/hyperlink" Target="https://wiki.jenkins-ci.org/display/JENKINS/OpenShift+Pipeline+Plugin" TargetMode="External"/><Relationship Id="rId27" Type="http://schemas.openxmlformats.org/officeDocument/2006/relationships/hyperlink" Target="https://wiki.jenkins-ci.org/display/JENKINS/Distributed+builds" TargetMode="External"/><Relationship Id="rId30" Type="http://schemas.openxmlformats.org/officeDocument/2006/relationships/image" Target="media/image1.png"/><Relationship Id="rId8" Type="http://schemas.openxmlformats.org/officeDocument/2006/relationships/hyperlink" Target="http://v1.uncontained.io/playbooks/continuous_delivery/external-jenkins-integ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Das</dc:creator>
  <cp:lastModifiedBy>Gopal Das</cp:lastModifiedBy>
  <cp:revision>1</cp:revision>
  <dcterms:created xsi:type="dcterms:W3CDTF">2019-07-18T11:46:00Z</dcterms:created>
  <dcterms:modified xsi:type="dcterms:W3CDTF">2019-07-18T11:47:00Z</dcterms:modified>
</cp:coreProperties>
</file>