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0D1601" w14:textId="740C7498" w:rsidR="005E2E94" w:rsidRDefault="005E2E94" w:rsidP="005E2E94">
      <w:pPr>
        <w:autoSpaceDE w:val="0"/>
        <w:autoSpaceDN w:val="0"/>
        <w:adjustRightInd w:val="0"/>
        <w:spacing w:after="0" w:line="240" w:lineRule="auto"/>
        <w:rPr>
          <w:rFonts w:ascii="CIDFont+F1" w:hAnsi="CIDFont+F1" w:cs="CIDFont+F1"/>
          <w:sz w:val="21"/>
          <w:szCs w:val="21"/>
        </w:rPr>
      </w:pPr>
    </w:p>
    <w:p w14:paraId="20623362" w14:textId="77777777" w:rsidR="00C61E02" w:rsidRDefault="00C61E02" w:rsidP="005E2E94">
      <w:pPr>
        <w:autoSpaceDE w:val="0"/>
        <w:autoSpaceDN w:val="0"/>
        <w:adjustRightInd w:val="0"/>
        <w:spacing w:after="0" w:line="240" w:lineRule="auto"/>
        <w:rPr>
          <w:rFonts w:ascii="CIDFont+F2" w:hAnsi="CIDFont+F2" w:cs="CIDFont+F2"/>
          <w:sz w:val="52"/>
          <w:szCs w:val="52"/>
        </w:rPr>
      </w:pPr>
    </w:p>
    <w:p w14:paraId="7F0C14CB" w14:textId="77777777" w:rsidR="00C61E02" w:rsidRDefault="00C61E02" w:rsidP="005E2E94">
      <w:pPr>
        <w:autoSpaceDE w:val="0"/>
        <w:autoSpaceDN w:val="0"/>
        <w:adjustRightInd w:val="0"/>
        <w:spacing w:after="0" w:line="240" w:lineRule="auto"/>
        <w:rPr>
          <w:rFonts w:ascii="CIDFont+F2" w:hAnsi="CIDFont+F2" w:cs="CIDFont+F2"/>
          <w:sz w:val="52"/>
          <w:szCs w:val="52"/>
        </w:rPr>
      </w:pPr>
      <w:r>
        <w:rPr>
          <w:rFonts w:ascii="CIDFont+F2" w:hAnsi="CIDFont+F2" w:cs="CIDFont+F2"/>
          <w:sz w:val="52"/>
          <w:szCs w:val="52"/>
        </w:rPr>
        <w:br/>
      </w:r>
    </w:p>
    <w:p w14:paraId="04CAE936" w14:textId="77777777" w:rsidR="00C61E02" w:rsidRDefault="00C61E02" w:rsidP="005E2E94">
      <w:pPr>
        <w:autoSpaceDE w:val="0"/>
        <w:autoSpaceDN w:val="0"/>
        <w:adjustRightInd w:val="0"/>
        <w:spacing w:after="0" w:line="240" w:lineRule="auto"/>
        <w:rPr>
          <w:rFonts w:ascii="CIDFont+F2" w:hAnsi="CIDFont+F2" w:cs="CIDFont+F2"/>
          <w:sz w:val="52"/>
          <w:szCs w:val="52"/>
        </w:rPr>
      </w:pPr>
    </w:p>
    <w:p w14:paraId="712CEDD8" w14:textId="77777777" w:rsidR="00C61E02" w:rsidRDefault="00C61E02" w:rsidP="005E2E94">
      <w:pPr>
        <w:autoSpaceDE w:val="0"/>
        <w:autoSpaceDN w:val="0"/>
        <w:adjustRightInd w:val="0"/>
        <w:spacing w:after="0" w:line="240" w:lineRule="auto"/>
        <w:rPr>
          <w:rFonts w:ascii="CIDFont+F2" w:hAnsi="CIDFont+F2" w:cs="CIDFont+F2"/>
          <w:sz w:val="52"/>
          <w:szCs w:val="52"/>
        </w:rPr>
      </w:pPr>
    </w:p>
    <w:p w14:paraId="1E120E3D" w14:textId="7761775C" w:rsidR="005E2E94" w:rsidRDefault="005E2E94" w:rsidP="005E2E94">
      <w:pPr>
        <w:autoSpaceDE w:val="0"/>
        <w:autoSpaceDN w:val="0"/>
        <w:adjustRightInd w:val="0"/>
        <w:spacing w:after="0" w:line="240" w:lineRule="auto"/>
        <w:rPr>
          <w:rFonts w:ascii="CIDFont+F2" w:hAnsi="CIDFont+F2" w:cs="CIDFont+F2"/>
          <w:sz w:val="52"/>
          <w:szCs w:val="52"/>
        </w:rPr>
      </w:pPr>
      <w:r>
        <w:rPr>
          <w:rFonts w:ascii="CIDFont+F2" w:hAnsi="CIDFont+F2" w:cs="CIDFont+F2"/>
          <w:sz w:val="52"/>
          <w:szCs w:val="52"/>
        </w:rPr>
        <w:t>Battle of the Neighbourhoods</w:t>
      </w:r>
    </w:p>
    <w:p w14:paraId="35B906F6" w14:textId="77777777" w:rsidR="005E2E94" w:rsidRDefault="005E2E94" w:rsidP="005E2E94">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Sydney, New South Wales,</w:t>
      </w:r>
    </w:p>
    <w:p w14:paraId="164CEC2D" w14:textId="7227407D" w:rsidR="005E2E94" w:rsidRDefault="005E2E94" w:rsidP="005E2E94">
      <w:pPr>
        <w:autoSpaceDE w:val="0"/>
        <w:autoSpaceDN w:val="0"/>
        <w:adjustRightInd w:val="0"/>
        <w:spacing w:after="0" w:line="240" w:lineRule="auto"/>
        <w:rPr>
          <w:rFonts w:ascii="CIDFont+F1" w:hAnsi="CIDFont+F1" w:cs="CIDFont+F1"/>
          <w:sz w:val="28"/>
          <w:szCs w:val="28"/>
        </w:rPr>
      </w:pPr>
      <w:r>
        <w:rPr>
          <w:rFonts w:ascii="CIDFont+F1" w:hAnsi="CIDFont+F1" w:cs="CIDFont+F1"/>
          <w:sz w:val="28"/>
          <w:szCs w:val="28"/>
        </w:rPr>
        <w:t>Australia.</w:t>
      </w:r>
    </w:p>
    <w:p w14:paraId="66E1FF48" w14:textId="070B6160" w:rsidR="005E2E94" w:rsidRDefault="005E2E94" w:rsidP="005E2E94">
      <w:pPr>
        <w:autoSpaceDE w:val="0"/>
        <w:autoSpaceDN w:val="0"/>
        <w:adjustRightInd w:val="0"/>
        <w:spacing w:after="0" w:line="240" w:lineRule="auto"/>
        <w:rPr>
          <w:rFonts w:ascii="CIDFont+F1" w:hAnsi="CIDFont+F1" w:cs="CIDFont+F1"/>
          <w:sz w:val="28"/>
          <w:szCs w:val="28"/>
        </w:rPr>
      </w:pPr>
    </w:p>
    <w:p w14:paraId="5AA348C9" w14:textId="546C760E" w:rsidR="005E2E94" w:rsidRDefault="005E2E94" w:rsidP="005E2E94">
      <w:pPr>
        <w:autoSpaceDE w:val="0"/>
        <w:autoSpaceDN w:val="0"/>
        <w:adjustRightInd w:val="0"/>
        <w:spacing w:after="0" w:line="240" w:lineRule="auto"/>
        <w:rPr>
          <w:rFonts w:ascii="CIDFont+F1" w:hAnsi="CIDFont+F1" w:cs="CIDFont+F1"/>
          <w:sz w:val="28"/>
          <w:szCs w:val="28"/>
        </w:rPr>
      </w:pPr>
      <w:r>
        <w:rPr>
          <w:noProof/>
        </w:rPr>
        <w:drawing>
          <wp:inline distT="0" distB="0" distL="0" distR="0" wp14:anchorId="3695B57A" wp14:editId="5D3BA66C">
            <wp:extent cx="5731510" cy="194183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41830"/>
                    </a:xfrm>
                    <a:prstGeom prst="rect">
                      <a:avLst/>
                    </a:prstGeom>
                  </pic:spPr>
                </pic:pic>
              </a:graphicData>
            </a:graphic>
          </wp:inline>
        </w:drawing>
      </w:r>
    </w:p>
    <w:p w14:paraId="5FF9E022" w14:textId="77777777" w:rsidR="005E2E94" w:rsidRDefault="005E2E94" w:rsidP="005E2E94">
      <w:pPr>
        <w:autoSpaceDE w:val="0"/>
        <w:autoSpaceDN w:val="0"/>
        <w:adjustRightInd w:val="0"/>
        <w:spacing w:after="0" w:line="240" w:lineRule="auto"/>
        <w:rPr>
          <w:rFonts w:ascii="CIDFont+F1" w:hAnsi="CIDFont+F1" w:cs="CIDFont+F1"/>
          <w:sz w:val="28"/>
          <w:szCs w:val="28"/>
        </w:rPr>
      </w:pPr>
    </w:p>
    <w:p w14:paraId="200D47E7" w14:textId="5397E98D" w:rsidR="005E2E94" w:rsidRDefault="005E2E94" w:rsidP="005E2E94">
      <w:pPr>
        <w:autoSpaceDE w:val="0"/>
        <w:autoSpaceDN w:val="0"/>
        <w:adjustRightInd w:val="0"/>
        <w:spacing w:after="0" w:line="240" w:lineRule="auto"/>
        <w:rPr>
          <w:rFonts w:ascii="CIDFont+F1" w:hAnsi="CIDFont+F1" w:cs="CIDFont+F1"/>
          <w:sz w:val="23"/>
          <w:szCs w:val="23"/>
        </w:rPr>
      </w:pPr>
      <w:r>
        <w:rPr>
          <w:rFonts w:ascii="CIDFont+F1" w:hAnsi="CIDFont+F1" w:cs="CIDFont+F1"/>
          <w:sz w:val="23"/>
          <w:szCs w:val="23"/>
        </w:rPr>
        <w:t>Gopalrathnam Venkataraman</w:t>
      </w:r>
      <w:r>
        <w:rPr>
          <w:rFonts w:ascii="CIDFont+F1" w:hAnsi="CIDFont+F1" w:cs="CIDFont+F1"/>
          <w:sz w:val="23"/>
          <w:szCs w:val="23"/>
        </w:rPr>
        <w:t>, 0</w:t>
      </w:r>
      <w:r>
        <w:rPr>
          <w:rFonts w:ascii="CIDFont+F1" w:hAnsi="CIDFont+F1" w:cs="CIDFont+F1"/>
          <w:sz w:val="23"/>
          <w:szCs w:val="23"/>
        </w:rPr>
        <w:t>7</w:t>
      </w:r>
      <w:r>
        <w:rPr>
          <w:rFonts w:ascii="CIDFont+F1" w:hAnsi="CIDFont+F1" w:cs="CIDFont+F1"/>
          <w:sz w:val="23"/>
          <w:szCs w:val="23"/>
        </w:rPr>
        <w:t>/0</w:t>
      </w:r>
      <w:r>
        <w:rPr>
          <w:rFonts w:ascii="CIDFont+F1" w:hAnsi="CIDFont+F1" w:cs="CIDFont+F1"/>
          <w:sz w:val="23"/>
          <w:szCs w:val="23"/>
        </w:rPr>
        <w:t>8</w:t>
      </w:r>
      <w:r>
        <w:rPr>
          <w:rFonts w:ascii="CIDFont+F1" w:hAnsi="CIDFont+F1" w:cs="CIDFont+F1"/>
          <w:sz w:val="23"/>
          <w:szCs w:val="23"/>
        </w:rPr>
        <w:t>/2019.</w:t>
      </w:r>
    </w:p>
    <w:p w14:paraId="1E1D103E" w14:textId="4F0EBBEE" w:rsidR="00337E7D" w:rsidRDefault="005E2E94" w:rsidP="005E2E94">
      <w:pPr>
        <w:rPr>
          <w:rFonts w:ascii="CIDFont+F1" w:hAnsi="CIDFont+F1" w:cs="CIDFont+F1"/>
          <w:sz w:val="23"/>
          <w:szCs w:val="23"/>
        </w:rPr>
      </w:pPr>
      <w:r>
        <w:rPr>
          <w:rFonts w:ascii="CIDFont+F1" w:hAnsi="CIDFont+F1" w:cs="CIDFont+F1"/>
          <w:sz w:val="23"/>
          <w:szCs w:val="23"/>
        </w:rPr>
        <w:t>IBM Coursera Capstone Project.</w:t>
      </w:r>
    </w:p>
    <w:p w14:paraId="034C757A" w14:textId="27437EE5" w:rsidR="005E2E94" w:rsidRDefault="005E2E94" w:rsidP="005E2E94">
      <w:pPr>
        <w:rPr>
          <w:rFonts w:ascii="CIDFont+F1" w:hAnsi="CIDFont+F1" w:cs="CIDFont+F1"/>
          <w:sz w:val="23"/>
          <w:szCs w:val="23"/>
        </w:rPr>
      </w:pPr>
    </w:p>
    <w:p w14:paraId="6367EC29" w14:textId="24DBD0FD" w:rsidR="005E2E94" w:rsidRDefault="005E2E94" w:rsidP="005E2E94">
      <w:pPr>
        <w:rPr>
          <w:rFonts w:ascii="CIDFont+F1" w:hAnsi="CIDFont+F1" w:cs="CIDFont+F1"/>
          <w:sz w:val="23"/>
          <w:szCs w:val="23"/>
        </w:rPr>
      </w:pPr>
    </w:p>
    <w:p w14:paraId="1FED4990" w14:textId="6D2BD002" w:rsidR="005E2E94" w:rsidRDefault="005E2E94" w:rsidP="005E2E94">
      <w:pPr>
        <w:rPr>
          <w:rFonts w:ascii="CIDFont+F1" w:hAnsi="CIDFont+F1" w:cs="CIDFont+F1"/>
          <w:sz w:val="23"/>
          <w:szCs w:val="23"/>
        </w:rPr>
      </w:pPr>
    </w:p>
    <w:p w14:paraId="44D7CD7E" w14:textId="25F342DA" w:rsidR="005E2E94" w:rsidRDefault="005E2E94" w:rsidP="005E2E94">
      <w:pPr>
        <w:rPr>
          <w:rFonts w:ascii="CIDFont+F1" w:hAnsi="CIDFont+F1" w:cs="CIDFont+F1"/>
          <w:sz w:val="23"/>
          <w:szCs w:val="23"/>
        </w:rPr>
      </w:pPr>
    </w:p>
    <w:p w14:paraId="00586424" w14:textId="5A065C5E" w:rsidR="005E2E94" w:rsidRDefault="005E2E94" w:rsidP="005E2E94">
      <w:pPr>
        <w:rPr>
          <w:rFonts w:ascii="CIDFont+F1" w:hAnsi="CIDFont+F1" w:cs="CIDFont+F1"/>
          <w:sz w:val="23"/>
          <w:szCs w:val="23"/>
        </w:rPr>
      </w:pPr>
    </w:p>
    <w:p w14:paraId="41127132" w14:textId="7B8D545E" w:rsidR="005E2E94" w:rsidRDefault="005E2E94" w:rsidP="005E2E94">
      <w:pPr>
        <w:rPr>
          <w:rFonts w:ascii="CIDFont+F1" w:hAnsi="CIDFont+F1" w:cs="CIDFont+F1"/>
          <w:sz w:val="23"/>
          <w:szCs w:val="23"/>
        </w:rPr>
      </w:pPr>
    </w:p>
    <w:p w14:paraId="77EA85BE" w14:textId="7B19C3EE" w:rsidR="005E2E94" w:rsidRDefault="005E2E94" w:rsidP="005E2E94">
      <w:pPr>
        <w:rPr>
          <w:rFonts w:ascii="CIDFont+F1" w:hAnsi="CIDFont+F1" w:cs="CIDFont+F1"/>
          <w:sz w:val="23"/>
          <w:szCs w:val="23"/>
        </w:rPr>
      </w:pPr>
    </w:p>
    <w:p w14:paraId="267E6FAF" w14:textId="5B8F478B" w:rsidR="005E2E94" w:rsidRDefault="005E2E94" w:rsidP="005E2E94">
      <w:pPr>
        <w:rPr>
          <w:rFonts w:ascii="CIDFont+F1" w:hAnsi="CIDFont+F1" w:cs="CIDFont+F1"/>
          <w:sz w:val="23"/>
          <w:szCs w:val="23"/>
        </w:rPr>
      </w:pPr>
    </w:p>
    <w:p w14:paraId="22B87777" w14:textId="19CBCD26" w:rsidR="005E2E94" w:rsidRDefault="005E2E94" w:rsidP="005E2E94">
      <w:pPr>
        <w:rPr>
          <w:rFonts w:ascii="CIDFont+F1" w:hAnsi="CIDFont+F1" w:cs="CIDFont+F1"/>
          <w:sz w:val="23"/>
          <w:szCs w:val="23"/>
        </w:rPr>
      </w:pPr>
    </w:p>
    <w:sdt>
      <w:sdtPr>
        <w:id w:val="-1996566649"/>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106BB6B6" w14:textId="09DE761A" w:rsidR="00C61E02" w:rsidRDefault="00C61E02">
          <w:pPr>
            <w:pStyle w:val="TOCHeading"/>
          </w:pPr>
          <w:r>
            <w:t>Contents</w:t>
          </w:r>
        </w:p>
        <w:p w14:paraId="4602F6F7" w14:textId="706274E7" w:rsidR="00560943" w:rsidRDefault="00C61E02">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6070511" w:history="1">
            <w:r w:rsidR="00560943" w:rsidRPr="00A145E3">
              <w:rPr>
                <w:rStyle w:val="Hyperlink"/>
                <w:noProof/>
              </w:rPr>
              <w:t>List of tables</w:t>
            </w:r>
            <w:r w:rsidR="00560943">
              <w:rPr>
                <w:noProof/>
                <w:webHidden/>
              </w:rPr>
              <w:tab/>
            </w:r>
            <w:r w:rsidR="00560943">
              <w:rPr>
                <w:noProof/>
                <w:webHidden/>
              </w:rPr>
              <w:fldChar w:fldCharType="begin"/>
            </w:r>
            <w:r w:rsidR="00560943">
              <w:rPr>
                <w:noProof/>
                <w:webHidden/>
              </w:rPr>
              <w:instrText xml:space="preserve"> PAGEREF _Toc16070511 \h </w:instrText>
            </w:r>
            <w:r w:rsidR="00560943">
              <w:rPr>
                <w:noProof/>
                <w:webHidden/>
              </w:rPr>
            </w:r>
            <w:r w:rsidR="00560943">
              <w:rPr>
                <w:noProof/>
                <w:webHidden/>
              </w:rPr>
              <w:fldChar w:fldCharType="separate"/>
            </w:r>
            <w:r w:rsidR="00560943">
              <w:rPr>
                <w:noProof/>
                <w:webHidden/>
              </w:rPr>
              <w:t>2</w:t>
            </w:r>
            <w:r w:rsidR="00560943">
              <w:rPr>
                <w:noProof/>
                <w:webHidden/>
              </w:rPr>
              <w:fldChar w:fldCharType="end"/>
            </w:r>
          </w:hyperlink>
        </w:p>
        <w:p w14:paraId="7AC94A1A" w14:textId="4CAC8852" w:rsidR="00560943" w:rsidRDefault="00560943">
          <w:pPr>
            <w:pStyle w:val="TOC1"/>
            <w:tabs>
              <w:tab w:val="right" w:leader="dot" w:pos="9016"/>
            </w:tabs>
            <w:rPr>
              <w:rFonts w:eastAsiaTheme="minorEastAsia"/>
              <w:noProof/>
              <w:lang w:eastAsia="en-AU"/>
            </w:rPr>
          </w:pPr>
          <w:hyperlink w:anchor="_Toc16070512" w:history="1">
            <w:r w:rsidRPr="00A145E3">
              <w:rPr>
                <w:rStyle w:val="Hyperlink"/>
                <w:noProof/>
              </w:rPr>
              <w:t>List of Figures</w:t>
            </w:r>
            <w:r>
              <w:rPr>
                <w:noProof/>
                <w:webHidden/>
              </w:rPr>
              <w:tab/>
            </w:r>
            <w:r>
              <w:rPr>
                <w:noProof/>
                <w:webHidden/>
              </w:rPr>
              <w:fldChar w:fldCharType="begin"/>
            </w:r>
            <w:r>
              <w:rPr>
                <w:noProof/>
                <w:webHidden/>
              </w:rPr>
              <w:instrText xml:space="preserve"> PAGEREF _Toc16070512 \h </w:instrText>
            </w:r>
            <w:r>
              <w:rPr>
                <w:noProof/>
                <w:webHidden/>
              </w:rPr>
            </w:r>
            <w:r>
              <w:rPr>
                <w:noProof/>
                <w:webHidden/>
              </w:rPr>
              <w:fldChar w:fldCharType="separate"/>
            </w:r>
            <w:r>
              <w:rPr>
                <w:noProof/>
                <w:webHidden/>
              </w:rPr>
              <w:t>2</w:t>
            </w:r>
            <w:r>
              <w:rPr>
                <w:noProof/>
                <w:webHidden/>
              </w:rPr>
              <w:fldChar w:fldCharType="end"/>
            </w:r>
          </w:hyperlink>
        </w:p>
        <w:p w14:paraId="172CC8A0" w14:textId="2754F3FB" w:rsidR="00560943" w:rsidRDefault="00560943">
          <w:pPr>
            <w:pStyle w:val="TOC1"/>
            <w:tabs>
              <w:tab w:val="right" w:leader="dot" w:pos="9016"/>
            </w:tabs>
            <w:rPr>
              <w:rFonts w:eastAsiaTheme="minorEastAsia"/>
              <w:noProof/>
              <w:lang w:eastAsia="en-AU"/>
            </w:rPr>
          </w:pPr>
          <w:hyperlink w:anchor="_Toc16070513" w:history="1">
            <w:r w:rsidRPr="00A145E3">
              <w:rPr>
                <w:rStyle w:val="Hyperlink"/>
                <w:noProof/>
              </w:rPr>
              <w:t>Summary</w:t>
            </w:r>
            <w:r>
              <w:rPr>
                <w:noProof/>
                <w:webHidden/>
              </w:rPr>
              <w:tab/>
            </w:r>
            <w:r>
              <w:rPr>
                <w:noProof/>
                <w:webHidden/>
              </w:rPr>
              <w:fldChar w:fldCharType="begin"/>
            </w:r>
            <w:r>
              <w:rPr>
                <w:noProof/>
                <w:webHidden/>
              </w:rPr>
              <w:instrText xml:space="preserve"> PAGEREF _Toc16070513 \h </w:instrText>
            </w:r>
            <w:r>
              <w:rPr>
                <w:noProof/>
                <w:webHidden/>
              </w:rPr>
            </w:r>
            <w:r>
              <w:rPr>
                <w:noProof/>
                <w:webHidden/>
              </w:rPr>
              <w:fldChar w:fldCharType="separate"/>
            </w:r>
            <w:r>
              <w:rPr>
                <w:noProof/>
                <w:webHidden/>
              </w:rPr>
              <w:t>2</w:t>
            </w:r>
            <w:r>
              <w:rPr>
                <w:noProof/>
                <w:webHidden/>
              </w:rPr>
              <w:fldChar w:fldCharType="end"/>
            </w:r>
          </w:hyperlink>
        </w:p>
        <w:p w14:paraId="2C195B4C" w14:textId="6134FCD0" w:rsidR="00560943" w:rsidRDefault="00560943">
          <w:pPr>
            <w:pStyle w:val="TOC1"/>
            <w:tabs>
              <w:tab w:val="right" w:leader="dot" w:pos="9016"/>
            </w:tabs>
            <w:rPr>
              <w:rFonts w:eastAsiaTheme="minorEastAsia"/>
              <w:noProof/>
              <w:lang w:eastAsia="en-AU"/>
            </w:rPr>
          </w:pPr>
          <w:hyperlink w:anchor="_Toc16070514" w:history="1">
            <w:r w:rsidRPr="00A145E3">
              <w:rPr>
                <w:rStyle w:val="Hyperlink"/>
                <w:noProof/>
              </w:rPr>
              <w:t>Introduction</w:t>
            </w:r>
            <w:r>
              <w:rPr>
                <w:noProof/>
                <w:webHidden/>
              </w:rPr>
              <w:tab/>
            </w:r>
            <w:r>
              <w:rPr>
                <w:noProof/>
                <w:webHidden/>
              </w:rPr>
              <w:fldChar w:fldCharType="begin"/>
            </w:r>
            <w:r>
              <w:rPr>
                <w:noProof/>
                <w:webHidden/>
              </w:rPr>
              <w:instrText xml:space="preserve"> PAGEREF _Toc16070514 \h </w:instrText>
            </w:r>
            <w:r>
              <w:rPr>
                <w:noProof/>
                <w:webHidden/>
              </w:rPr>
            </w:r>
            <w:r>
              <w:rPr>
                <w:noProof/>
                <w:webHidden/>
              </w:rPr>
              <w:fldChar w:fldCharType="separate"/>
            </w:r>
            <w:r>
              <w:rPr>
                <w:noProof/>
                <w:webHidden/>
              </w:rPr>
              <w:t>2</w:t>
            </w:r>
            <w:r>
              <w:rPr>
                <w:noProof/>
                <w:webHidden/>
              </w:rPr>
              <w:fldChar w:fldCharType="end"/>
            </w:r>
          </w:hyperlink>
        </w:p>
        <w:p w14:paraId="63D03CC9" w14:textId="7BFB4D2C" w:rsidR="00560943" w:rsidRDefault="00560943">
          <w:pPr>
            <w:pStyle w:val="TOC1"/>
            <w:tabs>
              <w:tab w:val="right" w:leader="dot" w:pos="9016"/>
            </w:tabs>
            <w:rPr>
              <w:rFonts w:eastAsiaTheme="minorEastAsia"/>
              <w:noProof/>
              <w:lang w:eastAsia="en-AU"/>
            </w:rPr>
          </w:pPr>
          <w:hyperlink w:anchor="_Toc16070515" w:history="1">
            <w:r w:rsidRPr="00A145E3">
              <w:rPr>
                <w:rStyle w:val="Hyperlink"/>
                <w:noProof/>
              </w:rPr>
              <w:t>Data Collection</w:t>
            </w:r>
            <w:r>
              <w:rPr>
                <w:noProof/>
                <w:webHidden/>
              </w:rPr>
              <w:tab/>
            </w:r>
            <w:r>
              <w:rPr>
                <w:noProof/>
                <w:webHidden/>
              </w:rPr>
              <w:fldChar w:fldCharType="begin"/>
            </w:r>
            <w:r>
              <w:rPr>
                <w:noProof/>
                <w:webHidden/>
              </w:rPr>
              <w:instrText xml:space="preserve"> PAGEREF _Toc16070515 \h </w:instrText>
            </w:r>
            <w:r>
              <w:rPr>
                <w:noProof/>
                <w:webHidden/>
              </w:rPr>
            </w:r>
            <w:r>
              <w:rPr>
                <w:noProof/>
                <w:webHidden/>
              </w:rPr>
              <w:fldChar w:fldCharType="separate"/>
            </w:r>
            <w:r>
              <w:rPr>
                <w:noProof/>
                <w:webHidden/>
              </w:rPr>
              <w:t>2</w:t>
            </w:r>
            <w:r>
              <w:rPr>
                <w:noProof/>
                <w:webHidden/>
              </w:rPr>
              <w:fldChar w:fldCharType="end"/>
            </w:r>
          </w:hyperlink>
        </w:p>
        <w:p w14:paraId="46B8E47A" w14:textId="7CE4F455" w:rsidR="00560943" w:rsidRDefault="00560943">
          <w:pPr>
            <w:pStyle w:val="TOC2"/>
            <w:tabs>
              <w:tab w:val="right" w:leader="dot" w:pos="9016"/>
            </w:tabs>
            <w:rPr>
              <w:rFonts w:eastAsiaTheme="minorEastAsia"/>
              <w:noProof/>
              <w:lang w:eastAsia="en-AU"/>
            </w:rPr>
          </w:pPr>
          <w:hyperlink w:anchor="_Toc16070516" w:history="1">
            <w:r w:rsidRPr="00A145E3">
              <w:rPr>
                <w:rStyle w:val="Hyperlink"/>
                <w:noProof/>
              </w:rPr>
              <w:t>Suburb data:</w:t>
            </w:r>
            <w:r>
              <w:rPr>
                <w:noProof/>
                <w:webHidden/>
              </w:rPr>
              <w:tab/>
            </w:r>
            <w:r>
              <w:rPr>
                <w:noProof/>
                <w:webHidden/>
              </w:rPr>
              <w:fldChar w:fldCharType="begin"/>
            </w:r>
            <w:r>
              <w:rPr>
                <w:noProof/>
                <w:webHidden/>
              </w:rPr>
              <w:instrText xml:space="preserve"> PAGEREF _Toc16070516 \h </w:instrText>
            </w:r>
            <w:r>
              <w:rPr>
                <w:noProof/>
                <w:webHidden/>
              </w:rPr>
            </w:r>
            <w:r>
              <w:rPr>
                <w:noProof/>
                <w:webHidden/>
              </w:rPr>
              <w:fldChar w:fldCharType="separate"/>
            </w:r>
            <w:r>
              <w:rPr>
                <w:noProof/>
                <w:webHidden/>
              </w:rPr>
              <w:t>2</w:t>
            </w:r>
            <w:r>
              <w:rPr>
                <w:noProof/>
                <w:webHidden/>
              </w:rPr>
              <w:fldChar w:fldCharType="end"/>
            </w:r>
          </w:hyperlink>
        </w:p>
        <w:p w14:paraId="3E220705" w14:textId="248704EE" w:rsidR="00560943" w:rsidRDefault="00560943">
          <w:pPr>
            <w:pStyle w:val="TOC1"/>
            <w:tabs>
              <w:tab w:val="right" w:leader="dot" w:pos="9016"/>
            </w:tabs>
            <w:rPr>
              <w:rFonts w:eastAsiaTheme="minorEastAsia"/>
              <w:noProof/>
              <w:lang w:eastAsia="en-AU"/>
            </w:rPr>
          </w:pPr>
          <w:hyperlink w:anchor="_Toc16070517" w:history="1">
            <w:r w:rsidRPr="00A145E3">
              <w:rPr>
                <w:rStyle w:val="Hyperlink"/>
                <w:noProof/>
              </w:rPr>
              <w:t>Data consolidation and preparation</w:t>
            </w:r>
            <w:r>
              <w:rPr>
                <w:noProof/>
                <w:webHidden/>
              </w:rPr>
              <w:tab/>
            </w:r>
            <w:r>
              <w:rPr>
                <w:noProof/>
                <w:webHidden/>
              </w:rPr>
              <w:fldChar w:fldCharType="begin"/>
            </w:r>
            <w:r>
              <w:rPr>
                <w:noProof/>
                <w:webHidden/>
              </w:rPr>
              <w:instrText xml:space="preserve"> PAGEREF _Toc16070517 \h </w:instrText>
            </w:r>
            <w:r>
              <w:rPr>
                <w:noProof/>
                <w:webHidden/>
              </w:rPr>
            </w:r>
            <w:r>
              <w:rPr>
                <w:noProof/>
                <w:webHidden/>
              </w:rPr>
              <w:fldChar w:fldCharType="separate"/>
            </w:r>
            <w:r>
              <w:rPr>
                <w:noProof/>
                <w:webHidden/>
              </w:rPr>
              <w:t>3</w:t>
            </w:r>
            <w:r>
              <w:rPr>
                <w:noProof/>
                <w:webHidden/>
              </w:rPr>
              <w:fldChar w:fldCharType="end"/>
            </w:r>
          </w:hyperlink>
        </w:p>
        <w:p w14:paraId="3A741778" w14:textId="595AEDA6" w:rsidR="00560943" w:rsidRDefault="00560943">
          <w:pPr>
            <w:pStyle w:val="TOC2"/>
            <w:tabs>
              <w:tab w:val="right" w:leader="dot" w:pos="9016"/>
            </w:tabs>
            <w:rPr>
              <w:rFonts w:eastAsiaTheme="minorEastAsia"/>
              <w:noProof/>
              <w:lang w:eastAsia="en-AU"/>
            </w:rPr>
          </w:pPr>
          <w:hyperlink w:anchor="_Toc16070518" w:history="1">
            <w:r w:rsidRPr="00A145E3">
              <w:rPr>
                <w:rStyle w:val="Hyperlink"/>
                <w:noProof/>
              </w:rPr>
              <w:t>Neighbourhood Location Data</w:t>
            </w:r>
            <w:r>
              <w:rPr>
                <w:noProof/>
                <w:webHidden/>
              </w:rPr>
              <w:tab/>
            </w:r>
            <w:r>
              <w:rPr>
                <w:noProof/>
                <w:webHidden/>
              </w:rPr>
              <w:fldChar w:fldCharType="begin"/>
            </w:r>
            <w:r>
              <w:rPr>
                <w:noProof/>
                <w:webHidden/>
              </w:rPr>
              <w:instrText xml:space="preserve"> PAGEREF _Toc16070518 \h </w:instrText>
            </w:r>
            <w:r>
              <w:rPr>
                <w:noProof/>
                <w:webHidden/>
              </w:rPr>
            </w:r>
            <w:r>
              <w:rPr>
                <w:noProof/>
                <w:webHidden/>
              </w:rPr>
              <w:fldChar w:fldCharType="separate"/>
            </w:r>
            <w:r>
              <w:rPr>
                <w:noProof/>
                <w:webHidden/>
              </w:rPr>
              <w:t>4</w:t>
            </w:r>
            <w:r>
              <w:rPr>
                <w:noProof/>
                <w:webHidden/>
              </w:rPr>
              <w:fldChar w:fldCharType="end"/>
            </w:r>
          </w:hyperlink>
        </w:p>
        <w:p w14:paraId="12B52978" w14:textId="5DFECB7E" w:rsidR="00560943" w:rsidRDefault="00560943">
          <w:pPr>
            <w:pStyle w:val="TOC1"/>
            <w:tabs>
              <w:tab w:val="right" w:leader="dot" w:pos="9016"/>
            </w:tabs>
            <w:rPr>
              <w:rFonts w:eastAsiaTheme="minorEastAsia"/>
              <w:noProof/>
              <w:lang w:eastAsia="en-AU"/>
            </w:rPr>
          </w:pPr>
          <w:hyperlink w:anchor="_Toc16070519" w:history="1">
            <w:r w:rsidRPr="00A145E3">
              <w:rPr>
                <w:rStyle w:val="Hyperlink"/>
                <w:noProof/>
              </w:rPr>
              <w:t>Planned Methodology and Workflow</w:t>
            </w:r>
            <w:r>
              <w:rPr>
                <w:noProof/>
                <w:webHidden/>
              </w:rPr>
              <w:tab/>
            </w:r>
            <w:r>
              <w:rPr>
                <w:noProof/>
                <w:webHidden/>
              </w:rPr>
              <w:fldChar w:fldCharType="begin"/>
            </w:r>
            <w:r>
              <w:rPr>
                <w:noProof/>
                <w:webHidden/>
              </w:rPr>
              <w:instrText xml:space="preserve"> PAGEREF _Toc16070519 \h </w:instrText>
            </w:r>
            <w:r>
              <w:rPr>
                <w:noProof/>
                <w:webHidden/>
              </w:rPr>
            </w:r>
            <w:r>
              <w:rPr>
                <w:noProof/>
                <w:webHidden/>
              </w:rPr>
              <w:fldChar w:fldCharType="separate"/>
            </w:r>
            <w:r>
              <w:rPr>
                <w:noProof/>
                <w:webHidden/>
              </w:rPr>
              <w:t>4</w:t>
            </w:r>
            <w:r>
              <w:rPr>
                <w:noProof/>
                <w:webHidden/>
              </w:rPr>
              <w:fldChar w:fldCharType="end"/>
            </w:r>
          </w:hyperlink>
        </w:p>
        <w:p w14:paraId="4B049006" w14:textId="128CE54A" w:rsidR="00560943" w:rsidRDefault="00560943">
          <w:pPr>
            <w:pStyle w:val="TOC1"/>
            <w:tabs>
              <w:tab w:val="right" w:leader="dot" w:pos="9016"/>
            </w:tabs>
            <w:rPr>
              <w:rFonts w:eastAsiaTheme="minorEastAsia"/>
              <w:noProof/>
              <w:lang w:eastAsia="en-AU"/>
            </w:rPr>
          </w:pPr>
          <w:hyperlink w:anchor="_Toc16070520" w:history="1">
            <w:r w:rsidRPr="00A145E3">
              <w:rPr>
                <w:rStyle w:val="Hyperlink"/>
                <w:noProof/>
              </w:rPr>
              <w:t>Data Visualization</w:t>
            </w:r>
            <w:r>
              <w:rPr>
                <w:noProof/>
                <w:webHidden/>
              </w:rPr>
              <w:tab/>
            </w:r>
            <w:r>
              <w:rPr>
                <w:noProof/>
                <w:webHidden/>
              </w:rPr>
              <w:fldChar w:fldCharType="begin"/>
            </w:r>
            <w:r>
              <w:rPr>
                <w:noProof/>
                <w:webHidden/>
              </w:rPr>
              <w:instrText xml:space="preserve"> PAGEREF _Toc16070520 \h </w:instrText>
            </w:r>
            <w:r>
              <w:rPr>
                <w:noProof/>
                <w:webHidden/>
              </w:rPr>
            </w:r>
            <w:r>
              <w:rPr>
                <w:noProof/>
                <w:webHidden/>
              </w:rPr>
              <w:fldChar w:fldCharType="separate"/>
            </w:r>
            <w:r>
              <w:rPr>
                <w:noProof/>
                <w:webHidden/>
              </w:rPr>
              <w:t>4</w:t>
            </w:r>
            <w:r>
              <w:rPr>
                <w:noProof/>
                <w:webHidden/>
              </w:rPr>
              <w:fldChar w:fldCharType="end"/>
            </w:r>
          </w:hyperlink>
        </w:p>
        <w:p w14:paraId="09160F33" w14:textId="37C85846" w:rsidR="00560943" w:rsidRDefault="00560943">
          <w:pPr>
            <w:pStyle w:val="TOC2"/>
            <w:tabs>
              <w:tab w:val="right" w:leader="dot" w:pos="9016"/>
            </w:tabs>
            <w:rPr>
              <w:rFonts w:eastAsiaTheme="minorEastAsia"/>
              <w:noProof/>
              <w:lang w:eastAsia="en-AU"/>
            </w:rPr>
          </w:pPr>
          <w:hyperlink w:anchor="_Toc16070521" w:history="1">
            <w:r w:rsidRPr="00A145E3">
              <w:rPr>
                <w:rStyle w:val="Hyperlink"/>
                <w:noProof/>
              </w:rPr>
              <w:t>Location data and analysis</w:t>
            </w:r>
            <w:r>
              <w:rPr>
                <w:noProof/>
                <w:webHidden/>
              </w:rPr>
              <w:tab/>
            </w:r>
            <w:r>
              <w:rPr>
                <w:noProof/>
                <w:webHidden/>
              </w:rPr>
              <w:fldChar w:fldCharType="begin"/>
            </w:r>
            <w:r>
              <w:rPr>
                <w:noProof/>
                <w:webHidden/>
              </w:rPr>
              <w:instrText xml:space="preserve"> PAGEREF _Toc16070521 \h </w:instrText>
            </w:r>
            <w:r>
              <w:rPr>
                <w:noProof/>
                <w:webHidden/>
              </w:rPr>
            </w:r>
            <w:r>
              <w:rPr>
                <w:noProof/>
                <w:webHidden/>
              </w:rPr>
              <w:fldChar w:fldCharType="separate"/>
            </w:r>
            <w:r>
              <w:rPr>
                <w:noProof/>
                <w:webHidden/>
              </w:rPr>
              <w:t>5</w:t>
            </w:r>
            <w:r>
              <w:rPr>
                <w:noProof/>
                <w:webHidden/>
              </w:rPr>
              <w:fldChar w:fldCharType="end"/>
            </w:r>
          </w:hyperlink>
        </w:p>
        <w:p w14:paraId="2E51C2EA" w14:textId="0BE21A20" w:rsidR="00560943" w:rsidRDefault="00560943">
          <w:pPr>
            <w:pStyle w:val="TOC1"/>
            <w:tabs>
              <w:tab w:val="right" w:leader="dot" w:pos="9016"/>
            </w:tabs>
            <w:rPr>
              <w:rFonts w:eastAsiaTheme="minorEastAsia"/>
              <w:noProof/>
              <w:lang w:eastAsia="en-AU"/>
            </w:rPr>
          </w:pPr>
          <w:hyperlink w:anchor="_Toc16070522" w:history="1">
            <w:r w:rsidRPr="00A145E3">
              <w:rPr>
                <w:rStyle w:val="Hyperlink"/>
                <w:noProof/>
              </w:rPr>
              <w:t>Apply Clustering algorithm</w:t>
            </w:r>
            <w:r>
              <w:rPr>
                <w:noProof/>
                <w:webHidden/>
              </w:rPr>
              <w:tab/>
            </w:r>
            <w:r>
              <w:rPr>
                <w:noProof/>
                <w:webHidden/>
              </w:rPr>
              <w:fldChar w:fldCharType="begin"/>
            </w:r>
            <w:r>
              <w:rPr>
                <w:noProof/>
                <w:webHidden/>
              </w:rPr>
              <w:instrText xml:space="preserve"> PAGEREF _Toc16070522 \h </w:instrText>
            </w:r>
            <w:r>
              <w:rPr>
                <w:noProof/>
                <w:webHidden/>
              </w:rPr>
            </w:r>
            <w:r>
              <w:rPr>
                <w:noProof/>
                <w:webHidden/>
              </w:rPr>
              <w:fldChar w:fldCharType="separate"/>
            </w:r>
            <w:r>
              <w:rPr>
                <w:noProof/>
                <w:webHidden/>
              </w:rPr>
              <w:t>5</w:t>
            </w:r>
            <w:r>
              <w:rPr>
                <w:noProof/>
                <w:webHidden/>
              </w:rPr>
              <w:fldChar w:fldCharType="end"/>
            </w:r>
          </w:hyperlink>
        </w:p>
        <w:p w14:paraId="11AF4501" w14:textId="3D9DC343" w:rsidR="00560943" w:rsidRDefault="00560943">
          <w:pPr>
            <w:pStyle w:val="TOC1"/>
            <w:tabs>
              <w:tab w:val="right" w:leader="dot" w:pos="9016"/>
            </w:tabs>
            <w:rPr>
              <w:rFonts w:eastAsiaTheme="minorEastAsia"/>
              <w:noProof/>
              <w:lang w:eastAsia="en-AU"/>
            </w:rPr>
          </w:pPr>
          <w:hyperlink w:anchor="_Toc16070523" w:history="1">
            <w:r w:rsidRPr="00A145E3">
              <w:rPr>
                <w:rStyle w:val="Hyperlink"/>
                <w:noProof/>
              </w:rPr>
              <w:t>Clustering analysis:</w:t>
            </w:r>
            <w:r>
              <w:rPr>
                <w:noProof/>
                <w:webHidden/>
              </w:rPr>
              <w:tab/>
            </w:r>
            <w:r>
              <w:rPr>
                <w:noProof/>
                <w:webHidden/>
              </w:rPr>
              <w:fldChar w:fldCharType="begin"/>
            </w:r>
            <w:r>
              <w:rPr>
                <w:noProof/>
                <w:webHidden/>
              </w:rPr>
              <w:instrText xml:space="preserve"> PAGEREF _Toc16070523 \h </w:instrText>
            </w:r>
            <w:r>
              <w:rPr>
                <w:noProof/>
                <w:webHidden/>
              </w:rPr>
            </w:r>
            <w:r>
              <w:rPr>
                <w:noProof/>
                <w:webHidden/>
              </w:rPr>
              <w:fldChar w:fldCharType="separate"/>
            </w:r>
            <w:r>
              <w:rPr>
                <w:noProof/>
                <w:webHidden/>
              </w:rPr>
              <w:t>7</w:t>
            </w:r>
            <w:r>
              <w:rPr>
                <w:noProof/>
                <w:webHidden/>
              </w:rPr>
              <w:fldChar w:fldCharType="end"/>
            </w:r>
          </w:hyperlink>
        </w:p>
        <w:p w14:paraId="0BF70179" w14:textId="6598BE29" w:rsidR="00560943" w:rsidRDefault="00560943">
          <w:pPr>
            <w:pStyle w:val="TOC1"/>
            <w:tabs>
              <w:tab w:val="right" w:leader="dot" w:pos="9016"/>
            </w:tabs>
            <w:rPr>
              <w:rFonts w:eastAsiaTheme="minorEastAsia"/>
              <w:noProof/>
              <w:lang w:eastAsia="en-AU"/>
            </w:rPr>
          </w:pPr>
          <w:hyperlink w:anchor="_Toc16070524" w:history="1">
            <w:r w:rsidRPr="00A145E3">
              <w:rPr>
                <w:rStyle w:val="Hyperlink"/>
                <w:noProof/>
              </w:rPr>
              <w:t>Summary and Recommendations</w:t>
            </w:r>
            <w:r>
              <w:rPr>
                <w:noProof/>
                <w:webHidden/>
              </w:rPr>
              <w:tab/>
            </w:r>
            <w:r>
              <w:rPr>
                <w:noProof/>
                <w:webHidden/>
              </w:rPr>
              <w:fldChar w:fldCharType="begin"/>
            </w:r>
            <w:r>
              <w:rPr>
                <w:noProof/>
                <w:webHidden/>
              </w:rPr>
              <w:instrText xml:space="preserve"> PAGEREF _Toc16070524 \h </w:instrText>
            </w:r>
            <w:r>
              <w:rPr>
                <w:noProof/>
                <w:webHidden/>
              </w:rPr>
            </w:r>
            <w:r>
              <w:rPr>
                <w:noProof/>
                <w:webHidden/>
              </w:rPr>
              <w:fldChar w:fldCharType="separate"/>
            </w:r>
            <w:r>
              <w:rPr>
                <w:noProof/>
                <w:webHidden/>
              </w:rPr>
              <w:t>7</w:t>
            </w:r>
            <w:r>
              <w:rPr>
                <w:noProof/>
                <w:webHidden/>
              </w:rPr>
              <w:fldChar w:fldCharType="end"/>
            </w:r>
          </w:hyperlink>
        </w:p>
        <w:p w14:paraId="1E0024B9" w14:textId="273B16B6" w:rsidR="00560943" w:rsidRDefault="00560943">
          <w:pPr>
            <w:pStyle w:val="TOC1"/>
            <w:tabs>
              <w:tab w:val="right" w:leader="dot" w:pos="9016"/>
            </w:tabs>
            <w:rPr>
              <w:rFonts w:eastAsiaTheme="minorEastAsia"/>
              <w:noProof/>
              <w:lang w:eastAsia="en-AU"/>
            </w:rPr>
          </w:pPr>
          <w:hyperlink w:anchor="_Toc16070525" w:history="1">
            <w:r w:rsidRPr="00A145E3">
              <w:rPr>
                <w:rStyle w:val="Hyperlink"/>
                <w:noProof/>
              </w:rPr>
              <w:t>Python packages and dependencies</w:t>
            </w:r>
            <w:r>
              <w:rPr>
                <w:noProof/>
                <w:webHidden/>
              </w:rPr>
              <w:tab/>
            </w:r>
            <w:r>
              <w:rPr>
                <w:noProof/>
                <w:webHidden/>
              </w:rPr>
              <w:fldChar w:fldCharType="begin"/>
            </w:r>
            <w:r>
              <w:rPr>
                <w:noProof/>
                <w:webHidden/>
              </w:rPr>
              <w:instrText xml:space="preserve"> PAGEREF _Toc16070525 \h </w:instrText>
            </w:r>
            <w:r>
              <w:rPr>
                <w:noProof/>
                <w:webHidden/>
              </w:rPr>
            </w:r>
            <w:r>
              <w:rPr>
                <w:noProof/>
                <w:webHidden/>
              </w:rPr>
              <w:fldChar w:fldCharType="separate"/>
            </w:r>
            <w:r>
              <w:rPr>
                <w:noProof/>
                <w:webHidden/>
              </w:rPr>
              <w:t>7</w:t>
            </w:r>
            <w:r>
              <w:rPr>
                <w:noProof/>
                <w:webHidden/>
              </w:rPr>
              <w:fldChar w:fldCharType="end"/>
            </w:r>
          </w:hyperlink>
        </w:p>
        <w:p w14:paraId="068D95AB" w14:textId="5465CC60" w:rsidR="00560943" w:rsidRDefault="00560943">
          <w:pPr>
            <w:pStyle w:val="TOC1"/>
            <w:tabs>
              <w:tab w:val="right" w:leader="dot" w:pos="9016"/>
            </w:tabs>
            <w:rPr>
              <w:rFonts w:eastAsiaTheme="minorEastAsia"/>
              <w:noProof/>
              <w:lang w:eastAsia="en-AU"/>
            </w:rPr>
          </w:pPr>
          <w:hyperlink w:anchor="_Toc16070526" w:history="1">
            <w:r w:rsidRPr="00A145E3">
              <w:rPr>
                <w:rStyle w:val="Hyperlink"/>
                <w:noProof/>
              </w:rPr>
              <w:t>Appendix:</w:t>
            </w:r>
            <w:r>
              <w:rPr>
                <w:noProof/>
                <w:webHidden/>
              </w:rPr>
              <w:tab/>
            </w:r>
            <w:r>
              <w:rPr>
                <w:noProof/>
                <w:webHidden/>
              </w:rPr>
              <w:fldChar w:fldCharType="begin"/>
            </w:r>
            <w:r>
              <w:rPr>
                <w:noProof/>
                <w:webHidden/>
              </w:rPr>
              <w:instrText xml:space="preserve"> PAGEREF _Toc16070526 \h </w:instrText>
            </w:r>
            <w:r>
              <w:rPr>
                <w:noProof/>
                <w:webHidden/>
              </w:rPr>
            </w:r>
            <w:r>
              <w:rPr>
                <w:noProof/>
                <w:webHidden/>
              </w:rPr>
              <w:fldChar w:fldCharType="separate"/>
            </w:r>
            <w:r>
              <w:rPr>
                <w:noProof/>
                <w:webHidden/>
              </w:rPr>
              <w:t>8</w:t>
            </w:r>
            <w:r>
              <w:rPr>
                <w:noProof/>
                <w:webHidden/>
              </w:rPr>
              <w:fldChar w:fldCharType="end"/>
            </w:r>
          </w:hyperlink>
        </w:p>
        <w:p w14:paraId="0F4D13ED" w14:textId="2C72AA7B" w:rsidR="00C61E02" w:rsidRDefault="00C61E02">
          <w:r>
            <w:rPr>
              <w:b/>
              <w:bCs/>
              <w:noProof/>
            </w:rPr>
            <w:fldChar w:fldCharType="end"/>
          </w:r>
        </w:p>
      </w:sdtContent>
    </w:sdt>
    <w:p w14:paraId="0CAF89A1" w14:textId="26B38620" w:rsidR="00C61E02" w:rsidRDefault="00560943" w:rsidP="005E2E94">
      <w:pPr>
        <w:pStyle w:val="Heading1"/>
      </w:pPr>
      <w:bookmarkStart w:id="0" w:name="_Toc16070511"/>
      <w:r>
        <w:t>List of tables</w:t>
      </w:r>
      <w:bookmarkEnd w:id="0"/>
    </w:p>
    <w:p w14:paraId="77D2CF45" w14:textId="41250B69" w:rsidR="00560943" w:rsidRDefault="00560943">
      <w:pPr>
        <w:pStyle w:val="TableofFigures"/>
        <w:tabs>
          <w:tab w:val="right" w:leader="dot" w:pos="9016"/>
        </w:tabs>
        <w:rPr>
          <w:rFonts w:eastAsiaTheme="minorEastAsia"/>
          <w:noProof/>
          <w:lang w:eastAsia="en-AU"/>
        </w:rPr>
      </w:pPr>
      <w:r>
        <w:fldChar w:fldCharType="begin"/>
      </w:r>
      <w:r>
        <w:instrText xml:space="preserve"> TOC \h \z \c "Table" </w:instrText>
      </w:r>
      <w:r>
        <w:fldChar w:fldCharType="separate"/>
      </w:r>
      <w:hyperlink w:anchor="_Toc16070535" w:history="1">
        <w:r w:rsidRPr="007C25F4">
          <w:rPr>
            <w:rStyle w:val="Hyperlink"/>
            <w:noProof/>
          </w:rPr>
          <w:t>Table 1 -Methodology and workflow</w:t>
        </w:r>
        <w:r>
          <w:rPr>
            <w:noProof/>
            <w:webHidden/>
          </w:rPr>
          <w:tab/>
        </w:r>
        <w:r>
          <w:rPr>
            <w:noProof/>
            <w:webHidden/>
          </w:rPr>
          <w:fldChar w:fldCharType="begin"/>
        </w:r>
        <w:r>
          <w:rPr>
            <w:noProof/>
            <w:webHidden/>
          </w:rPr>
          <w:instrText xml:space="preserve"> PAGEREF _Toc16070535 \h </w:instrText>
        </w:r>
        <w:r>
          <w:rPr>
            <w:noProof/>
            <w:webHidden/>
          </w:rPr>
        </w:r>
        <w:r>
          <w:rPr>
            <w:noProof/>
            <w:webHidden/>
          </w:rPr>
          <w:fldChar w:fldCharType="separate"/>
        </w:r>
        <w:r>
          <w:rPr>
            <w:noProof/>
            <w:webHidden/>
          </w:rPr>
          <w:t>4</w:t>
        </w:r>
        <w:r>
          <w:rPr>
            <w:noProof/>
            <w:webHidden/>
          </w:rPr>
          <w:fldChar w:fldCharType="end"/>
        </w:r>
      </w:hyperlink>
    </w:p>
    <w:p w14:paraId="6D6676EF" w14:textId="58A84FF3" w:rsidR="00560943" w:rsidRDefault="00560943">
      <w:pPr>
        <w:pStyle w:val="TableofFigures"/>
        <w:tabs>
          <w:tab w:val="right" w:leader="dot" w:pos="9016"/>
        </w:tabs>
        <w:rPr>
          <w:rFonts w:eastAsiaTheme="minorEastAsia"/>
          <w:noProof/>
          <w:lang w:eastAsia="en-AU"/>
        </w:rPr>
      </w:pPr>
      <w:hyperlink w:anchor="_Toc16070536" w:history="1">
        <w:r w:rsidRPr="007C25F4">
          <w:rPr>
            <w:rStyle w:val="Hyperlink"/>
            <w:noProof/>
          </w:rPr>
          <w:t>Table 2 - Packages and dependencies</w:t>
        </w:r>
        <w:r>
          <w:rPr>
            <w:noProof/>
            <w:webHidden/>
          </w:rPr>
          <w:tab/>
        </w:r>
        <w:r>
          <w:rPr>
            <w:noProof/>
            <w:webHidden/>
          </w:rPr>
          <w:fldChar w:fldCharType="begin"/>
        </w:r>
        <w:r>
          <w:rPr>
            <w:noProof/>
            <w:webHidden/>
          </w:rPr>
          <w:instrText xml:space="preserve"> PAGEREF _Toc16070536 \h </w:instrText>
        </w:r>
        <w:r>
          <w:rPr>
            <w:noProof/>
            <w:webHidden/>
          </w:rPr>
        </w:r>
        <w:r>
          <w:rPr>
            <w:noProof/>
            <w:webHidden/>
          </w:rPr>
          <w:fldChar w:fldCharType="separate"/>
        </w:r>
        <w:r>
          <w:rPr>
            <w:noProof/>
            <w:webHidden/>
          </w:rPr>
          <w:t>8</w:t>
        </w:r>
        <w:r>
          <w:rPr>
            <w:noProof/>
            <w:webHidden/>
          </w:rPr>
          <w:fldChar w:fldCharType="end"/>
        </w:r>
      </w:hyperlink>
    </w:p>
    <w:p w14:paraId="0EEDAC2F" w14:textId="5BB93CDA" w:rsidR="00560943" w:rsidRDefault="00560943">
      <w:pPr>
        <w:pStyle w:val="TableofFigures"/>
        <w:tabs>
          <w:tab w:val="right" w:leader="dot" w:pos="9016"/>
        </w:tabs>
        <w:rPr>
          <w:rFonts w:eastAsiaTheme="minorEastAsia"/>
          <w:noProof/>
          <w:lang w:eastAsia="en-AU"/>
        </w:rPr>
      </w:pPr>
      <w:hyperlink w:anchor="_Toc16070537" w:history="1">
        <w:r w:rsidRPr="007C25F4">
          <w:rPr>
            <w:rStyle w:val="Hyperlink"/>
            <w:noProof/>
          </w:rPr>
          <w:t>Table 3 - Links to data sources</w:t>
        </w:r>
        <w:r>
          <w:rPr>
            <w:noProof/>
            <w:webHidden/>
          </w:rPr>
          <w:tab/>
        </w:r>
        <w:r>
          <w:rPr>
            <w:noProof/>
            <w:webHidden/>
          </w:rPr>
          <w:fldChar w:fldCharType="begin"/>
        </w:r>
        <w:r>
          <w:rPr>
            <w:noProof/>
            <w:webHidden/>
          </w:rPr>
          <w:instrText xml:space="preserve"> PAGEREF _Toc16070537 \h </w:instrText>
        </w:r>
        <w:r>
          <w:rPr>
            <w:noProof/>
            <w:webHidden/>
          </w:rPr>
        </w:r>
        <w:r>
          <w:rPr>
            <w:noProof/>
            <w:webHidden/>
          </w:rPr>
          <w:fldChar w:fldCharType="separate"/>
        </w:r>
        <w:r>
          <w:rPr>
            <w:noProof/>
            <w:webHidden/>
          </w:rPr>
          <w:t>8</w:t>
        </w:r>
        <w:r>
          <w:rPr>
            <w:noProof/>
            <w:webHidden/>
          </w:rPr>
          <w:fldChar w:fldCharType="end"/>
        </w:r>
      </w:hyperlink>
    </w:p>
    <w:p w14:paraId="4FFAA818" w14:textId="6A7A7B23" w:rsidR="00560943" w:rsidRDefault="00560943" w:rsidP="00560943">
      <w:r>
        <w:fldChar w:fldCharType="end"/>
      </w:r>
    </w:p>
    <w:p w14:paraId="194D21EE" w14:textId="27BF3C61" w:rsidR="00560943" w:rsidRDefault="00560943" w:rsidP="00560943">
      <w:pPr>
        <w:pStyle w:val="Heading1"/>
      </w:pPr>
      <w:bookmarkStart w:id="1" w:name="_Toc16070512"/>
      <w:r>
        <w:t>List of Figures</w:t>
      </w:r>
      <w:bookmarkEnd w:id="1"/>
    </w:p>
    <w:p w14:paraId="67854437" w14:textId="185DE800" w:rsidR="00560943" w:rsidRDefault="00560943">
      <w:pPr>
        <w:pStyle w:val="TableofFigures"/>
        <w:tabs>
          <w:tab w:val="right" w:leader="dot" w:pos="9016"/>
        </w:tabs>
        <w:rPr>
          <w:rFonts w:eastAsiaTheme="minorEastAsia"/>
          <w:noProof/>
          <w:lang w:eastAsia="en-AU"/>
        </w:rPr>
      </w:pPr>
      <w:r>
        <w:fldChar w:fldCharType="begin"/>
      </w:r>
      <w:r>
        <w:instrText xml:space="preserve"> TOC \h \z \c "Figure" </w:instrText>
      </w:r>
      <w:r>
        <w:fldChar w:fldCharType="separate"/>
      </w:r>
      <w:hyperlink w:anchor="_Toc16070527" w:history="1">
        <w:r w:rsidRPr="006F5A45">
          <w:rPr>
            <w:rStyle w:val="Hyperlink"/>
            <w:noProof/>
          </w:rPr>
          <w:t>Figure 1 - Suburb list and distance from the city</w:t>
        </w:r>
        <w:r>
          <w:rPr>
            <w:noProof/>
            <w:webHidden/>
          </w:rPr>
          <w:tab/>
        </w:r>
        <w:r>
          <w:rPr>
            <w:noProof/>
            <w:webHidden/>
          </w:rPr>
          <w:fldChar w:fldCharType="begin"/>
        </w:r>
        <w:r>
          <w:rPr>
            <w:noProof/>
            <w:webHidden/>
          </w:rPr>
          <w:instrText xml:space="preserve"> PAGEREF _Toc16070527 \h </w:instrText>
        </w:r>
        <w:r>
          <w:rPr>
            <w:noProof/>
            <w:webHidden/>
          </w:rPr>
        </w:r>
        <w:r>
          <w:rPr>
            <w:noProof/>
            <w:webHidden/>
          </w:rPr>
          <w:fldChar w:fldCharType="separate"/>
        </w:r>
        <w:r>
          <w:rPr>
            <w:noProof/>
            <w:webHidden/>
          </w:rPr>
          <w:t>3</w:t>
        </w:r>
        <w:r>
          <w:rPr>
            <w:noProof/>
            <w:webHidden/>
          </w:rPr>
          <w:fldChar w:fldCharType="end"/>
        </w:r>
      </w:hyperlink>
    </w:p>
    <w:p w14:paraId="7E96CD51" w14:textId="14BBC0FF" w:rsidR="00560943" w:rsidRDefault="00560943">
      <w:pPr>
        <w:pStyle w:val="TableofFigures"/>
        <w:tabs>
          <w:tab w:val="right" w:leader="dot" w:pos="9016"/>
        </w:tabs>
        <w:rPr>
          <w:rFonts w:eastAsiaTheme="minorEastAsia"/>
          <w:noProof/>
          <w:lang w:eastAsia="en-AU"/>
        </w:rPr>
      </w:pPr>
      <w:hyperlink w:anchor="_Toc16070528" w:history="1">
        <w:r w:rsidRPr="006F5A45">
          <w:rPr>
            <w:rStyle w:val="Hyperlink"/>
            <w:noProof/>
          </w:rPr>
          <w:t>Figure 2 - Geo locations for all suburbs</w:t>
        </w:r>
        <w:r>
          <w:rPr>
            <w:noProof/>
            <w:webHidden/>
          </w:rPr>
          <w:tab/>
        </w:r>
        <w:r>
          <w:rPr>
            <w:noProof/>
            <w:webHidden/>
          </w:rPr>
          <w:fldChar w:fldCharType="begin"/>
        </w:r>
        <w:r>
          <w:rPr>
            <w:noProof/>
            <w:webHidden/>
          </w:rPr>
          <w:instrText xml:space="preserve"> PAGEREF _Toc16070528 \h </w:instrText>
        </w:r>
        <w:r>
          <w:rPr>
            <w:noProof/>
            <w:webHidden/>
          </w:rPr>
        </w:r>
        <w:r>
          <w:rPr>
            <w:noProof/>
            <w:webHidden/>
          </w:rPr>
          <w:fldChar w:fldCharType="separate"/>
        </w:r>
        <w:r>
          <w:rPr>
            <w:noProof/>
            <w:webHidden/>
          </w:rPr>
          <w:t>3</w:t>
        </w:r>
        <w:r>
          <w:rPr>
            <w:noProof/>
            <w:webHidden/>
          </w:rPr>
          <w:fldChar w:fldCharType="end"/>
        </w:r>
      </w:hyperlink>
    </w:p>
    <w:p w14:paraId="7A4F865F" w14:textId="1881BE1A" w:rsidR="00560943" w:rsidRDefault="00560943">
      <w:pPr>
        <w:pStyle w:val="TableofFigures"/>
        <w:tabs>
          <w:tab w:val="right" w:leader="dot" w:pos="9016"/>
        </w:tabs>
        <w:rPr>
          <w:rFonts w:eastAsiaTheme="minorEastAsia"/>
          <w:noProof/>
          <w:lang w:eastAsia="en-AU"/>
        </w:rPr>
      </w:pPr>
      <w:hyperlink w:anchor="_Toc16070529" w:history="1">
        <w:r w:rsidRPr="006F5A45">
          <w:rPr>
            <w:rStyle w:val="Hyperlink"/>
            <w:noProof/>
          </w:rPr>
          <w:t>Figure 3 - Cleaned data set containing distance and geo co-ordinates</w:t>
        </w:r>
        <w:r>
          <w:rPr>
            <w:noProof/>
            <w:webHidden/>
          </w:rPr>
          <w:tab/>
        </w:r>
        <w:r>
          <w:rPr>
            <w:noProof/>
            <w:webHidden/>
          </w:rPr>
          <w:fldChar w:fldCharType="begin"/>
        </w:r>
        <w:r>
          <w:rPr>
            <w:noProof/>
            <w:webHidden/>
          </w:rPr>
          <w:instrText xml:space="preserve"> PAGEREF _Toc16070529 \h </w:instrText>
        </w:r>
        <w:r>
          <w:rPr>
            <w:noProof/>
            <w:webHidden/>
          </w:rPr>
        </w:r>
        <w:r>
          <w:rPr>
            <w:noProof/>
            <w:webHidden/>
          </w:rPr>
          <w:fldChar w:fldCharType="separate"/>
        </w:r>
        <w:r>
          <w:rPr>
            <w:noProof/>
            <w:webHidden/>
          </w:rPr>
          <w:t>4</w:t>
        </w:r>
        <w:r>
          <w:rPr>
            <w:noProof/>
            <w:webHidden/>
          </w:rPr>
          <w:fldChar w:fldCharType="end"/>
        </w:r>
      </w:hyperlink>
    </w:p>
    <w:p w14:paraId="57E2E4B8" w14:textId="039BD662" w:rsidR="00560943" w:rsidRDefault="00560943">
      <w:pPr>
        <w:pStyle w:val="TableofFigures"/>
        <w:tabs>
          <w:tab w:val="right" w:leader="dot" w:pos="9016"/>
        </w:tabs>
        <w:rPr>
          <w:rFonts w:eastAsiaTheme="minorEastAsia"/>
          <w:noProof/>
          <w:lang w:eastAsia="en-AU"/>
        </w:rPr>
      </w:pPr>
      <w:hyperlink w:anchor="_Toc16070530" w:history="1">
        <w:r w:rsidRPr="006F5A45">
          <w:rPr>
            <w:rStyle w:val="Hyperlink"/>
            <w:noProof/>
          </w:rPr>
          <w:t>Figure 4 - Sydney suburbs within 50 kilometres from city centre</w:t>
        </w:r>
        <w:r>
          <w:rPr>
            <w:noProof/>
            <w:webHidden/>
          </w:rPr>
          <w:tab/>
        </w:r>
        <w:r>
          <w:rPr>
            <w:noProof/>
            <w:webHidden/>
          </w:rPr>
          <w:fldChar w:fldCharType="begin"/>
        </w:r>
        <w:r>
          <w:rPr>
            <w:noProof/>
            <w:webHidden/>
          </w:rPr>
          <w:instrText xml:space="preserve"> PAGEREF _Toc16070530 \h </w:instrText>
        </w:r>
        <w:r>
          <w:rPr>
            <w:noProof/>
            <w:webHidden/>
          </w:rPr>
        </w:r>
        <w:r>
          <w:rPr>
            <w:noProof/>
            <w:webHidden/>
          </w:rPr>
          <w:fldChar w:fldCharType="separate"/>
        </w:r>
        <w:r>
          <w:rPr>
            <w:noProof/>
            <w:webHidden/>
          </w:rPr>
          <w:t>5</w:t>
        </w:r>
        <w:r>
          <w:rPr>
            <w:noProof/>
            <w:webHidden/>
          </w:rPr>
          <w:fldChar w:fldCharType="end"/>
        </w:r>
      </w:hyperlink>
    </w:p>
    <w:p w14:paraId="366D4A93" w14:textId="643E78EF" w:rsidR="00560943" w:rsidRDefault="00560943">
      <w:pPr>
        <w:pStyle w:val="TableofFigures"/>
        <w:tabs>
          <w:tab w:val="right" w:leader="dot" w:pos="9016"/>
        </w:tabs>
        <w:rPr>
          <w:rFonts w:eastAsiaTheme="minorEastAsia"/>
          <w:noProof/>
          <w:lang w:eastAsia="en-AU"/>
        </w:rPr>
      </w:pPr>
      <w:hyperlink w:anchor="_Toc16070531" w:history="1">
        <w:r w:rsidRPr="006F5A45">
          <w:rPr>
            <w:rStyle w:val="Hyperlink"/>
            <w:noProof/>
          </w:rPr>
          <w:t>Figure 5 - Most popular venues for a suburb</w:t>
        </w:r>
        <w:r>
          <w:rPr>
            <w:noProof/>
            <w:webHidden/>
          </w:rPr>
          <w:tab/>
        </w:r>
        <w:r>
          <w:rPr>
            <w:noProof/>
            <w:webHidden/>
          </w:rPr>
          <w:fldChar w:fldCharType="begin"/>
        </w:r>
        <w:r>
          <w:rPr>
            <w:noProof/>
            <w:webHidden/>
          </w:rPr>
          <w:instrText xml:space="preserve"> PAGEREF _Toc16070531 \h </w:instrText>
        </w:r>
        <w:r>
          <w:rPr>
            <w:noProof/>
            <w:webHidden/>
          </w:rPr>
        </w:r>
        <w:r>
          <w:rPr>
            <w:noProof/>
            <w:webHidden/>
          </w:rPr>
          <w:fldChar w:fldCharType="separate"/>
        </w:r>
        <w:r>
          <w:rPr>
            <w:noProof/>
            <w:webHidden/>
          </w:rPr>
          <w:t>5</w:t>
        </w:r>
        <w:r>
          <w:rPr>
            <w:noProof/>
            <w:webHidden/>
          </w:rPr>
          <w:fldChar w:fldCharType="end"/>
        </w:r>
      </w:hyperlink>
    </w:p>
    <w:p w14:paraId="19D2BA2D" w14:textId="54666804" w:rsidR="00560943" w:rsidRDefault="00560943">
      <w:pPr>
        <w:pStyle w:val="TableofFigures"/>
        <w:tabs>
          <w:tab w:val="right" w:leader="dot" w:pos="9016"/>
        </w:tabs>
        <w:rPr>
          <w:rFonts w:eastAsiaTheme="minorEastAsia"/>
          <w:noProof/>
          <w:lang w:eastAsia="en-AU"/>
        </w:rPr>
      </w:pPr>
      <w:hyperlink w:anchor="_Toc16070532" w:history="1">
        <w:r w:rsidRPr="006F5A45">
          <w:rPr>
            <w:rStyle w:val="Hyperlink"/>
            <w:noProof/>
          </w:rPr>
          <w:t>Figure 6 - Elbow curve</w:t>
        </w:r>
        <w:r>
          <w:rPr>
            <w:noProof/>
            <w:webHidden/>
          </w:rPr>
          <w:tab/>
        </w:r>
        <w:r>
          <w:rPr>
            <w:noProof/>
            <w:webHidden/>
          </w:rPr>
          <w:fldChar w:fldCharType="begin"/>
        </w:r>
        <w:r>
          <w:rPr>
            <w:noProof/>
            <w:webHidden/>
          </w:rPr>
          <w:instrText xml:space="preserve"> PAGEREF _Toc16070532 \h </w:instrText>
        </w:r>
        <w:r>
          <w:rPr>
            <w:noProof/>
            <w:webHidden/>
          </w:rPr>
        </w:r>
        <w:r>
          <w:rPr>
            <w:noProof/>
            <w:webHidden/>
          </w:rPr>
          <w:fldChar w:fldCharType="separate"/>
        </w:r>
        <w:r>
          <w:rPr>
            <w:noProof/>
            <w:webHidden/>
          </w:rPr>
          <w:t>6</w:t>
        </w:r>
        <w:r>
          <w:rPr>
            <w:noProof/>
            <w:webHidden/>
          </w:rPr>
          <w:fldChar w:fldCharType="end"/>
        </w:r>
      </w:hyperlink>
    </w:p>
    <w:p w14:paraId="443D22D8" w14:textId="747FC379" w:rsidR="00560943" w:rsidRDefault="00560943">
      <w:pPr>
        <w:pStyle w:val="TableofFigures"/>
        <w:tabs>
          <w:tab w:val="right" w:leader="dot" w:pos="9016"/>
        </w:tabs>
        <w:rPr>
          <w:rFonts w:eastAsiaTheme="minorEastAsia"/>
          <w:noProof/>
          <w:lang w:eastAsia="en-AU"/>
        </w:rPr>
      </w:pPr>
      <w:hyperlink w:anchor="_Toc16070533" w:history="1">
        <w:r w:rsidRPr="006F5A45">
          <w:rPr>
            <w:rStyle w:val="Hyperlink"/>
            <w:noProof/>
          </w:rPr>
          <w:t>Figure 7 - Sydney suburb clustering</w:t>
        </w:r>
        <w:r>
          <w:rPr>
            <w:noProof/>
            <w:webHidden/>
          </w:rPr>
          <w:tab/>
        </w:r>
        <w:r>
          <w:rPr>
            <w:noProof/>
            <w:webHidden/>
          </w:rPr>
          <w:fldChar w:fldCharType="begin"/>
        </w:r>
        <w:r>
          <w:rPr>
            <w:noProof/>
            <w:webHidden/>
          </w:rPr>
          <w:instrText xml:space="preserve"> PAGEREF _Toc16070533 \h </w:instrText>
        </w:r>
        <w:r>
          <w:rPr>
            <w:noProof/>
            <w:webHidden/>
          </w:rPr>
        </w:r>
        <w:r>
          <w:rPr>
            <w:noProof/>
            <w:webHidden/>
          </w:rPr>
          <w:fldChar w:fldCharType="separate"/>
        </w:r>
        <w:r>
          <w:rPr>
            <w:noProof/>
            <w:webHidden/>
          </w:rPr>
          <w:t>6</w:t>
        </w:r>
        <w:r>
          <w:rPr>
            <w:noProof/>
            <w:webHidden/>
          </w:rPr>
          <w:fldChar w:fldCharType="end"/>
        </w:r>
      </w:hyperlink>
    </w:p>
    <w:p w14:paraId="786E91C8" w14:textId="51F81A86" w:rsidR="00560943" w:rsidRDefault="00560943">
      <w:pPr>
        <w:pStyle w:val="TableofFigures"/>
        <w:tabs>
          <w:tab w:val="right" w:leader="dot" w:pos="9016"/>
        </w:tabs>
        <w:rPr>
          <w:rFonts w:eastAsiaTheme="minorEastAsia"/>
          <w:noProof/>
          <w:lang w:eastAsia="en-AU"/>
        </w:rPr>
      </w:pPr>
      <w:hyperlink w:anchor="_Toc16070534" w:history="1">
        <w:r w:rsidRPr="006F5A45">
          <w:rPr>
            <w:rStyle w:val="Hyperlink"/>
            <w:noProof/>
          </w:rPr>
          <w:t>Figure 8 - Comparison of suburbs</w:t>
        </w:r>
        <w:r>
          <w:rPr>
            <w:noProof/>
            <w:webHidden/>
          </w:rPr>
          <w:tab/>
        </w:r>
        <w:r>
          <w:rPr>
            <w:noProof/>
            <w:webHidden/>
          </w:rPr>
          <w:fldChar w:fldCharType="begin"/>
        </w:r>
        <w:r>
          <w:rPr>
            <w:noProof/>
            <w:webHidden/>
          </w:rPr>
          <w:instrText xml:space="preserve"> PAGEREF _Toc16070534 \h </w:instrText>
        </w:r>
        <w:r>
          <w:rPr>
            <w:noProof/>
            <w:webHidden/>
          </w:rPr>
        </w:r>
        <w:r>
          <w:rPr>
            <w:noProof/>
            <w:webHidden/>
          </w:rPr>
          <w:fldChar w:fldCharType="separate"/>
        </w:r>
        <w:r>
          <w:rPr>
            <w:noProof/>
            <w:webHidden/>
          </w:rPr>
          <w:t>7</w:t>
        </w:r>
        <w:r>
          <w:rPr>
            <w:noProof/>
            <w:webHidden/>
          </w:rPr>
          <w:fldChar w:fldCharType="end"/>
        </w:r>
      </w:hyperlink>
    </w:p>
    <w:p w14:paraId="7391E8CD" w14:textId="7995164B" w:rsidR="00560943" w:rsidRDefault="00560943" w:rsidP="00560943">
      <w:r>
        <w:fldChar w:fldCharType="end"/>
      </w:r>
    </w:p>
    <w:p w14:paraId="2D15A4B7" w14:textId="325CCC3C" w:rsidR="00560943" w:rsidRDefault="00560943" w:rsidP="00560943"/>
    <w:p w14:paraId="2D13E5C7" w14:textId="5F1B6045" w:rsidR="00560943" w:rsidRDefault="00560943" w:rsidP="00560943"/>
    <w:p w14:paraId="38492882" w14:textId="62EE8000" w:rsidR="00560943" w:rsidRDefault="00560943" w:rsidP="00560943"/>
    <w:p w14:paraId="72B17556" w14:textId="77777777" w:rsidR="00560943" w:rsidRPr="00560943" w:rsidRDefault="00560943" w:rsidP="00560943"/>
    <w:p w14:paraId="4D8C93E8" w14:textId="436ECCB1" w:rsidR="005E2E94" w:rsidRDefault="005E2E94" w:rsidP="005E2E94">
      <w:pPr>
        <w:pStyle w:val="Heading1"/>
      </w:pPr>
      <w:bookmarkStart w:id="2" w:name="_Toc16070513"/>
      <w:r>
        <w:t>Summary</w:t>
      </w:r>
      <w:bookmarkEnd w:id="2"/>
    </w:p>
    <w:p w14:paraId="5E936BB6" w14:textId="46B3AD4F" w:rsidR="005E2E94" w:rsidRDefault="005E2E94" w:rsidP="005E2E94">
      <w:pPr>
        <w:rPr>
          <w:rFonts w:ascii="CIDFont+F1" w:hAnsi="CIDFont+F1" w:cs="CIDFont+F1"/>
          <w:sz w:val="23"/>
          <w:szCs w:val="23"/>
        </w:rPr>
      </w:pPr>
      <w:r>
        <w:rPr>
          <w:rFonts w:ascii="CIDFont+F1" w:hAnsi="CIDFont+F1" w:cs="CIDFont+F1"/>
          <w:sz w:val="23"/>
          <w:szCs w:val="23"/>
        </w:rPr>
        <w:t>The project is aimed at solving the problem of a Sydney local resident who has recently moved to a new suburb and wants to confirm the following</w:t>
      </w:r>
    </w:p>
    <w:p w14:paraId="760C9BF8" w14:textId="6CB0C44C" w:rsidR="005E2E94" w:rsidRPr="005E2E94" w:rsidRDefault="005E2E94" w:rsidP="005E2E94">
      <w:pPr>
        <w:pStyle w:val="ListParagraph"/>
        <w:numPr>
          <w:ilvl w:val="0"/>
          <w:numId w:val="1"/>
        </w:numPr>
        <w:rPr>
          <w:rFonts w:ascii="CIDFont+F1" w:hAnsi="CIDFont+F1" w:cs="CIDFont+F1"/>
          <w:sz w:val="23"/>
          <w:szCs w:val="23"/>
        </w:rPr>
      </w:pPr>
      <w:r w:rsidRPr="005E2E94">
        <w:rPr>
          <w:rFonts w:ascii="CIDFont+F1" w:hAnsi="CIDFont+F1" w:cs="CIDFont+F1"/>
          <w:sz w:val="23"/>
          <w:szCs w:val="23"/>
        </w:rPr>
        <w:t>Is the new suburb similar to the old suburb?</w:t>
      </w:r>
    </w:p>
    <w:p w14:paraId="5F48DF2B" w14:textId="39D28001" w:rsidR="005E2E94" w:rsidRPr="005E2E94" w:rsidRDefault="005E2E94" w:rsidP="005E2E94">
      <w:pPr>
        <w:pStyle w:val="ListParagraph"/>
        <w:numPr>
          <w:ilvl w:val="0"/>
          <w:numId w:val="1"/>
        </w:numPr>
        <w:rPr>
          <w:rFonts w:ascii="CIDFont+F1" w:hAnsi="CIDFont+F1" w:cs="CIDFont+F1"/>
          <w:sz w:val="23"/>
          <w:szCs w:val="23"/>
        </w:rPr>
      </w:pPr>
      <w:r w:rsidRPr="005E2E94">
        <w:rPr>
          <w:rFonts w:ascii="CIDFont+F1" w:hAnsi="CIDFont+F1" w:cs="CIDFont+F1"/>
          <w:sz w:val="23"/>
          <w:szCs w:val="23"/>
        </w:rPr>
        <w:t>Is the new suburb conducive for an active life in physical fitness activities</w:t>
      </w:r>
      <w:r>
        <w:rPr>
          <w:rFonts w:ascii="CIDFont+F1" w:hAnsi="CIDFont+F1" w:cs="CIDFont+F1"/>
          <w:sz w:val="23"/>
          <w:szCs w:val="23"/>
        </w:rPr>
        <w:t>?</w:t>
      </w:r>
    </w:p>
    <w:p w14:paraId="4CD4CE43" w14:textId="33E7517D" w:rsidR="005E2E94" w:rsidRDefault="005E2E94" w:rsidP="005E2E94">
      <w:pPr>
        <w:rPr>
          <w:rFonts w:ascii="CIDFont+F1" w:hAnsi="CIDFont+F1" w:cs="CIDFont+F1"/>
          <w:sz w:val="23"/>
          <w:szCs w:val="23"/>
        </w:rPr>
      </w:pPr>
      <w:r>
        <w:rPr>
          <w:rFonts w:ascii="CIDFont+F1" w:hAnsi="CIDFont+F1" w:cs="CIDFont+F1"/>
          <w:sz w:val="23"/>
          <w:szCs w:val="23"/>
        </w:rPr>
        <w:t>The old suburb is Parramatta, Sydney, Australia and the new suburb is Hornsby, Sydney, Australia.</w:t>
      </w:r>
    </w:p>
    <w:p w14:paraId="4C2DFD01" w14:textId="0E121C82" w:rsidR="005E2E94" w:rsidRDefault="005E2E94" w:rsidP="005E2E94">
      <w:pPr>
        <w:rPr>
          <w:rFonts w:ascii="CIDFont+F1" w:hAnsi="CIDFont+F1" w:cs="CIDFont+F1"/>
          <w:sz w:val="23"/>
          <w:szCs w:val="23"/>
        </w:rPr>
      </w:pPr>
      <w:r>
        <w:rPr>
          <w:rFonts w:ascii="CIDFont+F1" w:hAnsi="CIDFont+F1" w:cs="CIDFont+F1"/>
          <w:sz w:val="23"/>
          <w:szCs w:val="23"/>
        </w:rPr>
        <w:t>The result is based on the most common venues found in both the suburbs and whether the suburbs are classified under the same cluster.</w:t>
      </w:r>
    </w:p>
    <w:p w14:paraId="67DC71EE" w14:textId="0F0B94FA" w:rsidR="005E2E94" w:rsidRDefault="005E2E94" w:rsidP="005E2E94">
      <w:pPr>
        <w:rPr>
          <w:rFonts w:ascii="CIDFont+F1" w:hAnsi="CIDFont+F1" w:cs="CIDFont+F1"/>
          <w:sz w:val="23"/>
          <w:szCs w:val="23"/>
        </w:rPr>
      </w:pPr>
    </w:p>
    <w:p w14:paraId="4A5EE24F" w14:textId="296AE119" w:rsidR="005E2E94" w:rsidRDefault="005E2E94" w:rsidP="005E2E94">
      <w:pPr>
        <w:pStyle w:val="Heading1"/>
      </w:pPr>
      <w:bookmarkStart w:id="3" w:name="_Toc16070514"/>
      <w:r>
        <w:t>Introduction</w:t>
      </w:r>
      <w:bookmarkEnd w:id="3"/>
    </w:p>
    <w:p w14:paraId="4CC1E5E1" w14:textId="21AFC30F" w:rsidR="005E2E94" w:rsidRDefault="005E2E94" w:rsidP="00412C64">
      <w:r>
        <w:t>Sydney has many suburbs which are unique in their culture. The project is aimed at suggesting whether the suburb the person has moved into is similar to the suburb he was living earlier. This suburb similarity comparison was done by taking 765 suburbs that are within 50 kilometres form the centre of the city</w:t>
      </w:r>
    </w:p>
    <w:p w14:paraId="2DB32B40" w14:textId="4D8F0AEB" w:rsidR="005E2E94" w:rsidRDefault="005E2E94" w:rsidP="005E2E94">
      <w:pPr>
        <w:rPr>
          <w:rFonts w:ascii="CIDFont+F1" w:hAnsi="CIDFont+F1" w:cs="CIDFont+F1"/>
          <w:sz w:val="23"/>
          <w:szCs w:val="23"/>
        </w:rPr>
      </w:pPr>
    </w:p>
    <w:p w14:paraId="03A2BCF4" w14:textId="038B6549" w:rsidR="005E2E94" w:rsidRDefault="005E2E94" w:rsidP="002C6666">
      <w:pPr>
        <w:pStyle w:val="Heading1"/>
      </w:pPr>
      <w:bookmarkStart w:id="4" w:name="_Toc16070515"/>
      <w:r>
        <w:t>Data Collection</w:t>
      </w:r>
      <w:bookmarkEnd w:id="4"/>
    </w:p>
    <w:p w14:paraId="15B95BE4" w14:textId="0807E228" w:rsidR="005E2E94" w:rsidRDefault="005E2E94" w:rsidP="002C6666">
      <w:pPr>
        <w:pStyle w:val="Heading2"/>
      </w:pPr>
      <w:bookmarkStart w:id="5" w:name="_Toc16070516"/>
      <w:r>
        <w:t>Suburb data:</w:t>
      </w:r>
      <w:bookmarkEnd w:id="5"/>
    </w:p>
    <w:p w14:paraId="5F7221DD" w14:textId="245FEBAB" w:rsidR="005E2E94" w:rsidRDefault="005E2E94" w:rsidP="005E2E94">
      <w:pPr>
        <w:rPr>
          <w:rFonts w:ascii="CIDFont+F1" w:hAnsi="CIDFont+F1" w:cs="CIDFont+F1"/>
          <w:sz w:val="23"/>
          <w:szCs w:val="23"/>
        </w:rPr>
      </w:pPr>
      <w:r>
        <w:rPr>
          <w:rFonts w:ascii="CIDFont+F1" w:hAnsi="CIDFont+F1" w:cs="CIDFont+F1"/>
          <w:sz w:val="23"/>
          <w:szCs w:val="23"/>
        </w:rPr>
        <w:t xml:space="preserve">The suburbs that are within 50 </w:t>
      </w:r>
      <w:r w:rsidR="001338B7">
        <w:rPr>
          <w:rFonts w:ascii="CIDFont+F1" w:hAnsi="CIDFont+F1" w:cs="CIDFont+F1"/>
          <w:sz w:val="23"/>
          <w:szCs w:val="23"/>
        </w:rPr>
        <w:t>kilometres</w:t>
      </w:r>
      <w:r>
        <w:rPr>
          <w:rFonts w:ascii="CIDFont+F1" w:hAnsi="CIDFont+F1" w:cs="CIDFont+F1"/>
          <w:sz w:val="23"/>
          <w:szCs w:val="23"/>
        </w:rPr>
        <w:t xml:space="preserve"> from the city </w:t>
      </w:r>
      <w:r w:rsidR="001338B7">
        <w:rPr>
          <w:rFonts w:ascii="CIDFont+F1" w:hAnsi="CIDFont+F1" w:cs="CIDFont+F1"/>
          <w:sz w:val="23"/>
          <w:szCs w:val="23"/>
        </w:rPr>
        <w:t>centre</w:t>
      </w:r>
      <w:r>
        <w:rPr>
          <w:rFonts w:ascii="CIDFont+F1" w:hAnsi="CIDFont+F1" w:cs="CIDFont+F1"/>
          <w:sz w:val="23"/>
          <w:szCs w:val="23"/>
        </w:rPr>
        <w:t xml:space="preserve"> is taken from 'Freemaptools' website. Please see appendix for the link.</w:t>
      </w:r>
    </w:p>
    <w:p w14:paraId="23BAEE31" w14:textId="3D146FEA" w:rsidR="005E2E94" w:rsidRDefault="005E2E94" w:rsidP="00AA16AA">
      <w:pPr>
        <w:jc w:val="center"/>
        <w:rPr>
          <w:rFonts w:ascii="CIDFont+F1" w:hAnsi="CIDFont+F1" w:cs="CIDFont+F1"/>
          <w:sz w:val="23"/>
          <w:szCs w:val="23"/>
        </w:rPr>
      </w:pPr>
      <w:r>
        <w:rPr>
          <w:noProof/>
        </w:rPr>
        <w:drawing>
          <wp:inline distT="0" distB="0" distL="0" distR="0" wp14:anchorId="54164557" wp14:editId="035F8071">
            <wp:extent cx="3817620" cy="32889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7773" cy="3314885"/>
                    </a:xfrm>
                    <a:prstGeom prst="rect">
                      <a:avLst/>
                    </a:prstGeom>
                  </pic:spPr>
                </pic:pic>
              </a:graphicData>
            </a:graphic>
          </wp:inline>
        </w:drawing>
      </w:r>
    </w:p>
    <w:p w14:paraId="0053A6B3" w14:textId="3D12DBEE" w:rsidR="00AA16AA" w:rsidRDefault="00AA16AA" w:rsidP="00AA16AA">
      <w:pPr>
        <w:pStyle w:val="Caption"/>
        <w:jc w:val="center"/>
      </w:pPr>
      <w:bookmarkStart w:id="6" w:name="_Toc16070527"/>
      <w:r>
        <w:t xml:space="preserve">Figure </w:t>
      </w:r>
      <w:fldSimple w:instr=" SEQ Figure \* ARABIC ">
        <w:r w:rsidR="000F142C">
          <w:rPr>
            <w:noProof/>
          </w:rPr>
          <w:t>1</w:t>
        </w:r>
      </w:fldSimple>
      <w:r>
        <w:t xml:space="preserve"> - Suburb list and distance from the city</w:t>
      </w:r>
      <w:bookmarkEnd w:id="6"/>
    </w:p>
    <w:p w14:paraId="2AB278FD" w14:textId="58D2993C" w:rsidR="00B37F72" w:rsidRDefault="00B37F72" w:rsidP="005E2E94">
      <w:r>
        <w:t>In addition, the geo location data, such as latitude and longitude for all suburb is taken from public website 'matthewproctor'. Please see the appendix for the link</w:t>
      </w:r>
    </w:p>
    <w:p w14:paraId="224D6871" w14:textId="3F93AC45" w:rsidR="00B37F72" w:rsidRDefault="00B37F72" w:rsidP="005E2E94">
      <w:r>
        <w:rPr>
          <w:noProof/>
        </w:rPr>
        <w:drawing>
          <wp:inline distT="0" distB="0" distL="0" distR="0" wp14:anchorId="1BFD6B61" wp14:editId="0D0CCFFC">
            <wp:extent cx="5731510" cy="3067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067685"/>
                    </a:xfrm>
                    <a:prstGeom prst="rect">
                      <a:avLst/>
                    </a:prstGeom>
                  </pic:spPr>
                </pic:pic>
              </a:graphicData>
            </a:graphic>
          </wp:inline>
        </w:drawing>
      </w:r>
    </w:p>
    <w:p w14:paraId="1F44B5F9" w14:textId="2D168B71" w:rsidR="00B37F72" w:rsidRDefault="00AA16AA" w:rsidP="00AA16AA">
      <w:pPr>
        <w:pStyle w:val="Caption"/>
        <w:jc w:val="center"/>
      </w:pPr>
      <w:bookmarkStart w:id="7" w:name="_Toc16070528"/>
      <w:r>
        <w:t xml:space="preserve">Figure </w:t>
      </w:r>
      <w:fldSimple w:instr=" SEQ Figure \* ARABIC ">
        <w:r w:rsidR="000F142C">
          <w:rPr>
            <w:noProof/>
          </w:rPr>
          <w:t>2</w:t>
        </w:r>
      </w:fldSimple>
      <w:r>
        <w:t xml:space="preserve"> - </w:t>
      </w:r>
      <w:r w:rsidRPr="003F3545">
        <w:t>Geo locations for all suburbs</w:t>
      </w:r>
      <w:bookmarkEnd w:id="7"/>
    </w:p>
    <w:p w14:paraId="3F71CF02" w14:textId="61063C43" w:rsidR="00435369" w:rsidRDefault="00435369" w:rsidP="00435369">
      <w:pPr>
        <w:pStyle w:val="Heading1"/>
      </w:pPr>
      <w:bookmarkStart w:id="8" w:name="_Toc16070517"/>
      <w:r>
        <w:t>Data consolidation and preparation</w:t>
      </w:r>
      <w:bookmarkEnd w:id="8"/>
    </w:p>
    <w:p w14:paraId="1C59A973" w14:textId="275693D3" w:rsidR="00B37F72" w:rsidRDefault="00B37F72" w:rsidP="005E2E94">
      <w:r>
        <w:t>Both datasets are combined and cleaned to obtain the dataset of all suburbs within 50 kilometres from Sydney city</w:t>
      </w:r>
    </w:p>
    <w:p w14:paraId="144D811B" w14:textId="330C8957" w:rsidR="00B37F72" w:rsidRDefault="00B37F72" w:rsidP="005E2E94">
      <w:r>
        <w:rPr>
          <w:noProof/>
        </w:rPr>
        <w:drawing>
          <wp:inline distT="0" distB="0" distL="0" distR="0" wp14:anchorId="49E6F5F6" wp14:editId="3C76C266">
            <wp:extent cx="5438775" cy="3638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3638550"/>
                    </a:xfrm>
                    <a:prstGeom prst="rect">
                      <a:avLst/>
                    </a:prstGeom>
                  </pic:spPr>
                </pic:pic>
              </a:graphicData>
            </a:graphic>
          </wp:inline>
        </w:drawing>
      </w:r>
    </w:p>
    <w:p w14:paraId="02FD909F" w14:textId="3F0AF479" w:rsidR="00B37F72" w:rsidRDefault="00AA16AA" w:rsidP="00AA16AA">
      <w:pPr>
        <w:pStyle w:val="Caption"/>
        <w:jc w:val="center"/>
      </w:pPr>
      <w:bookmarkStart w:id="9" w:name="_Toc16070529"/>
      <w:r>
        <w:t xml:space="preserve">Figure </w:t>
      </w:r>
      <w:fldSimple w:instr=" SEQ Figure \* ARABIC ">
        <w:r w:rsidR="000F142C">
          <w:rPr>
            <w:noProof/>
          </w:rPr>
          <w:t>3</w:t>
        </w:r>
      </w:fldSimple>
      <w:r>
        <w:t xml:space="preserve"> - </w:t>
      </w:r>
      <w:r w:rsidRPr="0052148F">
        <w:t>Cleaned data set containing distance and geo co-ordinates</w:t>
      </w:r>
      <w:bookmarkEnd w:id="9"/>
    </w:p>
    <w:p w14:paraId="1159CD19" w14:textId="63AD672F" w:rsidR="00B37F72" w:rsidRPr="00B37F72" w:rsidRDefault="00B37F72" w:rsidP="00C61E02">
      <w:pPr>
        <w:pStyle w:val="Heading2"/>
      </w:pPr>
      <w:bookmarkStart w:id="10" w:name="_Toc16070518"/>
      <w:r>
        <w:t>Neighbourhood Location Data</w:t>
      </w:r>
      <w:bookmarkEnd w:id="10"/>
    </w:p>
    <w:p w14:paraId="7A4AB5F6" w14:textId="6437BBF9" w:rsidR="00B37F72" w:rsidRDefault="00B37F72" w:rsidP="00B37F72">
      <w:r w:rsidRPr="00B37F72">
        <w:t xml:space="preserve">Neighbourhood data is sourced to identify the similarities of </w:t>
      </w:r>
      <w:r>
        <w:t>all the Sydney suburbs that are within 50 kilometres from the city</w:t>
      </w:r>
      <w:r w:rsidRPr="00B37F72">
        <w:t>, by using the Foursquare APIs. Neighbourhood data for each suburb was sourced via the Foursquare API, including the</w:t>
      </w:r>
      <w:r>
        <w:t xml:space="preserve"> </w:t>
      </w:r>
      <w:r w:rsidRPr="00B37F72">
        <w:t xml:space="preserve">most favourite places, such as </w:t>
      </w:r>
      <w:r>
        <w:t>parks</w:t>
      </w:r>
      <w:r w:rsidRPr="00B37F72">
        <w:t xml:space="preserve">, </w:t>
      </w:r>
      <w:r>
        <w:t>gyms</w:t>
      </w:r>
      <w:r w:rsidRPr="00B37F72">
        <w:t xml:space="preserve">, </w:t>
      </w:r>
      <w:r>
        <w:t>cafes</w:t>
      </w:r>
      <w:r w:rsidRPr="00B37F72">
        <w:t xml:space="preserve">, </w:t>
      </w:r>
      <w:r>
        <w:t>restaurants</w:t>
      </w:r>
      <w:r w:rsidRPr="00B37F72">
        <w:t>, stores etc to compare the</w:t>
      </w:r>
      <w:r>
        <w:t xml:space="preserve"> </w:t>
      </w:r>
      <w:r w:rsidRPr="00B37F72">
        <w:t xml:space="preserve">resident’s current suburb to </w:t>
      </w:r>
      <w:r>
        <w:t>new</w:t>
      </w:r>
      <w:r w:rsidRPr="00B37F72">
        <w:t xml:space="preserve"> suburb and consider similarities</w:t>
      </w:r>
      <w:r>
        <w:t>.</w:t>
      </w:r>
    </w:p>
    <w:p w14:paraId="493336D1" w14:textId="4CCAD754" w:rsidR="00B37F72" w:rsidRDefault="00B37F72" w:rsidP="00B37F72"/>
    <w:p w14:paraId="1E61E8E9" w14:textId="7058C5C6" w:rsidR="00B37F72" w:rsidRDefault="00B37F72" w:rsidP="002C6666">
      <w:pPr>
        <w:pStyle w:val="Heading1"/>
      </w:pPr>
      <w:bookmarkStart w:id="11" w:name="_Toc16070519"/>
      <w:r>
        <w:t>Planned Methodology and Workflow</w:t>
      </w:r>
      <w:bookmarkEnd w:id="11"/>
    </w:p>
    <w:tbl>
      <w:tblPr>
        <w:tblStyle w:val="TableGrid"/>
        <w:tblW w:w="0" w:type="auto"/>
        <w:tblLook w:val="04A0" w:firstRow="1" w:lastRow="0" w:firstColumn="1" w:lastColumn="0" w:noHBand="0" w:noVBand="1"/>
      </w:tblPr>
      <w:tblGrid>
        <w:gridCol w:w="786"/>
        <w:gridCol w:w="2818"/>
        <w:gridCol w:w="1864"/>
        <w:gridCol w:w="1615"/>
        <w:gridCol w:w="1933"/>
      </w:tblGrid>
      <w:tr w:rsidR="00B37F72" w14:paraId="684AB760" w14:textId="16AFDB2E" w:rsidTr="002C6666">
        <w:tc>
          <w:tcPr>
            <w:tcW w:w="786" w:type="dxa"/>
          </w:tcPr>
          <w:p w14:paraId="0C113FB1" w14:textId="77777777" w:rsidR="00B37F72" w:rsidRDefault="00B37F72" w:rsidP="00B37F72"/>
        </w:tc>
        <w:tc>
          <w:tcPr>
            <w:tcW w:w="2818" w:type="dxa"/>
          </w:tcPr>
          <w:p w14:paraId="0CC52A0B" w14:textId="6B20F5C6" w:rsidR="00B37F72" w:rsidRDefault="00B37F72" w:rsidP="00B37F72">
            <w:r>
              <w:t>Project phase</w:t>
            </w:r>
          </w:p>
        </w:tc>
        <w:tc>
          <w:tcPr>
            <w:tcW w:w="1864" w:type="dxa"/>
          </w:tcPr>
          <w:p w14:paraId="02EA9914" w14:textId="51257005" w:rsidR="00B37F72" w:rsidRDefault="00B37F72" w:rsidP="00B37F72">
            <w:r>
              <w:t>Status</w:t>
            </w:r>
          </w:p>
        </w:tc>
        <w:tc>
          <w:tcPr>
            <w:tcW w:w="1615" w:type="dxa"/>
          </w:tcPr>
          <w:p w14:paraId="7CFF46C4" w14:textId="686AAD7C" w:rsidR="00B37F72" w:rsidRDefault="00B37F72" w:rsidP="00B37F72">
            <w:r>
              <w:t>Date</w:t>
            </w:r>
          </w:p>
        </w:tc>
        <w:tc>
          <w:tcPr>
            <w:tcW w:w="1933" w:type="dxa"/>
          </w:tcPr>
          <w:p w14:paraId="737829BB" w14:textId="77777777" w:rsidR="00B37F72" w:rsidRDefault="00B37F72" w:rsidP="00B37F72"/>
        </w:tc>
      </w:tr>
      <w:tr w:rsidR="00B37F72" w14:paraId="2B95EE13" w14:textId="63E5E9B6" w:rsidTr="002C6666">
        <w:tc>
          <w:tcPr>
            <w:tcW w:w="786" w:type="dxa"/>
          </w:tcPr>
          <w:p w14:paraId="1569DD7B" w14:textId="27511D48" w:rsidR="00B37F72" w:rsidRDefault="002C6666" w:rsidP="00B37F72">
            <w:r>
              <w:t>0</w:t>
            </w:r>
          </w:p>
        </w:tc>
        <w:tc>
          <w:tcPr>
            <w:tcW w:w="2818" w:type="dxa"/>
          </w:tcPr>
          <w:p w14:paraId="196277FA" w14:textId="7790495E" w:rsidR="00B37F72" w:rsidRDefault="002C6666" w:rsidP="00B37F72">
            <w:r>
              <w:t>Scope Verification</w:t>
            </w:r>
          </w:p>
        </w:tc>
        <w:tc>
          <w:tcPr>
            <w:tcW w:w="1864" w:type="dxa"/>
          </w:tcPr>
          <w:p w14:paraId="71A15F73" w14:textId="5790B66B" w:rsidR="00B37F72" w:rsidRDefault="002C6666" w:rsidP="00B37F72">
            <w:r>
              <w:t>Completed</w:t>
            </w:r>
          </w:p>
        </w:tc>
        <w:tc>
          <w:tcPr>
            <w:tcW w:w="1615" w:type="dxa"/>
          </w:tcPr>
          <w:p w14:paraId="56D7B05E" w14:textId="50358086" w:rsidR="00B37F72" w:rsidRDefault="002C6666" w:rsidP="00B37F72">
            <w:r>
              <w:t>04/08/2019</w:t>
            </w:r>
          </w:p>
        </w:tc>
        <w:tc>
          <w:tcPr>
            <w:tcW w:w="1933" w:type="dxa"/>
          </w:tcPr>
          <w:p w14:paraId="0643D1D9" w14:textId="77777777" w:rsidR="00B37F72" w:rsidRDefault="00B37F72" w:rsidP="00B37F72"/>
        </w:tc>
      </w:tr>
      <w:tr w:rsidR="00B37F72" w14:paraId="6DA940A3" w14:textId="72D6266E" w:rsidTr="002C6666">
        <w:tc>
          <w:tcPr>
            <w:tcW w:w="786" w:type="dxa"/>
          </w:tcPr>
          <w:p w14:paraId="31DB2645" w14:textId="6DDD2846" w:rsidR="00B37F72" w:rsidRDefault="002C6666" w:rsidP="00B37F72">
            <w:r>
              <w:t>1</w:t>
            </w:r>
          </w:p>
        </w:tc>
        <w:tc>
          <w:tcPr>
            <w:tcW w:w="2818" w:type="dxa"/>
          </w:tcPr>
          <w:p w14:paraId="3F57F6F7" w14:textId="531D9F1C" w:rsidR="00B37F72" w:rsidRDefault="002C6666" w:rsidP="00B37F72">
            <w:r>
              <w:t>Data collection</w:t>
            </w:r>
          </w:p>
        </w:tc>
        <w:tc>
          <w:tcPr>
            <w:tcW w:w="1864" w:type="dxa"/>
          </w:tcPr>
          <w:p w14:paraId="2CAA29AA" w14:textId="04CD1838" w:rsidR="00B37F72" w:rsidRDefault="002C6666" w:rsidP="00B37F72">
            <w:r>
              <w:t>Completed</w:t>
            </w:r>
          </w:p>
        </w:tc>
        <w:tc>
          <w:tcPr>
            <w:tcW w:w="1615" w:type="dxa"/>
          </w:tcPr>
          <w:p w14:paraId="170D209F" w14:textId="52CDDA50" w:rsidR="00B37F72" w:rsidRDefault="002C6666" w:rsidP="00B37F72">
            <w:r>
              <w:t>04/08/2019</w:t>
            </w:r>
          </w:p>
        </w:tc>
        <w:tc>
          <w:tcPr>
            <w:tcW w:w="1933" w:type="dxa"/>
          </w:tcPr>
          <w:p w14:paraId="1C8D376F" w14:textId="3B5A1E3F" w:rsidR="00B37F72" w:rsidRDefault="002C6666" w:rsidP="00B37F72">
            <w:r>
              <w:t>From public sites</w:t>
            </w:r>
          </w:p>
        </w:tc>
      </w:tr>
      <w:tr w:rsidR="00B37F72" w14:paraId="26F2FDF7" w14:textId="70945F55" w:rsidTr="002C6666">
        <w:tc>
          <w:tcPr>
            <w:tcW w:w="786" w:type="dxa"/>
          </w:tcPr>
          <w:p w14:paraId="112194FE" w14:textId="585EEC74" w:rsidR="00B37F72" w:rsidRDefault="002C6666" w:rsidP="00B37F72">
            <w:r>
              <w:t>2</w:t>
            </w:r>
          </w:p>
        </w:tc>
        <w:tc>
          <w:tcPr>
            <w:tcW w:w="2818" w:type="dxa"/>
          </w:tcPr>
          <w:p w14:paraId="505D9DC7" w14:textId="3DC04DEB" w:rsidR="00B37F72" w:rsidRDefault="002C6666" w:rsidP="00B37F72">
            <w:r>
              <w:t>Data consolidation</w:t>
            </w:r>
          </w:p>
        </w:tc>
        <w:tc>
          <w:tcPr>
            <w:tcW w:w="1864" w:type="dxa"/>
          </w:tcPr>
          <w:p w14:paraId="327ABC67" w14:textId="5CB9BA0A" w:rsidR="00B37F72" w:rsidRDefault="002C6666" w:rsidP="00B37F72">
            <w:r>
              <w:t>Completed</w:t>
            </w:r>
          </w:p>
        </w:tc>
        <w:tc>
          <w:tcPr>
            <w:tcW w:w="1615" w:type="dxa"/>
          </w:tcPr>
          <w:p w14:paraId="299A7E7B" w14:textId="04DE3B59" w:rsidR="00B37F72" w:rsidRDefault="002C6666" w:rsidP="00B37F72">
            <w:r>
              <w:t>05/08/2019</w:t>
            </w:r>
          </w:p>
        </w:tc>
        <w:tc>
          <w:tcPr>
            <w:tcW w:w="1933" w:type="dxa"/>
          </w:tcPr>
          <w:p w14:paraId="071A410F" w14:textId="34C38043" w:rsidR="00B37F72" w:rsidRDefault="002C6666" w:rsidP="00B37F72">
            <w:r>
              <w:t>Python</w:t>
            </w:r>
          </w:p>
        </w:tc>
      </w:tr>
      <w:tr w:rsidR="00B37F72" w14:paraId="4FD70CBC" w14:textId="153E959F" w:rsidTr="002C6666">
        <w:tc>
          <w:tcPr>
            <w:tcW w:w="786" w:type="dxa"/>
          </w:tcPr>
          <w:p w14:paraId="5305B8EF" w14:textId="4CA2150D" w:rsidR="00B37F72" w:rsidRDefault="002C6666" w:rsidP="00B37F72">
            <w:r>
              <w:t>3</w:t>
            </w:r>
          </w:p>
        </w:tc>
        <w:tc>
          <w:tcPr>
            <w:tcW w:w="2818" w:type="dxa"/>
          </w:tcPr>
          <w:p w14:paraId="1D947840" w14:textId="21E4AD9B" w:rsidR="00B37F72" w:rsidRDefault="002C6666" w:rsidP="00B37F72">
            <w:r>
              <w:t>Data preparation</w:t>
            </w:r>
          </w:p>
        </w:tc>
        <w:tc>
          <w:tcPr>
            <w:tcW w:w="1864" w:type="dxa"/>
          </w:tcPr>
          <w:p w14:paraId="63D5F767" w14:textId="58C8B2C7" w:rsidR="00B37F72" w:rsidRDefault="002C6666" w:rsidP="00B37F72">
            <w:r>
              <w:t>Completed</w:t>
            </w:r>
          </w:p>
        </w:tc>
        <w:tc>
          <w:tcPr>
            <w:tcW w:w="1615" w:type="dxa"/>
          </w:tcPr>
          <w:p w14:paraId="2281278D" w14:textId="5A13168A" w:rsidR="00B37F72" w:rsidRDefault="002C6666" w:rsidP="00B37F72">
            <w:r>
              <w:t>05/08/2019</w:t>
            </w:r>
          </w:p>
        </w:tc>
        <w:tc>
          <w:tcPr>
            <w:tcW w:w="1933" w:type="dxa"/>
          </w:tcPr>
          <w:p w14:paraId="1CFEBEF1" w14:textId="77777777" w:rsidR="00B37F72" w:rsidRDefault="00B37F72" w:rsidP="00B37F72"/>
        </w:tc>
      </w:tr>
      <w:tr w:rsidR="00B37F72" w14:paraId="1F5F5B2F" w14:textId="73EFF6A5" w:rsidTr="002C6666">
        <w:tc>
          <w:tcPr>
            <w:tcW w:w="786" w:type="dxa"/>
          </w:tcPr>
          <w:p w14:paraId="08107133" w14:textId="010E77AE" w:rsidR="00B37F72" w:rsidRDefault="002C6666" w:rsidP="00B37F72">
            <w:r>
              <w:t>4</w:t>
            </w:r>
          </w:p>
        </w:tc>
        <w:tc>
          <w:tcPr>
            <w:tcW w:w="2818" w:type="dxa"/>
          </w:tcPr>
          <w:p w14:paraId="79D37064" w14:textId="090B68FE" w:rsidR="00B37F72" w:rsidRDefault="002C6666" w:rsidP="00B37F72">
            <w:r>
              <w:t>Data Visualization</w:t>
            </w:r>
          </w:p>
        </w:tc>
        <w:tc>
          <w:tcPr>
            <w:tcW w:w="1864" w:type="dxa"/>
          </w:tcPr>
          <w:p w14:paraId="3F8B9561" w14:textId="323CE728" w:rsidR="00B37F72" w:rsidRDefault="002C6666" w:rsidP="00B37F72">
            <w:r>
              <w:t>Completed</w:t>
            </w:r>
          </w:p>
        </w:tc>
        <w:tc>
          <w:tcPr>
            <w:tcW w:w="1615" w:type="dxa"/>
          </w:tcPr>
          <w:p w14:paraId="68EE7730" w14:textId="51AF418F" w:rsidR="00B37F72" w:rsidRDefault="002C6666" w:rsidP="00B37F72">
            <w:r>
              <w:t>06/08/2019</w:t>
            </w:r>
          </w:p>
        </w:tc>
        <w:tc>
          <w:tcPr>
            <w:tcW w:w="1933" w:type="dxa"/>
          </w:tcPr>
          <w:p w14:paraId="57D602A3" w14:textId="1D203D50" w:rsidR="00B37F72" w:rsidRDefault="002C6666" w:rsidP="00B37F72">
            <w:r>
              <w:t>Folium</w:t>
            </w:r>
          </w:p>
        </w:tc>
      </w:tr>
      <w:tr w:rsidR="00B37F72" w14:paraId="12E113A3" w14:textId="48301A3B" w:rsidTr="002C6666">
        <w:tc>
          <w:tcPr>
            <w:tcW w:w="786" w:type="dxa"/>
          </w:tcPr>
          <w:p w14:paraId="2839DF62" w14:textId="23120D87" w:rsidR="00B37F72" w:rsidRDefault="002C6666" w:rsidP="00B37F72">
            <w:r>
              <w:t>5</w:t>
            </w:r>
          </w:p>
        </w:tc>
        <w:tc>
          <w:tcPr>
            <w:tcW w:w="2818" w:type="dxa"/>
          </w:tcPr>
          <w:p w14:paraId="4F3B8D1D" w14:textId="3B22ADD6" w:rsidR="00B37F72" w:rsidRDefault="002C6666" w:rsidP="00B37F72">
            <w:r>
              <w:t>Clustering</w:t>
            </w:r>
          </w:p>
        </w:tc>
        <w:tc>
          <w:tcPr>
            <w:tcW w:w="1864" w:type="dxa"/>
          </w:tcPr>
          <w:p w14:paraId="3AA17B8F" w14:textId="323DEB4A" w:rsidR="00B37F72" w:rsidRDefault="002C6666" w:rsidP="00B37F72">
            <w:r>
              <w:t>Completed</w:t>
            </w:r>
          </w:p>
        </w:tc>
        <w:tc>
          <w:tcPr>
            <w:tcW w:w="1615" w:type="dxa"/>
          </w:tcPr>
          <w:p w14:paraId="600DF79C" w14:textId="3186FF11" w:rsidR="00B37F72" w:rsidRDefault="002C6666" w:rsidP="00B37F72">
            <w:r>
              <w:t>06/08/2019</w:t>
            </w:r>
          </w:p>
        </w:tc>
        <w:tc>
          <w:tcPr>
            <w:tcW w:w="1933" w:type="dxa"/>
          </w:tcPr>
          <w:p w14:paraId="786B1C4D" w14:textId="77777777" w:rsidR="00B37F72" w:rsidRDefault="00B37F72" w:rsidP="00B37F72"/>
        </w:tc>
      </w:tr>
      <w:tr w:rsidR="00B37F72" w14:paraId="5E8A83AB" w14:textId="4029B221" w:rsidTr="002C6666">
        <w:tc>
          <w:tcPr>
            <w:tcW w:w="786" w:type="dxa"/>
          </w:tcPr>
          <w:p w14:paraId="5FBB0045" w14:textId="069DBA2E" w:rsidR="00B37F72" w:rsidRDefault="002C6666" w:rsidP="00B37F72">
            <w:r>
              <w:t>6</w:t>
            </w:r>
          </w:p>
        </w:tc>
        <w:tc>
          <w:tcPr>
            <w:tcW w:w="2818" w:type="dxa"/>
          </w:tcPr>
          <w:p w14:paraId="24064FC7" w14:textId="72C8EE47" w:rsidR="00B37F72" w:rsidRDefault="002C6666" w:rsidP="00B37F72">
            <w:r>
              <w:t>Recommendations</w:t>
            </w:r>
          </w:p>
        </w:tc>
        <w:tc>
          <w:tcPr>
            <w:tcW w:w="1864" w:type="dxa"/>
          </w:tcPr>
          <w:p w14:paraId="212F50AC" w14:textId="0AE8127B" w:rsidR="00B37F72" w:rsidRDefault="002C6666" w:rsidP="00B37F72">
            <w:r>
              <w:t>Completed</w:t>
            </w:r>
          </w:p>
        </w:tc>
        <w:tc>
          <w:tcPr>
            <w:tcW w:w="1615" w:type="dxa"/>
          </w:tcPr>
          <w:p w14:paraId="2F36A5FC" w14:textId="031D0915" w:rsidR="00B37F72" w:rsidRDefault="002C6666" w:rsidP="00B37F72">
            <w:r>
              <w:t>07/08/2019</w:t>
            </w:r>
          </w:p>
        </w:tc>
        <w:tc>
          <w:tcPr>
            <w:tcW w:w="1933" w:type="dxa"/>
          </w:tcPr>
          <w:p w14:paraId="1AA37515" w14:textId="77777777" w:rsidR="00B37F72" w:rsidRDefault="00B37F72" w:rsidP="00B37F72"/>
        </w:tc>
      </w:tr>
    </w:tbl>
    <w:p w14:paraId="5D4D0F12" w14:textId="6D03F407" w:rsidR="00B37F72" w:rsidRDefault="00AA16AA" w:rsidP="00AA16AA">
      <w:pPr>
        <w:pStyle w:val="Caption"/>
        <w:jc w:val="center"/>
      </w:pPr>
      <w:bookmarkStart w:id="12" w:name="_Toc16070535"/>
      <w:r>
        <w:t xml:space="preserve">Table </w:t>
      </w:r>
      <w:fldSimple w:instr=" SEQ Table \* ARABIC ">
        <w:r w:rsidR="000F142C">
          <w:rPr>
            <w:noProof/>
          </w:rPr>
          <w:t>1</w:t>
        </w:r>
      </w:fldSimple>
      <w:r>
        <w:t xml:space="preserve"> -</w:t>
      </w:r>
      <w:r w:rsidRPr="0064287E">
        <w:t>Methodology and workflow</w:t>
      </w:r>
      <w:bookmarkEnd w:id="12"/>
    </w:p>
    <w:p w14:paraId="64A1AAA6" w14:textId="1245CE5C" w:rsidR="002C6666" w:rsidRDefault="00435369" w:rsidP="00435369">
      <w:pPr>
        <w:pStyle w:val="Heading1"/>
      </w:pPr>
      <w:bookmarkStart w:id="13" w:name="_Toc16070520"/>
      <w:r>
        <w:t>Data Visualization</w:t>
      </w:r>
      <w:bookmarkEnd w:id="13"/>
    </w:p>
    <w:p w14:paraId="1B0A6508" w14:textId="553AFC42" w:rsidR="00435369" w:rsidRDefault="00435369" w:rsidP="00B37F72">
      <w:r>
        <w:t>For suburb data visualization, used folium choropleth maps to show all the suburbs in Sydney that are within 50 kilometres from the city.</w:t>
      </w:r>
    </w:p>
    <w:p w14:paraId="52EC5714" w14:textId="4FD571B5" w:rsidR="00435369" w:rsidRDefault="00435369" w:rsidP="00B37F72"/>
    <w:p w14:paraId="4A78059E" w14:textId="646E3C61" w:rsidR="00435369" w:rsidRDefault="00435369" w:rsidP="00B37F72">
      <w:r>
        <w:rPr>
          <w:noProof/>
        </w:rPr>
        <w:drawing>
          <wp:inline distT="0" distB="0" distL="0" distR="0" wp14:anchorId="7B9147E9" wp14:editId="6AAD06DB">
            <wp:extent cx="5731510" cy="34715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71545"/>
                    </a:xfrm>
                    <a:prstGeom prst="rect">
                      <a:avLst/>
                    </a:prstGeom>
                  </pic:spPr>
                </pic:pic>
              </a:graphicData>
            </a:graphic>
          </wp:inline>
        </w:drawing>
      </w:r>
    </w:p>
    <w:p w14:paraId="740F4122" w14:textId="7B432991" w:rsidR="00435369" w:rsidRDefault="00AA16AA" w:rsidP="00AA16AA">
      <w:pPr>
        <w:pStyle w:val="Caption"/>
        <w:jc w:val="center"/>
      </w:pPr>
      <w:bookmarkStart w:id="14" w:name="_Toc16070530"/>
      <w:r>
        <w:t xml:space="preserve">Figure </w:t>
      </w:r>
      <w:fldSimple w:instr=" SEQ Figure \* ARABIC ">
        <w:r w:rsidR="000F142C">
          <w:rPr>
            <w:noProof/>
          </w:rPr>
          <w:t>4</w:t>
        </w:r>
      </w:fldSimple>
      <w:r>
        <w:t xml:space="preserve"> - </w:t>
      </w:r>
      <w:r w:rsidRPr="00607171">
        <w:t>Sydney suburbs within 50 kilometres from city centre</w:t>
      </w:r>
      <w:bookmarkEnd w:id="14"/>
    </w:p>
    <w:p w14:paraId="1F1695B7" w14:textId="0BC72CA1" w:rsidR="00435369" w:rsidRDefault="00435369" w:rsidP="00435369">
      <w:pPr>
        <w:pStyle w:val="Heading2"/>
      </w:pPr>
      <w:bookmarkStart w:id="15" w:name="_Toc16070521"/>
      <w:r>
        <w:t>Location data and analysis</w:t>
      </w:r>
      <w:bookmarkEnd w:id="15"/>
    </w:p>
    <w:p w14:paraId="7307CB51" w14:textId="161ADFF5" w:rsidR="00435369" w:rsidRDefault="00435369" w:rsidP="00B37F72">
      <w:r>
        <w:t>Location based data is was sourced from Four Square, with the popular venues for all suburbs listed in a pandas dataframe, for all suburbs</w:t>
      </w:r>
    </w:p>
    <w:p w14:paraId="200E77F9" w14:textId="632F1D02" w:rsidR="00435369" w:rsidRDefault="00435369" w:rsidP="00B37F72">
      <w:r>
        <w:rPr>
          <w:noProof/>
        </w:rPr>
        <w:drawing>
          <wp:inline distT="0" distB="0" distL="0" distR="0" wp14:anchorId="12998005" wp14:editId="6A9744B1">
            <wp:extent cx="5731510" cy="16948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694815"/>
                    </a:xfrm>
                    <a:prstGeom prst="rect">
                      <a:avLst/>
                    </a:prstGeom>
                  </pic:spPr>
                </pic:pic>
              </a:graphicData>
            </a:graphic>
          </wp:inline>
        </w:drawing>
      </w:r>
    </w:p>
    <w:p w14:paraId="2178AE98" w14:textId="5230B04E" w:rsidR="00435369" w:rsidRDefault="00AA16AA" w:rsidP="00AA16AA">
      <w:pPr>
        <w:pStyle w:val="Caption"/>
        <w:jc w:val="center"/>
      </w:pPr>
      <w:bookmarkStart w:id="16" w:name="_Toc16070531"/>
      <w:r>
        <w:t xml:space="preserve">Figure </w:t>
      </w:r>
      <w:fldSimple w:instr=" SEQ Figure \* ARABIC ">
        <w:r w:rsidR="000F142C">
          <w:rPr>
            <w:noProof/>
          </w:rPr>
          <w:t>5</w:t>
        </w:r>
      </w:fldSimple>
      <w:r>
        <w:t xml:space="preserve"> - </w:t>
      </w:r>
      <w:r w:rsidRPr="00256AF1">
        <w:t>Most popular venues for a suburb</w:t>
      </w:r>
      <w:bookmarkEnd w:id="16"/>
    </w:p>
    <w:p w14:paraId="67385751" w14:textId="777AB2A3" w:rsidR="00435369" w:rsidRDefault="00435369" w:rsidP="00B37F72"/>
    <w:p w14:paraId="39240CDA" w14:textId="6F42A0D3" w:rsidR="00435369" w:rsidRDefault="00435369" w:rsidP="00435369">
      <w:pPr>
        <w:pStyle w:val="Heading1"/>
      </w:pPr>
      <w:bookmarkStart w:id="17" w:name="_Toc16070522"/>
      <w:r>
        <w:t>Apply Clustering algorithm</w:t>
      </w:r>
      <w:bookmarkEnd w:id="17"/>
    </w:p>
    <w:p w14:paraId="55841DF7" w14:textId="18B19E40" w:rsidR="00435369" w:rsidRDefault="00435369" w:rsidP="00B37F72">
      <w:r>
        <w:t xml:space="preserve">To find similar suburbs across all suburbs in Sydney, a Kmeans algorithm was applied taking into consideration all the common venues found in each of the suburb. </w:t>
      </w:r>
    </w:p>
    <w:p w14:paraId="7110B3F2" w14:textId="1B8ECEFA" w:rsidR="00435369" w:rsidRDefault="00435369" w:rsidP="00B37F72">
      <w:r>
        <w:t>In order to find the optimum K, an elbow method is used and arrived at an optimum K values to be 5, to cluster around 600 suburbs. The output is not so much of an elbow, but an optimum value is chosen</w:t>
      </w:r>
    </w:p>
    <w:p w14:paraId="3758BAB5" w14:textId="58EDCC71" w:rsidR="00435369" w:rsidRDefault="00435369" w:rsidP="00B37F72">
      <w:r>
        <w:rPr>
          <w:noProof/>
        </w:rPr>
        <w:drawing>
          <wp:inline distT="0" distB="0" distL="0" distR="0" wp14:anchorId="04E7CA25" wp14:editId="4B42900F">
            <wp:extent cx="4695825" cy="3181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5825" cy="3181350"/>
                    </a:xfrm>
                    <a:prstGeom prst="rect">
                      <a:avLst/>
                    </a:prstGeom>
                  </pic:spPr>
                </pic:pic>
              </a:graphicData>
            </a:graphic>
          </wp:inline>
        </w:drawing>
      </w:r>
    </w:p>
    <w:p w14:paraId="35C8E9FC" w14:textId="73D3F98E" w:rsidR="00435369" w:rsidRDefault="00AA16AA" w:rsidP="00AA16AA">
      <w:pPr>
        <w:pStyle w:val="Caption"/>
        <w:jc w:val="center"/>
      </w:pPr>
      <w:bookmarkStart w:id="18" w:name="_Toc16070532"/>
      <w:r>
        <w:t xml:space="preserve">Figure </w:t>
      </w:r>
      <w:fldSimple w:instr=" SEQ Figure \* ARABIC ">
        <w:r w:rsidR="000F142C">
          <w:rPr>
            <w:noProof/>
          </w:rPr>
          <w:t>6</w:t>
        </w:r>
      </w:fldSimple>
      <w:r>
        <w:t xml:space="preserve"> - </w:t>
      </w:r>
      <w:r w:rsidRPr="00EB7622">
        <w:t>Elbow curve</w:t>
      </w:r>
      <w:bookmarkEnd w:id="18"/>
    </w:p>
    <w:p w14:paraId="3BF9E7AB" w14:textId="50A71068" w:rsidR="00435369" w:rsidRDefault="00435369" w:rsidP="00B37F72"/>
    <w:p w14:paraId="0B355ED9" w14:textId="77777777" w:rsidR="00C61E02" w:rsidRDefault="00C61E02" w:rsidP="00B37F72"/>
    <w:p w14:paraId="08AC7126" w14:textId="77777777" w:rsidR="00C61E02" w:rsidRDefault="00C61E02" w:rsidP="00B37F72"/>
    <w:p w14:paraId="342D397A" w14:textId="19846F3F" w:rsidR="00435369" w:rsidRDefault="00435369" w:rsidP="00B37F72">
      <w:r>
        <w:t>With the K value, the output of the suburb cluster is shown below</w:t>
      </w:r>
    </w:p>
    <w:p w14:paraId="70D78DFC" w14:textId="13014B39" w:rsidR="00435369" w:rsidRDefault="00435369" w:rsidP="00B37F72">
      <w:r>
        <w:rPr>
          <w:noProof/>
        </w:rPr>
        <w:drawing>
          <wp:inline distT="0" distB="0" distL="0" distR="0" wp14:anchorId="71239928" wp14:editId="2F816B62">
            <wp:extent cx="5731510" cy="34270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427095"/>
                    </a:xfrm>
                    <a:prstGeom prst="rect">
                      <a:avLst/>
                    </a:prstGeom>
                  </pic:spPr>
                </pic:pic>
              </a:graphicData>
            </a:graphic>
          </wp:inline>
        </w:drawing>
      </w:r>
    </w:p>
    <w:p w14:paraId="33AF7B29" w14:textId="1160ABE4" w:rsidR="00435369" w:rsidRDefault="00AA16AA" w:rsidP="00AA16AA">
      <w:pPr>
        <w:pStyle w:val="Caption"/>
        <w:jc w:val="center"/>
      </w:pPr>
      <w:bookmarkStart w:id="19" w:name="_Toc16070533"/>
      <w:r>
        <w:t xml:space="preserve">Figure </w:t>
      </w:r>
      <w:fldSimple w:instr=" SEQ Figure \* ARABIC ">
        <w:r w:rsidR="000F142C">
          <w:rPr>
            <w:noProof/>
          </w:rPr>
          <w:t>7</w:t>
        </w:r>
      </w:fldSimple>
      <w:r>
        <w:t xml:space="preserve"> - </w:t>
      </w:r>
      <w:r w:rsidRPr="00CC08E5">
        <w:t>Sydney suburb clustering</w:t>
      </w:r>
      <w:bookmarkEnd w:id="19"/>
    </w:p>
    <w:p w14:paraId="62265AB1" w14:textId="58C96BA8" w:rsidR="00435369" w:rsidRDefault="003C2886" w:rsidP="00B751A0">
      <w:pPr>
        <w:pStyle w:val="Heading1"/>
      </w:pPr>
      <w:bookmarkStart w:id="20" w:name="_Toc16070523"/>
      <w:r>
        <w:t>Clustering analysis:</w:t>
      </w:r>
      <w:bookmarkEnd w:id="20"/>
    </w:p>
    <w:p w14:paraId="4233E160" w14:textId="22439489" w:rsidR="003C2886" w:rsidRDefault="003C2886" w:rsidP="00B37F72">
      <w:r>
        <w:t>Looking at the cluster, we find the following</w:t>
      </w:r>
    </w:p>
    <w:p w14:paraId="15A601CC" w14:textId="48BA4702" w:rsidR="003C2886" w:rsidRDefault="003C2886" w:rsidP="00B751A0">
      <w:pPr>
        <w:pStyle w:val="ListParagraph"/>
        <w:numPr>
          <w:ilvl w:val="0"/>
          <w:numId w:val="2"/>
        </w:numPr>
      </w:pPr>
      <w:r>
        <w:t>Most of the Sydney clusters are similar in nature, as this is evident from plethora of red dots</w:t>
      </w:r>
    </w:p>
    <w:p w14:paraId="2D42E7FA" w14:textId="505EFDB2" w:rsidR="003C2886" w:rsidRDefault="003C2886" w:rsidP="00B751A0">
      <w:pPr>
        <w:pStyle w:val="ListParagraph"/>
        <w:numPr>
          <w:ilvl w:val="0"/>
          <w:numId w:val="2"/>
        </w:numPr>
      </w:pPr>
      <w:r>
        <w:t>Parramatta and Hornsby are a different suburb, as they belong to a differ</w:t>
      </w:r>
      <w:r w:rsidR="00B751A0">
        <w:t>ent clusters.</w:t>
      </w:r>
    </w:p>
    <w:p w14:paraId="673777D1" w14:textId="63AF0F44" w:rsidR="00B751A0" w:rsidRDefault="00B751A0" w:rsidP="00B751A0">
      <w:pPr>
        <w:pStyle w:val="ListParagraph"/>
        <w:numPr>
          <w:ilvl w:val="0"/>
          <w:numId w:val="2"/>
        </w:numPr>
      </w:pPr>
      <w:r>
        <w:t>Looking closely into the common venues for Parramatta and Hornsby, it is evident that the culture and lifestyle of the suburb are different. Parramatta is largely into Food and eating out whereas Hornsby is about fitness and outdoor activities.</w:t>
      </w:r>
    </w:p>
    <w:p w14:paraId="4DE99D50" w14:textId="0D9F4526" w:rsidR="00B751A0" w:rsidRDefault="00B751A0" w:rsidP="00B37F72">
      <w:r>
        <w:rPr>
          <w:noProof/>
        </w:rPr>
        <w:drawing>
          <wp:inline distT="0" distB="0" distL="0" distR="0" wp14:anchorId="4B7274A8" wp14:editId="5A4B1631">
            <wp:extent cx="5731510" cy="7537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753745"/>
                    </a:xfrm>
                    <a:prstGeom prst="rect">
                      <a:avLst/>
                    </a:prstGeom>
                  </pic:spPr>
                </pic:pic>
              </a:graphicData>
            </a:graphic>
          </wp:inline>
        </w:drawing>
      </w:r>
    </w:p>
    <w:p w14:paraId="322C7322" w14:textId="1D56FFFF" w:rsidR="00B751A0" w:rsidRDefault="00B751A0" w:rsidP="00B37F72">
      <w:r>
        <w:rPr>
          <w:noProof/>
        </w:rPr>
        <w:drawing>
          <wp:inline distT="0" distB="0" distL="0" distR="0" wp14:anchorId="2DA795F5" wp14:editId="482873EA">
            <wp:extent cx="5731510" cy="63754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37540"/>
                    </a:xfrm>
                    <a:prstGeom prst="rect">
                      <a:avLst/>
                    </a:prstGeom>
                  </pic:spPr>
                </pic:pic>
              </a:graphicData>
            </a:graphic>
          </wp:inline>
        </w:drawing>
      </w:r>
    </w:p>
    <w:p w14:paraId="586452FC" w14:textId="33ACA3D2" w:rsidR="00435369" w:rsidRDefault="000F142C" w:rsidP="000F142C">
      <w:pPr>
        <w:pStyle w:val="Caption"/>
        <w:jc w:val="center"/>
      </w:pPr>
      <w:bookmarkStart w:id="21" w:name="_Toc16070534"/>
      <w:r>
        <w:t xml:space="preserve">Figure </w:t>
      </w:r>
      <w:fldSimple w:instr=" SEQ Figure \* ARABIC ">
        <w:r>
          <w:rPr>
            <w:noProof/>
          </w:rPr>
          <w:t>8</w:t>
        </w:r>
      </w:fldSimple>
      <w:r>
        <w:t xml:space="preserve"> - </w:t>
      </w:r>
      <w:r w:rsidRPr="00B06E3C">
        <w:t>Comparison of suburbs</w:t>
      </w:r>
      <w:bookmarkEnd w:id="21"/>
    </w:p>
    <w:p w14:paraId="20826A5C" w14:textId="77777777" w:rsidR="000F142C" w:rsidRDefault="000F142C" w:rsidP="00B37F72"/>
    <w:p w14:paraId="06569A6C" w14:textId="77777777" w:rsidR="00C61E02" w:rsidRDefault="00C61E02" w:rsidP="00C61E02">
      <w:pPr>
        <w:pStyle w:val="Heading1"/>
      </w:pPr>
    </w:p>
    <w:p w14:paraId="4A9FD9F2" w14:textId="5D3CF382" w:rsidR="000F142C" w:rsidRDefault="00412C64" w:rsidP="00C61E02">
      <w:pPr>
        <w:pStyle w:val="Heading1"/>
      </w:pPr>
      <w:bookmarkStart w:id="22" w:name="_Toc16070524"/>
      <w:r>
        <w:t>Summary and Recommendations</w:t>
      </w:r>
      <w:bookmarkEnd w:id="22"/>
    </w:p>
    <w:p w14:paraId="242713DE" w14:textId="6C065961" w:rsidR="00412C64" w:rsidRDefault="00412C64" w:rsidP="00B37F72">
      <w:r>
        <w:t>We started the exercise with two questions to be answered. Let us revisit the questions and check whether the clustering algorithm has answered these.</w:t>
      </w:r>
    </w:p>
    <w:p w14:paraId="47142CC5" w14:textId="77777777" w:rsidR="000F142C" w:rsidRDefault="000F142C" w:rsidP="00412C64"/>
    <w:p w14:paraId="25890157" w14:textId="7BE52093" w:rsidR="00412C64" w:rsidRPr="000F142C" w:rsidRDefault="00412C64" w:rsidP="00412C64">
      <w:pPr>
        <w:rPr>
          <w:b/>
          <w:bCs/>
        </w:rPr>
      </w:pPr>
      <w:r w:rsidRPr="000F142C">
        <w:rPr>
          <w:b/>
          <w:bCs/>
        </w:rPr>
        <w:t xml:space="preserve">1. </w:t>
      </w:r>
      <w:r w:rsidRPr="000F142C">
        <w:rPr>
          <w:b/>
          <w:bCs/>
        </w:rPr>
        <w:t>Is the new suburb similar to the old suburb?</w:t>
      </w:r>
    </w:p>
    <w:p w14:paraId="614D6821" w14:textId="666A3185" w:rsidR="00412C64" w:rsidRPr="00412C64" w:rsidRDefault="00412C64" w:rsidP="00412C64">
      <w:r w:rsidRPr="00412C64">
        <w:t>From the clustering algorithm, we find that the Parramatta and Hornsby are not similar. Parramatta's common venues are related to cafes and restaurants, whereas Hornsby is all about playgrounds, s</w:t>
      </w:r>
      <w:r w:rsidR="001338B7">
        <w:t>p</w:t>
      </w:r>
      <w:r w:rsidRPr="00412C64">
        <w:t>orts clubs and fields.</w:t>
      </w:r>
    </w:p>
    <w:p w14:paraId="1405300A" w14:textId="6EEFADA2" w:rsidR="00412C64" w:rsidRPr="000F142C" w:rsidRDefault="00412C64" w:rsidP="00412C64">
      <w:pPr>
        <w:rPr>
          <w:b/>
          <w:bCs/>
        </w:rPr>
      </w:pPr>
      <w:r w:rsidRPr="000F142C">
        <w:rPr>
          <w:b/>
          <w:bCs/>
        </w:rPr>
        <w:t xml:space="preserve">2. </w:t>
      </w:r>
      <w:r w:rsidRPr="000F142C">
        <w:rPr>
          <w:b/>
          <w:bCs/>
        </w:rPr>
        <w:t>Is the new suburb conducive for an active life in physical fitness activities?</w:t>
      </w:r>
    </w:p>
    <w:p w14:paraId="5265C6D0" w14:textId="5CC4A284" w:rsidR="00412C64" w:rsidRDefault="00412C64" w:rsidP="00B37F72">
      <w:r>
        <w:t xml:space="preserve">From the clustering algorithm, we can see that Hornsby will satisfy the person's </w:t>
      </w:r>
      <w:r w:rsidR="001338B7">
        <w:t>appetite</w:t>
      </w:r>
      <w:r>
        <w:t xml:space="preserve"> for outdoor and fitness activities as three of the top four common venues are related to fitness activities.</w:t>
      </w:r>
    </w:p>
    <w:p w14:paraId="49E1B0F2" w14:textId="724E0A27" w:rsidR="00412C64" w:rsidRDefault="00412C64" w:rsidP="00B37F72"/>
    <w:p w14:paraId="36E87CFE" w14:textId="309BA2CA" w:rsidR="00412C64" w:rsidRDefault="00412C64" w:rsidP="00412C64">
      <w:pPr>
        <w:pStyle w:val="Heading1"/>
      </w:pPr>
      <w:bookmarkStart w:id="23" w:name="_Toc16070525"/>
      <w:r>
        <w:t>Python packages and dependencies</w:t>
      </w:r>
      <w:bookmarkEnd w:id="23"/>
    </w:p>
    <w:tbl>
      <w:tblPr>
        <w:tblStyle w:val="TableGrid"/>
        <w:tblW w:w="0" w:type="auto"/>
        <w:tblLook w:val="04A0" w:firstRow="1" w:lastRow="0" w:firstColumn="1" w:lastColumn="0" w:noHBand="0" w:noVBand="1"/>
      </w:tblPr>
      <w:tblGrid>
        <w:gridCol w:w="4508"/>
        <w:gridCol w:w="4508"/>
      </w:tblGrid>
      <w:tr w:rsidR="00412C64" w14:paraId="76A254D3" w14:textId="77777777" w:rsidTr="00412C64">
        <w:tc>
          <w:tcPr>
            <w:tcW w:w="4508" w:type="dxa"/>
          </w:tcPr>
          <w:p w14:paraId="4A437015" w14:textId="0781724D" w:rsidR="00412C64" w:rsidRPr="00EE1C59" w:rsidRDefault="00412C64" w:rsidP="00EE1C59">
            <w:pPr>
              <w:jc w:val="center"/>
              <w:rPr>
                <w:b/>
                <w:bCs/>
                <w:color w:val="002060"/>
              </w:rPr>
            </w:pPr>
            <w:r w:rsidRPr="00EE1C59">
              <w:rPr>
                <w:b/>
                <w:bCs/>
                <w:color w:val="002060"/>
              </w:rPr>
              <w:t>Python package</w:t>
            </w:r>
          </w:p>
        </w:tc>
        <w:tc>
          <w:tcPr>
            <w:tcW w:w="4508" w:type="dxa"/>
          </w:tcPr>
          <w:p w14:paraId="182FA38F" w14:textId="32C2B48D" w:rsidR="00412C64" w:rsidRPr="00EE1C59" w:rsidRDefault="001338B7" w:rsidP="00EE1C59">
            <w:pPr>
              <w:jc w:val="center"/>
              <w:rPr>
                <w:b/>
                <w:bCs/>
                <w:color w:val="002060"/>
              </w:rPr>
            </w:pPr>
            <w:r w:rsidRPr="00EE1C59">
              <w:rPr>
                <w:b/>
                <w:bCs/>
                <w:color w:val="002060"/>
              </w:rPr>
              <w:t>Dependency</w:t>
            </w:r>
          </w:p>
        </w:tc>
      </w:tr>
      <w:tr w:rsidR="00412C64" w14:paraId="5BFBD3BC" w14:textId="77777777" w:rsidTr="00412C64">
        <w:tc>
          <w:tcPr>
            <w:tcW w:w="4508" w:type="dxa"/>
          </w:tcPr>
          <w:p w14:paraId="4C9D257A" w14:textId="7AE393EF" w:rsidR="00412C64" w:rsidRDefault="00412C64" w:rsidP="00B37F72">
            <w:r>
              <w:t>Pandas</w:t>
            </w:r>
          </w:p>
        </w:tc>
        <w:tc>
          <w:tcPr>
            <w:tcW w:w="4508" w:type="dxa"/>
          </w:tcPr>
          <w:p w14:paraId="43B398DB" w14:textId="772622B4" w:rsidR="00412C64" w:rsidRDefault="00412C64" w:rsidP="00B37F72">
            <w:r>
              <w:t>Library for data dictionary and analysis</w:t>
            </w:r>
          </w:p>
        </w:tc>
      </w:tr>
      <w:tr w:rsidR="00412C64" w14:paraId="6F84E236" w14:textId="77777777" w:rsidTr="00412C64">
        <w:tc>
          <w:tcPr>
            <w:tcW w:w="4508" w:type="dxa"/>
          </w:tcPr>
          <w:p w14:paraId="66F6CCC1" w14:textId="3883506C" w:rsidR="00412C64" w:rsidRDefault="00412C64" w:rsidP="00B37F72">
            <w:r>
              <w:t>Numpy</w:t>
            </w:r>
          </w:p>
        </w:tc>
        <w:tc>
          <w:tcPr>
            <w:tcW w:w="4508" w:type="dxa"/>
          </w:tcPr>
          <w:p w14:paraId="2519F2D0" w14:textId="2C637FEB" w:rsidR="00412C64" w:rsidRDefault="00412C64" w:rsidP="00B37F72">
            <w:r>
              <w:t>Library to handle arrays</w:t>
            </w:r>
          </w:p>
        </w:tc>
      </w:tr>
      <w:tr w:rsidR="00412C64" w14:paraId="4041FCAB" w14:textId="77777777" w:rsidTr="00412C64">
        <w:tc>
          <w:tcPr>
            <w:tcW w:w="4508" w:type="dxa"/>
          </w:tcPr>
          <w:p w14:paraId="57E72ADA" w14:textId="490A6CB4" w:rsidR="00412C64" w:rsidRDefault="00412C64" w:rsidP="00B37F72">
            <w:r>
              <w:t>Geopy</w:t>
            </w:r>
          </w:p>
        </w:tc>
        <w:tc>
          <w:tcPr>
            <w:tcW w:w="4508" w:type="dxa"/>
          </w:tcPr>
          <w:p w14:paraId="5A63C323" w14:textId="527277EB" w:rsidR="00412C64" w:rsidRDefault="00412C64" w:rsidP="00B37F72">
            <w:r>
              <w:t>Library to retrieve location data</w:t>
            </w:r>
          </w:p>
        </w:tc>
      </w:tr>
      <w:tr w:rsidR="00412C64" w14:paraId="75D2ACDB" w14:textId="77777777" w:rsidTr="00412C64">
        <w:tc>
          <w:tcPr>
            <w:tcW w:w="4508" w:type="dxa"/>
          </w:tcPr>
          <w:p w14:paraId="3E86F5A0" w14:textId="54FD7381" w:rsidR="00412C64" w:rsidRDefault="00412C64" w:rsidP="00B37F72">
            <w:r>
              <w:t>Requests</w:t>
            </w:r>
          </w:p>
        </w:tc>
        <w:tc>
          <w:tcPr>
            <w:tcW w:w="4508" w:type="dxa"/>
          </w:tcPr>
          <w:p w14:paraId="5A89DC3B" w14:textId="72C9A7A7" w:rsidR="00412C64" w:rsidRDefault="00412C64" w:rsidP="00B37F72">
            <w:r>
              <w:t>Library to handle http requests</w:t>
            </w:r>
          </w:p>
        </w:tc>
      </w:tr>
      <w:tr w:rsidR="00412C64" w14:paraId="44E1E7E2" w14:textId="77777777" w:rsidTr="00412C64">
        <w:tc>
          <w:tcPr>
            <w:tcW w:w="4508" w:type="dxa"/>
          </w:tcPr>
          <w:p w14:paraId="2E3E3D34" w14:textId="6D9FF227" w:rsidR="00412C64" w:rsidRDefault="00412C64" w:rsidP="00B37F72">
            <w:r>
              <w:t>Matplotlib</w:t>
            </w:r>
          </w:p>
        </w:tc>
        <w:tc>
          <w:tcPr>
            <w:tcW w:w="4508" w:type="dxa"/>
          </w:tcPr>
          <w:p w14:paraId="24BEC03F" w14:textId="131D5465" w:rsidR="00412C64" w:rsidRDefault="00412C64" w:rsidP="00B37F72">
            <w:r>
              <w:t>Library for data visualization</w:t>
            </w:r>
          </w:p>
        </w:tc>
      </w:tr>
      <w:tr w:rsidR="00412C64" w14:paraId="58A912F2" w14:textId="77777777" w:rsidTr="00412C64">
        <w:tc>
          <w:tcPr>
            <w:tcW w:w="4508" w:type="dxa"/>
          </w:tcPr>
          <w:p w14:paraId="2989AF61" w14:textId="255BC262" w:rsidR="00412C64" w:rsidRDefault="00412C64" w:rsidP="00B37F72">
            <w:r>
              <w:t>Folium</w:t>
            </w:r>
          </w:p>
        </w:tc>
        <w:tc>
          <w:tcPr>
            <w:tcW w:w="4508" w:type="dxa"/>
          </w:tcPr>
          <w:p w14:paraId="2219F3C2" w14:textId="2B4D8677" w:rsidR="00412C64" w:rsidRDefault="00412C64" w:rsidP="00B37F72">
            <w:r>
              <w:t>Library for rendering maps</w:t>
            </w:r>
          </w:p>
        </w:tc>
      </w:tr>
      <w:tr w:rsidR="00412C64" w14:paraId="488E2C96" w14:textId="77777777" w:rsidTr="00412C64">
        <w:tc>
          <w:tcPr>
            <w:tcW w:w="4508" w:type="dxa"/>
          </w:tcPr>
          <w:p w14:paraId="6948B3F7" w14:textId="3B88CC88" w:rsidR="00412C64" w:rsidRDefault="00412C64" w:rsidP="00B37F72">
            <w:r>
              <w:t>Sklearn</w:t>
            </w:r>
            <w:bookmarkStart w:id="24" w:name="_GoBack"/>
            <w:bookmarkEnd w:id="24"/>
          </w:p>
        </w:tc>
        <w:tc>
          <w:tcPr>
            <w:tcW w:w="4508" w:type="dxa"/>
          </w:tcPr>
          <w:p w14:paraId="252CF3B5" w14:textId="64E98344" w:rsidR="00412C64" w:rsidRDefault="00412C64" w:rsidP="00B37F72">
            <w:r>
              <w:t>Library for Kmeans algorithm</w:t>
            </w:r>
          </w:p>
        </w:tc>
      </w:tr>
    </w:tbl>
    <w:p w14:paraId="5E1FBDC8" w14:textId="1B3C6E59" w:rsidR="00412C64" w:rsidRDefault="000F142C" w:rsidP="000F142C">
      <w:pPr>
        <w:pStyle w:val="Caption"/>
        <w:jc w:val="center"/>
      </w:pPr>
      <w:bookmarkStart w:id="25" w:name="_Toc16070536"/>
      <w:r>
        <w:t xml:space="preserve">Table </w:t>
      </w:r>
      <w:fldSimple w:instr=" SEQ Table \* ARABIC ">
        <w:r>
          <w:rPr>
            <w:noProof/>
          </w:rPr>
          <w:t>2</w:t>
        </w:r>
      </w:fldSimple>
      <w:r>
        <w:t xml:space="preserve"> - </w:t>
      </w:r>
      <w:r w:rsidRPr="007C74E7">
        <w:t>Packages and dependencies</w:t>
      </w:r>
      <w:bookmarkEnd w:id="25"/>
    </w:p>
    <w:p w14:paraId="419CE306" w14:textId="508EF3C1" w:rsidR="00412C64" w:rsidRDefault="00412C64" w:rsidP="00A90401">
      <w:pPr>
        <w:pStyle w:val="Heading1"/>
      </w:pPr>
      <w:bookmarkStart w:id="26" w:name="_Toc16070526"/>
      <w:r>
        <w:t>Appendix:</w:t>
      </w:r>
      <w:bookmarkEnd w:id="26"/>
    </w:p>
    <w:tbl>
      <w:tblPr>
        <w:tblStyle w:val="TableGrid"/>
        <w:tblW w:w="0" w:type="auto"/>
        <w:tblLook w:val="04A0" w:firstRow="1" w:lastRow="0" w:firstColumn="1" w:lastColumn="0" w:noHBand="0" w:noVBand="1"/>
      </w:tblPr>
      <w:tblGrid>
        <w:gridCol w:w="2263"/>
        <w:gridCol w:w="6753"/>
      </w:tblGrid>
      <w:tr w:rsidR="00412C64" w14:paraId="58B3E4D9" w14:textId="77777777" w:rsidTr="00A90401">
        <w:tc>
          <w:tcPr>
            <w:tcW w:w="2263" w:type="dxa"/>
          </w:tcPr>
          <w:p w14:paraId="3CB9CA14" w14:textId="2A05D8B7" w:rsidR="00412C64" w:rsidRPr="00EE1C59" w:rsidRDefault="00412C64" w:rsidP="00EE1C59">
            <w:pPr>
              <w:jc w:val="center"/>
              <w:rPr>
                <w:b/>
                <w:bCs/>
                <w:color w:val="002060"/>
              </w:rPr>
            </w:pPr>
            <w:r w:rsidRPr="00EE1C59">
              <w:rPr>
                <w:b/>
                <w:bCs/>
                <w:color w:val="002060"/>
              </w:rPr>
              <w:t>project Data</w:t>
            </w:r>
          </w:p>
        </w:tc>
        <w:tc>
          <w:tcPr>
            <w:tcW w:w="6753" w:type="dxa"/>
          </w:tcPr>
          <w:p w14:paraId="3E8A3F87" w14:textId="702BEA4B" w:rsidR="00412C64" w:rsidRPr="00EE1C59" w:rsidRDefault="00412C64" w:rsidP="00EE1C59">
            <w:pPr>
              <w:jc w:val="center"/>
              <w:rPr>
                <w:b/>
                <w:bCs/>
                <w:color w:val="002060"/>
              </w:rPr>
            </w:pPr>
            <w:r w:rsidRPr="00EE1C59">
              <w:rPr>
                <w:b/>
                <w:bCs/>
                <w:color w:val="002060"/>
              </w:rPr>
              <w:t>Data source</w:t>
            </w:r>
          </w:p>
        </w:tc>
      </w:tr>
      <w:tr w:rsidR="00412C64" w14:paraId="4CE80F83" w14:textId="77777777" w:rsidTr="00A90401">
        <w:tc>
          <w:tcPr>
            <w:tcW w:w="2263" w:type="dxa"/>
          </w:tcPr>
          <w:p w14:paraId="085F4BA0" w14:textId="4F95C9ED" w:rsidR="00412C64" w:rsidRDefault="00A90401" w:rsidP="00B37F72">
            <w:r>
              <w:t>Australian postcodes with geo co-ordinates</w:t>
            </w:r>
          </w:p>
        </w:tc>
        <w:tc>
          <w:tcPr>
            <w:tcW w:w="6753" w:type="dxa"/>
          </w:tcPr>
          <w:p w14:paraId="4AE4F717" w14:textId="40ADE054" w:rsidR="00412C64" w:rsidRDefault="00A90401" w:rsidP="00B37F72">
            <w:r w:rsidRPr="00A90401">
              <w:t>https://www.matthewproctor.com/australian_postcodes</w:t>
            </w:r>
          </w:p>
        </w:tc>
      </w:tr>
      <w:tr w:rsidR="00412C64" w14:paraId="50A13615" w14:textId="77777777" w:rsidTr="00A90401">
        <w:tc>
          <w:tcPr>
            <w:tcW w:w="2263" w:type="dxa"/>
          </w:tcPr>
          <w:p w14:paraId="7DA7EC7A" w14:textId="3F7D302C" w:rsidR="00412C64" w:rsidRDefault="00A90401" w:rsidP="00B37F72">
            <w:r>
              <w:t>Australian postcodes with distance from city centre</w:t>
            </w:r>
          </w:p>
        </w:tc>
        <w:tc>
          <w:tcPr>
            <w:tcW w:w="6753" w:type="dxa"/>
          </w:tcPr>
          <w:p w14:paraId="73633519" w14:textId="77777777" w:rsidR="00A90401" w:rsidRPr="00A90401" w:rsidRDefault="00A90401" w:rsidP="00A90401">
            <w:pPr>
              <w:autoSpaceDE w:val="0"/>
              <w:autoSpaceDN w:val="0"/>
              <w:adjustRightInd w:val="0"/>
            </w:pPr>
            <w:r w:rsidRPr="00A90401">
              <w:t>https://www.freemaptools.com/find-australian-postcodesinside-</w:t>
            </w:r>
          </w:p>
          <w:p w14:paraId="2E2806FF" w14:textId="3FF8EBE7" w:rsidR="00412C64" w:rsidRDefault="00A90401" w:rsidP="00A90401">
            <w:r w:rsidRPr="00A90401">
              <w:t>radius.htm</w:t>
            </w:r>
          </w:p>
        </w:tc>
      </w:tr>
    </w:tbl>
    <w:p w14:paraId="172A25FB" w14:textId="27BB7FA9" w:rsidR="00412C64" w:rsidRDefault="000F142C" w:rsidP="000F142C">
      <w:pPr>
        <w:pStyle w:val="Caption"/>
        <w:jc w:val="center"/>
      </w:pPr>
      <w:bookmarkStart w:id="27" w:name="_Toc16070537"/>
      <w:r>
        <w:t xml:space="preserve">Table </w:t>
      </w:r>
      <w:fldSimple w:instr=" SEQ Table \* ARABIC ">
        <w:r>
          <w:rPr>
            <w:noProof/>
          </w:rPr>
          <w:t>3</w:t>
        </w:r>
      </w:fldSimple>
      <w:r>
        <w:t xml:space="preserve"> - </w:t>
      </w:r>
      <w:r w:rsidRPr="00955B58">
        <w:t>Links to data sources</w:t>
      </w:r>
      <w:bookmarkEnd w:id="27"/>
    </w:p>
    <w:sectPr w:rsidR="00412C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64649B"/>
    <w:multiLevelType w:val="hybridMultilevel"/>
    <w:tmpl w:val="D916A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52F36B78"/>
    <w:multiLevelType w:val="hybridMultilevel"/>
    <w:tmpl w:val="33E8A0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E94"/>
    <w:rsid w:val="000F142C"/>
    <w:rsid w:val="001338B7"/>
    <w:rsid w:val="002C6666"/>
    <w:rsid w:val="003C2886"/>
    <w:rsid w:val="00412C64"/>
    <w:rsid w:val="00435369"/>
    <w:rsid w:val="00560943"/>
    <w:rsid w:val="005E2E94"/>
    <w:rsid w:val="006C4A79"/>
    <w:rsid w:val="00952307"/>
    <w:rsid w:val="00A90401"/>
    <w:rsid w:val="00AA16AA"/>
    <w:rsid w:val="00B37F72"/>
    <w:rsid w:val="00B751A0"/>
    <w:rsid w:val="00C61E02"/>
    <w:rsid w:val="00D55832"/>
    <w:rsid w:val="00DD73D1"/>
    <w:rsid w:val="00EE1C59"/>
    <w:rsid w:val="00FD3DB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E3CF0"/>
  <w15:chartTrackingRefBased/>
  <w15:docId w15:val="{45CB281A-4BD9-4D42-8F0F-AD6D58691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2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6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E2E94"/>
    <w:pPr>
      <w:ind w:left="720"/>
      <w:contextualSpacing/>
    </w:pPr>
  </w:style>
  <w:style w:type="character" w:customStyle="1" w:styleId="Heading1Char">
    <w:name w:val="Heading 1 Char"/>
    <w:basedOn w:val="DefaultParagraphFont"/>
    <w:link w:val="Heading1"/>
    <w:uiPriority w:val="9"/>
    <w:rsid w:val="005E2E94"/>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B37F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C6666"/>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A16AA"/>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61E02"/>
    <w:pPr>
      <w:outlineLvl w:val="9"/>
    </w:pPr>
    <w:rPr>
      <w:lang w:val="en-US"/>
    </w:rPr>
  </w:style>
  <w:style w:type="paragraph" w:styleId="TOC1">
    <w:name w:val="toc 1"/>
    <w:basedOn w:val="Normal"/>
    <w:next w:val="Normal"/>
    <w:autoRedefine/>
    <w:uiPriority w:val="39"/>
    <w:unhideWhenUsed/>
    <w:rsid w:val="00C61E02"/>
    <w:pPr>
      <w:spacing w:after="100"/>
    </w:pPr>
  </w:style>
  <w:style w:type="paragraph" w:styleId="TOC2">
    <w:name w:val="toc 2"/>
    <w:basedOn w:val="Normal"/>
    <w:next w:val="Normal"/>
    <w:autoRedefine/>
    <w:uiPriority w:val="39"/>
    <w:unhideWhenUsed/>
    <w:rsid w:val="00C61E02"/>
    <w:pPr>
      <w:spacing w:after="100"/>
      <w:ind w:left="220"/>
    </w:pPr>
  </w:style>
  <w:style w:type="character" w:styleId="Hyperlink">
    <w:name w:val="Hyperlink"/>
    <w:basedOn w:val="DefaultParagraphFont"/>
    <w:uiPriority w:val="99"/>
    <w:unhideWhenUsed/>
    <w:rsid w:val="00C61E02"/>
    <w:rPr>
      <w:color w:val="0563C1" w:themeColor="hyperlink"/>
      <w:u w:val="single"/>
    </w:rPr>
  </w:style>
  <w:style w:type="paragraph" w:styleId="TableofFigures">
    <w:name w:val="table of figures"/>
    <w:basedOn w:val="Normal"/>
    <w:next w:val="Normal"/>
    <w:uiPriority w:val="99"/>
    <w:unhideWhenUsed/>
    <w:rsid w:val="00C61E0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995B5-726B-40E2-96EE-B64B2DDAA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TotalTime>
  <Pages>8</Pages>
  <Words>1239</Words>
  <Characters>7063</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Gopalrathnam Venkataraman</dc:creator>
  <cp:keywords/>
  <dc:description/>
  <cp:lastModifiedBy>Gopalrathnam Venkataraman</cp:lastModifiedBy>
  <cp:revision>8</cp:revision>
  <dcterms:created xsi:type="dcterms:W3CDTF">2019-08-07T00:10:00Z</dcterms:created>
  <dcterms:modified xsi:type="dcterms:W3CDTF">2019-08-07T01:59:00Z</dcterms:modified>
</cp:coreProperties>
</file>