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B30" w:rsidRPr="00470EEE" w:rsidRDefault="008E0B30">
      <w:pPr>
        <w:spacing w:line="360" w:lineRule="auto"/>
        <w:rPr>
          <w:rFonts w:ascii="Open Sans" w:eastAsia="Google Sans" w:hAnsi="Open Sans" w:cs="Open Sans"/>
          <w:b/>
          <w:color w:val="434343"/>
        </w:rPr>
      </w:pPr>
      <w:bookmarkStart w:id="0" w:name="_GoBack"/>
      <w:bookmarkEnd w:id="0"/>
    </w:p>
    <w:p w:rsidR="008E0B30" w:rsidRPr="00470EEE" w:rsidRDefault="00911329">
      <w:pPr>
        <w:spacing w:line="360" w:lineRule="auto"/>
        <w:rPr>
          <w:rFonts w:ascii="Open Sans" w:eastAsia="Google Sans" w:hAnsi="Open Sans" w:cs="Open Sans"/>
          <w:color w:val="4285F4"/>
          <w:sz w:val="60"/>
          <w:szCs w:val="60"/>
        </w:rPr>
      </w:pPr>
      <w:r w:rsidRPr="00470EEE">
        <w:rPr>
          <w:rFonts w:ascii="Open Sans" w:eastAsia="Google Sans" w:hAnsi="Open Sans" w:cs="Open Sans"/>
          <w:color w:val="4285F4"/>
          <w:sz w:val="60"/>
          <w:szCs w:val="60"/>
        </w:rPr>
        <w:t>A</w:t>
      </w:r>
    </w:p>
    <w:p w:rsidR="008E0B30" w:rsidRPr="00470EEE" w:rsidRDefault="00911329">
      <w:pPr>
        <w:rPr>
          <w:rFonts w:ascii="Open Sans" w:eastAsia="Google Sans" w:hAnsi="Open Sans" w:cs="Open Sans"/>
          <w:color w:val="434343"/>
        </w:rPr>
      </w:pPr>
      <w:r w:rsidRPr="00470EEE">
        <w:rPr>
          <w:rFonts w:ascii="Open Sans" w:eastAsia="Google Sans" w:hAnsi="Open Sans" w:cs="Open Sans"/>
          <w:b/>
          <w:color w:val="434343"/>
        </w:rPr>
        <w:t>Adoption:</w:t>
      </w:r>
      <w:r w:rsidRPr="00470EEE">
        <w:rPr>
          <w:rFonts w:ascii="Open Sans" w:eastAsia="Google Sans" w:hAnsi="Open Sans" w:cs="Open Sans"/>
          <w:color w:val="434343"/>
        </w:rPr>
        <w:t xml:space="preserve"> Refers to how the customer uses and adapts a product or service without any issues</w:t>
      </w:r>
    </w:p>
    <w:p w:rsidR="008E0B30" w:rsidRPr="00470EEE" w:rsidRDefault="008E0B30">
      <w:pPr>
        <w:rPr>
          <w:rFonts w:ascii="Open Sans" w:eastAsia="Google Sans" w:hAnsi="Open Sans" w:cs="Open Sans"/>
          <w:color w:val="434343"/>
        </w:rPr>
      </w:pPr>
    </w:p>
    <w:p w:rsidR="008E0B30" w:rsidRPr="00470EEE" w:rsidRDefault="00911329">
      <w:pPr>
        <w:rPr>
          <w:rFonts w:ascii="Open Sans" w:eastAsia="Google Sans" w:hAnsi="Open Sans" w:cs="Open Sans"/>
          <w:color w:val="434343"/>
        </w:rPr>
      </w:pPr>
      <w:r w:rsidRPr="00470EEE">
        <w:rPr>
          <w:rFonts w:ascii="Open Sans" w:eastAsia="Google Sans" w:hAnsi="Open Sans" w:cs="Open Sans"/>
          <w:b/>
          <w:color w:val="434343"/>
        </w:rPr>
        <w:t>Asana:</w:t>
      </w:r>
      <w:r w:rsidRPr="00470EEE">
        <w:rPr>
          <w:rFonts w:ascii="Open Sans" w:eastAsia="Google Sans" w:hAnsi="Open Sans" w:cs="Open Sans"/>
          <w:color w:val="434343"/>
        </w:rPr>
        <w:t xml:space="preserve"> A work management platform that helps teams plan and coordinate their work; useful for building project plans, assigning tasks, automating workflows, tracking progress, and communicating with stakeholders</w:t>
      </w:r>
    </w:p>
    <w:p w:rsidR="008E0B30" w:rsidRPr="00470EEE" w:rsidRDefault="008E0B30">
      <w:pPr>
        <w:spacing w:line="360" w:lineRule="auto"/>
        <w:rPr>
          <w:rFonts w:ascii="Open Sans" w:eastAsia="Google Sans" w:hAnsi="Open Sans" w:cs="Open Sans"/>
          <w:color w:val="434343"/>
        </w:rPr>
      </w:pPr>
    </w:p>
    <w:p w:rsidR="008E0B30" w:rsidRPr="00470EEE" w:rsidRDefault="00911329">
      <w:pPr>
        <w:spacing w:line="360" w:lineRule="auto"/>
        <w:rPr>
          <w:rFonts w:ascii="Open Sans" w:eastAsia="Google Sans" w:hAnsi="Open Sans" w:cs="Open Sans"/>
          <w:color w:val="4285F4"/>
          <w:sz w:val="60"/>
          <w:szCs w:val="60"/>
        </w:rPr>
      </w:pPr>
      <w:r w:rsidRPr="00470EEE">
        <w:rPr>
          <w:rFonts w:ascii="Open Sans" w:eastAsia="Google Sans" w:hAnsi="Open Sans" w:cs="Open Sans"/>
          <w:color w:val="4285F4"/>
          <w:sz w:val="60"/>
          <w:szCs w:val="60"/>
        </w:rPr>
        <w:t>B</w:t>
      </w:r>
    </w:p>
    <w:p w:rsidR="008E0B30" w:rsidRPr="00470EEE" w:rsidRDefault="00911329">
      <w:pPr>
        <w:spacing w:line="360" w:lineRule="auto"/>
        <w:rPr>
          <w:rFonts w:ascii="Open Sans" w:eastAsia="Google Sans" w:hAnsi="Open Sans" w:cs="Open Sans"/>
          <w:color w:val="434343"/>
        </w:rPr>
      </w:pPr>
      <w:r w:rsidRPr="00470EEE">
        <w:rPr>
          <w:rFonts w:ascii="Open Sans" w:eastAsia="Google Sans" w:hAnsi="Open Sans" w:cs="Open Sans"/>
          <w:b/>
          <w:color w:val="434343"/>
        </w:rPr>
        <w:t xml:space="preserve">Benchmark: </w:t>
      </w:r>
      <w:r w:rsidRPr="00470EEE">
        <w:rPr>
          <w:rFonts w:ascii="Open Sans" w:eastAsia="Google Sans" w:hAnsi="Open Sans" w:cs="Open Sans"/>
          <w:color w:val="434343"/>
        </w:rPr>
        <w:t>A point of reference</w:t>
      </w:r>
    </w:p>
    <w:p w:rsidR="008E0B30" w:rsidRPr="00470EEE" w:rsidRDefault="008E0B30">
      <w:pPr>
        <w:spacing w:line="360" w:lineRule="auto"/>
        <w:rPr>
          <w:rFonts w:ascii="Open Sans" w:eastAsia="Google Sans" w:hAnsi="Open Sans" w:cs="Open Sans"/>
          <w:b/>
          <w:color w:val="434343"/>
        </w:rPr>
      </w:pPr>
    </w:p>
    <w:p w:rsidR="008E0B30" w:rsidRPr="00470EEE" w:rsidRDefault="00911329">
      <w:pPr>
        <w:spacing w:line="360" w:lineRule="auto"/>
        <w:rPr>
          <w:rFonts w:ascii="Open Sans" w:eastAsia="Google Sans" w:hAnsi="Open Sans" w:cs="Open Sans"/>
          <w:color w:val="434343"/>
        </w:rPr>
      </w:pPr>
      <w:r w:rsidRPr="00470EEE">
        <w:rPr>
          <w:rFonts w:ascii="Open Sans" w:eastAsia="Google Sans" w:hAnsi="Open Sans" w:cs="Open Sans"/>
          <w:b/>
          <w:color w:val="434343"/>
        </w:rPr>
        <w:t xml:space="preserve">Benefits: </w:t>
      </w:r>
      <w:r w:rsidRPr="00470EEE">
        <w:rPr>
          <w:rFonts w:ascii="Open Sans" w:eastAsia="Google Sans" w:hAnsi="Open Sans" w:cs="Open Sans"/>
          <w:color w:val="434343"/>
        </w:rPr>
        <w:t>Expe</w:t>
      </w:r>
      <w:r w:rsidRPr="00470EEE">
        <w:rPr>
          <w:rFonts w:ascii="Open Sans" w:eastAsia="Google Sans" w:hAnsi="Open Sans" w:cs="Open Sans"/>
          <w:color w:val="434343"/>
        </w:rPr>
        <w:t>cted gains of a project</w:t>
      </w:r>
    </w:p>
    <w:p w:rsidR="008E0B30" w:rsidRPr="00470EEE" w:rsidRDefault="008E0B30">
      <w:pPr>
        <w:spacing w:line="360" w:lineRule="auto"/>
        <w:rPr>
          <w:rFonts w:ascii="Open Sans" w:eastAsia="Google Sans" w:hAnsi="Open Sans" w:cs="Open Sans"/>
          <w:b/>
          <w:color w:val="434343"/>
        </w:rPr>
      </w:pPr>
    </w:p>
    <w:p w:rsidR="008E0B30" w:rsidRPr="00470EEE" w:rsidRDefault="00911329">
      <w:pPr>
        <w:spacing w:line="360" w:lineRule="auto"/>
        <w:rPr>
          <w:rFonts w:ascii="Open Sans" w:eastAsia="Google Sans" w:hAnsi="Open Sans" w:cs="Open Sans"/>
          <w:color w:val="434343"/>
        </w:rPr>
      </w:pPr>
      <w:r w:rsidRPr="00470EEE">
        <w:rPr>
          <w:rFonts w:ascii="Open Sans" w:eastAsia="Google Sans" w:hAnsi="Open Sans" w:cs="Open Sans"/>
          <w:b/>
          <w:color w:val="434343"/>
        </w:rPr>
        <w:t xml:space="preserve">Budget: </w:t>
      </w:r>
      <w:r w:rsidRPr="00470EEE">
        <w:rPr>
          <w:rFonts w:ascii="Open Sans" w:eastAsia="Google Sans" w:hAnsi="Open Sans" w:cs="Open Sans"/>
          <w:color w:val="434343"/>
        </w:rPr>
        <w:t>An estimate of the amount of money a project will cost to complete</w:t>
      </w:r>
    </w:p>
    <w:p w:rsidR="008E0B30" w:rsidRPr="00470EEE" w:rsidRDefault="008E0B30">
      <w:pPr>
        <w:spacing w:line="360" w:lineRule="auto"/>
        <w:rPr>
          <w:rFonts w:ascii="Open Sans" w:eastAsia="Google Sans" w:hAnsi="Open Sans" w:cs="Open Sans"/>
          <w:b/>
          <w:color w:val="434343"/>
        </w:rPr>
      </w:pPr>
    </w:p>
    <w:p w:rsidR="008E0B30" w:rsidRPr="00470EEE" w:rsidRDefault="00911329">
      <w:pPr>
        <w:spacing w:line="360" w:lineRule="auto"/>
        <w:rPr>
          <w:rFonts w:ascii="Open Sans" w:eastAsia="Google Sans" w:hAnsi="Open Sans" w:cs="Open Sans"/>
          <w:color w:val="434343"/>
        </w:rPr>
      </w:pPr>
      <w:r w:rsidRPr="00470EEE">
        <w:rPr>
          <w:rFonts w:ascii="Open Sans" w:eastAsia="Google Sans" w:hAnsi="Open Sans" w:cs="Open Sans"/>
          <w:b/>
          <w:color w:val="434343"/>
        </w:rPr>
        <w:t xml:space="preserve">Business case: </w:t>
      </w:r>
      <w:r w:rsidRPr="00470EEE">
        <w:rPr>
          <w:rFonts w:ascii="Open Sans" w:eastAsia="Google Sans" w:hAnsi="Open Sans" w:cs="Open Sans"/>
          <w:color w:val="434343"/>
        </w:rPr>
        <w:t>The reason for initiating a project</w:t>
      </w:r>
    </w:p>
    <w:p w:rsidR="008E0B30" w:rsidRPr="00470EEE" w:rsidRDefault="008E0B30">
      <w:pPr>
        <w:spacing w:line="360" w:lineRule="auto"/>
        <w:rPr>
          <w:rFonts w:ascii="Open Sans" w:eastAsia="Google Sans" w:hAnsi="Open Sans" w:cs="Open Sans"/>
          <w:color w:val="434343"/>
        </w:rPr>
      </w:pPr>
    </w:p>
    <w:p w:rsidR="008E0B30" w:rsidRPr="00470EEE" w:rsidRDefault="008E0B30">
      <w:pPr>
        <w:spacing w:line="360" w:lineRule="auto"/>
        <w:rPr>
          <w:rFonts w:ascii="Open Sans" w:eastAsia="Google Sans" w:hAnsi="Open Sans" w:cs="Open Sans"/>
          <w:color w:val="434343"/>
        </w:rPr>
      </w:pPr>
    </w:p>
    <w:p w:rsidR="008E0B30" w:rsidRPr="00470EEE" w:rsidRDefault="008E0B30">
      <w:pPr>
        <w:spacing w:line="360" w:lineRule="auto"/>
        <w:rPr>
          <w:rFonts w:ascii="Open Sans" w:eastAsia="Google Sans" w:hAnsi="Open Sans" w:cs="Open Sans"/>
          <w:color w:val="434343"/>
        </w:rPr>
      </w:pPr>
    </w:p>
    <w:p w:rsidR="008E0B30" w:rsidRPr="00470EEE" w:rsidRDefault="00911329">
      <w:pPr>
        <w:spacing w:line="360" w:lineRule="auto"/>
        <w:rPr>
          <w:rFonts w:ascii="Open Sans" w:eastAsia="Google Sans" w:hAnsi="Open Sans" w:cs="Open Sans"/>
          <w:color w:val="434343"/>
        </w:rPr>
      </w:pPr>
      <w:r w:rsidRPr="00470EEE">
        <w:rPr>
          <w:rFonts w:ascii="Open Sans" w:eastAsia="Google Sans" w:hAnsi="Open Sans" w:cs="Open Sans"/>
          <w:color w:val="4285F4"/>
          <w:sz w:val="60"/>
          <w:szCs w:val="60"/>
        </w:rPr>
        <w:t>C</w:t>
      </w:r>
    </w:p>
    <w:p w:rsidR="008E0B30" w:rsidRPr="00470EEE" w:rsidRDefault="00911329">
      <w:pPr>
        <w:rPr>
          <w:rFonts w:ascii="Open Sans" w:eastAsia="Google Sans" w:hAnsi="Open Sans" w:cs="Open Sans"/>
          <w:color w:val="434343"/>
        </w:rPr>
      </w:pPr>
      <w:r w:rsidRPr="00470EEE">
        <w:rPr>
          <w:rFonts w:ascii="Open Sans" w:eastAsia="Google Sans" w:hAnsi="Open Sans" w:cs="Open Sans"/>
          <w:b/>
          <w:color w:val="434343"/>
        </w:rPr>
        <w:t xml:space="preserve">Collaboration tools: </w:t>
      </w:r>
      <w:r w:rsidRPr="00470EEE">
        <w:rPr>
          <w:rFonts w:ascii="Open Sans" w:eastAsia="Google Sans" w:hAnsi="Open Sans" w:cs="Open Sans"/>
          <w:color w:val="434343"/>
        </w:rPr>
        <w:t>Tools used to quickly and efficiently check in with team members on questions,</w:t>
      </w:r>
      <w:r w:rsidRPr="00470EEE">
        <w:rPr>
          <w:rFonts w:ascii="Open Sans" w:eastAsia="Google Sans" w:hAnsi="Open Sans" w:cs="Open Sans"/>
          <w:color w:val="434343"/>
        </w:rPr>
        <w:t xml:space="preserve"> comments, and other topics related to a project</w:t>
      </w:r>
    </w:p>
    <w:p w:rsidR="008E0B30" w:rsidRPr="00470EEE" w:rsidRDefault="008E0B30">
      <w:pPr>
        <w:rPr>
          <w:rFonts w:ascii="Open Sans" w:eastAsia="Google Sans" w:hAnsi="Open Sans" w:cs="Open Sans"/>
          <w:color w:val="434343"/>
        </w:rPr>
      </w:pPr>
    </w:p>
    <w:p w:rsidR="008E0B30" w:rsidRPr="00470EEE" w:rsidRDefault="00911329">
      <w:pPr>
        <w:rPr>
          <w:rFonts w:ascii="Open Sans" w:hAnsi="Open Sans" w:cs="Open Sans"/>
          <w:b/>
          <w:color w:val="434343"/>
          <w:sz w:val="20"/>
          <w:szCs w:val="20"/>
          <w:shd w:val="clear" w:color="auto" w:fill="FDDCE8"/>
        </w:rPr>
      </w:pPr>
      <w:r w:rsidRPr="00470EEE">
        <w:rPr>
          <w:rFonts w:ascii="Open Sans" w:eastAsia="Google Sans" w:hAnsi="Open Sans" w:cs="Open Sans"/>
          <w:b/>
          <w:color w:val="434343"/>
        </w:rPr>
        <w:t xml:space="preserve">Conditional formatting: </w:t>
      </w:r>
      <w:r w:rsidRPr="00470EEE">
        <w:rPr>
          <w:rFonts w:ascii="Open Sans" w:eastAsia="Google Sans" w:hAnsi="Open Sans" w:cs="Open Sans"/>
          <w:color w:val="434343"/>
        </w:rPr>
        <w:t>A feature that adds automatic color coding to cells in a spreadsheet</w:t>
      </w:r>
    </w:p>
    <w:p w:rsidR="008E0B30" w:rsidRPr="00470EEE" w:rsidRDefault="008E0B30">
      <w:pPr>
        <w:rPr>
          <w:rFonts w:ascii="Open Sans" w:hAnsi="Open Sans" w:cs="Open Sans"/>
          <w:b/>
          <w:color w:val="434343"/>
          <w:sz w:val="20"/>
          <w:szCs w:val="20"/>
          <w:shd w:val="clear" w:color="auto" w:fill="FDDCE8"/>
        </w:rPr>
      </w:pPr>
    </w:p>
    <w:p w:rsidR="008E0B30" w:rsidRPr="00470EEE" w:rsidRDefault="00911329">
      <w:pPr>
        <w:rPr>
          <w:rFonts w:ascii="Open Sans" w:eastAsia="Google Sans" w:hAnsi="Open Sans" w:cs="Open Sans"/>
          <w:color w:val="434343"/>
        </w:rPr>
      </w:pPr>
      <w:r w:rsidRPr="00470EEE">
        <w:rPr>
          <w:rFonts w:ascii="Open Sans" w:eastAsia="Google Sans" w:hAnsi="Open Sans" w:cs="Open Sans"/>
          <w:b/>
          <w:color w:val="434343"/>
        </w:rPr>
        <w:t>Cost-benefit analysis:</w:t>
      </w:r>
      <w:r w:rsidRPr="00470EEE">
        <w:rPr>
          <w:rFonts w:ascii="Open Sans" w:eastAsia="Google Sans" w:hAnsi="Open Sans" w:cs="Open Sans"/>
          <w:color w:val="434343"/>
        </w:rPr>
        <w:t xml:space="preserve"> The process of adding up the expected value of a project—the benefits—and comparing them </w:t>
      </w:r>
      <w:r w:rsidRPr="00470EEE">
        <w:rPr>
          <w:rFonts w:ascii="Open Sans" w:eastAsia="Google Sans" w:hAnsi="Open Sans" w:cs="Open Sans"/>
          <w:color w:val="434343"/>
        </w:rPr>
        <w:t>to the dollar costs</w:t>
      </w:r>
    </w:p>
    <w:p w:rsidR="008E0B30" w:rsidRPr="00470EEE" w:rsidRDefault="008E0B30">
      <w:pPr>
        <w:rPr>
          <w:rFonts w:ascii="Open Sans" w:eastAsia="Google Sans" w:hAnsi="Open Sans" w:cs="Open Sans"/>
          <w:b/>
          <w:color w:val="434343"/>
        </w:rPr>
      </w:pPr>
    </w:p>
    <w:p w:rsidR="008E0B30" w:rsidRPr="00470EEE" w:rsidRDefault="00911329">
      <w:pPr>
        <w:rPr>
          <w:rFonts w:ascii="Open Sans" w:eastAsia="Google Sans" w:hAnsi="Open Sans" w:cs="Open Sans"/>
          <w:color w:val="434343"/>
        </w:rPr>
      </w:pPr>
      <w:r w:rsidRPr="00470EEE">
        <w:rPr>
          <w:rFonts w:ascii="Open Sans" w:eastAsia="Google Sans" w:hAnsi="Open Sans" w:cs="Open Sans"/>
          <w:b/>
          <w:color w:val="434343"/>
        </w:rPr>
        <w:t xml:space="preserve">Customers: </w:t>
      </w:r>
      <w:r w:rsidRPr="00470EEE">
        <w:rPr>
          <w:rFonts w:ascii="Open Sans" w:eastAsia="Google Sans" w:hAnsi="Open Sans" w:cs="Open Sans"/>
          <w:color w:val="434343"/>
        </w:rPr>
        <w:t>The people who will get some value from a successfully-landed project</w:t>
      </w:r>
    </w:p>
    <w:p w:rsidR="008E0B30" w:rsidRPr="00470EEE" w:rsidRDefault="008E0B30">
      <w:pPr>
        <w:spacing w:line="360" w:lineRule="auto"/>
        <w:rPr>
          <w:rFonts w:ascii="Open Sans" w:eastAsia="Google Sans" w:hAnsi="Open Sans" w:cs="Open Sans"/>
          <w:color w:val="434343"/>
        </w:rPr>
      </w:pPr>
    </w:p>
    <w:p w:rsidR="008E0B30" w:rsidRPr="00470EEE" w:rsidRDefault="00911329">
      <w:pPr>
        <w:spacing w:line="360" w:lineRule="auto"/>
        <w:rPr>
          <w:rFonts w:ascii="Open Sans" w:eastAsia="Google Sans" w:hAnsi="Open Sans" w:cs="Open Sans"/>
          <w:b/>
          <w:color w:val="434343"/>
        </w:rPr>
      </w:pPr>
      <w:r w:rsidRPr="00470EEE">
        <w:rPr>
          <w:rFonts w:ascii="Open Sans" w:eastAsia="Google Sans" w:hAnsi="Open Sans" w:cs="Open Sans"/>
          <w:color w:val="4285F4"/>
          <w:sz w:val="60"/>
          <w:szCs w:val="60"/>
        </w:rPr>
        <w:t>D</w:t>
      </w:r>
    </w:p>
    <w:p w:rsidR="008E0B30" w:rsidRPr="00470EEE" w:rsidRDefault="00911329">
      <w:pPr>
        <w:spacing w:line="360" w:lineRule="auto"/>
        <w:rPr>
          <w:rFonts w:ascii="Open Sans" w:eastAsia="Google Sans" w:hAnsi="Open Sans" w:cs="Open Sans"/>
          <w:color w:val="434343"/>
        </w:rPr>
      </w:pPr>
      <w:r w:rsidRPr="00470EEE">
        <w:rPr>
          <w:rFonts w:ascii="Open Sans" w:eastAsia="Google Sans" w:hAnsi="Open Sans" w:cs="Open Sans"/>
          <w:b/>
          <w:color w:val="434343"/>
        </w:rPr>
        <w:t xml:space="preserve">Data validation: </w:t>
      </w:r>
      <w:r w:rsidRPr="00470EEE">
        <w:rPr>
          <w:rFonts w:ascii="Open Sans" w:eastAsia="Google Sans" w:hAnsi="Open Sans" w:cs="Open Sans"/>
          <w:color w:val="434343"/>
        </w:rPr>
        <w:t>A feature that adds dropdown lists to cells in a spreadsheet</w:t>
      </w:r>
    </w:p>
    <w:p w:rsidR="008E0B30" w:rsidRPr="00470EEE" w:rsidRDefault="008E0B30">
      <w:pPr>
        <w:spacing w:line="360" w:lineRule="auto"/>
        <w:rPr>
          <w:rFonts w:ascii="Open Sans" w:eastAsia="Google Sans" w:hAnsi="Open Sans" w:cs="Open Sans"/>
          <w:b/>
          <w:color w:val="434343"/>
        </w:rPr>
      </w:pPr>
    </w:p>
    <w:p w:rsidR="008E0B30" w:rsidRPr="00470EEE" w:rsidRDefault="00911329">
      <w:pPr>
        <w:spacing w:line="360" w:lineRule="auto"/>
        <w:rPr>
          <w:rFonts w:ascii="Open Sans" w:eastAsia="Google Sans" w:hAnsi="Open Sans" w:cs="Open Sans"/>
          <w:color w:val="434343"/>
        </w:rPr>
      </w:pPr>
      <w:r w:rsidRPr="00470EEE">
        <w:rPr>
          <w:rFonts w:ascii="Open Sans" w:eastAsia="Google Sans" w:hAnsi="Open Sans" w:cs="Open Sans"/>
          <w:b/>
          <w:color w:val="434343"/>
        </w:rPr>
        <w:t>Deliverable:</w:t>
      </w:r>
      <w:r w:rsidRPr="00470EEE">
        <w:rPr>
          <w:rFonts w:ascii="Open Sans" w:eastAsia="Google Sans" w:hAnsi="Open Sans" w:cs="Open Sans"/>
          <w:color w:val="434343"/>
        </w:rPr>
        <w:t xml:space="preserve"> A tangible outcome from a project; what gets produced or presented at the end of a task, event, or process</w:t>
      </w:r>
    </w:p>
    <w:p w:rsidR="008E0B30" w:rsidRPr="00470EEE" w:rsidRDefault="008E0B30">
      <w:pPr>
        <w:spacing w:line="360" w:lineRule="auto"/>
        <w:rPr>
          <w:rFonts w:ascii="Open Sans" w:eastAsia="Google Sans" w:hAnsi="Open Sans" w:cs="Open Sans"/>
          <w:b/>
          <w:color w:val="434343"/>
        </w:rPr>
      </w:pPr>
    </w:p>
    <w:p w:rsidR="008E0B30" w:rsidRPr="00470EEE" w:rsidRDefault="00911329">
      <w:pPr>
        <w:spacing w:line="360" w:lineRule="auto"/>
        <w:rPr>
          <w:rFonts w:ascii="Open Sans" w:eastAsia="Google Sans" w:hAnsi="Open Sans" w:cs="Open Sans"/>
          <w:color w:val="434343"/>
        </w:rPr>
      </w:pPr>
      <w:r w:rsidRPr="00470EEE">
        <w:rPr>
          <w:rFonts w:ascii="Open Sans" w:eastAsia="Google Sans" w:hAnsi="Open Sans" w:cs="Open Sans"/>
          <w:b/>
          <w:color w:val="434343"/>
        </w:rPr>
        <w:t xml:space="preserve">Docs: </w:t>
      </w:r>
      <w:r w:rsidRPr="00470EEE">
        <w:rPr>
          <w:rFonts w:ascii="Open Sans" w:eastAsia="Google Sans" w:hAnsi="Open Sans" w:cs="Open Sans"/>
          <w:color w:val="434343"/>
        </w:rPr>
        <w:t>A digital word processing application</w:t>
      </w:r>
    </w:p>
    <w:p w:rsidR="008E0B30" w:rsidRPr="00470EEE" w:rsidRDefault="008E0B30">
      <w:pPr>
        <w:spacing w:line="360" w:lineRule="auto"/>
        <w:rPr>
          <w:rFonts w:ascii="Open Sans" w:hAnsi="Open Sans" w:cs="Open Sans"/>
          <w:b/>
          <w:color w:val="434343"/>
          <w:sz w:val="20"/>
          <w:szCs w:val="20"/>
        </w:rPr>
      </w:pPr>
    </w:p>
    <w:p w:rsidR="008E0B30" w:rsidRPr="00470EEE" w:rsidRDefault="00911329">
      <w:pPr>
        <w:spacing w:line="360" w:lineRule="auto"/>
        <w:rPr>
          <w:rFonts w:ascii="Open Sans" w:eastAsia="Google Sans" w:hAnsi="Open Sans" w:cs="Open Sans"/>
          <w:color w:val="4285F4"/>
          <w:sz w:val="60"/>
          <w:szCs w:val="60"/>
        </w:rPr>
      </w:pPr>
      <w:r w:rsidRPr="00470EEE">
        <w:rPr>
          <w:rFonts w:ascii="Open Sans" w:eastAsia="Google Sans" w:hAnsi="Open Sans" w:cs="Open Sans"/>
          <w:color w:val="4285F4"/>
          <w:sz w:val="60"/>
          <w:szCs w:val="60"/>
        </w:rPr>
        <w:t>E</w:t>
      </w:r>
    </w:p>
    <w:p w:rsidR="008E0B30" w:rsidRPr="00470EEE" w:rsidRDefault="00911329">
      <w:pPr>
        <w:spacing w:line="360" w:lineRule="auto"/>
        <w:rPr>
          <w:rFonts w:ascii="Open Sans" w:eastAsia="Google Sans" w:hAnsi="Open Sans" w:cs="Open Sans"/>
          <w:color w:val="434343"/>
        </w:rPr>
      </w:pPr>
      <w:r w:rsidRPr="00470EEE">
        <w:rPr>
          <w:rFonts w:ascii="Open Sans" w:eastAsia="Google Sans" w:hAnsi="Open Sans" w:cs="Open Sans"/>
          <w:b/>
          <w:color w:val="434343"/>
        </w:rPr>
        <w:t xml:space="preserve">Engagement: </w:t>
      </w:r>
      <w:r w:rsidRPr="00470EEE">
        <w:rPr>
          <w:rFonts w:ascii="Open Sans" w:eastAsia="Google Sans" w:hAnsi="Open Sans" w:cs="Open Sans"/>
          <w:color w:val="434343"/>
        </w:rPr>
        <w:t>Refers to how often or meaningful customer interaction and participation is over time</w:t>
      </w:r>
    </w:p>
    <w:p w:rsidR="008E0B30" w:rsidRPr="00470EEE" w:rsidRDefault="008E0B30">
      <w:pPr>
        <w:spacing w:line="360" w:lineRule="auto"/>
        <w:rPr>
          <w:rFonts w:ascii="Open Sans" w:eastAsia="Google Sans" w:hAnsi="Open Sans" w:cs="Open Sans"/>
          <w:color w:val="434343"/>
        </w:rPr>
      </w:pPr>
    </w:p>
    <w:p w:rsidR="008E0B30" w:rsidRPr="00470EEE" w:rsidRDefault="00911329">
      <w:pPr>
        <w:spacing w:line="360" w:lineRule="auto"/>
        <w:rPr>
          <w:rFonts w:ascii="Open Sans" w:eastAsia="Google Sans" w:hAnsi="Open Sans" w:cs="Open Sans"/>
          <w:color w:val="4285F4"/>
          <w:sz w:val="60"/>
          <w:szCs w:val="60"/>
        </w:rPr>
      </w:pPr>
      <w:r w:rsidRPr="00470EEE">
        <w:rPr>
          <w:rFonts w:ascii="Open Sans" w:eastAsia="Google Sans" w:hAnsi="Open Sans" w:cs="Open Sans"/>
          <w:color w:val="4285F4"/>
          <w:sz w:val="60"/>
          <w:szCs w:val="60"/>
        </w:rPr>
        <w:lastRenderedPageBreak/>
        <w:t>F</w:t>
      </w:r>
    </w:p>
    <w:p w:rsidR="008E0B30" w:rsidRPr="00470EEE" w:rsidRDefault="00911329">
      <w:pPr>
        <w:spacing w:line="360" w:lineRule="auto"/>
        <w:rPr>
          <w:rFonts w:ascii="Open Sans" w:eastAsia="Google Sans" w:hAnsi="Open Sans" w:cs="Open Sans"/>
          <w:color w:val="434343"/>
        </w:rPr>
      </w:pPr>
      <w:r w:rsidRPr="00470EEE">
        <w:rPr>
          <w:rFonts w:ascii="Open Sans" w:eastAsia="Google Sans" w:hAnsi="Open Sans" w:cs="Open Sans"/>
          <w:b/>
          <w:color w:val="434343"/>
        </w:rPr>
        <w:t>Function</w:t>
      </w:r>
      <w:r w:rsidRPr="00470EEE">
        <w:rPr>
          <w:rFonts w:ascii="Open Sans" w:eastAsia="Google Sans" w:hAnsi="Open Sans" w:cs="Open Sans"/>
          <w:color w:val="434343"/>
        </w:rPr>
        <w:t>: A feature that generates formulas which can be used to manipulate data and perform calculations in a spreadsheet</w:t>
      </w:r>
    </w:p>
    <w:p w:rsidR="008E0B30" w:rsidRPr="00470EEE" w:rsidRDefault="008E0B30">
      <w:pPr>
        <w:spacing w:line="360" w:lineRule="auto"/>
        <w:rPr>
          <w:rFonts w:ascii="Open Sans" w:eastAsia="Google Sans" w:hAnsi="Open Sans" w:cs="Open Sans"/>
          <w:color w:val="434343"/>
        </w:rPr>
      </w:pPr>
    </w:p>
    <w:p w:rsidR="008E0B30" w:rsidRPr="00470EEE" w:rsidRDefault="00911329">
      <w:pPr>
        <w:spacing w:line="360" w:lineRule="auto"/>
        <w:rPr>
          <w:rFonts w:ascii="Open Sans" w:eastAsia="Google Sans" w:hAnsi="Open Sans" w:cs="Open Sans"/>
          <w:color w:val="4285F4"/>
          <w:sz w:val="60"/>
          <w:szCs w:val="60"/>
        </w:rPr>
      </w:pPr>
      <w:r w:rsidRPr="00470EEE">
        <w:rPr>
          <w:rFonts w:ascii="Open Sans" w:eastAsia="Google Sans" w:hAnsi="Open Sans" w:cs="Open Sans"/>
          <w:color w:val="4285F4"/>
          <w:sz w:val="60"/>
          <w:szCs w:val="60"/>
        </w:rPr>
        <w:t>G</w:t>
      </w:r>
    </w:p>
    <w:p w:rsidR="008E0B30" w:rsidRPr="00470EEE" w:rsidRDefault="00911329">
      <w:pPr>
        <w:spacing w:line="360" w:lineRule="auto"/>
        <w:rPr>
          <w:rFonts w:ascii="Open Sans" w:eastAsia="Google Sans" w:hAnsi="Open Sans" w:cs="Open Sans"/>
          <w:color w:val="434343"/>
        </w:rPr>
      </w:pPr>
      <w:r w:rsidRPr="00470EEE">
        <w:rPr>
          <w:rFonts w:ascii="Open Sans" w:eastAsia="Google Sans" w:hAnsi="Open Sans" w:cs="Open Sans"/>
          <w:b/>
          <w:color w:val="434343"/>
        </w:rPr>
        <w:t>Gantt chart:</w:t>
      </w:r>
      <w:r w:rsidRPr="00470EEE">
        <w:rPr>
          <w:rFonts w:ascii="Open Sans" w:eastAsia="Google Sans" w:hAnsi="Open Sans" w:cs="Open Sans"/>
          <w:color w:val="434343"/>
        </w:rPr>
        <w:t xml:space="preserve"> A horizontal bar chart that illustrates a project’s tasks, with clear breakdowns of who’s responsible for the work a</w:t>
      </w:r>
      <w:r w:rsidRPr="00470EEE">
        <w:rPr>
          <w:rFonts w:ascii="Open Sans" w:eastAsia="Google Sans" w:hAnsi="Open Sans" w:cs="Open Sans"/>
          <w:color w:val="434343"/>
        </w:rPr>
        <w:t>nd when those tasks are due</w:t>
      </w:r>
    </w:p>
    <w:p w:rsidR="008E0B30" w:rsidRPr="00470EEE" w:rsidRDefault="008E0B30">
      <w:pPr>
        <w:spacing w:line="360" w:lineRule="auto"/>
        <w:rPr>
          <w:rFonts w:ascii="Open Sans" w:eastAsia="Google Sans" w:hAnsi="Open Sans" w:cs="Open Sans"/>
          <w:color w:val="434343"/>
        </w:rPr>
      </w:pPr>
    </w:p>
    <w:p w:rsidR="008E0B30" w:rsidRPr="00470EEE" w:rsidRDefault="00911329">
      <w:pPr>
        <w:spacing w:line="360" w:lineRule="auto"/>
        <w:rPr>
          <w:rFonts w:ascii="Open Sans" w:eastAsia="Google Sans" w:hAnsi="Open Sans" w:cs="Open Sans"/>
          <w:color w:val="4285F4"/>
          <w:sz w:val="60"/>
          <w:szCs w:val="60"/>
        </w:rPr>
      </w:pPr>
      <w:r w:rsidRPr="00470EEE">
        <w:rPr>
          <w:rFonts w:ascii="Open Sans" w:eastAsia="Google Sans" w:hAnsi="Open Sans" w:cs="Open Sans"/>
          <w:color w:val="4285F4"/>
          <w:sz w:val="60"/>
          <w:szCs w:val="60"/>
        </w:rPr>
        <w:t>H</w:t>
      </w:r>
    </w:p>
    <w:p w:rsidR="008E0B30" w:rsidRPr="00470EEE" w:rsidRDefault="00911329">
      <w:pPr>
        <w:spacing w:line="360" w:lineRule="auto"/>
        <w:rPr>
          <w:rFonts w:ascii="Open Sans" w:eastAsia="Google Sans" w:hAnsi="Open Sans" w:cs="Open Sans"/>
          <w:color w:val="434343"/>
        </w:rPr>
      </w:pPr>
      <w:r w:rsidRPr="00470EEE">
        <w:rPr>
          <w:rFonts w:ascii="Open Sans" w:eastAsia="Google Sans" w:hAnsi="Open Sans" w:cs="Open Sans"/>
          <w:b/>
          <w:color w:val="434343"/>
        </w:rPr>
        <w:t>Header</w:t>
      </w:r>
      <w:r w:rsidRPr="00470EEE">
        <w:rPr>
          <w:rFonts w:ascii="Open Sans" w:eastAsia="Google Sans" w:hAnsi="Open Sans" w:cs="Open Sans"/>
          <w:color w:val="434343"/>
        </w:rPr>
        <w:t>: The top cell or cells in a column in a spreadsheet</w:t>
      </w:r>
    </w:p>
    <w:p w:rsidR="008E0B30" w:rsidRPr="00470EEE" w:rsidRDefault="008E0B30">
      <w:pPr>
        <w:spacing w:line="360" w:lineRule="auto"/>
        <w:rPr>
          <w:rFonts w:ascii="Open Sans" w:eastAsia="Google Sans" w:hAnsi="Open Sans" w:cs="Open Sans"/>
          <w:color w:val="434343"/>
        </w:rPr>
      </w:pPr>
    </w:p>
    <w:p w:rsidR="008E0B30" w:rsidRPr="00470EEE" w:rsidRDefault="00911329">
      <w:pPr>
        <w:spacing w:line="360" w:lineRule="auto"/>
        <w:rPr>
          <w:rFonts w:ascii="Open Sans" w:eastAsia="Google Sans" w:hAnsi="Open Sans" w:cs="Open Sans"/>
          <w:color w:val="4285F4"/>
          <w:sz w:val="60"/>
          <w:szCs w:val="60"/>
        </w:rPr>
      </w:pPr>
      <w:r w:rsidRPr="00470EEE">
        <w:rPr>
          <w:rFonts w:ascii="Open Sans" w:eastAsia="Google Sans" w:hAnsi="Open Sans" w:cs="Open Sans"/>
          <w:color w:val="4285F4"/>
          <w:sz w:val="60"/>
          <w:szCs w:val="60"/>
        </w:rPr>
        <w:t>I</w:t>
      </w:r>
    </w:p>
    <w:p w:rsidR="008E0B30" w:rsidRPr="00470EEE" w:rsidRDefault="00911329">
      <w:pPr>
        <w:rPr>
          <w:rFonts w:ascii="Open Sans" w:eastAsia="Google Sans" w:hAnsi="Open Sans" w:cs="Open Sans"/>
          <w:color w:val="434343"/>
        </w:rPr>
      </w:pPr>
      <w:r w:rsidRPr="00470EEE">
        <w:rPr>
          <w:rFonts w:ascii="Open Sans" w:eastAsia="Google Sans" w:hAnsi="Open Sans" w:cs="Open Sans"/>
          <w:b/>
          <w:color w:val="434343"/>
        </w:rPr>
        <w:t xml:space="preserve">Influence: </w:t>
      </w:r>
      <w:r w:rsidRPr="00470EEE">
        <w:rPr>
          <w:rFonts w:ascii="Open Sans" w:eastAsia="Google Sans" w:hAnsi="Open Sans" w:cs="Open Sans"/>
          <w:color w:val="434343"/>
        </w:rPr>
        <w:t>Measures how much power a stakeholder has and how much the stakeholder’s actions affect the project outcome</w:t>
      </w:r>
    </w:p>
    <w:p w:rsidR="008E0B30" w:rsidRPr="00470EEE" w:rsidRDefault="008E0B30">
      <w:pPr>
        <w:rPr>
          <w:rFonts w:ascii="Open Sans" w:eastAsia="Google Sans" w:hAnsi="Open Sans" w:cs="Open Sans"/>
          <w:color w:val="434343"/>
        </w:rPr>
      </w:pPr>
    </w:p>
    <w:p w:rsidR="008E0B30" w:rsidRPr="00470EEE" w:rsidRDefault="00911329">
      <w:pPr>
        <w:rPr>
          <w:rFonts w:ascii="Open Sans" w:eastAsia="Google Sans" w:hAnsi="Open Sans" w:cs="Open Sans"/>
          <w:color w:val="434343"/>
        </w:rPr>
      </w:pPr>
      <w:r w:rsidRPr="00470EEE">
        <w:rPr>
          <w:rFonts w:ascii="Open Sans" w:eastAsia="Google Sans" w:hAnsi="Open Sans" w:cs="Open Sans"/>
          <w:b/>
          <w:color w:val="434343"/>
        </w:rPr>
        <w:t>Initiation:</w:t>
      </w:r>
      <w:r w:rsidRPr="00470EEE">
        <w:rPr>
          <w:rFonts w:ascii="Open Sans" w:eastAsia="Google Sans" w:hAnsi="Open Sans" w:cs="Open Sans"/>
          <w:color w:val="434343"/>
        </w:rPr>
        <w:t xml:space="preserve"> The first phase within the proj</w:t>
      </w:r>
      <w:r w:rsidRPr="00470EEE">
        <w:rPr>
          <w:rFonts w:ascii="Open Sans" w:eastAsia="Google Sans" w:hAnsi="Open Sans" w:cs="Open Sans"/>
          <w:color w:val="434343"/>
        </w:rPr>
        <w:t>ect life cycle, followed by planning, executing, and closing</w:t>
      </w:r>
    </w:p>
    <w:p w:rsidR="008E0B30" w:rsidRPr="00470EEE" w:rsidRDefault="008E0B30">
      <w:pPr>
        <w:rPr>
          <w:rFonts w:ascii="Open Sans" w:eastAsia="Google Sans" w:hAnsi="Open Sans" w:cs="Open Sans"/>
          <w:color w:val="434343"/>
        </w:rPr>
      </w:pPr>
    </w:p>
    <w:p w:rsidR="008E0B30" w:rsidRPr="00470EEE" w:rsidRDefault="00911329">
      <w:pPr>
        <w:rPr>
          <w:rFonts w:ascii="Open Sans" w:eastAsia="Google Sans" w:hAnsi="Open Sans" w:cs="Open Sans"/>
          <w:color w:val="434343"/>
        </w:rPr>
      </w:pPr>
      <w:r w:rsidRPr="00470EEE">
        <w:rPr>
          <w:rFonts w:ascii="Open Sans" w:eastAsia="Google Sans" w:hAnsi="Open Sans" w:cs="Open Sans"/>
          <w:b/>
          <w:color w:val="434343"/>
        </w:rPr>
        <w:t>In-scope:</w:t>
      </w:r>
      <w:r w:rsidRPr="00470EEE">
        <w:rPr>
          <w:rFonts w:ascii="Open Sans" w:eastAsia="Google Sans" w:hAnsi="Open Sans" w:cs="Open Sans"/>
          <w:color w:val="434343"/>
        </w:rPr>
        <w:t xml:space="preserve"> Tasks that are included in the project plan and contribute to the project’s goal</w:t>
      </w:r>
    </w:p>
    <w:p w:rsidR="008E0B30" w:rsidRPr="00470EEE" w:rsidRDefault="008E0B30">
      <w:pPr>
        <w:rPr>
          <w:rFonts w:ascii="Open Sans" w:eastAsia="Google Sans" w:hAnsi="Open Sans" w:cs="Open Sans"/>
          <w:color w:val="434343"/>
        </w:rPr>
      </w:pPr>
    </w:p>
    <w:p w:rsidR="008E0B30" w:rsidRPr="00470EEE" w:rsidRDefault="00911329">
      <w:pPr>
        <w:rPr>
          <w:rFonts w:ascii="Open Sans" w:eastAsia="Google Sans" w:hAnsi="Open Sans" w:cs="Open Sans"/>
          <w:color w:val="434343"/>
        </w:rPr>
      </w:pPr>
      <w:r w:rsidRPr="00470EEE">
        <w:rPr>
          <w:rFonts w:ascii="Open Sans" w:eastAsia="Google Sans" w:hAnsi="Open Sans" w:cs="Open Sans"/>
          <w:b/>
          <w:color w:val="434343"/>
        </w:rPr>
        <w:t>Intangible benefits</w:t>
      </w:r>
      <w:r w:rsidRPr="00470EEE">
        <w:rPr>
          <w:rFonts w:ascii="Open Sans" w:eastAsia="Google Sans" w:hAnsi="Open Sans" w:cs="Open Sans"/>
          <w:color w:val="434343"/>
        </w:rPr>
        <w:t>: Gains that are not measurable or quantifiable, such as customer or employee satis</w:t>
      </w:r>
      <w:r w:rsidRPr="00470EEE">
        <w:rPr>
          <w:rFonts w:ascii="Open Sans" w:eastAsia="Google Sans" w:hAnsi="Open Sans" w:cs="Open Sans"/>
          <w:color w:val="434343"/>
        </w:rPr>
        <w:t>faction or brand recognition</w:t>
      </w:r>
    </w:p>
    <w:p w:rsidR="008E0B30" w:rsidRPr="00470EEE" w:rsidRDefault="008E0B30">
      <w:pPr>
        <w:rPr>
          <w:rFonts w:ascii="Open Sans" w:eastAsia="Google Sans" w:hAnsi="Open Sans" w:cs="Open Sans"/>
          <w:b/>
          <w:color w:val="434343"/>
        </w:rPr>
      </w:pPr>
    </w:p>
    <w:p w:rsidR="008E0B30" w:rsidRPr="00470EEE" w:rsidRDefault="00911329">
      <w:pPr>
        <w:rPr>
          <w:rFonts w:ascii="Open Sans" w:eastAsia="Google Sans" w:hAnsi="Open Sans" w:cs="Open Sans"/>
          <w:b/>
          <w:color w:val="434343"/>
        </w:rPr>
      </w:pPr>
      <w:r w:rsidRPr="00470EEE">
        <w:rPr>
          <w:rFonts w:ascii="Open Sans" w:eastAsia="Google Sans" w:hAnsi="Open Sans" w:cs="Open Sans"/>
          <w:b/>
          <w:color w:val="434343"/>
        </w:rPr>
        <w:t>Intangible costs</w:t>
      </w:r>
      <w:r w:rsidRPr="00470EEE">
        <w:rPr>
          <w:rFonts w:ascii="Open Sans" w:eastAsia="Google Sans" w:hAnsi="Open Sans" w:cs="Open Sans"/>
          <w:color w:val="434343"/>
        </w:rPr>
        <w:t>: A cost that cannot easily be quantified, such as loss of employee morale or brand damage.</w:t>
      </w:r>
    </w:p>
    <w:p w:rsidR="008E0B30" w:rsidRPr="00470EEE" w:rsidRDefault="008E0B30">
      <w:pPr>
        <w:rPr>
          <w:rFonts w:ascii="Open Sans" w:eastAsia="Google Sans" w:hAnsi="Open Sans" w:cs="Open Sans"/>
          <w:b/>
          <w:color w:val="434343"/>
        </w:rPr>
      </w:pPr>
    </w:p>
    <w:p w:rsidR="008E0B30" w:rsidRPr="00470EEE" w:rsidRDefault="00911329">
      <w:pPr>
        <w:rPr>
          <w:rFonts w:ascii="Open Sans" w:eastAsia="Google Sans" w:hAnsi="Open Sans" w:cs="Open Sans"/>
          <w:color w:val="434343"/>
        </w:rPr>
      </w:pPr>
      <w:r w:rsidRPr="00470EEE">
        <w:rPr>
          <w:rFonts w:ascii="Open Sans" w:eastAsia="Google Sans" w:hAnsi="Open Sans" w:cs="Open Sans"/>
          <w:b/>
          <w:color w:val="434343"/>
        </w:rPr>
        <w:t>Interest:</w:t>
      </w:r>
      <w:r w:rsidRPr="00470EEE">
        <w:rPr>
          <w:rFonts w:ascii="Open Sans" w:eastAsia="Google Sans" w:hAnsi="Open Sans" w:cs="Open Sans"/>
          <w:color w:val="434343"/>
        </w:rPr>
        <w:t xml:space="preserve"> Refers to how much the needs of the stakeholder will be affected by project outcomes</w:t>
      </w:r>
    </w:p>
    <w:p w:rsidR="008E0B30" w:rsidRPr="00470EEE" w:rsidRDefault="008E0B30">
      <w:pPr>
        <w:spacing w:line="360" w:lineRule="auto"/>
        <w:rPr>
          <w:rFonts w:ascii="Open Sans" w:eastAsia="Google Sans" w:hAnsi="Open Sans" w:cs="Open Sans"/>
          <w:color w:val="4285F4"/>
        </w:rPr>
      </w:pPr>
    </w:p>
    <w:p w:rsidR="008E0B30" w:rsidRPr="00470EEE" w:rsidRDefault="00911329">
      <w:pPr>
        <w:spacing w:line="360" w:lineRule="auto"/>
        <w:rPr>
          <w:rFonts w:ascii="Open Sans" w:eastAsia="Google Sans" w:hAnsi="Open Sans" w:cs="Open Sans"/>
          <w:color w:val="4285F4"/>
          <w:sz w:val="60"/>
          <w:szCs w:val="60"/>
        </w:rPr>
      </w:pPr>
      <w:r w:rsidRPr="00470EEE">
        <w:rPr>
          <w:rFonts w:ascii="Open Sans" w:eastAsia="Google Sans" w:hAnsi="Open Sans" w:cs="Open Sans"/>
          <w:color w:val="4285F4"/>
          <w:sz w:val="60"/>
          <w:szCs w:val="60"/>
        </w:rPr>
        <w:t>K</w:t>
      </w:r>
    </w:p>
    <w:p w:rsidR="008E0B30" w:rsidRPr="00470EEE" w:rsidRDefault="00911329">
      <w:pPr>
        <w:spacing w:line="360" w:lineRule="auto"/>
        <w:rPr>
          <w:rFonts w:ascii="Open Sans" w:eastAsia="Google Sans" w:hAnsi="Open Sans" w:cs="Open Sans"/>
          <w:color w:val="434343"/>
        </w:rPr>
      </w:pPr>
      <w:r w:rsidRPr="00470EEE">
        <w:rPr>
          <w:rFonts w:ascii="Open Sans" w:eastAsia="Google Sans" w:hAnsi="Open Sans" w:cs="Open Sans"/>
          <w:b/>
          <w:color w:val="434343"/>
        </w:rPr>
        <w:t xml:space="preserve">Key results: </w:t>
      </w:r>
      <w:r w:rsidRPr="00470EEE">
        <w:rPr>
          <w:rFonts w:ascii="Open Sans" w:eastAsia="Google Sans" w:hAnsi="Open Sans" w:cs="Open Sans"/>
          <w:color w:val="434343"/>
        </w:rPr>
        <w:t xml:space="preserve">The part of an OKR that describes measurable outcomes that objectively define when the objective has been met </w:t>
      </w:r>
    </w:p>
    <w:p w:rsidR="008E0B30" w:rsidRPr="00470EEE" w:rsidRDefault="008E0B30">
      <w:pPr>
        <w:spacing w:line="360" w:lineRule="auto"/>
        <w:rPr>
          <w:rFonts w:ascii="Open Sans" w:eastAsia="Google Sans" w:hAnsi="Open Sans" w:cs="Open Sans"/>
          <w:b/>
          <w:color w:val="434343"/>
        </w:rPr>
      </w:pPr>
    </w:p>
    <w:p w:rsidR="008E0B30" w:rsidRPr="00470EEE" w:rsidRDefault="00911329">
      <w:pPr>
        <w:spacing w:line="360" w:lineRule="auto"/>
        <w:rPr>
          <w:rFonts w:ascii="Open Sans" w:eastAsia="Google Sans" w:hAnsi="Open Sans" w:cs="Open Sans"/>
          <w:color w:val="434343"/>
        </w:rPr>
      </w:pPr>
      <w:r w:rsidRPr="00470EEE">
        <w:rPr>
          <w:rFonts w:ascii="Open Sans" w:eastAsia="Google Sans" w:hAnsi="Open Sans" w:cs="Open Sans"/>
          <w:b/>
          <w:color w:val="434343"/>
        </w:rPr>
        <w:t xml:space="preserve">Key stakeholders: </w:t>
      </w:r>
      <w:r w:rsidRPr="00470EEE">
        <w:rPr>
          <w:rFonts w:ascii="Open Sans" w:eastAsia="Google Sans" w:hAnsi="Open Sans" w:cs="Open Sans"/>
          <w:color w:val="434343"/>
        </w:rPr>
        <w:t>The people with the highest amount of influence on and interest in a project; also called "key players"</w:t>
      </w:r>
    </w:p>
    <w:p w:rsidR="008E0B30" w:rsidRPr="00470EEE" w:rsidRDefault="008E0B30">
      <w:pPr>
        <w:spacing w:line="360" w:lineRule="auto"/>
        <w:rPr>
          <w:rFonts w:ascii="Open Sans" w:eastAsia="Google Sans" w:hAnsi="Open Sans" w:cs="Open Sans"/>
          <w:color w:val="434343"/>
        </w:rPr>
      </w:pPr>
    </w:p>
    <w:p w:rsidR="008E0B30" w:rsidRPr="00470EEE" w:rsidRDefault="00911329">
      <w:pPr>
        <w:spacing w:line="360" w:lineRule="auto"/>
        <w:rPr>
          <w:rFonts w:ascii="Open Sans" w:hAnsi="Open Sans" w:cs="Open Sans"/>
          <w:color w:val="434343"/>
          <w:sz w:val="20"/>
          <w:szCs w:val="20"/>
        </w:rPr>
      </w:pPr>
      <w:r w:rsidRPr="00470EEE">
        <w:rPr>
          <w:rFonts w:ascii="Open Sans" w:eastAsia="Google Sans" w:hAnsi="Open Sans" w:cs="Open Sans"/>
          <w:color w:val="4285F4"/>
          <w:sz w:val="60"/>
          <w:szCs w:val="60"/>
        </w:rPr>
        <w:t>L</w:t>
      </w:r>
    </w:p>
    <w:p w:rsidR="008E0B30" w:rsidRPr="00470EEE" w:rsidRDefault="00911329">
      <w:pPr>
        <w:rPr>
          <w:rFonts w:ascii="Open Sans" w:eastAsia="Google Sans" w:hAnsi="Open Sans" w:cs="Open Sans"/>
          <w:color w:val="434343"/>
        </w:rPr>
      </w:pPr>
      <w:r w:rsidRPr="00470EEE">
        <w:rPr>
          <w:rFonts w:ascii="Open Sans" w:eastAsia="Google Sans" w:hAnsi="Open Sans" w:cs="Open Sans"/>
          <w:b/>
          <w:color w:val="434343"/>
        </w:rPr>
        <w:t xml:space="preserve">Land: </w:t>
      </w:r>
      <w:r w:rsidRPr="00470EEE">
        <w:rPr>
          <w:rFonts w:ascii="Open Sans" w:eastAsia="Google Sans" w:hAnsi="Open Sans" w:cs="Open Sans"/>
          <w:color w:val="434343"/>
        </w:rPr>
        <w:t>To measure th</w:t>
      </w:r>
      <w:r w:rsidRPr="00470EEE">
        <w:rPr>
          <w:rFonts w:ascii="Open Sans" w:eastAsia="Google Sans" w:hAnsi="Open Sans" w:cs="Open Sans"/>
          <w:color w:val="434343"/>
        </w:rPr>
        <w:t>e success of a project using the success criteria established at the outset of the project</w:t>
      </w:r>
    </w:p>
    <w:p w:rsidR="008E0B30" w:rsidRPr="00470EEE" w:rsidRDefault="008E0B30">
      <w:pPr>
        <w:rPr>
          <w:rFonts w:ascii="Open Sans" w:eastAsia="Google Sans" w:hAnsi="Open Sans" w:cs="Open Sans"/>
          <w:b/>
          <w:color w:val="434343"/>
        </w:rPr>
      </w:pPr>
    </w:p>
    <w:p w:rsidR="008E0B30" w:rsidRPr="00470EEE" w:rsidRDefault="00911329">
      <w:pPr>
        <w:rPr>
          <w:rFonts w:ascii="Open Sans" w:eastAsia="Google Sans" w:hAnsi="Open Sans" w:cs="Open Sans"/>
          <w:color w:val="434343"/>
        </w:rPr>
      </w:pPr>
      <w:r w:rsidRPr="00470EEE">
        <w:rPr>
          <w:rFonts w:ascii="Open Sans" w:eastAsia="Google Sans" w:hAnsi="Open Sans" w:cs="Open Sans"/>
          <w:b/>
          <w:color w:val="434343"/>
        </w:rPr>
        <w:t xml:space="preserve">Launch: </w:t>
      </w:r>
      <w:r w:rsidRPr="00470EEE">
        <w:rPr>
          <w:rFonts w:ascii="Open Sans" w:eastAsia="Google Sans" w:hAnsi="Open Sans" w:cs="Open Sans"/>
          <w:color w:val="434343"/>
        </w:rPr>
        <w:t>To deliver the final result of a project to the client or user</w:t>
      </w:r>
    </w:p>
    <w:p w:rsidR="008E0B30" w:rsidRPr="00470EEE" w:rsidRDefault="008E0B30">
      <w:pPr>
        <w:spacing w:line="360" w:lineRule="auto"/>
        <w:rPr>
          <w:rFonts w:ascii="Open Sans" w:hAnsi="Open Sans" w:cs="Open Sans"/>
          <w:color w:val="434343"/>
          <w:sz w:val="20"/>
          <w:szCs w:val="20"/>
        </w:rPr>
      </w:pPr>
    </w:p>
    <w:p w:rsidR="008E0B30" w:rsidRPr="00470EEE" w:rsidRDefault="00911329">
      <w:pPr>
        <w:spacing w:line="360" w:lineRule="auto"/>
        <w:rPr>
          <w:rFonts w:ascii="Open Sans" w:eastAsia="Google Sans" w:hAnsi="Open Sans" w:cs="Open Sans"/>
          <w:color w:val="434343"/>
        </w:rPr>
      </w:pPr>
      <w:r w:rsidRPr="00470EEE">
        <w:rPr>
          <w:rFonts w:ascii="Open Sans" w:eastAsia="Google Sans" w:hAnsi="Open Sans" w:cs="Open Sans"/>
          <w:color w:val="4285F4"/>
          <w:sz w:val="60"/>
          <w:szCs w:val="60"/>
        </w:rPr>
        <w:t>M</w:t>
      </w:r>
    </w:p>
    <w:p w:rsidR="008E0B30" w:rsidRPr="00470EEE" w:rsidRDefault="00911329">
      <w:pPr>
        <w:rPr>
          <w:rFonts w:ascii="Open Sans" w:eastAsia="Google Sans" w:hAnsi="Open Sans" w:cs="Open Sans"/>
          <w:color w:val="434343"/>
        </w:rPr>
      </w:pPr>
      <w:r w:rsidRPr="00470EEE">
        <w:rPr>
          <w:rFonts w:ascii="Open Sans" w:eastAsia="Google Sans" w:hAnsi="Open Sans" w:cs="Open Sans"/>
          <w:b/>
          <w:color w:val="434343"/>
        </w:rPr>
        <w:t>Materials:</w:t>
      </w:r>
      <w:r w:rsidRPr="00470EEE">
        <w:rPr>
          <w:rFonts w:ascii="Open Sans" w:eastAsia="Google Sans" w:hAnsi="Open Sans" w:cs="Open Sans"/>
          <w:color w:val="434343"/>
        </w:rPr>
        <w:t xml:space="preserve"> Items needed to help get the project done</w:t>
      </w:r>
    </w:p>
    <w:p w:rsidR="008E0B30" w:rsidRPr="00470EEE" w:rsidRDefault="008E0B30">
      <w:pPr>
        <w:rPr>
          <w:rFonts w:ascii="Open Sans" w:eastAsia="Google Sans" w:hAnsi="Open Sans" w:cs="Open Sans"/>
          <w:b/>
          <w:color w:val="434343"/>
        </w:rPr>
      </w:pPr>
    </w:p>
    <w:p w:rsidR="008E0B30" w:rsidRPr="00470EEE" w:rsidRDefault="00911329">
      <w:pPr>
        <w:rPr>
          <w:rFonts w:ascii="Open Sans" w:eastAsia="Google Sans" w:hAnsi="Open Sans" w:cs="Open Sans"/>
          <w:color w:val="434343"/>
        </w:rPr>
      </w:pPr>
      <w:r w:rsidRPr="00470EEE">
        <w:rPr>
          <w:rFonts w:ascii="Open Sans" w:eastAsia="Google Sans" w:hAnsi="Open Sans" w:cs="Open Sans"/>
          <w:b/>
          <w:color w:val="434343"/>
        </w:rPr>
        <w:t xml:space="preserve">Metrics: </w:t>
      </w:r>
      <w:r w:rsidRPr="00470EEE">
        <w:rPr>
          <w:rFonts w:ascii="Open Sans" w:eastAsia="Google Sans" w:hAnsi="Open Sans" w:cs="Open Sans"/>
          <w:color w:val="434343"/>
        </w:rPr>
        <w:t>Data used to measure someth</w:t>
      </w:r>
      <w:r w:rsidRPr="00470EEE">
        <w:rPr>
          <w:rFonts w:ascii="Open Sans" w:eastAsia="Google Sans" w:hAnsi="Open Sans" w:cs="Open Sans"/>
          <w:color w:val="434343"/>
        </w:rPr>
        <w:t>ing, like numbers or figures</w:t>
      </w:r>
    </w:p>
    <w:p w:rsidR="008E0B30" w:rsidRPr="00470EEE" w:rsidRDefault="008E0B30">
      <w:pPr>
        <w:spacing w:line="360" w:lineRule="auto"/>
        <w:rPr>
          <w:rFonts w:ascii="Open Sans" w:eastAsia="Google Sans" w:hAnsi="Open Sans" w:cs="Open Sans"/>
          <w:color w:val="434343"/>
        </w:rPr>
      </w:pPr>
    </w:p>
    <w:p w:rsidR="008E0B30" w:rsidRPr="00470EEE" w:rsidRDefault="00911329">
      <w:pPr>
        <w:spacing w:line="360" w:lineRule="auto"/>
        <w:rPr>
          <w:rFonts w:ascii="Open Sans" w:eastAsia="Google Sans" w:hAnsi="Open Sans" w:cs="Open Sans"/>
          <w:color w:val="434343"/>
        </w:rPr>
      </w:pPr>
      <w:r w:rsidRPr="00470EEE">
        <w:rPr>
          <w:rFonts w:ascii="Open Sans" w:eastAsia="Google Sans" w:hAnsi="Open Sans" w:cs="Open Sans"/>
          <w:color w:val="4285F4"/>
          <w:sz w:val="60"/>
          <w:szCs w:val="60"/>
        </w:rPr>
        <w:t>O</w:t>
      </w:r>
    </w:p>
    <w:p w:rsidR="008E0B30" w:rsidRPr="00470EEE" w:rsidRDefault="00911329">
      <w:pPr>
        <w:widowControl w:val="0"/>
        <w:rPr>
          <w:rFonts w:ascii="Open Sans" w:eastAsia="Google Sans" w:hAnsi="Open Sans" w:cs="Open Sans"/>
          <w:color w:val="434343"/>
        </w:rPr>
      </w:pPr>
      <w:r w:rsidRPr="00470EEE">
        <w:rPr>
          <w:rFonts w:ascii="Open Sans" w:eastAsia="Google Sans" w:hAnsi="Open Sans" w:cs="Open Sans"/>
          <w:b/>
          <w:color w:val="434343"/>
        </w:rPr>
        <w:t>Objective:</w:t>
      </w:r>
      <w:r w:rsidRPr="00470EEE">
        <w:rPr>
          <w:rFonts w:ascii="Open Sans" w:eastAsia="Google Sans" w:hAnsi="Open Sans" w:cs="Open Sans"/>
          <w:color w:val="434343"/>
        </w:rPr>
        <w:t xml:space="preserve"> The part of an OKR that defines what needs to be achieved and describes a </w:t>
      </w:r>
      <w:r w:rsidRPr="00470EEE">
        <w:rPr>
          <w:rFonts w:ascii="Open Sans" w:eastAsia="Google Sans" w:hAnsi="Open Sans" w:cs="Open Sans"/>
          <w:color w:val="434343"/>
        </w:rPr>
        <w:lastRenderedPageBreak/>
        <w:t>desired outcome</w:t>
      </w:r>
    </w:p>
    <w:p w:rsidR="008E0B30" w:rsidRPr="00470EEE" w:rsidRDefault="008E0B30">
      <w:pPr>
        <w:widowControl w:val="0"/>
        <w:rPr>
          <w:rFonts w:ascii="Open Sans" w:eastAsia="Google Sans" w:hAnsi="Open Sans" w:cs="Open Sans"/>
          <w:b/>
          <w:color w:val="434343"/>
        </w:rPr>
      </w:pPr>
    </w:p>
    <w:p w:rsidR="008E0B30" w:rsidRPr="00470EEE" w:rsidRDefault="00911329">
      <w:pPr>
        <w:widowControl w:val="0"/>
        <w:rPr>
          <w:rFonts w:ascii="Open Sans" w:eastAsia="Google Sans" w:hAnsi="Open Sans" w:cs="Open Sans"/>
          <w:color w:val="434343"/>
        </w:rPr>
      </w:pPr>
      <w:r w:rsidRPr="00470EEE">
        <w:rPr>
          <w:rFonts w:ascii="Open Sans" w:eastAsia="Google Sans" w:hAnsi="Open Sans" w:cs="Open Sans"/>
          <w:b/>
          <w:color w:val="434343"/>
        </w:rPr>
        <w:t xml:space="preserve">Objectives and key results (OKRs): </w:t>
      </w:r>
      <w:r w:rsidRPr="00470EEE">
        <w:rPr>
          <w:rFonts w:ascii="Open Sans" w:eastAsia="Google Sans" w:hAnsi="Open Sans" w:cs="Open Sans"/>
          <w:color w:val="434343"/>
        </w:rPr>
        <w:t>A combination of a goal and a metric to determine a measurable outcome</w:t>
      </w:r>
    </w:p>
    <w:p w:rsidR="008E0B30" w:rsidRPr="00470EEE" w:rsidRDefault="008E0B30">
      <w:pPr>
        <w:widowControl w:val="0"/>
        <w:rPr>
          <w:rFonts w:ascii="Open Sans" w:eastAsia="Google Sans" w:hAnsi="Open Sans" w:cs="Open Sans"/>
          <w:b/>
          <w:color w:val="434343"/>
        </w:rPr>
      </w:pPr>
    </w:p>
    <w:p w:rsidR="008E0B30" w:rsidRPr="00470EEE" w:rsidRDefault="00911329">
      <w:pPr>
        <w:widowControl w:val="0"/>
        <w:rPr>
          <w:rFonts w:ascii="Open Sans" w:eastAsia="Google Sans" w:hAnsi="Open Sans" w:cs="Open Sans"/>
          <w:color w:val="434343"/>
        </w:rPr>
      </w:pPr>
      <w:r w:rsidRPr="00470EEE">
        <w:rPr>
          <w:rFonts w:ascii="Open Sans" w:eastAsia="Google Sans" w:hAnsi="Open Sans" w:cs="Open Sans"/>
          <w:b/>
          <w:color w:val="434343"/>
        </w:rPr>
        <w:t xml:space="preserve">Out-of-scope: </w:t>
      </w:r>
      <w:r w:rsidRPr="00470EEE">
        <w:rPr>
          <w:rFonts w:ascii="Open Sans" w:eastAsia="Google Sans" w:hAnsi="Open Sans" w:cs="Open Sans"/>
          <w:color w:val="434343"/>
        </w:rPr>
        <w:t>T</w:t>
      </w:r>
      <w:r w:rsidRPr="00470EEE">
        <w:rPr>
          <w:rFonts w:ascii="Open Sans" w:eastAsia="Google Sans" w:hAnsi="Open Sans" w:cs="Open Sans"/>
          <w:color w:val="434343"/>
        </w:rPr>
        <w:t>asks that are not included in the project plan and don’t contribute to the project’s goal</w:t>
      </w:r>
    </w:p>
    <w:p w:rsidR="008E0B30" w:rsidRPr="00470EEE" w:rsidRDefault="008E0B30">
      <w:pPr>
        <w:widowControl w:val="0"/>
        <w:rPr>
          <w:rFonts w:ascii="Open Sans" w:eastAsia="Google Sans" w:hAnsi="Open Sans" w:cs="Open Sans"/>
          <w:color w:val="434343"/>
        </w:rPr>
      </w:pPr>
    </w:p>
    <w:p w:rsidR="008E0B30" w:rsidRPr="00470EEE" w:rsidRDefault="00911329">
      <w:pPr>
        <w:spacing w:line="360" w:lineRule="auto"/>
        <w:rPr>
          <w:rFonts w:ascii="Open Sans" w:eastAsia="Google Sans" w:hAnsi="Open Sans" w:cs="Open Sans"/>
          <w:b/>
          <w:color w:val="434343"/>
        </w:rPr>
      </w:pPr>
      <w:r w:rsidRPr="00470EEE">
        <w:rPr>
          <w:rFonts w:ascii="Open Sans" w:eastAsia="Google Sans" w:hAnsi="Open Sans" w:cs="Open Sans"/>
          <w:color w:val="4285F4"/>
          <w:sz w:val="60"/>
          <w:szCs w:val="60"/>
        </w:rPr>
        <w:t>P</w:t>
      </w:r>
    </w:p>
    <w:p w:rsidR="008E0B30" w:rsidRPr="00470EEE" w:rsidRDefault="00911329">
      <w:pPr>
        <w:widowControl w:val="0"/>
        <w:rPr>
          <w:rFonts w:ascii="Open Sans" w:eastAsia="Google Sans" w:hAnsi="Open Sans" w:cs="Open Sans"/>
          <w:color w:val="434343"/>
        </w:rPr>
      </w:pPr>
      <w:r w:rsidRPr="00470EEE">
        <w:rPr>
          <w:rFonts w:ascii="Open Sans" w:eastAsia="Google Sans" w:hAnsi="Open Sans" w:cs="Open Sans"/>
          <w:b/>
          <w:color w:val="434343"/>
        </w:rPr>
        <w:t xml:space="preserve">Pivot table: </w:t>
      </w:r>
      <w:r w:rsidRPr="00470EEE">
        <w:rPr>
          <w:rFonts w:ascii="Open Sans" w:eastAsia="Google Sans" w:hAnsi="Open Sans" w:cs="Open Sans"/>
          <w:color w:val="434343"/>
        </w:rPr>
        <w:t xml:space="preserve">A basic analysis tool used to summarize data and show the relationships between data points, making it easier to understand the information contained </w:t>
      </w:r>
      <w:r w:rsidRPr="00470EEE">
        <w:rPr>
          <w:rFonts w:ascii="Open Sans" w:eastAsia="Google Sans" w:hAnsi="Open Sans" w:cs="Open Sans"/>
          <w:color w:val="434343"/>
        </w:rPr>
        <w:t>in a spreadsheet</w:t>
      </w:r>
    </w:p>
    <w:p w:rsidR="008E0B30" w:rsidRPr="00470EEE" w:rsidRDefault="008E0B30">
      <w:pPr>
        <w:widowControl w:val="0"/>
        <w:rPr>
          <w:rFonts w:ascii="Open Sans" w:eastAsia="Google Sans" w:hAnsi="Open Sans" w:cs="Open Sans"/>
          <w:b/>
          <w:color w:val="434343"/>
        </w:rPr>
      </w:pPr>
    </w:p>
    <w:p w:rsidR="008E0B30" w:rsidRPr="00470EEE" w:rsidRDefault="00911329">
      <w:pPr>
        <w:widowControl w:val="0"/>
        <w:rPr>
          <w:rFonts w:ascii="Open Sans" w:eastAsia="Google Sans" w:hAnsi="Open Sans" w:cs="Open Sans"/>
          <w:color w:val="434343"/>
        </w:rPr>
      </w:pPr>
      <w:r w:rsidRPr="00470EEE">
        <w:rPr>
          <w:rFonts w:ascii="Open Sans" w:eastAsia="Google Sans" w:hAnsi="Open Sans" w:cs="Open Sans"/>
          <w:b/>
          <w:color w:val="434343"/>
        </w:rPr>
        <w:t xml:space="preserve">Power grid: </w:t>
      </w:r>
      <w:r w:rsidRPr="00470EEE">
        <w:rPr>
          <w:rFonts w:ascii="Open Sans" w:eastAsia="Google Sans" w:hAnsi="Open Sans" w:cs="Open Sans"/>
          <w:color w:val="434343"/>
        </w:rPr>
        <w:t>A two-by-two grid used for conducting a stakeholder analysis; shows stakeholder interest in the project versus their influence over the project</w:t>
      </w:r>
    </w:p>
    <w:p w:rsidR="008E0B30" w:rsidRPr="00470EEE" w:rsidRDefault="008E0B30">
      <w:pPr>
        <w:widowControl w:val="0"/>
        <w:rPr>
          <w:rFonts w:ascii="Open Sans" w:eastAsia="Google Sans" w:hAnsi="Open Sans" w:cs="Open Sans"/>
          <w:b/>
          <w:color w:val="434343"/>
        </w:rPr>
      </w:pPr>
    </w:p>
    <w:p w:rsidR="008E0B30" w:rsidRPr="00470EEE" w:rsidRDefault="00911329">
      <w:pPr>
        <w:widowControl w:val="0"/>
        <w:rPr>
          <w:rFonts w:ascii="Open Sans" w:eastAsia="Google Sans" w:hAnsi="Open Sans" w:cs="Open Sans"/>
          <w:color w:val="434343"/>
        </w:rPr>
      </w:pPr>
      <w:r w:rsidRPr="00470EEE">
        <w:rPr>
          <w:rFonts w:ascii="Open Sans" w:eastAsia="Google Sans" w:hAnsi="Open Sans" w:cs="Open Sans"/>
          <w:b/>
          <w:color w:val="434343"/>
        </w:rPr>
        <w:t xml:space="preserve">Primary stakeholders: </w:t>
      </w:r>
      <w:r w:rsidRPr="00470EEE">
        <w:rPr>
          <w:rFonts w:ascii="Open Sans" w:eastAsia="Google Sans" w:hAnsi="Open Sans" w:cs="Open Sans"/>
          <w:color w:val="434343"/>
        </w:rPr>
        <w:t>People who will benefit directly from a project’s success</w:t>
      </w:r>
    </w:p>
    <w:p w:rsidR="008E0B30" w:rsidRPr="00470EEE" w:rsidRDefault="008E0B30">
      <w:pPr>
        <w:widowControl w:val="0"/>
        <w:rPr>
          <w:rFonts w:ascii="Open Sans" w:eastAsia="Google Sans" w:hAnsi="Open Sans" w:cs="Open Sans"/>
          <w:b/>
          <w:color w:val="434343"/>
        </w:rPr>
      </w:pPr>
    </w:p>
    <w:p w:rsidR="008E0B30" w:rsidRPr="00470EEE" w:rsidRDefault="00911329">
      <w:pPr>
        <w:widowControl w:val="0"/>
        <w:rPr>
          <w:rFonts w:ascii="Open Sans" w:eastAsia="Google Sans" w:hAnsi="Open Sans" w:cs="Open Sans"/>
          <w:color w:val="434343"/>
        </w:rPr>
      </w:pPr>
      <w:r w:rsidRPr="00470EEE">
        <w:rPr>
          <w:rFonts w:ascii="Open Sans" w:eastAsia="Google Sans" w:hAnsi="Open Sans" w:cs="Open Sans"/>
          <w:b/>
          <w:color w:val="434343"/>
        </w:rPr>
        <w:t xml:space="preserve">Productivity tools: </w:t>
      </w:r>
      <w:r w:rsidRPr="00470EEE">
        <w:rPr>
          <w:rFonts w:ascii="Open Sans" w:eastAsia="Google Sans" w:hAnsi="Open Sans" w:cs="Open Sans"/>
          <w:color w:val="434343"/>
        </w:rPr>
        <w:t>Tools used to manage project tasks, including word processing software, spreadsheets, and presentations</w:t>
      </w:r>
    </w:p>
    <w:p w:rsidR="008E0B30" w:rsidRPr="00470EEE" w:rsidRDefault="008E0B30">
      <w:pPr>
        <w:widowControl w:val="0"/>
        <w:rPr>
          <w:rFonts w:ascii="Open Sans" w:eastAsia="Google Sans" w:hAnsi="Open Sans" w:cs="Open Sans"/>
          <w:b/>
          <w:color w:val="434343"/>
        </w:rPr>
      </w:pPr>
    </w:p>
    <w:p w:rsidR="008E0B30" w:rsidRPr="00470EEE" w:rsidRDefault="00911329">
      <w:pPr>
        <w:widowControl w:val="0"/>
        <w:rPr>
          <w:rFonts w:ascii="Open Sans" w:eastAsia="Google Sans" w:hAnsi="Open Sans" w:cs="Open Sans"/>
          <w:color w:val="434343"/>
        </w:rPr>
      </w:pPr>
      <w:r w:rsidRPr="00470EEE">
        <w:rPr>
          <w:rFonts w:ascii="Open Sans" w:eastAsia="Google Sans" w:hAnsi="Open Sans" w:cs="Open Sans"/>
          <w:b/>
          <w:color w:val="434343"/>
        </w:rPr>
        <w:t>Project charter:</w:t>
      </w:r>
      <w:r w:rsidRPr="00470EEE">
        <w:rPr>
          <w:rFonts w:ascii="Open Sans" w:eastAsia="Google Sans" w:hAnsi="Open Sans" w:cs="Open Sans"/>
          <w:color w:val="434343"/>
        </w:rPr>
        <w:t xml:space="preserve"> A document that clearly defines the key details of a project</w:t>
      </w:r>
    </w:p>
    <w:p w:rsidR="008E0B30" w:rsidRPr="00470EEE" w:rsidRDefault="008E0B30">
      <w:pPr>
        <w:widowControl w:val="0"/>
        <w:rPr>
          <w:rFonts w:ascii="Open Sans" w:eastAsia="Google Sans" w:hAnsi="Open Sans" w:cs="Open Sans"/>
          <w:b/>
          <w:color w:val="434343"/>
        </w:rPr>
      </w:pPr>
    </w:p>
    <w:p w:rsidR="008E0B30" w:rsidRPr="00470EEE" w:rsidRDefault="00911329">
      <w:pPr>
        <w:widowControl w:val="0"/>
        <w:rPr>
          <w:rFonts w:ascii="Open Sans" w:eastAsia="Google Sans" w:hAnsi="Open Sans" w:cs="Open Sans"/>
          <w:color w:val="434343"/>
        </w:rPr>
      </w:pPr>
      <w:r w:rsidRPr="00470EEE">
        <w:rPr>
          <w:rFonts w:ascii="Open Sans" w:eastAsia="Google Sans" w:hAnsi="Open Sans" w:cs="Open Sans"/>
          <w:b/>
          <w:color w:val="434343"/>
        </w:rPr>
        <w:t xml:space="preserve">Project goal: </w:t>
      </w:r>
      <w:r w:rsidRPr="00470EEE">
        <w:rPr>
          <w:rFonts w:ascii="Open Sans" w:eastAsia="Google Sans" w:hAnsi="Open Sans" w:cs="Open Sans"/>
          <w:color w:val="434343"/>
        </w:rPr>
        <w:t>The desired outcome of a project</w:t>
      </w:r>
    </w:p>
    <w:p w:rsidR="008E0B30" w:rsidRPr="00470EEE" w:rsidRDefault="008E0B30">
      <w:pPr>
        <w:widowControl w:val="0"/>
        <w:rPr>
          <w:rFonts w:ascii="Open Sans" w:eastAsia="Google Sans" w:hAnsi="Open Sans" w:cs="Open Sans"/>
          <w:b/>
          <w:color w:val="434343"/>
        </w:rPr>
      </w:pPr>
    </w:p>
    <w:p w:rsidR="008E0B30" w:rsidRPr="00470EEE" w:rsidRDefault="00911329">
      <w:pPr>
        <w:widowControl w:val="0"/>
        <w:rPr>
          <w:rFonts w:ascii="Open Sans" w:eastAsia="Google Sans" w:hAnsi="Open Sans" w:cs="Open Sans"/>
          <w:color w:val="434343"/>
        </w:rPr>
      </w:pPr>
      <w:r w:rsidRPr="00470EEE">
        <w:rPr>
          <w:rFonts w:ascii="Open Sans" w:eastAsia="Google Sans" w:hAnsi="Open Sans" w:cs="Open Sans"/>
          <w:b/>
          <w:color w:val="434343"/>
        </w:rPr>
        <w:t>Proj</w:t>
      </w:r>
      <w:r w:rsidRPr="00470EEE">
        <w:rPr>
          <w:rFonts w:ascii="Open Sans" w:eastAsia="Google Sans" w:hAnsi="Open Sans" w:cs="Open Sans"/>
          <w:b/>
          <w:color w:val="434343"/>
        </w:rPr>
        <w:t xml:space="preserve">ect manager: </w:t>
      </w:r>
      <w:r w:rsidRPr="00470EEE">
        <w:rPr>
          <w:rFonts w:ascii="Open Sans" w:eastAsia="Google Sans" w:hAnsi="Open Sans" w:cs="Open Sans"/>
          <w:color w:val="434343"/>
        </w:rPr>
        <w:t>The person who plans, organizes, and oversees the whole project</w:t>
      </w:r>
    </w:p>
    <w:p w:rsidR="008E0B30" w:rsidRPr="00470EEE" w:rsidRDefault="008E0B30">
      <w:pPr>
        <w:widowControl w:val="0"/>
        <w:rPr>
          <w:rFonts w:ascii="Open Sans" w:eastAsia="Google Sans" w:hAnsi="Open Sans" w:cs="Open Sans"/>
          <w:color w:val="434343"/>
        </w:rPr>
      </w:pPr>
    </w:p>
    <w:p w:rsidR="008E0B30" w:rsidRPr="00470EEE" w:rsidRDefault="00911329">
      <w:pPr>
        <w:widowControl w:val="0"/>
        <w:rPr>
          <w:rFonts w:ascii="Open Sans" w:eastAsia="Google Sans" w:hAnsi="Open Sans" w:cs="Open Sans"/>
          <w:color w:val="434343"/>
        </w:rPr>
      </w:pPr>
      <w:r w:rsidRPr="00470EEE">
        <w:rPr>
          <w:rFonts w:ascii="Open Sans" w:eastAsia="Google Sans" w:hAnsi="Open Sans" w:cs="Open Sans"/>
          <w:b/>
          <w:color w:val="434343"/>
        </w:rPr>
        <w:t xml:space="preserve">Project proposal: </w:t>
      </w:r>
      <w:r w:rsidRPr="00470EEE">
        <w:rPr>
          <w:rFonts w:ascii="Open Sans" w:eastAsia="Google Sans" w:hAnsi="Open Sans" w:cs="Open Sans"/>
          <w:color w:val="434343"/>
        </w:rPr>
        <w:t>Documentation written at the beginning of a project; kicks off the initiation phase by influencing and persuading the company to move forward with the project</w:t>
      </w:r>
    </w:p>
    <w:p w:rsidR="008E0B30" w:rsidRPr="00470EEE" w:rsidRDefault="008E0B30">
      <w:pPr>
        <w:widowControl w:val="0"/>
        <w:rPr>
          <w:rFonts w:ascii="Open Sans" w:eastAsia="Google Sans" w:hAnsi="Open Sans" w:cs="Open Sans"/>
          <w:b/>
          <w:color w:val="434343"/>
        </w:rPr>
      </w:pPr>
    </w:p>
    <w:p w:rsidR="008E0B30" w:rsidRPr="00470EEE" w:rsidRDefault="00911329">
      <w:pPr>
        <w:widowControl w:val="0"/>
        <w:rPr>
          <w:rFonts w:ascii="Open Sans" w:eastAsia="Google Sans" w:hAnsi="Open Sans" w:cs="Open Sans"/>
          <w:highlight w:val="white"/>
        </w:rPr>
      </w:pPr>
      <w:r w:rsidRPr="00470EEE">
        <w:rPr>
          <w:rFonts w:ascii="Open Sans" w:eastAsia="Google Sans" w:hAnsi="Open Sans" w:cs="Open Sans"/>
          <w:b/>
          <w:color w:val="434343"/>
        </w:rPr>
        <w:t xml:space="preserve">Project sponsor: </w:t>
      </w:r>
      <w:r w:rsidRPr="00470EEE">
        <w:rPr>
          <w:rFonts w:ascii="Open Sans" w:eastAsia="Google Sans" w:hAnsi="Open Sans" w:cs="Open Sans"/>
          <w:color w:val="434343"/>
        </w:rPr>
        <w:t>The person who’s accountable for the project and who ensures the project delivers the agreed-upon business benefits</w:t>
      </w:r>
    </w:p>
    <w:p w:rsidR="008E0B30" w:rsidRPr="00470EEE" w:rsidRDefault="008E0B30">
      <w:pPr>
        <w:spacing w:line="360" w:lineRule="auto"/>
        <w:rPr>
          <w:rFonts w:ascii="Open Sans" w:eastAsia="Google Sans" w:hAnsi="Open Sans" w:cs="Open Sans"/>
          <w:color w:val="434343"/>
        </w:rPr>
      </w:pPr>
    </w:p>
    <w:p w:rsidR="008E0B30" w:rsidRPr="00470EEE" w:rsidRDefault="00911329">
      <w:pPr>
        <w:spacing w:line="360" w:lineRule="auto"/>
        <w:rPr>
          <w:rFonts w:ascii="Open Sans" w:eastAsia="Google Sans" w:hAnsi="Open Sans" w:cs="Open Sans"/>
          <w:highlight w:val="white"/>
        </w:rPr>
      </w:pPr>
      <w:r w:rsidRPr="00470EEE">
        <w:rPr>
          <w:rFonts w:ascii="Open Sans" w:eastAsia="Google Sans" w:hAnsi="Open Sans" w:cs="Open Sans"/>
          <w:color w:val="4285F4"/>
          <w:sz w:val="60"/>
          <w:szCs w:val="60"/>
        </w:rPr>
        <w:lastRenderedPageBreak/>
        <w:t>R</w:t>
      </w:r>
    </w:p>
    <w:p w:rsidR="008E0B30" w:rsidRPr="00470EEE" w:rsidRDefault="00911329">
      <w:pPr>
        <w:widowControl w:val="0"/>
        <w:rPr>
          <w:rFonts w:ascii="Open Sans" w:eastAsia="Google Sans" w:hAnsi="Open Sans" w:cs="Open Sans"/>
          <w:color w:val="434343"/>
        </w:rPr>
      </w:pPr>
      <w:r w:rsidRPr="00470EEE">
        <w:rPr>
          <w:rFonts w:ascii="Open Sans" w:eastAsia="Google Sans" w:hAnsi="Open Sans" w:cs="Open Sans"/>
          <w:b/>
          <w:color w:val="434343"/>
        </w:rPr>
        <w:t xml:space="preserve">RACI chart: </w:t>
      </w:r>
      <w:r w:rsidRPr="00470EEE">
        <w:rPr>
          <w:rFonts w:ascii="Open Sans" w:eastAsia="Google Sans" w:hAnsi="Open Sans" w:cs="Open Sans"/>
          <w:color w:val="434343"/>
        </w:rPr>
        <w:t>A visual that helps to define roles and responsibilities for individuals or teams to ensure work gets done e</w:t>
      </w:r>
      <w:r w:rsidRPr="00470EEE">
        <w:rPr>
          <w:rFonts w:ascii="Open Sans" w:eastAsia="Google Sans" w:hAnsi="Open Sans" w:cs="Open Sans"/>
          <w:color w:val="434343"/>
        </w:rPr>
        <w:t xml:space="preserve">fficiently; lists who </w:t>
      </w:r>
      <w:proofErr w:type="gramStart"/>
      <w:r w:rsidRPr="00470EEE">
        <w:rPr>
          <w:rFonts w:ascii="Open Sans" w:eastAsia="Google Sans" w:hAnsi="Open Sans" w:cs="Open Sans"/>
          <w:color w:val="434343"/>
        </w:rPr>
        <w:t>is  "</w:t>
      </w:r>
      <w:proofErr w:type="gramEnd"/>
      <w:r w:rsidRPr="00470EEE">
        <w:rPr>
          <w:rFonts w:ascii="Open Sans" w:eastAsia="Google Sans" w:hAnsi="Open Sans" w:cs="Open Sans"/>
          <w:color w:val="434343"/>
        </w:rPr>
        <w:t>responsible," "accountable," "consulted," and "informed" for project tasks</w:t>
      </w:r>
    </w:p>
    <w:p w:rsidR="008E0B30" w:rsidRPr="00470EEE" w:rsidRDefault="008E0B30">
      <w:pPr>
        <w:widowControl w:val="0"/>
        <w:rPr>
          <w:rFonts w:ascii="Open Sans" w:eastAsia="Google Sans" w:hAnsi="Open Sans" w:cs="Open Sans"/>
          <w:b/>
          <w:color w:val="434343"/>
        </w:rPr>
      </w:pPr>
    </w:p>
    <w:p w:rsidR="008E0B30" w:rsidRPr="00470EEE" w:rsidRDefault="00911329">
      <w:pPr>
        <w:widowControl w:val="0"/>
        <w:rPr>
          <w:rFonts w:ascii="Open Sans" w:eastAsia="Google Sans" w:hAnsi="Open Sans" w:cs="Open Sans"/>
          <w:color w:val="434343"/>
        </w:rPr>
      </w:pPr>
      <w:r w:rsidRPr="00470EEE">
        <w:rPr>
          <w:rFonts w:ascii="Open Sans" w:eastAsia="Google Sans" w:hAnsi="Open Sans" w:cs="Open Sans"/>
          <w:b/>
          <w:color w:val="434343"/>
        </w:rPr>
        <w:t>Return on investment (ROI)</w:t>
      </w:r>
      <w:r w:rsidRPr="00470EEE">
        <w:rPr>
          <w:rFonts w:ascii="Open Sans" w:eastAsia="Google Sans" w:hAnsi="Open Sans" w:cs="Open Sans"/>
          <w:color w:val="434343"/>
        </w:rPr>
        <w:t>: A metric used to calculate the return on an investment relative to its cost.</w:t>
      </w:r>
    </w:p>
    <w:p w:rsidR="008E0B30" w:rsidRPr="00470EEE" w:rsidRDefault="008E0B30">
      <w:pPr>
        <w:widowControl w:val="0"/>
        <w:rPr>
          <w:rFonts w:ascii="Open Sans" w:eastAsia="Google Sans" w:hAnsi="Open Sans" w:cs="Open Sans"/>
          <w:b/>
          <w:color w:val="434343"/>
        </w:rPr>
      </w:pPr>
    </w:p>
    <w:p w:rsidR="008E0B30" w:rsidRPr="00470EEE" w:rsidRDefault="00911329">
      <w:pPr>
        <w:widowControl w:val="0"/>
        <w:rPr>
          <w:rFonts w:ascii="Open Sans" w:eastAsia="Google Sans" w:hAnsi="Open Sans" w:cs="Open Sans"/>
          <w:color w:val="434343"/>
        </w:rPr>
      </w:pPr>
      <w:r w:rsidRPr="00470EEE">
        <w:rPr>
          <w:rFonts w:ascii="Open Sans" w:eastAsia="Google Sans" w:hAnsi="Open Sans" w:cs="Open Sans"/>
          <w:b/>
          <w:color w:val="434343"/>
        </w:rPr>
        <w:t xml:space="preserve">Resources: </w:t>
      </w:r>
      <w:r w:rsidRPr="00470EEE">
        <w:rPr>
          <w:rFonts w:ascii="Open Sans" w:eastAsia="Google Sans" w:hAnsi="Open Sans" w:cs="Open Sans"/>
          <w:color w:val="434343"/>
        </w:rPr>
        <w:t>The budget, people, materials, and o</w:t>
      </w:r>
      <w:r w:rsidRPr="00470EEE">
        <w:rPr>
          <w:rFonts w:ascii="Open Sans" w:eastAsia="Google Sans" w:hAnsi="Open Sans" w:cs="Open Sans"/>
          <w:color w:val="434343"/>
        </w:rPr>
        <w:t>ther items needed for a project</w:t>
      </w:r>
    </w:p>
    <w:p w:rsidR="008E0B30" w:rsidRPr="00470EEE" w:rsidRDefault="008E0B30">
      <w:pPr>
        <w:widowControl w:val="0"/>
        <w:rPr>
          <w:rFonts w:ascii="Open Sans" w:eastAsia="Google Sans" w:hAnsi="Open Sans" w:cs="Open Sans"/>
          <w:b/>
          <w:color w:val="434343"/>
        </w:rPr>
      </w:pPr>
    </w:p>
    <w:p w:rsidR="008E0B30" w:rsidRPr="00470EEE" w:rsidRDefault="00911329">
      <w:pPr>
        <w:spacing w:line="360" w:lineRule="auto"/>
        <w:rPr>
          <w:rFonts w:ascii="Open Sans" w:eastAsia="Google Sans" w:hAnsi="Open Sans" w:cs="Open Sans"/>
          <w:color w:val="434343"/>
        </w:rPr>
      </w:pPr>
      <w:r w:rsidRPr="00470EEE">
        <w:rPr>
          <w:rFonts w:ascii="Open Sans" w:eastAsia="Google Sans" w:hAnsi="Open Sans" w:cs="Open Sans"/>
          <w:color w:val="4285F4"/>
          <w:sz w:val="60"/>
          <w:szCs w:val="60"/>
        </w:rPr>
        <w:t>S</w:t>
      </w:r>
    </w:p>
    <w:p w:rsidR="008E0B30" w:rsidRPr="00470EEE" w:rsidRDefault="00911329">
      <w:pPr>
        <w:widowControl w:val="0"/>
        <w:rPr>
          <w:rFonts w:ascii="Open Sans" w:eastAsia="Google Sans" w:hAnsi="Open Sans" w:cs="Open Sans"/>
          <w:color w:val="434343"/>
        </w:rPr>
      </w:pPr>
      <w:r w:rsidRPr="00470EEE">
        <w:rPr>
          <w:rFonts w:ascii="Open Sans" w:eastAsia="Google Sans" w:hAnsi="Open Sans" w:cs="Open Sans"/>
          <w:b/>
          <w:color w:val="434343"/>
        </w:rPr>
        <w:t xml:space="preserve">Scheduling and work management software: </w:t>
      </w:r>
      <w:r w:rsidRPr="00470EEE">
        <w:rPr>
          <w:rFonts w:ascii="Open Sans" w:eastAsia="Google Sans" w:hAnsi="Open Sans" w:cs="Open Sans"/>
          <w:color w:val="434343"/>
        </w:rPr>
        <w:t>Tools used for assigning tasks to multiple teammates and for tracking and visualizing progress; most useful for bigger projects with a larger number of tasks and a bigger team of p</w:t>
      </w:r>
      <w:r w:rsidRPr="00470EEE">
        <w:rPr>
          <w:rFonts w:ascii="Open Sans" w:eastAsia="Google Sans" w:hAnsi="Open Sans" w:cs="Open Sans"/>
          <w:color w:val="434343"/>
        </w:rPr>
        <w:t>eople to manage</w:t>
      </w:r>
    </w:p>
    <w:p w:rsidR="008E0B30" w:rsidRPr="00470EEE" w:rsidRDefault="008E0B30">
      <w:pPr>
        <w:widowControl w:val="0"/>
        <w:rPr>
          <w:rFonts w:ascii="Open Sans" w:eastAsia="Google Sans" w:hAnsi="Open Sans" w:cs="Open Sans"/>
          <w:b/>
          <w:color w:val="434343"/>
        </w:rPr>
      </w:pPr>
    </w:p>
    <w:p w:rsidR="008E0B30" w:rsidRPr="00470EEE" w:rsidRDefault="00911329">
      <w:pPr>
        <w:widowControl w:val="0"/>
        <w:rPr>
          <w:rFonts w:ascii="Open Sans" w:eastAsia="Google Sans" w:hAnsi="Open Sans" w:cs="Open Sans"/>
          <w:color w:val="434343"/>
        </w:rPr>
      </w:pPr>
      <w:r w:rsidRPr="00470EEE">
        <w:rPr>
          <w:rFonts w:ascii="Open Sans" w:eastAsia="Google Sans" w:hAnsi="Open Sans" w:cs="Open Sans"/>
          <w:b/>
          <w:color w:val="434343"/>
        </w:rPr>
        <w:t xml:space="preserve">Scope: </w:t>
      </w:r>
      <w:r w:rsidRPr="00470EEE">
        <w:rPr>
          <w:rFonts w:ascii="Open Sans" w:eastAsia="Google Sans" w:hAnsi="Open Sans" w:cs="Open Sans"/>
          <w:color w:val="434343"/>
        </w:rPr>
        <w:t>The boundaries of a project; an agreed-upon understanding as to what is included or excluded from a project</w:t>
      </w:r>
    </w:p>
    <w:p w:rsidR="008E0B30" w:rsidRPr="00470EEE" w:rsidRDefault="008E0B30">
      <w:pPr>
        <w:widowControl w:val="0"/>
        <w:rPr>
          <w:rFonts w:ascii="Open Sans" w:eastAsia="Google Sans" w:hAnsi="Open Sans" w:cs="Open Sans"/>
          <w:color w:val="434343"/>
        </w:rPr>
      </w:pPr>
    </w:p>
    <w:p w:rsidR="008E0B30" w:rsidRPr="00470EEE" w:rsidRDefault="00911329">
      <w:pPr>
        <w:widowControl w:val="0"/>
        <w:rPr>
          <w:rFonts w:ascii="Open Sans" w:eastAsia="Google Sans" w:hAnsi="Open Sans" w:cs="Open Sans"/>
          <w:b/>
          <w:color w:val="434343"/>
        </w:rPr>
      </w:pPr>
      <w:r w:rsidRPr="00470EEE">
        <w:rPr>
          <w:rFonts w:ascii="Open Sans" w:eastAsia="Google Sans" w:hAnsi="Open Sans" w:cs="Open Sans"/>
          <w:b/>
          <w:color w:val="434343"/>
        </w:rPr>
        <w:t>Scope creep:</w:t>
      </w:r>
      <w:r w:rsidRPr="00470EEE">
        <w:rPr>
          <w:rFonts w:ascii="Open Sans" w:eastAsia="Google Sans" w:hAnsi="Open Sans" w:cs="Open Sans"/>
          <w:color w:val="434343"/>
        </w:rPr>
        <w:t xml:space="preserve"> Changes, growth, and uncontrolled factors that affect a project’s scope at any point after the project begins</w:t>
      </w:r>
    </w:p>
    <w:p w:rsidR="008E0B30" w:rsidRPr="00470EEE" w:rsidRDefault="00911329">
      <w:pPr>
        <w:widowControl w:val="0"/>
        <w:rPr>
          <w:rFonts w:ascii="Open Sans" w:eastAsia="Google Sans" w:hAnsi="Open Sans" w:cs="Open Sans"/>
          <w:color w:val="434343"/>
        </w:rPr>
      </w:pPr>
      <w:r w:rsidRPr="00470EEE">
        <w:rPr>
          <w:rFonts w:ascii="Open Sans" w:eastAsia="Google Sans" w:hAnsi="Open Sans" w:cs="Open Sans"/>
          <w:b/>
          <w:color w:val="434343"/>
        </w:rPr>
        <w:t xml:space="preserve">Scope management: </w:t>
      </w:r>
      <w:r w:rsidRPr="00470EEE">
        <w:rPr>
          <w:rFonts w:ascii="Open Sans" w:eastAsia="Google Sans" w:hAnsi="Open Sans" w:cs="Open Sans"/>
          <w:color w:val="434343"/>
        </w:rPr>
        <w:t>Understanding and negotiating how changes will be evaluated, accepted, and performed</w:t>
      </w:r>
    </w:p>
    <w:p w:rsidR="008E0B30" w:rsidRPr="00470EEE" w:rsidRDefault="008E0B30">
      <w:pPr>
        <w:widowControl w:val="0"/>
        <w:rPr>
          <w:rFonts w:ascii="Open Sans" w:eastAsia="Google Sans" w:hAnsi="Open Sans" w:cs="Open Sans"/>
          <w:b/>
          <w:color w:val="434343"/>
        </w:rPr>
      </w:pPr>
    </w:p>
    <w:p w:rsidR="008E0B30" w:rsidRPr="00470EEE" w:rsidRDefault="00911329">
      <w:pPr>
        <w:widowControl w:val="0"/>
        <w:rPr>
          <w:rFonts w:ascii="Open Sans" w:eastAsia="Google Sans" w:hAnsi="Open Sans" w:cs="Open Sans"/>
          <w:color w:val="434343"/>
        </w:rPr>
      </w:pPr>
      <w:r w:rsidRPr="00470EEE">
        <w:rPr>
          <w:rFonts w:ascii="Open Sans" w:eastAsia="Google Sans" w:hAnsi="Open Sans" w:cs="Open Sans"/>
          <w:b/>
          <w:color w:val="434343"/>
        </w:rPr>
        <w:t>Silo:</w:t>
      </w:r>
      <w:r w:rsidRPr="00470EEE">
        <w:rPr>
          <w:rFonts w:ascii="Open Sans" w:eastAsia="Google Sans" w:hAnsi="Open Sans" w:cs="Open Sans"/>
          <w:color w:val="434343"/>
        </w:rPr>
        <w:t xml:space="preserve"> A situation in which the knowledge and responsibility for a task falls on one person</w:t>
      </w:r>
    </w:p>
    <w:p w:rsidR="008E0B30" w:rsidRPr="00470EEE" w:rsidRDefault="008E0B30">
      <w:pPr>
        <w:widowControl w:val="0"/>
        <w:rPr>
          <w:rFonts w:ascii="Open Sans" w:eastAsia="Google Sans" w:hAnsi="Open Sans" w:cs="Open Sans"/>
          <w:b/>
          <w:color w:val="434343"/>
        </w:rPr>
      </w:pPr>
    </w:p>
    <w:p w:rsidR="008E0B30" w:rsidRPr="00470EEE" w:rsidRDefault="00911329">
      <w:pPr>
        <w:widowControl w:val="0"/>
        <w:rPr>
          <w:rFonts w:ascii="Open Sans" w:eastAsia="Google Sans" w:hAnsi="Open Sans" w:cs="Open Sans"/>
          <w:color w:val="434343"/>
        </w:rPr>
      </w:pPr>
      <w:r w:rsidRPr="00470EEE">
        <w:rPr>
          <w:rFonts w:ascii="Open Sans" w:eastAsia="Google Sans" w:hAnsi="Open Sans" w:cs="Open Sans"/>
          <w:b/>
          <w:color w:val="434343"/>
        </w:rPr>
        <w:t xml:space="preserve">Secondary stakeholders: </w:t>
      </w:r>
      <w:r w:rsidRPr="00470EEE">
        <w:rPr>
          <w:rFonts w:ascii="Open Sans" w:eastAsia="Google Sans" w:hAnsi="Open Sans" w:cs="Open Sans"/>
          <w:color w:val="434343"/>
        </w:rPr>
        <w:t>People who are indirectly impacted by a project’s success</w:t>
      </w:r>
    </w:p>
    <w:p w:rsidR="008E0B30" w:rsidRPr="00470EEE" w:rsidRDefault="008E0B30">
      <w:pPr>
        <w:widowControl w:val="0"/>
        <w:rPr>
          <w:rFonts w:ascii="Open Sans" w:eastAsia="Google Sans" w:hAnsi="Open Sans" w:cs="Open Sans"/>
          <w:b/>
          <w:color w:val="434343"/>
        </w:rPr>
      </w:pPr>
    </w:p>
    <w:p w:rsidR="008E0B30" w:rsidRPr="00470EEE" w:rsidRDefault="00911329">
      <w:pPr>
        <w:widowControl w:val="0"/>
        <w:rPr>
          <w:rFonts w:ascii="Open Sans" w:eastAsia="Google Sans" w:hAnsi="Open Sans" w:cs="Open Sans"/>
          <w:color w:val="434343"/>
        </w:rPr>
      </w:pPr>
      <w:r w:rsidRPr="00470EEE">
        <w:rPr>
          <w:rFonts w:ascii="Open Sans" w:eastAsia="Google Sans" w:hAnsi="Open Sans" w:cs="Open Sans"/>
          <w:b/>
          <w:color w:val="434343"/>
        </w:rPr>
        <w:t xml:space="preserve">Slides: </w:t>
      </w:r>
      <w:r w:rsidRPr="00470EEE">
        <w:rPr>
          <w:rFonts w:ascii="Open Sans" w:eastAsia="Google Sans" w:hAnsi="Open Sans" w:cs="Open Sans"/>
          <w:color w:val="434343"/>
        </w:rPr>
        <w:t>Google’s digital presentation application</w:t>
      </w:r>
    </w:p>
    <w:p w:rsidR="008E0B30" w:rsidRPr="00470EEE" w:rsidRDefault="008E0B30">
      <w:pPr>
        <w:widowControl w:val="0"/>
        <w:rPr>
          <w:rFonts w:ascii="Open Sans" w:eastAsia="Google Sans" w:hAnsi="Open Sans" w:cs="Open Sans"/>
          <w:b/>
          <w:color w:val="434343"/>
        </w:rPr>
      </w:pPr>
    </w:p>
    <w:p w:rsidR="008E0B30" w:rsidRPr="00470EEE" w:rsidRDefault="00911329">
      <w:pPr>
        <w:widowControl w:val="0"/>
        <w:rPr>
          <w:rFonts w:ascii="Open Sans" w:eastAsia="Google Sans" w:hAnsi="Open Sans" w:cs="Open Sans"/>
          <w:color w:val="434343"/>
        </w:rPr>
      </w:pPr>
      <w:r w:rsidRPr="00470EEE">
        <w:rPr>
          <w:rFonts w:ascii="Open Sans" w:eastAsia="Google Sans" w:hAnsi="Open Sans" w:cs="Open Sans"/>
          <w:b/>
          <w:color w:val="434343"/>
        </w:rPr>
        <w:t xml:space="preserve">SMART goals: </w:t>
      </w:r>
      <w:r w:rsidRPr="00470EEE">
        <w:rPr>
          <w:rFonts w:ascii="Open Sans" w:eastAsia="Google Sans" w:hAnsi="Open Sans" w:cs="Open Sans"/>
          <w:color w:val="434343"/>
        </w:rPr>
        <w:t>A method to evaluate goals; states that goals should be "specific," "measurable," "attainable," "relevant," and "time-bound"</w:t>
      </w:r>
    </w:p>
    <w:p w:rsidR="008E0B30" w:rsidRPr="00470EEE" w:rsidRDefault="008E0B30">
      <w:pPr>
        <w:widowControl w:val="0"/>
        <w:rPr>
          <w:rFonts w:ascii="Open Sans" w:eastAsia="Google Sans" w:hAnsi="Open Sans" w:cs="Open Sans"/>
          <w:color w:val="434343"/>
        </w:rPr>
      </w:pPr>
    </w:p>
    <w:p w:rsidR="008E0B30" w:rsidRPr="00470EEE" w:rsidRDefault="00911329">
      <w:pPr>
        <w:widowControl w:val="0"/>
        <w:rPr>
          <w:rFonts w:ascii="Open Sans" w:eastAsia="Google Sans" w:hAnsi="Open Sans" w:cs="Open Sans"/>
          <w:color w:val="434343"/>
        </w:rPr>
      </w:pPr>
      <w:r w:rsidRPr="00470EEE">
        <w:rPr>
          <w:rFonts w:ascii="Open Sans" w:eastAsia="Google Sans" w:hAnsi="Open Sans" w:cs="Open Sans"/>
          <w:b/>
          <w:color w:val="434343"/>
        </w:rPr>
        <w:lastRenderedPageBreak/>
        <w:t>Spreads</w:t>
      </w:r>
      <w:r w:rsidRPr="00470EEE">
        <w:rPr>
          <w:rFonts w:ascii="Open Sans" w:eastAsia="Google Sans" w:hAnsi="Open Sans" w:cs="Open Sans"/>
          <w:b/>
          <w:color w:val="434343"/>
        </w:rPr>
        <w:t xml:space="preserve">heet: </w:t>
      </w:r>
      <w:r w:rsidRPr="00470EEE">
        <w:rPr>
          <w:rFonts w:ascii="Open Sans" w:eastAsia="Google Sans" w:hAnsi="Open Sans" w:cs="Open Sans"/>
          <w:color w:val="434343"/>
        </w:rPr>
        <w:t>A tool used for organizing, transforming, visualizing, and manipulating information; useful for a wide range of tasks, such as creating timelines, building charts, managing budgets, and tracking tasks</w:t>
      </w:r>
    </w:p>
    <w:p w:rsidR="008E0B30" w:rsidRPr="00470EEE" w:rsidRDefault="008E0B30">
      <w:pPr>
        <w:widowControl w:val="0"/>
        <w:rPr>
          <w:rFonts w:ascii="Open Sans" w:eastAsia="Google Sans" w:hAnsi="Open Sans" w:cs="Open Sans"/>
          <w:color w:val="434343"/>
        </w:rPr>
      </w:pPr>
    </w:p>
    <w:p w:rsidR="008E0B30" w:rsidRPr="00470EEE" w:rsidRDefault="00911329">
      <w:pPr>
        <w:widowControl w:val="0"/>
        <w:rPr>
          <w:rFonts w:ascii="Open Sans" w:eastAsia="Google Sans" w:hAnsi="Open Sans" w:cs="Open Sans"/>
          <w:color w:val="434343"/>
        </w:rPr>
      </w:pPr>
      <w:r w:rsidRPr="00470EEE">
        <w:rPr>
          <w:rFonts w:ascii="Open Sans" w:eastAsia="Google Sans" w:hAnsi="Open Sans" w:cs="Open Sans"/>
          <w:b/>
          <w:color w:val="434343"/>
        </w:rPr>
        <w:t xml:space="preserve">Stakes: </w:t>
      </w:r>
      <w:r w:rsidRPr="00470EEE">
        <w:rPr>
          <w:rFonts w:ascii="Open Sans" w:eastAsia="Google Sans" w:hAnsi="Open Sans" w:cs="Open Sans"/>
          <w:color w:val="434343"/>
        </w:rPr>
        <w:t>The important parts of a business, situa</w:t>
      </w:r>
      <w:r w:rsidRPr="00470EEE">
        <w:rPr>
          <w:rFonts w:ascii="Open Sans" w:eastAsia="Google Sans" w:hAnsi="Open Sans" w:cs="Open Sans"/>
          <w:color w:val="434343"/>
        </w:rPr>
        <w:t>tion, or project that might be at risk if something goes wrong</w:t>
      </w:r>
    </w:p>
    <w:p w:rsidR="008E0B30" w:rsidRPr="00470EEE" w:rsidRDefault="008E0B30">
      <w:pPr>
        <w:widowControl w:val="0"/>
        <w:rPr>
          <w:rFonts w:ascii="Open Sans" w:eastAsia="Google Sans" w:hAnsi="Open Sans" w:cs="Open Sans"/>
          <w:b/>
          <w:color w:val="434343"/>
        </w:rPr>
      </w:pPr>
    </w:p>
    <w:p w:rsidR="008E0B30" w:rsidRPr="00470EEE" w:rsidRDefault="00911329">
      <w:pPr>
        <w:widowControl w:val="0"/>
        <w:rPr>
          <w:rFonts w:ascii="Open Sans" w:eastAsia="Google Sans" w:hAnsi="Open Sans" w:cs="Open Sans"/>
          <w:color w:val="434343"/>
        </w:rPr>
      </w:pPr>
      <w:r w:rsidRPr="00470EEE">
        <w:rPr>
          <w:rFonts w:ascii="Open Sans" w:eastAsia="Google Sans" w:hAnsi="Open Sans" w:cs="Open Sans"/>
          <w:b/>
          <w:color w:val="434343"/>
        </w:rPr>
        <w:t xml:space="preserve">Stakeholders: </w:t>
      </w:r>
      <w:r w:rsidRPr="00470EEE">
        <w:rPr>
          <w:rFonts w:ascii="Open Sans" w:eastAsia="Google Sans" w:hAnsi="Open Sans" w:cs="Open Sans"/>
          <w:color w:val="434343"/>
        </w:rPr>
        <w:t>Anyone involved in the project who has a vested interest in the project’s success</w:t>
      </w:r>
    </w:p>
    <w:p w:rsidR="008E0B30" w:rsidRPr="00470EEE" w:rsidRDefault="008E0B30">
      <w:pPr>
        <w:widowControl w:val="0"/>
        <w:rPr>
          <w:rFonts w:ascii="Open Sans" w:eastAsia="Google Sans" w:hAnsi="Open Sans" w:cs="Open Sans"/>
          <w:b/>
          <w:color w:val="434343"/>
        </w:rPr>
      </w:pPr>
    </w:p>
    <w:p w:rsidR="008E0B30" w:rsidRPr="00470EEE" w:rsidRDefault="00911329">
      <w:pPr>
        <w:widowControl w:val="0"/>
        <w:rPr>
          <w:rFonts w:ascii="Open Sans" w:eastAsia="Google Sans" w:hAnsi="Open Sans" w:cs="Open Sans"/>
          <w:color w:val="434343"/>
        </w:rPr>
      </w:pPr>
      <w:r w:rsidRPr="00470EEE">
        <w:rPr>
          <w:rFonts w:ascii="Open Sans" w:eastAsia="Google Sans" w:hAnsi="Open Sans" w:cs="Open Sans"/>
          <w:b/>
          <w:color w:val="434343"/>
        </w:rPr>
        <w:t xml:space="preserve">Stakeholder analysis: </w:t>
      </w:r>
      <w:r w:rsidRPr="00470EEE">
        <w:rPr>
          <w:rFonts w:ascii="Open Sans" w:eastAsia="Google Sans" w:hAnsi="Open Sans" w:cs="Open Sans"/>
          <w:color w:val="434343"/>
        </w:rPr>
        <w:t>A visual representation of all the stakeholders that illustrates which st</w:t>
      </w:r>
      <w:r w:rsidRPr="00470EEE">
        <w:rPr>
          <w:rFonts w:ascii="Open Sans" w:eastAsia="Google Sans" w:hAnsi="Open Sans" w:cs="Open Sans"/>
          <w:color w:val="434343"/>
        </w:rPr>
        <w:t>akeholders are taking on which responsibilities; also called “stakeholder mapping”</w:t>
      </w:r>
    </w:p>
    <w:p w:rsidR="008E0B30" w:rsidRPr="00470EEE" w:rsidRDefault="008E0B30">
      <w:pPr>
        <w:widowControl w:val="0"/>
        <w:rPr>
          <w:rFonts w:ascii="Open Sans" w:eastAsia="Google Sans" w:hAnsi="Open Sans" w:cs="Open Sans"/>
          <w:b/>
          <w:color w:val="434343"/>
        </w:rPr>
      </w:pPr>
    </w:p>
    <w:p w:rsidR="008E0B30" w:rsidRPr="00470EEE" w:rsidRDefault="00911329">
      <w:pPr>
        <w:widowControl w:val="0"/>
        <w:rPr>
          <w:rFonts w:ascii="Open Sans" w:eastAsia="Google Sans" w:hAnsi="Open Sans" w:cs="Open Sans"/>
          <w:color w:val="434343"/>
        </w:rPr>
      </w:pPr>
      <w:r w:rsidRPr="00470EEE">
        <w:rPr>
          <w:rFonts w:ascii="Open Sans" w:eastAsia="Google Sans" w:hAnsi="Open Sans" w:cs="Open Sans"/>
          <w:b/>
          <w:color w:val="434343"/>
        </w:rPr>
        <w:t xml:space="preserve">Stakeholder buy-in: </w:t>
      </w:r>
      <w:r w:rsidRPr="00470EEE">
        <w:rPr>
          <w:rFonts w:ascii="Open Sans" w:eastAsia="Google Sans" w:hAnsi="Open Sans" w:cs="Open Sans"/>
          <w:color w:val="434343"/>
        </w:rPr>
        <w:t>The process of involving stakeholders in decision-making to hopefully reach a broader consensus on the organization's future</w:t>
      </w:r>
    </w:p>
    <w:p w:rsidR="008E0B30" w:rsidRPr="00470EEE" w:rsidRDefault="008E0B30">
      <w:pPr>
        <w:widowControl w:val="0"/>
        <w:rPr>
          <w:rFonts w:ascii="Open Sans" w:eastAsia="Google Sans" w:hAnsi="Open Sans" w:cs="Open Sans"/>
          <w:color w:val="434343"/>
        </w:rPr>
      </w:pPr>
    </w:p>
    <w:p w:rsidR="008E0B30" w:rsidRPr="00470EEE" w:rsidRDefault="00911329">
      <w:pPr>
        <w:widowControl w:val="0"/>
        <w:rPr>
          <w:rFonts w:ascii="Open Sans" w:eastAsia="Google Sans" w:hAnsi="Open Sans" w:cs="Open Sans"/>
          <w:color w:val="434343"/>
        </w:rPr>
      </w:pPr>
      <w:r w:rsidRPr="00470EEE">
        <w:rPr>
          <w:rFonts w:ascii="Open Sans" w:eastAsia="Google Sans" w:hAnsi="Open Sans" w:cs="Open Sans"/>
          <w:b/>
          <w:color w:val="434343"/>
        </w:rPr>
        <w:t xml:space="preserve">Steering committee: </w:t>
      </w:r>
      <w:r w:rsidRPr="00470EEE">
        <w:rPr>
          <w:rFonts w:ascii="Open Sans" w:eastAsia="Google Sans" w:hAnsi="Open Sans" w:cs="Open Sans"/>
          <w:color w:val="434343"/>
        </w:rPr>
        <w:t>The mo</w:t>
      </w:r>
      <w:r w:rsidRPr="00470EEE">
        <w:rPr>
          <w:rFonts w:ascii="Open Sans" w:eastAsia="Google Sans" w:hAnsi="Open Sans" w:cs="Open Sans"/>
          <w:color w:val="434343"/>
        </w:rPr>
        <w:t>st senior decision-making body on any project; they have the authority to make changes to the budget and approve updates to the timeline or scope</w:t>
      </w:r>
    </w:p>
    <w:p w:rsidR="008E0B30" w:rsidRPr="00470EEE" w:rsidRDefault="008E0B30">
      <w:pPr>
        <w:widowControl w:val="0"/>
        <w:rPr>
          <w:rFonts w:ascii="Open Sans" w:eastAsia="Google Sans" w:hAnsi="Open Sans" w:cs="Open Sans"/>
          <w:b/>
          <w:color w:val="434343"/>
        </w:rPr>
      </w:pPr>
    </w:p>
    <w:p w:rsidR="008E0B30" w:rsidRPr="00470EEE" w:rsidRDefault="00911329">
      <w:pPr>
        <w:widowControl w:val="0"/>
        <w:rPr>
          <w:rFonts w:ascii="Open Sans" w:eastAsia="Google Sans" w:hAnsi="Open Sans" w:cs="Open Sans"/>
          <w:color w:val="434343"/>
        </w:rPr>
      </w:pPr>
      <w:r w:rsidRPr="00470EEE">
        <w:rPr>
          <w:rFonts w:ascii="Open Sans" w:eastAsia="Google Sans" w:hAnsi="Open Sans" w:cs="Open Sans"/>
          <w:b/>
          <w:color w:val="434343"/>
        </w:rPr>
        <w:t xml:space="preserve">Success criteria: </w:t>
      </w:r>
      <w:r w:rsidRPr="00470EEE">
        <w:rPr>
          <w:rFonts w:ascii="Open Sans" w:eastAsia="Google Sans" w:hAnsi="Open Sans" w:cs="Open Sans"/>
          <w:color w:val="434343"/>
        </w:rPr>
        <w:t>The standards that measure how successful a project was in reaching its goals</w:t>
      </w:r>
    </w:p>
    <w:p w:rsidR="008E0B30" w:rsidRPr="00470EEE" w:rsidRDefault="008E0B30">
      <w:pPr>
        <w:rPr>
          <w:rFonts w:ascii="Open Sans" w:eastAsia="Google Sans" w:hAnsi="Open Sans" w:cs="Open Sans"/>
          <w:color w:val="434343"/>
        </w:rPr>
      </w:pPr>
    </w:p>
    <w:p w:rsidR="008E0B30" w:rsidRPr="00470EEE" w:rsidRDefault="00911329">
      <w:pPr>
        <w:spacing w:line="360" w:lineRule="auto"/>
        <w:rPr>
          <w:rFonts w:ascii="Open Sans" w:eastAsia="Google Sans" w:hAnsi="Open Sans" w:cs="Open Sans"/>
          <w:color w:val="434343"/>
        </w:rPr>
      </w:pPr>
      <w:r w:rsidRPr="00470EEE">
        <w:rPr>
          <w:rFonts w:ascii="Open Sans" w:eastAsia="Google Sans" w:hAnsi="Open Sans" w:cs="Open Sans"/>
          <w:color w:val="4285F4"/>
          <w:sz w:val="60"/>
          <w:szCs w:val="60"/>
        </w:rPr>
        <w:t>T</w:t>
      </w:r>
    </w:p>
    <w:p w:rsidR="008E0B30" w:rsidRPr="00470EEE" w:rsidRDefault="00911329">
      <w:pPr>
        <w:widowControl w:val="0"/>
        <w:rPr>
          <w:rFonts w:ascii="Open Sans" w:eastAsia="Google Sans" w:hAnsi="Open Sans" w:cs="Open Sans"/>
          <w:color w:val="434343"/>
        </w:rPr>
      </w:pPr>
      <w:r w:rsidRPr="00470EEE">
        <w:rPr>
          <w:rFonts w:ascii="Open Sans" w:eastAsia="Google Sans" w:hAnsi="Open Sans" w:cs="Open Sans"/>
          <w:b/>
          <w:color w:val="434343"/>
        </w:rPr>
        <w:t>Team membe</w:t>
      </w:r>
      <w:r w:rsidRPr="00470EEE">
        <w:rPr>
          <w:rFonts w:ascii="Open Sans" w:eastAsia="Google Sans" w:hAnsi="Open Sans" w:cs="Open Sans"/>
          <w:b/>
          <w:color w:val="434343"/>
        </w:rPr>
        <w:t xml:space="preserve">rs: </w:t>
      </w:r>
      <w:r w:rsidRPr="00470EEE">
        <w:rPr>
          <w:rFonts w:ascii="Open Sans" w:eastAsia="Google Sans" w:hAnsi="Open Sans" w:cs="Open Sans"/>
          <w:color w:val="434343"/>
        </w:rPr>
        <w:t>The people doing the day-to-day work and making the project happen</w:t>
      </w:r>
    </w:p>
    <w:p w:rsidR="008E0B30" w:rsidRPr="00470EEE" w:rsidRDefault="008E0B30">
      <w:pPr>
        <w:widowControl w:val="0"/>
        <w:rPr>
          <w:rFonts w:ascii="Open Sans" w:eastAsia="Google Sans" w:hAnsi="Open Sans" w:cs="Open Sans"/>
          <w:color w:val="434343"/>
        </w:rPr>
      </w:pPr>
    </w:p>
    <w:p w:rsidR="008E0B30" w:rsidRPr="00470EEE" w:rsidRDefault="00911329">
      <w:pPr>
        <w:widowControl w:val="0"/>
        <w:rPr>
          <w:rFonts w:ascii="Open Sans" w:eastAsia="Google Sans" w:hAnsi="Open Sans" w:cs="Open Sans"/>
          <w:color w:val="434343"/>
        </w:rPr>
      </w:pPr>
      <w:r w:rsidRPr="00470EEE">
        <w:rPr>
          <w:rFonts w:ascii="Open Sans" w:eastAsia="Google Sans" w:hAnsi="Open Sans" w:cs="Open Sans"/>
          <w:b/>
          <w:color w:val="434343"/>
        </w:rPr>
        <w:t xml:space="preserve">Tools: </w:t>
      </w:r>
      <w:r w:rsidRPr="00470EEE">
        <w:rPr>
          <w:rFonts w:ascii="Open Sans" w:eastAsia="Google Sans" w:hAnsi="Open Sans" w:cs="Open Sans"/>
          <w:color w:val="434343"/>
        </w:rPr>
        <w:t>Aids that make it easier for a project manager or team to manage resources and organize work</w:t>
      </w:r>
    </w:p>
    <w:p w:rsidR="008E0B30" w:rsidRPr="00470EEE" w:rsidRDefault="008E0B30">
      <w:pPr>
        <w:widowControl w:val="0"/>
        <w:rPr>
          <w:rFonts w:ascii="Open Sans" w:eastAsia="Google Sans" w:hAnsi="Open Sans" w:cs="Open Sans"/>
          <w:b/>
          <w:color w:val="434343"/>
        </w:rPr>
      </w:pPr>
    </w:p>
    <w:p w:rsidR="008E0B30" w:rsidRPr="00470EEE" w:rsidRDefault="00911329">
      <w:pPr>
        <w:widowControl w:val="0"/>
        <w:rPr>
          <w:rFonts w:ascii="Open Sans" w:eastAsia="Google Sans" w:hAnsi="Open Sans" w:cs="Open Sans"/>
          <w:color w:val="434343"/>
        </w:rPr>
      </w:pPr>
      <w:r w:rsidRPr="00470EEE">
        <w:rPr>
          <w:rFonts w:ascii="Open Sans" w:eastAsia="Google Sans" w:hAnsi="Open Sans" w:cs="Open Sans"/>
          <w:b/>
          <w:color w:val="434343"/>
        </w:rPr>
        <w:t xml:space="preserve">Triple constraint: </w:t>
      </w:r>
      <w:r w:rsidRPr="00470EEE">
        <w:rPr>
          <w:rFonts w:ascii="Open Sans" w:eastAsia="Google Sans" w:hAnsi="Open Sans" w:cs="Open Sans"/>
          <w:color w:val="434343"/>
        </w:rPr>
        <w:t>The combination of the three most significant restrictions of any project: scope, time, and cost.</w:t>
      </w:r>
    </w:p>
    <w:p w:rsidR="008E0B30" w:rsidRPr="00470EEE" w:rsidRDefault="008E0B30">
      <w:pPr>
        <w:widowControl w:val="0"/>
        <w:spacing w:line="240" w:lineRule="auto"/>
        <w:rPr>
          <w:rFonts w:ascii="Open Sans" w:eastAsia="Google Sans" w:hAnsi="Open Sans" w:cs="Open Sans"/>
          <w:color w:val="434343"/>
        </w:rPr>
      </w:pPr>
    </w:p>
    <w:sectPr w:rsidR="008E0B30" w:rsidRPr="00470EEE">
      <w:headerReference w:type="first" r:id="rId6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1329" w:rsidRDefault="00911329">
      <w:pPr>
        <w:spacing w:line="240" w:lineRule="auto"/>
      </w:pPr>
      <w:r>
        <w:separator/>
      </w:r>
    </w:p>
  </w:endnote>
  <w:endnote w:type="continuationSeparator" w:id="0">
    <w:p w:rsidR="00911329" w:rsidRDefault="009113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Google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1329" w:rsidRDefault="00911329">
      <w:pPr>
        <w:spacing w:line="240" w:lineRule="auto"/>
      </w:pPr>
      <w:r>
        <w:separator/>
      </w:r>
    </w:p>
  </w:footnote>
  <w:footnote w:type="continuationSeparator" w:id="0">
    <w:p w:rsidR="00911329" w:rsidRDefault="009113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0B30" w:rsidRPr="00470EEE" w:rsidRDefault="00911329">
    <w:pPr>
      <w:rPr>
        <w:rFonts w:ascii="Open Sans" w:eastAsia="Google Sans" w:hAnsi="Open Sans" w:cs="Open Sans"/>
        <w:color w:val="666666"/>
        <w:sz w:val="48"/>
        <w:szCs w:val="48"/>
      </w:rPr>
    </w:pPr>
    <w:r w:rsidRPr="00470EEE">
      <w:rPr>
        <w:rFonts w:ascii="Open Sans" w:eastAsia="Google Sans" w:hAnsi="Open Sans" w:cs="Open Sans"/>
        <w:sz w:val="96"/>
        <w:szCs w:val="96"/>
      </w:rPr>
      <w:t>Glossary</w:t>
    </w:r>
    <w:r w:rsidRPr="00470EEE">
      <w:rPr>
        <w:rFonts w:ascii="Open Sans" w:eastAsia="Google Sans" w:hAnsi="Open Sans" w:cs="Open Sans"/>
        <w:sz w:val="72"/>
        <w:szCs w:val="72"/>
      </w:rPr>
      <w:br/>
    </w:r>
    <w:r w:rsidRPr="00470EEE">
      <w:rPr>
        <w:rFonts w:ascii="Open Sans" w:eastAsia="Google Sans" w:hAnsi="Open Sans" w:cs="Open Sans"/>
        <w:color w:val="4285F4"/>
        <w:sz w:val="48"/>
        <w:szCs w:val="48"/>
      </w:rPr>
      <w:t>Project Management</w:t>
    </w:r>
    <w:r w:rsidRPr="00470EEE">
      <w:rPr>
        <w:rFonts w:ascii="Open Sans" w:eastAsia="Google Sans" w:hAnsi="Open Sans" w:cs="Open Sans"/>
        <w:color w:val="666666"/>
        <w:sz w:val="48"/>
        <w:szCs w:val="48"/>
      </w:rPr>
      <w:t xml:space="preserve"> </w:t>
    </w:r>
    <w:r w:rsidRPr="00470EEE">
      <w:rPr>
        <w:rFonts w:ascii="Open Sans" w:hAnsi="Open Sans" w:cs="Open Sans"/>
        <w:noProof/>
        <w:lang w:val="en-US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8E0B30" w:rsidRPr="00470EEE" w:rsidRDefault="00911329">
    <w:pPr>
      <w:rPr>
        <w:rFonts w:ascii="Open Sans" w:eastAsia="Google Sans" w:hAnsi="Open Sans" w:cs="Open Sans"/>
        <w:color w:val="666666"/>
        <w:sz w:val="48"/>
        <w:szCs w:val="48"/>
      </w:rPr>
    </w:pPr>
    <w:r w:rsidRPr="00470EEE">
      <w:rPr>
        <w:rFonts w:ascii="Open Sans" w:eastAsia="Google Sans" w:hAnsi="Open Sans" w:cs="Open Sans"/>
        <w:color w:val="666666"/>
        <w:sz w:val="48"/>
        <w:szCs w:val="48"/>
      </w:rPr>
      <w:t xml:space="preserve">Terms and Definitions </w:t>
    </w:r>
  </w:p>
  <w:p w:rsidR="008E0B30" w:rsidRPr="00470EEE" w:rsidRDefault="00911329">
    <w:pPr>
      <w:rPr>
        <w:rFonts w:ascii="Open Sans" w:eastAsia="Google Sans" w:hAnsi="Open Sans" w:cs="Open Sans"/>
        <w:color w:val="666666"/>
        <w:sz w:val="36"/>
        <w:szCs w:val="36"/>
      </w:rPr>
    </w:pPr>
    <w:r w:rsidRPr="00470EEE">
      <w:rPr>
        <w:rFonts w:ascii="Open Sans" w:eastAsia="Google Sans" w:hAnsi="Open Sans" w:cs="Open Sans"/>
        <w:color w:val="666666"/>
        <w:sz w:val="36"/>
        <w:szCs w:val="36"/>
      </w:rPr>
      <w:t>Course 2</w:t>
    </w:r>
  </w:p>
  <w:p w:rsidR="008E0B30" w:rsidRPr="00470EEE" w:rsidRDefault="00911329">
    <w:pPr>
      <w:rPr>
        <w:rFonts w:ascii="Open Sans" w:eastAsia="Google Sans" w:hAnsi="Open Sans" w:cs="Open Sans"/>
        <w:sz w:val="48"/>
        <w:szCs w:val="48"/>
      </w:rPr>
    </w:pPr>
    <w:r w:rsidRPr="00470EEE">
      <w:rPr>
        <w:rFonts w:ascii="Open Sans" w:hAnsi="Open Sans" w:cs="Open Sans"/>
      </w:rPr>
      <w:pict>
        <v:rect id="_x0000_i1025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B30"/>
    <w:rsid w:val="00470EEE"/>
    <w:rsid w:val="008E0B30"/>
    <w:rsid w:val="00911329"/>
    <w:rsid w:val="00C1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7AB87C9-AE94-44D5-82B5-0D2367108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170F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0F7"/>
  </w:style>
  <w:style w:type="paragraph" w:styleId="Footer">
    <w:name w:val="footer"/>
    <w:basedOn w:val="Normal"/>
    <w:link w:val="FooterChar"/>
    <w:uiPriority w:val="99"/>
    <w:unhideWhenUsed/>
    <w:rsid w:val="00C170F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1037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Betsy Padilla</cp:lastModifiedBy>
  <cp:revision>3</cp:revision>
  <dcterms:created xsi:type="dcterms:W3CDTF">2021-07-21T20:06:00Z</dcterms:created>
  <dcterms:modified xsi:type="dcterms:W3CDTF">2021-07-21T20:10:00Z</dcterms:modified>
</cp:coreProperties>
</file>