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4A" w:rsidRDefault="004754EE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Sophie K. Shawmut</w:t>
      </w:r>
    </w:p>
    <w:p w:rsidR="0004124A" w:rsidRDefault="004754EE">
      <w:pPr>
        <w:spacing w:after="1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Boston, MA 02116 | (617) 555-5555</w:t>
      </w:r>
    </w:p>
    <w:p w:rsidR="0004124A" w:rsidRDefault="004754EE">
      <w:pPr>
        <w:spacing w:after="1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sophie.k.shawmut@gmail.com | skshawmut.com</w:t>
      </w:r>
    </w:p>
    <w:p w:rsidR="0004124A" w:rsidRDefault="004754EE">
      <w:pPr>
        <w:spacing w:before="240"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Motivated project management professional passionate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about bringing ideas to life. Proficient in project and event management, cross-team communication, and best-in-class customer service. Enjoys finding creative solutions in customer service, marketing, and web development initiatives. </w:t>
      </w:r>
    </w:p>
    <w:p w:rsidR="0004124A" w:rsidRDefault="004754EE">
      <w:pPr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pict w14:anchorId="2FF5D8FD">
          <v:rect id="_x0000_i1025" style="width:0;height:1.5pt" o:hralign="center" o:hrstd="t" o:hr="t" fillcolor="#a0a0a0" stroked="f"/>
        </w:pict>
      </w:r>
    </w:p>
    <w:p w:rsidR="0004124A" w:rsidRDefault="004754EE">
      <w:pPr>
        <w:spacing w:before="20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COMPETENCIES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410"/>
      </w:tblGrid>
      <w:tr w:rsidR="0004124A">
        <w:trPr>
          <w:trHeight w:val="110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Event planning and oversight</w:t>
            </w:r>
          </w:p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Event and meeting scheduling</w:t>
            </w:r>
          </w:p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Cross-team event logistics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Administrative coordination</w:t>
            </w:r>
          </w:p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Creative innovation</w:t>
            </w:r>
          </w:p>
          <w:p w:rsidR="0004124A" w:rsidRDefault="004754E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Problem-solving</w:t>
            </w:r>
          </w:p>
        </w:tc>
      </w:tr>
    </w:tbl>
    <w:p w:rsidR="0004124A" w:rsidRDefault="004754EE">
      <w:pPr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pict>
          <v:rect id="_x0000_i1026" style="width:0;height:1.5pt" o:hralign="center" o:hrstd="t" o:hr="t" fillcolor="#a0a0a0" stroked="f"/>
        </w:pict>
      </w:r>
    </w:p>
    <w:p w:rsidR="0004124A" w:rsidRDefault="004754EE">
      <w:pPr>
        <w:spacing w:before="20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:rsidR="0004124A" w:rsidRDefault="004754EE">
      <w:pPr>
        <w:spacing w:before="200"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Operations Coordinator</w:t>
      </w:r>
      <w:r>
        <w:rPr>
          <w:rFonts w:ascii="Times New Roman" w:eastAsia="Times New Roman" w:hAnsi="Times New Roman" w:cs="Times New Roman"/>
          <w:sz w:val="23"/>
          <w:szCs w:val="23"/>
        </w:rPr>
        <w:t>, Boston Community College, Boston, MA (July 2015–Present)</w:t>
      </w:r>
    </w:p>
    <w:p w:rsidR="0004124A" w:rsidRDefault="004754EE">
      <w:pPr>
        <w:spacing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Supported operations and facilities management at a busy urban campus, ensuring ongoing event support for ~500 students, as well as managing major event days throughout the year.</w:t>
      </w:r>
    </w:p>
    <w:p w:rsidR="0004124A" w:rsidRDefault="004754EE">
      <w:pPr>
        <w:numPr>
          <w:ilvl w:val="0"/>
          <w:numId w:val="3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ongoing room reservations and bookings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across 18 buildings, as well as providing support for four virtual classrooms</w:t>
      </w:r>
    </w:p>
    <w:p w:rsidR="0004124A" w:rsidRDefault="004754EE">
      <w:pPr>
        <w:numPr>
          <w:ilvl w:val="0"/>
          <w:numId w:val="3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Created and piloted new digital ticketing system for facilities requests in two residence halls (152 students), resulting in faster emergency response time and maintenance impro</w:t>
      </w:r>
      <w:r>
        <w:rPr>
          <w:rFonts w:ascii="Times New Roman" w:eastAsia="Times New Roman" w:hAnsi="Times New Roman" w:cs="Times New Roman"/>
          <w:sz w:val="23"/>
          <w:szCs w:val="23"/>
        </w:rPr>
        <w:t>vements</w:t>
      </w:r>
    </w:p>
    <w:p w:rsidR="0004124A" w:rsidRDefault="004754EE">
      <w:pPr>
        <w:numPr>
          <w:ilvl w:val="0"/>
          <w:numId w:val="3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Supported operations staff at major events, including Commencement (~2000 attendees), Student Welcome (~500), and Admissions Days (~200 each)</w:t>
      </w:r>
    </w:p>
    <w:p w:rsidR="0004124A" w:rsidRDefault="004754EE">
      <w:pPr>
        <w:numPr>
          <w:ilvl w:val="0"/>
          <w:numId w:val="3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Managed 75 volunteers, including coordination, scheduling, training, and day-of management</w:t>
      </w:r>
    </w:p>
    <w:p w:rsidR="0004124A" w:rsidRDefault="004754EE">
      <w:pPr>
        <w:spacing w:before="320"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Bookseller</w:t>
      </w:r>
      <w:r>
        <w:rPr>
          <w:rFonts w:ascii="Times New Roman" w:eastAsia="Times New Roman" w:hAnsi="Times New Roman" w:cs="Times New Roman"/>
          <w:sz w:val="23"/>
          <w:szCs w:val="23"/>
        </w:rPr>
        <w:t>, Mission Books, San Francisco, CA (June 2009 – June 2015)</w:t>
      </w:r>
    </w:p>
    <w:p w:rsidR="0004124A" w:rsidRDefault="004754EE">
      <w:pPr>
        <w:spacing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Bookseller and events coordinator at an independent bookstore, responsible for inventory tracking, events management, and revamping the website to streamline purchasing.</w:t>
      </w:r>
    </w:p>
    <w:p w:rsidR="0004124A" w:rsidRDefault="004754EE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Coordinated weekly readings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events, including author communication, social media, stock ordering, setup and breakdown; increased average revenue by ~27% on event days</w:t>
      </w:r>
    </w:p>
    <w:p w:rsidR="0004124A" w:rsidRDefault="004754EE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Oversaw receipt, placement, and tracking of constantly-rotating inventory to ensure 12% less shrink and make fin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ding products easier </w:t>
      </w:r>
    </w:p>
    <w:p w:rsidR="0004124A" w:rsidRDefault="004754EE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Delivered best-in-class customer service with positive customer feedback</w:t>
      </w:r>
    </w:p>
    <w:p w:rsidR="0004124A" w:rsidRDefault="004754EE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Revamped store website to create better ordering system, increasing store sales by 32% YOY</w:t>
      </w:r>
    </w:p>
    <w:p w:rsidR="0004124A" w:rsidRDefault="004754EE">
      <w:pPr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pict>
          <v:rect id="_x0000_i1027" style="width:0;height:1.5pt" o:hralign="center" o:hrstd="t" o:hr="t" fillcolor="#a0a0a0" stroked="f"/>
        </w:pict>
      </w:r>
    </w:p>
    <w:p w:rsidR="0004124A" w:rsidRDefault="004754EE">
      <w:pPr>
        <w:spacing w:before="200" w:after="12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EDUCATION AND CERTIFICATIONS</w:t>
      </w:r>
    </w:p>
    <w:p w:rsidR="0004124A" w:rsidRDefault="004754EE">
      <w:pPr>
        <w:spacing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Google Project Management Certificate, </w:t>
      </w:r>
      <w:r>
        <w:rPr>
          <w:rFonts w:ascii="Times New Roman" w:eastAsia="Times New Roman" w:hAnsi="Times New Roman" w:cs="Times New Roman"/>
          <w:sz w:val="23"/>
          <w:szCs w:val="23"/>
        </w:rPr>
        <w:t>April 2021</w:t>
      </w:r>
    </w:p>
    <w:p w:rsidR="0004124A" w:rsidRDefault="004754EE">
      <w:pPr>
        <w:spacing w:after="1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Auburn High School, Auburn, CA, High School diploma</w:t>
      </w:r>
    </w:p>
    <w:sectPr w:rsidR="0004124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4EE" w:rsidRDefault="004754EE">
      <w:pPr>
        <w:spacing w:line="240" w:lineRule="auto"/>
      </w:pPr>
      <w:r>
        <w:separator/>
      </w:r>
    </w:p>
  </w:endnote>
  <w:endnote w:type="continuationSeparator" w:id="0">
    <w:p w:rsidR="004754EE" w:rsidRDefault="00475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4EE" w:rsidRDefault="004754EE">
      <w:pPr>
        <w:spacing w:line="240" w:lineRule="auto"/>
      </w:pPr>
      <w:r>
        <w:separator/>
      </w:r>
    </w:p>
  </w:footnote>
  <w:footnote w:type="continuationSeparator" w:id="0">
    <w:p w:rsidR="004754EE" w:rsidRDefault="00475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24A" w:rsidRDefault="000412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18E"/>
    <w:multiLevelType w:val="multilevel"/>
    <w:tmpl w:val="4AF88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A3C1A"/>
    <w:multiLevelType w:val="multilevel"/>
    <w:tmpl w:val="D81E8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0901CC"/>
    <w:multiLevelType w:val="multilevel"/>
    <w:tmpl w:val="5AFE3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4A"/>
    <w:rsid w:val="0004124A"/>
    <w:rsid w:val="004754EE"/>
    <w:rsid w:val="006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8A182-A48A-47DA-BAB2-82EF8A85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2021-05-12T18:00:00Z</dcterms:created>
  <dcterms:modified xsi:type="dcterms:W3CDTF">2021-05-12T18:00:00Z</dcterms:modified>
</cp:coreProperties>
</file>