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50E" w:rsidRPr="00190722" w:rsidRDefault="009D250E" w:rsidP="00190722">
      <w:pPr>
        <w:spacing w:before="100" w:beforeAutospacing="1" w:after="100" w:afterAutospacing="1" w:line="240" w:lineRule="auto"/>
        <w:jc w:val="center"/>
        <w:rPr>
          <w:rFonts w:ascii="Segoe UI" w:eastAsia="Times New Roman" w:hAnsi="Segoe UI" w:cs="Segoe UI"/>
          <w:bCs/>
          <w:color w:val="00B050"/>
          <w:kern w:val="36"/>
          <w:sz w:val="48"/>
          <w:szCs w:val="48"/>
        </w:rPr>
      </w:pPr>
      <w:r w:rsidRPr="00190722">
        <w:rPr>
          <w:rFonts w:ascii="Segoe UI" w:eastAsia="Times New Roman" w:hAnsi="Segoe UI" w:cs="Segoe UI"/>
          <w:bCs/>
          <w:color w:val="00B050"/>
          <w:kern w:val="36"/>
          <w:sz w:val="48"/>
          <w:szCs w:val="48"/>
        </w:rPr>
        <w:t>WhatsApp</w:t>
      </w:r>
      <w:r w:rsidRPr="00190722">
        <w:rPr>
          <w:rFonts w:ascii="Segoe UI" w:eastAsia="Times New Roman" w:hAnsi="Segoe UI" w:cs="Segoe UI"/>
          <w:bCs/>
          <w:color w:val="00B050"/>
          <w:kern w:val="36"/>
          <w:sz w:val="48"/>
          <w:szCs w:val="48"/>
        </w:rPr>
        <w:t xml:space="preserve"> Monetization Strategy</w:t>
      </w:r>
      <w:bookmarkStart w:id="0" w:name="_GoBack"/>
      <w:bookmarkEnd w:id="0"/>
    </w:p>
    <w:p w:rsidR="009D250E" w:rsidRPr="00190722" w:rsidRDefault="009D250E" w:rsidP="00190722">
      <w:pPr>
        <w:spacing w:before="100" w:beforeAutospacing="1" w:after="100" w:afterAutospacing="1" w:line="240" w:lineRule="auto"/>
        <w:jc w:val="both"/>
        <w:rPr>
          <w:rFonts w:ascii="Segoe UI" w:eastAsia="Times New Roman" w:hAnsi="Segoe UI" w:cs="Segoe UI"/>
          <w:bCs/>
          <w:color w:val="00B050"/>
          <w:kern w:val="36"/>
          <w:sz w:val="48"/>
          <w:szCs w:val="48"/>
        </w:rPr>
      </w:pPr>
    </w:p>
    <w:p w:rsidR="009D250E" w:rsidRPr="00190722" w:rsidRDefault="009D250E" w:rsidP="00190722">
      <w:pPr>
        <w:spacing w:before="100" w:beforeAutospacing="1" w:after="100" w:afterAutospacing="1" w:line="240" w:lineRule="auto"/>
        <w:jc w:val="both"/>
        <w:rPr>
          <w:rFonts w:ascii="Segoe UI" w:eastAsia="Times New Roman" w:hAnsi="Segoe UI" w:cs="Segoe UI"/>
          <w:bCs/>
          <w:color w:val="00B050"/>
          <w:kern w:val="36"/>
          <w:sz w:val="48"/>
          <w:szCs w:val="48"/>
        </w:rPr>
      </w:pPr>
    </w:p>
    <w:p w:rsidR="009D250E" w:rsidRPr="00190722" w:rsidRDefault="009D250E" w:rsidP="00190722">
      <w:pPr>
        <w:spacing w:before="100" w:beforeAutospacing="1" w:after="100" w:afterAutospacing="1" w:line="240" w:lineRule="auto"/>
        <w:jc w:val="both"/>
        <w:rPr>
          <w:rFonts w:ascii="Segoe UI" w:eastAsia="Times New Roman" w:hAnsi="Segoe UI" w:cs="Segoe UI"/>
          <w:bCs/>
          <w:color w:val="00B050"/>
          <w:kern w:val="36"/>
          <w:sz w:val="48"/>
          <w:szCs w:val="48"/>
        </w:rPr>
      </w:pPr>
      <w:r w:rsidRPr="00190722">
        <w:rPr>
          <w:rFonts w:ascii="Segoe UI" w:eastAsia="Times New Roman" w:hAnsi="Segoe UI" w:cs="Segoe UI"/>
          <w:bCs/>
          <w:noProof/>
          <w:color w:val="00B050"/>
          <w:kern w:val="36"/>
          <w:sz w:val="48"/>
          <w:szCs w:val="48"/>
        </w:rPr>
        <w:drawing>
          <wp:inline distT="0" distB="0" distL="0" distR="0">
            <wp:extent cx="5943600" cy="3120390"/>
            <wp:effectExtent l="0" t="0" r="0" b="3810"/>
            <wp:docPr id="7" name="Picture 7" descr="C:\Users\Gopala Krishna\Desktop\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a Krishna\Desktop\7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9D250E" w:rsidRPr="00190722" w:rsidRDefault="009D250E" w:rsidP="00190722">
      <w:pPr>
        <w:spacing w:before="100" w:beforeAutospacing="1" w:after="100" w:afterAutospacing="1" w:line="240" w:lineRule="auto"/>
        <w:jc w:val="both"/>
        <w:rPr>
          <w:rFonts w:ascii="Segoe UI" w:eastAsia="Times New Roman" w:hAnsi="Segoe UI" w:cs="Segoe UI"/>
          <w:bCs/>
          <w:color w:val="00B050"/>
          <w:kern w:val="36"/>
        </w:rPr>
      </w:pPr>
    </w:p>
    <w:p w:rsidR="009D250E" w:rsidRPr="00190722" w:rsidRDefault="009D250E" w:rsidP="00190722">
      <w:pPr>
        <w:spacing w:before="100" w:beforeAutospacing="1" w:after="100" w:afterAutospacing="1" w:line="240" w:lineRule="auto"/>
        <w:jc w:val="both"/>
        <w:rPr>
          <w:rFonts w:ascii="Segoe UI" w:eastAsia="Times New Roman" w:hAnsi="Segoe UI" w:cs="Segoe UI"/>
          <w:bCs/>
          <w:color w:val="00B050"/>
          <w:kern w:val="36"/>
        </w:rPr>
      </w:pPr>
    </w:p>
    <w:p w:rsidR="009D250E" w:rsidRPr="00190722" w:rsidRDefault="009D250E" w:rsidP="00190722">
      <w:pPr>
        <w:spacing w:before="100" w:beforeAutospacing="1" w:after="100" w:afterAutospacing="1" w:line="240" w:lineRule="auto"/>
        <w:jc w:val="center"/>
        <w:rPr>
          <w:rFonts w:ascii="Segoe UI" w:eastAsia="Times New Roman" w:hAnsi="Segoe UI" w:cs="Segoe UI"/>
          <w:bCs/>
          <w:color w:val="00B050"/>
          <w:kern w:val="36"/>
        </w:rPr>
      </w:pPr>
      <w:r w:rsidRPr="00190722">
        <w:rPr>
          <w:rFonts w:ascii="Segoe UI" w:eastAsia="Times New Roman" w:hAnsi="Segoe UI" w:cs="Segoe UI"/>
          <w:bCs/>
          <w:color w:val="00B050"/>
          <w:kern w:val="36"/>
        </w:rPr>
        <w:t>Author &amp; Credits</w:t>
      </w:r>
    </w:p>
    <w:p w:rsidR="009D250E" w:rsidRPr="00190722" w:rsidRDefault="009D250E" w:rsidP="00190722">
      <w:pPr>
        <w:spacing w:before="100" w:beforeAutospacing="1" w:after="100" w:afterAutospacing="1" w:line="240" w:lineRule="auto"/>
        <w:jc w:val="center"/>
        <w:rPr>
          <w:rFonts w:ascii="Segoe UI" w:eastAsia="Times New Roman" w:hAnsi="Segoe UI" w:cs="Segoe UI"/>
          <w:bCs/>
          <w:color w:val="00B050"/>
          <w:kern w:val="36"/>
        </w:rPr>
      </w:pPr>
      <w:hyperlink r:id="rId6" w:history="1">
        <w:r w:rsidRPr="00190722">
          <w:rPr>
            <w:rStyle w:val="Hyperlink"/>
            <w:rFonts w:ascii="Segoe UI" w:hAnsi="Segoe UI" w:cs="Segoe UI"/>
            <w:kern w:val="36"/>
          </w:rPr>
          <w:t xml:space="preserve">Ashish </w:t>
        </w:r>
        <w:proofErr w:type="spellStart"/>
        <w:r w:rsidRPr="00190722">
          <w:rPr>
            <w:rStyle w:val="Hyperlink"/>
            <w:rFonts w:ascii="Segoe UI" w:hAnsi="Segoe UI" w:cs="Segoe UI"/>
            <w:kern w:val="36"/>
          </w:rPr>
          <w:t>Pahwa</w:t>
        </w:r>
        <w:proofErr w:type="spellEnd"/>
      </w:hyperlink>
    </w:p>
    <w:p w:rsidR="009D250E" w:rsidRPr="00190722" w:rsidRDefault="009D250E" w:rsidP="00190722">
      <w:pPr>
        <w:spacing w:before="100" w:beforeAutospacing="1" w:after="100" w:afterAutospacing="1" w:line="240" w:lineRule="auto"/>
        <w:jc w:val="both"/>
        <w:rPr>
          <w:rFonts w:ascii="Segoe UI" w:eastAsia="Times New Roman" w:hAnsi="Segoe UI" w:cs="Segoe UI"/>
          <w:sz w:val="24"/>
          <w:szCs w:val="24"/>
        </w:rPr>
      </w:pPr>
    </w:p>
    <w:p w:rsidR="009D250E" w:rsidRPr="00190722" w:rsidRDefault="009D250E" w:rsidP="00190722">
      <w:pPr>
        <w:spacing w:before="100" w:beforeAutospacing="1" w:after="100" w:afterAutospacing="1" w:line="240" w:lineRule="auto"/>
        <w:jc w:val="both"/>
        <w:rPr>
          <w:rFonts w:ascii="Segoe UI" w:eastAsia="Times New Roman" w:hAnsi="Segoe UI" w:cs="Segoe UI"/>
          <w:sz w:val="24"/>
          <w:szCs w:val="24"/>
        </w:rPr>
      </w:pPr>
    </w:p>
    <w:p w:rsidR="009D250E" w:rsidRPr="00190722" w:rsidRDefault="009D250E" w:rsidP="00190722">
      <w:pPr>
        <w:spacing w:before="100" w:beforeAutospacing="1" w:after="100" w:afterAutospacing="1" w:line="240" w:lineRule="auto"/>
        <w:jc w:val="both"/>
        <w:rPr>
          <w:rFonts w:ascii="Segoe UI" w:eastAsia="Times New Roman" w:hAnsi="Segoe UI" w:cs="Segoe UI"/>
          <w:sz w:val="24"/>
          <w:szCs w:val="24"/>
        </w:rPr>
      </w:pPr>
    </w:p>
    <w:p w:rsidR="009D250E" w:rsidRPr="00190722" w:rsidRDefault="009D250E" w:rsidP="00190722">
      <w:pPr>
        <w:spacing w:before="100" w:beforeAutospacing="1" w:after="100" w:afterAutospacing="1" w:line="240" w:lineRule="auto"/>
        <w:jc w:val="both"/>
        <w:rPr>
          <w:rFonts w:ascii="Segoe UI" w:eastAsia="Times New Roman" w:hAnsi="Segoe UI" w:cs="Segoe UI"/>
          <w:sz w:val="24"/>
          <w:szCs w:val="24"/>
        </w:rPr>
      </w:pP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proofErr w:type="spellStart"/>
      <w:r w:rsidRPr="00190722">
        <w:rPr>
          <w:rFonts w:ascii="Segoe UI" w:eastAsia="Times New Roman" w:hAnsi="Segoe UI" w:cs="Segoe UI"/>
          <w:sz w:val="24"/>
          <w:szCs w:val="24"/>
        </w:rPr>
        <w:lastRenderedPageBreak/>
        <w:t>Whatsapp</w:t>
      </w:r>
      <w:proofErr w:type="spellEnd"/>
      <w:r w:rsidRPr="00190722">
        <w:rPr>
          <w:rFonts w:ascii="Segoe UI" w:eastAsia="Times New Roman" w:hAnsi="Segoe UI" w:cs="Segoe UI"/>
          <w:sz w:val="24"/>
          <w:szCs w:val="24"/>
        </w:rPr>
        <w:t xml:space="preserve"> was developed by Jan </w:t>
      </w:r>
      <w:proofErr w:type="spellStart"/>
      <w:r w:rsidRPr="00190722">
        <w:rPr>
          <w:rFonts w:ascii="Segoe UI" w:eastAsia="Times New Roman" w:hAnsi="Segoe UI" w:cs="Segoe UI"/>
          <w:sz w:val="24"/>
          <w:szCs w:val="24"/>
        </w:rPr>
        <w:t>Koum</w:t>
      </w:r>
      <w:proofErr w:type="spellEnd"/>
      <w:r w:rsidRPr="00190722">
        <w:rPr>
          <w:rFonts w:ascii="Segoe UI" w:eastAsia="Times New Roman" w:hAnsi="Segoe UI" w:cs="Segoe UI"/>
          <w:sz w:val="24"/>
          <w:szCs w:val="24"/>
        </w:rPr>
        <w:t xml:space="preserve"> and Brian Acton in early months of 2009 as a </w:t>
      </w:r>
      <w:r w:rsidRPr="00190722">
        <w:rPr>
          <w:rFonts w:ascii="Segoe UI" w:eastAsia="Times New Roman" w:hAnsi="Segoe UI" w:cs="Segoe UI"/>
          <w:sz w:val="24"/>
          <w:szCs w:val="24"/>
          <w:u w:val="single"/>
        </w:rPr>
        <w:t>status update application</w:t>
      </w:r>
      <w:r w:rsidRPr="00190722">
        <w:rPr>
          <w:rFonts w:ascii="Segoe UI" w:eastAsia="Times New Roman" w:hAnsi="Segoe UI" w:cs="Segoe UI"/>
          <w:sz w:val="24"/>
          <w:szCs w:val="24"/>
        </w:rPr>
        <w:t xml:space="preserve"> (hence the name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It was further updated to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2.0 which transformed it into an Instant Messaging Application and started the real story.</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This Facebook-owned IM Application now provides service to more than 1 Billion users all over the world. But the question of how does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make money has been in the minds of everyone ever since the beginning as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proudly expresses its views against native advertisements and hasn’t been charging its users for a long time. There surely are some big plans in the minds of developers (and Facebook) regarding its </w:t>
      </w:r>
      <w:r w:rsidRPr="00190722">
        <w:rPr>
          <w:rFonts w:ascii="Segoe UI" w:eastAsia="Times New Roman" w:hAnsi="Segoe UI" w:cs="Segoe UI"/>
          <w:color w:val="0000FF"/>
          <w:sz w:val="24"/>
          <w:szCs w:val="24"/>
          <w:u w:val="single"/>
        </w:rPr>
        <w:t>revenue model</w:t>
      </w:r>
      <w:r w:rsidRPr="00190722">
        <w:rPr>
          <w:rFonts w:ascii="Segoe UI" w:eastAsia="Times New Roman" w:hAnsi="Segoe UI" w:cs="Segoe UI"/>
          <w:sz w:val="24"/>
          <w:szCs w:val="24"/>
        </w:rPr>
        <w:t>.</w:t>
      </w:r>
    </w:p>
    <w:p w:rsidR="009F0F81" w:rsidRPr="00190722" w:rsidRDefault="009F0F81" w:rsidP="00190722">
      <w:pPr>
        <w:spacing w:after="0" w:line="240" w:lineRule="auto"/>
        <w:jc w:val="both"/>
        <w:rPr>
          <w:rFonts w:ascii="Segoe UI" w:eastAsia="Times New Roman" w:hAnsi="Segoe UI" w:cs="Segoe UI"/>
          <w:sz w:val="24"/>
          <w:szCs w:val="24"/>
        </w:rPr>
      </w:pPr>
      <w:r w:rsidRPr="00190722">
        <w:rPr>
          <w:rFonts w:ascii="Segoe UI" w:eastAsia="Times New Roman" w:hAnsi="Segoe UI" w:cs="Segoe UI"/>
          <w:color w:val="0000FF"/>
          <w:sz w:val="24"/>
          <w:szCs w:val="24"/>
        </w:rPr>
        <w:br w:type="textWrapping" w:clear="all"/>
      </w:r>
      <w:r w:rsidRPr="00190722">
        <w:rPr>
          <w:rFonts w:ascii="Segoe UI" w:eastAsia="Times New Roman" w:hAnsi="Segoe UI" w:cs="Segoe UI"/>
          <w:bCs/>
          <w:color w:val="00B050"/>
          <w:sz w:val="36"/>
          <w:szCs w:val="36"/>
        </w:rPr>
        <w:t xml:space="preserve">How does </w:t>
      </w:r>
      <w:proofErr w:type="spellStart"/>
      <w:r w:rsidRPr="00190722">
        <w:rPr>
          <w:rFonts w:ascii="Segoe UI" w:eastAsia="Times New Roman" w:hAnsi="Segoe UI" w:cs="Segoe UI"/>
          <w:bCs/>
          <w:color w:val="00B050"/>
          <w:sz w:val="36"/>
          <w:szCs w:val="36"/>
        </w:rPr>
        <w:t>Whatsapp</w:t>
      </w:r>
      <w:proofErr w:type="spellEnd"/>
      <w:r w:rsidRPr="00190722">
        <w:rPr>
          <w:rFonts w:ascii="Segoe UI" w:eastAsia="Times New Roman" w:hAnsi="Segoe UI" w:cs="Segoe UI"/>
          <w:bCs/>
          <w:color w:val="00B050"/>
          <w:sz w:val="36"/>
          <w:szCs w:val="36"/>
        </w:rPr>
        <w:t xml:space="preserve"> Make Money?</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doesn’t earn revenue through advertisements. The founders hated advertisements and created this ad-free platform focusing just on great user experience and interface.</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noProof/>
          <w:sz w:val="24"/>
          <w:szCs w:val="24"/>
        </w:rPr>
        <w:drawing>
          <wp:inline distT="0" distB="0" distL="0" distR="0">
            <wp:extent cx="5852160" cy="3410712"/>
            <wp:effectExtent l="0" t="0" r="0" b="0"/>
            <wp:docPr id="6" name="Picture 6" descr="why whatsapp doesn't sell 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whatsapp doesn't sell 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3410712"/>
                    </a:xfrm>
                    <a:prstGeom prst="rect">
                      <a:avLst/>
                    </a:prstGeom>
                    <a:noFill/>
                    <a:ln>
                      <a:noFill/>
                    </a:ln>
                  </pic:spPr>
                </pic:pic>
              </a:graphicData>
            </a:graphic>
          </wp:inline>
        </w:drawing>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They wanted to create an instant messaging platform for the users and </w:t>
      </w:r>
      <w:hyperlink r:id="rId8" w:tgtFrame="_blank" w:history="1">
        <w:r w:rsidRPr="00190722">
          <w:rPr>
            <w:rFonts w:ascii="Segoe UI" w:eastAsia="Times New Roman" w:hAnsi="Segoe UI" w:cs="Segoe UI"/>
            <w:color w:val="0000FF"/>
            <w:sz w:val="24"/>
            <w:szCs w:val="24"/>
            <w:u w:val="single"/>
          </w:rPr>
          <w:t>not for the big companies to place ads</w:t>
        </w:r>
      </w:hyperlink>
      <w:r w:rsidRPr="00190722">
        <w:rPr>
          <w:rFonts w:ascii="Segoe UI" w:eastAsia="Times New Roman" w:hAnsi="Segoe UI" w:cs="Segoe UI"/>
          <w:sz w:val="24"/>
          <w:szCs w:val="24"/>
        </w:rPr>
        <w:t xml:space="preserve">. But at the same time, they had to pay their bills too. So they </w:t>
      </w:r>
      <w:r w:rsidRPr="00190722">
        <w:rPr>
          <w:rFonts w:ascii="Segoe UI" w:eastAsia="Times New Roman" w:hAnsi="Segoe UI" w:cs="Segoe UI"/>
          <w:sz w:val="24"/>
          <w:szCs w:val="24"/>
        </w:rPr>
        <w:lastRenderedPageBreak/>
        <w:t>decided to come up with the paid version of the application where they charged an annual fee of $1 from the users.</w:t>
      </w:r>
    </w:p>
    <w:p w:rsidR="009F0F81" w:rsidRPr="00190722" w:rsidRDefault="009F0F81" w:rsidP="00190722">
      <w:pPr>
        <w:spacing w:before="100" w:beforeAutospacing="1" w:after="100" w:afterAutospacing="1" w:line="240" w:lineRule="auto"/>
        <w:jc w:val="both"/>
        <w:outlineLvl w:val="2"/>
        <w:rPr>
          <w:rFonts w:ascii="Segoe UI" w:eastAsia="Times New Roman" w:hAnsi="Segoe UI" w:cs="Segoe UI"/>
          <w:bCs/>
          <w:color w:val="00B050"/>
          <w:sz w:val="27"/>
          <w:szCs w:val="27"/>
        </w:rPr>
      </w:pPr>
      <w:r w:rsidRPr="00190722">
        <w:rPr>
          <w:rFonts w:ascii="Segoe UI" w:eastAsia="Times New Roman" w:hAnsi="Segoe UI" w:cs="Segoe UI"/>
          <w:bCs/>
          <w:color w:val="00B050"/>
          <w:sz w:val="27"/>
          <w:szCs w:val="27"/>
        </w:rPr>
        <w:t>Initial Revenue Generation Strategy</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got its first round of funding of $250k by five ex-Yahoo! friends who were granted a co-founder status.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The second and third round of funding was carried by Sequoia Capital which </w:t>
      </w:r>
      <w:hyperlink r:id="rId9" w:anchor="/entity" w:tgtFrame="_blank" w:history="1">
        <w:r w:rsidRPr="00190722">
          <w:rPr>
            <w:rFonts w:ascii="Segoe UI" w:eastAsia="Times New Roman" w:hAnsi="Segoe UI" w:cs="Segoe UI"/>
            <w:color w:val="0000FF"/>
            <w:sz w:val="24"/>
            <w:szCs w:val="24"/>
            <w:u w:val="single"/>
          </w:rPr>
          <w:t>invested</w:t>
        </w:r>
      </w:hyperlink>
      <w:r w:rsidRPr="00190722">
        <w:rPr>
          <w:rFonts w:ascii="Segoe UI" w:eastAsia="Times New Roman" w:hAnsi="Segoe UI" w:cs="Segoe UI"/>
          <w:sz w:val="24"/>
          <w:szCs w:val="24"/>
        </w:rPr>
        <w:t xml:space="preserve"> a total amount of $60 million ($8 million in 2011 and $52 million in 2013) in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Inc. This was the only source of income for the 50 staff members of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There wasn’t much expenditure involved in running the application; the primary cost included sending a verification code to the users.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This is why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waved off the $1 subscription fees.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The strategy of the founders was to </w:t>
      </w:r>
      <w:r w:rsidRPr="00190722">
        <w:rPr>
          <w:rFonts w:ascii="Segoe UI" w:eastAsia="Times New Roman" w:hAnsi="Segoe UI" w:cs="Segoe UI"/>
          <w:color w:val="0000FF"/>
          <w:sz w:val="24"/>
          <w:szCs w:val="24"/>
          <w:u w:val="single"/>
        </w:rPr>
        <w:t>position</w:t>
      </w:r>
      <w:r w:rsidRPr="00190722">
        <w:rPr>
          <w:rFonts w:ascii="Segoe UI" w:eastAsia="Times New Roman" w:hAnsi="Segoe UI" w:cs="Segoe UI"/>
          <w:sz w:val="24"/>
          <w:szCs w:val="24"/>
        </w:rPr>
        <w:t xml:space="preserve"> the brand as a synonym for an instant messaging application. This required them to capitalize on </w:t>
      </w:r>
      <w:hyperlink r:id="rId10" w:tgtFrame="_blank" w:tooltip="What is Network Effect in Marketing?" w:history="1">
        <w:r w:rsidRPr="00190722">
          <w:rPr>
            <w:rFonts w:ascii="Segoe UI" w:eastAsia="Times New Roman" w:hAnsi="Segoe UI" w:cs="Segoe UI"/>
            <w:color w:val="0000FF"/>
            <w:sz w:val="24"/>
            <w:szCs w:val="24"/>
            <w:u w:val="single"/>
          </w:rPr>
          <w:t>the network effect</w:t>
        </w:r>
      </w:hyperlink>
      <w:r w:rsidRPr="00190722">
        <w:rPr>
          <w:rFonts w:ascii="Segoe UI" w:eastAsia="Times New Roman" w:hAnsi="Segoe UI" w:cs="Segoe UI"/>
          <w:sz w:val="24"/>
          <w:szCs w:val="24"/>
        </w:rPr>
        <w:t>.</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This strategy of creating a network first and money after proved to be fruitful. After two long years of being wooed by Facebook’s CEO Mark Zuckerberg,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was acquired by Facebook on </w:t>
      </w:r>
      <w:proofErr w:type="gramStart"/>
      <w:r w:rsidRPr="00190722">
        <w:rPr>
          <w:rFonts w:ascii="Segoe UI" w:eastAsia="Times New Roman" w:hAnsi="Segoe UI" w:cs="Segoe UI"/>
          <w:sz w:val="24"/>
          <w:szCs w:val="24"/>
        </w:rPr>
        <w:t>February  2014</w:t>
      </w:r>
      <w:proofErr w:type="gramEnd"/>
      <w:r w:rsidRPr="00190722">
        <w:rPr>
          <w:rFonts w:ascii="Segoe UI" w:eastAsia="Times New Roman" w:hAnsi="Segoe UI" w:cs="Segoe UI"/>
          <w:sz w:val="24"/>
          <w:szCs w:val="24"/>
        </w:rPr>
        <w:t xml:space="preserve">  for $19 billion and all the </w:t>
      </w:r>
      <w:r w:rsidRPr="00190722">
        <w:rPr>
          <w:rFonts w:ascii="Segoe UI" w:eastAsia="Times New Roman" w:hAnsi="Segoe UI" w:cs="Segoe UI"/>
          <w:color w:val="0000FF"/>
          <w:sz w:val="24"/>
          <w:szCs w:val="24"/>
          <w:u w:val="single"/>
        </w:rPr>
        <w:t>employees were put to Facebook payrolls</w:t>
      </w:r>
      <w:r w:rsidRPr="00190722">
        <w:rPr>
          <w:rFonts w:ascii="Segoe UI" w:eastAsia="Times New Roman" w:hAnsi="Segoe UI" w:cs="Segoe UI"/>
          <w:sz w:val="24"/>
          <w:szCs w:val="24"/>
        </w:rPr>
        <w:t xml:space="preserve"> including </w:t>
      </w:r>
      <w:proofErr w:type="spellStart"/>
      <w:r w:rsidRPr="00190722">
        <w:rPr>
          <w:rFonts w:ascii="Segoe UI" w:eastAsia="Times New Roman" w:hAnsi="Segoe UI" w:cs="Segoe UI"/>
          <w:sz w:val="24"/>
          <w:szCs w:val="24"/>
        </w:rPr>
        <w:t>Koum</w:t>
      </w:r>
      <w:proofErr w:type="spellEnd"/>
      <w:r w:rsidRPr="00190722">
        <w:rPr>
          <w:rFonts w:ascii="Segoe UI" w:eastAsia="Times New Roman" w:hAnsi="Segoe UI" w:cs="Segoe UI"/>
          <w:sz w:val="24"/>
          <w:szCs w:val="24"/>
        </w:rPr>
        <w:t>, who is now a part of Facebook’s board.</w:t>
      </w:r>
    </w:p>
    <w:p w:rsidR="009F0F81" w:rsidRPr="00190722" w:rsidRDefault="009F0F81" w:rsidP="00190722">
      <w:pPr>
        <w:spacing w:after="0" w:line="240" w:lineRule="auto"/>
        <w:jc w:val="both"/>
        <w:rPr>
          <w:rFonts w:ascii="Segoe UI" w:eastAsia="Times New Roman" w:hAnsi="Segoe UI" w:cs="Segoe UI"/>
          <w:sz w:val="24"/>
          <w:szCs w:val="24"/>
        </w:rPr>
      </w:pPr>
      <w:r w:rsidRPr="00190722">
        <w:rPr>
          <w:rFonts w:ascii="Segoe UI" w:eastAsia="Times New Roman" w:hAnsi="Segoe UI" w:cs="Segoe UI"/>
          <w:color w:val="0000FF"/>
          <w:sz w:val="24"/>
          <w:szCs w:val="24"/>
        </w:rPr>
        <w:br w:type="textWrapping" w:clear="all"/>
      </w:r>
      <w:proofErr w:type="spellStart"/>
      <w:r w:rsidRPr="00190722">
        <w:rPr>
          <w:rFonts w:ascii="Segoe UI" w:eastAsia="Times New Roman" w:hAnsi="Segoe UI" w:cs="Segoe UI"/>
          <w:bCs/>
          <w:color w:val="00B050"/>
          <w:sz w:val="36"/>
          <w:szCs w:val="36"/>
        </w:rPr>
        <w:t>Whatsapp’s</w:t>
      </w:r>
      <w:proofErr w:type="spellEnd"/>
      <w:r w:rsidRPr="00190722">
        <w:rPr>
          <w:rFonts w:ascii="Segoe UI" w:eastAsia="Times New Roman" w:hAnsi="Segoe UI" w:cs="Segoe UI"/>
          <w:bCs/>
          <w:color w:val="00B050"/>
          <w:sz w:val="36"/>
          <w:szCs w:val="36"/>
        </w:rPr>
        <w:t xml:space="preserve"> Revenue Model (Facebook’s Strategy)</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Facebook acquired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in 2014 for $19 billion and this opened many new doors for the application. Even the answer to ‘How does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make money?’ changed after the acquisition</w:t>
      </w:r>
    </w:p>
    <w:p w:rsidR="009F0F81" w:rsidRPr="00190722" w:rsidRDefault="009F0F81" w:rsidP="00190722">
      <w:pPr>
        <w:spacing w:after="0" w:line="240" w:lineRule="auto"/>
        <w:jc w:val="both"/>
        <w:rPr>
          <w:rFonts w:ascii="Segoe UI" w:eastAsia="Times New Roman" w:hAnsi="Segoe UI" w:cs="Segoe UI"/>
          <w:color w:val="0000FF"/>
          <w:sz w:val="24"/>
          <w:szCs w:val="24"/>
          <w:u w:val="single"/>
        </w:rPr>
      </w:pPr>
      <w:hyperlink r:id="rId11" w:tgtFrame="_blank" w:history="1"/>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Facebook not only uses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as a </w:t>
      </w:r>
      <w:r w:rsidRPr="00190722">
        <w:rPr>
          <w:rFonts w:ascii="Segoe UI" w:eastAsia="Times New Roman" w:hAnsi="Segoe UI" w:cs="Segoe UI"/>
          <w:color w:val="0000FF"/>
          <w:sz w:val="24"/>
          <w:szCs w:val="24"/>
          <w:u w:val="single"/>
        </w:rPr>
        <w:t>user data generation factory</w:t>
      </w:r>
      <w:r w:rsidRPr="00190722">
        <w:rPr>
          <w:rFonts w:ascii="Segoe UI" w:eastAsia="Times New Roman" w:hAnsi="Segoe UI" w:cs="Segoe UI"/>
          <w:sz w:val="24"/>
          <w:szCs w:val="24"/>
        </w:rPr>
        <w:t xml:space="preserve"> but also has introduced some really strategic plans for </w:t>
      </w:r>
      <w:proofErr w:type="spellStart"/>
      <w:r w:rsidRPr="00190722">
        <w:rPr>
          <w:rFonts w:ascii="Segoe UI" w:eastAsia="Times New Roman" w:hAnsi="Segoe UI" w:cs="Segoe UI"/>
          <w:sz w:val="24"/>
          <w:szCs w:val="24"/>
        </w:rPr>
        <w:t>Whatsapp’s</w:t>
      </w:r>
      <w:proofErr w:type="spellEnd"/>
      <w:r w:rsidRPr="00190722">
        <w:rPr>
          <w:rFonts w:ascii="Segoe UI" w:eastAsia="Times New Roman" w:hAnsi="Segoe UI" w:cs="Segoe UI"/>
          <w:sz w:val="24"/>
          <w:szCs w:val="24"/>
        </w:rPr>
        <w:t xml:space="preserve"> </w:t>
      </w:r>
      <w:r w:rsidRPr="00190722">
        <w:rPr>
          <w:rFonts w:ascii="Segoe UI" w:eastAsia="Times New Roman" w:hAnsi="Segoe UI" w:cs="Segoe UI"/>
          <w:color w:val="0000FF"/>
          <w:sz w:val="24"/>
          <w:szCs w:val="24"/>
          <w:u w:val="single"/>
        </w:rPr>
        <w:t>revenue model</w:t>
      </w:r>
      <w:r w:rsidRPr="00190722">
        <w:rPr>
          <w:rFonts w:ascii="Segoe UI" w:eastAsia="Times New Roman" w:hAnsi="Segoe UI" w:cs="Segoe UI"/>
          <w:sz w:val="24"/>
          <w:szCs w:val="24"/>
        </w:rPr>
        <w:t>.</w:t>
      </w:r>
    </w:p>
    <w:p w:rsidR="00190722" w:rsidRDefault="00190722" w:rsidP="00190722">
      <w:pPr>
        <w:spacing w:before="100" w:beforeAutospacing="1" w:after="100" w:afterAutospacing="1" w:line="240" w:lineRule="auto"/>
        <w:jc w:val="both"/>
        <w:outlineLvl w:val="2"/>
        <w:rPr>
          <w:rFonts w:ascii="Segoe UI" w:eastAsia="Times New Roman" w:hAnsi="Segoe UI" w:cs="Segoe UI"/>
          <w:b/>
          <w:bCs/>
          <w:sz w:val="27"/>
          <w:szCs w:val="27"/>
        </w:rPr>
      </w:pPr>
    </w:p>
    <w:p w:rsidR="009F0F81" w:rsidRPr="00190722" w:rsidRDefault="009F0F81" w:rsidP="00190722">
      <w:pPr>
        <w:spacing w:before="100" w:beforeAutospacing="1" w:after="100" w:afterAutospacing="1" w:line="240" w:lineRule="auto"/>
        <w:jc w:val="both"/>
        <w:outlineLvl w:val="2"/>
        <w:rPr>
          <w:rFonts w:ascii="Segoe UI" w:eastAsia="Times New Roman" w:hAnsi="Segoe UI" w:cs="Segoe UI"/>
          <w:bCs/>
          <w:color w:val="00B050"/>
          <w:sz w:val="27"/>
          <w:szCs w:val="27"/>
        </w:rPr>
      </w:pPr>
      <w:proofErr w:type="spellStart"/>
      <w:r w:rsidRPr="00190722">
        <w:rPr>
          <w:rFonts w:ascii="Segoe UI" w:eastAsia="Times New Roman" w:hAnsi="Segoe UI" w:cs="Segoe UI"/>
          <w:bCs/>
          <w:color w:val="00B050"/>
          <w:sz w:val="27"/>
          <w:szCs w:val="27"/>
        </w:rPr>
        <w:t>Whatsapp</w:t>
      </w:r>
      <w:proofErr w:type="spellEnd"/>
      <w:r w:rsidRPr="00190722">
        <w:rPr>
          <w:rFonts w:ascii="Segoe UI" w:eastAsia="Times New Roman" w:hAnsi="Segoe UI" w:cs="Segoe UI"/>
          <w:bCs/>
          <w:color w:val="00B050"/>
          <w:sz w:val="27"/>
          <w:szCs w:val="27"/>
        </w:rPr>
        <w:t xml:space="preserve"> Business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color w:val="0000FF"/>
          <w:sz w:val="24"/>
          <w:szCs w:val="24"/>
          <w:u w:val="single"/>
        </w:rPr>
        <w:t>Facebook</w:t>
      </w:r>
      <w:r w:rsidRPr="00190722">
        <w:rPr>
          <w:rFonts w:ascii="Segoe UI" w:eastAsia="Times New Roman" w:hAnsi="Segoe UI" w:cs="Segoe UI"/>
          <w:sz w:val="24"/>
          <w:szCs w:val="24"/>
        </w:rPr>
        <w:t xml:space="preserve"> had new plans for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The company launched </w:t>
      </w:r>
      <w:proofErr w:type="spellStart"/>
      <w:r w:rsidRPr="00190722">
        <w:rPr>
          <w:rFonts w:ascii="Segoe UI" w:eastAsia="Times New Roman" w:hAnsi="Segoe UI" w:cs="Segoe UI"/>
          <w:color w:val="0000FF"/>
          <w:sz w:val="24"/>
          <w:szCs w:val="24"/>
          <w:u w:val="single"/>
        </w:rPr>
        <w:t>Whatsapp</w:t>
      </w:r>
      <w:proofErr w:type="spellEnd"/>
      <w:r w:rsidRPr="00190722">
        <w:rPr>
          <w:rFonts w:ascii="Segoe UI" w:eastAsia="Times New Roman" w:hAnsi="Segoe UI" w:cs="Segoe UI"/>
          <w:color w:val="0000FF"/>
          <w:sz w:val="24"/>
          <w:szCs w:val="24"/>
          <w:u w:val="single"/>
        </w:rPr>
        <w:t xml:space="preserve"> Business application</w:t>
      </w:r>
      <w:r w:rsidRPr="00190722">
        <w:rPr>
          <w:rFonts w:ascii="Segoe UI" w:eastAsia="Times New Roman" w:hAnsi="Segoe UI" w:cs="Segoe UI"/>
          <w:sz w:val="24"/>
          <w:szCs w:val="24"/>
        </w:rPr>
        <w:t xml:space="preserve"> which lets users build their business profile and become a verified business </w:t>
      </w:r>
      <w:r w:rsidRPr="00190722">
        <w:rPr>
          <w:rFonts w:ascii="Segoe UI" w:eastAsia="Times New Roman" w:hAnsi="Segoe UI" w:cs="Segoe UI"/>
          <w:sz w:val="24"/>
          <w:szCs w:val="24"/>
        </w:rPr>
        <w:lastRenderedPageBreak/>
        <w:t xml:space="preserve">on WhatsApp. The verified businesses can create their business profile along with certain important links to their website or </w:t>
      </w:r>
      <w:proofErr w:type="spellStart"/>
      <w:r w:rsidRPr="00190722">
        <w:rPr>
          <w:rFonts w:ascii="Segoe UI" w:eastAsia="Times New Roman" w:hAnsi="Segoe UI" w:cs="Segoe UI"/>
          <w:sz w:val="24"/>
          <w:szCs w:val="24"/>
        </w:rPr>
        <w:t>facebook</w:t>
      </w:r>
      <w:proofErr w:type="spellEnd"/>
      <w:r w:rsidRPr="00190722">
        <w:rPr>
          <w:rFonts w:ascii="Segoe UI" w:eastAsia="Times New Roman" w:hAnsi="Segoe UI" w:cs="Segoe UI"/>
          <w:sz w:val="24"/>
          <w:szCs w:val="24"/>
        </w:rPr>
        <w:t xml:space="preserve"> page, set up autoresponders, can even link their landline numbers with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and can even integrate the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for Business API with their product offering.</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The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Business application is currently free to download and use for all businesses. </w:t>
      </w:r>
      <w:proofErr w:type="spellStart"/>
      <w:r w:rsidRPr="00190722">
        <w:rPr>
          <w:rFonts w:ascii="Segoe UI" w:eastAsia="Times New Roman" w:hAnsi="Segoe UI" w:cs="Segoe UI"/>
          <w:sz w:val="24"/>
          <w:szCs w:val="24"/>
          <w:u w:val="single"/>
        </w:rPr>
        <w:t>Whatsapp</w:t>
      </w:r>
      <w:proofErr w:type="spellEnd"/>
      <w:r w:rsidRPr="00190722">
        <w:rPr>
          <w:rFonts w:ascii="Segoe UI" w:eastAsia="Times New Roman" w:hAnsi="Segoe UI" w:cs="Segoe UI"/>
          <w:sz w:val="24"/>
          <w:szCs w:val="24"/>
          <w:u w:val="single"/>
        </w:rPr>
        <w:t xml:space="preserve">, however, makes money through </w:t>
      </w:r>
      <w:proofErr w:type="spellStart"/>
      <w:r w:rsidRPr="00190722">
        <w:rPr>
          <w:rFonts w:ascii="Segoe UI" w:eastAsia="Times New Roman" w:hAnsi="Segoe UI" w:cs="Segoe UI"/>
          <w:sz w:val="24"/>
          <w:szCs w:val="24"/>
          <w:u w:val="single"/>
        </w:rPr>
        <w:t>Whatsapp</w:t>
      </w:r>
      <w:proofErr w:type="spellEnd"/>
      <w:r w:rsidRPr="00190722">
        <w:rPr>
          <w:rFonts w:ascii="Segoe UI" w:eastAsia="Times New Roman" w:hAnsi="Segoe UI" w:cs="Segoe UI"/>
          <w:sz w:val="24"/>
          <w:szCs w:val="24"/>
          <w:u w:val="single"/>
        </w:rPr>
        <w:t xml:space="preserve"> for Business API</w:t>
      </w:r>
      <w:r w:rsidRPr="00190722">
        <w:rPr>
          <w:rFonts w:ascii="Segoe UI" w:eastAsia="Times New Roman" w:hAnsi="Segoe UI" w:cs="Segoe UI"/>
          <w:sz w:val="24"/>
          <w:szCs w:val="24"/>
        </w:rPr>
        <w:t>.</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noProof/>
          <w:sz w:val="24"/>
          <w:szCs w:val="24"/>
        </w:rPr>
        <w:drawing>
          <wp:inline distT="0" distB="0" distL="0" distR="0">
            <wp:extent cx="2381250" cy="4229100"/>
            <wp:effectExtent l="0" t="0" r="0" b="0"/>
            <wp:docPr id="5" name="Picture 5" descr="Whatsapp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for Busi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w:t>
      </w:r>
    </w:p>
    <w:p w:rsidR="009F0F81" w:rsidRPr="00190722" w:rsidRDefault="009F0F81" w:rsidP="00190722">
      <w:pPr>
        <w:spacing w:before="100" w:beforeAutospacing="1" w:after="100" w:afterAutospacing="1" w:line="240" w:lineRule="auto"/>
        <w:jc w:val="both"/>
        <w:outlineLvl w:val="3"/>
        <w:rPr>
          <w:rFonts w:ascii="Segoe UI" w:eastAsia="Times New Roman" w:hAnsi="Segoe UI" w:cs="Segoe UI"/>
          <w:bCs/>
          <w:color w:val="00B050"/>
          <w:sz w:val="24"/>
          <w:szCs w:val="24"/>
        </w:rPr>
      </w:pPr>
      <w:proofErr w:type="spellStart"/>
      <w:r w:rsidRPr="00190722">
        <w:rPr>
          <w:rFonts w:ascii="Segoe UI" w:eastAsia="Times New Roman" w:hAnsi="Segoe UI" w:cs="Segoe UI"/>
          <w:bCs/>
          <w:color w:val="00B050"/>
          <w:sz w:val="24"/>
          <w:szCs w:val="24"/>
        </w:rPr>
        <w:t>Whatsapp</w:t>
      </w:r>
      <w:proofErr w:type="spellEnd"/>
      <w:r w:rsidRPr="00190722">
        <w:rPr>
          <w:rFonts w:ascii="Segoe UI" w:eastAsia="Times New Roman" w:hAnsi="Segoe UI" w:cs="Segoe UI"/>
          <w:bCs/>
          <w:color w:val="00B050"/>
          <w:sz w:val="24"/>
          <w:szCs w:val="24"/>
        </w:rPr>
        <w:t xml:space="preserve"> for Business API</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The company extended its </w:t>
      </w:r>
      <w:r w:rsidRPr="00190722">
        <w:rPr>
          <w:rFonts w:ascii="Segoe UI" w:eastAsia="Times New Roman" w:hAnsi="Segoe UI" w:cs="Segoe UI"/>
          <w:i/>
          <w:iCs/>
          <w:sz w:val="24"/>
          <w:szCs w:val="24"/>
        </w:rPr>
        <w:t>business </w:t>
      </w:r>
      <w:r w:rsidRPr="00190722">
        <w:rPr>
          <w:rFonts w:ascii="Segoe UI" w:eastAsia="Times New Roman" w:hAnsi="Segoe UI" w:cs="Segoe UI"/>
          <w:sz w:val="24"/>
          <w:szCs w:val="24"/>
        </w:rPr>
        <w:t xml:space="preserve">functionality by launching its first revenue earning product –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Business API. This new product </w:t>
      </w:r>
      <w:hyperlink r:id="rId13" w:tgtFrame="_blank" w:history="1">
        <w:r w:rsidRPr="00190722">
          <w:rPr>
            <w:rFonts w:ascii="Segoe UI" w:eastAsia="Times New Roman" w:hAnsi="Segoe UI" w:cs="Segoe UI"/>
            <w:color w:val="0000FF"/>
            <w:sz w:val="24"/>
            <w:szCs w:val="24"/>
            <w:u w:val="single"/>
          </w:rPr>
          <w:t>lets the businesses integrate</w:t>
        </w:r>
      </w:hyperlink>
      <w:r w:rsidRPr="00190722">
        <w:rPr>
          <w:rFonts w:ascii="Segoe UI" w:eastAsia="Times New Roman" w:hAnsi="Segoe UI" w:cs="Segoe UI"/>
          <w:sz w:val="24"/>
          <w:szCs w:val="24"/>
        </w:rPr>
        <w:t xml:space="preserve"> WhatsApp for Business APIs with their systems to reach out to customers through notifications and deal with their queries </w:t>
      </w:r>
      <w:r w:rsidRPr="00190722">
        <w:rPr>
          <w:rFonts w:ascii="Segoe UI" w:eastAsia="Times New Roman" w:hAnsi="Segoe UI" w:cs="Segoe UI"/>
          <w:i/>
          <w:iCs/>
          <w:sz w:val="24"/>
          <w:szCs w:val="24"/>
        </w:rPr>
        <w:t>automatically</w:t>
      </w:r>
      <w:r w:rsidRPr="00190722">
        <w:rPr>
          <w:rFonts w:ascii="Segoe UI" w:eastAsia="Times New Roman" w:hAnsi="Segoe UI" w:cs="Segoe UI"/>
          <w:sz w:val="24"/>
          <w:szCs w:val="24"/>
        </w:rPr>
        <w:t>.</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To prevent ad spam, the company restricted the ability to send messages. Businesses can only send messages to people who have contacted them first, but the API will also help </w:t>
      </w:r>
      <w:r w:rsidRPr="00190722">
        <w:rPr>
          <w:rFonts w:ascii="Segoe UI" w:eastAsia="Times New Roman" w:hAnsi="Segoe UI" w:cs="Segoe UI"/>
          <w:sz w:val="24"/>
          <w:szCs w:val="24"/>
        </w:rPr>
        <w:lastRenderedPageBreak/>
        <w:t>them programmatically send shipping confirmations, appointment reminders or event tickets to their customers. The company is already working successfully with clients like Booking.com, Wish, etc.</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noProof/>
          <w:sz w:val="24"/>
          <w:szCs w:val="24"/>
        </w:rPr>
        <w:drawing>
          <wp:inline distT="0" distB="0" distL="0" distR="0">
            <wp:extent cx="6019800" cy="5438775"/>
            <wp:effectExtent l="0" t="0" r="0" b="9525"/>
            <wp:docPr id="4" name="Picture 4" descr="whatsapp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5438775"/>
                    </a:xfrm>
                    <a:prstGeom prst="rect">
                      <a:avLst/>
                    </a:prstGeom>
                    <a:noFill/>
                    <a:ln>
                      <a:noFill/>
                    </a:ln>
                  </pic:spPr>
                </pic:pic>
              </a:graphicData>
            </a:graphic>
          </wp:inline>
        </w:drawing>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Now, how does WhatsApp makes money through API?</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Well,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has developed a really strategic revenue generation plan for this product.</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u w:val="single"/>
        </w:rPr>
        <w:t>It charges businesses for slow replies.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This means that the businesses will be able to respond to messages from users </w:t>
      </w:r>
      <w:r w:rsidRPr="00190722">
        <w:rPr>
          <w:rFonts w:ascii="Segoe UI" w:eastAsia="Times New Roman" w:hAnsi="Segoe UI" w:cs="Segoe UI"/>
          <w:sz w:val="24"/>
          <w:szCs w:val="24"/>
          <w:u w:val="single"/>
        </w:rPr>
        <w:t>for free for up to 24 hours</w:t>
      </w:r>
      <w:r w:rsidRPr="00190722">
        <w:rPr>
          <w:rFonts w:ascii="Segoe UI" w:eastAsia="Times New Roman" w:hAnsi="Segoe UI" w:cs="Segoe UI"/>
          <w:sz w:val="24"/>
          <w:szCs w:val="24"/>
        </w:rPr>
        <w:t xml:space="preserve">, but will have to pay a </w:t>
      </w:r>
      <w:r w:rsidRPr="00190722">
        <w:rPr>
          <w:rFonts w:ascii="Segoe UI" w:eastAsia="Times New Roman" w:hAnsi="Segoe UI" w:cs="Segoe UI"/>
          <w:sz w:val="24"/>
          <w:szCs w:val="24"/>
          <w:u w:val="single"/>
        </w:rPr>
        <w:t>fee for every message sent after 24 hours</w:t>
      </w:r>
      <w:r w:rsidRPr="00190722">
        <w:rPr>
          <w:rFonts w:ascii="Segoe UI" w:eastAsia="Times New Roman" w:hAnsi="Segoe UI" w:cs="Segoe UI"/>
          <w:sz w:val="24"/>
          <w:szCs w:val="24"/>
        </w:rPr>
        <w:t>. The charge is fixed but is different for different countries.</w:t>
      </w:r>
    </w:p>
    <w:p w:rsidR="009F0F81" w:rsidRPr="00190722" w:rsidRDefault="009F0F81" w:rsidP="00190722">
      <w:pPr>
        <w:spacing w:after="0" w:line="240" w:lineRule="auto"/>
        <w:jc w:val="both"/>
        <w:rPr>
          <w:rFonts w:ascii="Segoe UI" w:eastAsia="Times New Roman" w:hAnsi="Segoe UI" w:cs="Segoe UI"/>
          <w:color w:val="0000FF"/>
          <w:sz w:val="24"/>
          <w:szCs w:val="24"/>
          <w:u w:val="single"/>
        </w:rPr>
      </w:pPr>
      <w:r w:rsidRPr="00190722">
        <w:rPr>
          <w:rFonts w:ascii="Segoe UI" w:eastAsia="Times New Roman" w:hAnsi="Segoe UI" w:cs="Segoe UI"/>
          <w:sz w:val="24"/>
          <w:szCs w:val="24"/>
        </w:rPr>
        <w:lastRenderedPageBreak/>
        <w:fldChar w:fldCharType="begin"/>
      </w:r>
      <w:r w:rsidRPr="00190722">
        <w:rPr>
          <w:rFonts w:ascii="Segoe UI" w:eastAsia="Times New Roman" w:hAnsi="Segoe UI" w:cs="Segoe UI"/>
          <w:sz w:val="24"/>
          <w:szCs w:val="24"/>
        </w:rPr>
        <w:instrText xml:space="preserve"> HYPERLINK "https://www.feedough.com/dollar-shave-club-business-model-case-study/" \t "_blank" </w:instrText>
      </w:r>
      <w:r w:rsidRPr="00190722">
        <w:rPr>
          <w:rFonts w:ascii="Segoe UI" w:eastAsia="Times New Roman" w:hAnsi="Segoe UI" w:cs="Segoe UI"/>
          <w:sz w:val="24"/>
          <w:szCs w:val="24"/>
        </w:rPr>
        <w:fldChar w:fldCharType="separate"/>
      </w:r>
    </w:p>
    <w:p w:rsidR="009F0F81" w:rsidRPr="00190722" w:rsidRDefault="009F0F81" w:rsidP="00190722">
      <w:pPr>
        <w:spacing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fldChar w:fldCharType="end"/>
      </w:r>
      <w:r w:rsidRPr="00190722">
        <w:rPr>
          <w:rFonts w:ascii="Segoe UI" w:eastAsia="Times New Roman" w:hAnsi="Segoe UI" w:cs="Segoe UI"/>
          <w:sz w:val="24"/>
          <w:szCs w:val="24"/>
        </w:rPr>
        <w:t xml:space="preserve">The businesses can also choose to reply manually through their own tool or apps like </w:t>
      </w:r>
      <w:proofErr w:type="spellStart"/>
      <w:r w:rsidRPr="00190722">
        <w:rPr>
          <w:rFonts w:ascii="Segoe UI" w:eastAsia="Times New Roman" w:hAnsi="Segoe UI" w:cs="Segoe UI"/>
          <w:sz w:val="24"/>
          <w:szCs w:val="24"/>
        </w:rPr>
        <w:t>Zendesk</w:t>
      </w:r>
      <w:proofErr w:type="spellEnd"/>
      <w:r w:rsidRPr="00190722">
        <w:rPr>
          <w:rFonts w:ascii="Segoe UI" w:eastAsia="Times New Roman" w:hAnsi="Segoe UI" w:cs="Segoe UI"/>
          <w:sz w:val="24"/>
          <w:szCs w:val="24"/>
        </w:rPr>
        <w:t xml:space="preserve">, </w:t>
      </w:r>
      <w:proofErr w:type="spellStart"/>
      <w:r w:rsidRPr="00190722">
        <w:rPr>
          <w:rFonts w:ascii="Segoe UI" w:eastAsia="Times New Roman" w:hAnsi="Segoe UI" w:cs="Segoe UI"/>
          <w:sz w:val="24"/>
          <w:szCs w:val="24"/>
        </w:rPr>
        <w:t>MessageBird</w:t>
      </w:r>
      <w:proofErr w:type="spellEnd"/>
      <w:r w:rsidRPr="00190722">
        <w:rPr>
          <w:rFonts w:ascii="Segoe UI" w:eastAsia="Times New Roman" w:hAnsi="Segoe UI" w:cs="Segoe UI"/>
          <w:sz w:val="24"/>
          <w:szCs w:val="24"/>
        </w:rPr>
        <w:t xml:space="preserve"> or </w:t>
      </w:r>
      <w:proofErr w:type="spellStart"/>
      <w:r w:rsidRPr="00190722">
        <w:rPr>
          <w:rFonts w:ascii="Segoe UI" w:eastAsia="Times New Roman" w:hAnsi="Segoe UI" w:cs="Segoe UI"/>
          <w:sz w:val="24"/>
          <w:szCs w:val="24"/>
        </w:rPr>
        <w:t>Twilio</w:t>
      </w:r>
      <w:proofErr w:type="spellEnd"/>
      <w:r w:rsidRPr="00190722">
        <w:rPr>
          <w:rFonts w:ascii="Segoe UI" w:eastAsia="Times New Roman" w:hAnsi="Segoe UI" w:cs="Segoe UI"/>
          <w:sz w:val="24"/>
          <w:szCs w:val="24"/>
        </w:rPr>
        <w:t>.</w:t>
      </w:r>
    </w:p>
    <w:p w:rsidR="009F0F81" w:rsidRPr="00190722" w:rsidRDefault="009F0F81" w:rsidP="00190722">
      <w:pPr>
        <w:spacing w:after="0" w:line="240" w:lineRule="auto"/>
        <w:jc w:val="both"/>
        <w:rPr>
          <w:rFonts w:ascii="Segoe UI" w:eastAsia="Times New Roman" w:hAnsi="Segoe UI" w:cs="Segoe UI"/>
          <w:sz w:val="24"/>
          <w:szCs w:val="24"/>
        </w:rPr>
      </w:pPr>
      <w:r w:rsidRPr="00190722">
        <w:rPr>
          <w:rFonts w:ascii="Segoe UI" w:eastAsia="Times New Roman" w:hAnsi="Segoe UI" w:cs="Segoe UI"/>
          <w:noProof/>
          <w:sz w:val="24"/>
          <w:szCs w:val="24"/>
        </w:rPr>
        <w:drawing>
          <wp:inline distT="0" distB="0" distL="0" distR="0">
            <wp:extent cx="4572000" cy="3429000"/>
            <wp:effectExtent l="0" t="0" r="0" b="0"/>
            <wp:docPr id="3" name="Picture 3" descr="https://i.ytimg.com/vi/JEPMOBgUqok/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JEPMOBgUqok/hqdefaul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Now, most of you must be thinking that the businesses can always use their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for Business application to reply late to the customer inquiries. No matter how simple this solution sounds, this technique doesn’t suite businesses dealing with millions of users (airline tickets, travel tickets, movie tickets, banks, etc.).</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Moreover, you cannot use API on any number already associated with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w:t>
      </w:r>
      <w:proofErr w:type="gramStart"/>
      <w:r w:rsidRPr="00190722">
        <w:rPr>
          <w:rFonts w:ascii="Segoe UI" w:eastAsia="Times New Roman" w:hAnsi="Segoe UI" w:cs="Segoe UI"/>
          <w:sz w:val="24"/>
          <w:szCs w:val="24"/>
        </w:rPr>
        <w:t>you</w:t>
      </w:r>
      <w:proofErr w:type="gramEnd"/>
      <w:r w:rsidRPr="00190722">
        <w:rPr>
          <w:rFonts w:ascii="Segoe UI" w:eastAsia="Times New Roman" w:hAnsi="Segoe UI" w:cs="Segoe UI"/>
          <w:sz w:val="24"/>
          <w:szCs w:val="24"/>
        </w:rPr>
        <w:t xml:space="preserve"> need a fresh number to install the API.</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noProof/>
          <w:color w:val="0000FF"/>
          <w:sz w:val="24"/>
          <w:szCs w:val="24"/>
        </w:rPr>
        <w:drawing>
          <wp:inline distT="0" distB="0" distL="0" distR="0">
            <wp:extent cx="7639050" cy="1266825"/>
            <wp:effectExtent l="0" t="0" r="0" b="9525"/>
            <wp:docPr id="2" name="Picture 2" descr="whatsapp faq">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faq">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39050" cy="1266825"/>
                    </a:xfrm>
                    <a:prstGeom prst="rect">
                      <a:avLst/>
                    </a:prstGeom>
                    <a:noFill/>
                    <a:ln>
                      <a:noFill/>
                    </a:ln>
                  </pic:spPr>
                </pic:pic>
              </a:graphicData>
            </a:graphic>
          </wp:inline>
        </w:drawing>
      </w:r>
    </w:p>
    <w:p w:rsidR="009F0F81" w:rsidRPr="00190722" w:rsidRDefault="009F0F81" w:rsidP="00190722">
      <w:pPr>
        <w:spacing w:after="0" w:line="240" w:lineRule="auto"/>
        <w:jc w:val="both"/>
        <w:rPr>
          <w:rFonts w:ascii="Segoe UI" w:eastAsia="Times New Roman" w:hAnsi="Segoe UI" w:cs="Segoe UI"/>
          <w:sz w:val="24"/>
          <w:szCs w:val="24"/>
        </w:rPr>
      </w:pPr>
      <w:r w:rsidRPr="00190722">
        <w:rPr>
          <w:rFonts w:ascii="Segoe UI" w:eastAsia="Times New Roman" w:hAnsi="Segoe UI" w:cs="Segoe UI"/>
          <w:color w:val="0000FF"/>
          <w:sz w:val="24"/>
          <w:szCs w:val="24"/>
        </w:rPr>
        <w:br w:type="textWrapping" w:clear="all"/>
      </w:r>
    </w:p>
    <w:p w:rsidR="009F0F81" w:rsidRPr="00190722" w:rsidRDefault="009F0F81" w:rsidP="00190722">
      <w:pPr>
        <w:spacing w:after="0" w:line="240" w:lineRule="auto"/>
        <w:jc w:val="both"/>
        <w:rPr>
          <w:rFonts w:ascii="Segoe UI" w:eastAsia="Times New Roman" w:hAnsi="Segoe UI" w:cs="Segoe UI"/>
          <w:sz w:val="24"/>
          <w:szCs w:val="24"/>
        </w:rPr>
      </w:pPr>
      <w:r w:rsidRPr="00190722">
        <w:rPr>
          <w:rFonts w:ascii="Segoe UI" w:eastAsia="Times New Roman" w:hAnsi="Segoe UI" w:cs="Segoe UI"/>
          <w:color w:val="0000FF"/>
          <w:sz w:val="24"/>
          <w:szCs w:val="24"/>
        </w:rPr>
        <w:br w:type="textWrapping" w:clear="all"/>
      </w:r>
    </w:p>
    <w:p w:rsidR="009F0F81" w:rsidRPr="00190722" w:rsidRDefault="009F0F81" w:rsidP="00190722">
      <w:pPr>
        <w:spacing w:before="100" w:beforeAutospacing="1" w:after="100" w:afterAutospacing="1" w:line="240" w:lineRule="auto"/>
        <w:jc w:val="both"/>
        <w:outlineLvl w:val="2"/>
        <w:rPr>
          <w:rFonts w:ascii="Segoe UI" w:eastAsia="Times New Roman" w:hAnsi="Segoe UI" w:cs="Segoe UI"/>
          <w:bCs/>
          <w:color w:val="00B050"/>
          <w:sz w:val="27"/>
          <w:szCs w:val="27"/>
        </w:rPr>
      </w:pPr>
      <w:r w:rsidRPr="00190722">
        <w:rPr>
          <w:rFonts w:ascii="Segoe UI" w:eastAsia="Times New Roman" w:hAnsi="Segoe UI" w:cs="Segoe UI"/>
          <w:bCs/>
          <w:color w:val="00B050"/>
          <w:sz w:val="27"/>
          <w:szCs w:val="27"/>
        </w:rPr>
        <w:lastRenderedPageBreak/>
        <w:t>Payments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has introduced a payments option (P2P payments) within the application for Indian users which will further boost its position in the market and will make it a preferred application for sending money (just like </w:t>
      </w:r>
      <w:proofErr w:type="spellStart"/>
      <w:r w:rsidRPr="00190722">
        <w:rPr>
          <w:rFonts w:ascii="Segoe UI" w:eastAsia="Times New Roman" w:hAnsi="Segoe UI" w:cs="Segoe UI"/>
          <w:color w:val="0000FF"/>
          <w:sz w:val="24"/>
          <w:szCs w:val="24"/>
          <w:u w:val="single"/>
        </w:rPr>
        <w:t>Venmo</w:t>
      </w:r>
      <w:proofErr w:type="spellEnd"/>
      <w:r w:rsidRPr="00190722">
        <w:rPr>
          <w:rFonts w:ascii="Segoe UI" w:eastAsia="Times New Roman" w:hAnsi="Segoe UI" w:cs="Segoe UI"/>
          <w:sz w:val="24"/>
          <w:szCs w:val="24"/>
        </w:rPr>
        <w:t xml:space="preserve"> in the USA). This will further benefit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business in the </w:t>
      </w:r>
      <w:hyperlink r:id="rId18" w:tgtFrame="_blank" w:history="1">
        <w:r w:rsidRPr="00190722">
          <w:rPr>
            <w:rFonts w:ascii="Segoe UI" w:eastAsia="Times New Roman" w:hAnsi="Segoe UI" w:cs="Segoe UI"/>
            <w:color w:val="0000FF"/>
            <w:sz w:val="24"/>
            <w:szCs w:val="24"/>
            <w:u w:val="single"/>
          </w:rPr>
          <w:t>company’s biggest market</w:t>
        </w:r>
      </w:hyperlink>
      <w:r w:rsidRPr="00190722">
        <w:rPr>
          <w:rFonts w:ascii="Segoe UI" w:eastAsia="Times New Roman" w:hAnsi="Segoe UI" w:cs="Segoe UI"/>
          <w:sz w:val="24"/>
          <w:szCs w:val="24"/>
        </w:rPr>
        <w:t>.</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noProof/>
          <w:sz w:val="24"/>
          <w:szCs w:val="24"/>
        </w:rPr>
        <w:drawing>
          <wp:inline distT="0" distB="0" distL="0" distR="0">
            <wp:extent cx="4762500" cy="3200400"/>
            <wp:effectExtent l="0" t="0" r="0" b="0"/>
            <wp:docPr id="1" name="Picture 1" descr="Whatsapp 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Payme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During the recent F8 conference, Mark Zuckerberg also </w:t>
      </w:r>
      <w:hyperlink r:id="rId20" w:tgtFrame="_blank" w:history="1">
        <w:r w:rsidRPr="00190722">
          <w:rPr>
            <w:rFonts w:ascii="Segoe UI" w:eastAsia="Times New Roman" w:hAnsi="Segoe UI" w:cs="Segoe UI"/>
            <w:color w:val="0000FF"/>
            <w:sz w:val="24"/>
            <w:szCs w:val="24"/>
            <w:u w:val="single"/>
          </w:rPr>
          <w:t>disclosed his future plans</w:t>
        </w:r>
      </w:hyperlink>
      <w:r w:rsidRPr="00190722">
        <w:rPr>
          <w:rFonts w:ascii="Segoe UI" w:eastAsia="Times New Roman" w:hAnsi="Segoe UI" w:cs="Segoe UI"/>
          <w:sz w:val="24"/>
          <w:szCs w:val="24"/>
        </w:rPr>
        <w:t xml:space="preserve"> to release the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payments feature to the rest of the world pretty soon. This will open gates to many more businesses relying on the platform the company </w:t>
      </w:r>
      <w:proofErr w:type="spellStart"/>
      <w:r w:rsidRPr="00190722">
        <w:rPr>
          <w:rFonts w:ascii="Segoe UI" w:eastAsia="Times New Roman" w:hAnsi="Segoe UI" w:cs="Segoe UI"/>
          <w:sz w:val="24"/>
          <w:szCs w:val="24"/>
        </w:rPr>
        <w:t>capitalising</w:t>
      </w:r>
      <w:proofErr w:type="spellEnd"/>
      <w:r w:rsidRPr="00190722">
        <w:rPr>
          <w:rFonts w:ascii="Segoe UI" w:eastAsia="Times New Roman" w:hAnsi="Segoe UI" w:cs="Segoe UI"/>
          <w:sz w:val="24"/>
          <w:szCs w:val="24"/>
        </w:rPr>
        <w:t xml:space="preserve"> on the </w:t>
      </w:r>
      <w:r w:rsidRPr="00190722">
        <w:rPr>
          <w:rFonts w:ascii="Segoe UI" w:eastAsia="Times New Roman" w:hAnsi="Segoe UI" w:cs="Segoe UI"/>
          <w:color w:val="0000FF"/>
          <w:sz w:val="24"/>
          <w:szCs w:val="24"/>
          <w:u w:val="single"/>
        </w:rPr>
        <w:t>network effect</w:t>
      </w:r>
      <w:r w:rsidRPr="00190722">
        <w:rPr>
          <w:rFonts w:ascii="Segoe UI" w:eastAsia="Times New Roman" w:hAnsi="Segoe UI" w:cs="Segoe UI"/>
          <w:sz w:val="24"/>
          <w:szCs w:val="24"/>
        </w:rPr>
        <w:t>.</w:t>
      </w:r>
    </w:p>
    <w:p w:rsidR="009F0F81" w:rsidRPr="00190722" w:rsidRDefault="009F0F81" w:rsidP="00190722">
      <w:pPr>
        <w:spacing w:before="100" w:beforeAutospacing="1" w:after="100" w:afterAutospacing="1" w:line="240" w:lineRule="auto"/>
        <w:jc w:val="both"/>
        <w:outlineLvl w:val="2"/>
        <w:rPr>
          <w:rFonts w:ascii="Segoe UI" w:eastAsia="Times New Roman" w:hAnsi="Segoe UI" w:cs="Segoe UI"/>
          <w:bCs/>
          <w:color w:val="00B050"/>
          <w:sz w:val="27"/>
          <w:szCs w:val="27"/>
        </w:rPr>
      </w:pPr>
      <w:r w:rsidRPr="00190722">
        <w:rPr>
          <w:rFonts w:ascii="Segoe UI" w:eastAsia="Times New Roman" w:hAnsi="Segoe UI" w:cs="Segoe UI"/>
          <w:bCs/>
          <w:color w:val="00B050"/>
          <w:sz w:val="27"/>
          <w:szCs w:val="27"/>
        </w:rPr>
        <w:t>Future Revenue Earning Strategies</w:t>
      </w:r>
    </w:p>
    <w:p w:rsidR="009F0F81" w:rsidRPr="00190722" w:rsidRDefault="009F0F81" w:rsidP="00190722">
      <w:pPr>
        <w:spacing w:before="100" w:beforeAutospacing="1" w:after="100" w:afterAutospacing="1" w:line="240" w:lineRule="auto"/>
        <w:jc w:val="both"/>
        <w:rPr>
          <w:rFonts w:ascii="Segoe UI" w:eastAsia="Times New Roman" w:hAnsi="Segoe UI" w:cs="Segoe UI"/>
          <w:sz w:val="24"/>
          <w:szCs w:val="24"/>
        </w:rPr>
      </w:pPr>
      <w:r w:rsidRPr="00190722">
        <w:rPr>
          <w:rFonts w:ascii="Segoe UI" w:eastAsia="Times New Roman" w:hAnsi="Segoe UI" w:cs="Segoe UI"/>
          <w:sz w:val="24"/>
          <w:szCs w:val="24"/>
        </w:rPr>
        <w:t xml:space="preserve">It looks like copying Snapchat’s features wasn’t just to steal its consumer base, </w:t>
      </w:r>
      <w:proofErr w:type="spellStart"/>
      <w:r w:rsidRPr="00190722">
        <w:rPr>
          <w:rFonts w:ascii="Segoe UI" w:eastAsia="Times New Roman" w:hAnsi="Segoe UI" w:cs="Segoe UI"/>
          <w:sz w:val="24"/>
          <w:szCs w:val="24"/>
        </w:rPr>
        <w:t>Whatsapp</w:t>
      </w:r>
      <w:proofErr w:type="spellEnd"/>
      <w:r w:rsidRPr="00190722">
        <w:rPr>
          <w:rFonts w:ascii="Segoe UI" w:eastAsia="Times New Roman" w:hAnsi="Segoe UI" w:cs="Segoe UI"/>
          <w:sz w:val="24"/>
          <w:szCs w:val="24"/>
        </w:rPr>
        <w:t xml:space="preserve"> is now planning to copy its </w:t>
      </w:r>
      <w:r w:rsidRPr="00190722">
        <w:rPr>
          <w:rFonts w:ascii="Segoe UI" w:eastAsia="Times New Roman" w:hAnsi="Segoe UI" w:cs="Segoe UI"/>
          <w:color w:val="0000FF"/>
          <w:sz w:val="24"/>
          <w:szCs w:val="24"/>
          <w:u w:val="single"/>
        </w:rPr>
        <w:t>revenue-earning strategies</w:t>
      </w:r>
      <w:r w:rsidRPr="00190722">
        <w:rPr>
          <w:rFonts w:ascii="Segoe UI" w:eastAsia="Times New Roman" w:hAnsi="Segoe UI" w:cs="Segoe UI"/>
          <w:sz w:val="24"/>
          <w:szCs w:val="24"/>
        </w:rPr>
        <w:t xml:space="preserve"> as well. According to the </w:t>
      </w:r>
      <w:hyperlink r:id="rId21" w:tgtFrame="_blank" w:history="1">
        <w:r w:rsidRPr="00190722">
          <w:rPr>
            <w:rFonts w:ascii="Segoe UI" w:eastAsia="Times New Roman" w:hAnsi="Segoe UI" w:cs="Segoe UI"/>
            <w:color w:val="0000FF"/>
            <w:sz w:val="24"/>
            <w:szCs w:val="24"/>
            <w:u w:val="single"/>
          </w:rPr>
          <w:t>Economic Times</w:t>
        </w:r>
      </w:hyperlink>
      <w:r w:rsidRPr="00190722">
        <w:rPr>
          <w:rFonts w:ascii="Segoe UI" w:eastAsia="Times New Roman" w:hAnsi="Segoe UI" w:cs="Segoe UI"/>
          <w:sz w:val="24"/>
          <w:szCs w:val="24"/>
        </w:rPr>
        <w:t>, the company has plans to let businesses use the status feature, where text, photos, videos and animated GIFs can be shared for 24 hours, to advertise and promote their business.</w:t>
      </w:r>
    </w:p>
    <w:p w:rsidR="00190722" w:rsidRDefault="00190722" w:rsidP="00190722">
      <w:pPr>
        <w:spacing w:before="100" w:beforeAutospacing="1" w:after="100" w:afterAutospacing="1" w:line="240" w:lineRule="auto"/>
        <w:jc w:val="both"/>
        <w:outlineLvl w:val="1"/>
        <w:rPr>
          <w:rFonts w:ascii="Segoe UI" w:eastAsia="Times New Roman" w:hAnsi="Segoe UI" w:cs="Segoe UI"/>
          <w:b/>
          <w:bCs/>
          <w:sz w:val="36"/>
          <w:szCs w:val="36"/>
        </w:rPr>
      </w:pPr>
    </w:p>
    <w:p w:rsidR="00413BEA" w:rsidRPr="00190722" w:rsidRDefault="00413BEA" w:rsidP="00190722">
      <w:pPr>
        <w:jc w:val="both"/>
        <w:rPr>
          <w:rFonts w:ascii="Segoe UI" w:hAnsi="Segoe UI" w:cs="Segoe UI"/>
        </w:rPr>
      </w:pPr>
    </w:p>
    <w:sectPr w:rsidR="00413BEA" w:rsidRPr="0019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01520"/>
    <w:multiLevelType w:val="multilevel"/>
    <w:tmpl w:val="237C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E6C90"/>
    <w:multiLevelType w:val="multilevel"/>
    <w:tmpl w:val="471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NjQ3MzY3NrYwsTRR0lEKTi0uzszPAykwqgUA3XO6oiwAAAA="/>
  </w:docVars>
  <w:rsids>
    <w:rsidRoot w:val="002809B5"/>
    <w:rsid w:val="00190722"/>
    <w:rsid w:val="002809B5"/>
    <w:rsid w:val="00413BEA"/>
    <w:rsid w:val="00907F15"/>
    <w:rsid w:val="009D250E"/>
    <w:rsid w:val="009F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9BD90-9B3A-4721-8A3A-6BE252B5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0F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F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F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F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F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0F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0F81"/>
    <w:rPr>
      <w:color w:val="0000FF"/>
      <w:u w:val="single"/>
    </w:rPr>
  </w:style>
  <w:style w:type="paragraph" w:customStyle="1" w:styleId="toctitle">
    <w:name w:val="toc_title"/>
    <w:basedOn w:val="Normal"/>
    <w:rsid w:val="009F0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9F0F81"/>
  </w:style>
  <w:style w:type="character" w:customStyle="1" w:styleId="tocnumber">
    <w:name w:val="toc_number"/>
    <w:basedOn w:val="DefaultParagraphFont"/>
    <w:rsid w:val="009F0F81"/>
  </w:style>
  <w:style w:type="character" w:customStyle="1" w:styleId="ctatext">
    <w:name w:val="ctatext"/>
    <w:basedOn w:val="DefaultParagraphFont"/>
    <w:rsid w:val="009F0F81"/>
  </w:style>
  <w:style w:type="character" w:customStyle="1" w:styleId="posttitle">
    <w:name w:val="posttitle"/>
    <w:basedOn w:val="DefaultParagraphFont"/>
    <w:rsid w:val="009F0F81"/>
  </w:style>
  <w:style w:type="character" w:styleId="Emphasis">
    <w:name w:val="Emphasis"/>
    <w:basedOn w:val="DefaultParagraphFont"/>
    <w:uiPriority w:val="20"/>
    <w:qFormat/>
    <w:rsid w:val="009F0F81"/>
    <w:rPr>
      <w:i/>
      <w:iCs/>
    </w:rPr>
  </w:style>
  <w:style w:type="character" w:styleId="Strong">
    <w:name w:val="Strong"/>
    <w:basedOn w:val="DefaultParagraphFont"/>
    <w:uiPriority w:val="22"/>
    <w:qFormat/>
    <w:rsid w:val="009F0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944826">
      <w:bodyDiv w:val="1"/>
      <w:marLeft w:val="0"/>
      <w:marRight w:val="0"/>
      <w:marTop w:val="0"/>
      <w:marBottom w:val="0"/>
      <w:divBdr>
        <w:top w:val="none" w:sz="0" w:space="0" w:color="auto"/>
        <w:left w:val="none" w:sz="0" w:space="0" w:color="auto"/>
        <w:bottom w:val="none" w:sz="0" w:space="0" w:color="auto"/>
        <w:right w:val="none" w:sz="0" w:space="0" w:color="auto"/>
      </w:divBdr>
      <w:divsChild>
        <w:div w:id="336418965">
          <w:marLeft w:val="0"/>
          <w:marRight w:val="0"/>
          <w:marTop w:val="0"/>
          <w:marBottom w:val="0"/>
          <w:divBdr>
            <w:top w:val="none" w:sz="0" w:space="0" w:color="auto"/>
            <w:left w:val="none" w:sz="0" w:space="0" w:color="auto"/>
            <w:bottom w:val="none" w:sz="0" w:space="0" w:color="auto"/>
            <w:right w:val="none" w:sz="0" w:space="0" w:color="auto"/>
          </w:divBdr>
        </w:div>
        <w:div w:id="1678146160">
          <w:marLeft w:val="0"/>
          <w:marRight w:val="0"/>
          <w:marTop w:val="0"/>
          <w:marBottom w:val="0"/>
          <w:divBdr>
            <w:top w:val="none" w:sz="0" w:space="0" w:color="auto"/>
            <w:left w:val="none" w:sz="0" w:space="0" w:color="auto"/>
            <w:bottom w:val="none" w:sz="0" w:space="0" w:color="auto"/>
            <w:right w:val="none" w:sz="0" w:space="0" w:color="auto"/>
          </w:divBdr>
        </w:div>
        <w:div w:id="822813013">
          <w:marLeft w:val="0"/>
          <w:marRight w:val="0"/>
          <w:marTop w:val="0"/>
          <w:marBottom w:val="240"/>
          <w:divBdr>
            <w:top w:val="none" w:sz="0" w:space="0" w:color="auto"/>
            <w:left w:val="none" w:sz="0" w:space="0" w:color="auto"/>
            <w:bottom w:val="none" w:sz="0" w:space="0" w:color="auto"/>
            <w:right w:val="none" w:sz="0" w:space="0" w:color="auto"/>
          </w:divBdr>
          <w:divsChild>
            <w:div w:id="75320637">
              <w:marLeft w:val="0"/>
              <w:marRight w:val="0"/>
              <w:marTop w:val="0"/>
              <w:marBottom w:val="0"/>
              <w:divBdr>
                <w:top w:val="none" w:sz="0" w:space="0" w:color="auto"/>
                <w:left w:val="none" w:sz="0" w:space="0" w:color="auto"/>
                <w:bottom w:val="none" w:sz="0" w:space="0" w:color="auto"/>
                <w:right w:val="none" w:sz="0" w:space="0" w:color="auto"/>
              </w:divBdr>
            </w:div>
          </w:divsChild>
        </w:div>
        <w:div w:id="1983537298">
          <w:marLeft w:val="0"/>
          <w:marRight w:val="0"/>
          <w:marTop w:val="0"/>
          <w:marBottom w:val="240"/>
          <w:divBdr>
            <w:top w:val="none" w:sz="0" w:space="0" w:color="auto"/>
            <w:left w:val="none" w:sz="0" w:space="0" w:color="auto"/>
            <w:bottom w:val="none" w:sz="0" w:space="0" w:color="auto"/>
            <w:right w:val="none" w:sz="0" w:space="0" w:color="auto"/>
          </w:divBdr>
          <w:divsChild>
            <w:div w:id="1503426198">
              <w:marLeft w:val="0"/>
              <w:marRight w:val="0"/>
              <w:marTop w:val="0"/>
              <w:marBottom w:val="0"/>
              <w:divBdr>
                <w:top w:val="none" w:sz="0" w:space="0" w:color="auto"/>
                <w:left w:val="none" w:sz="0" w:space="0" w:color="auto"/>
                <w:bottom w:val="none" w:sz="0" w:space="0" w:color="auto"/>
                <w:right w:val="none" w:sz="0" w:space="0" w:color="auto"/>
              </w:divBdr>
            </w:div>
          </w:divsChild>
        </w:div>
        <w:div w:id="178013094">
          <w:marLeft w:val="0"/>
          <w:marRight w:val="0"/>
          <w:marTop w:val="0"/>
          <w:marBottom w:val="0"/>
          <w:divBdr>
            <w:top w:val="none" w:sz="0" w:space="0" w:color="auto"/>
            <w:left w:val="none" w:sz="0" w:space="0" w:color="auto"/>
            <w:bottom w:val="none" w:sz="0" w:space="0" w:color="auto"/>
            <w:right w:val="none" w:sz="0" w:space="0" w:color="auto"/>
          </w:divBdr>
          <w:divsChild>
            <w:div w:id="1564219404">
              <w:marLeft w:val="0"/>
              <w:marRight w:val="0"/>
              <w:marTop w:val="0"/>
              <w:marBottom w:val="0"/>
              <w:divBdr>
                <w:top w:val="none" w:sz="0" w:space="0" w:color="auto"/>
                <w:left w:val="none" w:sz="0" w:space="0" w:color="auto"/>
                <w:bottom w:val="none" w:sz="0" w:space="0" w:color="auto"/>
                <w:right w:val="none" w:sz="0" w:space="0" w:color="auto"/>
              </w:divBdr>
            </w:div>
          </w:divsChild>
        </w:div>
        <w:div w:id="71779088">
          <w:marLeft w:val="0"/>
          <w:marRight w:val="0"/>
          <w:marTop w:val="0"/>
          <w:marBottom w:val="0"/>
          <w:divBdr>
            <w:top w:val="none" w:sz="0" w:space="0" w:color="auto"/>
            <w:left w:val="none" w:sz="0" w:space="0" w:color="auto"/>
            <w:bottom w:val="none" w:sz="0" w:space="0" w:color="auto"/>
            <w:right w:val="none" w:sz="0" w:space="0" w:color="auto"/>
          </w:divBdr>
          <w:divsChild>
            <w:div w:id="1336420438">
              <w:marLeft w:val="0"/>
              <w:marRight w:val="0"/>
              <w:marTop w:val="0"/>
              <w:marBottom w:val="0"/>
              <w:divBdr>
                <w:top w:val="none" w:sz="0" w:space="0" w:color="auto"/>
                <w:left w:val="none" w:sz="0" w:space="0" w:color="auto"/>
                <w:bottom w:val="none" w:sz="0" w:space="0" w:color="auto"/>
                <w:right w:val="none" w:sz="0" w:space="0" w:color="auto"/>
              </w:divBdr>
              <w:divsChild>
                <w:div w:id="592394566">
                  <w:marLeft w:val="0"/>
                  <w:marRight w:val="0"/>
                  <w:marTop w:val="0"/>
                  <w:marBottom w:val="0"/>
                  <w:divBdr>
                    <w:top w:val="none" w:sz="0" w:space="0" w:color="auto"/>
                    <w:left w:val="none" w:sz="0" w:space="0" w:color="auto"/>
                    <w:bottom w:val="none" w:sz="0" w:space="0" w:color="auto"/>
                    <w:right w:val="none" w:sz="0" w:space="0" w:color="auto"/>
                  </w:divBdr>
                  <w:divsChild>
                    <w:div w:id="20274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whatsapp.com/245/Why-we-dont-sell-ads" TargetMode="External"/><Relationship Id="rId13" Type="http://schemas.openxmlformats.org/officeDocument/2006/relationships/hyperlink" Target="https://economictimes.indiatimes.com/tech/internet/whatsapp-launches-apis-for-businesses-to-integrate-and-interact-seamlessly-with-customers/articleshow/65234330.cms" TargetMode="External"/><Relationship Id="rId18" Type="http://schemas.openxmlformats.org/officeDocument/2006/relationships/hyperlink" Target="https://mashable.com/2017/02/24/whatsapp-india-200-million-active-users/" TargetMode="External"/><Relationship Id="rId3" Type="http://schemas.openxmlformats.org/officeDocument/2006/relationships/settings" Target="settings.xml"/><Relationship Id="rId21" Type="http://schemas.openxmlformats.org/officeDocument/2006/relationships/hyperlink" Target="https://economictimes.indiatimes.com/magazines/panache/money-matters-whatsapp-to-soon-show-ads-in-status-feature/articleshow/66447443.cms" TargetMode="Externa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s.facebook.com/docs/whatsapp/faq#faq_1219520061507020" TargetMode="External"/><Relationship Id="rId20" Type="http://schemas.openxmlformats.org/officeDocument/2006/relationships/hyperlink" Target="http://fortune.com/2019/04/30/facebook-mark-zuckerberg-f8/" TargetMode="External"/><Relationship Id="rId1" Type="http://schemas.openxmlformats.org/officeDocument/2006/relationships/numbering" Target="numbering.xml"/><Relationship Id="rId6" Type="http://schemas.openxmlformats.org/officeDocument/2006/relationships/hyperlink" Target="https://www.feedough.com/author/aashishpahwa/" TargetMode="External"/><Relationship Id="rId11" Type="http://schemas.openxmlformats.org/officeDocument/2006/relationships/hyperlink" Target="https://www.feedough.com/success-candy-crush-case-study-psychology-marketing/" TargetMode="Externa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feedough.com/network-effect/"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crunchbase.com/organization/whatsapp"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2019-08-11T21:16:00Z</dcterms:created>
  <dcterms:modified xsi:type="dcterms:W3CDTF">2019-08-12T07:31:00Z</dcterms:modified>
</cp:coreProperties>
</file>