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CE8" w:rsidRPr="004A2CE8" w:rsidRDefault="004A2CE8" w:rsidP="004A2CE8">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4A2CE8">
        <w:rPr>
          <w:rFonts w:ascii="Segoe UI" w:eastAsia="Times New Roman" w:hAnsi="Segoe UI" w:cs="Segoe UI"/>
          <w:bCs/>
          <w:color w:val="00B050"/>
          <w:kern w:val="36"/>
          <w:sz w:val="48"/>
          <w:szCs w:val="48"/>
        </w:rPr>
        <w:t>How Antivirus Software Works</w:t>
      </w:r>
      <w:r>
        <w:rPr>
          <w:rFonts w:ascii="Segoe UI" w:eastAsia="Times New Roman" w:hAnsi="Segoe UI" w:cs="Segoe UI"/>
          <w:bCs/>
          <w:color w:val="00B050"/>
          <w:kern w:val="36"/>
          <w:sz w:val="48"/>
          <w:szCs w:val="48"/>
        </w:rPr>
        <w:t xml:space="preserve"> and How to E</w:t>
      </w:r>
      <w:bookmarkStart w:id="0" w:name="_GoBack"/>
      <w:bookmarkEnd w:id="0"/>
      <w:r>
        <w:rPr>
          <w:rFonts w:ascii="Segoe UI" w:eastAsia="Times New Roman" w:hAnsi="Segoe UI" w:cs="Segoe UI"/>
          <w:bCs/>
          <w:color w:val="00B050"/>
          <w:kern w:val="36"/>
          <w:sz w:val="48"/>
          <w:szCs w:val="48"/>
        </w:rPr>
        <w:t>vade it</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As hackers, we often are required to get past antivirus (AV) software or other security measures. To do so effectively, we need to have some understanding of how AV software works. In this tutorial, we will take a cursory view of how AV software works so that you can better strategize on how to </w:t>
      </w:r>
      <w:hyperlink r:id="rId5" w:history="1">
        <w:r w:rsidRPr="004A2CE8">
          <w:rPr>
            <w:rFonts w:ascii="Segoe UI" w:eastAsia="Times New Roman" w:hAnsi="Segoe UI" w:cs="Segoe UI"/>
            <w:color w:val="0000FF"/>
            <w:sz w:val="24"/>
            <w:szCs w:val="24"/>
            <w:u w:val="single"/>
          </w:rPr>
          <w:t>evade d</w:t>
        </w:r>
        <w:r w:rsidRPr="004A2CE8">
          <w:rPr>
            <w:rFonts w:ascii="Segoe UI" w:eastAsia="Times New Roman" w:hAnsi="Segoe UI" w:cs="Segoe UI"/>
            <w:color w:val="0000FF"/>
            <w:sz w:val="24"/>
            <w:szCs w:val="24"/>
            <w:u w:val="single"/>
          </w:rPr>
          <w:t>e</w:t>
        </w:r>
        <w:r w:rsidRPr="004A2CE8">
          <w:rPr>
            <w:rFonts w:ascii="Segoe UI" w:eastAsia="Times New Roman" w:hAnsi="Segoe UI" w:cs="Segoe UI"/>
            <w:color w:val="0000FF"/>
            <w:sz w:val="24"/>
            <w:szCs w:val="24"/>
            <w:u w:val="single"/>
          </w:rPr>
          <w:t>tection by it</w:t>
        </w:r>
      </w:hyperlink>
      <w:r w:rsidRPr="004A2CE8">
        <w:rPr>
          <w:rFonts w:ascii="Segoe UI" w:eastAsia="Times New Roman" w:hAnsi="Segoe UI" w:cs="Segoe UI"/>
          <w:sz w:val="24"/>
          <w:szCs w:val="24"/>
        </w:rPr>
        <w:t>.</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The antivirus software industry is huge and well-funded. As you would expect, they employ a large number of malware detection and identification personnel. (I will use the preferred term "malware" to mean all bad or malicious software including viruses, spyware, rootkits, worms, etc.)</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Many of these people have a hacker or virus-making background, so the things we are doing here are not mysterious to them. (Eugene Kaspersky, the founder Kaspersky Labs, is rumored to have worked at one time as a hacker/cryptographer for Russia's KGB. Many others in the industry have a background in virus/worm creation.)</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The AV industry attempts to collect as much information as they can about threats new and old and package that information into their software. The older a tool or technique is, the greater the chance they will have a mechanism to detect it.</w:t>
      </w:r>
    </w:p>
    <w:p w:rsidR="004A2CE8" w:rsidRPr="004A2CE8" w:rsidRDefault="004A2CE8" w:rsidP="004A2CE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A2CE8">
        <w:rPr>
          <w:rFonts w:ascii="Segoe UI" w:eastAsia="Times New Roman" w:hAnsi="Segoe UI" w:cs="Segoe UI"/>
          <w:bCs/>
          <w:color w:val="00B050"/>
          <w:sz w:val="36"/>
          <w:szCs w:val="36"/>
        </w:rPr>
        <w:t>Types of AV Detection Mechanisms:</w:t>
      </w:r>
    </w:p>
    <w:p w:rsidR="004A2CE8" w:rsidRPr="004A2CE8" w:rsidRDefault="004A2CE8" w:rsidP="004A2CE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A2CE8">
        <w:rPr>
          <w:rFonts w:ascii="Segoe UI" w:eastAsia="Times New Roman" w:hAnsi="Segoe UI" w:cs="Segoe UI"/>
          <w:bCs/>
          <w:color w:val="00B050"/>
          <w:sz w:val="36"/>
          <w:szCs w:val="36"/>
        </w:rPr>
        <w:t>Signature-Based</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The key to making good AV software is to have a complete database of all malware </w:t>
      </w:r>
      <w:proofErr w:type="gramStart"/>
      <w:r w:rsidRPr="004A2CE8">
        <w:rPr>
          <w:rFonts w:ascii="Segoe UI" w:eastAsia="Times New Roman" w:hAnsi="Segoe UI" w:cs="Segoe UI"/>
          <w:sz w:val="24"/>
          <w:szCs w:val="24"/>
        </w:rPr>
        <w:t>signatures</w:t>
      </w:r>
      <w:proofErr w:type="gramEnd"/>
      <w:r w:rsidRPr="004A2CE8">
        <w:rPr>
          <w:rFonts w:ascii="Segoe UI" w:eastAsia="Times New Roman" w:hAnsi="Segoe UI" w:cs="Segoe UI"/>
          <w:sz w:val="24"/>
          <w:szCs w:val="24"/>
        </w:rPr>
        <w:t>. These signatures are the essential part of the malware that distinguishes it from other software. That's why its key for users to keep those databases updated daily. As new malware is introduced daily into the wild, an out-of-date database of signatures can become nearly useless.</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For a better concept of what these signature databases are like, you might take a look at </w:t>
      </w:r>
      <w:hyperlink r:id="rId6" w:history="1">
        <w:r w:rsidRPr="004A2CE8">
          <w:rPr>
            <w:rFonts w:ascii="Segoe UI" w:eastAsia="Times New Roman" w:hAnsi="Segoe UI" w:cs="Segoe UI"/>
            <w:color w:val="0000FF"/>
            <w:sz w:val="24"/>
            <w:szCs w:val="24"/>
            <w:u w:val="single"/>
          </w:rPr>
          <w:t>Snort</w:t>
        </w:r>
      </w:hyperlink>
      <w:r w:rsidRPr="004A2CE8">
        <w:rPr>
          <w:rFonts w:ascii="Segoe UI" w:eastAsia="Times New Roman" w:hAnsi="Segoe UI" w:cs="Segoe UI"/>
          <w:sz w:val="24"/>
          <w:szCs w:val="24"/>
        </w:rPr>
        <w:t>, an open-source IDS that detects malware and attacks on the wire. The beauty of working with Snort is that its signature database is open and viewable to anyone.</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In the screenshot below, you can see some of the rules or signatures from the </w:t>
      </w:r>
      <w:r w:rsidRPr="004A2CE8">
        <w:rPr>
          <w:rFonts w:ascii="Segoe UI" w:eastAsia="Times New Roman" w:hAnsi="Segoe UI" w:cs="Segoe UI"/>
          <w:i/>
          <w:iCs/>
          <w:sz w:val="24"/>
          <w:szCs w:val="24"/>
        </w:rPr>
        <w:t>web-</w:t>
      </w:r>
      <w:proofErr w:type="spellStart"/>
      <w:r w:rsidRPr="004A2CE8">
        <w:rPr>
          <w:rFonts w:ascii="Segoe UI" w:eastAsia="Times New Roman" w:hAnsi="Segoe UI" w:cs="Segoe UI"/>
          <w:i/>
          <w:iCs/>
          <w:sz w:val="24"/>
          <w:szCs w:val="24"/>
        </w:rPr>
        <w:t>attacks.rules</w:t>
      </w:r>
      <w:proofErr w:type="spellEnd"/>
      <w:r w:rsidRPr="004A2CE8">
        <w:rPr>
          <w:rFonts w:ascii="Segoe UI" w:eastAsia="Times New Roman" w:hAnsi="Segoe UI" w:cs="Segoe UI"/>
          <w:sz w:val="24"/>
          <w:szCs w:val="24"/>
        </w:rPr>
        <w:t xml:space="preserve"> file from Snort. To better understand malware signatures, you may want to </w:t>
      </w:r>
      <w:r w:rsidRPr="004A2CE8">
        <w:rPr>
          <w:rFonts w:ascii="Segoe UI" w:eastAsia="Times New Roman" w:hAnsi="Segoe UI" w:cs="Segoe UI"/>
          <w:sz w:val="24"/>
          <w:szCs w:val="24"/>
        </w:rPr>
        <w:lastRenderedPageBreak/>
        <w:t>take some time to study these "signatures." It's important to note that these rules don't look for the entire file, but simply the single element of the malware that is unique or its "signature." Obviously, this is much more efficient.</w:t>
      </w:r>
    </w:p>
    <w:p w:rsidR="004A2CE8" w:rsidRPr="004A2CE8" w:rsidRDefault="004A2CE8" w:rsidP="004A2CE8">
      <w:pPr>
        <w:spacing w:after="0" w:line="240" w:lineRule="auto"/>
        <w:jc w:val="both"/>
        <w:rPr>
          <w:rFonts w:ascii="Segoe UI" w:eastAsia="Times New Roman" w:hAnsi="Segoe UI" w:cs="Segoe UI"/>
          <w:sz w:val="24"/>
          <w:szCs w:val="24"/>
        </w:rPr>
      </w:pPr>
      <w:r w:rsidRPr="004A2CE8">
        <w:rPr>
          <w:rFonts w:ascii="Segoe UI" w:eastAsia="Times New Roman" w:hAnsi="Segoe UI" w:cs="Segoe UI"/>
          <w:noProof/>
          <w:color w:val="0000FF"/>
          <w:sz w:val="24"/>
          <w:szCs w:val="24"/>
        </w:rPr>
        <w:drawing>
          <wp:inline distT="0" distB="0" distL="0" distR="0">
            <wp:extent cx="6318504" cy="3511296"/>
            <wp:effectExtent l="0" t="0" r="6350" b="0"/>
            <wp:docPr id="4" name="Picture 4" descr="https://img.wonderhowto.com/img/34/08/63565918747586/0/hack-like-pro-antivirus-software-works-evade-it-pt-1.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34/08/63565918747586/0/hack-like-pro-antivirus-software-works-evade-it-pt-1.w1456.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8504" cy="3511296"/>
                    </a:xfrm>
                    <a:prstGeom prst="rect">
                      <a:avLst/>
                    </a:prstGeom>
                    <a:noFill/>
                    <a:ln>
                      <a:noFill/>
                    </a:ln>
                  </pic:spPr>
                </pic:pic>
              </a:graphicData>
            </a:graphic>
          </wp:inline>
        </w:drawing>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The AV software companies maintain individuals and honeypots around the world that are constantly searching for new malware, and when they find it, they try to condense its signature down to the essentials. In addition, they have users all over the globe who send them suspicious malware they find.</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These signatures, as I'm sure you guessed, are only effective on known malware. A zero-day attack would </w:t>
      </w:r>
      <w:r w:rsidRPr="004A2CE8">
        <w:rPr>
          <w:rFonts w:ascii="Segoe UI" w:eastAsia="Times New Roman" w:hAnsi="Segoe UI" w:cs="Segoe UI"/>
          <w:i/>
          <w:iCs/>
          <w:sz w:val="24"/>
          <w:szCs w:val="24"/>
        </w:rPr>
        <w:t>not</w:t>
      </w:r>
      <w:r w:rsidRPr="004A2CE8">
        <w:rPr>
          <w:rFonts w:ascii="Segoe UI" w:eastAsia="Times New Roman" w:hAnsi="Segoe UI" w:cs="Segoe UI"/>
          <w:sz w:val="24"/>
          <w:szCs w:val="24"/>
        </w:rPr>
        <w:t xml:space="preserve"> have a signature and therefore would likely go undetected by the antivirus software.</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One of the exceptions to this is that some malware production tools leave a signature on their output, so even a new piece of malware might be detected by AV if the tools used to create it have a signature that the AV developers have identified and coded for. A good example of this that many of you have found is the </w:t>
      </w:r>
      <w:hyperlink r:id="rId9" w:history="1">
        <w:proofErr w:type="spellStart"/>
        <w:r w:rsidRPr="004A2CE8">
          <w:rPr>
            <w:rFonts w:ascii="Segoe UI" w:eastAsia="Times New Roman" w:hAnsi="Segoe UI" w:cs="Segoe UI"/>
            <w:color w:val="0000FF"/>
            <w:sz w:val="24"/>
            <w:szCs w:val="24"/>
            <w:u w:val="single"/>
          </w:rPr>
          <w:t>msfvenom</w:t>
        </w:r>
        <w:proofErr w:type="spellEnd"/>
      </w:hyperlink>
      <w:r w:rsidRPr="004A2CE8">
        <w:rPr>
          <w:rFonts w:ascii="Segoe UI" w:eastAsia="Times New Roman" w:hAnsi="Segoe UI" w:cs="Segoe UI"/>
          <w:sz w:val="24"/>
          <w:szCs w:val="24"/>
        </w:rPr>
        <w:t xml:space="preserve"> module in </w:t>
      </w:r>
      <w:hyperlink r:id="rId10" w:history="1">
        <w:proofErr w:type="spellStart"/>
        <w:r w:rsidRPr="004A2CE8">
          <w:rPr>
            <w:rFonts w:ascii="Segoe UI" w:eastAsia="Times New Roman" w:hAnsi="Segoe UI" w:cs="Segoe UI"/>
            <w:color w:val="0000FF"/>
            <w:sz w:val="24"/>
            <w:szCs w:val="24"/>
            <w:u w:val="single"/>
          </w:rPr>
          <w:t>Metasploit</w:t>
        </w:r>
        <w:proofErr w:type="spellEnd"/>
      </w:hyperlink>
      <w:r w:rsidRPr="004A2CE8">
        <w:rPr>
          <w:rFonts w:ascii="Segoe UI" w:eastAsia="Times New Roman" w:hAnsi="Segoe UI" w:cs="Segoe UI"/>
          <w:sz w:val="24"/>
          <w:szCs w:val="24"/>
        </w:rPr>
        <w:t>. The template that creates the payloads has a signature, so no matter how we re-encode our payload, it still has a known signature. The key to defeat the AV with this module is to use a new template.</w:t>
      </w:r>
    </w:p>
    <w:p w:rsidR="004A2CE8" w:rsidRDefault="004A2CE8" w:rsidP="004A2CE8">
      <w:pPr>
        <w:spacing w:before="100" w:beforeAutospacing="1" w:after="100" w:afterAutospacing="1" w:line="240" w:lineRule="auto"/>
        <w:jc w:val="both"/>
        <w:outlineLvl w:val="1"/>
        <w:rPr>
          <w:rFonts w:ascii="Segoe UI" w:eastAsia="Times New Roman" w:hAnsi="Segoe UI" w:cs="Segoe UI"/>
          <w:b/>
          <w:bCs/>
          <w:sz w:val="36"/>
          <w:szCs w:val="36"/>
        </w:rPr>
      </w:pPr>
    </w:p>
    <w:p w:rsidR="004A2CE8" w:rsidRPr="004A2CE8" w:rsidRDefault="004A2CE8" w:rsidP="004A2CE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A2CE8">
        <w:rPr>
          <w:rFonts w:ascii="Segoe UI" w:eastAsia="Times New Roman" w:hAnsi="Segoe UI" w:cs="Segoe UI"/>
          <w:bCs/>
          <w:color w:val="00B050"/>
          <w:sz w:val="36"/>
          <w:szCs w:val="36"/>
        </w:rPr>
        <w:lastRenderedPageBreak/>
        <w:t>Heuristics</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In some cases, it is not possible to have a signature for all malware, and in those cases, </w:t>
      </w:r>
      <w:proofErr w:type="gramStart"/>
      <w:r w:rsidRPr="004A2CE8">
        <w:rPr>
          <w:rFonts w:ascii="Segoe UI" w:eastAsia="Times New Roman" w:hAnsi="Segoe UI" w:cs="Segoe UI"/>
          <w:sz w:val="24"/>
          <w:szCs w:val="24"/>
        </w:rPr>
        <w:t>the</w:t>
      </w:r>
      <w:proofErr w:type="gramEnd"/>
      <w:r w:rsidRPr="004A2CE8">
        <w:rPr>
          <w:rFonts w:ascii="Segoe UI" w:eastAsia="Times New Roman" w:hAnsi="Segoe UI" w:cs="Segoe UI"/>
          <w:sz w:val="24"/>
          <w:szCs w:val="24"/>
        </w:rPr>
        <w:t xml:space="preserve"> AV developers attempt to deploy heuristic techniques to detect malware.</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Wikipedia </w:t>
      </w:r>
      <w:hyperlink r:id="rId11" w:tgtFrame="_blank" w:history="1">
        <w:r w:rsidRPr="004A2CE8">
          <w:rPr>
            <w:rFonts w:ascii="Segoe UI" w:eastAsia="Times New Roman" w:hAnsi="Segoe UI" w:cs="Segoe UI"/>
            <w:color w:val="0000FF"/>
            <w:sz w:val="24"/>
            <w:szCs w:val="24"/>
            <w:u w:val="single"/>
          </w:rPr>
          <w:t>defines</w:t>
        </w:r>
      </w:hyperlink>
      <w:r w:rsidRPr="004A2CE8">
        <w:rPr>
          <w:rFonts w:ascii="Segoe UI" w:eastAsia="Times New Roman" w:hAnsi="Segoe UI" w:cs="Segoe UI"/>
          <w:sz w:val="24"/>
          <w:szCs w:val="24"/>
        </w:rPr>
        <w:t xml:space="preserve"> heuristic techniques as "...any approach to problem solving, learning, or discovery that employs a practical methodology not guaranteed to be optimal or perfect, but sufficient for the immediate goals. Where finding an optimal solution is impossible or impractical, heuristic methods can be used to speed up the process of finding a satisfactory solution."</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James Whitcomb Riley once said, "When I see a bird that walks like a duck and swims like a duck and quacks like a duck, I call that bird a duck." That principle summarizes heuristics succinctly. If it looks like malware and behaves like malware, it's probably malware.</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The AV software developers look for telltale signs that the software's structure or behavior is malicious and then treat it like malware, even if no signature exists. For instance, if a file begins to replace several system files, it's probably malware. If a piece of software is trying make a TCP connection back to a known malicious IP address, it's probably malware. The beauty of this strategy is that it works with zero-day malware just as well as known malware. The drawbacks of this strategy are that it requires more compute cycles </w:t>
      </w:r>
      <w:r w:rsidRPr="004A2CE8">
        <w:rPr>
          <w:rFonts w:ascii="Segoe UI" w:eastAsia="Times New Roman" w:hAnsi="Segoe UI" w:cs="Segoe UI"/>
          <w:i/>
          <w:iCs/>
          <w:sz w:val="24"/>
          <w:szCs w:val="24"/>
        </w:rPr>
        <w:t>and</w:t>
      </w:r>
      <w:r w:rsidRPr="004A2CE8">
        <w:rPr>
          <w:rFonts w:ascii="Segoe UI" w:eastAsia="Times New Roman" w:hAnsi="Segoe UI" w:cs="Segoe UI"/>
          <w:sz w:val="24"/>
          <w:szCs w:val="24"/>
        </w:rPr>
        <w:t xml:space="preserve"> the false positives that are often produced by innocuous software.</w:t>
      </w:r>
    </w:p>
    <w:p w:rsidR="004A2CE8" w:rsidRPr="004A2CE8" w:rsidRDefault="004A2CE8" w:rsidP="004A2CE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A2CE8">
        <w:rPr>
          <w:rFonts w:ascii="Segoe UI" w:eastAsia="Times New Roman" w:hAnsi="Segoe UI" w:cs="Segoe UI"/>
          <w:bCs/>
          <w:color w:val="00B050"/>
          <w:sz w:val="36"/>
          <w:szCs w:val="36"/>
        </w:rPr>
        <w:t>Behavior-Based</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Some people create a separate category of behavior-based malware detection, but I consider it to be a subcategory of heuristics. Behavior is part of the "walks like a duck" mentioned above.</w:t>
      </w:r>
    </w:p>
    <w:p w:rsidR="004A2CE8" w:rsidRPr="004A2CE8" w:rsidRDefault="004A2CE8" w:rsidP="004A2CE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A2CE8">
        <w:rPr>
          <w:rFonts w:ascii="Segoe UI" w:eastAsia="Times New Roman" w:hAnsi="Segoe UI" w:cs="Segoe UI"/>
          <w:bCs/>
          <w:color w:val="00B050"/>
          <w:sz w:val="36"/>
          <w:szCs w:val="36"/>
        </w:rPr>
        <w:t>Sandbox</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In some cases, suspicious software can be run in a virtual machine environment to see what it will do </w:t>
      </w:r>
      <w:r w:rsidRPr="004A2CE8">
        <w:rPr>
          <w:rFonts w:ascii="Segoe UI" w:eastAsia="Times New Roman" w:hAnsi="Segoe UI" w:cs="Segoe UI"/>
          <w:i/>
          <w:iCs/>
          <w:sz w:val="24"/>
          <w:szCs w:val="24"/>
        </w:rPr>
        <w:t>before</w:t>
      </w:r>
      <w:r w:rsidRPr="004A2CE8">
        <w:rPr>
          <w:rFonts w:ascii="Segoe UI" w:eastAsia="Times New Roman" w:hAnsi="Segoe UI" w:cs="Segoe UI"/>
          <w:sz w:val="24"/>
          <w:szCs w:val="24"/>
        </w:rPr>
        <w:t xml:space="preserve"> it is installed on the system. This is referred to as "sandboxing." In this way, the AV software can study what it does or tries to do and then determine whether it is safe without endangering the entire system.</w:t>
      </w:r>
    </w:p>
    <w:p w:rsidR="004A2CE8" w:rsidRPr="004A2CE8" w:rsidRDefault="004A2CE8" w:rsidP="004A2CE8">
      <w:pPr>
        <w:spacing w:after="0" w:line="240" w:lineRule="auto"/>
        <w:jc w:val="both"/>
        <w:rPr>
          <w:rFonts w:ascii="Segoe UI" w:eastAsia="Times New Roman" w:hAnsi="Segoe UI" w:cs="Segoe UI"/>
          <w:sz w:val="24"/>
          <w:szCs w:val="24"/>
        </w:rPr>
      </w:pPr>
      <w:r w:rsidRPr="004A2CE8">
        <w:rPr>
          <w:rFonts w:ascii="Segoe UI" w:eastAsia="Times New Roman" w:hAnsi="Segoe UI" w:cs="Segoe UI"/>
          <w:noProof/>
          <w:color w:val="0000FF"/>
          <w:sz w:val="24"/>
          <w:szCs w:val="24"/>
        </w:rPr>
        <w:lastRenderedPageBreak/>
        <w:drawing>
          <wp:inline distT="0" distB="0" distL="0" distR="0">
            <wp:extent cx="6191250" cy="2800350"/>
            <wp:effectExtent l="0" t="0" r="0" b="0"/>
            <wp:docPr id="3" name="Picture 3" descr="https://img.wonderhowto.com/img/43/90/63565918812383/0/hack-like-pro-antivirus-software-works-evade-it-pt-1.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43/90/63565918812383/0/hack-like-pro-antivirus-software-works-evade-it-pt-1.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2800350"/>
                    </a:xfrm>
                    <a:prstGeom prst="rect">
                      <a:avLst/>
                    </a:prstGeom>
                    <a:noFill/>
                    <a:ln>
                      <a:noFill/>
                    </a:ln>
                  </pic:spPr>
                </pic:pic>
              </a:graphicData>
            </a:graphic>
          </wp:inline>
        </w:drawing>
      </w:r>
    </w:p>
    <w:p w:rsidR="004A2CE8" w:rsidRPr="004A2CE8" w:rsidRDefault="004A2CE8" w:rsidP="004A2CE8">
      <w:pPr>
        <w:spacing w:after="0" w:line="240" w:lineRule="auto"/>
        <w:jc w:val="both"/>
        <w:rPr>
          <w:rFonts w:ascii="Segoe UI" w:eastAsia="Times New Roman" w:hAnsi="Segoe UI" w:cs="Segoe UI"/>
          <w:sz w:val="24"/>
          <w:szCs w:val="24"/>
        </w:rPr>
      </w:pPr>
      <w:r w:rsidRPr="004A2CE8">
        <w:rPr>
          <w:rFonts w:ascii="Segoe UI" w:eastAsia="Times New Roman" w:hAnsi="Segoe UI" w:cs="Segoe UI"/>
          <w:i/>
          <w:iCs/>
          <w:sz w:val="24"/>
          <w:szCs w:val="24"/>
        </w:rPr>
        <w:t xml:space="preserve">Image via </w:t>
      </w:r>
      <w:hyperlink r:id="rId14" w:history="1">
        <w:r w:rsidRPr="004A2CE8">
          <w:rPr>
            <w:rFonts w:ascii="Segoe UI" w:eastAsia="Times New Roman" w:hAnsi="Segoe UI" w:cs="Segoe UI"/>
            <w:i/>
            <w:iCs/>
            <w:color w:val="0000FF"/>
            <w:sz w:val="24"/>
            <w:szCs w:val="24"/>
            <w:u w:val="single"/>
          </w:rPr>
          <w:t>Lowe's</w:t>
        </w:r>
      </w:hyperlink>
      <w:r w:rsidRPr="004A2CE8">
        <w:rPr>
          <w:rFonts w:ascii="Segoe UI" w:eastAsia="Times New Roman" w:hAnsi="Segoe UI" w:cs="Segoe UI"/>
          <w:sz w:val="24"/>
          <w:szCs w:val="24"/>
        </w:rPr>
        <w:t xml:space="preserve"> </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Due to the time and resources necessary, this isn't a practical way of dealing with all software and files, but for particularly suspicious ones, it can be effective.</w:t>
      </w:r>
    </w:p>
    <w:p w:rsidR="004A2CE8" w:rsidRPr="004A2CE8" w:rsidRDefault="004A2CE8" w:rsidP="004A2CE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A2CE8">
        <w:rPr>
          <w:rFonts w:ascii="Segoe UI" w:eastAsia="Times New Roman" w:hAnsi="Segoe UI" w:cs="Segoe UI"/>
          <w:bCs/>
          <w:color w:val="00B050"/>
          <w:sz w:val="36"/>
          <w:szCs w:val="36"/>
        </w:rPr>
        <w:t>Evading AV Software:</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First, let's state clearly that AV software is </w:t>
      </w:r>
      <w:r w:rsidRPr="004A2CE8">
        <w:rPr>
          <w:rFonts w:ascii="Segoe UI" w:eastAsia="Times New Roman" w:hAnsi="Segoe UI" w:cs="Segoe UI"/>
          <w:i/>
          <w:iCs/>
          <w:sz w:val="24"/>
          <w:szCs w:val="24"/>
        </w:rPr>
        <w:t>not</w:t>
      </w:r>
      <w:r w:rsidRPr="004A2CE8">
        <w:rPr>
          <w:rFonts w:ascii="Segoe UI" w:eastAsia="Times New Roman" w:hAnsi="Segoe UI" w:cs="Segoe UI"/>
          <w:sz w:val="24"/>
          <w:szCs w:val="24"/>
        </w:rPr>
        <w:t xml:space="preserve"> perfect. Even with all their resources and skill, they still miss known malware. Depending what package you are using, detection of known malware can be as low as 40% and as high as 98 percent. Even in this best case scenario, that means that 1 out of 50 pieces of </w:t>
      </w:r>
      <w:r w:rsidRPr="004A2CE8">
        <w:rPr>
          <w:rFonts w:ascii="Segoe UI" w:eastAsia="Times New Roman" w:hAnsi="Segoe UI" w:cs="Segoe UI"/>
          <w:i/>
          <w:iCs/>
          <w:sz w:val="24"/>
          <w:szCs w:val="24"/>
        </w:rPr>
        <w:t>known</w:t>
      </w:r>
      <w:r w:rsidRPr="004A2CE8">
        <w:rPr>
          <w:rFonts w:ascii="Segoe UI" w:eastAsia="Times New Roman" w:hAnsi="Segoe UI" w:cs="Segoe UI"/>
          <w:sz w:val="24"/>
          <w:szCs w:val="24"/>
        </w:rPr>
        <w:t xml:space="preserve"> malware gets past the AV software.</w:t>
      </w:r>
    </w:p>
    <w:p w:rsidR="004A2CE8" w:rsidRPr="004A2CE8" w:rsidRDefault="004A2CE8" w:rsidP="004A2CE8">
      <w:pPr>
        <w:spacing w:before="100" w:beforeAutospacing="1" w:after="100" w:afterAutospacing="1" w:line="240" w:lineRule="auto"/>
        <w:jc w:val="both"/>
        <w:outlineLvl w:val="1"/>
        <w:rPr>
          <w:rFonts w:ascii="Segoe UI" w:eastAsia="Times New Roman" w:hAnsi="Segoe UI" w:cs="Segoe UI"/>
          <w:bCs/>
          <w:color w:val="00B050"/>
          <w:sz w:val="36"/>
          <w:szCs w:val="36"/>
        </w:rPr>
      </w:pPr>
      <w:proofErr w:type="spellStart"/>
      <w:r w:rsidRPr="004A2CE8">
        <w:rPr>
          <w:rFonts w:ascii="Segoe UI" w:eastAsia="Times New Roman" w:hAnsi="Segoe UI" w:cs="Segoe UI"/>
          <w:bCs/>
          <w:color w:val="00B050"/>
          <w:sz w:val="36"/>
          <w:szCs w:val="36"/>
        </w:rPr>
        <w:t>Msfvenom</w:t>
      </w:r>
      <w:proofErr w:type="spellEnd"/>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As most of you know, </w:t>
      </w:r>
      <w:hyperlink r:id="rId15" w:history="1">
        <w:proofErr w:type="spellStart"/>
        <w:r w:rsidRPr="004A2CE8">
          <w:rPr>
            <w:rFonts w:ascii="Segoe UI" w:eastAsia="Times New Roman" w:hAnsi="Segoe UI" w:cs="Segoe UI"/>
            <w:color w:val="0000FF"/>
            <w:sz w:val="24"/>
            <w:szCs w:val="24"/>
            <w:u w:val="single"/>
          </w:rPr>
          <w:t>msfvenom</w:t>
        </w:r>
        <w:proofErr w:type="spellEnd"/>
      </w:hyperlink>
      <w:r w:rsidRPr="004A2CE8">
        <w:rPr>
          <w:rFonts w:ascii="Segoe UI" w:eastAsia="Times New Roman" w:hAnsi="Segoe UI" w:cs="Segoe UI"/>
          <w:sz w:val="24"/>
          <w:szCs w:val="24"/>
        </w:rPr>
        <w:t xml:space="preserve"> is a module in </w:t>
      </w:r>
      <w:proofErr w:type="spellStart"/>
      <w:r w:rsidRPr="004A2CE8">
        <w:rPr>
          <w:rFonts w:ascii="Segoe UI" w:eastAsia="Times New Roman" w:hAnsi="Segoe UI" w:cs="Segoe UI"/>
          <w:sz w:val="24"/>
          <w:szCs w:val="24"/>
        </w:rPr>
        <w:t>Metasploit</w:t>
      </w:r>
      <w:proofErr w:type="spellEnd"/>
      <w:r w:rsidRPr="004A2CE8">
        <w:rPr>
          <w:rFonts w:ascii="Segoe UI" w:eastAsia="Times New Roman" w:hAnsi="Segoe UI" w:cs="Segoe UI"/>
          <w:sz w:val="24"/>
          <w:szCs w:val="24"/>
        </w:rPr>
        <w:t xml:space="preserve"> that enables us to re-encode our payloads to evade AV software. Due to the ubiquity of </w:t>
      </w:r>
      <w:proofErr w:type="spellStart"/>
      <w:r w:rsidRPr="004A2CE8">
        <w:rPr>
          <w:rFonts w:ascii="Segoe UI" w:eastAsia="Times New Roman" w:hAnsi="Segoe UI" w:cs="Segoe UI"/>
          <w:sz w:val="24"/>
          <w:szCs w:val="24"/>
        </w:rPr>
        <w:t>Metasploit</w:t>
      </w:r>
      <w:proofErr w:type="spellEnd"/>
      <w:r w:rsidRPr="004A2CE8">
        <w:rPr>
          <w:rFonts w:ascii="Segoe UI" w:eastAsia="Times New Roman" w:hAnsi="Segoe UI" w:cs="Segoe UI"/>
          <w:sz w:val="24"/>
          <w:szCs w:val="24"/>
        </w:rPr>
        <w:t xml:space="preserve">, as soon as a new encoding scheme is developed by </w:t>
      </w:r>
      <w:proofErr w:type="spellStart"/>
      <w:r w:rsidRPr="004A2CE8">
        <w:rPr>
          <w:rFonts w:ascii="Segoe UI" w:eastAsia="Times New Roman" w:hAnsi="Segoe UI" w:cs="Segoe UI"/>
          <w:sz w:val="24"/>
          <w:szCs w:val="24"/>
        </w:rPr>
        <w:t>Metasploit</w:t>
      </w:r>
      <w:proofErr w:type="spellEnd"/>
      <w:r w:rsidRPr="004A2CE8">
        <w:rPr>
          <w:rFonts w:ascii="Segoe UI" w:eastAsia="Times New Roman" w:hAnsi="Segoe UI" w:cs="Segoe UI"/>
          <w:sz w:val="24"/>
          <w:szCs w:val="24"/>
        </w:rPr>
        <w:t>, the AV makers jump on it and produce a signature (they would be foolish if they didn't).</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As I mentioned above, the AV makers don't really need to have a signature for every re-encoding by </w:t>
      </w:r>
      <w:hyperlink r:id="rId16" w:history="1">
        <w:proofErr w:type="spellStart"/>
        <w:r w:rsidRPr="004A2CE8">
          <w:rPr>
            <w:rFonts w:ascii="Segoe UI" w:eastAsia="Times New Roman" w:hAnsi="Segoe UI" w:cs="Segoe UI"/>
            <w:color w:val="0000FF"/>
            <w:sz w:val="24"/>
            <w:szCs w:val="24"/>
            <w:u w:val="single"/>
          </w:rPr>
          <w:t>msfvenom</w:t>
        </w:r>
        <w:proofErr w:type="spellEnd"/>
      </w:hyperlink>
      <w:r w:rsidRPr="004A2CE8">
        <w:rPr>
          <w:rFonts w:ascii="Segoe UI" w:eastAsia="Times New Roman" w:hAnsi="Segoe UI" w:cs="Segoe UI"/>
          <w:sz w:val="24"/>
          <w:szCs w:val="24"/>
        </w:rPr>
        <w:t xml:space="preserve">, they only need a signature for the template. This means that </w:t>
      </w:r>
      <w:hyperlink r:id="rId17" w:history="1">
        <w:proofErr w:type="spellStart"/>
        <w:r w:rsidRPr="004A2CE8">
          <w:rPr>
            <w:rFonts w:ascii="Segoe UI" w:eastAsia="Times New Roman" w:hAnsi="Segoe UI" w:cs="Segoe UI"/>
            <w:color w:val="0000FF"/>
            <w:sz w:val="24"/>
            <w:szCs w:val="24"/>
            <w:u w:val="single"/>
          </w:rPr>
          <w:t>msfvenom</w:t>
        </w:r>
        <w:proofErr w:type="spellEnd"/>
      </w:hyperlink>
      <w:r w:rsidRPr="004A2CE8">
        <w:rPr>
          <w:rFonts w:ascii="Segoe UI" w:eastAsia="Times New Roman" w:hAnsi="Segoe UI" w:cs="Segoe UI"/>
          <w:sz w:val="24"/>
          <w:szCs w:val="24"/>
        </w:rPr>
        <w:t xml:space="preserve"> has limited effectiveness </w:t>
      </w:r>
      <w:r w:rsidRPr="004A2CE8">
        <w:rPr>
          <w:rFonts w:ascii="Segoe UI" w:eastAsia="Times New Roman" w:hAnsi="Segoe UI" w:cs="Segoe UI"/>
          <w:i/>
          <w:iCs/>
          <w:sz w:val="24"/>
          <w:szCs w:val="24"/>
        </w:rPr>
        <w:t>without an original template</w:t>
      </w:r>
      <w:r w:rsidRPr="004A2CE8">
        <w:rPr>
          <w:rFonts w:ascii="Segoe UI" w:eastAsia="Times New Roman" w:hAnsi="Segoe UI" w:cs="Segoe UI"/>
          <w:sz w:val="24"/>
          <w:szCs w:val="24"/>
        </w:rPr>
        <w:t>.</w:t>
      </w:r>
    </w:p>
    <w:p w:rsidR="004A2CE8" w:rsidRDefault="004A2CE8" w:rsidP="004A2CE8">
      <w:pPr>
        <w:spacing w:before="100" w:beforeAutospacing="1" w:after="100" w:afterAutospacing="1" w:line="240" w:lineRule="auto"/>
        <w:jc w:val="both"/>
        <w:outlineLvl w:val="1"/>
        <w:rPr>
          <w:rFonts w:ascii="Segoe UI" w:eastAsia="Times New Roman" w:hAnsi="Segoe UI" w:cs="Segoe UI"/>
          <w:b/>
          <w:bCs/>
          <w:sz w:val="36"/>
          <w:szCs w:val="36"/>
        </w:rPr>
      </w:pPr>
    </w:p>
    <w:p w:rsidR="004A2CE8" w:rsidRPr="004A2CE8" w:rsidRDefault="004A2CE8" w:rsidP="004A2CE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A2CE8">
        <w:rPr>
          <w:rFonts w:ascii="Segoe UI" w:eastAsia="Times New Roman" w:hAnsi="Segoe UI" w:cs="Segoe UI"/>
          <w:bCs/>
          <w:color w:val="00B050"/>
          <w:sz w:val="36"/>
          <w:szCs w:val="36"/>
        </w:rPr>
        <w:lastRenderedPageBreak/>
        <w:t>Testing Your Malware with Virus Total</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If you want to test whether you malware, rootkit, virus, or whatever will be detected by AV software, you can submit it to </w:t>
      </w:r>
      <w:hyperlink r:id="rId18" w:tgtFrame="_blank" w:history="1">
        <w:proofErr w:type="spellStart"/>
        <w:r w:rsidRPr="004A2CE8">
          <w:rPr>
            <w:rFonts w:ascii="Segoe UI" w:eastAsia="Times New Roman" w:hAnsi="Segoe UI" w:cs="Segoe UI"/>
            <w:color w:val="0000FF"/>
            <w:sz w:val="24"/>
            <w:szCs w:val="24"/>
            <w:u w:val="single"/>
          </w:rPr>
          <w:t>VirusTotal</w:t>
        </w:r>
        <w:proofErr w:type="spellEnd"/>
      </w:hyperlink>
      <w:r w:rsidRPr="004A2CE8">
        <w:rPr>
          <w:rFonts w:ascii="Segoe UI" w:eastAsia="Times New Roman" w:hAnsi="Segoe UI" w:cs="Segoe UI"/>
          <w:sz w:val="24"/>
          <w:szCs w:val="24"/>
        </w:rPr>
        <w:t xml:space="preserve">, which will use over 60 commercial software packages to determine whether your malware will be detected. You can keep re-encoding your malware until </w:t>
      </w:r>
      <w:proofErr w:type="spellStart"/>
      <w:r w:rsidRPr="004A2CE8">
        <w:rPr>
          <w:rFonts w:ascii="Segoe UI" w:eastAsia="Times New Roman" w:hAnsi="Segoe UI" w:cs="Segoe UI"/>
          <w:sz w:val="24"/>
          <w:szCs w:val="24"/>
        </w:rPr>
        <w:t>VirusTotal</w:t>
      </w:r>
      <w:proofErr w:type="spellEnd"/>
      <w:r w:rsidRPr="004A2CE8">
        <w:rPr>
          <w:rFonts w:ascii="Segoe UI" w:eastAsia="Times New Roman" w:hAnsi="Segoe UI" w:cs="Segoe UI"/>
          <w:sz w:val="24"/>
          <w:szCs w:val="24"/>
        </w:rPr>
        <w:t xml:space="preserve"> indicates it will not be detected.</w:t>
      </w:r>
    </w:p>
    <w:p w:rsidR="004A2CE8" w:rsidRPr="004A2CE8" w:rsidRDefault="004A2CE8" w:rsidP="004A2CE8">
      <w:pPr>
        <w:spacing w:after="0" w:line="240" w:lineRule="auto"/>
        <w:jc w:val="both"/>
        <w:rPr>
          <w:rFonts w:ascii="Segoe UI" w:eastAsia="Times New Roman" w:hAnsi="Segoe UI" w:cs="Segoe UI"/>
          <w:sz w:val="24"/>
          <w:szCs w:val="24"/>
        </w:rPr>
      </w:pPr>
      <w:r w:rsidRPr="004A2CE8">
        <w:rPr>
          <w:rFonts w:ascii="Segoe UI" w:eastAsia="Times New Roman" w:hAnsi="Segoe UI" w:cs="Segoe UI"/>
          <w:noProof/>
          <w:color w:val="0000FF"/>
          <w:sz w:val="24"/>
          <w:szCs w:val="24"/>
        </w:rPr>
        <w:drawing>
          <wp:inline distT="0" distB="0" distL="0" distR="0">
            <wp:extent cx="5696712" cy="3986784"/>
            <wp:effectExtent l="0" t="0" r="0" b="0"/>
            <wp:docPr id="2" name="Picture 2" descr="https://img.wonderhowto.com/img/61/39/63565917647867/0/hack-like-pro-antivirus-software-works-evade-it-pt-1.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61/39/63565917647867/0/hack-like-pro-antivirus-software-works-evade-it-pt-1.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6712" cy="3986784"/>
                    </a:xfrm>
                    <a:prstGeom prst="rect">
                      <a:avLst/>
                    </a:prstGeom>
                    <a:noFill/>
                    <a:ln>
                      <a:noFill/>
                    </a:ln>
                  </pic:spPr>
                </pic:pic>
              </a:graphicData>
            </a:graphic>
          </wp:inline>
        </w:drawing>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Unfortunately, if you are successful in being undetected by any of these AV packages, </w:t>
      </w:r>
      <w:proofErr w:type="spellStart"/>
      <w:r w:rsidRPr="004A2CE8">
        <w:rPr>
          <w:rFonts w:ascii="Segoe UI" w:eastAsia="Times New Roman" w:hAnsi="Segoe UI" w:cs="Segoe UI"/>
          <w:sz w:val="24"/>
          <w:szCs w:val="24"/>
        </w:rPr>
        <w:t>VirusTotal</w:t>
      </w:r>
      <w:proofErr w:type="spellEnd"/>
      <w:r w:rsidRPr="004A2CE8">
        <w:rPr>
          <w:rFonts w:ascii="Segoe UI" w:eastAsia="Times New Roman" w:hAnsi="Segoe UI" w:cs="Segoe UI"/>
          <w:sz w:val="24"/>
          <w:szCs w:val="24"/>
        </w:rPr>
        <w:t xml:space="preserve"> will present your malware to the AV industry to develop a signature. Despite this, there will still be a window before the AV developers add the signature and the end users update their signature database.</w:t>
      </w:r>
    </w:p>
    <w:p w:rsidR="004A2CE8" w:rsidRPr="004A2CE8" w:rsidRDefault="004A2CE8" w:rsidP="004A2CE8">
      <w:pPr>
        <w:spacing w:before="100" w:beforeAutospacing="1" w:after="100" w:afterAutospacing="1" w:line="240" w:lineRule="auto"/>
        <w:jc w:val="both"/>
        <w:outlineLvl w:val="1"/>
        <w:rPr>
          <w:rFonts w:ascii="Segoe UI" w:eastAsia="Times New Roman" w:hAnsi="Segoe UI" w:cs="Segoe UI"/>
          <w:bCs/>
          <w:sz w:val="36"/>
          <w:szCs w:val="36"/>
        </w:rPr>
      </w:pPr>
      <w:r w:rsidRPr="004A2CE8">
        <w:rPr>
          <w:rFonts w:ascii="Segoe UI" w:eastAsia="Times New Roman" w:hAnsi="Segoe UI" w:cs="Segoe UI"/>
          <w:bCs/>
          <w:sz w:val="36"/>
          <w:szCs w:val="36"/>
        </w:rPr>
        <w:t>Veil Evasion</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hyperlink r:id="rId21" w:tgtFrame="_blank" w:history="1">
        <w:r w:rsidRPr="004A2CE8">
          <w:rPr>
            <w:rFonts w:ascii="Segoe UI" w:eastAsia="Times New Roman" w:hAnsi="Segoe UI" w:cs="Segoe UI"/>
            <w:color w:val="0000FF"/>
            <w:sz w:val="24"/>
            <w:szCs w:val="24"/>
            <w:u w:val="single"/>
          </w:rPr>
          <w:t>Veil-Evasion</w:t>
        </w:r>
      </w:hyperlink>
      <w:r w:rsidRPr="004A2CE8">
        <w:rPr>
          <w:rFonts w:ascii="Segoe UI" w:eastAsia="Times New Roman" w:hAnsi="Segoe UI" w:cs="Segoe UI"/>
          <w:sz w:val="24"/>
          <w:szCs w:val="24"/>
        </w:rPr>
        <w:t xml:space="preserve"> is a software package for changing the signature of your payload executables </w:t>
      </w:r>
      <w:proofErr w:type="gramStart"/>
      <w:r w:rsidRPr="004A2CE8">
        <w:rPr>
          <w:rFonts w:ascii="Segoe UI" w:eastAsia="Times New Roman" w:hAnsi="Segoe UI" w:cs="Segoe UI"/>
          <w:sz w:val="24"/>
          <w:szCs w:val="24"/>
        </w:rPr>
        <w:t>so</w:t>
      </w:r>
      <w:proofErr w:type="gramEnd"/>
      <w:r w:rsidRPr="004A2CE8">
        <w:rPr>
          <w:rFonts w:ascii="Segoe UI" w:eastAsia="Times New Roman" w:hAnsi="Segoe UI" w:cs="Segoe UI"/>
          <w:sz w:val="24"/>
          <w:szCs w:val="24"/>
        </w:rPr>
        <w:t xml:space="preserve"> that they can bypass AV software. Veil is now in the Kali repository and can be installed simply by typing:</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proofErr w:type="gramStart"/>
      <w:r w:rsidRPr="004A2CE8">
        <w:rPr>
          <w:rFonts w:ascii="Segoe UI" w:eastAsia="Times New Roman" w:hAnsi="Segoe UI" w:cs="Segoe UI"/>
          <w:b/>
          <w:bCs/>
          <w:i/>
          <w:iCs/>
          <w:sz w:val="24"/>
          <w:szCs w:val="24"/>
        </w:rPr>
        <w:t>kali</w:t>
      </w:r>
      <w:proofErr w:type="gramEnd"/>
      <w:r w:rsidRPr="004A2CE8">
        <w:rPr>
          <w:rFonts w:ascii="Segoe UI" w:eastAsia="Times New Roman" w:hAnsi="Segoe UI" w:cs="Segoe UI"/>
          <w:b/>
          <w:bCs/>
          <w:i/>
          <w:iCs/>
          <w:sz w:val="24"/>
          <w:szCs w:val="24"/>
        </w:rPr>
        <w:t xml:space="preserve"> &gt; apt-get install veil</w:t>
      </w:r>
    </w:p>
    <w:p w:rsidR="004A2CE8" w:rsidRPr="004A2CE8" w:rsidRDefault="004A2CE8" w:rsidP="004A2CE8">
      <w:pPr>
        <w:spacing w:after="0" w:line="240" w:lineRule="auto"/>
        <w:jc w:val="both"/>
        <w:rPr>
          <w:rFonts w:ascii="Segoe UI" w:eastAsia="Times New Roman" w:hAnsi="Segoe UI" w:cs="Segoe UI"/>
          <w:sz w:val="24"/>
          <w:szCs w:val="24"/>
        </w:rPr>
      </w:pPr>
      <w:r w:rsidRPr="004A2CE8">
        <w:rPr>
          <w:rFonts w:ascii="Segoe UI" w:eastAsia="Times New Roman" w:hAnsi="Segoe UI" w:cs="Segoe UI"/>
          <w:noProof/>
          <w:color w:val="0000FF"/>
          <w:sz w:val="24"/>
          <w:szCs w:val="24"/>
        </w:rPr>
        <w:lastRenderedPageBreak/>
        <w:drawing>
          <wp:inline distT="0" distB="0" distL="0" distR="0">
            <wp:extent cx="6543675" cy="1371600"/>
            <wp:effectExtent l="0" t="0" r="9525" b="0"/>
            <wp:docPr id="1" name="Picture 1" descr="https://img.wonderhowto.com/img/71/88/63565917770195/0/hack-like-pro-antivirus-software-works-evade-it-pt-1.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71/88/63565917770195/0/hack-like-pro-antivirus-software-works-evade-it-pt-1.w1456.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43675" cy="1371600"/>
                    </a:xfrm>
                    <a:prstGeom prst="rect">
                      <a:avLst/>
                    </a:prstGeom>
                    <a:noFill/>
                    <a:ln>
                      <a:noFill/>
                    </a:ln>
                  </pic:spPr>
                </pic:pic>
              </a:graphicData>
            </a:graphic>
          </wp:inline>
        </w:drawing>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I will be doing a tutorial on its use in the near future.</w:t>
      </w:r>
    </w:p>
    <w:p w:rsidR="004A2CE8" w:rsidRPr="004A2CE8" w:rsidRDefault="004A2CE8" w:rsidP="004A2CE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A2CE8">
        <w:rPr>
          <w:rFonts w:ascii="Segoe UI" w:eastAsia="Times New Roman" w:hAnsi="Segoe UI" w:cs="Segoe UI"/>
          <w:bCs/>
          <w:color w:val="00B050"/>
          <w:sz w:val="36"/>
          <w:szCs w:val="36"/>
        </w:rPr>
        <w:t>Web Mail Detection</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Many of you have struggled sending malware via web-based mail, such Gmail, Yahoo, Hotmail, etc. Of course, those companies maintain their legitimacy by deploying one of the major AV companies to scan any attachments you might try to send. In most cases, trying to send a malicious </w:t>
      </w:r>
      <w:hyperlink r:id="rId24" w:history="1">
        <w:r w:rsidRPr="004A2CE8">
          <w:rPr>
            <w:rFonts w:ascii="Segoe UI" w:eastAsia="Times New Roman" w:hAnsi="Segoe UI" w:cs="Segoe UI"/>
            <w:color w:val="0000FF"/>
            <w:sz w:val="24"/>
            <w:szCs w:val="24"/>
            <w:u w:val="single"/>
          </w:rPr>
          <w:t>PDF</w:t>
        </w:r>
      </w:hyperlink>
      <w:r w:rsidRPr="004A2CE8">
        <w:rPr>
          <w:rFonts w:ascii="Segoe UI" w:eastAsia="Times New Roman" w:hAnsi="Segoe UI" w:cs="Segoe UI"/>
          <w:sz w:val="24"/>
          <w:szCs w:val="24"/>
        </w:rPr>
        <w:t xml:space="preserve">, </w:t>
      </w:r>
      <w:hyperlink r:id="rId25" w:history="1">
        <w:r w:rsidRPr="004A2CE8">
          <w:rPr>
            <w:rFonts w:ascii="Segoe UI" w:eastAsia="Times New Roman" w:hAnsi="Segoe UI" w:cs="Segoe UI"/>
            <w:color w:val="0000FF"/>
            <w:sz w:val="24"/>
            <w:szCs w:val="24"/>
            <w:u w:val="single"/>
          </w:rPr>
          <w:t>Word document</w:t>
        </w:r>
      </w:hyperlink>
      <w:r w:rsidRPr="004A2CE8">
        <w:rPr>
          <w:rFonts w:ascii="Segoe UI" w:eastAsia="Times New Roman" w:hAnsi="Segoe UI" w:cs="Segoe UI"/>
          <w:sz w:val="24"/>
          <w:szCs w:val="24"/>
        </w:rPr>
        <w:t>, or other file will likely be detected by these services and stopped.</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One of the beauties of using a Linux distribution is the ability to set up your own </w:t>
      </w:r>
      <w:hyperlink r:id="rId26" w:history="1">
        <w:r w:rsidRPr="004A2CE8">
          <w:rPr>
            <w:rFonts w:ascii="Segoe UI" w:eastAsia="Times New Roman" w:hAnsi="Segoe UI" w:cs="Segoe UI"/>
            <w:color w:val="0000FF"/>
            <w:sz w:val="24"/>
            <w:szCs w:val="24"/>
            <w:u w:val="single"/>
          </w:rPr>
          <w:t>SMTP server</w:t>
        </w:r>
      </w:hyperlink>
      <w:r w:rsidRPr="004A2CE8">
        <w:rPr>
          <w:rFonts w:ascii="Segoe UI" w:eastAsia="Times New Roman" w:hAnsi="Segoe UI" w:cs="Segoe UI"/>
          <w:sz w:val="24"/>
          <w:szCs w:val="24"/>
        </w:rPr>
        <w:t xml:space="preserve"> and use it to send your email. There are numerous SMTP servers available for Linux that you can download and install including </w:t>
      </w:r>
      <w:hyperlink r:id="rId27" w:tgtFrame="_blank" w:history="1">
        <w:proofErr w:type="spellStart"/>
        <w:r w:rsidRPr="004A2CE8">
          <w:rPr>
            <w:rFonts w:ascii="Segoe UI" w:eastAsia="Times New Roman" w:hAnsi="Segoe UI" w:cs="Segoe UI"/>
            <w:color w:val="0000FF"/>
            <w:sz w:val="24"/>
            <w:szCs w:val="24"/>
            <w:u w:val="single"/>
          </w:rPr>
          <w:t>atmail</w:t>
        </w:r>
        <w:proofErr w:type="spellEnd"/>
      </w:hyperlink>
      <w:r w:rsidRPr="004A2CE8">
        <w:rPr>
          <w:rFonts w:ascii="Segoe UI" w:eastAsia="Times New Roman" w:hAnsi="Segoe UI" w:cs="Segoe UI"/>
          <w:sz w:val="24"/>
          <w:szCs w:val="24"/>
        </w:rPr>
        <w:t xml:space="preserve">, </w:t>
      </w:r>
      <w:hyperlink r:id="rId28" w:tgtFrame="_blank" w:history="1">
        <w:r w:rsidRPr="004A2CE8">
          <w:rPr>
            <w:rFonts w:ascii="Segoe UI" w:eastAsia="Times New Roman" w:hAnsi="Segoe UI" w:cs="Segoe UI"/>
            <w:color w:val="0000FF"/>
            <w:sz w:val="24"/>
            <w:szCs w:val="24"/>
            <w:u w:val="single"/>
          </w:rPr>
          <w:t>Exim</w:t>
        </w:r>
      </w:hyperlink>
      <w:r w:rsidRPr="004A2CE8">
        <w:rPr>
          <w:rFonts w:ascii="Segoe UI" w:eastAsia="Times New Roman" w:hAnsi="Segoe UI" w:cs="Segoe UI"/>
          <w:sz w:val="24"/>
          <w:szCs w:val="24"/>
        </w:rPr>
        <w:t xml:space="preserve">, </w:t>
      </w:r>
      <w:hyperlink r:id="rId29" w:tgtFrame="_blank" w:history="1">
        <w:proofErr w:type="spellStart"/>
        <w:r w:rsidRPr="004A2CE8">
          <w:rPr>
            <w:rFonts w:ascii="Segoe UI" w:eastAsia="Times New Roman" w:hAnsi="Segoe UI" w:cs="Segoe UI"/>
            <w:color w:val="0000FF"/>
            <w:sz w:val="24"/>
            <w:szCs w:val="24"/>
            <w:u w:val="single"/>
          </w:rPr>
          <w:t>qmail</w:t>
        </w:r>
        <w:proofErr w:type="spellEnd"/>
      </w:hyperlink>
      <w:r w:rsidRPr="004A2CE8">
        <w:rPr>
          <w:rFonts w:ascii="Segoe UI" w:eastAsia="Times New Roman" w:hAnsi="Segoe UI" w:cs="Segoe UI"/>
          <w:sz w:val="24"/>
          <w:szCs w:val="24"/>
        </w:rPr>
        <w:t xml:space="preserve">, </w:t>
      </w:r>
      <w:hyperlink r:id="rId30" w:tgtFrame="_blank" w:history="1">
        <w:r w:rsidRPr="004A2CE8">
          <w:rPr>
            <w:rFonts w:ascii="Segoe UI" w:eastAsia="Times New Roman" w:hAnsi="Segoe UI" w:cs="Segoe UI"/>
            <w:color w:val="0000FF"/>
            <w:sz w:val="24"/>
            <w:szCs w:val="24"/>
            <w:u w:val="single"/>
          </w:rPr>
          <w:t>Postfix</w:t>
        </w:r>
      </w:hyperlink>
      <w:r w:rsidRPr="004A2CE8">
        <w:rPr>
          <w:rFonts w:ascii="Segoe UI" w:eastAsia="Times New Roman" w:hAnsi="Segoe UI" w:cs="Segoe UI"/>
          <w:sz w:val="24"/>
          <w:szCs w:val="24"/>
        </w:rPr>
        <w:t xml:space="preserve">, and </w:t>
      </w:r>
      <w:hyperlink r:id="rId31" w:tgtFrame="_blank" w:history="1">
        <w:proofErr w:type="spellStart"/>
        <w:r w:rsidRPr="004A2CE8">
          <w:rPr>
            <w:rFonts w:ascii="Segoe UI" w:eastAsia="Times New Roman" w:hAnsi="Segoe UI" w:cs="Segoe UI"/>
            <w:color w:val="0000FF"/>
            <w:sz w:val="24"/>
            <w:szCs w:val="24"/>
            <w:u w:val="single"/>
          </w:rPr>
          <w:t>sendmail</w:t>
        </w:r>
        <w:proofErr w:type="spellEnd"/>
      </w:hyperlink>
      <w:r w:rsidRPr="004A2CE8">
        <w:rPr>
          <w:rFonts w:ascii="Segoe UI" w:eastAsia="Times New Roman" w:hAnsi="Segoe UI" w:cs="Segoe UI"/>
          <w:sz w:val="24"/>
          <w:szCs w:val="24"/>
        </w:rPr>
        <w:t xml:space="preserve">. Look for my tutorial coming soon on installing the Exim SMTP server in my </w:t>
      </w:r>
      <w:hyperlink r:id="rId32" w:history="1">
        <w:r w:rsidRPr="004A2CE8">
          <w:rPr>
            <w:rFonts w:ascii="Segoe UI" w:eastAsia="Times New Roman" w:hAnsi="Segoe UI" w:cs="Segoe UI"/>
            <w:color w:val="0000FF"/>
            <w:sz w:val="24"/>
            <w:szCs w:val="24"/>
            <w:u w:val="single"/>
          </w:rPr>
          <w:t>Linux Basics series</w:t>
        </w:r>
      </w:hyperlink>
      <w:r w:rsidRPr="004A2CE8">
        <w:rPr>
          <w:rFonts w:ascii="Segoe UI" w:eastAsia="Times New Roman" w:hAnsi="Segoe UI" w:cs="Segoe UI"/>
          <w:sz w:val="24"/>
          <w:szCs w:val="24"/>
        </w:rPr>
        <w:t>.</w:t>
      </w:r>
    </w:p>
    <w:p w:rsidR="004A2CE8"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Having your own SMTP server would resolve any issues with </w:t>
      </w:r>
      <w:r w:rsidRPr="004A2CE8">
        <w:rPr>
          <w:rFonts w:ascii="Segoe UI" w:eastAsia="Times New Roman" w:hAnsi="Segoe UI" w:cs="Segoe UI"/>
          <w:i/>
          <w:iCs/>
          <w:sz w:val="24"/>
          <w:szCs w:val="24"/>
        </w:rPr>
        <w:t>sending</w:t>
      </w:r>
      <w:r w:rsidRPr="004A2CE8">
        <w:rPr>
          <w:rFonts w:ascii="Segoe UI" w:eastAsia="Times New Roman" w:hAnsi="Segoe UI" w:cs="Segoe UI"/>
          <w:sz w:val="24"/>
          <w:szCs w:val="24"/>
        </w:rPr>
        <w:t xml:space="preserve"> malicious payloads but, of course, will not resolve issues on the receiving end.</w:t>
      </w:r>
    </w:p>
    <w:p w:rsidR="004A2CE8" w:rsidRPr="004A2CE8" w:rsidRDefault="004A2CE8" w:rsidP="004A2CE8">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A2CE8">
        <w:rPr>
          <w:rFonts w:ascii="Segoe UI" w:eastAsia="Times New Roman" w:hAnsi="Segoe UI" w:cs="Segoe UI"/>
          <w:bCs/>
          <w:color w:val="00B050"/>
          <w:sz w:val="36"/>
          <w:szCs w:val="36"/>
        </w:rPr>
        <w:t>Build Your Own</w:t>
      </w:r>
    </w:p>
    <w:p w:rsidR="00C97A8F" w:rsidRPr="004A2CE8" w:rsidRDefault="004A2CE8" w:rsidP="004A2CE8">
      <w:pPr>
        <w:spacing w:before="100" w:beforeAutospacing="1" w:after="100" w:afterAutospacing="1" w:line="240" w:lineRule="auto"/>
        <w:jc w:val="both"/>
        <w:rPr>
          <w:rFonts w:ascii="Segoe UI" w:eastAsia="Times New Roman" w:hAnsi="Segoe UI" w:cs="Segoe UI"/>
          <w:sz w:val="24"/>
          <w:szCs w:val="24"/>
        </w:rPr>
      </w:pPr>
      <w:r w:rsidRPr="004A2CE8">
        <w:rPr>
          <w:rFonts w:ascii="Segoe UI" w:eastAsia="Times New Roman" w:hAnsi="Segoe UI" w:cs="Segoe UI"/>
          <w:sz w:val="24"/>
          <w:szCs w:val="24"/>
        </w:rPr>
        <w:t xml:space="preserve">Ultimately, the best way to evade AV and other security devices is to build your own exploit/payload. That is our goal in my </w:t>
      </w:r>
      <w:hyperlink r:id="rId33" w:history="1">
        <w:r w:rsidRPr="004A2CE8">
          <w:rPr>
            <w:rFonts w:ascii="Segoe UI" w:eastAsia="Times New Roman" w:hAnsi="Segoe UI" w:cs="Segoe UI"/>
            <w:color w:val="0000FF"/>
            <w:sz w:val="24"/>
            <w:szCs w:val="24"/>
            <w:u w:val="single"/>
          </w:rPr>
          <w:t>Exploit Building series</w:t>
        </w:r>
      </w:hyperlink>
      <w:r w:rsidRPr="004A2CE8">
        <w:rPr>
          <w:rFonts w:ascii="Segoe UI" w:eastAsia="Times New Roman" w:hAnsi="Segoe UI" w:cs="Segoe UI"/>
          <w:sz w:val="24"/>
          <w:szCs w:val="24"/>
        </w:rPr>
        <w:t>, where we are working to develop our own unique exploit that will be undetectable by any AV or security device.</w:t>
      </w:r>
    </w:p>
    <w:sectPr w:rsidR="00C97A8F" w:rsidRPr="004A2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D6012"/>
    <w:multiLevelType w:val="multilevel"/>
    <w:tmpl w:val="ADBC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EC3"/>
    <w:rsid w:val="004A2CE8"/>
    <w:rsid w:val="00A50EC3"/>
    <w:rsid w:val="00C9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88C08-EB30-43F0-94D4-278F5F71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2C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2C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2CE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A2CE8"/>
    <w:rPr>
      <w:color w:val="0000FF"/>
      <w:u w:val="single"/>
    </w:rPr>
  </w:style>
  <w:style w:type="character" w:customStyle="1" w:styleId="series">
    <w:name w:val="series"/>
    <w:basedOn w:val="DefaultParagraphFont"/>
    <w:rsid w:val="004A2CE8"/>
  </w:style>
  <w:style w:type="character" w:styleId="Strong">
    <w:name w:val="Strong"/>
    <w:basedOn w:val="DefaultParagraphFont"/>
    <w:uiPriority w:val="22"/>
    <w:qFormat/>
    <w:rsid w:val="004A2CE8"/>
    <w:rPr>
      <w:b/>
      <w:bCs/>
    </w:rPr>
  </w:style>
  <w:style w:type="paragraph" w:styleId="NormalWeb">
    <w:name w:val="Normal (Web)"/>
    <w:basedOn w:val="Normal"/>
    <w:uiPriority w:val="99"/>
    <w:semiHidden/>
    <w:unhideWhenUsed/>
    <w:rsid w:val="004A2C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2C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667929">
      <w:bodyDiv w:val="1"/>
      <w:marLeft w:val="0"/>
      <w:marRight w:val="0"/>
      <w:marTop w:val="0"/>
      <w:marBottom w:val="0"/>
      <w:divBdr>
        <w:top w:val="none" w:sz="0" w:space="0" w:color="auto"/>
        <w:left w:val="none" w:sz="0" w:space="0" w:color="auto"/>
        <w:bottom w:val="none" w:sz="0" w:space="0" w:color="auto"/>
        <w:right w:val="none" w:sz="0" w:space="0" w:color="auto"/>
      </w:divBdr>
      <w:divsChild>
        <w:div w:id="287007113">
          <w:marLeft w:val="0"/>
          <w:marRight w:val="0"/>
          <w:marTop w:val="0"/>
          <w:marBottom w:val="0"/>
          <w:divBdr>
            <w:top w:val="none" w:sz="0" w:space="0" w:color="auto"/>
            <w:left w:val="none" w:sz="0" w:space="0" w:color="auto"/>
            <w:bottom w:val="none" w:sz="0" w:space="0" w:color="auto"/>
            <w:right w:val="none" w:sz="0" w:space="0" w:color="auto"/>
          </w:divBdr>
          <w:divsChild>
            <w:div w:id="1602296704">
              <w:marLeft w:val="0"/>
              <w:marRight w:val="0"/>
              <w:marTop w:val="0"/>
              <w:marBottom w:val="0"/>
              <w:divBdr>
                <w:top w:val="none" w:sz="0" w:space="0" w:color="auto"/>
                <w:left w:val="none" w:sz="0" w:space="0" w:color="auto"/>
                <w:bottom w:val="none" w:sz="0" w:space="0" w:color="auto"/>
                <w:right w:val="none" w:sz="0" w:space="0" w:color="auto"/>
              </w:divBdr>
              <w:divsChild>
                <w:div w:id="236288214">
                  <w:marLeft w:val="0"/>
                  <w:marRight w:val="0"/>
                  <w:marTop w:val="0"/>
                  <w:marBottom w:val="0"/>
                  <w:divBdr>
                    <w:top w:val="none" w:sz="0" w:space="0" w:color="auto"/>
                    <w:left w:val="none" w:sz="0" w:space="0" w:color="auto"/>
                    <w:bottom w:val="none" w:sz="0" w:space="0" w:color="auto"/>
                    <w:right w:val="none" w:sz="0" w:space="0" w:color="auto"/>
                  </w:divBdr>
                  <w:divsChild>
                    <w:div w:id="1578400857">
                      <w:marLeft w:val="0"/>
                      <w:marRight w:val="0"/>
                      <w:marTop w:val="0"/>
                      <w:marBottom w:val="0"/>
                      <w:divBdr>
                        <w:top w:val="none" w:sz="0" w:space="0" w:color="auto"/>
                        <w:left w:val="none" w:sz="0" w:space="0" w:color="auto"/>
                        <w:bottom w:val="none" w:sz="0" w:space="0" w:color="auto"/>
                        <w:right w:val="none" w:sz="0" w:space="0" w:color="auto"/>
                      </w:divBdr>
                      <w:divsChild>
                        <w:div w:id="1959989755">
                          <w:marLeft w:val="0"/>
                          <w:marRight w:val="0"/>
                          <w:marTop w:val="0"/>
                          <w:marBottom w:val="0"/>
                          <w:divBdr>
                            <w:top w:val="none" w:sz="0" w:space="0" w:color="auto"/>
                            <w:left w:val="none" w:sz="0" w:space="0" w:color="auto"/>
                            <w:bottom w:val="none" w:sz="0" w:space="0" w:color="auto"/>
                            <w:right w:val="none" w:sz="0" w:space="0" w:color="auto"/>
                          </w:divBdr>
                          <w:divsChild>
                            <w:div w:id="1865627888">
                              <w:marLeft w:val="0"/>
                              <w:marRight w:val="0"/>
                              <w:marTop w:val="0"/>
                              <w:marBottom w:val="0"/>
                              <w:divBdr>
                                <w:top w:val="none" w:sz="0" w:space="0" w:color="auto"/>
                                <w:left w:val="none" w:sz="0" w:space="0" w:color="auto"/>
                                <w:bottom w:val="none" w:sz="0" w:space="0" w:color="auto"/>
                                <w:right w:val="none" w:sz="0" w:space="0" w:color="auto"/>
                              </w:divBdr>
                              <w:divsChild>
                                <w:div w:id="1642418354">
                                  <w:marLeft w:val="0"/>
                                  <w:marRight w:val="0"/>
                                  <w:marTop w:val="0"/>
                                  <w:marBottom w:val="0"/>
                                  <w:divBdr>
                                    <w:top w:val="none" w:sz="0" w:space="0" w:color="auto"/>
                                    <w:left w:val="none" w:sz="0" w:space="0" w:color="auto"/>
                                    <w:bottom w:val="none" w:sz="0" w:space="0" w:color="auto"/>
                                    <w:right w:val="none" w:sz="0" w:space="0" w:color="auto"/>
                                  </w:divBdr>
                                  <w:divsChild>
                                    <w:div w:id="110125639">
                                      <w:marLeft w:val="0"/>
                                      <w:marRight w:val="0"/>
                                      <w:marTop w:val="0"/>
                                      <w:marBottom w:val="0"/>
                                      <w:divBdr>
                                        <w:top w:val="none" w:sz="0" w:space="0" w:color="auto"/>
                                        <w:left w:val="none" w:sz="0" w:space="0" w:color="auto"/>
                                        <w:bottom w:val="none" w:sz="0" w:space="0" w:color="auto"/>
                                        <w:right w:val="none" w:sz="0" w:space="0" w:color="auto"/>
                                      </w:divBdr>
                                    </w:div>
                                  </w:divsChild>
                                </w:div>
                                <w:div w:id="1384409385">
                                  <w:marLeft w:val="0"/>
                                  <w:marRight w:val="0"/>
                                  <w:marTop w:val="0"/>
                                  <w:marBottom w:val="0"/>
                                  <w:divBdr>
                                    <w:top w:val="none" w:sz="0" w:space="0" w:color="auto"/>
                                    <w:left w:val="none" w:sz="0" w:space="0" w:color="auto"/>
                                    <w:bottom w:val="none" w:sz="0" w:space="0" w:color="auto"/>
                                    <w:right w:val="none" w:sz="0" w:space="0" w:color="auto"/>
                                  </w:divBdr>
                                  <w:divsChild>
                                    <w:div w:id="1443721860">
                                      <w:marLeft w:val="0"/>
                                      <w:marRight w:val="0"/>
                                      <w:marTop w:val="0"/>
                                      <w:marBottom w:val="0"/>
                                      <w:divBdr>
                                        <w:top w:val="none" w:sz="0" w:space="0" w:color="auto"/>
                                        <w:left w:val="none" w:sz="0" w:space="0" w:color="auto"/>
                                        <w:bottom w:val="none" w:sz="0" w:space="0" w:color="auto"/>
                                        <w:right w:val="none" w:sz="0" w:space="0" w:color="auto"/>
                                      </w:divBdr>
                                    </w:div>
                                  </w:divsChild>
                                </w:div>
                                <w:div w:id="308675281">
                                  <w:marLeft w:val="0"/>
                                  <w:marRight w:val="0"/>
                                  <w:marTop w:val="0"/>
                                  <w:marBottom w:val="0"/>
                                  <w:divBdr>
                                    <w:top w:val="none" w:sz="0" w:space="0" w:color="auto"/>
                                    <w:left w:val="none" w:sz="0" w:space="0" w:color="auto"/>
                                    <w:bottom w:val="none" w:sz="0" w:space="0" w:color="auto"/>
                                    <w:right w:val="none" w:sz="0" w:space="0" w:color="auto"/>
                                  </w:divBdr>
                                  <w:divsChild>
                                    <w:div w:id="1871987800">
                                      <w:marLeft w:val="0"/>
                                      <w:marRight w:val="0"/>
                                      <w:marTop w:val="0"/>
                                      <w:marBottom w:val="0"/>
                                      <w:divBdr>
                                        <w:top w:val="none" w:sz="0" w:space="0" w:color="auto"/>
                                        <w:left w:val="none" w:sz="0" w:space="0" w:color="auto"/>
                                        <w:bottom w:val="none" w:sz="0" w:space="0" w:color="auto"/>
                                        <w:right w:val="none" w:sz="0" w:space="0" w:color="auto"/>
                                      </w:divBdr>
                                    </w:div>
                                  </w:divsChild>
                                </w:div>
                                <w:div w:id="906190217">
                                  <w:marLeft w:val="0"/>
                                  <w:marRight w:val="0"/>
                                  <w:marTop w:val="0"/>
                                  <w:marBottom w:val="0"/>
                                  <w:divBdr>
                                    <w:top w:val="none" w:sz="0" w:space="0" w:color="auto"/>
                                    <w:left w:val="none" w:sz="0" w:space="0" w:color="auto"/>
                                    <w:bottom w:val="none" w:sz="0" w:space="0" w:color="auto"/>
                                    <w:right w:val="none" w:sz="0" w:space="0" w:color="auto"/>
                                  </w:divBdr>
                                  <w:divsChild>
                                    <w:div w:id="3439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yperlink" Target="https://www.virustotal.com/" TargetMode="External"/><Relationship Id="rId26" Type="http://schemas.openxmlformats.org/officeDocument/2006/relationships/hyperlink" Target="https://null-byte.wonderhowto.com/how-to/hack-like-pro-extract-email-addresses-from-smtp-server-0160814/" TargetMode="External"/><Relationship Id="rId3" Type="http://schemas.openxmlformats.org/officeDocument/2006/relationships/settings" Target="settings.xml"/><Relationship Id="rId21" Type="http://schemas.openxmlformats.org/officeDocument/2006/relationships/hyperlink" Target="https://www.veil-framework.com/framework/veil-evasion/" TargetMode="External"/><Relationship Id="rId34" Type="http://schemas.openxmlformats.org/officeDocument/2006/relationships/fontTable" Target="fontTable.xml"/><Relationship Id="rId7" Type="http://schemas.openxmlformats.org/officeDocument/2006/relationships/hyperlink" Target="https://img.wonderhowto.com/img/original/34/08/63565918747586/0/635659187475863408.jpg" TargetMode="External"/><Relationship Id="rId12" Type="http://schemas.openxmlformats.org/officeDocument/2006/relationships/hyperlink" Target="https://img.wonderhowto.com/img/original/43/90/63565918812383/0/635659188123834390.jpg" TargetMode="External"/><Relationship Id="rId17" Type="http://schemas.openxmlformats.org/officeDocument/2006/relationships/hyperlink" Target="../../../../docs/Technology/Hacking/ExploitDatabase/Metasploit.pdf" TargetMode="External"/><Relationship Id="rId25" Type="http://schemas.openxmlformats.org/officeDocument/2006/relationships/hyperlink" Target="https://null-byte.wonderhowto.com/how-to/hack-like-pro-hack-windows-7-see-whether-your-girlfriend-is-cheating-not-0151015/" TargetMode="External"/><Relationship Id="rId33" Type="http://schemas.openxmlformats.org/officeDocument/2006/relationships/hyperlink" Target="https://null-byte.wonderhowto.com/how-to/exploit-building/" TargetMode="External"/><Relationship Id="rId2" Type="http://schemas.openxmlformats.org/officeDocument/2006/relationships/styles" Target="styles.xml"/><Relationship Id="rId16" Type="http://schemas.openxmlformats.org/officeDocument/2006/relationships/hyperlink" Target="../../../../docs/Technology/Hacking/ExploitDatabase/Metasploit.pdf" TargetMode="External"/><Relationship Id="rId20" Type="http://schemas.openxmlformats.org/officeDocument/2006/relationships/image" Target="media/image3.jpeg"/><Relationship Id="rId29" Type="http://schemas.openxmlformats.org/officeDocument/2006/relationships/hyperlink" Target="http://www.qmail.org/" TargetMode="External"/><Relationship Id="rId1" Type="http://schemas.openxmlformats.org/officeDocument/2006/relationships/numbering" Target="numbering.xml"/><Relationship Id="rId6" Type="http://schemas.openxmlformats.org/officeDocument/2006/relationships/hyperlink" Target="../../../../docs/Technology/Hacking/Stories/SnortIDS.pdf" TargetMode="External"/><Relationship Id="rId11" Type="http://schemas.openxmlformats.org/officeDocument/2006/relationships/hyperlink" Target="http://en.wikipedia.org/wiki/Heuristic" TargetMode="External"/><Relationship Id="rId24" Type="http://schemas.openxmlformats.org/officeDocument/2006/relationships/hyperlink" Target="https://null-byte.wonderhowto.com/how-to/hack-like-pro-embed-backdoor-connection-innocent-looking-pdf-0140942/" TargetMode="External"/><Relationship Id="rId32" Type="http://schemas.openxmlformats.org/officeDocument/2006/relationships/hyperlink" Target="https://null-byte.wonderhowto.com/how-to/linux-basics/" TargetMode="External"/><Relationship Id="rId5" Type="http://schemas.openxmlformats.org/officeDocument/2006/relationships/hyperlink" Target="https://null-byte.wonderhowto.com/how-to/evading-av-software/" TargetMode="External"/><Relationship Id="rId15" Type="http://schemas.openxmlformats.org/officeDocument/2006/relationships/hyperlink" Target="../../../../docs/Technology/Hacking/ExploitDatabase/Metasploit.pdf" TargetMode="External"/><Relationship Id="rId23" Type="http://schemas.openxmlformats.org/officeDocument/2006/relationships/image" Target="media/image4.jpeg"/><Relationship Id="rId28" Type="http://schemas.openxmlformats.org/officeDocument/2006/relationships/hyperlink" Target="http://www.exim.org/" TargetMode="External"/><Relationship Id="rId10" Type="http://schemas.openxmlformats.org/officeDocument/2006/relationships/hyperlink" Target="../../../../docs/Technology/Hacking/ExploitDatabase/Metasploit.pdf" TargetMode="External"/><Relationship Id="rId19" Type="http://schemas.openxmlformats.org/officeDocument/2006/relationships/hyperlink" Target="https://img.wonderhowto.com/img/original/61/39/63565917647867/0/635659176478676139.jpg" TargetMode="External"/><Relationship Id="rId31" Type="http://schemas.openxmlformats.org/officeDocument/2006/relationships/hyperlink" Target="https://www.sendmail.com/sm/open_source/" TargetMode="External"/><Relationship Id="rId4" Type="http://schemas.openxmlformats.org/officeDocument/2006/relationships/webSettings" Target="webSettings.xml"/><Relationship Id="rId9" Type="http://schemas.openxmlformats.org/officeDocument/2006/relationships/hyperlink" Target="../../../../docs/Technology/Hacking/ExploitDatabase/Metasploit.pdf" TargetMode="External"/><Relationship Id="rId14" Type="http://schemas.openxmlformats.org/officeDocument/2006/relationships/hyperlink" Target="http://www.lowes.com/cd_Build+a+Sandbox_4679189_" TargetMode="External"/><Relationship Id="rId22" Type="http://schemas.openxmlformats.org/officeDocument/2006/relationships/hyperlink" Target="https://img.wonderhowto.com/img/original/71/88/63565917770195/0/635659177701957188.jpg" TargetMode="External"/><Relationship Id="rId27" Type="http://schemas.openxmlformats.org/officeDocument/2006/relationships/hyperlink" Target="https://www.atmail.com/" TargetMode="External"/><Relationship Id="rId30" Type="http://schemas.openxmlformats.org/officeDocument/2006/relationships/hyperlink" Target="http://www.postfix.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1524</Words>
  <Characters>8692</Characters>
  <Application>Microsoft Office Word</Application>
  <DocSecurity>0</DocSecurity>
  <Lines>72</Lines>
  <Paragraphs>20</Paragraphs>
  <ScaleCrop>false</ScaleCrop>
  <Company/>
  <LinksUpToDate>false</LinksUpToDate>
  <CharactersWithSpaces>10196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2019-03-23T09:49:00Z</dcterms:created>
  <dcterms:modified xsi:type="dcterms:W3CDTF">2019-03-23T09:59:00Z</dcterms:modified>
</cp:coreProperties>
</file>