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40C6" w:rsidRPr="00AC40C6" w:rsidRDefault="00AC40C6" w:rsidP="00AC40C6">
      <w:pPr>
        <w:spacing w:before="100" w:beforeAutospacing="1" w:after="100" w:afterAutospacing="1" w:line="240" w:lineRule="auto"/>
        <w:jc w:val="both"/>
        <w:outlineLvl w:val="0"/>
        <w:rPr>
          <w:rFonts w:ascii="Segoe UI" w:eastAsia="Times New Roman" w:hAnsi="Segoe UI" w:cs="Segoe UI"/>
          <w:bCs/>
          <w:color w:val="00B050"/>
          <w:kern w:val="36"/>
          <w:sz w:val="48"/>
          <w:szCs w:val="48"/>
        </w:rPr>
      </w:pPr>
      <w:r w:rsidRPr="00AC40C6">
        <w:rPr>
          <w:rFonts w:ascii="Segoe UI" w:eastAsia="Times New Roman" w:hAnsi="Segoe UI" w:cs="Segoe UI"/>
          <w:bCs/>
          <w:color w:val="00B050"/>
          <w:kern w:val="36"/>
          <w:sz w:val="48"/>
          <w:szCs w:val="48"/>
        </w:rPr>
        <w:fldChar w:fldCharType="begin"/>
      </w:r>
      <w:r w:rsidRPr="00AC40C6">
        <w:rPr>
          <w:rFonts w:ascii="Segoe UI" w:eastAsia="Times New Roman" w:hAnsi="Segoe UI" w:cs="Segoe UI"/>
          <w:bCs/>
          <w:color w:val="00B050"/>
          <w:kern w:val="36"/>
          <w:sz w:val="48"/>
          <w:szCs w:val="48"/>
        </w:rPr>
        <w:instrText xml:space="preserve"> HYPERLINK "https://null-byte.wonderhowto.com/how-to/use-powershell-empire-getting-started-with-post-exploitation-windows-hosts-0178664/" </w:instrText>
      </w:r>
      <w:r w:rsidRPr="00AC40C6">
        <w:rPr>
          <w:rFonts w:ascii="Segoe UI" w:eastAsia="Times New Roman" w:hAnsi="Segoe UI" w:cs="Segoe UI"/>
          <w:bCs/>
          <w:color w:val="00B050"/>
          <w:kern w:val="36"/>
          <w:sz w:val="48"/>
          <w:szCs w:val="48"/>
        </w:rPr>
        <w:fldChar w:fldCharType="separate"/>
      </w:r>
      <w:r w:rsidRPr="00AC40C6">
        <w:rPr>
          <w:rFonts w:ascii="Segoe UI" w:eastAsia="Times New Roman" w:hAnsi="Segoe UI" w:cs="Segoe UI"/>
          <w:bCs/>
          <w:color w:val="00B050"/>
          <w:kern w:val="36"/>
          <w:sz w:val="48"/>
          <w:szCs w:val="48"/>
        </w:rPr>
        <w:t xml:space="preserve">How to Use PowerShell Empire Getting Started with Post-Exploitation of Windows Hosts </w:t>
      </w:r>
      <w:r w:rsidRPr="00AC40C6">
        <w:rPr>
          <w:rFonts w:ascii="Segoe UI" w:eastAsia="Times New Roman" w:hAnsi="Segoe UI" w:cs="Segoe UI"/>
          <w:bCs/>
          <w:color w:val="00B050"/>
          <w:kern w:val="36"/>
          <w:sz w:val="48"/>
          <w:szCs w:val="48"/>
        </w:rPr>
        <w:fldChar w:fldCharType="end"/>
      </w:r>
    </w:p>
    <w:p w:rsidR="00AC40C6" w:rsidRPr="00AC40C6" w:rsidRDefault="00AC40C6" w:rsidP="00AC40C6">
      <w:pPr>
        <w:spacing w:before="100" w:beforeAutospacing="1" w:after="100" w:afterAutospacing="1" w:line="240" w:lineRule="auto"/>
        <w:jc w:val="both"/>
        <w:rPr>
          <w:rFonts w:ascii="Segoe UI" w:eastAsia="Times New Roman" w:hAnsi="Segoe UI" w:cs="Segoe UI"/>
          <w:sz w:val="24"/>
          <w:szCs w:val="24"/>
        </w:rPr>
      </w:pPr>
      <w:hyperlink r:id="rId5" w:tgtFrame="_blank" w:history="1">
        <w:r w:rsidRPr="00AC40C6">
          <w:rPr>
            <w:rFonts w:ascii="Segoe UI" w:eastAsia="Times New Roman" w:hAnsi="Segoe UI" w:cs="Segoe UI"/>
            <w:color w:val="0000FF"/>
            <w:sz w:val="24"/>
            <w:szCs w:val="24"/>
            <w:u w:val="single"/>
          </w:rPr>
          <w:t>PowerShell Empire</w:t>
        </w:r>
      </w:hyperlink>
      <w:r w:rsidRPr="00AC40C6">
        <w:rPr>
          <w:rFonts w:ascii="Segoe UI" w:eastAsia="Times New Roman" w:hAnsi="Segoe UI" w:cs="Segoe UI"/>
          <w:sz w:val="24"/>
          <w:szCs w:val="24"/>
        </w:rPr>
        <w:t xml:space="preserve"> is a post-exploitation framework for computers and servers running Microsoft Windows, Windows Server operating systems, or both. In these tutorials, we will be exploring everything from how to install </w:t>
      </w:r>
      <w:proofErr w:type="spellStart"/>
      <w:r w:rsidRPr="00AC40C6">
        <w:rPr>
          <w:rFonts w:ascii="Segoe UI" w:eastAsia="Times New Roman" w:hAnsi="Segoe UI" w:cs="Segoe UI"/>
          <w:sz w:val="24"/>
          <w:szCs w:val="24"/>
        </w:rPr>
        <w:t>Powershell</w:t>
      </w:r>
      <w:proofErr w:type="spellEnd"/>
      <w:r w:rsidRPr="00AC40C6">
        <w:rPr>
          <w:rFonts w:ascii="Segoe UI" w:eastAsia="Times New Roman" w:hAnsi="Segoe UI" w:cs="Segoe UI"/>
          <w:sz w:val="24"/>
          <w:szCs w:val="24"/>
        </w:rPr>
        <w:t xml:space="preserve"> Empire to how to snoop around a victim's computer without the antivirus software knowing about it. If we are lucky, we might even be able to obtain domain administrator credentials and own the whole network.</w:t>
      </w:r>
    </w:p>
    <w:p w:rsidR="00AC40C6" w:rsidRPr="00AC40C6" w:rsidRDefault="00AC40C6" w:rsidP="00AC40C6">
      <w:pPr>
        <w:spacing w:before="100" w:beforeAutospacing="1" w:after="100" w:afterAutospacing="1" w:line="240" w:lineRule="auto"/>
        <w:jc w:val="both"/>
        <w:outlineLvl w:val="1"/>
        <w:rPr>
          <w:rFonts w:ascii="Segoe UI" w:eastAsia="Times New Roman" w:hAnsi="Segoe UI" w:cs="Segoe UI"/>
          <w:b/>
          <w:bCs/>
          <w:sz w:val="36"/>
          <w:szCs w:val="36"/>
        </w:rPr>
      </w:pPr>
      <w:r w:rsidRPr="00AC40C6">
        <w:rPr>
          <w:rFonts w:ascii="Segoe UI" w:eastAsia="Times New Roman" w:hAnsi="Segoe UI" w:cs="Segoe UI"/>
          <w:b/>
          <w:bCs/>
          <w:sz w:val="36"/>
          <w:szCs w:val="36"/>
        </w:rPr>
        <w:t>A Tool for Targeting Windows</w:t>
      </w:r>
    </w:p>
    <w:p w:rsidR="00AC40C6" w:rsidRPr="00AC40C6" w:rsidRDefault="00AC40C6" w:rsidP="00AC40C6">
      <w:pPr>
        <w:spacing w:before="100" w:beforeAutospacing="1" w:after="100" w:afterAutospacing="1" w:line="240" w:lineRule="auto"/>
        <w:jc w:val="both"/>
        <w:rPr>
          <w:rFonts w:ascii="Segoe UI" w:eastAsia="Times New Roman" w:hAnsi="Segoe UI" w:cs="Segoe UI"/>
          <w:sz w:val="24"/>
          <w:szCs w:val="24"/>
        </w:rPr>
      </w:pPr>
      <w:r w:rsidRPr="00AC40C6">
        <w:rPr>
          <w:rFonts w:ascii="Segoe UI" w:eastAsia="Times New Roman" w:hAnsi="Segoe UI" w:cs="Segoe UI"/>
          <w:sz w:val="24"/>
          <w:szCs w:val="24"/>
        </w:rPr>
        <w:t xml:space="preserve">Exploit frameworks are popular, and most hackers have heard of </w:t>
      </w:r>
      <w:hyperlink r:id="rId6" w:history="1">
        <w:proofErr w:type="spellStart"/>
        <w:r w:rsidRPr="00AC40C6">
          <w:rPr>
            <w:rFonts w:ascii="Segoe UI" w:eastAsia="Times New Roman" w:hAnsi="Segoe UI" w:cs="Segoe UI"/>
            <w:color w:val="0000FF"/>
            <w:sz w:val="24"/>
            <w:szCs w:val="24"/>
            <w:u w:val="single"/>
          </w:rPr>
          <w:t>Metasploit</w:t>
        </w:r>
        <w:proofErr w:type="spellEnd"/>
      </w:hyperlink>
      <w:r w:rsidRPr="00AC40C6">
        <w:rPr>
          <w:rFonts w:ascii="Segoe UI" w:eastAsia="Times New Roman" w:hAnsi="Segoe UI" w:cs="Segoe UI"/>
          <w:sz w:val="24"/>
          <w:szCs w:val="24"/>
        </w:rPr>
        <w:t xml:space="preserve">, a framework that automates the deployment of powerful exploits. You may be asking yourself, how does PowerShell Empire differ from </w:t>
      </w:r>
      <w:proofErr w:type="spellStart"/>
      <w:r w:rsidRPr="00AC40C6">
        <w:rPr>
          <w:rFonts w:ascii="Segoe UI" w:eastAsia="Times New Roman" w:hAnsi="Segoe UI" w:cs="Segoe UI"/>
          <w:sz w:val="24"/>
          <w:szCs w:val="24"/>
        </w:rPr>
        <w:t>Metasploit</w:t>
      </w:r>
      <w:proofErr w:type="spellEnd"/>
      <w:r w:rsidRPr="00AC40C6">
        <w:rPr>
          <w:rFonts w:ascii="Segoe UI" w:eastAsia="Times New Roman" w:hAnsi="Segoe UI" w:cs="Segoe UI"/>
          <w:sz w:val="24"/>
          <w:szCs w:val="24"/>
        </w:rPr>
        <w:t xml:space="preserve">? Isn't </w:t>
      </w:r>
      <w:proofErr w:type="spellStart"/>
      <w:r w:rsidRPr="00AC40C6">
        <w:rPr>
          <w:rFonts w:ascii="Segoe UI" w:eastAsia="Times New Roman" w:hAnsi="Segoe UI" w:cs="Segoe UI"/>
          <w:sz w:val="24"/>
          <w:szCs w:val="24"/>
        </w:rPr>
        <w:t>Metasploit</w:t>
      </w:r>
      <w:proofErr w:type="spellEnd"/>
      <w:r w:rsidRPr="00AC40C6">
        <w:rPr>
          <w:rFonts w:ascii="Segoe UI" w:eastAsia="Times New Roman" w:hAnsi="Segoe UI" w:cs="Segoe UI"/>
          <w:sz w:val="24"/>
          <w:szCs w:val="24"/>
        </w:rPr>
        <w:t xml:space="preserve"> already serving the same purpose? Well, yes and no. PowerShell Empire deals strictly with Windows machines, and it is extremely useful in a penetration test because most targets these days are running some version of Windows.</w:t>
      </w:r>
    </w:p>
    <w:p w:rsidR="00AC40C6" w:rsidRPr="00AC40C6" w:rsidRDefault="00AC40C6" w:rsidP="00AC40C6">
      <w:pPr>
        <w:spacing w:beforeAutospacing="1" w:after="100" w:afterAutospacing="1" w:line="240" w:lineRule="auto"/>
        <w:jc w:val="both"/>
        <w:rPr>
          <w:rFonts w:ascii="Segoe UI" w:eastAsia="Times New Roman" w:hAnsi="Segoe UI" w:cs="Segoe UI"/>
          <w:sz w:val="24"/>
          <w:szCs w:val="24"/>
        </w:rPr>
      </w:pPr>
      <w:r w:rsidRPr="00AC40C6">
        <w:rPr>
          <w:rFonts w:ascii="Segoe UI" w:eastAsia="Times New Roman" w:hAnsi="Segoe UI" w:cs="Segoe UI"/>
          <w:b/>
          <w:bCs/>
          <w:sz w:val="24"/>
          <w:szCs w:val="24"/>
        </w:rPr>
        <w:t xml:space="preserve">Don't Miss: </w:t>
      </w:r>
      <w:hyperlink r:id="rId7" w:history="1">
        <w:r w:rsidRPr="00AC40C6">
          <w:rPr>
            <w:rFonts w:ascii="Segoe UI" w:eastAsia="Times New Roman" w:hAnsi="Segoe UI" w:cs="Segoe UI"/>
            <w:b/>
            <w:bCs/>
            <w:color w:val="0000FF"/>
            <w:sz w:val="24"/>
            <w:szCs w:val="24"/>
            <w:u w:val="single"/>
          </w:rPr>
          <w:t xml:space="preserve">The Ultimate Command Sheet for </w:t>
        </w:r>
        <w:proofErr w:type="spellStart"/>
        <w:r w:rsidRPr="00AC40C6">
          <w:rPr>
            <w:rFonts w:ascii="Segoe UI" w:eastAsia="Times New Roman" w:hAnsi="Segoe UI" w:cs="Segoe UI"/>
            <w:b/>
            <w:bCs/>
            <w:color w:val="0000FF"/>
            <w:sz w:val="24"/>
            <w:szCs w:val="24"/>
            <w:u w:val="single"/>
          </w:rPr>
          <w:t>Metasploit's</w:t>
        </w:r>
        <w:proofErr w:type="spellEnd"/>
        <w:r w:rsidRPr="00AC40C6">
          <w:rPr>
            <w:rFonts w:ascii="Segoe UI" w:eastAsia="Times New Roman" w:hAnsi="Segoe UI" w:cs="Segoe UI"/>
            <w:b/>
            <w:bCs/>
            <w:color w:val="0000FF"/>
            <w:sz w:val="24"/>
            <w:szCs w:val="24"/>
            <w:u w:val="single"/>
          </w:rPr>
          <w:t xml:space="preserve"> Meterpreter</w:t>
        </w:r>
      </w:hyperlink>
      <w:r w:rsidRPr="00AC40C6">
        <w:rPr>
          <w:rFonts w:ascii="Segoe UI" w:eastAsia="Times New Roman" w:hAnsi="Segoe UI" w:cs="Segoe UI"/>
          <w:b/>
          <w:bCs/>
          <w:sz w:val="24"/>
          <w:szCs w:val="24"/>
        </w:rPr>
        <w:t xml:space="preserve"> </w:t>
      </w:r>
    </w:p>
    <w:p w:rsidR="00AC40C6" w:rsidRPr="00AC40C6" w:rsidRDefault="00AC40C6" w:rsidP="00AC40C6">
      <w:pPr>
        <w:spacing w:before="100" w:beforeAutospacing="1" w:after="100" w:afterAutospacing="1" w:line="240" w:lineRule="auto"/>
        <w:jc w:val="both"/>
        <w:rPr>
          <w:rFonts w:ascii="Segoe UI" w:eastAsia="Times New Roman" w:hAnsi="Segoe UI" w:cs="Segoe UI"/>
          <w:sz w:val="24"/>
          <w:szCs w:val="24"/>
        </w:rPr>
      </w:pPr>
      <w:r w:rsidRPr="00AC40C6">
        <w:rPr>
          <w:rFonts w:ascii="Segoe UI" w:eastAsia="Times New Roman" w:hAnsi="Segoe UI" w:cs="Segoe UI"/>
          <w:sz w:val="24"/>
          <w:szCs w:val="24"/>
        </w:rPr>
        <w:t>A simple example of this point would be the widespread usage of excel on Microsoft Windows. Since Microsoft Excel has more advanced features than the Mac version (as well as Office 365), we can assume that the finance department of most target companies will be using Microsoft Windows. Finance departments also usually have access to bank account numbers and other juicy data!</w:t>
      </w:r>
    </w:p>
    <w:p w:rsidR="00AC40C6" w:rsidRPr="00AC40C6" w:rsidRDefault="00AC40C6" w:rsidP="00AC40C6">
      <w:pPr>
        <w:spacing w:before="100" w:beforeAutospacing="1" w:after="100" w:afterAutospacing="1" w:line="240" w:lineRule="auto"/>
        <w:jc w:val="both"/>
        <w:rPr>
          <w:rFonts w:ascii="Segoe UI" w:eastAsia="Times New Roman" w:hAnsi="Segoe UI" w:cs="Segoe UI"/>
          <w:sz w:val="24"/>
          <w:szCs w:val="24"/>
        </w:rPr>
      </w:pPr>
      <w:r w:rsidRPr="00AC40C6">
        <w:rPr>
          <w:rFonts w:ascii="Segoe UI" w:eastAsia="Times New Roman" w:hAnsi="Segoe UI" w:cs="Segoe UI"/>
          <w:sz w:val="24"/>
          <w:szCs w:val="24"/>
        </w:rPr>
        <w:t xml:space="preserve">PowerShell Empire also gives the attacker the ability to run commands in memory. This means that the malicious actions being taken by PowerShell Empire are not run on the hard drive, they are instead run in the computer's memory. This reduces the likelihood of being caught by antivirus software as well as the likelihood of leaving </w:t>
      </w:r>
      <w:r w:rsidRPr="00AC40C6">
        <w:rPr>
          <w:rFonts w:ascii="Segoe UI" w:eastAsia="Times New Roman" w:hAnsi="Segoe UI" w:cs="Segoe UI"/>
          <w:sz w:val="24"/>
          <w:szCs w:val="24"/>
          <w:u w:val="single"/>
        </w:rPr>
        <w:t>digital fingerprints for forensics investigators</w:t>
      </w:r>
      <w:r w:rsidRPr="00AC40C6">
        <w:rPr>
          <w:rFonts w:ascii="Segoe UI" w:eastAsia="Times New Roman" w:hAnsi="Segoe UI" w:cs="Segoe UI"/>
          <w:sz w:val="24"/>
          <w:szCs w:val="24"/>
        </w:rPr>
        <w:t>.</w:t>
      </w:r>
    </w:p>
    <w:p w:rsidR="00AC40C6" w:rsidRDefault="00AC40C6" w:rsidP="00AC40C6">
      <w:pPr>
        <w:spacing w:before="100" w:beforeAutospacing="1" w:after="100" w:afterAutospacing="1" w:line="240" w:lineRule="auto"/>
        <w:jc w:val="both"/>
        <w:outlineLvl w:val="1"/>
        <w:rPr>
          <w:rFonts w:ascii="Segoe UI" w:eastAsia="Times New Roman" w:hAnsi="Segoe UI" w:cs="Segoe UI"/>
          <w:b/>
          <w:bCs/>
          <w:sz w:val="36"/>
          <w:szCs w:val="36"/>
        </w:rPr>
      </w:pPr>
    </w:p>
    <w:p w:rsidR="00AC40C6" w:rsidRDefault="00AC40C6" w:rsidP="00AC40C6">
      <w:pPr>
        <w:spacing w:before="100" w:beforeAutospacing="1" w:after="100" w:afterAutospacing="1" w:line="240" w:lineRule="auto"/>
        <w:jc w:val="both"/>
        <w:outlineLvl w:val="1"/>
        <w:rPr>
          <w:rFonts w:ascii="Segoe UI" w:eastAsia="Times New Roman" w:hAnsi="Segoe UI" w:cs="Segoe UI"/>
          <w:b/>
          <w:bCs/>
          <w:sz w:val="36"/>
          <w:szCs w:val="36"/>
        </w:rPr>
      </w:pPr>
    </w:p>
    <w:p w:rsidR="00AC40C6" w:rsidRPr="00AC40C6" w:rsidRDefault="00AC40C6" w:rsidP="00AC40C6">
      <w:pPr>
        <w:spacing w:before="100" w:beforeAutospacing="1" w:after="100" w:afterAutospacing="1" w:line="240" w:lineRule="auto"/>
        <w:jc w:val="both"/>
        <w:outlineLvl w:val="1"/>
        <w:rPr>
          <w:rFonts w:ascii="Segoe UI" w:eastAsia="Times New Roman" w:hAnsi="Segoe UI" w:cs="Segoe UI"/>
          <w:bCs/>
          <w:color w:val="00B050"/>
          <w:sz w:val="36"/>
          <w:szCs w:val="36"/>
        </w:rPr>
      </w:pPr>
      <w:r w:rsidRPr="00AC40C6">
        <w:rPr>
          <w:rFonts w:ascii="Segoe UI" w:eastAsia="Times New Roman" w:hAnsi="Segoe UI" w:cs="Segoe UI"/>
          <w:bCs/>
          <w:color w:val="00B050"/>
          <w:sz w:val="36"/>
          <w:szCs w:val="36"/>
        </w:rPr>
        <w:lastRenderedPageBreak/>
        <w:t>When to Use PowerShell Empire</w:t>
      </w:r>
    </w:p>
    <w:p w:rsidR="00AC40C6" w:rsidRPr="00AC40C6" w:rsidRDefault="00AC40C6" w:rsidP="00AC40C6">
      <w:pPr>
        <w:spacing w:before="100" w:beforeAutospacing="1" w:after="100" w:afterAutospacing="1" w:line="240" w:lineRule="auto"/>
        <w:jc w:val="both"/>
        <w:rPr>
          <w:rFonts w:ascii="Segoe UI" w:eastAsia="Times New Roman" w:hAnsi="Segoe UI" w:cs="Segoe UI"/>
          <w:sz w:val="24"/>
          <w:szCs w:val="24"/>
        </w:rPr>
      </w:pPr>
      <w:r w:rsidRPr="00AC40C6">
        <w:rPr>
          <w:rFonts w:ascii="Segoe UI" w:eastAsia="Times New Roman" w:hAnsi="Segoe UI" w:cs="Segoe UI"/>
          <w:sz w:val="24"/>
          <w:szCs w:val="24"/>
        </w:rPr>
        <w:t xml:space="preserve">Some of the activities and goals that can be accomplished include privilege escalation (elevating privileges from a standard user account to an administrator), network and host </w:t>
      </w:r>
      <w:r w:rsidRPr="00AC40C6">
        <w:rPr>
          <w:rFonts w:ascii="Segoe UI" w:eastAsia="Times New Roman" w:hAnsi="Segoe UI" w:cs="Segoe UI"/>
          <w:sz w:val="24"/>
          <w:szCs w:val="24"/>
          <w:u w:val="single"/>
        </w:rPr>
        <w:t>reconnais</w:t>
      </w:r>
      <w:r w:rsidRPr="00AC40C6">
        <w:rPr>
          <w:rFonts w:ascii="Segoe UI" w:eastAsia="Times New Roman" w:hAnsi="Segoe UI" w:cs="Segoe UI"/>
          <w:sz w:val="24"/>
          <w:szCs w:val="24"/>
          <w:u w:val="single"/>
        </w:rPr>
        <w:t>s</w:t>
      </w:r>
      <w:r w:rsidRPr="00AC40C6">
        <w:rPr>
          <w:rFonts w:ascii="Segoe UI" w:eastAsia="Times New Roman" w:hAnsi="Segoe UI" w:cs="Segoe UI"/>
          <w:sz w:val="24"/>
          <w:szCs w:val="24"/>
          <w:u w:val="single"/>
        </w:rPr>
        <w:t>ance</w:t>
      </w:r>
      <w:r w:rsidRPr="00AC40C6">
        <w:rPr>
          <w:rFonts w:ascii="Segoe UI" w:eastAsia="Times New Roman" w:hAnsi="Segoe UI" w:cs="Segoe UI"/>
          <w:sz w:val="24"/>
          <w:szCs w:val="24"/>
        </w:rPr>
        <w:t xml:space="preserve"> (finding out what hosts and services are present), lateral movement between hosts, and the gathering of credentials. All of these are key components of a modern day penetration test.</w:t>
      </w:r>
    </w:p>
    <w:p w:rsidR="00AC40C6" w:rsidRPr="00AC40C6" w:rsidRDefault="00AC40C6" w:rsidP="00AC40C6">
      <w:pPr>
        <w:spacing w:before="100" w:beforeAutospacing="1" w:after="100" w:afterAutospacing="1" w:line="240" w:lineRule="auto"/>
        <w:jc w:val="both"/>
        <w:rPr>
          <w:rFonts w:ascii="Segoe UI" w:eastAsia="Times New Roman" w:hAnsi="Segoe UI" w:cs="Segoe UI"/>
          <w:sz w:val="24"/>
          <w:szCs w:val="24"/>
        </w:rPr>
      </w:pPr>
      <w:r w:rsidRPr="00AC40C6">
        <w:rPr>
          <w:rFonts w:ascii="Segoe UI" w:eastAsia="Times New Roman" w:hAnsi="Segoe UI" w:cs="Segoe UI"/>
          <w:sz w:val="24"/>
          <w:szCs w:val="24"/>
        </w:rPr>
        <w:t>PowerShell Empire accomplishes this via three main components: listeners, stagers, and agents.</w:t>
      </w:r>
    </w:p>
    <w:p w:rsidR="00AC40C6" w:rsidRPr="00AC40C6" w:rsidRDefault="00AC40C6" w:rsidP="00AC40C6">
      <w:pPr>
        <w:numPr>
          <w:ilvl w:val="0"/>
          <w:numId w:val="2"/>
        </w:numPr>
        <w:spacing w:before="100" w:beforeAutospacing="1" w:after="100" w:afterAutospacing="1" w:line="240" w:lineRule="auto"/>
        <w:jc w:val="both"/>
        <w:rPr>
          <w:rFonts w:ascii="Segoe UI" w:eastAsia="Times New Roman" w:hAnsi="Segoe UI" w:cs="Segoe UI"/>
          <w:sz w:val="24"/>
          <w:szCs w:val="24"/>
        </w:rPr>
      </w:pPr>
      <w:r w:rsidRPr="00AC40C6">
        <w:rPr>
          <w:rFonts w:ascii="Segoe UI" w:eastAsia="Times New Roman" w:hAnsi="Segoe UI" w:cs="Segoe UI"/>
          <w:sz w:val="24"/>
          <w:szCs w:val="24"/>
        </w:rPr>
        <w:t>A listener is a process which listens for a connection from the machine we are attacking. This helps Empire send the loot back to the attacker's computer.</w:t>
      </w:r>
    </w:p>
    <w:p w:rsidR="00AC40C6" w:rsidRPr="00AC40C6" w:rsidRDefault="00AC40C6" w:rsidP="00AC40C6">
      <w:pPr>
        <w:numPr>
          <w:ilvl w:val="0"/>
          <w:numId w:val="2"/>
        </w:numPr>
        <w:spacing w:before="100" w:beforeAutospacing="1" w:after="100" w:afterAutospacing="1" w:line="240" w:lineRule="auto"/>
        <w:jc w:val="both"/>
        <w:rPr>
          <w:rFonts w:ascii="Segoe UI" w:eastAsia="Times New Roman" w:hAnsi="Segoe UI" w:cs="Segoe UI"/>
          <w:sz w:val="24"/>
          <w:szCs w:val="24"/>
        </w:rPr>
      </w:pPr>
      <w:r w:rsidRPr="00AC40C6">
        <w:rPr>
          <w:rFonts w:ascii="Segoe UI" w:eastAsia="Times New Roman" w:hAnsi="Segoe UI" w:cs="Segoe UI"/>
          <w:sz w:val="24"/>
          <w:szCs w:val="24"/>
        </w:rPr>
        <w:t>A stager is a snippet of code that allows our malicious code to be run via the agent on the compromised host.</w:t>
      </w:r>
    </w:p>
    <w:p w:rsidR="00AC40C6" w:rsidRPr="00AC40C6" w:rsidRDefault="00AC40C6" w:rsidP="00AC40C6">
      <w:pPr>
        <w:numPr>
          <w:ilvl w:val="0"/>
          <w:numId w:val="2"/>
        </w:numPr>
        <w:spacing w:before="100" w:beforeAutospacing="1" w:after="100" w:afterAutospacing="1" w:line="240" w:lineRule="auto"/>
        <w:jc w:val="both"/>
        <w:rPr>
          <w:rFonts w:ascii="Segoe UI" w:eastAsia="Times New Roman" w:hAnsi="Segoe UI" w:cs="Segoe UI"/>
          <w:sz w:val="24"/>
          <w:szCs w:val="24"/>
        </w:rPr>
      </w:pPr>
      <w:r w:rsidRPr="00AC40C6">
        <w:rPr>
          <w:rFonts w:ascii="Segoe UI" w:eastAsia="Times New Roman" w:hAnsi="Segoe UI" w:cs="Segoe UI"/>
          <w:sz w:val="24"/>
          <w:szCs w:val="24"/>
        </w:rPr>
        <w:t>An agent is a program that maintains a connection between your computer and the compromised host.</w:t>
      </w:r>
    </w:p>
    <w:p w:rsidR="00AC40C6" w:rsidRPr="00AC40C6" w:rsidRDefault="00AC40C6" w:rsidP="00AC40C6">
      <w:pPr>
        <w:spacing w:before="100" w:beforeAutospacing="1" w:after="100" w:afterAutospacing="1" w:line="240" w:lineRule="auto"/>
        <w:jc w:val="both"/>
        <w:rPr>
          <w:rFonts w:ascii="Segoe UI" w:eastAsia="Times New Roman" w:hAnsi="Segoe UI" w:cs="Segoe UI"/>
          <w:sz w:val="24"/>
          <w:szCs w:val="24"/>
        </w:rPr>
      </w:pPr>
      <w:r w:rsidRPr="00AC40C6">
        <w:rPr>
          <w:rFonts w:ascii="Segoe UI" w:eastAsia="Times New Roman" w:hAnsi="Segoe UI" w:cs="Segoe UI"/>
          <w:sz w:val="24"/>
          <w:szCs w:val="24"/>
        </w:rPr>
        <w:t>Lastly, modules are where the fun is. These are what execute our malicious commands, which can harvest credentials and escalate our privileges as mentioned above.</w:t>
      </w:r>
    </w:p>
    <w:p w:rsidR="00AC40C6" w:rsidRPr="00AC40C6" w:rsidRDefault="00AC40C6" w:rsidP="00AC40C6">
      <w:pPr>
        <w:spacing w:before="100" w:beforeAutospacing="1" w:after="100" w:afterAutospacing="1" w:line="240" w:lineRule="auto"/>
        <w:jc w:val="both"/>
        <w:rPr>
          <w:rFonts w:ascii="Segoe UI" w:eastAsia="Times New Roman" w:hAnsi="Segoe UI" w:cs="Segoe UI"/>
          <w:sz w:val="24"/>
          <w:szCs w:val="24"/>
        </w:rPr>
      </w:pPr>
      <w:r w:rsidRPr="00AC40C6">
        <w:rPr>
          <w:rFonts w:ascii="Segoe UI" w:eastAsia="Times New Roman" w:hAnsi="Segoe UI" w:cs="Segoe UI"/>
          <w:sz w:val="24"/>
          <w:szCs w:val="24"/>
        </w:rPr>
        <w:t>Now that we have discussed what PowerShell Empire does and why it is useful, let's take a look at how to get it up and running.</w:t>
      </w:r>
    </w:p>
    <w:p w:rsidR="00AC40C6" w:rsidRPr="00AC40C6" w:rsidRDefault="00AC40C6" w:rsidP="00AC40C6">
      <w:pPr>
        <w:spacing w:before="100" w:beforeAutospacing="1" w:after="100" w:afterAutospacing="1" w:line="240" w:lineRule="auto"/>
        <w:jc w:val="both"/>
        <w:outlineLvl w:val="1"/>
        <w:rPr>
          <w:rFonts w:ascii="Segoe UI" w:eastAsia="Times New Roman" w:hAnsi="Segoe UI" w:cs="Segoe UI"/>
          <w:bCs/>
          <w:color w:val="00B050"/>
          <w:sz w:val="36"/>
          <w:szCs w:val="36"/>
        </w:rPr>
      </w:pPr>
      <w:r w:rsidRPr="00AC40C6">
        <w:rPr>
          <w:rFonts w:ascii="Segoe UI" w:eastAsia="Times New Roman" w:hAnsi="Segoe UI" w:cs="Segoe UI"/>
          <w:bCs/>
          <w:color w:val="00B050"/>
          <w:sz w:val="36"/>
          <w:szCs w:val="36"/>
        </w:rPr>
        <w:t>Step 1 Installing PowerShell Empire</w:t>
      </w:r>
    </w:p>
    <w:p w:rsidR="00AC40C6" w:rsidRPr="00AC40C6" w:rsidRDefault="00AC40C6" w:rsidP="00AC40C6">
      <w:pPr>
        <w:spacing w:before="100" w:beforeAutospacing="1" w:after="100" w:afterAutospacing="1" w:line="240" w:lineRule="auto"/>
        <w:jc w:val="both"/>
        <w:rPr>
          <w:rFonts w:ascii="Segoe UI" w:eastAsia="Times New Roman" w:hAnsi="Segoe UI" w:cs="Segoe UI"/>
          <w:sz w:val="24"/>
          <w:szCs w:val="24"/>
        </w:rPr>
      </w:pPr>
      <w:r w:rsidRPr="00AC40C6">
        <w:rPr>
          <w:rFonts w:ascii="Segoe UI" w:eastAsia="Times New Roman" w:hAnsi="Segoe UI" w:cs="Segoe UI"/>
          <w:sz w:val="24"/>
          <w:szCs w:val="24"/>
        </w:rPr>
        <w:t xml:space="preserve">To run </w:t>
      </w:r>
      <w:proofErr w:type="spellStart"/>
      <w:r w:rsidRPr="00AC40C6">
        <w:rPr>
          <w:rFonts w:ascii="Segoe UI" w:eastAsia="Times New Roman" w:hAnsi="Segoe UI" w:cs="Segoe UI"/>
          <w:sz w:val="24"/>
          <w:szCs w:val="24"/>
        </w:rPr>
        <w:t>Powershell</w:t>
      </w:r>
      <w:proofErr w:type="spellEnd"/>
      <w:r w:rsidRPr="00AC40C6">
        <w:rPr>
          <w:rFonts w:ascii="Segoe UI" w:eastAsia="Times New Roman" w:hAnsi="Segoe UI" w:cs="Segoe UI"/>
          <w:sz w:val="24"/>
          <w:szCs w:val="24"/>
        </w:rPr>
        <w:t xml:space="preserve">, you will need a Kali Linux machine. If you need a good starter Kali computer for hacking, you can check out our guide on setting one up on the </w:t>
      </w:r>
      <w:hyperlink r:id="rId8" w:tgtFrame="_blank" w:history="1">
        <w:r w:rsidRPr="00AC40C6">
          <w:rPr>
            <w:rFonts w:ascii="Segoe UI" w:eastAsia="Times New Roman" w:hAnsi="Segoe UI" w:cs="Segoe UI"/>
            <w:color w:val="0000FF"/>
            <w:sz w:val="24"/>
            <w:szCs w:val="24"/>
            <w:u w:val="single"/>
          </w:rPr>
          <w:t>low-cost Raspberry Pi</w:t>
        </w:r>
      </w:hyperlink>
      <w:r w:rsidRPr="00AC40C6">
        <w:rPr>
          <w:rFonts w:ascii="Segoe UI" w:eastAsia="Times New Roman" w:hAnsi="Segoe UI" w:cs="Segoe UI"/>
          <w:sz w:val="24"/>
          <w:szCs w:val="24"/>
        </w:rPr>
        <w:t xml:space="preserve"> below.</w:t>
      </w:r>
    </w:p>
    <w:p w:rsidR="00AC40C6" w:rsidRPr="00AC40C6" w:rsidRDefault="00AC40C6" w:rsidP="00AC40C6">
      <w:pPr>
        <w:spacing w:beforeAutospacing="1" w:after="100" w:afterAutospacing="1" w:line="240" w:lineRule="auto"/>
        <w:jc w:val="both"/>
        <w:rPr>
          <w:rFonts w:ascii="Segoe UI" w:eastAsia="Times New Roman" w:hAnsi="Segoe UI" w:cs="Segoe UI"/>
          <w:sz w:val="24"/>
          <w:szCs w:val="24"/>
        </w:rPr>
      </w:pPr>
      <w:r w:rsidRPr="00AC40C6">
        <w:rPr>
          <w:rFonts w:ascii="Segoe UI" w:eastAsia="Times New Roman" w:hAnsi="Segoe UI" w:cs="Segoe UI"/>
          <w:b/>
          <w:bCs/>
          <w:sz w:val="24"/>
          <w:szCs w:val="24"/>
        </w:rPr>
        <w:t xml:space="preserve">Learn More: </w:t>
      </w:r>
      <w:hyperlink r:id="rId9" w:history="1">
        <w:r w:rsidRPr="00AC40C6">
          <w:rPr>
            <w:rFonts w:ascii="Segoe UI" w:eastAsia="Times New Roman" w:hAnsi="Segoe UI" w:cs="Segoe UI"/>
            <w:b/>
            <w:bCs/>
            <w:color w:val="0000FF"/>
            <w:sz w:val="24"/>
            <w:szCs w:val="24"/>
            <w:u w:val="single"/>
          </w:rPr>
          <w:t>Build a Kali Linux Hackin</w:t>
        </w:r>
        <w:r w:rsidRPr="00AC40C6">
          <w:rPr>
            <w:rFonts w:ascii="Segoe UI" w:eastAsia="Times New Roman" w:hAnsi="Segoe UI" w:cs="Segoe UI"/>
            <w:b/>
            <w:bCs/>
            <w:color w:val="0000FF"/>
            <w:sz w:val="24"/>
            <w:szCs w:val="24"/>
            <w:u w:val="single"/>
          </w:rPr>
          <w:t>g</w:t>
        </w:r>
        <w:r w:rsidRPr="00AC40C6">
          <w:rPr>
            <w:rFonts w:ascii="Segoe UI" w:eastAsia="Times New Roman" w:hAnsi="Segoe UI" w:cs="Segoe UI"/>
            <w:b/>
            <w:bCs/>
            <w:color w:val="0000FF"/>
            <w:sz w:val="24"/>
            <w:szCs w:val="24"/>
            <w:u w:val="single"/>
          </w:rPr>
          <w:t xml:space="preserve"> Computer on the Raspberry Pi</w:t>
        </w:r>
      </w:hyperlink>
    </w:p>
    <w:p w:rsidR="00AC40C6" w:rsidRPr="00AC40C6" w:rsidRDefault="00AC40C6" w:rsidP="00AC40C6">
      <w:pPr>
        <w:spacing w:before="100" w:beforeAutospacing="1" w:after="100" w:afterAutospacing="1" w:line="240" w:lineRule="auto"/>
        <w:jc w:val="both"/>
        <w:rPr>
          <w:rFonts w:ascii="Segoe UI" w:eastAsia="Times New Roman" w:hAnsi="Segoe UI" w:cs="Segoe UI"/>
          <w:sz w:val="24"/>
          <w:szCs w:val="24"/>
        </w:rPr>
      </w:pPr>
      <w:r w:rsidRPr="00AC40C6">
        <w:rPr>
          <w:rFonts w:ascii="Segoe UI" w:eastAsia="Times New Roman" w:hAnsi="Segoe UI" w:cs="Segoe UI"/>
          <w:sz w:val="24"/>
          <w:szCs w:val="24"/>
        </w:rPr>
        <w:t>To install Empire on your Kali Linux machine, we need to clone it from GitHub. Open a terminal and type the following command as shown below.</w:t>
      </w:r>
    </w:p>
    <w:p w:rsidR="00AC40C6" w:rsidRPr="00AC40C6" w:rsidRDefault="00AC40C6" w:rsidP="00AC40C6">
      <w:pPr>
        <w:spacing w:beforeAutospacing="1" w:after="100" w:afterAutospacing="1" w:line="240" w:lineRule="auto"/>
        <w:jc w:val="both"/>
        <w:rPr>
          <w:rFonts w:ascii="Segoe UI" w:eastAsia="Times New Roman" w:hAnsi="Segoe UI" w:cs="Segoe UI"/>
          <w:sz w:val="24"/>
          <w:szCs w:val="24"/>
        </w:rPr>
      </w:pPr>
      <w:proofErr w:type="spellStart"/>
      <w:proofErr w:type="gramStart"/>
      <w:r w:rsidRPr="00AC40C6">
        <w:rPr>
          <w:rFonts w:ascii="Segoe UI" w:eastAsia="Times New Roman" w:hAnsi="Segoe UI" w:cs="Segoe UI"/>
          <w:sz w:val="24"/>
          <w:szCs w:val="24"/>
        </w:rPr>
        <w:t>git</w:t>
      </w:r>
      <w:proofErr w:type="spellEnd"/>
      <w:proofErr w:type="gramEnd"/>
      <w:r w:rsidRPr="00AC40C6">
        <w:rPr>
          <w:rFonts w:ascii="Segoe UI" w:eastAsia="Times New Roman" w:hAnsi="Segoe UI" w:cs="Segoe UI"/>
          <w:sz w:val="24"/>
          <w:szCs w:val="24"/>
        </w:rPr>
        <w:t xml:space="preserve"> clone </w:t>
      </w:r>
      <w:hyperlink r:id="rId10" w:tgtFrame="_blank" w:history="1">
        <w:r w:rsidRPr="00AC40C6">
          <w:rPr>
            <w:rFonts w:ascii="Segoe UI" w:eastAsia="Times New Roman" w:hAnsi="Segoe UI" w:cs="Segoe UI"/>
            <w:color w:val="0000FF"/>
            <w:sz w:val="24"/>
            <w:szCs w:val="24"/>
            <w:u w:val="single"/>
          </w:rPr>
          <w:t>https://github.com/EmpireProject/Empire.git</w:t>
        </w:r>
      </w:hyperlink>
    </w:p>
    <w:p w:rsidR="00AC40C6" w:rsidRPr="00AC40C6" w:rsidRDefault="00AC40C6" w:rsidP="00AC40C6">
      <w:pPr>
        <w:spacing w:after="0" w:line="240" w:lineRule="auto"/>
        <w:jc w:val="both"/>
        <w:rPr>
          <w:rFonts w:ascii="Segoe UI" w:eastAsia="Times New Roman" w:hAnsi="Segoe UI" w:cs="Segoe UI"/>
          <w:sz w:val="24"/>
          <w:szCs w:val="24"/>
        </w:rPr>
      </w:pPr>
      <w:r w:rsidRPr="00AC40C6">
        <w:rPr>
          <w:rFonts w:ascii="Segoe UI" w:eastAsia="Times New Roman" w:hAnsi="Segoe UI" w:cs="Segoe UI"/>
          <w:noProof/>
          <w:color w:val="0000FF"/>
          <w:sz w:val="24"/>
          <w:szCs w:val="24"/>
        </w:rPr>
        <w:lastRenderedPageBreak/>
        <w:drawing>
          <wp:inline distT="0" distB="0" distL="0" distR="0">
            <wp:extent cx="6492240" cy="1490472"/>
            <wp:effectExtent l="0" t="0" r="3810" b="0"/>
            <wp:docPr id="25" name="Picture 25" descr="https://img.wonderhowto.com/img/75/76/63637028188572/0/use-powershell-empire-getting-started-with-post-exploitation-windows-hosts.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wonderhowto.com/img/75/76/63637028188572/0/use-powershell-empire-getting-started-with-post-exploitation-windows-hosts.w1456.jpg">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92240" cy="1490472"/>
                    </a:xfrm>
                    <a:prstGeom prst="rect">
                      <a:avLst/>
                    </a:prstGeom>
                    <a:noFill/>
                    <a:ln>
                      <a:noFill/>
                    </a:ln>
                  </pic:spPr>
                </pic:pic>
              </a:graphicData>
            </a:graphic>
          </wp:inline>
        </w:drawing>
      </w:r>
    </w:p>
    <w:p w:rsidR="00AC40C6" w:rsidRPr="00AC40C6" w:rsidRDefault="00AC40C6" w:rsidP="00AC40C6">
      <w:pPr>
        <w:spacing w:before="100" w:beforeAutospacing="1" w:after="100" w:afterAutospacing="1" w:line="240" w:lineRule="auto"/>
        <w:jc w:val="both"/>
        <w:rPr>
          <w:rFonts w:ascii="Segoe UI" w:eastAsia="Times New Roman" w:hAnsi="Segoe UI" w:cs="Segoe UI"/>
          <w:sz w:val="24"/>
          <w:szCs w:val="24"/>
        </w:rPr>
      </w:pPr>
      <w:r w:rsidRPr="00AC40C6">
        <w:rPr>
          <w:rFonts w:ascii="Segoe UI" w:eastAsia="Times New Roman" w:hAnsi="Segoe UI" w:cs="Segoe UI"/>
          <w:sz w:val="24"/>
          <w:szCs w:val="24"/>
        </w:rPr>
        <w:t xml:space="preserve">This will create a new directory with the name "Empire." Move into that directory by typing </w:t>
      </w:r>
      <w:hyperlink r:id="rId13" w:history="1">
        <w:r w:rsidRPr="00AC40C6">
          <w:rPr>
            <w:rFonts w:ascii="Segoe UI" w:eastAsia="Times New Roman" w:hAnsi="Segoe UI" w:cs="Segoe UI"/>
            <w:b/>
            <w:bCs/>
            <w:color w:val="0000FF"/>
            <w:sz w:val="24"/>
            <w:szCs w:val="24"/>
            <w:u w:val="single"/>
          </w:rPr>
          <w:t>cd</w:t>
        </w:r>
      </w:hyperlink>
      <w:r w:rsidRPr="00AC40C6">
        <w:rPr>
          <w:rFonts w:ascii="Segoe UI" w:eastAsia="Times New Roman" w:hAnsi="Segoe UI" w:cs="Segoe UI"/>
          <w:b/>
          <w:bCs/>
          <w:sz w:val="24"/>
          <w:szCs w:val="24"/>
        </w:rPr>
        <w:t xml:space="preserve"> Empire</w:t>
      </w:r>
      <w:r w:rsidRPr="00AC40C6">
        <w:rPr>
          <w:rFonts w:ascii="Segoe UI" w:eastAsia="Times New Roman" w:hAnsi="Segoe UI" w:cs="Segoe UI"/>
          <w:sz w:val="24"/>
          <w:szCs w:val="24"/>
        </w:rPr>
        <w:t xml:space="preserve">, then use the </w:t>
      </w:r>
      <w:hyperlink r:id="rId14" w:history="1">
        <w:r w:rsidRPr="00AC40C6">
          <w:rPr>
            <w:rFonts w:ascii="Segoe UI" w:eastAsia="Times New Roman" w:hAnsi="Segoe UI" w:cs="Segoe UI"/>
            <w:b/>
            <w:bCs/>
            <w:color w:val="0000FF"/>
            <w:sz w:val="24"/>
            <w:szCs w:val="24"/>
            <w:u w:val="single"/>
          </w:rPr>
          <w:t>ls</w:t>
        </w:r>
      </w:hyperlink>
      <w:r w:rsidRPr="00AC40C6">
        <w:rPr>
          <w:rFonts w:ascii="Segoe UI" w:eastAsia="Times New Roman" w:hAnsi="Segoe UI" w:cs="Segoe UI"/>
          <w:sz w:val="24"/>
          <w:szCs w:val="24"/>
        </w:rPr>
        <w:t xml:space="preserve"> command to view the contents of the directory.</w:t>
      </w:r>
    </w:p>
    <w:p w:rsidR="00AC40C6" w:rsidRPr="00AC40C6" w:rsidRDefault="00AC40C6" w:rsidP="00AC40C6">
      <w:pPr>
        <w:spacing w:before="100" w:beforeAutospacing="1" w:after="100" w:afterAutospacing="1" w:line="240" w:lineRule="auto"/>
        <w:jc w:val="both"/>
        <w:rPr>
          <w:rFonts w:ascii="Segoe UI" w:eastAsia="Times New Roman" w:hAnsi="Segoe UI" w:cs="Segoe UI"/>
          <w:sz w:val="24"/>
          <w:szCs w:val="24"/>
        </w:rPr>
      </w:pPr>
      <w:r w:rsidRPr="00AC40C6">
        <w:rPr>
          <w:rFonts w:ascii="Segoe UI" w:eastAsia="Times New Roman" w:hAnsi="Segoe UI" w:cs="Segoe UI"/>
          <w:sz w:val="24"/>
          <w:szCs w:val="24"/>
        </w:rPr>
        <w:t xml:space="preserve">You can read about Empire in the </w:t>
      </w:r>
      <w:r w:rsidRPr="00AC40C6">
        <w:rPr>
          <w:rFonts w:ascii="Segoe UI" w:eastAsia="Times New Roman" w:hAnsi="Segoe UI" w:cs="Segoe UI"/>
          <w:i/>
          <w:iCs/>
          <w:sz w:val="24"/>
          <w:szCs w:val="24"/>
        </w:rPr>
        <w:t>README.md</w:t>
      </w:r>
      <w:r w:rsidRPr="00AC40C6">
        <w:rPr>
          <w:rFonts w:ascii="Segoe UI" w:eastAsia="Times New Roman" w:hAnsi="Segoe UI" w:cs="Segoe UI"/>
          <w:sz w:val="24"/>
          <w:szCs w:val="24"/>
        </w:rPr>
        <w:t xml:space="preserve"> file. You will see a "setup" folder inside the Empire directory. Navigate to that folder by typing </w:t>
      </w:r>
      <w:r w:rsidRPr="00AC40C6">
        <w:rPr>
          <w:rFonts w:ascii="Segoe UI" w:eastAsia="Times New Roman" w:hAnsi="Segoe UI" w:cs="Segoe UI"/>
          <w:b/>
          <w:bCs/>
          <w:sz w:val="24"/>
          <w:szCs w:val="24"/>
        </w:rPr>
        <w:t>cd setup</w:t>
      </w:r>
      <w:r w:rsidRPr="00AC40C6">
        <w:rPr>
          <w:rFonts w:ascii="Segoe UI" w:eastAsia="Times New Roman" w:hAnsi="Segoe UI" w:cs="Segoe UI"/>
          <w:sz w:val="24"/>
          <w:szCs w:val="24"/>
        </w:rPr>
        <w:t xml:space="preserve">, then use the </w:t>
      </w:r>
      <w:r w:rsidRPr="00AC40C6">
        <w:rPr>
          <w:rFonts w:ascii="Segoe UI" w:eastAsia="Times New Roman" w:hAnsi="Segoe UI" w:cs="Segoe UI"/>
          <w:b/>
          <w:bCs/>
          <w:sz w:val="24"/>
          <w:szCs w:val="24"/>
        </w:rPr>
        <w:t>ls</w:t>
      </w:r>
      <w:r w:rsidRPr="00AC40C6">
        <w:rPr>
          <w:rFonts w:ascii="Segoe UI" w:eastAsia="Times New Roman" w:hAnsi="Segoe UI" w:cs="Segoe UI"/>
          <w:sz w:val="24"/>
          <w:szCs w:val="24"/>
        </w:rPr>
        <w:t xml:space="preserve"> command to view the contents of the "setup" folder. You can see an install shell script as shown below.</w:t>
      </w:r>
    </w:p>
    <w:p w:rsidR="00AC40C6" w:rsidRPr="00AC40C6" w:rsidRDefault="00AC40C6" w:rsidP="00AC40C6">
      <w:pPr>
        <w:spacing w:after="0" w:line="240" w:lineRule="auto"/>
        <w:jc w:val="both"/>
        <w:rPr>
          <w:rFonts w:ascii="Segoe UI" w:eastAsia="Times New Roman" w:hAnsi="Segoe UI" w:cs="Segoe UI"/>
          <w:sz w:val="24"/>
          <w:szCs w:val="24"/>
        </w:rPr>
      </w:pPr>
      <w:r w:rsidRPr="00AC40C6">
        <w:rPr>
          <w:rFonts w:ascii="Segoe UI" w:eastAsia="Times New Roman" w:hAnsi="Segoe UI" w:cs="Segoe UI"/>
          <w:noProof/>
          <w:color w:val="0000FF"/>
          <w:sz w:val="24"/>
          <w:szCs w:val="24"/>
        </w:rPr>
        <w:drawing>
          <wp:inline distT="0" distB="0" distL="0" distR="0">
            <wp:extent cx="6510528" cy="1362456"/>
            <wp:effectExtent l="0" t="0" r="5080" b="9525"/>
            <wp:docPr id="24" name="Picture 24" descr="https://img.wonderhowto.com/img/07/36/63637028336759/0/use-powershell-empire-getting-started-with-post-exploitation-windows-hosts.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wonderhowto.com/img/07/36/63637028336759/0/use-powershell-empire-getting-started-with-post-exploitation-windows-hosts.w1456.jpg">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10528" cy="1362456"/>
                    </a:xfrm>
                    <a:prstGeom prst="rect">
                      <a:avLst/>
                    </a:prstGeom>
                    <a:noFill/>
                    <a:ln>
                      <a:noFill/>
                    </a:ln>
                  </pic:spPr>
                </pic:pic>
              </a:graphicData>
            </a:graphic>
          </wp:inline>
        </w:drawing>
      </w:r>
    </w:p>
    <w:p w:rsidR="00AC40C6" w:rsidRPr="00AC40C6" w:rsidRDefault="00AC40C6" w:rsidP="00AC40C6">
      <w:pPr>
        <w:spacing w:before="100" w:beforeAutospacing="1" w:after="100" w:afterAutospacing="1" w:line="240" w:lineRule="auto"/>
        <w:jc w:val="both"/>
        <w:rPr>
          <w:rFonts w:ascii="Segoe UI" w:eastAsia="Times New Roman" w:hAnsi="Segoe UI" w:cs="Segoe UI"/>
          <w:sz w:val="24"/>
          <w:szCs w:val="24"/>
        </w:rPr>
      </w:pPr>
      <w:r w:rsidRPr="00AC40C6">
        <w:rPr>
          <w:rFonts w:ascii="Segoe UI" w:eastAsia="Times New Roman" w:hAnsi="Segoe UI" w:cs="Segoe UI"/>
          <w:sz w:val="24"/>
          <w:szCs w:val="24"/>
        </w:rPr>
        <w:t xml:space="preserve">Type </w:t>
      </w:r>
      <w:r w:rsidRPr="00AC40C6">
        <w:rPr>
          <w:rFonts w:ascii="Segoe UI" w:eastAsia="Times New Roman" w:hAnsi="Segoe UI" w:cs="Segoe UI"/>
          <w:b/>
          <w:bCs/>
          <w:sz w:val="24"/>
          <w:szCs w:val="24"/>
        </w:rPr>
        <w:t>./install.sh</w:t>
      </w:r>
      <w:r w:rsidRPr="00AC40C6">
        <w:rPr>
          <w:rFonts w:ascii="Segoe UI" w:eastAsia="Times New Roman" w:hAnsi="Segoe UI" w:cs="Segoe UI"/>
          <w:sz w:val="24"/>
          <w:szCs w:val="24"/>
        </w:rPr>
        <w:t xml:space="preserve"> to install Empire by running the script. The installation will start as shown below.</w:t>
      </w:r>
    </w:p>
    <w:p w:rsidR="00AC40C6" w:rsidRPr="00AC40C6" w:rsidRDefault="00AC40C6" w:rsidP="00AC40C6">
      <w:pPr>
        <w:spacing w:after="0" w:line="240" w:lineRule="auto"/>
        <w:jc w:val="both"/>
        <w:rPr>
          <w:rFonts w:ascii="Segoe UI" w:eastAsia="Times New Roman" w:hAnsi="Segoe UI" w:cs="Segoe UI"/>
          <w:sz w:val="24"/>
          <w:szCs w:val="24"/>
        </w:rPr>
      </w:pPr>
      <w:r w:rsidRPr="00AC40C6">
        <w:rPr>
          <w:rFonts w:ascii="Segoe UI" w:eastAsia="Times New Roman" w:hAnsi="Segoe UI" w:cs="Segoe UI"/>
          <w:noProof/>
          <w:color w:val="0000FF"/>
          <w:sz w:val="24"/>
          <w:szCs w:val="24"/>
        </w:rPr>
        <w:lastRenderedPageBreak/>
        <w:drawing>
          <wp:inline distT="0" distB="0" distL="0" distR="0">
            <wp:extent cx="6510528" cy="3383280"/>
            <wp:effectExtent l="0" t="0" r="5080" b="7620"/>
            <wp:docPr id="23" name="Picture 23" descr="https://img.wonderhowto.com/img/27/00/63637028400045/0/use-powershell-empire-getting-started-with-post-exploitation-windows-hosts.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wonderhowto.com/img/27/00/63637028400045/0/use-powershell-empire-getting-started-with-post-exploitation-windows-hosts.w1456.jpg">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10528" cy="3383280"/>
                    </a:xfrm>
                    <a:prstGeom prst="rect">
                      <a:avLst/>
                    </a:prstGeom>
                    <a:noFill/>
                    <a:ln>
                      <a:noFill/>
                    </a:ln>
                  </pic:spPr>
                </pic:pic>
              </a:graphicData>
            </a:graphic>
          </wp:inline>
        </w:drawing>
      </w:r>
    </w:p>
    <w:p w:rsidR="00AC40C6" w:rsidRPr="00AC40C6" w:rsidRDefault="00AC40C6" w:rsidP="00AC40C6">
      <w:pPr>
        <w:spacing w:before="100" w:beforeAutospacing="1" w:after="100" w:afterAutospacing="1" w:line="240" w:lineRule="auto"/>
        <w:jc w:val="both"/>
        <w:rPr>
          <w:rFonts w:ascii="Segoe UI" w:eastAsia="Times New Roman" w:hAnsi="Segoe UI" w:cs="Segoe UI"/>
          <w:sz w:val="24"/>
          <w:szCs w:val="24"/>
        </w:rPr>
      </w:pPr>
      <w:r w:rsidRPr="00AC40C6">
        <w:rPr>
          <w:rFonts w:ascii="Segoe UI" w:eastAsia="Times New Roman" w:hAnsi="Segoe UI" w:cs="Segoe UI"/>
          <w:sz w:val="24"/>
          <w:szCs w:val="24"/>
        </w:rPr>
        <w:t>During the installation process, you will be asked to set up a server negotiation password. I set it as "</w:t>
      </w:r>
      <w:proofErr w:type="spellStart"/>
      <w:r w:rsidRPr="00AC40C6">
        <w:rPr>
          <w:rFonts w:ascii="Segoe UI" w:eastAsia="Times New Roman" w:hAnsi="Segoe UI" w:cs="Segoe UI"/>
          <w:sz w:val="24"/>
          <w:szCs w:val="24"/>
        </w:rPr>
        <w:t>toor</w:t>
      </w:r>
      <w:proofErr w:type="spellEnd"/>
      <w:r w:rsidRPr="00AC40C6">
        <w:rPr>
          <w:rFonts w:ascii="Segoe UI" w:eastAsia="Times New Roman" w:hAnsi="Segoe UI" w:cs="Segoe UI"/>
          <w:sz w:val="24"/>
          <w:szCs w:val="24"/>
        </w:rPr>
        <w:t>,' but you can choose your own password. If everything went well, the installation will finish as shown below.</w:t>
      </w:r>
    </w:p>
    <w:p w:rsidR="00AC40C6" w:rsidRPr="00AC40C6" w:rsidRDefault="00AC40C6" w:rsidP="00AC40C6">
      <w:pPr>
        <w:spacing w:after="0" w:line="240" w:lineRule="auto"/>
        <w:jc w:val="both"/>
        <w:rPr>
          <w:rFonts w:ascii="Segoe UI" w:eastAsia="Times New Roman" w:hAnsi="Segoe UI" w:cs="Segoe UI"/>
          <w:sz w:val="24"/>
          <w:szCs w:val="24"/>
        </w:rPr>
      </w:pPr>
      <w:r w:rsidRPr="00AC40C6">
        <w:rPr>
          <w:rFonts w:ascii="Segoe UI" w:eastAsia="Times New Roman" w:hAnsi="Segoe UI" w:cs="Segoe UI"/>
          <w:noProof/>
          <w:color w:val="0000FF"/>
          <w:sz w:val="24"/>
          <w:szCs w:val="24"/>
        </w:rPr>
        <w:lastRenderedPageBreak/>
        <w:drawing>
          <wp:inline distT="0" distB="0" distL="0" distR="0">
            <wp:extent cx="6510528" cy="3931920"/>
            <wp:effectExtent l="0" t="0" r="5080" b="0"/>
            <wp:docPr id="22" name="Picture 22" descr="https://img.wonderhowto.com/img/23/22/63637028469191/0/use-powershell-empire-getting-started-with-post-exploitation-windows-hosts.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wonderhowto.com/img/23/22/63637028469191/0/use-powershell-empire-getting-started-with-post-exploitation-windows-hosts.w1456.jpg">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10528" cy="3931920"/>
                    </a:xfrm>
                    <a:prstGeom prst="rect">
                      <a:avLst/>
                    </a:prstGeom>
                    <a:noFill/>
                    <a:ln>
                      <a:noFill/>
                    </a:ln>
                  </pic:spPr>
                </pic:pic>
              </a:graphicData>
            </a:graphic>
          </wp:inline>
        </w:drawing>
      </w:r>
    </w:p>
    <w:p w:rsidR="00AC40C6" w:rsidRPr="00AC40C6" w:rsidRDefault="00AC40C6" w:rsidP="00AC40C6">
      <w:pPr>
        <w:spacing w:before="100" w:beforeAutospacing="1" w:after="100" w:afterAutospacing="1" w:line="240" w:lineRule="auto"/>
        <w:jc w:val="both"/>
        <w:rPr>
          <w:rFonts w:ascii="Segoe UI" w:eastAsia="Times New Roman" w:hAnsi="Segoe UI" w:cs="Segoe UI"/>
          <w:sz w:val="24"/>
          <w:szCs w:val="24"/>
        </w:rPr>
      </w:pPr>
      <w:r w:rsidRPr="00AC40C6">
        <w:rPr>
          <w:rFonts w:ascii="Segoe UI" w:eastAsia="Times New Roman" w:hAnsi="Segoe UI" w:cs="Segoe UI"/>
          <w:sz w:val="24"/>
          <w:szCs w:val="24"/>
        </w:rPr>
        <w:t>We are done with the installation. Now, it's time to start Empire.</w:t>
      </w:r>
    </w:p>
    <w:p w:rsidR="00AC40C6" w:rsidRPr="00AC40C6" w:rsidRDefault="00AC40C6" w:rsidP="00AC40C6">
      <w:pPr>
        <w:spacing w:before="100" w:beforeAutospacing="1" w:after="100" w:afterAutospacing="1" w:line="240" w:lineRule="auto"/>
        <w:jc w:val="both"/>
        <w:outlineLvl w:val="1"/>
        <w:rPr>
          <w:rFonts w:ascii="Segoe UI" w:eastAsia="Times New Roman" w:hAnsi="Segoe UI" w:cs="Segoe UI"/>
          <w:bCs/>
          <w:color w:val="00B050"/>
          <w:sz w:val="36"/>
          <w:szCs w:val="36"/>
        </w:rPr>
      </w:pPr>
      <w:r w:rsidRPr="00AC40C6">
        <w:rPr>
          <w:rFonts w:ascii="Segoe UI" w:eastAsia="Times New Roman" w:hAnsi="Segoe UI" w:cs="Segoe UI"/>
          <w:bCs/>
          <w:color w:val="00B050"/>
          <w:sz w:val="36"/>
          <w:szCs w:val="36"/>
        </w:rPr>
        <w:t xml:space="preserve">Step 2 Running </w:t>
      </w:r>
      <w:proofErr w:type="spellStart"/>
      <w:r w:rsidRPr="00AC40C6">
        <w:rPr>
          <w:rFonts w:ascii="Segoe UI" w:eastAsia="Times New Roman" w:hAnsi="Segoe UI" w:cs="Segoe UI"/>
          <w:bCs/>
          <w:color w:val="00B050"/>
          <w:sz w:val="36"/>
          <w:szCs w:val="36"/>
        </w:rPr>
        <w:t>Powershell</w:t>
      </w:r>
      <w:proofErr w:type="spellEnd"/>
      <w:r w:rsidRPr="00AC40C6">
        <w:rPr>
          <w:rFonts w:ascii="Segoe UI" w:eastAsia="Times New Roman" w:hAnsi="Segoe UI" w:cs="Segoe UI"/>
          <w:bCs/>
          <w:color w:val="00B050"/>
          <w:sz w:val="36"/>
          <w:szCs w:val="36"/>
        </w:rPr>
        <w:t xml:space="preserve"> Empire</w:t>
      </w:r>
    </w:p>
    <w:p w:rsidR="00AC40C6" w:rsidRPr="00AC40C6" w:rsidRDefault="00AC40C6" w:rsidP="00AC40C6">
      <w:pPr>
        <w:spacing w:before="100" w:beforeAutospacing="1" w:after="100" w:afterAutospacing="1" w:line="240" w:lineRule="auto"/>
        <w:jc w:val="both"/>
        <w:rPr>
          <w:rFonts w:ascii="Segoe UI" w:eastAsia="Times New Roman" w:hAnsi="Segoe UI" w:cs="Segoe UI"/>
          <w:sz w:val="24"/>
          <w:szCs w:val="24"/>
        </w:rPr>
      </w:pPr>
      <w:r w:rsidRPr="00AC40C6">
        <w:rPr>
          <w:rFonts w:ascii="Segoe UI" w:eastAsia="Times New Roman" w:hAnsi="Segoe UI" w:cs="Segoe UI"/>
          <w:sz w:val="24"/>
          <w:szCs w:val="24"/>
        </w:rPr>
        <w:t xml:space="preserve">Move back to the Empire directory by typing </w:t>
      </w:r>
      <w:proofErr w:type="gramStart"/>
      <w:r w:rsidRPr="00AC40C6">
        <w:rPr>
          <w:rFonts w:ascii="Segoe UI" w:eastAsia="Times New Roman" w:hAnsi="Segoe UI" w:cs="Segoe UI"/>
          <w:b/>
          <w:bCs/>
          <w:sz w:val="24"/>
          <w:szCs w:val="24"/>
        </w:rPr>
        <w:t>cd ..</w:t>
      </w:r>
      <w:proofErr w:type="gramEnd"/>
      <w:r w:rsidRPr="00AC40C6">
        <w:rPr>
          <w:rFonts w:ascii="Segoe UI" w:eastAsia="Times New Roman" w:hAnsi="Segoe UI" w:cs="Segoe UI"/>
          <w:sz w:val="24"/>
          <w:szCs w:val="24"/>
        </w:rPr>
        <w:t xml:space="preserve"> </w:t>
      </w:r>
      <w:proofErr w:type="gramStart"/>
      <w:r w:rsidRPr="00AC40C6">
        <w:rPr>
          <w:rFonts w:ascii="Segoe UI" w:eastAsia="Times New Roman" w:hAnsi="Segoe UI" w:cs="Segoe UI"/>
          <w:sz w:val="24"/>
          <w:szCs w:val="24"/>
        </w:rPr>
        <w:t>and</w:t>
      </w:r>
      <w:proofErr w:type="gramEnd"/>
      <w:r w:rsidRPr="00AC40C6">
        <w:rPr>
          <w:rFonts w:ascii="Segoe UI" w:eastAsia="Times New Roman" w:hAnsi="Segoe UI" w:cs="Segoe UI"/>
          <w:sz w:val="24"/>
          <w:szCs w:val="24"/>
        </w:rPr>
        <w:t xml:space="preserve"> run the </w:t>
      </w:r>
      <w:r w:rsidRPr="00AC40C6">
        <w:rPr>
          <w:rFonts w:ascii="Segoe UI" w:eastAsia="Times New Roman" w:hAnsi="Segoe UI" w:cs="Segoe UI"/>
          <w:b/>
          <w:bCs/>
          <w:sz w:val="24"/>
          <w:szCs w:val="24"/>
        </w:rPr>
        <w:t>./empire</w:t>
      </w:r>
      <w:r w:rsidRPr="00AC40C6">
        <w:rPr>
          <w:rFonts w:ascii="Segoe UI" w:eastAsia="Times New Roman" w:hAnsi="Segoe UI" w:cs="Segoe UI"/>
          <w:sz w:val="24"/>
          <w:szCs w:val="24"/>
        </w:rPr>
        <w:t xml:space="preserve"> executable as shown. It will start as seen below.</w:t>
      </w:r>
    </w:p>
    <w:p w:rsidR="00AC40C6" w:rsidRPr="00AC40C6" w:rsidRDefault="00AC40C6" w:rsidP="00AC40C6">
      <w:pPr>
        <w:spacing w:after="0" w:line="240" w:lineRule="auto"/>
        <w:jc w:val="both"/>
        <w:rPr>
          <w:rFonts w:ascii="Segoe UI" w:eastAsia="Times New Roman" w:hAnsi="Segoe UI" w:cs="Segoe UI"/>
          <w:sz w:val="24"/>
          <w:szCs w:val="24"/>
        </w:rPr>
      </w:pPr>
      <w:r w:rsidRPr="00AC40C6">
        <w:rPr>
          <w:rFonts w:ascii="Segoe UI" w:eastAsia="Times New Roman" w:hAnsi="Segoe UI" w:cs="Segoe UI"/>
          <w:noProof/>
          <w:color w:val="0000FF"/>
          <w:sz w:val="24"/>
          <w:szCs w:val="24"/>
        </w:rPr>
        <w:lastRenderedPageBreak/>
        <w:drawing>
          <wp:inline distT="0" distB="0" distL="0" distR="0">
            <wp:extent cx="6510528" cy="3291840"/>
            <wp:effectExtent l="0" t="0" r="5080" b="3810"/>
            <wp:docPr id="21" name="Picture 21" descr="https://img.wonderhowto.com/img/63/80/63637028591672/0/use-powershell-empire-getting-started-with-post-exploitation-windows-hosts.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wonderhowto.com/img/63/80/63637028591672/0/use-powershell-empire-getting-started-with-post-exploitation-windows-hosts.w1456.jpg">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10528" cy="3291840"/>
                    </a:xfrm>
                    <a:prstGeom prst="rect">
                      <a:avLst/>
                    </a:prstGeom>
                    <a:noFill/>
                    <a:ln>
                      <a:noFill/>
                    </a:ln>
                  </pic:spPr>
                </pic:pic>
              </a:graphicData>
            </a:graphic>
          </wp:inline>
        </w:drawing>
      </w:r>
    </w:p>
    <w:p w:rsidR="00AC40C6" w:rsidRPr="00AC40C6" w:rsidRDefault="00AC40C6" w:rsidP="00AC40C6">
      <w:pPr>
        <w:spacing w:before="100" w:beforeAutospacing="1" w:after="100" w:afterAutospacing="1" w:line="240" w:lineRule="auto"/>
        <w:jc w:val="both"/>
        <w:rPr>
          <w:rFonts w:ascii="Segoe UI" w:eastAsia="Times New Roman" w:hAnsi="Segoe UI" w:cs="Segoe UI"/>
          <w:sz w:val="24"/>
          <w:szCs w:val="24"/>
        </w:rPr>
      </w:pPr>
      <w:r w:rsidRPr="00AC40C6">
        <w:rPr>
          <w:rFonts w:ascii="Segoe UI" w:eastAsia="Times New Roman" w:hAnsi="Segoe UI" w:cs="Segoe UI"/>
          <w:sz w:val="24"/>
          <w:szCs w:val="24"/>
        </w:rPr>
        <w:t xml:space="preserve">If Empire displays any error while starting, navigate to the "setup" folder with </w:t>
      </w:r>
      <w:r w:rsidRPr="00AC40C6">
        <w:rPr>
          <w:rFonts w:ascii="Segoe UI" w:eastAsia="Times New Roman" w:hAnsi="Segoe UI" w:cs="Segoe UI"/>
          <w:b/>
          <w:bCs/>
          <w:sz w:val="24"/>
          <w:szCs w:val="24"/>
        </w:rPr>
        <w:t>cd setup</w:t>
      </w:r>
      <w:r w:rsidRPr="00AC40C6">
        <w:rPr>
          <w:rFonts w:ascii="Segoe UI" w:eastAsia="Times New Roman" w:hAnsi="Segoe UI" w:cs="Segoe UI"/>
          <w:sz w:val="24"/>
          <w:szCs w:val="24"/>
        </w:rPr>
        <w:t xml:space="preserve"> and run the </w:t>
      </w:r>
      <w:r w:rsidRPr="00AC40C6">
        <w:rPr>
          <w:rFonts w:ascii="Segoe UI" w:eastAsia="Times New Roman" w:hAnsi="Segoe UI" w:cs="Segoe UI"/>
          <w:b/>
          <w:bCs/>
          <w:sz w:val="24"/>
          <w:szCs w:val="24"/>
        </w:rPr>
        <w:t>./reset.sh</w:t>
      </w:r>
      <w:r w:rsidRPr="00AC40C6">
        <w:rPr>
          <w:rFonts w:ascii="Segoe UI" w:eastAsia="Times New Roman" w:hAnsi="Segoe UI" w:cs="Segoe UI"/>
          <w:sz w:val="24"/>
          <w:szCs w:val="24"/>
        </w:rPr>
        <w:t xml:space="preserve"> script. Then restart Empire again like we did before. It will display a welcome message as shown below.</w:t>
      </w:r>
    </w:p>
    <w:p w:rsidR="00AC40C6" w:rsidRPr="00AC40C6" w:rsidRDefault="00AC40C6" w:rsidP="00AC40C6">
      <w:pPr>
        <w:spacing w:after="0" w:line="240" w:lineRule="auto"/>
        <w:jc w:val="both"/>
        <w:rPr>
          <w:rFonts w:ascii="Segoe UI" w:eastAsia="Times New Roman" w:hAnsi="Segoe UI" w:cs="Segoe UI"/>
          <w:sz w:val="24"/>
          <w:szCs w:val="24"/>
        </w:rPr>
      </w:pPr>
      <w:r w:rsidRPr="00AC40C6">
        <w:rPr>
          <w:rFonts w:ascii="Segoe UI" w:eastAsia="Times New Roman" w:hAnsi="Segoe UI" w:cs="Segoe UI"/>
          <w:noProof/>
          <w:color w:val="0000FF"/>
          <w:sz w:val="24"/>
          <w:szCs w:val="24"/>
        </w:rPr>
        <w:drawing>
          <wp:inline distT="0" distB="0" distL="0" distR="0">
            <wp:extent cx="6510528" cy="3931920"/>
            <wp:effectExtent l="0" t="0" r="5080" b="0"/>
            <wp:docPr id="20" name="Picture 20" descr="https://img.wonderhowto.com/img/05/83/63637028640817/0/use-powershell-empire-getting-started-with-post-exploitation-windows-hosts.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wonderhowto.com/img/05/83/63637028640817/0/use-powershell-empire-getting-started-with-post-exploitation-windows-hosts.w1456.jpg">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10528" cy="3931920"/>
                    </a:xfrm>
                    <a:prstGeom prst="rect">
                      <a:avLst/>
                    </a:prstGeom>
                    <a:noFill/>
                    <a:ln>
                      <a:noFill/>
                    </a:ln>
                  </pic:spPr>
                </pic:pic>
              </a:graphicData>
            </a:graphic>
          </wp:inline>
        </w:drawing>
      </w:r>
    </w:p>
    <w:p w:rsidR="00AC40C6" w:rsidRPr="00AC40C6" w:rsidRDefault="00AC40C6" w:rsidP="00AC40C6">
      <w:pPr>
        <w:spacing w:before="100" w:beforeAutospacing="1" w:after="100" w:afterAutospacing="1" w:line="240" w:lineRule="auto"/>
        <w:jc w:val="both"/>
        <w:rPr>
          <w:rFonts w:ascii="Segoe UI" w:eastAsia="Times New Roman" w:hAnsi="Segoe UI" w:cs="Segoe UI"/>
          <w:sz w:val="24"/>
          <w:szCs w:val="24"/>
        </w:rPr>
      </w:pPr>
      <w:r w:rsidRPr="00AC40C6">
        <w:rPr>
          <w:rFonts w:ascii="Segoe UI" w:eastAsia="Times New Roman" w:hAnsi="Segoe UI" w:cs="Segoe UI"/>
          <w:sz w:val="24"/>
          <w:szCs w:val="24"/>
        </w:rPr>
        <w:lastRenderedPageBreak/>
        <w:t>Upon completion, Empire will show the following screen.</w:t>
      </w:r>
    </w:p>
    <w:p w:rsidR="00AC40C6" w:rsidRPr="00AC40C6" w:rsidRDefault="00AC40C6" w:rsidP="00AC40C6">
      <w:pPr>
        <w:spacing w:after="0" w:line="240" w:lineRule="auto"/>
        <w:jc w:val="both"/>
        <w:rPr>
          <w:rFonts w:ascii="Segoe UI" w:eastAsia="Times New Roman" w:hAnsi="Segoe UI" w:cs="Segoe UI"/>
          <w:sz w:val="24"/>
          <w:szCs w:val="24"/>
        </w:rPr>
      </w:pPr>
      <w:r w:rsidRPr="00AC40C6">
        <w:rPr>
          <w:rFonts w:ascii="Segoe UI" w:eastAsia="Times New Roman" w:hAnsi="Segoe UI" w:cs="Segoe UI"/>
          <w:noProof/>
          <w:color w:val="0000FF"/>
          <w:sz w:val="24"/>
          <w:szCs w:val="24"/>
        </w:rPr>
        <w:drawing>
          <wp:inline distT="0" distB="0" distL="0" distR="0">
            <wp:extent cx="6501384" cy="3904488"/>
            <wp:effectExtent l="0" t="0" r="0" b="1270"/>
            <wp:docPr id="19" name="Picture 19" descr="https://img.wonderhowto.com/img/10/22/63637028697764/0/use-powershell-empire-getting-started-with-post-exploitation-windows-hosts.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wonderhowto.com/img/10/22/63637028697764/0/use-powershell-empire-getting-started-with-post-exploitation-windows-hosts.w1456.jpg">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01384" cy="3904488"/>
                    </a:xfrm>
                    <a:prstGeom prst="rect">
                      <a:avLst/>
                    </a:prstGeom>
                    <a:noFill/>
                    <a:ln>
                      <a:noFill/>
                    </a:ln>
                  </pic:spPr>
                </pic:pic>
              </a:graphicData>
            </a:graphic>
          </wp:inline>
        </w:drawing>
      </w:r>
    </w:p>
    <w:p w:rsidR="00AC40C6" w:rsidRPr="00AC40C6" w:rsidRDefault="00AC40C6" w:rsidP="00AC40C6">
      <w:pPr>
        <w:spacing w:before="100" w:beforeAutospacing="1" w:after="100" w:afterAutospacing="1" w:line="240" w:lineRule="auto"/>
        <w:jc w:val="both"/>
        <w:rPr>
          <w:rFonts w:ascii="Segoe UI" w:eastAsia="Times New Roman" w:hAnsi="Segoe UI" w:cs="Segoe UI"/>
          <w:sz w:val="24"/>
          <w:szCs w:val="24"/>
        </w:rPr>
      </w:pPr>
      <w:r w:rsidRPr="00AC40C6">
        <w:rPr>
          <w:rFonts w:ascii="Segoe UI" w:eastAsia="Times New Roman" w:hAnsi="Segoe UI" w:cs="Segoe UI"/>
          <w:sz w:val="24"/>
          <w:szCs w:val="24"/>
        </w:rPr>
        <w:t xml:space="preserve">As of this writing, Empire has 267 modules. Don't worry if these sound like complicated </w:t>
      </w:r>
      <w:proofErr w:type="spellStart"/>
      <w:r w:rsidRPr="00AC40C6">
        <w:rPr>
          <w:rFonts w:ascii="Segoe UI" w:eastAsia="Times New Roman" w:hAnsi="Segoe UI" w:cs="Segoe UI"/>
          <w:sz w:val="24"/>
          <w:szCs w:val="24"/>
        </w:rPr>
        <w:t>ninjitsu</w:t>
      </w:r>
      <w:proofErr w:type="spellEnd"/>
      <w:r w:rsidRPr="00AC40C6">
        <w:rPr>
          <w:rFonts w:ascii="Segoe UI" w:eastAsia="Times New Roman" w:hAnsi="Segoe UI" w:cs="Segoe UI"/>
          <w:sz w:val="24"/>
          <w:szCs w:val="24"/>
        </w:rPr>
        <w:t xml:space="preserve"> techniques; with diligence and practice you will learn what modules, listeners, and agents are. By the end of this series, you will get a clear idea what these are and how to use them.</w:t>
      </w:r>
    </w:p>
    <w:p w:rsidR="00AC40C6" w:rsidRPr="00AC40C6" w:rsidRDefault="00AC40C6" w:rsidP="00AC40C6">
      <w:pPr>
        <w:spacing w:before="100" w:beforeAutospacing="1" w:after="100" w:afterAutospacing="1" w:line="240" w:lineRule="auto"/>
        <w:jc w:val="both"/>
        <w:rPr>
          <w:rFonts w:ascii="Segoe UI" w:eastAsia="Times New Roman" w:hAnsi="Segoe UI" w:cs="Segoe UI"/>
          <w:sz w:val="24"/>
          <w:szCs w:val="24"/>
        </w:rPr>
      </w:pPr>
      <w:r w:rsidRPr="00AC40C6">
        <w:rPr>
          <w:rFonts w:ascii="Segoe UI" w:eastAsia="Times New Roman" w:hAnsi="Segoe UI" w:cs="Segoe UI"/>
          <w:sz w:val="24"/>
          <w:szCs w:val="24"/>
        </w:rPr>
        <w:t xml:space="preserve">First, let's start by typing the </w:t>
      </w:r>
      <w:r w:rsidRPr="00AC40C6">
        <w:rPr>
          <w:rFonts w:ascii="Segoe UI" w:eastAsia="Times New Roman" w:hAnsi="Segoe UI" w:cs="Segoe UI"/>
          <w:b/>
          <w:bCs/>
          <w:sz w:val="24"/>
          <w:szCs w:val="24"/>
        </w:rPr>
        <w:t>help</w:t>
      </w:r>
      <w:r w:rsidRPr="00AC40C6">
        <w:rPr>
          <w:rFonts w:ascii="Segoe UI" w:eastAsia="Times New Roman" w:hAnsi="Segoe UI" w:cs="Segoe UI"/>
          <w:sz w:val="24"/>
          <w:szCs w:val="24"/>
        </w:rPr>
        <w:t xml:space="preserve"> command. The </w:t>
      </w:r>
      <w:r w:rsidRPr="00AC40C6">
        <w:rPr>
          <w:rFonts w:ascii="Segoe UI" w:eastAsia="Times New Roman" w:hAnsi="Segoe UI" w:cs="Segoe UI"/>
          <w:b/>
          <w:bCs/>
          <w:sz w:val="24"/>
          <w:szCs w:val="24"/>
        </w:rPr>
        <w:t>help</w:t>
      </w:r>
      <w:r w:rsidRPr="00AC40C6">
        <w:rPr>
          <w:rFonts w:ascii="Segoe UI" w:eastAsia="Times New Roman" w:hAnsi="Segoe UI" w:cs="Segoe UI"/>
          <w:sz w:val="24"/>
          <w:szCs w:val="24"/>
        </w:rPr>
        <w:t xml:space="preserve"> command will display the help menu as seen below.</w:t>
      </w:r>
    </w:p>
    <w:p w:rsidR="00AC40C6" w:rsidRPr="00AC40C6" w:rsidRDefault="00AC40C6" w:rsidP="00AC40C6">
      <w:pPr>
        <w:spacing w:after="0" w:line="240" w:lineRule="auto"/>
        <w:jc w:val="both"/>
        <w:rPr>
          <w:rFonts w:ascii="Segoe UI" w:eastAsia="Times New Roman" w:hAnsi="Segoe UI" w:cs="Segoe UI"/>
          <w:sz w:val="24"/>
          <w:szCs w:val="24"/>
        </w:rPr>
      </w:pPr>
      <w:r w:rsidRPr="00AC40C6">
        <w:rPr>
          <w:rFonts w:ascii="Segoe UI" w:eastAsia="Times New Roman" w:hAnsi="Segoe UI" w:cs="Segoe UI"/>
          <w:noProof/>
          <w:color w:val="0000FF"/>
          <w:sz w:val="24"/>
          <w:szCs w:val="24"/>
        </w:rPr>
        <w:lastRenderedPageBreak/>
        <w:drawing>
          <wp:inline distT="0" distB="0" distL="0" distR="0">
            <wp:extent cx="6501384" cy="3502152"/>
            <wp:effectExtent l="0" t="0" r="0" b="3175"/>
            <wp:docPr id="18" name="Picture 18" descr="https://img.wonderhowto.com/img/70/87/63637891785008/0/use-powershell-empire-getting-started-with-post-exploitation-windows-hosts.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wonderhowto.com/img/70/87/63637891785008/0/use-powershell-empire-getting-started-with-post-exploitation-windows-hosts.w1456.jpg">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01384" cy="3502152"/>
                    </a:xfrm>
                    <a:prstGeom prst="rect">
                      <a:avLst/>
                    </a:prstGeom>
                    <a:noFill/>
                    <a:ln>
                      <a:noFill/>
                    </a:ln>
                  </pic:spPr>
                </pic:pic>
              </a:graphicData>
            </a:graphic>
          </wp:inline>
        </w:drawing>
      </w:r>
    </w:p>
    <w:p w:rsidR="00AC40C6" w:rsidRPr="00AC40C6" w:rsidRDefault="00AC40C6" w:rsidP="00AC40C6">
      <w:pPr>
        <w:spacing w:before="100" w:beforeAutospacing="1" w:after="100" w:afterAutospacing="1" w:line="240" w:lineRule="auto"/>
        <w:jc w:val="both"/>
        <w:outlineLvl w:val="1"/>
        <w:rPr>
          <w:rFonts w:ascii="Segoe UI" w:eastAsia="Times New Roman" w:hAnsi="Segoe UI" w:cs="Segoe UI"/>
          <w:bCs/>
          <w:color w:val="00B050"/>
          <w:sz w:val="36"/>
          <w:szCs w:val="36"/>
        </w:rPr>
      </w:pPr>
      <w:r w:rsidRPr="00AC40C6">
        <w:rPr>
          <w:rFonts w:ascii="Segoe UI" w:eastAsia="Times New Roman" w:hAnsi="Segoe UI" w:cs="Segoe UI"/>
          <w:bCs/>
          <w:color w:val="00B050"/>
          <w:sz w:val="36"/>
          <w:szCs w:val="36"/>
        </w:rPr>
        <w:t>Step 3 Using Listeners</w:t>
      </w:r>
    </w:p>
    <w:p w:rsidR="00AC40C6" w:rsidRPr="00AC40C6" w:rsidRDefault="00AC40C6" w:rsidP="00AC40C6">
      <w:pPr>
        <w:spacing w:before="100" w:beforeAutospacing="1" w:after="100" w:afterAutospacing="1" w:line="240" w:lineRule="auto"/>
        <w:jc w:val="both"/>
        <w:rPr>
          <w:rFonts w:ascii="Segoe UI" w:eastAsia="Times New Roman" w:hAnsi="Segoe UI" w:cs="Segoe UI"/>
          <w:sz w:val="24"/>
          <w:szCs w:val="24"/>
        </w:rPr>
      </w:pPr>
      <w:hyperlink r:id="rId29" w:history="1">
        <w:r w:rsidRPr="00AC40C6">
          <w:rPr>
            <w:rFonts w:ascii="Segoe UI" w:eastAsia="Times New Roman" w:hAnsi="Segoe UI" w:cs="Segoe UI"/>
            <w:color w:val="0000FF"/>
            <w:sz w:val="24"/>
            <w:szCs w:val="24"/>
            <w:u w:val="single"/>
          </w:rPr>
          <w:t>Listeners</w:t>
        </w:r>
      </w:hyperlink>
      <w:r w:rsidRPr="00AC40C6">
        <w:rPr>
          <w:rFonts w:ascii="Segoe UI" w:eastAsia="Times New Roman" w:hAnsi="Segoe UI" w:cs="Segoe UI"/>
          <w:sz w:val="24"/>
          <w:szCs w:val="24"/>
        </w:rPr>
        <w:t xml:space="preserve"> in Empire are the channels which receive connections from our target machine. Before we do anything in Empire, we need to start the listeners. We can move to the listener management menu by typing command </w:t>
      </w:r>
      <w:r w:rsidRPr="00AC40C6">
        <w:rPr>
          <w:rFonts w:ascii="Segoe UI" w:eastAsia="Times New Roman" w:hAnsi="Segoe UI" w:cs="Segoe UI"/>
          <w:b/>
          <w:bCs/>
          <w:sz w:val="24"/>
          <w:szCs w:val="24"/>
        </w:rPr>
        <w:t>listeners</w:t>
      </w:r>
      <w:r w:rsidRPr="00AC40C6">
        <w:rPr>
          <w:rFonts w:ascii="Segoe UI" w:eastAsia="Times New Roman" w:hAnsi="Segoe UI" w:cs="Segoe UI"/>
          <w:sz w:val="24"/>
          <w:szCs w:val="24"/>
        </w:rPr>
        <w:t xml:space="preserve"> as shown below.</w:t>
      </w:r>
    </w:p>
    <w:p w:rsidR="00AC40C6" w:rsidRPr="00AC40C6" w:rsidRDefault="00AC40C6" w:rsidP="00AC40C6">
      <w:pPr>
        <w:spacing w:after="0" w:line="240" w:lineRule="auto"/>
        <w:jc w:val="both"/>
        <w:rPr>
          <w:rFonts w:ascii="Segoe UI" w:eastAsia="Times New Roman" w:hAnsi="Segoe UI" w:cs="Segoe UI"/>
          <w:sz w:val="24"/>
          <w:szCs w:val="24"/>
        </w:rPr>
      </w:pPr>
      <w:r w:rsidRPr="00AC40C6">
        <w:rPr>
          <w:rFonts w:ascii="Segoe UI" w:eastAsia="Times New Roman" w:hAnsi="Segoe UI" w:cs="Segoe UI"/>
          <w:noProof/>
          <w:color w:val="0000FF"/>
          <w:sz w:val="24"/>
          <w:szCs w:val="24"/>
        </w:rPr>
        <w:drawing>
          <wp:inline distT="0" distB="0" distL="0" distR="0">
            <wp:extent cx="6501384" cy="3218688"/>
            <wp:effectExtent l="0" t="0" r="0" b="1270"/>
            <wp:docPr id="17" name="Picture 17" descr="https://img.wonderhowto.com/img/05/91/63637891916491/0/use-powershell-empire-getting-started-with-post-exploitation-windows-hosts.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wonderhowto.com/img/05/91/63637891916491/0/use-powershell-empire-getting-started-with-post-exploitation-windows-hosts.w1456.jpg">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01384" cy="3218688"/>
                    </a:xfrm>
                    <a:prstGeom prst="rect">
                      <a:avLst/>
                    </a:prstGeom>
                    <a:noFill/>
                    <a:ln>
                      <a:noFill/>
                    </a:ln>
                  </pic:spPr>
                </pic:pic>
              </a:graphicData>
            </a:graphic>
          </wp:inline>
        </w:drawing>
      </w:r>
    </w:p>
    <w:p w:rsidR="00AC40C6" w:rsidRPr="00AC40C6" w:rsidRDefault="00AC40C6" w:rsidP="00AC40C6">
      <w:pPr>
        <w:spacing w:before="100" w:beforeAutospacing="1" w:after="100" w:afterAutospacing="1" w:line="240" w:lineRule="auto"/>
        <w:jc w:val="both"/>
        <w:rPr>
          <w:rFonts w:ascii="Segoe UI" w:eastAsia="Times New Roman" w:hAnsi="Segoe UI" w:cs="Segoe UI"/>
          <w:sz w:val="24"/>
          <w:szCs w:val="24"/>
        </w:rPr>
      </w:pPr>
      <w:r w:rsidRPr="00AC40C6">
        <w:rPr>
          <w:rFonts w:ascii="Segoe UI" w:eastAsia="Times New Roman" w:hAnsi="Segoe UI" w:cs="Segoe UI"/>
          <w:sz w:val="24"/>
          <w:szCs w:val="24"/>
        </w:rPr>
        <w:lastRenderedPageBreak/>
        <w:t xml:space="preserve">Once we move to the </w:t>
      </w:r>
      <w:proofErr w:type="gramStart"/>
      <w:r w:rsidRPr="00AC40C6">
        <w:rPr>
          <w:rFonts w:ascii="Segoe UI" w:eastAsia="Times New Roman" w:hAnsi="Segoe UI" w:cs="Segoe UI"/>
          <w:sz w:val="24"/>
          <w:szCs w:val="24"/>
        </w:rPr>
        <w:t>listeners</w:t>
      </w:r>
      <w:proofErr w:type="gramEnd"/>
      <w:r w:rsidRPr="00AC40C6">
        <w:rPr>
          <w:rFonts w:ascii="Segoe UI" w:eastAsia="Times New Roman" w:hAnsi="Segoe UI" w:cs="Segoe UI"/>
          <w:sz w:val="24"/>
          <w:szCs w:val="24"/>
        </w:rPr>
        <w:t xml:space="preserve"> management menu, as shown above, we can see its sub-menu by typing the </w:t>
      </w:r>
      <w:r w:rsidRPr="00AC40C6">
        <w:rPr>
          <w:rFonts w:ascii="Segoe UI" w:eastAsia="Times New Roman" w:hAnsi="Segoe UI" w:cs="Segoe UI"/>
          <w:b/>
          <w:bCs/>
          <w:sz w:val="24"/>
          <w:szCs w:val="24"/>
        </w:rPr>
        <w:t>help</w:t>
      </w:r>
      <w:r w:rsidRPr="00AC40C6">
        <w:rPr>
          <w:rFonts w:ascii="Segoe UI" w:eastAsia="Times New Roman" w:hAnsi="Segoe UI" w:cs="Segoe UI"/>
          <w:sz w:val="24"/>
          <w:szCs w:val="24"/>
        </w:rPr>
        <w:t xml:space="preserve"> command. Let's take a look at what each command will do.</w:t>
      </w:r>
    </w:p>
    <w:p w:rsidR="00AC40C6" w:rsidRPr="00AC40C6" w:rsidRDefault="00AC40C6" w:rsidP="00AC40C6">
      <w:pPr>
        <w:numPr>
          <w:ilvl w:val="0"/>
          <w:numId w:val="3"/>
        </w:numPr>
        <w:spacing w:before="100" w:beforeAutospacing="1" w:after="100" w:afterAutospacing="1" w:line="240" w:lineRule="auto"/>
        <w:jc w:val="both"/>
        <w:rPr>
          <w:rFonts w:ascii="Segoe UI" w:eastAsia="Times New Roman" w:hAnsi="Segoe UI" w:cs="Segoe UI"/>
          <w:sz w:val="24"/>
          <w:szCs w:val="24"/>
        </w:rPr>
      </w:pPr>
      <w:proofErr w:type="gramStart"/>
      <w:r w:rsidRPr="00AC40C6">
        <w:rPr>
          <w:rFonts w:ascii="Segoe UI" w:eastAsia="Times New Roman" w:hAnsi="Segoe UI" w:cs="Segoe UI"/>
          <w:b/>
          <w:bCs/>
          <w:sz w:val="24"/>
          <w:szCs w:val="24"/>
        </w:rPr>
        <w:t>agents</w:t>
      </w:r>
      <w:proofErr w:type="gramEnd"/>
      <w:r w:rsidRPr="00AC40C6">
        <w:rPr>
          <w:rFonts w:ascii="Segoe UI" w:eastAsia="Times New Roman" w:hAnsi="Segoe UI" w:cs="Segoe UI"/>
          <w:sz w:val="24"/>
          <w:szCs w:val="24"/>
        </w:rPr>
        <w:t xml:space="preserve"> - Will allow you to jump to agents menu.</w:t>
      </w:r>
    </w:p>
    <w:p w:rsidR="00AC40C6" w:rsidRPr="00AC40C6" w:rsidRDefault="00AC40C6" w:rsidP="00AC40C6">
      <w:pPr>
        <w:numPr>
          <w:ilvl w:val="0"/>
          <w:numId w:val="3"/>
        </w:numPr>
        <w:spacing w:before="100" w:beforeAutospacing="1" w:after="100" w:afterAutospacing="1" w:line="240" w:lineRule="auto"/>
        <w:jc w:val="both"/>
        <w:rPr>
          <w:rFonts w:ascii="Segoe UI" w:eastAsia="Times New Roman" w:hAnsi="Segoe UI" w:cs="Segoe UI"/>
          <w:sz w:val="24"/>
          <w:szCs w:val="24"/>
        </w:rPr>
      </w:pPr>
      <w:proofErr w:type="gramStart"/>
      <w:r w:rsidRPr="00AC40C6">
        <w:rPr>
          <w:rFonts w:ascii="Segoe UI" w:eastAsia="Times New Roman" w:hAnsi="Segoe UI" w:cs="Segoe UI"/>
          <w:b/>
          <w:bCs/>
          <w:sz w:val="24"/>
          <w:szCs w:val="24"/>
        </w:rPr>
        <w:t>back</w:t>
      </w:r>
      <w:proofErr w:type="gramEnd"/>
      <w:r w:rsidRPr="00AC40C6">
        <w:rPr>
          <w:rFonts w:ascii="Segoe UI" w:eastAsia="Times New Roman" w:hAnsi="Segoe UI" w:cs="Segoe UI"/>
          <w:b/>
          <w:bCs/>
          <w:sz w:val="24"/>
          <w:szCs w:val="24"/>
        </w:rPr>
        <w:t xml:space="preserve"> &amp; main</w:t>
      </w:r>
      <w:r w:rsidRPr="00AC40C6">
        <w:rPr>
          <w:rFonts w:ascii="Segoe UI" w:eastAsia="Times New Roman" w:hAnsi="Segoe UI" w:cs="Segoe UI"/>
          <w:sz w:val="24"/>
          <w:szCs w:val="24"/>
        </w:rPr>
        <w:t xml:space="preserve"> – Will take you back to the main menu.</w:t>
      </w:r>
    </w:p>
    <w:p w:rsidR="00AC40C6" w:rsidRPr="00AC40C6" w:rsidRDefault="00AC40C6" w:rsidP="00AC40C6">
      <w:pPr>
        <w:numPr>
          <w:ilvl w:val="0"/>
          <w:numId w:val="3"/>
        </w:numPr>
        <w:spacing w:before="100" w:beforeAutospacing="1" w:after="100" w:afterAutospacing="1" w:line="240" w:lineRule="auto"/>
        <w:jc w:val="both"/>
        <w:rPr>
          <w:rFonts w:ascii="Segoe UI" w:eastAsia="Times New Roman" w:hAnsi="Segoe UI" w:cs="Segoe UI"/>
          <w:sz w:val="24"/>
          <w:szCs w:val="24"/>
        </w:rPr>
      </w:pPr>
      <w:proofErr w:type="gramStart"/>
      <w:r w:rsidRPr="00AC40C6">
        <w:rPr>
          <w:rFonts w:ascii="Segoe UI" w:eastAsia="Times New Roman" w:hAnsi="Segoe UI" w:cs="Segoe UI"/>
          <w:b/>
          <w:bCs/>
          <w:sz w:val="24"/>
          <w:szCs w:val="24"/>
        </w:rPr>
        <w:t>exit</w:t>
      </w:r>
      <w:proofErr w:type="gramEnd"/>
      <w:r w:rsidRPr="00AC40C6">
        <w:rPr>
          <w:rFonts w:ascii="Segoe UI" w:eastAsia="Times New Roman" w:hAnsi="Segoe UI" w:cs="Segoe UI"/>
          <w:sz w:val="24"/>
          <w:szCs w:val="24"/>
        </w:rPr>
        <w:t xml:space="preserve"> – Will exit from Empire.</w:t>
      </w:r>
    </w:p>
    <w:p w:rsidR="00AC40C6" w:rsidRPr="00AC40C6" w:rsidRDefault="00AC40C6" w:rsidP="00AC40C6">
      <w:pPr>
        <w:numPr>
          <w:ilvl w:val="0"/>
          <w:numId w:val="3"/>
        </w:numPr>
        <w:spacing w:before="100" w:beforeAutospacing="1" w:after="100" w:afterAutospacing="1" w:line="240" w:lineRule="auto"/>
        <w:jc w:val="both"/>
        <w:rPr>
          <w:rFonts w:ascii="Segoe UI" w:eastAsia="Times New Roman" w:hAnsi="Segoe UI" w:cs="Segoe UI"/>
          <w:sz w:val="24"/>
          <w:szCs w:val="24"/>
        </w:rPr>
      </w:pPr>
      <w:proofErr w:type="gramStart"/>
      <w:r w:rsidRPr="00AC40C6">
        <w:rPr>
          <w:rFonts w:ascii="Segoe UI" w:eastAsia="Times New Roman" w:hAnsi="Segoe UI" w:cs="Segoe UI"/>
          <w:b/>
          <w:bCs/>
          <w:sz w:val="24"/>
          <w:szCs w:val="24"/>
        </w:rPr>
        <w:t>help</w:t>
      </w:r>
      <w:proofErr w:type="gramEnd"/>
      <w:r w:rsidRPr="00AC40C6">
        <w:rPr>
          <w:rFonts w:ascii="Segoe UI" w:eastAsia="Times New Roman" w:hAnsi="Segoe UI" w:cs="Segoe UI"/>
          <w:sz w:val="24"/>
          <w:szCs w:val="24"/>
        </w:rPr>
        <w:t xml:space="preserve"> – Will display help menu as shown in the above image.</w:t>
      </w:r>
    </w:p>
    <w:p w:rsidR="00AC40C6" w:rsidRPr="00AC40C6" w:rsidRDefault="00AC40C6" w:rsidP="00AC40C6">
      <w:pPr>
        <w:numPr>
          <w:ilvl w:val="0"/>
          <w:numId w:val="3"/>
        </w:numPr>
        <w:spacing w:before="100" w:beforeAutospacing="1" w:after="100" w:afterAutospacing="1" w:line="240" w:lineRule="auto"/>
        <w:jc w:val="both"/>
        <w:rPr>
          <w:rFonts w:ascii="Segoe UI" w:eastAsia="Times New Roman" w:hAnsi="Segoe UI" w:cs="Segoe UI"/>
          <w:sz w:val="24"/>
          <w:szCs w:val="24"/>
        </w:rPr>
      </w:pPr>
      <w:proofErr w:type="gramStart"/>
      <w:r w:rsidRPr="00AC40C6">
        <w:rPr>
          <w:rFonts w:ascii="Segoe UI" w:eastAsia="Times New Roman" w:hAnsi="Segoe UI" w:cs="Segoe UI"/>
          <w:b/>
          <w:bCs/>
          <w:sz w:val="24"/>
          <w:szCs w:val="24"/>
        </w:rPr>
        <w:t>info</w:t>
      </w:r>
      <w:proofErr w:type="gramEnd"/>
      <w:r w:rsidRPr="00AC40C6">
        <w:rPr>
          <w:rFonts w:ascii="Segoe UI" w:eastAsia="Times New Roman" w:hAnsi="Segoe UI" w:cs="Segoe UI"/>
          <w:sz w:val="24"/>
          <w:szCs w:val="24"/>
        </w:rPr>
        <w:t xml:space="preserve"> – Will display information about the active listener.</w:t>
      </w:r>
    </w:p>
    <w:p w:rsidR="00AC40C6" w:rsidRPr="00AC40C6" w:rsidRDefault="00AC40C6" w:rsidP="00AC40C6">
      <w:pPr>
        <w:numPr>
          <w:ilvl w:val="0"/>
          <w:numId w:val="3"/>
        </w:numPr>
        <w:spacing w:before="100" w:beforeAutospacing="1" w:after="100" w:afterAutospacing="1" w:line="240" w:lineRule="auto"/>
        <w:jc w:val="both"/>
        <w:rPr>
          <w:rFonts w:ascii="Segoe UI" w:eastAsia="Times New Roman" w:hAnsi="Segoe UI" w:cs="Segoe UI"/>
          <w:sz w:val="24"/>
          <w:szCs w:val="24"/>
        </w:rPr>
      </w:pPr>
      <w:proofErr w:type="gramStart"/>
      <w:r w:rsidRPr="00AC40C6">
        <w:rPr>
          <w:rFonts w:ascii="Segoe UI" w:eastAsia="Times New Roman" w:hAnsi="Segoe UI" w:cs="Segoe UI"/>
          <w:b/>
          <w:bCs/>
          <w:sz w:val="24"/>
          <w:szCs w:val="24"/>
        </w:rPr>
        <w:t>kill</w:t>
      </w:r>
      <w:proofErr w:type="gramEnd"/>
      <w:r w:rsidRPr="00AC40C6">
        <w:rPr>
          <w:rFonts w:ascii="Segoe UI" w:eastAsia="Times New Roman" w:hAnsi="Segoe UI" w:cs="Segoe UI"/>
          <w:sz w:val="24"/>
          <w:szCs w:val="24"/>
        </w:rPr>
        <w:t xml:space="preserve"> – Will kill a particular listener.</w:t>
      </w:r>
    </w:p>
    <w:p w:rsidR="00AC40C6" w:rsidRPr="00AC40C6" w:rsidRDefault="00AC40C6" w:rsidP="00AC40C6">
      <w:pPr>
        <w:numPr>
          <w:ilvl w:val="0"/>
          <w:numId w:val="3"/>
        </w:numPr>
        <w:spacing w:before="100" w:beforeAutospacing="1" w:after="100" w:afterAutospacing="1" w:line="240" w:lineRule="auto"/>
        <w:jc w:val="both"/>
        <w:rPr>
          <w:rFonts w:ascii="Segoe UI" w:eastAsia="Times New Roman" w:hAnsi="Segoe UI" w:cs="Segoe UI"/>
          <w:sz w:val="24"/>
          <w:szCs w:val="24"/>
        </w:rPr>
      </w:pPr>
      <w:proofErr w:type="gramStart"/>
      <w:r w:rsidRPr="00AC40C6">
        <w:rPr>
          <w:rFonts w:ascii="Segoe UI" w:eastAsia="Times New Roman" w:hAnsi="Segoe UI" w:cs="Segoe UI"/>
          <w:b/>
          <w:bCs/>
          <w:sz w:val="24"/>
          <w:szCs w:val="24"/>
        </w:rPr>
        <w:t>launcher</w:t>
      </w:r>
      <w:proofErr w:type="gramEnd"/>
      <w:r w:rsidRPr="00AC40C6">
        <w:rPr>
          <w:rFonts w:ascii="Segoe UI" w:eastAsia="Times New Roman" w:hAnsi="Segoe UI" w:cs="Segoe UI"/>
          <w:sz w:val="24"/>
          <w:szCs w:val="24"/>
        </w:rPr>
        <w:t xml:space="preserve"> – Used to generate an initial launcher for a listener.</w:t>
      </w:r>
    </w:p>
    <w:p w:rsidR="00AC40C6" w:rsidRPr="00AC40C6" w:rsidRDefault="00AC40C6" w:rsidP="00AC40C6">
      <w:pPr>
        <w:numPr>
          <w:ilvl w:val="0"/>
          <w:numId w:val="3"/>
        </w:numPr>
        <w:spacing w:before="100" w:beforeAutospacing="1" w:after="100" w:afterAutospacing="1" w:line="240" w:lineRule="auto"/>
        <w:jc w:val="both"/>
        <w:rPr>
          <w:rFonts w:ascii="Segoe UI" w:eastAsia="Times New Roman" w:hAnsi="Segoe UI" w:cs="Segoe UI"/>
          <w:sz w:val="24"/>
          <w:szCs w:val="24"/>
        </w:rPr>
      </w:pPr>
      <w:proofErr w:type="gramStart"/>
      <w:r w:rsidRPr="00AC40C6">
        <w:rPr>
          <w:rFonts w:ascii="Segoe UI" w:eastAsia="Times New Roman" w:hAnsi="Segoe UI" w:cs="Segoe UI"/>
          <w:b/>
          <w:bCs/>
          <w:sz w:val="24"/>
          <w:szCs w:val="24"/>
        </w:rPr>
        <w:t>list</w:t>
      </w:r>
      <w:proofErr w:type="gramEnd"/>
      <w:r w:rsidRPr="00AC40C6">
        <w:rPr>
          <w:rFonts w:ascii="Segoe UI" w:eastAsia="Times New Roman" w:hAnsi="Segoe UI" w:cs="Segoe UI"/>
          <w:sz w:val="24"/>
          <w:szCs w:val="24"/>
        </w:rPr>
        <w:t xml:space="preserve"> – Will list all the active listeners.</w:t>
      </w:r>
    </w:p>
    <w:p w:rsidR="00AC40C6" w:rsidRPr="00AC40C6" w:rsidRDefault="00AC40C6" w:rsidP="00AC40C6">
      <w:pPr>
        <w:numPr>
          <w:ilvl w:val="0"/>
          <w:numId w:val="3"/>
        </w:numPr>
        <w:spacing w:before="100" w:beforeAutospacing="1" w:after="100" w:afterAutospacing="1" w:line="240" w:lineRule="auto"/>
        <w:jc w:val="both"/>
        <w:rPr>
          <w:rFonts w:ascii="Segoe UI" w:eastAsia="Times New Roman" w:hAnsi="Segoe UI" w:cs="Segoe UI"/>
          <w:sz w:val="24"/>
          <w:szCs w:val="24"/>
        </w:rPr>
      </w:pPr>
      <w:proofErr w:type="spellStart"/>
      <w:proofErr w:type="gramStart"/>
      <w:r w:rsidRPr="00AC40C6">
        <w:rPr>
          <w:rFonts w:ascii="Segoe UI" w:eastAsia="Times New Roman" w:hAnsi="Segoe UI" w:cs="Segoe UI"/>
          <w:b/>
          <w:bCs/>
          <w:sz w:val="24"/>
          <w:szCs w:val="24"/>
        </w:rPr>
        <w:t>usestager</w:t>
      </w:r>
      <w:proofErr w:type="spellEnd"/>
      <w:proofErr w:type="gramEnd"/>
      <w:r w:rsidRPr="00AC40C6">
        <w:rPr>
          <w:rFonts w:ascii="Segoe UI" w:eastAsia="Times New Roman" w:hAnsi="Segoe UI" w:cs="Segoe UI"/>
          <w:sz w:val="24"/>
          <w:szCs w:val="24"/>
        </w:rPr>
        <w:t xml:space="preserve"> – Used to use a stager (we will see below what exactly is a stager).</w:t>
      </w:r>
    </w:p>
    <w:p w:rsidR="00AC40C6" w:rsidRPr="00AC40C6" w:rsidRDefault="00AC40C6" w:rsidP="00AC40C6">
      <w:pPr>
        <w:numPr>
          <w:ilvl w:val="0"/>
          <w:numId w:val="3"/>
        </w:numPr>
        <w:spacing w:before="100" w:beforeAutospacing="1" w:after="100" w:afterAutospacing="1" w:line="240" w:lineRule="auto"/>
        <w:jc w:val="both"/>
        <w:rPr>
          <w:rFonts w:ascii="Segoe UI" w:eastAsia="Times New Roman" w:hAnsi="Segoe UI" w:cs="Segoe UI"/>
          <w:sz w:val="24"/>
          <w:szCs w:val="24"/>
        </w:rPr>
      </w:pPr>
      <w:proofErr w:type="spellStart"/>
      <w:proofErr w:type="gramStart"/>
      <w:r w:rsidRPr="00AC40C6">
        <w:rPr>
          <w:rFonts w:ascii="Segoe UI" w:eastAsia="Times New Roman" w:hAnsi="Segoe UI" w:cs="Segoe UI"/>
          <w:b/>
          <w:bCs/>
          <w:sz w:val="24"/>
          <w:szCs w:val="24"/>
        </w:rPr>
        <w:t>uselistener</w:t>
      </w:r>
      <w:proofErr w:type="spellEnd"/>
      <w:proofErr w:type="gramEnd"/>
      <w:r w:rsidRPr="00AC40C6">
        <w:rPr>
          <w:rFonts w:ascii="Segoe UI" w:eastAsia="Times New Roman" w:hAnsi="Segoe UI" w:cs="Segoe UI"/>
          <w:sz w:val="24"/>
          <w:szCs w:val="24"/>
        </w:rPr>
        <w:t xml:space="preserve"> – Used to start a listener module.</w:t>
      </w:r>
    </w:p>
    <w:p w:rsidR="00AC40C6" w:rsidRPr="00AC40C6" w:rsidRDefault="00AC40C6" w:rsidP="00AC40C6">
      <w:pPr>
        <w:spacing w:before="100" w:beforeAutospacing="1" w:after="100" w:afterAutospacing="1" w:line="240" w:lineRule="auto"/>
        <w:jc w:val="both"/>
        <w:rPr>
          <w:rFonts w:ascii="Segoe UI" w:eastAsia="Times New Roman" w:hAnsi="Segoe UI" w:cs="Segoe UI"/>
          <w:sz w:val="24"/>
          <w:szCs w:val="24"/>
        </w:rPr>
      </w:pPr>
      <w:r w:rsidRPr="00AC40C6">
        <w:rPr>
          <w:rFonts w:ascii="Segoe UI" w:eastAsia="Times New Roman" w:hAnsi="Segoe UI" w:cs="Segoe UI"/>
          <w:sz w:val="24"/>
          <w:szCs w:val="24"/>
        </w:rPr>
        <w:t xml:space="preserve">Let us now look at how to start a listener module in Empire. Type the </w:t>
      </w:r>
      <w:proofErr w:type="spellStart"/>
      <w:r w:rsidRPr="00AC40C6">
        <w:rPr>
          <w:rFonts w:ascii="Segoe UI" w:eastAsia="Times New Roman" w:hAnsi="Segoe UI" w:cs="Segoe UI"/>
          <w:b/>
          <w:bCs/>
          <w:sz w:val="24"/>
          <w:szCs w:val="24"/>
        </w:rPr>
        <w:t>uselistener</w:t>
      </w:r>
      <w:proofErr w:type="spellEnd"/>
      <w:r w:rsidRPr="00AC40C6">
        <w:rPr>
          <w:rFonts w:ascii="Segoe UI" w:eastAsia="Times New Roman" w:hAnsi="Segoe UI" w:cs="Segoe UI"/>
          <w:sz w:val="24"/>
          <w:szCs w:val="24"/>
        </w:rPr>
        <w:t xml:space="preserve"> command, and use tab completion to see the listeners available in Empire.</w:t>
      </w:r>
    </w:p>
    <w:p w:rsidR="00AC40C6" w:rsidRPr="00AC40C6" w:rsidRDefault="00AC40C6" w:rsidP="00AC40C6">
      <w:pPr>
        <w:spacing w:after="0" w:line="240" w:lineRule="auto"/>
        <w:jc w:val="both"/>
        <w:rPr>
          <w:rFonts w:ascii="Segoe UI" w:eastAsia="Times New Roman" w:hAnsi="Segoe UI" w:cs="Segoe UI"/>
          <w:sz w:val="24"/>
          <w:szCs w:val="24"/>
        </w:rPr>
      </w:pPr>
      <w:r w:rsidRPr="00AC40C6">
        <w:rPr>
          <w:rFonts w:ascii="Segoe UI" w:eastAsia="Times New Roman" w:hAnsi="Segoe UI" w:cs="Segoe UI"/>
          <w:noProof/>
          <w:color w:val="0000FF"/>
          <w:sz w:val="24"/>
          <w:szCs w:val="24"/>
        </w:rPr>
        <w:drawing>
          <wp:inline distT="0" distB="0" distL="0" distR="0">
            <wp:extent cx="6519672" cy="1837944"/>
            <wp:effectExtent l="0" t="0" r="0" b="0"/>
            <wp:docPr id="16" name="Picture 16" descr="https://img.wonderhowto.com/img/36/06/63637892590236/0/use-powershell-empire-getting-started-with-post-exploitation-windows-hosts.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wonderhowto.com/img/36/06/63637892590236/0/use-powershell-empire-getting-started-with-post-exploitation-windows-hosts.w1456.jpg">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19672" cy="1837944"/>
                    </a:xfrm>
                    <a:prstGeom prst="rect">
                      <a:avLst/>
                    </a:prstGeom>
                    <a:noFill/>
                    <a:ln>
                      <a:noFill/>
                    </a:ln>
                  </pic:spPr>
                </pic:pic>
              </a:graphicData>
            </a:graphic>
          </wp:inline>
        </w:drawing>
      </w:r>
    </w:p>
    <w:p w:rsidR="00AC40C6" w:rsidRPr="00AC40C6" w:rsidRDefault="00AC40C6" w:rsidP="00AC40C6">
      <w:pPr>
        <w:spacing w:before="100" w:beforeAutospacing="1" w:after="100" w:afterAutospacing="1" w:line="240" w:lineRule="auto"/>
        <w:jc w:val="both"/>
        <w:rPr>
          <w:rFonts w:ascii="Segoe UI" w:eastAsia="Times New Roman" w:hAnsi="Segoe UI" w:cs="Segoe UI"/>
          <w:sz w:val="24"/>
          <w:szCs w:val="24"/>
        </w:rPr>
      </w:pPr>
      <w:r w:rsidRPr="00AC40C6">
        <w:rPr>
          <w:rFonts w:ascii="Segoe UI" w:eastAsia="Times New Roman" w:hAnsi="Segoe UI" w:cs="Segoe UI"/>
          <w:sz w:val="24"/>
          <w:szCs w:val="24"/>
        </w:rPr>
        <w:t>The types of listeners available are shown above. We will learn about different types of listeners in the upcoming sections. For now, let's see how to start a listener.</w:t>
      </w:r>
    </w:p>
    <w:p w:rsidR="00AC40C6" w:rsidRPr="00AC40C6" w:rsidRDefault="00AC40C6" w:rsidP="00AC40C6">
      <w:pPr>
        <w:spacing w:before="100" w:beforeAutospacing="1" w:after="100" w:afterAutospacing="1" w:line="240" w:lineRule="auto"/>
        <w:jc w:val="both"/>
        <w:rPr>
          <w:rFonts w:ascii="Segoe UI" w:eastAsia="Times New Roman" w:hAnsi="Segoe UI" w:cs="Segoe UI"/>
          <w:sz w:val="24"/>
          <w:szCs w:val="24"/>
        </w:rPr>
      </w:pPr>
      <w:r w:rsidRPr="00AC40C6">
        <w:rPr>
          <w:rFonts w:ascii="Segoe UI" w:eastAsia="Times New Roman" w:hAnsi="Segoe UI" w:cs="Segoe UI"/>
          <w:sz w:val="24"/>
          <w:szCs w:val="24"/>
        </w:rPr>
        <w:t>Let's use the "</w:t>
      </w:r>
      <w:proofErr w:type="spellStart"/>
      <w:r w:rsidRPr="00AC40C6">
        <w:rPr>
          <w:rFonts w:ascii="Segoe UI" w:eastAsia="Times New Roman" w:hAnsi="Segoe UI" w:cs="Segoe UI"/>
          <w:sz w:val="24"/>
          <w:szCs w:val="24"/>
        </w:rPr>
        <w:t>meterpreter</w:t>
      </w:r>
      <w:proofErr w:type="spellEnd"/>
      <w:r w:rsidRPr="00AC40C6">
        <w:rPr>
          <w:rFonts w:ascii="Segoe UI" w:eastAsia="Times New Roman" w:hAnsi="Segoe UI" w:cs="Segoe UI"/>
          <w:sz w:val="24"/>
          <w:szCs w:val="24"/>
        </w:rPr>
        <w:t xml:space="preserve">" listener as an example. Type </w:t>
      </w:r>
      <w:proofErr w:type="spellStart"/>
      <w:r w:rsidRPr="00AC40C6">
        <w:rPr>
          <w:rFonts w:ascii="Segoe UI" w:eastAsia="Times New Roman" w:hAnsi="Segoe UI" w:cs="Segoe UI"/>
          <w:b/>
          <w:bCs/>
          <w:sz w:val="24"/>
          <w:szCs w:val="24"/>
        </w:rPr>
        <w:t>uselistener</w:t>
      </w:r>
      <w:proofErr w:type="spellEnd"/>
      <w:r w:rsidRPr="00AC40C6">
        <w:rPr>
          <w:rFonts w:ascii="Segoe UI" w:eastAsia="Times New Roman" w:hAnsi="Segoe UI" w:cs="Segoe UI"/>
          <w:b/>
          <w:bCs/>
          <w:sz w:val="24"/>
          <w:szCs w:val="24"/>
        </w:rPr>
        <w:t xml:space="preserve"> </w:t>
      </w:r>
      <w:proofErr w:type="spellStart"/>
      <w:r w:rsidRPr="00AC40C6">
        <w:rPr>
          <w:rFonts w:ascii="Segoe UI" w:eastAsia="Times New Roman" w:hAnsi="Segoe UI" w:cs="Segoe UI"/>
          <w:b/>
          <w:bCs/>
          <w:sz w:val="24"/>
          <w:szCs w:val="24"/>
        </w:rPr>
        <w:t>meterpreter</w:t>
      </w:r>
      <w:proofErr w:type="spellEnd"/>
      <w:r w:rsidRPr="00AC40C6">
        <w:rPr>
          <w:rFonts w:ascii="Segoe UI" w:eastAsia="Times New Roman" w:hAnsi="Segoe UI" w:cs="Segoe UI"/>
          <w:sz w:val="24"/>
          <w:szCs w:val="24"/>
        </w:rPr>
        <w:t xml:space="preserve"> as shown above. Once the particular listener is loaded, you can type </w:t>
      </w:r>
      <w:r w:rsidRPr="00AC40C6">
        <w:rPr>
          <w:rFonts w:ascii="Segoe UI" w:eastAsia="Times New Roman" w:hAnsi="Segoe UI" w:cs="Segoe UI"/>
          <w:b/>
          <w:bCs/>
          <w:sz w:val="24"/>
          <w:szCs w:val="24"/>
        </w:rPr>
        <w:t>help</w:t>
      </w:r>
      <w:r w:rsidRPr="00AC40C6">
        <w:rPr>
          <w:rFonts w:ascii="Segoe UI" w:eastAsia="Times New Roman" w:hAnsi="Segoe UI" w:cs="Segoe UI"/>
          <w:sz w:val="24"/>
          <w:szCs w:val="24"/>
        </w:rPr>
        <w:t xml:space="preserve"> command to display the available options.</w:t>
      </w:r>
    </w:p>
    <w:p w:rsidR="00AC40C6" w:rsidRPr="00AC40C6" w:rsidRDefault="00AC40C6" w:rsidP="00AC40C6">
      <w:pPr>
        <w:spacing w:before="100" w:beforeAutospacing="1" w:after="100" w:afterAutospacing="1" w:line="240" w:lineRule="auto"/>
        <w:jc w:val="both"/>
        <w:rPr>
          <w:rFonts w:ascii="Segoe UI" w:eastAsia="Times New Roman" w:hAnsi="Segoe UI" w:cs="Segoe UI"/>
          <w:sz w:val="24"/>
          <w:szCs w:val="24"/>
        </w:rPr>
      </w:pPr>
      <w:r w:rsidRPr="00AC40C6">
        <w:rPr>
          <w:rFonts w:ascii="Segoe UI" w:eastAsia="Times New Roman" w:hAnsi="Segoe UI" w:cs="Segoe UI"/>
          <w:sz w:val="24"/>
          <w:szCs w:val="24"/>
        </w:rPr>
        <w:t xml:space="preserve">The </w:t>
      </w:r>
      <w:r w:rsidRPr="00AC40C6">
        <w:rPr>
          <w:rFonts w:ascii="Segoe UI" w:eastAsia="Times New Roman" w:hAnsi="Segoe UI" w:cs="Segoe UI"/>
          <w:b/>
          <w:bCs/>
          <w:sz w:val="24"/>
          <w:szCs w:val="24"/>
        </w:rPr>
        <w:t>agents</w:t>
      </w:r>
      <w:r w:rsidRPr="00AC40C6">
        <w:rPr>
          <w:rFonts w:ascii="Segoe UI" w:eastAsia="Times New Roman" w:hAnsi="Segoe UI" w:cs="Segoe UI"/>
          <w:sz w:val="24"/>
          <w:szCs w:val="24"/>
        </w:rPr>
        <w:t xml:space="preserve">, </w:t>
      </w:r>
      <w:r w:rsidRPr="00AC40C6">
        <w:rPr>
          <w:rFonts w:ascii="Segoe UI" w:eastAsia="Times New Roman" w:hAnsi="Segoe UI" w:cs="Segoe UI"/>
          <w:b/>
          <w:bCs/>
          <w:sz w:val="24"/>
          <w:szCs w:val="24"/>
        </w:rPr>
        <w:t>back</w:t>
      </w:r>
      <w:r w:rsidRPr="00AC40C6">
        <w:rPr>
          <w:rFonts w:ascii="Segoe UI" w:eastAsia="Times New Roman" w:hAnsi="Segoe UI" w:cs="Segoe UI"/>
          <w:sz w:val="24"/>
          <w:szCs w:val="24"/>
        </w:rPr>
        <w:t xml:space="preserve">, </w:t>
      </w:r>
      <w:r w:rsidRPr="00AC40C6">
        <w:rPr>
          <w:rFonts w:ascii="Segoe UI" w:eastAsia="Times New Roman" w:hAnsi="Segoe UI" w:cs="Segoe UI"/>
          <w:b/>
          <w:bCs/>
          <w:sz w:val="24"/>
          <w:szCs w:val="24"/>
        </w:rPr>
        <w:t>exit</w:t>
      </w:r>
      <w:r w:rsidRPr="00AC40C6">
        <w:rPr>
          <w:rFonts w:ascii="Segoe UI" w:eastAsia="Times New Roman" w:hAnsi="Segoe UI" w:cs="Segoe UI"/>
          <w:sz w:val="24"/>
          <w:szCs w:val="24"/>
        </w:rPr>
        <w:t xml:space="preserve">, </w:t>
      </w:r>
      <w:r w:rsidRPr="00AC40C6">
        <w:rPr>
          <w:rFonts w:ascii="Segoe UI" w:eastAsia="Times New Roman" w:hAnsi="Segoe UI" w:cs="Segoe UI"/>
          <w:b/>
          <w:bCs/>
          <w:sz w:val="24"/>
          <w:szCs w:val="24"/>
        </w:rPr>
        <w:t>help</w:t>
      </w:r>
      <w:r w:rsidRPr="00AC40C6">
        <w:rPr>
          <w:rFonts w:ascii="Segoe UI" w:eastAsia="Times New Roman" w:hAnsi="Segoe UI" w:cs="Segoe UI"/>
          <w:sz w:val="24"/>
          <w:szCs w:val="24"/>
        </w:rPr>
        <w:t xml:space="preserve">, </w:t>
      </w:r>
      <w:r w:rsidRPr="00AC40C6">
        <w:rPr>
          <w:rFonts w:ascii="Segoe UI" w:eastAsia="Times New Roman" w:hAnsi="Segoe UI" w:cs="Segoe UI"/>
          <w:b/>
          <w:bCs/>
          <w:sz w:val="24"/>
          <w:szCs w:val="24"/>
        </w:rPr>
        <w:t>launcher</w:t>
      </w:r>
      <w:r w:rsidRPr="00AC40C6">
        <w:rPr>
          <w:rFonts w:ascii="Segoe UI" w:eastAsia="Times New Roman" w:hAnsi="Segoe UI" w:cs="Segoe UI"/>
          <w:sz w:val="24"/>
          <w:szCs w:val="24"/>
        </w:rPr>
        <w:t xml:space="preserve">, </w:t>
      </w:r>
      <w:r w:rsidRPr="00AC40C6">
        <w:rPr>
          <w:rFonts w:ascii="Segoe UI" w:eastAsia="Times New Roman" w:hAnsi="Segoe UI" w:cs="Segoe UI"/>
          <w:b/>
          <w:bCs/>
          <w:sz w:val="24"/>
          <w:szCs w:val="24"/>
        </w:rPr>
        <w:t>listeners</w:t>
      </w:r>
      <w:r w:rsidRPr="00AC40C6">
        <w:rPr>
          <w:rFonts w:ascii="Segoe UI" w:eastAsia="Times New Roman" w:hAnsi="Segoe UI" w:cs="Segoe UI"/>
          <w:sz w:val="24"/>
          <w:szCs w:val="24"/>
        </w:rPr>
        <w:t xml:space="preserve">, and </w:t>
      </w:r>
      <w:r w:rsidRPr="00AC40C6">
        <w:rPr>
          <w:rFonts w:ascii="Segoe UI" w:eastAsia="Times New Roman" w:hAnsi="Segoe UI" w:cs="Segoe UI"/>
          <w:b/>
          <w:bCs/>
          <w:sz w:val="24"/>
          <w:szCs w:val="24"/>
        </w:rPr>
        <w:t>main</w:t>
      </w:r>
      <w:r w:rsidRPr="00AC40C6">
        <w:rPr>
          <w:rFonts w:ascii="Segoe UI" w:eastAsia="Times New Roman" w:hAnsi="Segoe UI" w:cs="Segoe UI"/>
          <w:sz w:val="24"/>
          <w:szCs w:val="24"/>
        </w:rPr>
        <w:t xml:space="preserve"> commands have been explained above. Let us learn about the other commands.</w:t>
      </w:r>
    </w:p>
    <w:p w:rsidR="00AC40C6" w:rsidRPr="00AC40C6" w:rsidRDefault="00AC40C6" w:rsidP="00AC40C6">
      <w:pPr>
        <w:spacing w:before="100" w:beforeAutospacing="1" w:after="100" w:afterAutospacing="1" w:line="240" w:lineRule="auto"/>
        <w:jc w:val="both"/>
        <w:rPr>
          <w:rFonts w:ascii="Segoe UI" w:eastAsia="Times New Roman" w:hAnsi="Segoe UI" w:cs="Segoe UI"/>
          <w:sz w:val="24"/>
          <w:szCs w:val="24"/>
        </w:rPr>
      </w:pPr>
      <w:r w:rsidRPr="00AC40C6">
        <w:rPr>
          <w:rFonts w:ascii="Segoe UI" w:eastAsia="Times New Roman" w:hAnsi="Segoe UI" w:cs="Segoe UI"/>
          <w:sz w:val="24"/>
          <w:szCs w:val="24"/>
        </w:rPr>
        <w:t xml:space="preserve">The </w:t>
      </w:r>
      <w:r w:rsidRPr="00AC40C6">
        <w:rPr>
          <w:rFonts w:ascii="Segoe UI" w:eastAsia="Times New Roman" w:hAnsi="Segoe UI" w:cs="Segoe UI"/>
          <w:b/>
          <w:bCs/>
          <w:sz w:val="24"/>
          <w:szCs w:val="24"/>
        </w:rPr>
        <w:t>info</w:t>
      </w:r>
      <w:r w:rsidRPr="00AC40C6">
        <w:rPr>
          <w:rFonts w:ascii="Segoe UI" w:eastAsia="Times New Roman" w:hAnsi="Segoe UI" w:cs="Segoe UI"/>
          <w:sz w:val="24"/>
          <w:szCs w:val="24"/>
        </w:rPr>
        <w:t xml:space="preserve"> command shows the information about the particular type of listener we want to start, as seen below.</w:t>
      </w:r>
    </w:p>
    <w:p w:rsidR="00AC40C6" w:rsidRPr="00AC40C6" w:rsidRDefault="00AC40C6" w:rsidP="00AC40C6">
      <w:pPr>
        <w:spacing w:after="0" w:line="240" w:lineRule="auto"/>
        <w:jc w:val="both"/>
        <w:rPr>
          <w:rFonts w:ascii="Segoe UI" w:eastAsia="Times New Roman" w:hAnsi="Segoe UI" w:cs="Segoe UI"/>
          <w:sz w:val="24"/>
          <w:szCs w:val="24"/>
        </w:rPr>
      </w:pPr>
      <w:r w:rsidRPr="00AC40C6">
        <w:rPr>
          <w:rFonts w:ascii="Segoe UI" w:eastAsia="Times New Roman" w:hAnsi="Segoe UI" w:cs="Segoe UI"/>
          <w:noProof/>
          <w:color w:val="0000FF"/>
          <w:sz w:val="24"/>
          <w:szCs w:val="24"/>
        </w:rPr>
        <w:lastRenderedPageBreak/>
        <w:drawing>
          <wp:inline distT="0" distB="0" distL="0" distR="0">
            <wp:extent cx="6501384" cy="3922776"/>
            <wp:effectExtent l="0" t="0" r="0" b="1905"/>
            <wp:docPr id="15" name="Picture 15" descr="https://img.wonderhowto.com/img/55/29/63638508233248/0/use-powershell-empire-getting-started-with-post-exploitation-windows-hosts.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wonderhowto.com/img/55/29/63638508233248/0/use-powershell-empire-getting-started-with-post-exploitation-windows-hosts.w1456.jpg">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01384" cy="3922776"/>
                    </a:xfrm>
                    <a:prstGeom prst="rect">
                      <a:avLst/>
                    </a:prstGeom>
                    <a:noFill/>
                    <a:ln>
                      <a:noFill/>
                    </a:ln>
                  </pic:spPr>
                </pic:pic>
              </a:graphicData>
            </a:graphic>
          </wp:inline>
        </w:drawing>
      </w:r>
    </w:p>
    <w:p w:rsidR="00AC40C6" w:rsidRPr="00AC40C6" w:rsidRDefault="00AC40C6" w:rsidP="00AC40C6">
      <w:pPr>
        <w:spacing w:before="100" w:beforeAutospacing="1" w:after="100" w:afterAutospacing="1" w:line="240" w:lineRule="auto"/>
        <w:jc w:val="both"/>
        <w:rPr>
          <w:rFonts w:ascii="Segoe UI" w:eastAsia="Times New Roman" w:hAnsi="Segoe UI" w:cs="Segoe UI"/>
          <w:sz w:val="24"/>
          <w:szCs w:val="24"/>
        </w:rPr>
      </w:pPr>
      <w:r w:rsidRPr="00AC40C6">
        <w:rPr>
          <w:rFonts w:ascii="Segoe UI" w:eastAsia="Times New Roman" w:hAnsi="Segoe UI" w:cs="Segoe UI"/>
          <w:sz w:val="24"/>
          <w:szCs w:val="24"/>
        </w:rPr>
        <w:t>Every listener requires certain options to be set. For example, the "</w:t>
      </w:r>
      <w:proofErr w:type="spellStart"/>
      <w:r w:rsidRPr="00AC40C6">
        <w:rPr>
          <w:rFonts w:ascii="Segoe UI" w:eastAsia="Times New Roman" w:hAnsi="Segoe UI" w:cs="Segoe UI"/>
          <w:sz w:val="24"/>
          <w:szCs w:val="24"/>
        </w:rPr>
        <w:t>meterpreter</w:t>
      </w:r>
      <w:proofErr w:type="spellEnd"/>
      <w:r w:rsidRPr="00AC40C6">
        <w:rPr>
          <w:rFonts w:ascii="Segoe UI" w:eastAsia="Times New Roman" w:hAnsi="Segoe UI" w:cs="Segoe UI"/>
          <w:sz w:val="24"/>
          <w:szCs w:val="24"/>
        </w:rPr>
        <w:t xml:space="preserve">" listener needs the </w:t>
      </w:r>
      <w:r w:rsidRPr="00AC40C6">
        <w:rPr>
          <w:rFonts w:ascii="Segoe UI" w:eastAsia="Times New Roman" w:hAnsi="Segoe UI" w:cs="Segoe UI"/>
          <w:i/>
          <w:iCs/>
          <w:sz w:val="24"/>
          <w:szCs w:val="24"/>
        </w:rPr>
        <w:t>Host</w:t>
      </w:r>
      <w:r w:rsidRPr="00AC40C6">
        <w:rPr>
          <w:rFonts w:ascii="Segoe UI" w:eastAsia="Times New Roman" w:hAnsi="Segoe UI" w:cs="Segoe UI"/>
          <w:sz w:val="24"/>
          <w:szCs w:val="24"/>
        </w:rPr>
        <w:t xml:space="preserve"> and </w:t>
      </w:r>
      <w:r w:rsidRPr="00AC40C6">
        <w:rPr>
          <w:rFonts w:ascii="Segoe UI" w:eastAsia="Times New Roman" w:hAnsi="Segoe UI" w:cs="Segoe UI"/>
          <w:i/>
          <w:iCs/>
          <w:sz w:val="24"/>
          <w:szCs w:val="24"/>
        </w:rPr>
        <w:t>Port</w:t>
      </w:r>
      <w:r w:rsidRPr="00AC40C6">
        <w:rPr>
          <w:rFonts w:ascii="Segoe UI" w:eastAsia="Times New Roman" w:hAnsi="Segoe UI" w:cs="Segoe UI"/>
          <w:sz w:val="24"/>
          <w:szCs w:val="24"/>
        </w:rPr>
        <w:t xml:space="preserve"> values to be configured. The </w:t>
      </w:r>
      <w:r w:rsidRPr="00AC40C6">
        <w:rPr>
          <w:rFonts w:ascii="Segoe UI" w:eastAsia="Times New Roman" w:hAnsi="Segoe UI" w:cs="Segoe UI"/>
          <w:b/>
          <w:bCs/>
          <w:sz w:val="24"/>
          <w:szCs w:val="24"/>
        </w:rPr>
        <w:t>set</w:t>
      </w:r>
      <w:r w:rsidRPr="00AC40C6">
        <w:rPr>
          <w:rFonts w:ascii="Segoe UI" w:eastAsia="Times New Roman" w:hAnsi="Segoe UI" w:cs="Segoe UI"/>
          <w:sz w:val="24"/>
          <w:szCs w:val="24"/>
        </w:rPr>
        <w:t xml:space="preserve"> command is used to assign these values. Similarly, the </w:t>
      </w:r>
      <w:r w:rsidRPr="00AC40C6">
        <w:rPr>
          <w:rFonts w:ascii="Segoe UI" w:eastAsia="Times New Roman" w:hAnsi="Segoe UI" w:cs="Segoe UI"/>
          <w:b/>
          <w:bCs/>
          <w:sz w:val="24"/>
          <w:szCs w:val="24"/>
        </w:rPr>
        <w:t>unset</w:t>
      </w:r>
      <w:r w:rsidRPr="00AC40C6">
        <w:rPr>
          <w:rFonts w:ascii="Segoe UI" w:eastAsia="Times New Roman" w:hAnsi="Segoe UI" w:cs="Segoe UI"/>
          <w:sz w:val="24"/>
          <w:szCs w:val="24"/>
        </w:rPr>
        <w:t xml:space="preserve"> command is used to clear these values.</w:t>
      </w:r>
    </w:p>
    <w:p w:rsidR="00AC40C6" w:rsidRPr="00AC40C6" w:rsidRDefault="00AC40C6" w:rsidP="00AC40C6">
      <w:pPr>
        <w:spacing w:beforeAutospacing="1" w:after="100" w:afterAutospacing="1" w:line="240" w:lineRule="auto"/>
        <w:jc w:val="both"/>
        <w:rPr>
          <w:rFonts w:ascii="Segoe UI" w:eastAsia="Times New Roman" w:hAnsi="Segoe UI" w:cs="Segoe UI"/>
          <w:sz w:val="24"/>
          <w:szCs w:val="24"/>
        </w:rPr>
      </w:pPr>
      <w:r w:rsidRPr="00AC40C6">
        <w:rPr>
          <w:rFonts w:ascii="Segoe UI" w:eastAsia="Times New Roman" w:hAnsi="Segoe UI" w:cs="Segoe UI"/>
          <w:b/>
          <w:bCs/>
          <w:sz w:val="24"/>
          <w:szCs w:val="24"/>
        </w:rPr>
        <w:t xml:space="preserve">Don't Miss: </w:t>
      </w:r>
      <w:hyperlink r:id="rId36" w:history="1">
        <w:r w:rsidRPr="00AC40C6">
          <w:rPr>
            <w:rFonts w:ascii="Segoe UI" w:eastAsia="Times New Roman" w:hAnsi="Segoe UI" w:cs="Segoe UI"/>
            <w:b/>
            <w:bCs/>
            <w:color w:val="0000FF"/>
            <w:sz w:val="24"/>
            <w:szCs w:val="24"/>
            <w:u w:val="single"/>
          </w:rPr>
          <w:t>How to Use Listeners</w:t>
        </w:r>
      </w:hyperlink>
    </w:p>
    <w:p w:rsidR="00AC40C6" w:rsidRPr="00AC40C6" w:rsidRDefault="00AC40C6" w:rsidP="00AC40C6">
      <w:pPr>
        <w:spacing w:before="100" w:beforeAutospacing="1" w:after="100" w:afterAutospacing="1" w:line="240" w:lineRule="auto"/>
        <w:jc w:val="both"/>
        <w:rPr>
          <w:rFonts w:ascii="Segoe UI" w:eastAsia="Times New Roman" w:hAnsi="Segoe UI" w:cs="Segoe UI"/>
          <w:sz w:val="24"/>
          <w:szCs w:val="24"/>
        </w:rPr>
      </w:pPr>
      <w:r w:rsidRPr="00AC40C6">
        <w:rPr>
          <w:rFonts w:ascii="Segoe UI" w:eastAsia="Times New Roman" w:hAnsi="Segoe UI" w:cs="Segoe UI"/>
          <w:sz w:val="24"/>
          <w:szCs w:val="24"/>
        </w:rPr>
        <w:t>One important thing to remember is that Empire is case sensitive. For example, in the screenshot below, I am setting the "Name" value of our listener. "Name" and "name" are different in Empire, and it will give you an error if they are used incorrectly, as they cannot be used interchangeably.</w:t>
      </w:r>
    </w:p>
    <w:p w:rsidR="00AC40C6" w:rsidRPr="00AC40C6" w:rsidRDefault="00AC40C6" w:rsidP="00AC40C6">
      <w:pPr>
        <w:spacing w:after="0" w:line="240" w:lineRule="auto"/>
        <w:jc w:val="both"/>
        <w:rPr>
          <w:rFonts w:ascii="Segoe UI" w:eastAsia="Times New Roman" w:hAnsi="Segoe UI" w:cs="Segoe UI"/>
          <w:sz w:val="24"/>
          <w:szCs w:val="24"/>
        </w:rPr>
      </w:pPr>
      <w:r w:rsidRPr="00AC40C6">
        <w:rPr>
          <w:rFonts w:ascii="Segoe UI" w:eastAsia="Times New Roman" w:hAnsi="Segoe UI" w:cs="Segoe UI"/>
          <w:noProof/>
          <w:color w:val="0000FF"/>
          <w:sz w:val="24"/>
          <w:szCs w:val="24"/>
        </w:rPr>
        <w:lastRenderedPageBreak/>
        <w:drawing>
          <wp:inline distT="0" distB="0" distL="0" distR="0">
            <wp:extent cx="6492240" cy="3044952"/>
            <wp:effectExtent l="0" t="0" r="3810" b="3175"/>
            <wp:docPr id="14" name="Picture 14" descr="https://img.wonderhowto.com/img/73/59/63638508453123/0/use-powershell-empire-getting-started-with-post-exploitation-windows-hosts.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g.wonderhowto.com/img/73/59/63638508453123/0/use-powershell-empire-getting-started-with-post-exploitation-windows-hosts.w1456.jpg">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92240" cy="3044952"/>
                    </a:xfrm>
                    <a:prstGeom prst="rect">
                      <a:avLst/>
                    </a:prstGeom>
                    <a:noFill/>
                    <a:ln>
                      <a:noFill/>
                    </a:ln>
                  </pic:spPr>
                </pic:pic>
              </a:graphicData>
            </a:graphic>
          </wp:inline>
        </w:drawing>
      </w:r>
    </w:p>
    <w:p w:rsidR="00AC40C6" w:rsidRPr="00AC40C6" w:rsidRDefault="00AC40C6" w:rsidP="00AC40C6">
      <w:pPr>
        <w:spacing w:before="100" w:beforeAutospacing="1" w:after="100" w:afterAutospacing="1" w:line="240" w:lineRule="auto"/>
        <w:jc w:val="both"/>
        <w:rPr>
          <w:rFonts w:ascii="Segoe UI" w:eastAsia="Times New Roman" w:hAnsi="Segoe UI" w:cs="Segoe UI"/>
          <w:sz w:val="24"/>
          <w:szCs w:val="24"/>
        </w:rPr>
      </w:pPr>
      <w:r w:rsidRPr="00AC40C6">
        <w:rPr>
          <w:rFonts w:ascii="Segoe UI" w:eastAsia="Times New Roman" w:hAnsi="Segoe UI" w:cs="Segoe UI"/>
          <w:sz w:val="24"/>
          <w:szCs w:val="24"/>
        </w:rPr>
        <w:t xml:space="preserve">When all options are set, we can start a listener using the </w:t>
      </w:r>
      <w:r w:rsidRPr="00AC40C6">
        <w:rPr>
          <w:rFonts w:ascii="Segoe UI" w:eastAsia="Times New Roman" w:hAnsi="Segoe UI" w:cs="Segoe UI"/>
          <w:b/>
          <w:bCs/>
          <w:sz w:val="24"/>
          <w:szCs w:val="24"/>
        </w:rPr>
        <w:t>execute</w:t>
      </w:r>
      <w:r w:rsidRPr="00AC40C6">
        <w:rPr>
          <w:rFonts w:ascii="Segoe UI" w:eastAsia="Times New Roman" w:hAnsi="Segoe UI" w:cs="Segoe UI"/>
          <w:sz w:val="24"/>
          <w:szCs w:val="24"/>
        </w:rPr>
        <w:t xml:space="preserve"> command.</w:t>
      </w:r>
    </w:p>
    <w:p w:rsidR="00AC40C6" w:rsidRPr="00AC40C6" w:rsidRDefault="00AC40C6" w:rsidP="00AC40C6">
      <w:pPr>
        <w:spacing w:after="0" w:line="240" w:lineRule="auto"/>
        <w:jc w:val="both"/>
        <w:rPr>
          <w:rFonts w:ascii="Segoe UI" w:eastAsia="Times New Roman" w:hAnsi="Segoe UI" w:cs="Segoe UI"/>
          <w:sz w:val="24"/>
          <w:szCs w:val="24"/>
        </w:rPr>
      </w:pPr>
      <w:r w:rsidRPr="00AC40C6">
        <w:rPr>
          <w:rFonts w:ascii="Segoe UI" w:eastAsia="Times New Roman" w:hAnsi="Segoe UI" w:cs="Segoe UI"/>
          <w:noProof/>
          <w:color w:val="0000FF"/>
          <w:sz w:val="24"/>
          <w:szCs w:val="24"/>
        </w:rPr>
        <w:drawing>
          <wp:inline distT="0" distB="0" distL="0" distR="0">
            <wp:extent cx="6510528" cy="2221992"/>
            <wp:effectExtent l="0" t="0" r="5080" b="6985"/>
            <wp:docPr id="13" name="Picture 13" descr="https://img.wonderhowto.com/img/68/47/63638508830498/0/use-powershell-empire-getting-started-with-post-exploitation-windows-hosts.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wonderhowto.com/img/68/47/63638508830498/0/use-powershell-empire-getting-started-with-post-exploitation-windows-hosts.w1456.jpg">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10528" cy="2221992"/>
                    </a:xfrm>
                    <a:prstGeom prst="rect">
                      <a:avLst/>
                    </a:prstGeom>
                    <a:noFill/>
                    <a:ln>
                      <a:noFill/>
                    </a:ln>
                  </pic:spPr>
                </pic:pic>
              </a:graphicData>
            </a:graphic>
          </wp:inline>
        </w:drawing>
      </w:r>
    </w:p>
    <w:p w:rsidR="00AC40C6" w:rsidRPr="00AC40C6" w:rsidRDefault="00AC40C6" w:rsidP="00AC40C6">
      <w:pPr>
        <w:spacing w:before="100" w:beforeAutospacing="1" w:after="100" w:afterAutospacing="1" w:line="240" w:lineRule="auto"/>
        <w:jc w:val="both"/>
        <w:rPr>
          <w:rFonts w:ascii="Segoe UI" w:eastAsia="Times New Roman" w:hAnsi="Segoe UI" w:cs="Segoe UI"/>
          <w:sz w:val="24"/>
          <w:szCs w:val="24"/>
        </w:rPr>
      </w:pPr>
      <w:r w:rsidRPr="00AC40C6">
        <w:rPr>
          <w:rFonts w:ascii="Segoe UI" w:eastAsia="Times New Roman" w:hAnsi="Segoe UI" w:cs="Segoe UI"/>
          <w:sz w:val="24"/>
          <w:szCs w:val="24"/>
        </w:rPr>
        <w:t>Once we go back to the main menu, we can see that our listener is currently active.</w:t>
      </w:r>
    </w:p>
    <w:p w:rsidR="00AC40C6" w:rsidRPr="00AC40C6" w:rsidRDefault="00AC40C6" w:rsidP="00AC40C6">
      <w:pPr>
        <w:spacing w:after="0" w:line="240" w:lineRule="auto"/>
        <w:jc w:val="both"/>
        <w:rPr>
          <w:rFonts w:ascii="Segoe UI" w:eastAsia="Times New Roman" w:hAnsi="Segoe UI" w:cs="Segoe UI"/>
          <w:sz w:val="24"/>
          <w:szCs w:val="24"/>
        </w:rPr>
      </w:pPr>
      <w:r w:rsidRPr="00AC40C6">
        <w:rPr>
          <w:rFonts w:ascii="Segoe UI" w:eastAsia="Times New Roman" w:hAnsi="Segoe UI" w:cs="Segoe UI"/>
          <w:noProof/>
          <w:color w:val="0000FF"/>
          <w:sz w:val="24"/>
          <w:szCs w:val="24"/>
        </w:rPr>
        <w:lastRenderedPageBreak/>
        <w:drawing>
          <wp:inline distT="0" distB="0" distL="0" distR="0">
            <wp:extent cx="6501384" cy="3886200"/>
            <wp:effectExtent l="0" t="0" r="0" b="0"/>
            <wp:docPr id="12" name="Picture 12" descr="https://img.wonderhowto.com/img/44/40/63638508891545/0/use-powershell-empire-getting-started-with-post-exploitation-windows-hosts.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wonderhowto.com/img/44/40/63638508891545/0/use-powershell-empire-getting-started-with-post-exploitation-windows-hosts.w1456.jpg">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01384" cy="3886200"/>
                    </a:xfrm>
                    <a:prstGeom prst="rect">
                      <a:avLst/>
                    </a:prstGeom>
                    <a:noFill/>
                    <a:ln>
                      <a:noFill/>
                    </a:ln>
                  </pic:spPr>
                </pic:pic>
              </a:graphicData>
            </a:graphic>
          </wp:inline>
        </w:drawing>
      </w:r>
    </w:p>
    <w:p w:rsidR="00AC40C6" w:rsidRPr="00AC40C6" w:rsidRDefault="00AC40C6" w:rsidP="00AC40C6">
      <w:pPr>
        <w:spacing w:before="100" w:beforeAutospacing="1" w:after="100" w:afterAutospacing="1" w:line="240" w:lineRule="auto"/>
        <w:jc w:val="both"/>
        <w:outlineLvl w:val="1"/>
        <w:rPr>
          <w:rFonts w:ascii="Segoe UI" w:eastAsia="Times New Roman" w:hAnsi="Segoe UI" w:cs="Segoe UI"/>
          <w:bCs/>
          <w:color w:val="00B050"/>
          <w:sz w:val="36"/>
          <w:szCs w:val="36"/>
        </w:rPr>
      </w:pPr>
      <w:r w:rsidRPr="00AC40C6">
        <w:rPr>
          <w:rFonts w:ascii="Segoe UI" w:eastAsia="Times New Roman" w:hAnsi="Segoe UI" w:cs="Segoe UI"/>
          <w:bCs/>
          <w:color w:val="00B050"/>
          <w:sz w:val="36"/>
          <w:szCs w:val="36"/>
        </w:rPr>
        <w:t>Step 4 Using Stagers</w:t>
      </w:r>
    </w:p>
    <w:p w:rsidR="00AC40C6" w:rsidRPr="00AC40C6" w:rsidRDefault="00AC40C6" w:rsidP="00AC40C6">
      <w:pPr>
        <w:spacing w:before="100" w:beforeAutospacing="1" w:after="100" w:afterAutospacing="1" w:line="240" w:lineRule="auto"/>
        <w:jc w:val="both"/>
        <w:rPr>
          <w:rFonts w:ascii="Segoe UI" w:eastAsia="Times New Roman" w:hAnsi="Segoe UI" w:cs="Segoe UI"/>
          <w:sz w:val="24"/>
          <w:szCs w:val="24"/>
        </w:rPr>
      </w:pPr>
      <w:r w:rsidRPr="00AC40C6">
        <w:rPr>
          <w:rFonts w:ascii="Segoe UI" w:eastAsia="Times New Roman" w:hAnsi="Segoe UI" w:cs="Segoe UI"/>
          <w:sz w:val="24"/>
          <w:szCs w:val="24"/>
        </w:rPr>
        <w:t xml:space="preserve">Stagers in Empire are used to set the stage for the post-exploitation activities. They are similar to payloads, which are used to create a connection back to Empire. The stagers can be accessed using the </w:t>
      </w:r>
      <w:proofErr w:type="spellStart"/>
      <w:r w:rsidRPr="00AC40C6">
        <w:rPr>
          <w:rFonts w:ascii="Segoe UI" w:eastAsia="Times New Roman" w:hAnsi="Segoe UI" w:cs="Segoe UI"/>
          <w:b/>
          <w:bCs/>
          <w:sz w:val="24"/>
          <w:szCs w:val="24"/>
        </w:rPr>
        <w:t>usestager</w:t>
      </w:r>
      <w:proofErr w:type="spellEnd"/>
      <w:r w:rsidRPr="00AC40C6">
        <w:rPr>
          <w:rFonts w:ascii="Segoe UI" w:eastAsia="Times New Roman" w:hAnsi="Segoe UI" w:cs="Segoe UI"/>
          <w:sz w:val="24"/>
          <w:szCs w:val="24"/>
        </w:rPr>
        <w:t xml:space="preserve"> command as shown below.</w:t>
      </w:r>
    </w:p>
    <w:p w:rsidR="00AC40C6" w:rsidRPr="00AC40C6" w:rsidRDefault="00AC40C6" w:rsidP="00AC40C6">
      <w:pPr>
        <w:spacing w:beforeAutospacing="1" w:after="100" w:afterAutospacing="1" w:line="240" w:lineRule="auto"/>
        <w:jc w:val="both"/>
        <w:rPr>
          <w:rFonts w:ascii="Segoe UI" w:eastAsia="Times New Roman" w:hAnsi="Segoe UI" w:cs="Segoe UI"/>
          <w:sz w:val="24"/>
          <w:szCs w:val="24"/>
        </w:rPr>
      </w:pPr>
      <w:r w:rsidRPr="00AC40C6">
        <w:rPr>
          <w:rFonts w:ascii="Segoe UI" w:eastAsia="Times New Roman" w:hAnsi="Segoe UI" w:cs="Segoe UI"/>
          <w:b/>
          <w:bCs/>
          <w:sz w:val="24"/>
          <w:szCs w:val="24"/>
        </w:rPr>
        <w:t xml:space="preserve">Don't Miss: </w:t>
      </w:r>
      <w:hyperlink r:id="rId43" w:history="1">
        <w:r w:rsidRPr="00AC40C6">
          <w:rPr>
            <w:rFonts w:ascii="Segoe UI" w:eastAsia="Times New Roman" w:hAnsi="Segoe UI" w:cs="Segoe UI"/>
            <w:b/>
            <w:bCs/>
            <w:color w:val="0000FF"/>
            <w:sz w:val="24"/>
            <w:szCs w:val="24"/>
            <w:u w:val="single"/>
          </w:rPr>
          <w:t xml:space="preserve">How to Use Payloads with </w:t>
        </w:r>
        <w:proofErr w:type="spellStart"/>
        <w:r w:rsidRPr="00AC40C6">
          <w:rPr>
            <w:rFonts w:ascii="Segoe UI" w:eastAsia="Times New Roman" w:hAnsi="Segoe UI" w:cs="Segoe UI"/>
            <w:b/>
            <w:bCs/>
            <w:color w:val="0000FF"/>
            <w:sz w:val="24"/>
            <w:szCs w:val="24"/>
            <w:u w:val="single"/>
          </w:rPr>
          <w:t>Metasploit</w:t>
        </w:r>
        <w:proofErr w:type="spellEnd"/>
      </w:hyperlink>
    </w:p>
    <w:p w:rsidR="00AC40C6" w:rsidRPr="00AC40C6" w:rsidRDefault="00AC40C6" w:rsidP="00AC40C6">
      <w:pPr>
        <w:spacing w:before="100" w:beforeAutospacing="1" w:after="100" w:afterAutospacing="1" w:line="240" w:lineRule="auto"/>
        <w:jc w:val="both"/>
        <w:rPr>
          <w:rFonts w:ascii="Segoe UI" w:eastAsia="Times New Roman" w:hAnsi="Segoe UI" w:cs="Segoe UI"/>
          <w:sz w:val="24"/>
          <w:szCs w:val="24"/>
        </w:rPr>
      </w:pPr>
      <w:r w:rsidRPr="00AC40C6">
        <w:rPr>
          <w:rFonts w:ascii="Segoe UI" w:eastAsia="Times New Roman" w:hAnsi="Segoe UI" w:cs="Segoe UI"/>
          <w:sz w:val="24"/>
          <w:szCs w:val="24"/>
        </w:rPr>
        <w:t xml:space="preserve">Type the </w:t>
      </w:r>
      <w:proofErr w:type="spellStart"/>
      <w:r w:rsidRPr="00AC40C6">
        <w:rPr>
          <w:rFonts w:ascii="Segoe UI" w:eastAsia="Times New Roman" w:hAnsi="Segoe UI" w:cs="Segoe UI"/>
          <w:b/>
          <w:bCs/>
          <w:sz w:val="24"/>
          <w:szCs w:val="24"/>
        </w:rPr>
        <w:t>usestager</w:t>
      </w:r>
      <w:proofErr w:type="spellEnd"/>
      <w:r w:rsidRPr="00AC40C6">
        <w:rPr>
          <w:rFonts w:ascii="Segoe UI" w:eastAsia="Times New Roman" w:hAnsi="Segoe UI" w:cs="Segoe UI"/>
          <w:sz w:val="24"/>
          <w:szCs w:val="24"/>
        </w:rPr>
        <w:t xml:space="preserve"> and then use the tab completion to see all the available stagers.</w:t>
      </w:r>
    </w:p>
    <w:p w:rsidR="00AC40C6" w:rsidRPr="00AC40C6" w:rsidRDefault="00AC40C6" w:rsidP="00AC40C6">
      <w:pPr>
        <w:spacing w:after="0" w:line="240" w:lineRule="auto"/>
        <w:jc w:val="both"/>
        <w:rPr>
          <w:rFonts w:ascii="Segoe UI" w:eastAsia="Times New Roman" w:hAnsi="Segoe UI" w:cs="Segoe UI"/>
          <w:sz w:val="24"/>
          <w:szCs w:val="24"/>
        </w:rPr>
      </w:pPr>
      <w:r w:rsidRPr="00AC40C6">
        <w:rPr>
          <w:rFonts w:ascii="Segoe UI" w:eastAsia="Times New Roman" w:hAnsi="Segoe UI" w:cs="Segoe UI"/>
          <w:noProof/>
          <w:color w:val="0000FF"/>
          <w:sz w:val="24"/>
          <w:szCs w:val="24"/>
        </w:rPr>
        <w:drawing>
          <wp:inline distT="0" distB="0" distL="0" distR="0">
            <wp:extent cx="6510528" cy="1508760"/>
            <wp:effectExtent l="0" t="0" r="5080" b="0"/>
            <wp:docPr id="11" name="Picture 11" descr="https://img.wonderhowto.com/img/22/05/63638509030514/0/use-powershell-empire-getting-started-with-post-exploitation-windows-hosts.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wonderhowto.com/img/22/05/63638509030514/0/use-powershell-empire-getting-started-with-post-exploitation-windows-hosts.w1456.jpg">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510528" cy="1508760"/>
                    </a:xfrm>
                    <a:prstGeom prst="rect">
                      <a:avLst/>
                    </a:prstGeom>
                    <a:noFill/>
                    <a:ln>
                      <a:noFill/>
                    </a:ln>
                  </pic:spPr>
                </pic:pic>
              </a:graphicData>
            </a:graphic>
          </wp:inline>
        </w:drawing>
      </w:r>
    </w:p>
    <w:p w:rsidR="00AC40C6" w:rsidRPr="00AC40C6" w:rsidRDefault="00AC40C6" w:rsidP="0025613B">
      <w:pPr>
        <w:spacing w:before="100" w:beforeAutospacing="1" w:after="100" w:afterAutospacing="1" w:line="240" w:lineRule="auto"/>
        <w:rPr>
          <w:rFonts w:ascii="Segoe UI" w:eastAsia="Times New Roman" w:hAnsi="Segoe UI" w:cs="Segoe UI"/>
          <w:sz w:val="24"/>
          <w:szCs w:val="24"/>
        </w:rPr>
      </w:pPr>
      <w:r w:rsidRPr="00AC40C6">
        <w:rPr>
          <w:rFonts w:ascii="Segoe UI" w:eastAsia="Times New Roman" w:hAnsi="Segoe UI" w:cs="Segoe UI"/>
          <w:sz w:val="24"/>
          <w:szCs w:val="24"/>
        </w:rPr>
        <w:lastRenderedPageBreak/>
        <w:t>We will learn about different stagers in an upcoming section. First, let's take a look at how to set up a stager.</w:t>
      </w:r>
      <w:r w:rsidRPr="00AC40C6">
        <w:rPr>
          <w:rFonts w:ascii="Segoe UI" w:eastAsia="Times New Roman" w:hAnsi="Segoe UI" w:cs="Segoe UI"/>
          <w:sz w:val="24"/>
          <w:szCs w:val="24"/>
        </w:rPr>
        <w:br/>
        <w:t>Let's start the "</w:t>
      </w:r>
      <w:proofErr w:type="spellStart"/>
      <w:r w:rsidRPr="00AC40C6">
        <w:rPr>
          <w:rFonts w:ascii="Segoe UI" w:eastAsia="Times New Roman" w:hAnsi="Segoe UI" w:cs="Segoe UI"/>
          <w:sz w:val="24"/>
          <w:szCs w:val="24"/>
        </w:rPr>
        <w:t>launcher_bat</w:t>
      </w:r>
      <w:proofErr w:type="spellEnd"/>
      <w:r w:rsidRPr="00AC40C6">
        <w:rPr>
          <w:rFonts w:ascii="Segoe UI" w:eastAsia="Times New Roman" w:hAnsi="Segoe UI" w:cs="Segoe UI"/>
          <w:sz w:val="24"/>
          <w:szCs w:val="24"/>
        </w:rPr>
        <w:t>" stager as an example.</w:t>
      </w:r>
    </w:p>
    <w:p w:rsidR="00AC40C6" w:rsidRPr="00AC40C6" w:rsidRDefault="00AC40C6" w:rsidP="00AC40C6">
      <w:pPr>
        <w:spacing w:before="100" w:beforeAutospacing="1" w:after="100" w:afterAutospacing="1" w:line="240" w:lineRule="auto"/>
        <w:jc w:val="both"/>
        <w:rPr>
          <w:rFonts w:ascii="Segoe UI" w:eastAsia="Times New Roman" w:hAnsi="Segoe UI" w:cs="Segoe UI"/>
          <w:sz w:val="24"/>
          <w:szCs w:val="24"/>
        </w:rPr>
      </w:pPr>
      <w:r w:rsidRPr="00AC40C6">
        <w:rPr>
          <w:rFonts w:ascii="Segoe UI" w:eastAsia="Times New Roman" w:hAnsi="Segoe UI" w:cs="Segoe UI"/>
          <w:sz w:val="24"/>
          <w:szCs w:val="24"/>
        </w:rPr>
        <w:t xml:space="preserve">Type the </w:t>
      </w:r>
      <w:proofErr w:type="spellStart"/>
      <w:r w:rsidRPr="00AC40C6">
        <w:rPr>
          <w:rFonts w:ascii="Segoe UI" w:eastAsia="Times New Roman" w:hAnsi="Segoe UI" w:cs="Segoe UI"/>
          <w:b/>
          <w:bCs/>
          <w:sz w:val="24"/>
          <w:szCs w:val="24"/>
        </w:rPr>
        <w:t>usestager</w:t>
      </w:r>
      <w:proofErr w:type="spellEnd"/>
      <w:r w:rsidRPr="00AC40C6">
        <w:rPr>
          <w:rFonts w:ascii="Segoe UI" w:eastAsia="Times New Roman" w:hAnsi="Segoe UI" w:cs="Segoe UI"/>
          <w:b/>
          <w:bCs/>
          <w:sz w:val="24"/>
          <w:szCs w:val="24"/>
        </w:rPr>
        <w:t xml:space="preserve"> windows/</w:t>
      </w:r>
      <w:proofErr w:type="spellStart"/>
      <w:r w:rsidRPr="00AC40C6">
        <w:rPr>
          <w:rFonts w:ascii="Segoe UI" w:eastAsia="Times New Roman" w:hAnsi="Segoe UI" w:cs="Segoe UI"/>
          <w:b/>
          <w:bCs/>
          <w:sz w:val="24"/>
          <w:szCs w:val="24"/>
        </w:rPr>
        <w:t>launcher_bat</w:t>
      </w:r>
      <w:proofErr w:type="spellEnd"/>
      <w:r w:rsidRPr="00AC40C6">
        <w:rPr>
          <w:rFonts w:ascii="Segoe UI" w:eastAsia="Times New Roman" w:hAnsi="Segoe UI" w:cs="Segoe UI"/>
          <w:sz w:val="24"/>
          <w:szCs w:val="24"/>
        </w:rPr>
        <w:t xml:space="preserve"> command to load the stager.</w:t>
      </w:r>
    </w:p>
    <w:p w:rsidR="00AC40C6" w:rsidRPr="00AC40C6" w:rsidRDefault="00AC40C6" w:rsidP="00AC40C6">
      <w:pPr>
        <w:spacing w:after="0" w:line="240" w:lineRule="auto"/>
        <w:jc w:val="both"/>
        <w:rPr>
          <w:rFonts w:ascii="Segoe UI" w:eastAsia="Times New Roman" w:hAnsi="Segoe UI" w:cs="Segoe UI"/>
          <w:sz w:val="24"/>
          <w:szCs w:val="24"/>
        </w:rPr>
      </w:pPr>
      <w:r w:rsidRPr="00AC40C6">
        <w:rPr>
          <w:rFonts w:ascii="Segoe UI" w:eastAsia="Times New Roman" w:hAnsi="Segoe UI" w:cs="Segoe UI"/>
          <w:noProof/>
          <w:color w:val="0000FF"/>
          <w:sz w:val="24"/>
          <w:szCs w:val="24"/>
        </w:rPr>
        <w:drawing>
          <wp:inline distT="0" distB="0" distL="0" distR="0">
            <wp:extent cx="6501384" cy="3429000"/>
            <wp:effectExtent l="0" t="0" r="0" b="0"/>
            <wp:docPr id="10" name="Picture 10" descr="https://img.wonderhowto.com/img/34/03/63638509260967/0/use-powershell-empire-getting-started-with-post-exploitation-windows-hosts.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wonderhowto.com/img/34/03/63638509260967/0/use-powershell-empire-getting-started-with-post-exploitation-windows-hosts.w1456.jpg">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01384" cy="3429000"/>
                    </a:xfrm>
                    <a:prstGeom prst="rect">
                      <a:avLst/>
                    </a:prstGeom>
                    <a:noFill/>
                    <a:ln>
                      <a:noFill/>
                    </a:ln>
                  </pic:spPr>
                </pic:pic>
              </a:graphicData>
            </a:graphic>
          </wp:inline>
        </w:drawing>
      </w:r>
    </w:p>
    <w:p w:rsidR="00AC40C6" w:rsidRPr="00AC40C6" w:rsidRDefault="00AC40C6" w:rsidP="00AC40C6">
      <w:pPr>
        <w:spacing w:before="100" w:beforeAutospacing="1" w:after="100" w:afterAutospacing="1" w:line="240" w:lineRule="auto"/>
        <w:jc w:val="both"/>
        <w:rPr>
          <w:rFonts w:ascii="Segoe UI" w:eastAsia="Times New Roman" w:hAnsi="Segoe UI" w:cs="Segoe UI"/>
          <w:sz w:val="24"/>
          <w:szCs w:val="24"/>
        </w:rPr>
      </w:pPr>
      <w:r w:rsidRPr="00AC40C6">
        <w:rPr>
          <w:rFonts w:ascii="Segoe UI" w:eastAsia="Times New Roman" w:hAnsi="Segoe UI" w:cs="Segoe UI"/>
          <w:sz w:val="24"/>
          <w:szCs w:val="24"/>
        </w:rPr>
        <w:t xml:space="preserve">Type the </w:t>
      </w:r>
      <w:r w:rsidRPr="00AC40C6">
        <w:rPr>
          <w:rFonts w:ascii="Segoe UI" w:eastAsia="Times New Roman" w:hAnsi="Segoe UI" w:cs="Segoe UI"/>
          <w:b/>
          <w:bCs/>
          <w:sz w:val="24"/>
          <w:szCs w:val="24"/>
        </w:rPr>
        <w:t>help</w:t>
      </w:r>
      <w:r w:rsidRPr="00AC40C6">
        <w:rPr>
          <w:rFonts w:ascii="Segoe UI" w:eastAsia="Times New Roman" w:hAnsi="Segoe UI" w:cs="Segoe UI"/>
          <w:sz w:val="24"/>
          <w:szCs w:val="24"/>
        </w:rPr>
        <w:t xml:space="preserve"> command to have a look at the stager menu.</w:t>
      </w:r>
    </w:p>
    <w:p w:rsidR="00AC40C6" w:rsidRPr="00AC40C6" w:rsidRDefault="00AC40C6" w:rsidP="00AC40C6">
      <w:pPr>
        <w:numPr>
          <w:ilvl w:val="0"/>
          <w:numId w:val="4"/>
        </w:numPr>
        <w:spacing w:before="100" w:beforeAutospacing="1" w:after="100" w:afterAutospacing="1" w:line="240" w:lineRule="auto"/>
        <w:jc w:val="both"/>
        <w:rPr>
          <w:rFonts w:ascii="Segoe UI" w:eastAsia="Times New Roman" w:hAnsi="Segoe UI" w:cs="Segoe UI"/>
          <w:sz w:val="24"/>
          <w:szCs w:val="24"/>
        </w:rPr>
      </w:pPr>
      <w:proofErr w:type="gramStart"/>
      <w:r w:rsidRPr="00AC40C6">
        <w:rPr>
          <w:rFonts w:ascii="Segoe UI" w:eastAsia="Times New Roman" w:hAnsi="Segoe UI" w:cs="Segoe UI"/>
          <w:b/>
          <w:bCs/>
          <w:sz w:val="24"/>
          <w:szCs w:val="24"/>
        </w:rPr>
        <w:t>agents</w:t>
      </w:r>
      <w:proofErr w:type="gramEnd"/>
      <w:r w:rsidRPr="00AC40C6">
        <w:rPr>
          <w:rFonts w:ascii="Segoe UI" w:eastAsia="Times New Roman" w:hAnsi="Segoe UI" w:cs="Segoe UI"/>
          <w:sz w:val="24"/>
          <w:szCs w:val="24"/>
        </w:rPr>
        <w:t xml:space="preserve"> - Will allow you to jump directly to agents menu.</w:t>
      </w:r>
    </w:p>
    <w:p w:rsidR="00AC40C6" w:rsidRPr="00AC40C6" w:rsidRDefault="00AC40C6" w:rsidP="00AC40C6">
      <w:pPr>
        <w:numPr>
          <w:ilvl w:val="0"/>
          <w:numId w:val="4"/>
        </w:numPr>
        <w:spacing w:before="100" w:beforeAutospacing="1" w:after="100" w:afterAutospacing="1" w:line="240" w:lineRule="auto"/>
        <w:jc w:val="both"/>
        <w:rPr>
          <w:rFonts w:ascii="Segoe UI" w:eastAsia="Times New Roman" w:hAnsi="Segoe UI" w:cs="Segoe UI"/>
          <w:sz w:val="24"/>
          <w:szCs w:val="24"/>
        </w:rPr>
      </w:pPr>
      <w:proofErr w:type="gramStart"/>
      <w:r w:rsidRPr="00AC40C6">
        <w:rPr>
          <w:rFonts w:ascii="Segoe UI" w:eastAsia="Times New Roman" w:hAnsi="Segoe UI" w:cs="Segoe UI"/>
          <w:b/>
          <w:bCs/>
          <w:sz w:val="24"/>
          <w:szCs w:val="24"/>
        </w:rPr>
        <w:t>back</w:t>
      </w:r>
      <w:proofErr w:type="gramEnd"/>
      <w:r w:rsidRPr="00AC40C6">
        <w:rPr>
          <w:rFonts w:ascii="Segoe UI" w:eastAsia="Times New Roman" w:hAnsi="Segoe UI" w:cs="Segoe UI"/>
          <w:b/>
          <w:bCs/>
          <w:sz w:val="24"/>
          <w:szCs w:val="24"/>
        </w:rPr>
        <w:t xml:space="preserve"> &amp; main</w:t>
      </w:r>
      <w:r w:rsidRPr="00AC40C6">
        <w:rPr>
          <w:rFonts w:ascii="Segoe UI" w:eastAsia="Times New Roman" w:hAnsi="Segoe UI" w:cs="Segoe UI"/>
          <w:sz w:val="24"/>
          <w:szCs w:val="24"/>
        </w:rPr>
        <w:t xml:space="preserve"> – Will take you back to the main menu.</w:t>
      </w:r>
    </w:p>
    <w:p w:rsidR="00AC40C6" w:rsidRPr="00AC40C6" w:rsidRDefault="00AC40C6" w:rsidP="00AC40C6">
      <w:pPr>
        <w:numPr>
          <w:ilvl w:val="0"/>
          <w:numId w:val="4"/>
        </w:numPr>
        <w:spacing w:before="100" w:beforeAutospacing="1" w:after="100" w:afterAutospacing="1" w:line="240" w:lineRule="auto"/>
        <w:jc w:val="both"/>
        <w:rPr>
          <w:rFonts w:ascii="Segoe UI" w:eastAsia="Times New Roman" w:hAnsi="Segoe UI" w:cs="Segoe UI"/>
          <w:sz w:val="24"/>
          <w:szCs w:val="24"/>
        </w:rPr>
      </w:pPr>
      <w:proofErr w:type="gramStart"/>
      <w:r w:rsidRPr="00AC40C6">
        <w:rPr>
          <w:rFonts w:ascii="Segoe UI" w:eastAsia="Times New Roman" w:hAnsi="Segoe UI" w:cs="Segoe UI"/>
          <w:b/>
          <w:bCs/>
          <w:sz w:val="24"/>
          <w:szCs w:val="24"/>
        </w:rPr>
        <w:t>exit</w:t>
      </w:r>
      <w:proofErr w:type="gramEnd"/>
      <w:r w:rsidRPr="00AC40C6">
        <w:rPr>
          <w:rFonts w:ascii="Segoe UI" w:eastAsia="Times New Roman" w:hAnsi="Segoe UI" w:cs="Segoe UI"/>
          <w:sz w:val="24"/>
          <w:szCs w:val="24"/>
        </w:rPr>
        <w:t xml:space="preserve"> – Will exit from Empire.</w:t>
      </w:r>
    </w:p>
    <w:p w:rsidR="00AC40C6" w:rsidRPr="00AC40C6" w:rsidRDefault="00AC40C6" w:rsidP="00AC40C6">
      <w:pPr>
        <w:numPr>
          <w:ilvl w:val="0"/>
          <w:numId w:val="4"/>
        </w:numPr>
        <w:spacing w:before="100" w:beforeAutospacing="1" w:after="100" w:afterAutospacing="1" w:line="240" w:lineRule="auto"/>
        <w:jc w:val="both"/>
        <w:rPr>
          <w:rFonts w:ascii="Segoe UI" w:eastAsia="Times New Roman" w:hAnsi="Segoe UI" w:cs="Segoe UI"/>
          <w:sz w:val="24"/>
          <w:szCs w:val="24"/>
        </w:rPr>
      </w:pPr>
      <w:proofErr w:type="gramStart"/>
      <w:r w:rsidRPr="00AC40C6">
        <w:rPr>
          <w:rFonts w:ascii="Segoe UI" w:eastAsia="Times New Roman" w:hAnsi="Segoe UI" w:cs="Segoe UI"/>
          <w:b/>
          <w:bCs/>
          <w:sz w:val="24"/>
          <w:szCs w:val="24"/>
        </w:rPr>
        <w:t>help</w:t>
      </w:r>
      <w:r w:rsidRPr="00AC40C6">
        <w:rPr>
          <w:rFonts w:ascii="Segoe UI" w:eastAsia="Times New Roman" w:hAnsi="Segoe UI" w:cs="Segoe UI"/>
          <w:sz w:val="24"/>
          <w:szCs w:val="24"/>
        </w:rPr>
        <w:t>-</w:t>
      </w:r>
      <w:proofErr w:type="gramEnd"/>
      <w:r w:rsidRPr="00AC40C6">
        <w:rPr>
          <w:rFonts w:ascii="Segoe UI" w:eastAsia="Times New Roman" w:hAnsi="Segoe UI" w:cs="Segoe UI"/>
          <w:sz w:val="24"/>
          <w:szCs w:val="24"/>
        </w:rPr>
        <w:t xml:space="preserve"> Will display help menu as shown in the above image.</w:t>
      </w:r>
    </w:p>
    <w:p w:rsidR="00AC40C6" w:rsidRPr="00AC40C6" w:rsidRDefault="00AC40C6" w:rsidP="00AC40C6">
      <w:pPr>
        <w:numPr>
          <w:ilvl w:val="0"/>
          <w:numId w:val="4"/>
        </w:numPr>
        <w:spacing w:before="100" w:beforeAutospacing="1" w:after="100" w:afterAutospacing="1" w:line="240" w:lineRule="auto"/>
        <w:jc w:val="both"/>
        <w:rPr>
          <w:rFonts w:ascii="Segoe UI" w:eastAsia="Times New Roman" w:hAnsi="Segoe UI" w:cs="Segoe UI"/>
          <w:sz w:val="24"/>
          <w:szCs w:val="24"/>
        </w:rPr>
      </w:pPr>
      <w:proofErr w:type="gramStart"/>
      <w:r w:rsidRPr="00AC40C6">
        <w:rPr>
          <w:rFonts w:ascii="Segoe UI" w:eastAsia="Times New Roman" w:hAnsi="Segoe UI" w:cs="Segoe UI"/>
          <w:b/>
          <w:bCs/>
          <w:sz w:val="24"/>
          <w:szCs w:val="24"/>
        </w:rPr>
        <w:t>info</w:t>
      </w:r>
      <w:r w:rsidRPr="00AC40C6">
        <w:rPr>
          <w:rFonts w:ascii="Segoe UI" w:eastAsia="Times New Roman" w:hAnsi="Segoe UI" w:cs="Segoe UI"/>
          <w:sz w:val="24"/>
          <w:szCs w:val="24"/>
        </w:rPr>
        <w:t>-</w:t>
      </w:r>
      <w:proofErr w:type="gramEnd"/>
      <w:r w:rsidRPr="00AC40C6">
        <w:rPr>
          <w:rFonts w:ascii="Segoe UI" w:eastAsia="Times New Roman" w:hAnsi="Segoe UI" w:cs="Segoe UI"/>
          <w:sz w:val="24"/>
          <w:szCs w:val="24"/>
        </w:rPr>
        <w:t xml:space="preserve"> Will display information about the active listener.</w:t>
      </w:r>
    </w:p>
    <w:p w:rsidR="00AC40C6" w:rsidRPr="00AC40C6" w:rsidRDefault="00AC40C6" w:rsidP="00AC40C6">
      <w:pPr>
        <w:numPr>
          <w:ilvl w:val="0"/>
          <w:numId w:val="4"/>
        </w:numPr>
        <w:spacing w:before="100" w:beforeAutospacing="1" w:after="100" w:afterAutospacing="1" w:line="240" w:lineRule="auto"/>
        <w:jc w:val="both"/>
        <w:rPr>
          <w:rFonts w:ascii="Segoe UI" w:eastAsia="Times New Roman" w:hAnsi="Segoe UI" w:cs="Segoe UI"/>
          <w:sz w:val="24"/>
          <w:szCs w:val="24"/>
        </w:rPr>
      </w:pPr>
      <w:proofErr w:type="gramStart"/>
      <w:r w:rsidRPr="00AC40C6">
        <w:rPr>
          <w:rFonts w:ascii="Segoe UI" w:eastAsia="Times New Roman" w:hAnsi="Segoe UI" w:cs="Segoe UI"/>
          <w:b/>
          <w:bCs/>
          <w:sz w:val="24"/>
          <w:szCs w:val="24"/>
        </w:rPr>
        <w:t>kill</w:t>
      </w:r>
      <w:r w:rsidRPr="00AC40C6">
        <w:rPr>
          <w:rFonts w:ascii="Segoe UI" w:eastAsia="Times New Roman" w:hAnsi="Segoe UI" w:cs="Segoe UI"/>
          <w:sz w:val="24"/>
          <w:szCs w:val="24"/>
        </w:rPr>
        <w:t>-</w:t>
      </w:r>
      <w:proofErr w:type="gramEnd"/>
      <w:r w:rsidRPr="00AC40C6">
        <w:rPr>
          <w:rFonts w:ascii="Segoe UI" w:eastAsia="Times New Roman" w:hAnsi="Segoe UI" w:cs="Segoe UI"/>
          <w:sz w:val="24"/>
          <w:szCs w:val="24"/>
        </w:rPr>
        <w:t xml:space="preserve"> Is used to kill a particular listener.</w:t>
      </w:r>
    </w:p>
    <w:p w:rsidR="00AC40C6" w:rsidRPr="00AC40C6" w:rsidRDefault="00AC40C6" w:rsidP="00AC40C6">
      <w:pPr>
        <w:numPr>
          <w:ilvl w:val="0"/>
          <w:numId w:val="4"/>
        </w:numPr>
        <w:spacing w:before="100" w:beforeAutospacing="1" w:after="100" w:afterAutospacing="1" w:line="240" w:lineRule="auto"/>
        <w:jc w:val="both"/>
        <w:rPr>
          <w:rFonts w:ascii="Segoe UI" w:eastAsia="Times New Roman" w:hAnsi="Segoe UI" w:cs="Segoe UI"/>
          <w:sz w:val="24"/>
          <w:szCs w:val="24"/>
        </w:rPr>
      </w:pPr>
      <w:proofErr w:type="gramStart"/>
      <w:r w:rsidRPr="00AC40C6">
        <w:rPr>
          <w:rFonts w:ascii="Segoe UI" w:eastAsia="Times New Roman" w:hAnsi="Segoe UI" w:cs="Segoe UI"/>
          <w:b/>
          <w:bCs/>
          <w:sz w:val="24"/>
          <w:szCs w:val="24"/>
        </w:rPr>
        <w:t>execute</w:t>
      </w:r>
      <w:proofErr w:type="gramEnd"/>
      <w:r w:rsidRPr="00AC40C6">
        <w:rPr>
          <w:rFonts w:ascii="Segoe UI" w:eastAsia="Times New Roman" w:hAnsi="Segoe UI" w:cs="Segoe UI"/>
          <w:b/>
          <w:bCs/>
          <w:sz w:val="24"/>
          <w:szCs w:val="24"/>
        </w:rPr>
        <w:t xml:space="preserve"> or generate</w:t>
      </w:r>
      <w:r w:rsidRPr="00AC40C6">
        <w:rPr>
          <w:rFonts w:ascii="Segoe UI" w:eastAsia="Times New Roman" w:hAnsi="Segoe UI" w:cs="Segoe UI"/>
          <w:sz w:val="24"/>
          <w:szCs w:val="24"/>
        </w:rPr>
        <w:t xml:space="preserve"> – Will execute or generate the stager.</w:t>
      </w:r>
    </w:p>
    <w:p w:rsidR="00AC40C6" w:rsidRPr="00AC40C6" w:rsidRDefault="00AC40C6" w:rsidP="00AC40C6">
      <w:pPr>
        <w:numPr>
          <w:ilvl w:val="0"/>
          <w:numId w:val="4"/>
        </w:numPr>
        <w:spacing w:before="100" w:beforeAutospacing="1" w:after="100" w:afterAutospacing="1" w:line="240" w:lineRule="auto"/>
        <w:jc w:val="both"/>
        <w:rPr>
          <w:rFonts w:ascii="Segoe UI" w:eastAsia="Times New Roman" w:hAnsi="Segoe UI" w:cs="Segoe UI"/>
          <w:sz w:val="24"/>
          <w:szCs w:val="24"/>
        </w:rPr>
      </w:pPr>
      <w:proofErr w:type="gramStart"/>
      <w:r w:rsidRPr="00AC40C6">
        <w:rPr>
          <w:rFonts w:ascii="Segoe UI" w:eastAsia="Times New Roman" w:hAnsi="Segoe UI" w:cs="Segoe UI"/>
          <w:b/>
          <w:bCs/>
          <w:sz w:val="24"/>
          <w:szCs w:val="24"/>
        </w:rPr>
        <w:t>interact</w:t>
      </w:r>
      <w:proofErr w:type="gramEnd"/>
      <w:r w:rsidRPr="00AC40C6">
        <w:rPr>
          <w:rFonts w:ascii="Segoe UI" w:eastAsia="Times New Roman" w:hAnsi="Segoe UI" w:cs="Segoe UI"/>
          <w:sz w:val="24"/>
          <w:szCs w:val="24"/>
        </w:rPr>
        <w:t xml:space="preserve"> – Is used to interact with a particular agent (normally used when there are multiple listeners).</w:t>
      </w:r>
    </w:p>
    <w:p w:rsidR="00AC40C6" w:rsidRPr="00AC40C6" w:rsidRDefault="00AC40C6" w:rsidP="00AC40C6">
      <w:pPr>
        <w:numPr>
          <w:ilvl w:val="0"/>
          <w:numId w:val="4"/>
        </w:numPr>
        <w:spacing w:before="100" w:beforeAutospacing="1" w:after="100" w:afterAutospacing="1" w:line="240" w:lineRule="auto"/>
        <w:jc w:val="both"/>
        <w:rPr>
          <w:rFonts w:ascii="Segoe UI" w:eastAsia="Times New Roman" w:hAnsi="Segoe UI" w:cs="Segoe UI"/>
          <w:sz w:val="24"/>
          <w:szCs w:val="24"/>
        </w:rPr>
      </w:pPr>
      <w:proofErr w:type="gramStart"/>
      <w:r w:rsidRPr="00AC40C6">
        <w:rPr>
          <w:rFonts w:ascii="Segoe UI" w:eastAsia="Times New Roman" w:hAnsi="Segoe UI" w:cs="Segoe UI"/>
          <w:b/>
          <w:bCs/>
          <w:sz w:val="24"/>
          <w:szCs w:val="24"/>
        </w:rPr>
        <w:t>list</w:t>
      </w:r>
      <w:proofErr w:type="gramEnd"/>
      <w:r w:rsidRPr="00AC40C6">
        <w:rPr>
          <w:rFonts w:ascii="Segoe UI" w:eastAsia="Times New Roman" w:hAnsi="Segoe UI" w:cs="Segoe UI"/>
          <w:sz w:val="24"/>
          <w:szCs w:val="24"/>
        </w:rPr>
        <w:t xml:space="preserve"> - Will list all the active listeners or agents.</w:t>
      </w:r>
    </w:p>
    <w:p w:rsidR="00AC40C6" w:rsidRPr="00AC40C6" w:rsidRDefault="00AC40C6" w:rsidP="00AC40C6">
      <w:pPr>
        <w:numPr>
          <w:ilvl w:val="0"/>
          <w:numId w:val="4"/>
        </w:numPr>
        <w:spacing w:before="100" w:beforeAutospacing="1" w:after="100" w:afterAutospacing="1" w:line="240" w:lineRule="auto"/>
        <w:jc w:val="both"/>
        <w:rPr>
          <w:rFonts w:ascii="Segoe UI" w:eastAsia="Times New Roman" w:hAnsi="Segoe UI" w:cs="Segoe UI"/>
          <w:sz w:val="24"/>
          <w:szCs w:val="24"/>
        </w:rPr>
      </w:pPr>
      <w:proofErr w:type="gramStart"/>
      <w:r w:rsidRPr="00AC40C6">
        <w:rPr>
          <w:rFonts w:ascii="Segoe UI" w:eastAsia="Times New Roman" w:hAnsi="Segoe UI" w:cs="Segoe UI"/>
          <w:b/>
          <w:bCs/>
          <w:sz w:val="24"/>
          <w:szCs w:val="24"/>
        </w:rPr>
        <w:t>options</w:t>
      </w:r>
      <w:r w:rsidRPr="00AC40C6">
        <w:rPr>
          <w:rFonts w:ascii="Segoe UI" w:eastAsia="Times New Roman" w:hAnsi="Segoe UI" w:cs="Segoe UI"/>
          <w:sz w:val="24"/>
          <w:szCs w:val="24"/>
        </w:rPr>
        <w:t>-</w:t>
      </w:r>
      <w:proofErr w:type="gramEnd"/>
      <w:r w:rsidRPr="00AC40C6">
        <w:rPr>
          <w:rFonts w:ascii="Segoe UI" w:eastAsia="Times New Roman" w:hAnsi="Segoe UI" w:cs="Segoe UI"/>
          <w:sz w:val="24"/>
          <w:szCs w:val="24"/>
        </w:rPr>
        <w:t xml:space="preserve"> Used to see all the options we need to set for the particular agent.</w:t>
      </w:r>
    </w:p>
    <w:p w:rsidR="00AC40C6" w:rsidRPr="00AC40C6" w:rsidRDefault="00AC40C6" w:rsidP="00AC40C6">
      <w:pPr>
        <w:numPr>
          <w:ilvl w:val="0"/>
          <w:numId w:val="4"/>
        </w:numPr>
        <w:spacing w:before="100" w:beforeAutospacing="1" w:after="100" w:afterAutospacing="1" w:line="240" w:lineRule="auto"/>
        <w:jc w:val="both"/>
        <w:rPr>
          <w:rFonts w:ascii="Segoe UI" w:eastAsia="Times New Roman" w:hAnsi="Segoe UI" w:cs="Segoe UI"/>
          <w:sz w:val="24"/>
          <w:szCs w:val="24"/>
        </w:rPr>
      </w:pPr>
      <w:proofErr w:type="gramStart"/>
      <w:r w:rsidRPr="00AC40C6">
        <w:rPr>
          <w:rFonts w:ascii="Segoe UI" w:eastAsia="Times New Roman" w:hAnsi="Segoe UI" w:cs="Segoe UI"/>
          <w:b/>
          <w:bCs/>
          <w:sz w:val="24"/>
          <w:szCs w:val="24"/>
        </w:rPr>
        <w:t>set</w:t>
      </w:r>
      <w:proofErr w:type="gramEnd"/>
      <w:r w:rsidRPr="00AC40C6">
        <w:rPr>
          <w:rFonts w:ascii="Segoe UI" w:eastAsia="Times New Roman" w:hAnsi="Segoe UI" w:cs="Segoe UI"/>
          <w:b/>
          <w:bCs/>
          <w:sz w:val="24"/>
          <w:szCs w:val="24"/>
        </w:rPr>
        <w:t xml:space="preserve"> and unset</w:t>
      </w:r>
      <w:r w:rsidRPr="00AC40C6">
        <w:rPr>
          <w:rFonts w:ascii="Segoe UI" w:eastAsia="Times New Roman" w:hAnsi="Segoe UI" w:cs="Segoe UI"/>
          <w:sz w:val="24"/>
          <w:szCs w:val="24"/>
        </w:rPr>
        <w:t xml:space="preserve"> – Used to set and unset values to particular options, respectively.</w:t>
      </w:r>
    </w:p>
    <w:p w:rsidR="00AC40C6" w:rsidRPr="00AC40C6" w:rsidRDefault="00AC40C6" w:rsidP="00AC40C6">
      <w:pPr>
        <w:numPr>
          <w:ilvl w:val="0"/>
          <w:numId w:val="4"/>
        </w:numPr>
        <w:spacing w:before="100" w:beforeAutospacing="1" w:after="100" w:afterAutospacing="1" w:line="240" w:lineRule="auto"/>
        <w:jc w:val="both"/>
        <w:rPr>
          <w:rFonts w:ascii="Segoe UI" w:eastAsia="Times New Roman" w:hAnsi="Segoe UI" w:cs="Segoe UI"/>
          <w:sz w:val="24"/>
          <w:szCs w:val="24"/>
        </w:rPr>
      </w:pPr>
      <w:proofErr w:type="gramStart"/>
      <w:r w:rsidRPr="00AC40C6">
        <w:rPr>
          <w:rFonts w:ascii="Segoe UI" w:eastAsia="Times New Roman" w:hAnsi="Segoe UI" w:cs="Segoe UI"/>
          <w:b/>
          <w:bCs/>
          <w:sz w:val="24"/>
          <w:szCs w:val="24"/>
        </w:rPr>
        <w:t>listeners</w:t>
      </w:r>
      <w:proofErr w:type="gramEnd"/>
      <w:r w:rsidRPr="00AC40C6">
        <w:rPr>
          <w:rFonts w:ascii="Segoe UI" w:eastAsia="Times New Roman" w:hAnsi="Segoe UI" w:cs="Segoe UI"/>
          <w:sz w:val="24"/>
          <w:szCs w:val="24"/>
        </w:rPr>
        <w:t xml:space="preserve"> - Used to jump to listeners menu.</w:t>
      </w:r>
    </w:p>
    <w:p w:rsidR="00AC40C6" w:rsidRPr="00AC40C6" w:rsidRDefault="00AC40C6" w:rsidP="00AC40C6">
      <w:pPr>
        <w:spacing w:before="100" w:beforeAutospacing="1" w:after="100" w:afterAutospacing="1" w:line="240" w:lineRule="auto"/>
        <w:jc w:val="both"/>
        <w:rPr>
          <w:rFonts w:ascii="Segoe UI" w:eastAsia="Times New Roman" w:hAnsi="Segoe UI" w:cs="Segoe UI"/>
          <w:sz w:val="24"/>
          <w:szCs w:val="24"/>
        </w:rPr>
      </w:pPr>
      <w:r w:rsidRPr="00AC40C6">
        <w:rPr>
          <w:rFonts w:ascii="Segoe UI" w:eastAsia="Times New Roman" w:hAnsi="Segoe UI" w:cs="Segoe UI"/>
          <w:sz w:val="24"/>
          <w:szCs w:val="24"/>
        </w:rPr>
        <w:lastRenderedPageBreak/>
        <w:t xml:space="preserve">We can get more information about this particular stager by using the </w:t>
      </w:r>
      <w:r w:rsidRPr="00AC40C6">
        <w:rPr>
          <w:rFonts w:ascii="Segoe UI" w:eastAsia="Times New Roman" w:hAnsi="Segoe UI" w:cs="Segoe UI"/>
          <w:b/>
          <w:bCs/>
          <w:sz w:val="24"/>
          <w:szCs w:val="24"/>
        </w:rPr>
        <w:t>info</w:t>
      </w:r>
      <w:r w:rsidRPr="00AC40C6">
        <w:rPr>
          <w:rFonts w:ascii="Segoe UI" w:eastAsia="Times New Roman" w:hAnsi="Segoe UI" w:cs="Segoe UI"/>
          <w:sz w:val="24"/>
          <w:szCs w:val="24"/>
        </w:rPr>
        <w:t xml:space="preserve"> command. As you can see in the info, it creates a self-deleting batch file.</w:t>
      </w:r>
    </w:p>
    <w:p w:rsidR="00AC40C6" w:rsidRPr="00AC40C6" w:rsidRDefault="00AC40C6" w:rsidP="00AC40C6">
      <w:pPr>
        <w:spacing w:after="0" w:line="240" w:lineRule="auto"/>
        <w:jc w:val="both"/>
        <w:rPr>
          <w:rFonts w:ascii="Segoe UI" w:eastAsia="Times New Roman" w:hAnsi="Segoe UI" w:cs="Segoe UI"/>
          <w:sz w:val="24"/>
          <w:szCs w:val="24"/>
        </w:rPr>
      </w:pPr>
      <w:r w:rsidRPr="00AC40C6">
        <w:rPr>
          <w:rFonts w:ascii="Segoe UI" w:eastAsia="Times New Roman" w:hAnsi="Segoe UI" w:cs="Segoe UI"/>
          <w:noProof/>
          <w:color w:val="0000FF"/>
          <w:sz w:val="24"/>
          <w:szCs w:val="24"/>
        </w:rPr>
        <w:drawing>
          <wp:inline distT="0" distB="0" distL="0" distR="0">
            <wp:extent cx="6501384" cy="3886200"/>
            <wp:effectExtent l="0" t="0" r="0" b="0"/>
            <wp:docPr id="9" name="Picture 9" descr="https://img.wonderhowto.com/img/08/42/63638509618686/0/use-powershell-empire-getting-started-with-post-exploitation-windows-hosts.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wonderhowto.com/img/08/42/63638509618686/0/use-powershell-empire-getting-started-with-post-exploitation-windows-hosts.w1456.jpg">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01384" cy="3886200"/>
                    </a:xfrm>
                    <a:prstGeom prst="rect">
                      <a:avLst/>
                    </a:prstGeom>
                    <a:noFill/>
                    <a:ln>
                      <a:noFill/>
                    </a:ln>
                  </pic:spPr>
                </pic:pic>
              </a:graphicData>
            </a:graphic>
          </wp:inline>
        </w:drawing>
      </w:r>
    </w:p>
    <w:p w:rsidR="00AC40C6" w:rsidRPr="00AC40C6" w:rsidRDefault="00AC40C6" w:rsidP="00AC40C6">
      <w:pPr>
        <w:spacing w:before="100" w:beforeAutospacing="1" w:after="100" w:afterAutospacing="1" w:line="240" w:lineRule="auto"/>
        <w:jc w:val="both"/>
        <w:rPr>
          <w:rFonts w:ascii="Segoe UI" w:eastAsia="Times New Roman" w:hAnsi="Segoe UI" w:cs="Segoe UI"/>
          <w:sz w:val="24"/>
          <w:szCs w:val="24"/>
        </w:rPr>
      </w:pPr>
      <w:r w:rsidRPr="00AC40C6">
        <w:rPr>
          <w:rFonts w:ascii="Segoe UI" w:eastAsia="Times New Roman" w:hAnsi="Segoe UI" w:cs="Segoe UI"/>
          <w:sz w:val="24"/>
          <w:szCs w:val="24"/>
        </w:rPr>
        <w:t>We need to set a listener in order for the stager to be able to communicate with Empire. In the last step, we have already created a listener. Let us set this listener for our "</w:t>
      </w:r>
      <w:proofErr w:type="spellStart"/>
      <w:r w:rsidRPr="00AC40C6">
        <w:rPr>
          <w:rFonts w:ascii="Segoe UI" w:eastAsia="Times New Roman" w:hAnsi="Segoe UI" w:cs="Segoe UI"/>
          <w:sz w:val="24"/>
          <w:szCs w:val="24"/>
        </w:rPr>
        <w:t>launcher_bat</w:t>
      </w:r>
      <w:proofErr w:type="spellEnd"/>
      <w:r w:rsidRPr="00AC40C6">
        <w:rPr>
          <w:rFonts w:ascii="Segoe UI" w:eastAsia="Times New Roman" w:hAnsi="Segoe UI" w:cs="Segoe UI"/>
          <w:sz w:val="24"/>
          <w:szCs w:val="24"/>
        </w:rPr>
        <w:t>" stager.</w:t>
      </w:r>
    </w:p>
    <w:p w:rsidR="00AC40C6" w:rsidRPr="00AC40C6" w:rsidRDefault="00AC40C6" w:rsidP="00AC40C6">
      <w:pPr>
        <w:spacing w:after="0" w:line="240" w:lineRule="auto"/>
        <w:jc w:val="both"/>
        <w:rPr>
          <w:rFonts w:ascii="Segoe UI" w:eastAsia="Times New Roman" w:hAnsi="Segoe UI" w:cs="Segoe UI"/>
          <w:sz w:val="24"/>
          <w:szCs w:val="24"/>
        </w:rPr>
      </w:pPr>
      <w:r w:rsidRPr="00AC40C6">
        <w:rPr>
          <w:rFonts w:ascii="Segoe UI" w:eastAsia="Times New Roman" w:hAnsi="Segoe UI" w:cs="Segoe UI"/>
          <w:noProof/>
          <w:color w:val="0000FF"/>
          <w:sz w:val="24"/>
          <w:szCs w:val="24"/>
        </w:rPr>
        <w:lastRenderedPageBreak/>
        <w:drawing>
          <wp:inline distT="0" distB="0" distL="0" distR="0">
            <wp:extent cx="6501384" cy="3904488"/>
            <wp:effectExtent l="0" t="0" r="0" b="1270"/>
            <wp:docPr id="8" name="Picture 8" descr="https://img.wonderhowto.com/img/69/49/63638509884576/0/use-powershell-empire-getting-started-with-post-exploitation-windows-hosts.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g.wonderhowto.com/img/69/49/63638509884576/0/use-powershell-empire-getting-started-with-post-exploitation-windows-hosts.w1456.jpg">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501384" cy="3904488"/>
                    </a:xfrm>
                    <a:prstGeom prst="rect">
                      <a:avLst/>
                    </a:prstGeom>
                    <a:noFill/>
                    <a:ln>
                      <a:noFill/>
                    </a:ln>
                  </pic:spPr>
                </pic:pic>
              </a:graphicData>
            </a:graphic>
          </wp:inline>
        </w:drawing>
      </w:r>
    </w:p>
    <w:p w:rsidR="00AC40C6" w:rsidRPr="00AC40C6" w:rsidRDefault="00AC40C6" w:rsidP="00AC40C6">
      <w:pPr>
        <w:spacing w:before="100" w:beforeAutospacing="1" w:after="100" w:afterAutospacing="1" w:line="240" w:lineRule="auto"/>
        <w:jc w:val="both"/>
        <w:rPr>
          <w:rFonts w:ascii="Segoe UI" w:eastAsia="Times New Roman" w:hAnsi="Segoe UI" w:cs="Segoe UI"/>
          <w:sz w:val="24"/>
          <w:szCs w:val="24"/>
        </w:rPr>
      </w:pPr>
      <w:r w:rsidRPr="00AC40C6">
        <w:rPr>
          <w:rFonts w:ascii="Segoe UI" w:eastAsia="Times New Roman" w:hAnsi="Segoe UI" w:cs="Segoe UI"/>
          <w:sz w:val="24"/>
          <w:szCs w:val="24"/>
        </w:rPr>
        <w:t xml:space="preserve">We can do this using </w:t>
      </w:r>
      <w:r w:rsidRPr="00AC40C6">
        <w:rPr>
          <w:rFonts w:ascii="Segoe UI" w:eastAsia="Times New Roman" w:hAnsi="Segoe UI" w:cs="Segoe UI"/>
          <w:b/>
          <w:bCs/>
          <w:sz w:val="24"/>
          <w:szCs w:val="24"/>
        </w:rPr>
        <w:t xml:space="preserve">set Listener </w:t>
      </w:r>
      <w:proofErr w:type="spellStart"/>
      <w:r w:rsidRPr="00AC40C6">
        <w:rPr>
          <w:rFonts w:ascii="Segoe UI" w:eastAsia="Times New Roman" w:hAnsi="Segoe UI" w:cs="Segoe UI"/>
          <w:b/>
          <w:bCs/>
          <w:sz w:val="24"/>
          <w:szCs w:val="24"/>
        </w:rPr>
        <w:t>meterp</w:t>
      </w:r>
      <w:proofErr w:type="spellEnd"/>
      <w:r w:rsidRPr="00AC40C6">
        <w:rPr>
          <w:rFonts w:ascii="Segoe UI" w:eastAsia="Times New Roman" w:hAnsi="Segoe UI" w:cs="Segoe UI"/>
          <w:sz w:val="24"/>
          <w:szCs w:val="24"/>
        </w:rPr>
        <w:t xml:space="preserve"> command. Type the </w:t>
      </w:r>
      <w:r w:rsidRPr="00AC40C6">
        <w:rPr>
          <w:rFonts w:ascii="Segoe UI" w:eastAsia="Times New Roman" w:hAnsi="Segoe UI" w:cs="Segoe UI"/>
          <w:b/>
          <w:bCs/>
          <w:sz w:val="24"/>
          <w:szCs w:val="24"/>
        </w:rPr>
        <w:t>execute</w:t>
      </w:r>
      <w:r w:rsidRPr="00AC40C6">
        <w:rPr>
          <w:rFonts w:ascii="Segoe UI" w:eastAsia="Times New Roman" w:hAnsi="Segoe UI" w:cs="Segoe UI"/>
          <w:sz w:val="24"/>
          <w:szCs w:val="24"/>
        </w:rPr>
        <w:t xml:space="preserve"> command to generate the stager. The stager is created in the "</w:t>
      </w:r>
      <w:proofErr w:type="spellStart"/>
      <w:r w:rsidRPr="00AC40C6">
        <w:rPr>
          <w:rFonts w:ascii="Segoe UI" w:eastAsia="Times New Roman" w:hAnsi="Segoe UI" w:cs="Segoe UI"/>
          <w:sz w:val="24"/>
          <w:szCs w:val="24"/>
        </w:rPr>
        <w:t>tmp</w:t>
      </w:r>
      <w:proofErr w:type="spellEnd"/>
      <w:r w:rsidRPr="00AC40C6">
        <w:rPr>
          <w:rFonts w:ascii="Segoe UI" w:eastAsia="Times New Roman" w:hAnsi="Segoe UI" w:cs="Segoe UI"/>
          <w:sz w:val="24"/>
          <w:szCs w:val="24"/>
        </w:rPr>
        <w:t>" folder as indicated by the output shown above in blue.</w:t>
      </w:r>
    </w:p>
    <w:p w:rsidR="00AC40C6" w:rsidRPr="00AC40C6" w:rsidRDefault="00AC40C6" w:rsidP="00AC40C6">
      <w:pPr>
        <w:spacing w:before="100" w:beforeAutospacing="1" w:after="100" w:afterAutospacing="1" w:line="240" w:lineRule="auto"/>
        <w:jc w:val="both"/>
        <w:outlineLvl w:val="1"/>
        <w:rPr>
          <w:rFonts w:ascii="Segoe UI" w:eastAsia="Times New Roman" w:hAnsi="Segoe UI" w:cs="Segoe UI"/>
          <w:bCs/>
          <w:color w:val="00B050"/>
          <w:sz w:val="36"/>
          <w:szCs w:val="36"/>
        </w:rPr>
      </w:pPr>
      <w:r w:rsidRPr="0025613B">
        <w:rPr>
          <w:rFonts w:ascii="Segoe UI" w:eastAsia="Times New Roman" w:hAnsi="Segoe UI" w:cs="Segoe UI"/>
          <w:bCs/>
          <w:color w:val="00B050"/>
          <w:sz w:val="36"/>
          <w:szCs w:val="36"/>
        </w:rPr>
        <w:t>Step 5</w:t>
      </w:r>
      <w:r w:rsidR="0025613B" w:rsidRPr="0025613B">
        <w:rPr>
          <w:rFonts w:ascii="Segoe UI" w:eastAsia="Times New Roman" w:hAnsi="Segoe UI" w:cs="Segoe UI"/>
          <w:bCs/>
          <w:color w:val="00B050"/>
          <w:sz w:val="36"/>
          <w:szCs w:val="36"/>
        </w:rPr>
        <w:t xml:space="preserve"> </w:t>
      </w:r>
      <w:r w:rsidRPr="00AC40C6">
        <w:rPr>
          <w:rFonts w:ascii="Segoe UI" w:eastAsia="Times New Roman" w:hAnsi="Segoe UI" w:cs="Segoe UI"/>
          <w:bCs/>
          <w:color w:val="00B050"/>
          <w:sz w:val="36"/>
          <w:szCs w:val="36"/>
        </w:rPr>
        <w:t>Using Agents</w:t>
      </w:r>
    </w:p>
    <w:p w:rsidR="00AC40C6" w:rsidRPr="00AC40C6" w:rsidRDefault="00AC40C6" w:rsidP="00AC40C6">
      <w:pPr>
        <w:spacing w:before="100" w:beforeAutospacing="1" w:after="100" w:afterAutospacing="1" w:line="240" w:lineRule="auto"/>
        <w:jc w:val="both"/>
        <w:rPr>
          <w:rFonts w:ascii="Segoe UI" w:eastAsia="Times New Roman" w:hAnsi="Segoe UI" w:cs="Segoe UI"/>
          <w:sz w:val="24"/>
          <w:szCs w:val="24"/>
        </w:rPr>
      </w:pPr>
      <w:r w:rsidRPr="00AC40C6">
        <w:rPr>
          <w:rFonts w:ascii="Segoe UI" w:eastAsia="Times New Roman" w:hAnsi="Segoe UI" w:cs="Segoe UI"/>
          <w:sz w:val="24"/>
          <w:szCs w:val="24"/>
        </w:rPr>
        <w:t>When we send the stager to our target system and the machine engages with it, we get a reverse connection back. This is known as an agent.</w:t>
      </w:r>
    </w:p>
    <w:p w:rsidR="00AC40C6" w:rsidRPr="00AC40C6" w:rsidRDefault="00AC40C6" w:rsidP="00AC40C6">
      <w:pPr>
        <w:spacing w:before="100" w:beforeAutospacing="1" w:after="100" w:afterAutospacing="1" w:line="240" w:lineRule="auto"/>
        <w:jc w:val="both"/>
        <w:rPr>
          <w:rFonts w:ascii="Segoe UI" w:eastAsia="Times New Roman" w:hAnsi="Segoe UI" w:cs="Segoe UI"/>
          <w:sz w:val="24"/>
          <w:szCs w:val="24"/>
        </w:rPr>
      </w:pPr>
      <w:r w:rsidRPr="00AC40C6">
        <w:rPr>
          <w:rFonts w:ascii="Segoe UI" w:eastAsia="Times New Roman" w:hAnsi="Segoe UI" w:cs="Segoe UI"/>
          <w:sz w:val="24"/>
          <w:szCs w:val="24"/>
        </w:rPr>
        <w:t xml:space="preserve">The Agents menu can be accessed using </w:t>
      </w:r>
      <w:r w:rsidRPr="00AC40C6">
        <w:rPr>
          <w:rFonts w:ascii="Segoe UI" w:eastAsia="Times New Roman" w:hAnsi="Segoe UI" w:cs="Segoe UI"/>
          <w:b/>
          <w:bCs/>
          <w:sz w:val="24"/>
          <w:szCs w:val="24"/>
        </w:rPr>
        <w:t>agents</w:t>
      </w:r>
      <w:r w:rsidRPr="00AC40C6">
        <w:rPr>
          <w:rFonts w:ascii="Segoe UI" w:eastAsia="Times New Roman" w:hAnsi="Segoe UI" w:cs="Segoe UI"/>
          <w:sz w:val="24"/>
          <w:szCs w:val="24"/>
        </w:rPr>
        <w:t xml:space="preserve"> command as shown below. But, as is stated in the red output, we do not currently have any agents registered. That is just around the corner.</w:t>
      </w:r>
    </w:p>
    <w:p w:rsidR="00AC40C6" w:rsidRPr="00AC40C6" w:rsidRDefault="00AC40C6" w:rsidP="00AC40C6">
      <w:pPr>
        <w:spacing w:after="0" w:line="240" w:lineRule="auto"/>
        <w:jc w:val="both"/>
        <w:rPr>
          <w:rFonts w:ascii="Segoe UI" w:eastAsia="Times New Roman" w:hAnsi="Segoe UI" w:cs="Segoe UI"/>
          <w:sz w:val="24"/>
          <w:szCs w:val="24"/>
        </w:rPr>
      </w:pPr>
      <w:r w:rsidRPr="00AC40C6">
        <w:rPr>
          <w:rFonts w:ascii="Segoe UI" w:eastAsia="Times New Roman" w:hAnsi="Segoe UI" w:cs="Segoe UI"/>
          <w:noProof/>
          <w:color w:val="0000FF"/>
          <w:sz w:val="24"/>
          <w:szCs w:val="24"/>
        </w:rPr>
        <w:lastRenderedPageBreak/>
        <w:drawing>
          <wp:inline distT="0" distB="0" distL="0" distR="0">
            <wp:extent cx="6510528" cy="3931920"/>
            <wp:effectExtent l="0" t="0" r="5080" b="0"/>
            <wp:docPr id="7" name="Picture 7" descr="https://img.wonderhowto.com/img/56/68/63638510350045/0/use-powershell-empire-getting-started-with-post-exploitation-windows-hosts.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wonderhowto.com/img/56/68/63638510350045/0/use-powershell-empire-getting-started-with-post-exploitation-windows-hosts.w1456.jpg">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510528" cy="3931920"/>
                    </a:xfrm>
                    <a:prstGeom prst="rect">
                      <a:avLst/>
                    </a:prstGeom>
                    <a:noFill/>
                    <a:ln>
                      <a:noFill/>
                    </a:ln>
                  </pic:spPr>
                </pic:pic>
              </a:graphicData>
            </a:graphic>
          </wp:inline>
        </w:drawing>
      </w:r>
      <w:r w:rsidRPr="00AC40C6">
        <w:rPr>
          <w:rFonts w:ascii="Segoe UI" w:eastAsia="Times New Roman" w:hAnsi="Segoe UI" w:cs="Segoe UI"/>
          <w:noProof/>
          <w:color w:val="0000FF"/>
          <w:sz w:val="24"/>
          <w:szCs w:val="24"/>
        </w:rPr>
        <w:drawing>
          <wp:inline distT="0" distB="0" distL="0" distR="0">
            <wp:extent cx="6510528" cy="3950208"/>
            <wp:effectExtent l="0" t="0" r="5080" b="0"/>
            <wp:docPr id="6" name="Picture 6" descr="https://img.wonderhowto.com/img/95/64/63638510594482/0/use-powershell-empire-getting-started-with-post-exploitation-windows-hosts.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g.wonderhowto.com/img/95/64/63638510594482/0/use-powershell-empire-getting-started-with-post-exploitation-windows-hosts.w1456.jpg">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510528" cy="3950208"/>
                    </a:xfrm>
                    <a:prstGeom prst="rect">
                      <a:avLst/>
                    </a:prstGeom>
                    <a:noFill/>
                    <a:ln>
                      <a:noFill/>
                    </a:ln>
                  </pic:spPr>
                </pic:pic>
              </a:graphicData>
            </a:graphic>
          </wp:inline>
        </w:drawing>
      </w:r>
    </w:p>
    <w:p w:rsidR="00AC40C6" w:rsidRPr="00AC40C6" w:rsidRDefault="00AC40C6" w:rsidP="00AC40C6">
      <w:pPr>
        <w:spacing w:before="100" w:beforeAutospacing="1" w:after="100" w:afterAutospacing="1" w:line="240" w:lineRule="auto"/>
        <w:jc w:val="both"/>
        <w:rPr>
          <w:rFonts w:ascii="Segoe UI" w:eastAsia="Times New Roman" w:hAnsi="Segoe UI" w:cs="Segoe UI"/>
          <w:sz w:val="24"/>
          <w:szCs w:val="24"/>
        </w:rPr>
      </w:pPr>
      <w:r w:rsidRPr="00AC40C6">
        <w:rPr>
          <w:rFonts w:ascii="Segoe UI" w:eastAsia="Times New Roman" w:hAnsi="Segoe UI" w:cs="Segoe UI"/>
          <w:sz w:val="24"/>
          <w:szCs w:val="24"/>
        </w:rPr>
        <w:lastRenderedPageBreak/>
        <w:t xml:space="preserve">The output of the </w:t>
      </w:r>
      <w:r w:rsidRPr="00AC40C6">
        <w:rPr>
          <w:rFonts w:ascii="Segoe UI" w:eastAsia="Times New Roman" w:hAnsi="Segoe UI" w:cs="Segoe UI"/>
          <w:b/>
          <w:bCs/>
          <w:sz w:val="24"/>
          <w:szCs w:val="24"/>
        </w:rPr>
        <w:t>help</w:t>
      </w:r>
      <w:r w:rsidRPr="00AC40C6">
        <w:rPr>
          <w:rFonts w:ascii="Segoe UI" w:eastAsia="Times New Roman" w:hAnsi="Segoe UI" w:cs="Segoe UI"/>
          <w:sz w:val="24"/>
          <w:szCs w:val="24"/>
        </w:rPr>
        <w:t xml:space="preserve"> command is shown above. It will display all the commands we can use when an agent establishes a connection with Empire. For example, typing the </w:t>
      </w:r>
      <w:r w:rsidRPr="00AC40C6">
        <w:rPr>
          <w:rFonts w:ascii="Segoe UI" w:eastAsia="Times New Roman" w:hAnsi="Segoe UI" w:cs="Segoe UI"/>
          <w:b/>
          <w:bCs/>
          <w:sz w:val="24"/>
          <w:szCs w:val="24"/>
        </w:rPr>
        <w:t>list</w:t>
      </w:r>
      <w:r w:rsidRPr="00AC40C6">
        <w:rPr>
          <w:rFonts w:ascii="Segoe UI" w:eastAsia="Times New Roman" w:hAnsi="Segoe UI" w:cs="Segoe UI"/>
          <w:sz w:val="24"/>
          <w:szCs w:val="24"/>
        </w:rPr>
        <w:t xml:space="preserve"> command will show all the active agents we have, as shown below.</w:t>
      </w:r>
    </w:p>
    <w:p w:rsidR="00AC40C6" w:rsidRPr="00AC40C6" w:rsidRDefault="00AC40C6" w:rsidP="00AC40C6">
      <w:pPr>
        <w:spacing w:after="0" w:line="240" w:lineRule="auto"/>
        <w:jc w:val="both"/>
        <w:rPr>
          <w:rFonts w:ascii="Segoe UI" w:eastAsia="Times New Roman" w:hAnsi="Segoe UI" w:cs="Segoe UI"/>
          <w:sz w:val="24"/>
          <w:szCs w:val="24"/>
        </w:rPr>
      </w:pPr>
      <w:r w:rsidRPr="00AC40C6">
        <w:rPr>
          <w:rFonts w:ascii="Segoe UI" w:eastAsia="Times New Roman" w:hAnsi="Segoe UI" w:cs="Segoe UI"/>
          <w:noProof/>
          <w:color w:val="0000FF"/>
          <w:sz w:val="24"/>
          <w:szCs w:val="24"/>
        </w:rPr>
        <w:drawing>
          <wp:inline distT="0" distB="0" distL="0" distR="0">
            <wp:extent cx="6510528" cy="1709928"/>
            <wp:effectExtent l="0" t="0" r="5080" b="5080"/>
            <wp:docPr id="5" name="Picture 5" descr="https://img.wonderhowto.com/img/17/26/63638511026889/0/use-powershell-empire-getting-started-with-post-exploitation-windows-hosts.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wonderhowto.com/img/17/26/63638511026889/0/use-powershell-empire-getting-started-with-post-exploitation-windows-hosts.w1456.jpg">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510528" cy="1709928"/>
                    </a:xfrm>
                    <a:prstGeom prst="rect">
                      <a:avLst/>
                    </a:prstGeom>
                    <a:noFill/>
                    <a:ln>
                      <a:noFill/>
                    </a:ln>
                  </pic:spPr>
                </pic:pic>
              </a:graphicData>
            </a:graphic>
          </wp:inline>
        </w:drawing>
      </w:r>
    </w:p>
    <w:p w:rsidR="00AC40C6" w:rsidRPr="00AC40C6" w:rsidRDefault="00AC40C6" w:rsidP="00AC40C6">
      <w:pPr>
        <w:spacing w:before="100" w:beforeAutospacing="1" w:after="100" w:afterAutospacing="1" w:line="240" w:lineRule="auto"/>
        <w:jc w:val="both"/>
        <w:outlineLvl w:val="1"/>
        <w:rPr>
          <w:rFonts w:ascii="Segoe UI" w:eastAsia="Times New Roman" w:hAnsi="Segoe UI" w:cs="Segoe UI"/>
          <w:bCs/>
          <w:color w:val="00B050"/>
          <w:sz w:val="36"/>
          <w:szCs w:val="36"/>
        </w:rPr>
      </w:pPr>
      <w:r w:rsidRPr="0025613B">
        <w:rPr>
          <w:rFonts w:ascii="Segoe UI" w:eastAsia="Times New Roman" w:hAnsi="Segoe UI" w:cs="Segoe UI"/>
          <w:bCs/>
          <w:color w:val="00B050"/>
          <w:sz w:val="36"/>
          <w:szCs w:val="36"/>
        </w:rPr>
        <w:t>Step 6</w:t>
      </w:r>
      <w:r w:rsidR="0025613B" w:rsidRPr="0025613B">
        <w:rPr>
          <w:rFonts w:ascii="Segoe UI" w:eastAsia="Times New Roman" w:hAnsi="Segoe UI" w:cs="Segoe UI"/>
          <w:bCs/>
          <w:color w:val="00B050"/>
          <w:sz w:val="36"/>
          <w:szCs w:val="36"/>
        </w:rPr>
        <w:t xml:space="preserve"> </w:t>
      </w:r>
      <w:r w:rsidRPr="00AC40C6">
        <w:rPr>
          <w:rFonts w:ascii="Segoe UI" w:eastAsia="Times New Roman" w:hAnsi="Segoe UI" w:cs="Segoe UI"/>
          <w:bCs/>
          <w:color w:val="00B050"/>
          <w:sz w:val="36"/>
          <w:szCs w:val="36"/>
        </w:rPr>
        <w:t>Using Modules</w:t>
      </w:r>
    </w:p>
    <w:p w:rsidR="00AC40C6" w:rsidRPr="00AC40C6" w:rsidRDefault="00AC40C6" w:rsidP="00AC40C6">
      <w:pPr>
        <w:spacing w:before="100" w:beforeAutospacing="1" w:after="100" w:afterAutospacing="1" w:line="240" w:lineRule="auto"/>
        <w:jc w:val="both"/>
        <w:rPr>
          <w:rFonts w:ascii="Segoe UI" w:eastAsia="Times New Roman" w:hAnsi="Segoe UI" w:cs="Segoe UI"/>
          <w:sz w:val="24"/>
          <w:szCs w:val="24"/>
        </w:rPr>
      </w:pPr>
      <w:r w:rsidRPr="00AC40C6">
        <w:rPr>
          <w:rFonts w:ascii="Segoe UI" w:eastAsia="Times New Roman" w:hAnsi="Segoe UI" w:cs="Segoe UI"/>
          <w:sz w:val="24"/>
          <w:szCs w:val="24"/>
        </w:rPr>
        <w:t xml:space="preserve">Modules in Empire are used to perform specific functions. We can access modules using the </w:t>
      </w:r>
      <w:proofErr w:type="spellStart"/>
      <w:r w:rsidRPr="00AC40C6">
        <w:rPr>
          <w:rFonts w:ascii="Segoe UI" w:eastAsia="Times New Roman" w:hAnsi="Segoe UI" w:cs="Segoe UI"/>
          <w:b/>
          <w:bCs/>
          <w:sz w:val="24"/>
          <w:szCs w:val="24"/>
        </w:rPr>
        <w:t>usemodule</w:t>
      </w:r>
      <w:proofErr w:type="spellEnd"/>
      <w:r w:rsidRPr="00AC40C6">
        <w:rPr>
          <w:rFonts w:ascii="Segoe UI" w:eastAsia="Times New Roman" w:hAnsi="Segoe UI" w:cs="Segoe UI"/>
          <w:sz w:val="24"/>
          <w:szCs w:val="24"/>
        </w:rPr>
        <w:t xml:space="preserve"> command. Type </w:t>
      </w:r>
      <w:proofErr w:type="spellStart"/>
      <w:r w:rsidRPr="00AC40C6">
        <w:rPr>
          <w:rFonts w:ascii="Segoe UI" w:eastAsia="Times New Roman" w:hAnsi="Segoe UI" w:cs="Segoe UI"/>
          <w:b/>
          <w:bCs/>
          <w:sz w:val="24"/>
          <w:szCs w:val="24"/>
        </w:rPr>
        <w:t>usemodule</w:t>
      </w:r>
      <w:proofErr w:type="spellEnd"/>
      <w:r w:rsidRPr="00AC40C6">
        <w:rPr>
          <w:rFonts w:ascii="Segoe UI" w:eastAsia="Times New Roman" w:hAnsi="Segoe UI" w:cs="Segoe UI"/>
          <w:sz w:val="24"/>
          <w:szCs w:val="24"/>
        </w:rPr>
        <w:t xml:space="preserve"> </w:t>
      </w:r>
      <w:r w:rsidRPr="00AC40C6">
        <w:rPr>
          <w:rFonts w:ascii="Segoe UI" w:eastAsia="Times New Roman" w:hAnsi="Segoe UI" w:cs="Segoe UI"/>
          <w:i/>
          <w:iCs/>
          <w:sz w:val="24"/>
          <w:szCs w:val="24"/>
        </w:rPr>
        <w:t>&lt;Space&gt;</w:t>
      </w:r>
      <w:r w:rsidRPr="00AC40C6">
        <w:rPr>
          <w:rFonts w:ascii="Segoe UI" w:eastAsia="Times New Roman" w:hAnsi="Segoe UI" w:cs="Segoe UI"/>
          <w:sz w:val="24"/>
          <w:szCs w:val="24"/>
        </w:rPr>
        <w:t xml:space="preserve"> and then use tab completion to see all the modules.</w:t>
      </w:r>
    </w:p>
    <w:p w:rsidR="00AC40C6" w:rsidRPr="00AC40C6" w:rsidRDefault="00AC40C6" w:rsidP="00AC40C6">
      <w:pPr>
        <w:spacing w:after="0" w:line="240" w:lineRule="auto"/>
        <w:jc w:val="both"/>
        <w:rPr>
          <w:rFonts w:ascii="Segoe UI" w:eastAsia="Times New Roman" w:hAnsi="Segoe UI" w:cs="Segoe UI"/>
          <w:sz w:val="24"/>
          <w:szCs w:val="24"/>
        </w:rPr>
      </w:pPr>
      <w:r w:rsidRPr="00AC40C6">
        <w:rPr>
          <w:rFonts w:ascii="Segoe UI" w:eastAsia="Times New Roman" w:hAnsi="Segoe UI" w:cs="Segoe UI"/>
          <w:noProof/>
          <w:color w:val="0000FF"/>
          <w:sz w:val="24"/>
          <w:szCs w:val="24"/>
        </w:rPr>
        <w:drawing>
          <wp:inline distT="0" distB="0" distL="0" distR="0">
            <wp:extent cx="6510528" cy="3310128"/>
            <wp:effectExtent l="0" t="0" r="5080" b="5080"/>
            <wp:docPr id="4" name="Picture 4" descr="https://img.wonderhowto.com/img/81/82/63638511146779/0/use-powershell-empire-getting-started-with-post-exploitation-windows-hosts.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mg.wonderhowto.com/img/81/82/63638511146779/0/use-powershell-empire-getting-started-with-post-exploitation-windows-hosts.w1456.jpg">
                      <a:hlinkClick r:id="rId58" tgtFrame="&quot;_blank&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510528" cy="3310128"/>
                    </a:xfrm>
                    <a:prstGeom prst="rect">
                      <a:avLst/>
                    </a:prstGeom>
                    <a:noFill/>
                    <a:ln>
                      <a:noFill/>
                    </a:ln>
                  </pic:spPr>
                </pic:pic>
              </a:graphicData>
            </a:graphic>
          </wp:inline>
        </w:drawing>
      </w:r>
    </w:p>
    <w:p w:rsidR="00AC40C6" w:rsidRPr="00AC40C6" w:rsidRDefault="00AC40C6" w:rsidP="00AC40C6">
      <w:pPr>
        <w:spacing w:before="100" w:beforeAutospacing="1" w:after="100" w:afterAutospacing="1" w:line="240" w:lineRule="auto"/>
        <w:jc w:val="both"/>
        <w:rPr>
          <w:rFonts w:ascii="Segoe UI" w:eastAsia="Times New Roman" w:hAnsi="Segoe UI" w:cs="Segoe UI"/>
          <w:sz w:val="24"/>
          <w:szCs w:val="24"/>
        </w:rPr>
      </w:pPr>
      <w:r w:rsidRPr="00AC40C6">
        <w:rPr>
          <w:rFonts w:ascii="Segoe UI" w:eastAsia="Times New Roman" w:hAnsi="Segoe UI" w:cs="Segoe UI"/>
          <w:sz w:val="24"/>
          <w:szCs w:val="24"/>
        </w:rPr>
        <w:t>We will learn more about different modules in a later tutorial. First, let's take a look at how to use modules in Empire. Let's use the "external/</w:t>
      </w:r>
      <w:proofErr w:type="spellStart"/>
      <w:r w:rsidRPr="00AC40C6">
        <w:rPr>
          <w:rFonts w:ascii="Segoe UI" w:eastAsia="Times New Roman" w:hAnsi="Segoe UI" w:cs="Segoe UI"/>
          <w:sz w:val="24"/>
          <w:szCs w:val="24"/>
        </w:rPr>
        <w:t>generate_agent</w:t>
      </w:r>
      <w:proofErr w:type="spellEnd"/>
      <w:r w:rsidRPr="00AC40C6">
        <w:rPr>
          <w:rFonts w:ascii="Segoe UI" w:eastAsia="Times New Roman" w:hAnsi="Segoe UI" w:cs="Segoe UI"/>
          <w:sz w:val="24"/>
          <w:szCs w:val="24"/>
        </w:rPr>
        <w:t xml:space="preserve">" as an example. Type </w:t>
      </w:r>
      <w:proofErr w:type="spellStart"/>
      <w:r w:rsidRPr="00AC40C6">
        <w:rPr>
          <w:rFonts w:ascii="Segoe UI" w:eastAsia="Times New Roman" w:hAnsi="Segoe UI" w:cs="Segoe UI"/>
          <w:b/>
          <w:bCs/>
          <w:sz w:val="24"/>
          <w:szCs w:val="24"/>
        </w:rPr>
        <w:lastRenderedPageBreak/>
        <w:t>usemodule</w:t>
      </w:r>
      <w:proofErr w:type="spellEnd"/>
      <w:r w:rsidRPr="00AC40C6">
        <w:rPr>
          <w:rFonts w:ascii="Segoe UI" w:eastAsia="Times New Roman" w:hAnsi="Segoe UI" w:cs="Segoe UI"/>
          <w:b/>
          <w:bCs/>
          <w:sz w:val="24"/>
          <w:szCs w:val="24"/>
        </w:rPr>
        <w:t xml:space="preserve"> external/</w:t>
      </w:r>
      <w:proofErr w:type="spellStart"/>
      <w:r w:rsidRPr="00AC40C6">
        <w:rPr>
          <w:rFonts w:ascii="Segoe UI" w:eastAsia="Times New Roman" w:hAnsi="Segoe UI" w:cs="Segoe UI"/>
          <w:b/>
          <w:bCs/>
          <w:sz w:val="24"/>
          <w:szCs w:val="24"/>
        </w:rPr>
        <w:t>generate_agent</w:t>
      </w:r>
      <w:proofErr w:type="spellEnd"/>
      <w:r w:rsidRPr="00AC40C6">
        <w:rPr>
          <w:rFonts w:ascii="Segoe UI" w:eastAsia="Times New Roman" w:hAnsi="Segoe UI" w:cs="Segoe UI"/>
          <w:sz w:val="24"/>
          <w:szCs w:val="24"/>
        </w:rPr>
        <w:t xml:space="preserve"> to load the module. Once the required module is loaded, type </w:t>
      </w:r>
      <w:r w:rsidRPr="00AC40C6">
        <w:rPr>
          <w:rFonts w:ascii="Segoe UI" w:eastAsia="Times New Roman" w:hAnsi="Segoe UI" w:cs="Segoe UI"/>
          <w:b/>
          <w:bCs/>
          <w:sz w:val="24"/>
          <w:szCs w:val="24"/>
        </w:rPr>
        <w:t>help</w:t>
      </w:r>
      <w:r w:rsidRPr="00AC40C6">
        <w:rPr>
          <w:rFonts w:ascii="Segoe UI" w:eastAsia="Times New Roman" w:hAnsi="Segoe UI" w:cs="Segoe UI"/>
          <w:sz w:val="24"/>
          <w:szCs w:val="24"/>
        </w:rPr>
        <w:t xml:space="preserve"> to see all the commands we can use with the module.</w:t>
      </w:r>
    </w:p>
    <w:p w:rsidR="00AC40C6" w:rsidRPr="00AC40C6" w:rsidRDefault="00AC40C6" w:rsidP="00AC40C6">
      <w:pPr>
        <w:spacing w:after="0" w:line="240" w:lineRule="auto"/>
        <w:jc w:val="both"/>
        <w:rPr>
          <w:rFonts w:ascii="Segoe UI" w:eastAsia="Times New Roman" w:hAnsi="Segoe UI" w:cs="Segoe UI"/>
          <w:sz w:val="24"/>
          <w:szCs w:val="24"/>
        </w:rPr>
      </w:pPr>
      <w:r w:rsidRPr="00AC40C6">
        <w:rPr>
          <w:rFonts w:ascii="Segoe UI" w:eastAsia="Times New Roman" w:hAnsi="Segoe UI" w:cs="Segoe UI"/>
          <w:noProof/>
          <w:color w:val="0000FF"/>
          <w:sz w:val="24"/>
          <w:szCs w:val="24"/>
        </w:rPr>
        <w:drawing>
          <wp:inline distT="0" distB="0" distL="0" distR="0">
            <wp:extent cx="6501384" cy="3922776"/>
            <wp:effectExtent l="0" t="0" r="0" b="1905"/>
            <wp:docPr id="3" name="Picture 3" descr="https://img.wonderhowto.com/img/08/39/63638511431811/0/use-powershell-empire-getting-started-with-post-exploitation-windows-hosts.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g.wonderhowto.com/img/08/39/63638511431811/0/use-powershell-empire-getting-started-with-post-exploitation-windows-hosts.w1456.jpg">
                      <a:hlinkClick r:id="rId60" tgtFrame="&quot;_blank&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501384" cy="3922776"/>
                    </a:xfrm>
                    <a:prstGeom prst="rect">
                      <a:avLst/>
                    </a:prstGeom>
                    <a:noFill/>
                    <a:ln>
                      <a:noFill/>
                    </a:ln>
                  </pic:spPr>
                </pic:pic>
              </a:graphicData>
            </a:graphic>
          </wp:inline>
        </w:drawing>
      </w:r>
    </w:p>
    <w:p w:rsidR="00AC40C6" w:rsidRPr="00AC40C6" w:rsidRDefault="00AC40C6" w:rsidP="00AC40C6">
      <w:pPr>
        <w:numPr>
          <w:ilvl w:val="0"/>
          <w:numId w:val="5"/>
        </w:numPr>
        <w:spacing w:before="100" w:beforeAutospacing="1" w:after="100" w:afterAutospacing="1" w:line="240" w:lineRule="auto"/>
        <w:jc w:val="both"/>
        <w:rPr>
          <w:rFonts w:ascii="Segoe UI" w:eastAsia="Times New Roman" w:hAnsi="Segoe UI" w:cs="Segoe UI"/>
          <w:sz w:val="24"/>
          <w:szCs w:val="24"/>
        </w:rPr>
      </w:pPr>
      <w:proofErr w:type="gramStart"/>
      <w:r w:rsidRPr="00AC40C6">
        <w:rPr>
          <w:rFonts w:ascii="Segoe UI" w:eastAsia="Times New Roman" w:hAnsi="Segoe UI" w:cs="Segoe UI"/>
          <w:b/>
          <w:bCs/>
          <w:sz w:val="24"/>
          <w:szCs w:val="24"/>
        </w:rPr>
        <w:t>agents</w:t>
      </w:r>
      <w:proofErr w:type="gramEnd"/>
      <w:r w:rsidRPr="00AC40C6">
        <w:rPr>
          <w:rFonts w:ascii="Segoe UI" w:eastAsia="Times New Roman" w:hAnsi="Segoe UI" w:cs="Segoe UI"/>
          <w:sz w:val="24"/>
          <w:szCs w:val="24"/>
        </w:rPr>
        <w:t xml:space="preserve"> - Will allow you to jump directly to agents menu.</w:t>
      </w:r>
    </w:p>
    <w:p w:rsidR="00AC40C6" w:rsidRPr="00AC40C6" w:rsidRDefault="00AC40C6" w:rsidP="00AC40C6">
      <w:pPr>
        <w:numPr>
          <w:ilvl w:val="0"/>
          <w:numId w:val="5"/>
        </w:numPr>
        <w:spacing w:before="100" w:beforeAutospacing="1" w:after="100" w:afterAutospacing="1" w:line="240" w:lineRule="auto"/>
        <w:jc w:val="both"/>
        <w:rPr>
          <w:rFonts w:ascii="Segoe UI" w:eastAsia="Times New Roman" w:hAnsi="Segoe UI" w:cs="Segoe UI"/>
          <w:sz w:val="24"/>
          <w:szCs w:val="24"/>
        </w:rPr>
      </w:pPr>
      <w:r w:rsidRPr="00AC40C6">
        <w:rPr>
          <w:rFonts w:ascii="Segoe UI" w:eastAsia="Times New Roman" w:hAnsi="Segoe UI" w:cs="Segoe UI"/>
          <w:b/>
          <w:bCs/>
          <w:sz w:val="24"/>
          <w:szCs w:val="24"/>
        </w:rPr>
        <w:t>back &amp; main</w:t>
      </w:r>
      <w:r w:rsidRPr="00AC40C6">
        <w:rPr>
          <w:rFonts w:ascii="Segoe UI" w:eastAsia="Times New Roman" w:hAnsi="Segoe UI" w:cs="Segoe UI"/>
          <w:sz w:val="24"/>
          <w:szCs w:val="24"/>
        </w:rPr>
        <w:t xml:space="preserve"> – Will take you back to the main menu</w:t>
      </w:r>
    </w:p>
    <w:p w:rsidR="00AC40C6" w:rsidRPr="00AC40C6" w:rsidRDefault="00AC40C6" w:rsidP="00AC40C6">
      <w:pPr>
        <w:numPr>
          <w:ilvl w:val="0"/>
          <w:numId w:val="5"/>
        </w:numPr>
        <w:spacing w:before="100" w:beforeAutospacing="1" w:after="100" w:afterAutospacing="1" w:line="240" w:lineRule="auto"/>
        <w:jc w:val="both"/>
        <w:rPr>
          <w:rFonts w:ascii="Segoe UI" w:eastAsia="Times New Roman" w:hAnsi="Segoe UI" w:cs="Segoe UI"/>
          <w:sz w:val="24"/>
          <w:szCs w:val="24"/>
        </w:rPr>
      </w:pPr>
      <w:proofErr w:type="gramStart"/>
      <w:r w:rsidRPr="00AC40C6">
        <w:rPr>
          <w:rFonts w:ascii="Segoe UI" w:eastAsia="Times New Roman" w:hAnsi="Segoe UI" w:cs="Segoe UI"/>
          <w:b/>
          <w:bCs/>
          <w:sz w:val="24"/>
          <w:szCs w:val="24"/>
        </w:rPr>
        <w:t>exit</w:t>
      </w:r>
      <w:proofErr w:type="gramEnd"/>
      <w:r w:rsidRPr="00AC40C6">
        <w:rPr>
          <w:rFonts w:ascii="Segoe UI" w:eastAsia="Times New Roman" w:hAnsi="Segoe UI" w:cs="Segoe UI"/>
          <w:sz w:val="24"/>
          <w:szCs w:val="24"/>
        </w:rPr>
        <w:t xml:space="preserve"> – Will exit from Empire.</w:t>
      </w:r>
    </w:p>
    <w:p w:rsidR="00AC40C6" w:rsidRPr="00AC40C6" w:rsidRDefault="00AC40C6" w:rsidP="00AC40C6">
      <w:pPr>
        <w:numPr>
          <w:ilvl w:val="0"/>
          <w:numId w:val="5"/>
        </w:numPr>
        <w:spacing w:before="100" w:beforeAutospacing="1" w:after="100" w:afterAutospacing="1" w:line="240" w:lineRule="auto"/>
        <w:jc w:val="both"/>
        <w:rPr>
          <w:rFonts w:ascii="Segoe UI" w:eastAsia="Times New Roman" w:hAnsi="Segoe UI" w:cs="Segoe UI"/>
          <w:sz w:val="24"/>
          <w:szCs w:val="24"/>
        </w:rPr>
      </w:pPr>
      <w:proofErr w:type="gramStart"/>
      <w:r w:rsidRPr="00AC40C6">
        <w:rPr>
          <w:rFonts w:ascii="Segoe UI" w:eastAsia="Times New Roman" w:hAnsi="Segoe UI" w:cs="Segoe UI"/>
          <w:b/>
          <w:bCs/>
          <w:sz w:val="24"/>
          <w:szCs w:val="24"/>
        </w:rPr>
        <w:t>help</w:t>
      </w:r>
      <w:proofErr w:type="gramEnd"/>
      <w:r w:rsidRPr="00AC40C6">
        <w:rPr>
          <w:rFonts w:ascii="Segoe UI" w:eastAsia="Times New Roman" w:hAnsi="Segoe UI" w:cs="Segoe UI"/>
          <w:sz w:val="24"/>
          <w:szCs w:val="24"/>
        </w:rPr>
        <w:t xml:space="preserve"> – Will display help menu as shown in the above image.</w:t>
      </w:r>
    </w:p>
    <w:p w:rsidR="00AC40C6" w:rsidRPr="00AC40C6" w:rsidRDefault="00AC40C6" w:rsidP="00AC40C6">
      <w:pPr>
        <w:numPr>
          <w:ilvl w:val="0"/>
          <w:numId w:val="5"/>
        </w:numPr>
        <w:spacing w:before="100" w:beforeAutospacing="1" w:after="100" w:afterAutospacing="1" w:line="240" w:lineRule="auto"/>
        <w:jc w:val="both"/>
        <w:rPr>
          <w:rFonts w:ascii="Segoe UI" w:eastAsia="Times New Roman" w:hAnsi="Segoe UI" w:cs="Segoe UI"/>
          <w:sz w:val="24"/>
          <w:szCs w:val="24"/>
        </w:rPr>
      </w:pPr>
      <w:proofErr w:type="gramStart"/>
      <w:r w:rsidRPr="00AC40C6">
        <w:rPr>
          <w:rFonts w:ascii="Segoe UI" w:eastAsia="Times New Roman" w:hAnsi="Segoe UI" w:cs="Segoe UI"/>
          <w:b/>
          <w:bCs/>
          <w:sz w:val="24"/>
          <w:szCs w:val="24"/>
        </w:rPr>
        <w:t>info</w:t>
      </w:r>
      <w:proofErr w:type="gramEnd"/>
      <w:r w:rsidRPr="00AC40C6">
        <w:rPr>
          <w:rFonts w:ascii="Segoe UI" w:eastAsia="Times New Roman" w:hAnsi="Segoe UI" w:cs="Segoe UI"/>
          <w:sz w:val="24"/>
          <w:szCs w:val="24"/>
        </w:rPr>
        <w:t xml:space="preserve"> – Will display information about the active listener.</w:t>
      </w:r>
    </w:p>
    <w:p w:rsidR="00AC40C6" w:rsidRPr="00AC40C6" w:rsidRDefault="00AC40C6" w:rsidP="00AC40C6">
      <w:pPr>
        <w:numPr>
          <w:ilvl w:val="0"/>
          <w:numId w:val="5"/>
        </w:numPr>
        <w:spacing w:before="100" w:beforeAutospacing="1" w:after="100" w:afterAutospacing="1" w:line="240" w:lineRule="auto"/>
        <w:jc w:val="both"/>
        <w:rPr>
          <w:rFonts w:ascii="Segoe UI" w:eastAsia="Times New Roman" w:hAnsi="Segoe UI" w:cs="Segoe UI"/>
          <w:sz w:val="24"/>
          <w:szCs w:val="24"/>
        </w:rPr>
      </w:pPr>
      <w:proofErr w:type="gramStart"/>
      <w:r w:rsidRPr="00AC40C6">
        <w:rPr>
          <w:rFonts w:ascii="Segoe UI" w:eastAsia="Times New Roman" w:hAnsi="Segoe UI" w:cs="Segoe UI"/>
          <w:b/>
          <w:bCs/>
          <w:sz w:val="24"/>
          <w:szCs w:val="24"/>
        </w:rPr>
        <w:t>kill</w:t>
      </w:r>
      <w:proofErr w:type="gramEnd"/>
      <w:r w:rsidRPr="00AC40C6">
        <w:rPr>
          <w:rFonts w:ascii="Segoe UI" w:eastAsia="Times New Roman" w:hAnsi="Segoe UI" w:cs="Segoe UI"/>
          <w:sz w:val="24"/>
          <w:szCs w:val="24"/>
        </w:rPr>
        <w:t xml:space="preserve"> – Is used to kill a particular listener.</w:t>
      </w:r>
    </w:p>
    <w:p w:rsidR="00AC40C6" w:rsidRPr="00AC40C6" w:rsidRDefault="00AC40C6" w:rsidP="00AC40C6">
      <w:pPr>
        <w:numPr>
          <w:ilvl w:val="0"/>
          <w:numId w:val="5"/>
        </w:numPr>
        <w:spacing w:before="100" w:beforeAutospacing="1" w:after="100" w:afterAutospacing="1" w:line="240" w:lineRule="auto"/>
        <w:jc w:val="both"/>
        <w:rPr>
          <w:rFonts w:ascii="Segoe UI" w:eastAsia="Times New Roman" w:hAnsi="Segoe UI" w:cs="Segoe UI"/>
          <w:sz w:val="24"/>
          <w:szCs w:val="24"/>
        </w:rPr>
      </w:pPr>
      <w:proofErr w:type="gramStart"/>
      <w:r w:rsidRPr="00AC40C6">
        <w:rPr>
          <w:rFonts w:ascii="Segoe UI" w:eastAsia="Times New Roman" w:hAnsi="Segoe UI" w:cs="Segoe UI"/>
          <w:b/>
          <w:bCs/>
          <w:sz w:val="24"/>
          <w:szCs w:val="24"/>
        </w:rPr>
        <w:t>execute</w:t>
      </w:r>
      <w:proofErr w:type="gramEnd"/>
      <w:r w:rsidRPr="00AC40C6">
        <w:rPr>
          <w:rFonts w:ascii="Segoe UI" w:eastAsia="Times New Roman" w:hAnsi="Segoe UI" w:cs="Segoe UI"/>
          <w:b/>
          <w:bCs/>
          <w:sz w:val="24"/>
          <w:szCs w:val="24"/>
        </w:rPr>
        <w:t xml:space="preserve"> or run</w:t>
      </w:r>
      <w:r w:rsidRPr="00AC40C6">
        <w:rPr>
          <w:rFonts w:ascii="Segoe UI" w:eastAsia="Times New Roman" w:hAnsi="Segoe UI" w:cs="Segoe UI"/>
          <w:sz w:val="24"/>
          <w:szCs w:val="24"/>
        </w:rPr>
        <w:t xml:space="preserve"> – Will execute the selected module.</w:t>
      </w:r>
    </w:p>
    <w:p w:rsidR="00AC40C6" w:rsidRPr="00AC40C6" w:rsidRDefault="00AC40C6" w:rsidP="00AC40C6">
      <w:pPr>
        <w:numPr>
          <w:ilvl w:val="0"/>
          <w:numId w:val="5"/>
        </w:numPr>
        <w:spacing w:before="100" w:beforeAutospacing="1" w:after="100" w:afterAutospacing="1" w:line="240" w:lineRule="auto"/>
        <w:jc w:val="both"/>
        <w:rPr>
          <w:rFonts w:ascii="Segoe UI" w:eastAsia="Times New Roman" w:hAnsi="Segoe UI" w:cs="Segoe UI"/>
          <w:sz w:val="24"/>
          <w:szCs w:val="24"/>
        </w:rPr>
      </w:pPr>
      <w:proofErr w:type="gramStart"/>
      <w:r w:rsidRPr="00AC40C6">
        <w:rPr>
          <w:rFonts w:ascii="Segoe UI" w:eastAsia="Times New Roman" w:hAnsi="Segoe UI" w:cs="Segoe UI"/>
          <w:b/>
          <w:bCs/>
          <w:sz w:val="24"/>
          <w:szCs w:val="24"/>
        </w:rPr>
        <w:t>interact</w:t>
      </w:r>
      <w:proofErr w:type="gramEnd"/>
      <w:r w:rsidRPr="00AC40C6">
        <w:rPr>
          <w:rFonts w:ascii="Segoe UI" w:eastAsia="Times New Roman" w:hAnsi="Segoe UI" w:cs="Segoe UI"/>
          <w:sz w:val="24"/>
          <w:szCs w:val="24"/>
        </w:rPr>
        <w:t xml:space="preserve"> – Is used to interact with a particular agent (normally used when there are multiple listeners).</w:t>
      </w:r>
    </w:p>
    <w:p w:rsidR="00AC40C6" w:rsidRPr="00AC40C6" w:rsidRDefault="00AC40C6" w:rsidP="00AC40C6">
      <w:pPr>
        <w:numPr>
          <w:ilvl w:val="0"/>
          <w:numId w:val="5"/>
        </w:numPr>
        <w:spacing w:before="100" w:beforeAutospacing="1" w:after="100" w:afterAutospacing="1" w:line="240" w:lineRule="auto"/>
        <w:jc w:val="both"/>
        <w:rPr>
          <w:rFonts w:ascii="Segoe UI" w:eastAsia="Times New Roman" w:hAnsi="Segoe UI" w:cs="Segoe UI"/>
          <w:sz w:val="24"/>
          <w:szCs w:val="24"/>
        </w:rPr>
      </w:pPr>
      <w:proofErr w:type="gramStart"/>
      <w:r w:rsidRPr="00AC40C6">
        <w:rPr>
          <w:rFonts w:ascii="Segoe UI" w:eastAsia="Times New Roman" w:hAnsi="Segoe UI" w:cs="Segoe UI"/>
          <w:b/>
          <w:bCs/>
          <w:sz w:val="24"/>
          <w:szCs w:val="24"/>
        </w:rPr>
        <w:t>list</w:t>
      </w:r>
      <w:proofErr w:type="gramEnd"/>
      <w:r w:rsidRPr="00AC40C6">
        <w:rPr>
          <w:rFonts w:ascii="Segoe UI" w:eastAsia="Times New Roman" w:hAnsi="Segoe UI" w:cs="Segoe UI"/>
          <w:sz w:val="24"/>
          <w:szCs w:val="24"/>
        </w:rPr>
        <w:t xml:space="preserve"> – Will list all the active listeners or agents.</w:t>
      </w:r>
    </w:p>
    <w:p w:rsidR="00AC40C6" w:rsidRPr="00AC40C6" w:rsidRDefault="00AC40C6" w:rsidP="00AC40C6">
      <w:pPr>
        <w:numPr>
          <w:ilvl w:val="0"/>
          <w:numId w:val="5"/>
        </w:numPr>
        <w:spacing w:before="100" w:beforeAutospacing="1" w:after="100" w:afterAutospacing="1" w:line="240" w:lineRule="auto"/>
        <w:jc w:val="both"/>
        <w:rPr>
          <w:rFonts w:ascii="Segoe UI" w:eastAsia="Times New Roman" w:hAnsi="Segoe UI" w:cs="Segoe UI"/>
          <w:sz w:val="24"/>
          <w:szCs w:val="24"/>
        </w:rPr>
      </w:pPr>
      <w:proofErr w:type="gramStart"/>
      <w:r w:rsidRPr="00AC40C6">
        <w:rPr>
          <w:rFonts w:ascii="Segoe UI" w:eastAsia="Times New Roman" w:hAnsi="Segoe UI" w:cs="Segoe UI"/>
          <w:b/>
          <w:bCs/>
          <w:sz w:val="24"/>
          <w:szCs w:val="24"/>
        </w:rPr>
        <w:t>options</w:t>
      </w:r>
      <w:proofErr w:type="gramEnd"/>
      <w:r w:rsidRPr="00AC40C6">
        <w:rPr>
          <w:rFonts w:ascii="Segoe UI" w:eastAsia="Times New Roman" w:hAnsi="Segoe UI" w:cs="Segoe UI"/>
          <w:sz w:val="24"/>
          <w:szCs w:val="24"/>
        </w:rPr>
        <w:t xml:space="preserve"> – Is used to see all the options we need to set for the particular agent.</w:t>
      </w:r>
    </w:p>
    <w:p w:rsidR="00AC40C6" w:rsidRPr="00AC40C6" w:rsidRDefault="00AC40C6" w:rsidP="00AC40C6">
      <w:pPr>
        <w:numPr>
          <w:ilvl w:val="0"/>
          <w:numId w:val="5"/>
        </w:numPr>
        <w:spacing w:before="100" w:beforeAutospacing="1" w:after="100" w:afterAutospacing="1" w:line="240" w:lineRule="auto"/>
        <w:jc w:val="both"/>
        <w:rPr>
          <w:rFonts w:ascii="Segoe UI" w:eastAsia="Times New Roman" w:hAnsi="Segoe UI" w:cs="Segoe UI"/>
          <w:sz w:val="24"/>
          <w:szCs w:val="24"/>
        </w:rPr>
      </w:pPr>
      <w:proofErr w:type="gramStart"/>
      <w:r w:rsidRPr="00AC40C6">
        <w:rPr>
          <w:rFonts w:ascii="Segoe UI" w:eastAsia="Times New Roman" w:hAnsi="Segoe UI" w:cs="Segoe UI"/>
          <w:b/>
          <w:bCs/>
          <w:sz w:val="24"/>
          <w:szCs w:val="24"/>
        </w:rPr>
        <w:t>set</w:t>
      </w:r>
      <w:proofErr w:type="gramEnd"/>
      <w:r w:rsidRPr="00AC40C6">
        <w:rPr>
          <w:rFonts w:ascii="Segoe UI" w:eastAsia="Times New Roman" w:hAnsi="Segoe UI" w:cs="Segoe UI"/>
          <w:b/>
          <w:bCs/>
          <w:sz w:val="24"/>
          <w:szCs w:val="24"/>
        </w:rPr>
        <w:t xml:space="preserve"> and unset</w:t>
      </w:r>
      <w:r w:rsidRPr="00AC40C6">
        <w:rPr>
          <w:rFonts w:ascii="Segoe UI" w:eastAsia="Times New Roman" w:hAnsi="Segoe UI" w:cs="Segoe UI"/>
          <w:sz w:val="24"/>
          <w:szCs w:val="24"/>
        </w:rPr>
        <w:t xml:space="preserve"> – Used to set and unset values for particular options.</w:t>
      </w:r>
    </w:p>
    <w:p w:rsidR="00AC40C6" w:rsidRPr="00AC40C6" w:rsidRDefault="00AC40C6" w:rsidP="00AC40C6">
      <w:pPr>
        <w:numPr>
          <w:ilvl w:val="0"/>
          <w:numId w:val="5"/>
        </w:numPr>
        <w:spacing w:before="100" w:beforeAutospacing="1" w:after="100" w:afterAutospacing="1" w:line="240" w:lineRule="auto"/>
        <w:jc w:val="both"/>
        <w:rPr>
          <w:rFonts w:ascii="Segoe UI" w:eastAsia="Times New Roman" w:hAnsi="Segoe UI" w:cs="Segoe UI"/>
          <w:sz w:val="24"/>
          <w:szCs w:val="24"/>
        </w:rPr>
      </w:pPr>
      <w:proofErr w:type="gramStart"/>
      <w:r w:rsidRPr="00AC40C6">
        <w:rPr>
          <w:rFonts w:ascii="Segoe UI" w:eastAsia="Times New Roman" w:hAnsi="Segoe UI" w:cs="Segoe UI"/>
          <w:b/>
          <w:bCs/>
          <w:sz w:val="24"/>
          <w:szCs w:val="24"/>
        </w:rPr>
        <w:t>listeners</w:t>
      </w:r>
      <w:proofErr w:type="gramEnd"/>
      <w:r w:rsidRPr="00AC40C6">
        <w:rPr>
          <w:rFonts w:ascii="Segoe UI" w:eastAsia="Times New Roman" w:hAnsi="Segoe UI" w:cs="Segoe UI"/>
          <w:sz w:val="24"/>
          <w:szCs w:val="24"/>
        </w:rPr>
        <w:t xml:space="preserve"> – Used to jump to listeners menu.</w:t>
      </w:r>
    </w:p>
    <w:p w:rsidR="00AC40C6" w:rsidRPr="00AC40C6" w:rsidRDefault="00AC40C6" w:rsidP="00AC40C6">
      <w:pPr>
        <w:numPr>
          <w:ilvl w:val="0"/>
          <w:numId w:val="5"/>
        </w:numPr>
        <w:spacing w:before="100" w:beforeAutospacing="1" w:after="100" w:afterAutospacing="1" w:line="240" w:lineRule="auto"/>
        <w:jc w:val="both"/>
        <w:rPr>
          <w:rFonts w:ascii="Segoe UI" w:eastAsia="Times New Roman" w:hAnsi="Segoe UI" w:cs="Segoe UI"/>
          <w:sz w:val="24"/>
          <w:szCs w:val="24"/>
        </w:rPr>
      </w:pPr>
      <w:proofErr w:type="gramStart"/>
      <w:r w:rsidRPr="00AC40C6">
        <w:rPr>
          <w:rFonts w:ascii="Segoe UI" w:eastAsia="Times New Roman" w:hAnsi="Segoe UI" w:cs="Segoe UI"/>
          <w:b/>
          <w:bCs/>
          <w:sz w:val="24"/>
          <w:szCs w:val="24"/>
        </w:rPr>
        <w:t>reload</w:t>
      </w:r>
      <w:proofErr w:type="gramEnd"/>
      <w:r w:rsidRPr="00AC40C6">
        <w:rPr>
          <w:rFonts w:ascii="Segoe UI" w:eastAsia="Times New Roman" w:hAnsi="Segoe UI" w:cs="Segoe UI"/>
          <w:sz w:val="24"/>
          <w:szCs w:val="24"/>
        </w:rPr>
        <w:t xml:space="preserve"> – Will reload the current module.</w:t>
      </w:r>
    </w:p>
    <w:p w:rsidR="00AC40C6" w:rsidRPr="00AC40C6" w:rsidRDefault="00AC40C6" w:rsidP="00AC40C6">
      <w:pPr>
        <w:spacing w:before="100" w:beforeAutospacing="1" w:after="100" w:afterAutospacing="1" w:line="240" w:lineRule="auto"/>
        <w:jc w:val="both"/>
        <w:rPr>
          <w:rFonts w:ascii="Segoe UI" w:eastAsia="Times New Roman" w:hAnsi="Segoe UI" w:cs="Segoe UI"/>
          <w:sz w:val="24"/>
          <w:szCs w:val="24"/>
        </w:rPr>
      </w:pPr>
      <w:r w:rsidRPr="00AC40C6">
        <w:rPr>
          <w:rFonts w:ascii="Segoe UI" w:eastAsia="Times New Roman" w:hAnsi="Segoe UI" w:cs="Segoe UI"/>
          <w:sz w:val="24"/>
          <w:szCs w:val="24"/>
        </w:rPr>
        <w:t xml:space="preserve">Type the </w:t>
      </w:r>
      <w:r w:rsidRPr="00AC40C6">
        <w:rPr>
          <w:rFonts w:ascii="Segoe UI" w:eastAsia="Times New Roman" w:hAnsi="Segoe UI" w:cs="Segoe UI"/>
          <w:b/>
          <w:bCs/>
          <w:sz w:val="24"/>
          <w:szCs w:val="24"/>
        </w:rPr>
        <w:t>options</w:t>
      </w:r>
      <w:r w:rsidRPr="00AC40C6">
        <w:rPr>
          <w:rFonts w:ascii="Segoe UI" w:eastAsia="Times New Roman" w:hAnsi="Segoe UI" w:cs="Segoe UI"/>
          <w:sz w:val="24"/>
          <w:szCs w:val="24"/>
        </w:rPr>
        <w:t xml:space="preserve"> command to see the options required for the module.</w:t>
      </w:r>
    </w:p>
    <w:p w:rsidR="00AC40C6" w:rsidRPr="00AC40C6" w:rsidRDefault="00AC40C6" w:rsidP="00AC40C6">
      <w:pPr>
        <w:spacing w:after="0" w:line="240" w:lineRule="auto"/>
        <w:jc w:val="both"/>
        <w:rPr>
          <w:rFonts w:ascii="Segoe UI" w:eastAsia="Times New Roman" w:hAnsi="Segoe UI" w:cs="Segoe UI"/>
          <w:sz w:val="24"/>
          <w:szCs w:val="24"/>
        </w:rPr>
      </w:pPr>
      <w:r w:rsidRPr="00AC40C6">
        <w:rPr>
          <w:rFonts w:ascii="Segoe UI" w:eastAsia="Times New Roman" w:hAnsi="Segoe UI" w:cs="Segoe UI"/>
          <w:noProof/>
          <w:color w:val="0000FF"/>
          <w:sz w:val="24"/>
          <w:szCs w:val="24"/>
        </w:rPr>
        <w:lastRenderedPageBreak/>
        <w:drawing>
          <wp:inline distT="0" distB="0" distL="0" distR="0">
            <wp:extent cx="6492240" cy="3877056"/>
            <wp:effectExtent l="0" t="0" r="3810" b="9525"/>
            <wp:docPr id="2" name="Picture 2" descr="https://img.wonderhowto.com/img/49/23/63638511690420/0/use-powershell-empire-getting-started-with-post-exploitation-windows-hosts.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mg.wonderhowto.com/img/49/23/63638511690420/0/use-powershell-empire-getting-started-with-post-exploitation-windows-hosts.w1456.jpg">
                      <a:hlinkClick r:id="rId62" tgtFrame="&quot;_blank&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492240" cy="3877056"/>
                    </a:xfrm>
                    <a:prstGeom prst="rect">
                      <a:avLst/>
                    </a:prstGeom>
                    <a:noFill/>
                    <a:ln>
                      <a:noFill/>
                    </a:ln>
                  </pic:spPr>
                </pic:pic>
              </a:graphicData>
            </a:graphic>
          </wp:inline>
        </w:drawing>
      </w:r>
    </w:p>
    <w:p w:rsidR="00AC40C6" w:rsidRPr="00AC40C6" w:rsidRDefault="00AC40C6" w:rsidP="00AC40C6">
      <w:pPr>
        <w:spacing w:before="100" w:beforeAutospacing="1" w:after="100" w:afterAutospacing="1" w:line="240" w:lineRule="auto"/>
        <w:jc w:val="both"/>
        <w:rPr>
          <w:rFonts w:ascii="Segoe UI" w:eastAsia="Times New Roman" w:hAnsi="Segoe UI" w:cs="Segoe UI"/>
          <w:sz w:val="24"/>
          <w:szCs w:val="24"/>
        </w:rPr>
      </w:pPr>
      <w:r w:rsidRPr="00AC40C6">
        <w:rPr>
          <w:rFonts w:ascii="Segoe UI" w:eastAsia="Times New Roman" w:hAnsi="Segoe UI" w:cs="Segoe UI"/>
          <w:sz w:val="24"/>
          <w:szCs w:val="24"/>
        </w:rPr>
        <w:t xml:space="preserve">Set the required options using the </w:t>
      </w:r>
      <w:r w:rsidRPr="00AC40C6">
        <w:rPr>
          <w:rFonts w:ascii="Segoe UI" w:eastAsia="Times New Roman" w:hAnsi="Segoe UI" w:cs="Segoe UI"/>
          <w:b/>
          <w:bCs/>
          <w:sz w:val="24"/>
          <w:szCs w:val="24"/>
        </w:rPr>
        <w:t>set</w:t>
      </w:r>
      <w:r w:rsidRPr="00AC40C6">
        <w:rPr>
          <w:rFonts w:ascii="Segoe UI" w:eastAsia="Times New Roman" w:hAnsi="Segoe UI" w:cs="Segoe UI"/>
          <w:sz w:val="24"/>
          <w:szCs w:val="24"/>
        </w:rPr>
        <w:t xml:space="preserve"> command, and when complete, use the </w:t>
      </w:r>
      <w:r w:rsidRPr="00AC40C6">
        <w:rPr>
          <w:rFonts w:ascii="Segoe UI" w:eastAsia="Times New Roman" w:hAnsi="Segoe UI" w:cs="Segoe UI"/>
          <w:b/>
          <w:bCs/>
          <w:sz w:val="24"/>
          <w:szCs w:val="24"/>
        </w:rPr>
        <w:t>execute</w:t>
      </w:r>
      <w:r w:rsidRPr="00AC40C6">
        <w:rPr>
          <w:rFonts w:ascii="Segoe UI" w:eastAsia="Times New Roman" w:hAnsi="Segoe UI" w:cs="Segoe UI"/>
          <w:sz w:val="24"/>
          <w:szCs w:val="24"/>
        </w:rPr>
        <w:t xml:space="preserve"> command to generate the module.</w:t>
      </w:r>
    </w:p>
    <w:p w:rsidR="00AC40C6" w:rsidRPr="00AC40C6" w:rsidRDefault="00AC40C6" w:rsidP="00AC40C6">
      <w:pPr>
        <w:spacing w:after="0" w:line="240" w:lineRule="auto"/>
        <w:jc w:val="both"/>
        <w:rPr>
          <w:rFonts w:ascii="Segoe UI" w:eastAsia="Times New Roman" w:hAnsi="Segoe UI" w:cs="Segoe UI"/>
          <w:sz w:val="24"/>
          <w:szCs w:val="24"/>
        </w:rPr>
      </w:pPr>
      <w:r w:rsidRPr="00AC40C6">
        <w:rPr>
          <w:rFonts w:ascii="Segoe UI" w:eastAsia="Times New Roman" w:hAnsi="Segoe UI" w:cs="Segoe UI"/>
          <w:noProof/>
          <w:color w:val="0000FF"/>
          <w:sz w:val="24"/>
          <w:szCs w:val="24"/>
        </w:rPr>
        <w:drawing>
          <wp:inline distT="0" distB="0" distL="0" distR="0">
            <wp:extent cx="6510528" cy="1362456"/>
            <wp:effectExtent l="0" t="0" r="5080" b="9525"/>
            <wp:docPr id="1" name="Picture 1" descr="https://img.wonderhowto.com/img/82/46/63638511752779/0/use-powershell-empire-getting-started-with-post-exploitation-windows-hosts.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g.wonderhowto.com/img/82/46/63638511752779/0/use-powershell-empire-getting-started-with-post-exploitation-windows-hosts.w1456.jpg">
                      <a:hlinkClick r:id="rId64" tgtFrame="&quot;_blank&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510528" cy="1362456"/>
                    </a:xfrm>
                    <a:prstGeom prst="rect">
                      <a:avLst/>
                    </a:prstGeom>
                    <a:noFill/>
                    <a:ln>
                      <a:noFill/>
                    </a:ln>
                  </pic:spPr>
                </pic:pic>
              </a:graphicData>
            </a:graphic>
          </wp:inline>
        </w:drawing>
      </w:r>
    </w:p>
    <w:p w:rsidR="00AC40C6" w:rsidRPr="00AC40C6" w:rsidRDefault="00AC40C6" w:rsidP="00AC40C6">
      <w:pPr>
        <w:spacing w:before="100" w:beforeAutospacing="1" w:after="100" w:afterAutospacing="1" w:line="240" w:lineRule="auto"/>
        <w:jc w:val="both"/>
        <w:rPr>
          <w:rFonts w:ascii="Segoe UI" w:eastAsia="Times New Roman" w:hAnsi="Segoe UI" w:cs="Segoe UI"/>
          <w:sz w:val="24"/>
          <w:szCs w:val="24"/>
        </w:rPr>
      </w:pPr>
      <w:r w:rsidRPr="00AC40C6">
        <w:rPr>
          <w:rFonts w:ascii="Segoe UI" w:eastAsia="Times New Roman" w:hAnsi="Segoe UI" w:cs="Segoe UI"/>
          <w:sz w:val="24"/>
          <w:szCs w:val="24"/>
        </w:rPr>
        <w:t>We will get into more detail about Empire in the upcoming sections. These are the first steps in getting Empire up and running, so stay tuned for more! You can leave any questions in the comments below.</w:t>
      </w:r>
    </w:p>
    <w:p w:rsidR="00C97A8F" w:rsidRPr="00AC40C6" w:rsidRDefault="00C97A8F" w:rsidP="00AC40C6">
      <w:pPr>
        <w:jc w:val="both"/>
        <w:rPr>
          <w:rFonts w:ascii="Segoe UI" w:hAnsi="Segoe UI" w:cs="Segoe UI"/>
        </w:rPr>
      </w:pPr>
      <w:bookmarkStart w:id="0" w:name="_GoBack"/>
      <w:bookmarkEnd w:id="0"/>
    </w:p>
    <w:sectPr w:rsidR="00C97A8F" w:rsidRPr="00AC40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364503"/>
    <w:multiLevelType w:val="multilevel"/>
    <w:tmpl w:val="91027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5D0363"/>
    <w:multiLevelType w:val="multilevel"/>
    <w:tmpl w:val="1668F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9B1A3B"/>
    <w:multiLevelType w:val="multilevel"/>
    <w:tmpl w:val="12A82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C174D5"/>
    <w:multiLevelType w:val="multilevel"/>
    <w:tmpl w:val="DCCC1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2C7132B"/>
    <w:multiLevelType w:val="multilevel"/>
    <w:tmpl w:val="0F522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4A6"/>
    <w:rsid w:val="0025613B"/>
    <w:rsid w:val="008534A6"/>
    <w:rsid w:val="00AC40C6"/>
    <w:rsid w:val="00C97A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36DAD8F-41B1-43FD-8976-CBB0FBE49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C40C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C40C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40C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C40C6"/>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AC40C6"/>
    <w:rPr>
      <w:color w:val="0000FF"/>
      <w:u w:val="single"/>
    </w:rPr>
  </w:style>
  <w:style w:type="character" w:customStyle="1" w:styleId="series">
    <w:name w:val="series"/>
    <w:basedOn w:val="DefaultParagraphFont"/>
    <w:rsid w:val="00AC40C6"/>
  </w:style>
  <w:style w:type="character" w:styleId="Strong">
    <w:name w:val="Strong"/>
    <w:basedOn w:val="DefaultParagraphFont"/>
    <w:uiPriority w:val="22"/>
    <w:qFormat/>
    <w:rsid w:val="00AC40C6"/>
    <w:rPr>
      <w:b/>
      <w:bCs/>
    </w:rPr>
  </w:style>
  <w:style w:type="paragraph" w:styleId="NormalWeb">
    <w:name w:val="Normal (Web)"/>
    <w:basedOn w:val="Normal"/>
    <w:uiPriority w:val="99"/>
    <w:semiHidden/>
    <w:unhideWhenUsed/>
    <w:rsid w:val="00AC40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rgin-label">
    <w:name w:val="margin-label"/>
    <w:basedOn w:val="DefaultParagraphFont"/>
    <w:rsid w:val="00AC40C6"/>
  </w:style>
  <w:style w:type="character" w:styleId="Emphasis">
    <w:name w:val="Emphasis"/>
    <w:basedOn w:val="DefaultParagraphFont"/>
    <w:uiPriority w:val="20"/>
    <w:qFormat/>
    <w:rsid w:val="00AC40C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0773969">
      <w:bodyDiv w:val="1"/>
      <w:marLeft w:val="0"/>
      <w:marRight w:val="0"/>
      <w:marTop w:val="0"/>
      <w:marBottom w:val="0"/>
      <w:divBdr>
        <w:top w:val="none" w:sz="0" w:space="0" w:color="auto"/>
        <w:left w:val="none" w:sz="0" w:space="0" w:color="auto"/>
        <w:bottom w:val="none" w:sz="0" w:space="0" w:color="auto"/>
        <w:right w:val="none" w:sz="0" w:space="0" w:color="auto"/>
      </w:divBdr>
      <w:divsChild>
        <w:div w:id="465708415">
          <w:marLeft w:val="0"/>
          <w:marRight w:val="0"/>
          <w:marTop w:val="0"/>
          <w:marBottom w:val="0"/>
          <w:divBdr>
            <w:top w:val="none" w:sz="0" w:space="0" w:color="auto"/>
            <w:left w:val="none" w:sz="0" w:space="0" w:color="auto"/>
            <w:bottom w:val="none" w:sz="0" w:space="0" w:color="auto"/>
            <w:right w:val="none" w:sz="0" w:space="0" w:color="auto"/>
          </w:divBdr>
          <w:divsChild>
            <w:div w:id="778765663">
              <w:marLeft w:val="0"/>
              <w:marRight w:val="0"/>
              <w:marTop w:val="0"/>
              <w:marBottom w:val="0"/>
              <w:divBdr>
                <w:top w:val="none" w:sz="0" w:space="0" w:color="auto"/>
                <w:left w:val="none" w:sz="0" w:space="0" w:color="auto"/>
                <w:bottom w:val="none" w:sz="0" w:space="0" w:color="auto"/>
                <w:right w:val="none" w:sz="0" w:space="0" w:color="auto"/>
              </w:divBdr>
              <w:divsChild>
                <w:div w:id="1694844100">
                  <w:marLeft w:val="0"/>
                  <w:marRight w:val="0"/>
                  <w:marTop w:val="0"/>
                  <w:marBottom w:val="0"/>
                  <w:divBdr>
                    <w:top w:val="none" w:sz="0" w:space="0" w:color="auto"/>
                    <w:left w:val="none" w:sz="0" w:space="0" w:color="auto"/>
                    <w:bottom w:val="none" w:sz="0" w:space="0" w:color="auto"/>
                    <w:right w:val="none" w:sz="0" w:space="0" w:color="auto"/>
                  </w:divBdr>
                  <w:divsChild>
                    <w:div w:id="1653212276">
                      <w:marLeft w:val="0"/>
                      <w:marRight w:val="0"/>
                      <w:marTop w:val="0"/>
                      <w:marBottom w:val="0"/>
                      <w:divBdr>
                        <w:top w:val="none" w:sz="0" w:space="0" w:color="auto"/>
                        <w:left w:val="none" w:sz="0" w:space="0" w:color="auto"/>
                        <w:bottom w:val="none" w:sz="0" w:space="0" w:color="auto"/>
                        <w:right w:val="none" w:sz="0" w:space="0" w:color="auto"/>
                      </w:divBdr>
                      <w:divsChild>
                        <w:div w:id="1811628239">
                          <w:marLeft w:val="0"/>
                          <w:marRight w:val="0"/>
                          <w:marTop w:val="0"/>
                          <w:marBottom w:val="0"/>
                          <w:divBdr>
                            <w:top w:val="none" w:sz="0" w:space="0" w:color="auto"/>
                            <w:left w:val="none" w:sz="0" w:space="0" w:color="auto"/>
                            <w:bottom w:val="none" w:sz="0" w:space="0" w:color="auto"/>
                            <w:right w:val="none" w:sz="0" w:space="0" w:color="auto"/>
                          </w:divBdr>
                          <w:divsChild>
                            <w:div w:id="1933783947">
                              <w:marLeft w:val="0"/>
                              <w:marRight w:val="0"/>
                              <w:marTop w:val="0"/>
                              <w:marBottom w:val="0"/>
                              <w:divBdr>
                                <w:top w:val="none" w:sz="0" w:space="0" w:color="auto"/>
                                <w:left w:val="none" w:sz="0" w:space="0" w:color="auto"/>
                                <w:bottom w:val="none" w:sz="0" w:space="0" w:color="auto"/>
                                <w:right w:val="none" w:sz="0" w:space="0" w:color="auto"/>
                              </w:divBdr>
                              <w:divsChild>
                                <w:div w:id="1810706103">
                                  <w:blockQuote w:val="1"/>
                                  <w:marLeft w:val="720"/>
                                  <w:marRight w:val="720"/>
                                  <w:marTop w:val="100"/>
                                  <w:marBottom w:val="100"/>
                                  <w:divBdr>
                                    <w:top w:val="none" w:sz="0" w:space="0" w:color="auto"/>
                                    <w:left w:val="none" w:sz="0" w:space="0" w:color="auto"/>
                                    <w:bottom w:val="none" w:sz="0" w:space="0" w:color="auto"/>
                                    <w:right w:val="none" w:sz="0" w:space="0" w:color="auto"/>
                                  </w:divBdr>
                                </w:div>
                                <w:div w:id="1878421085">
                                  <w:blockQuote w:val="1"/>
                                  <w:marLeft w:val="720"/>
                                  <w:marRight w:val="720"/>
                                  <w:marTop w:val="100"/>
                                  <w:marBottom w:val="100"/>
                                  <w:divBdr>
                                    <w:top w:val="none" w:sz="0" w:space="0" w:color="auto"/>
                                    <w:left w:val="none" w:sz="0" w:space="0" w:color="auto"/>
                                    <w:bottom w:val="none" w:sz="0" w:space="0" w:color="auto"/>
                                    <w:right w:val="none" w:sz="0" w:space="0" w:color="auto"/>
                                  </w:divBdr>
                                </w:div>
                                <w:div w:id="172771653">
                                  <w:blockQuote w:val="1"/>
                                  <w:marLeft w:val="720"/>
                                  <w:marRight w:val="720"/>
                                  <w:marTop w:val="100"/>
                                  <w:marBottom w:val="100"/>
                                  <w:divBdr>
                                    <w:top w:val="none" w:sz="0" w:space="0" w:color="auto"/>
                                    <w:left w:val="none" w:sz="0" w:space="0" w:color="auto"/>
                                    <w:bottom w:val="none" w:sz="0" w:space="0" w:color="auto"/>
                                    <w:right w:val="none" w:sz="0" w:space="0" w:color="auto"/>
                                  </w:divBdr>
                                </w:div>
                                <w:div w:id="1412652544">
                                  <w:marLeft w:val="0"/>
                                  <w:marRight w:val="0"/>
                                  <w:marTop w:val="0"/>
                                  <w:marBottom w:val="0"/>
                                  <w:divBdr>
                                    <w:top w:val="none" w:sz="0" w:space="0" w:color="auto"/>
                                    <w:left w:val="none" w:sz="0" w:space="0" w:color="auto"/>
                                    <w:bottom w:val="none" w:sz="0" w:space="0" w:color="auto"/>
                                    <w:right w:val="none" w:sz="0" w:space="0" w:color="auto"/>
                                  </w:divBdr>
                                  <w:divsChild>
                                    <w:div w:id="1950428752">
                                      <w:marLeft w:val="0"/>
                                      <w:marRight w:val="0"/>
                                      <w:marTop w:val="0"/>
                                      <w:marBottom w:val="0"/>
                                      <w:divBdr>
                                        <w:top w:val="none" w:sz="0" w:space="0" w:color="auto"/>
                                        <w:left w:val="none" w:sz="0" w:space="0" w:color="auto"/>
                                        <w:bottom w:val="none" w:sz="0" w:space="0" w:color="auto"/>
                                        <w:right w:val="none" w:sz="0" w:space="0" w:color="auto"/>
                                      </w:divBdr>
                                    </w:div>
                                  </w:divsChild>
                                </w:div>
                                <w:div w:id="1377121054">
                                  <w:marLeft w:val="0"/>
                                  <w:marRight w:val="0"/>
                                  <w:marTop w:val="0"/>
                                  <w:marBottom w:val="0"/>
                                  <w:divBdr>
                                    <w:top w:val="none" w:sz="0" w:space="0" w:color="auto"/>
                                    <w:left w:val="none" w:sz="0" w:space="0" w:color="auto"/>
                                    <w:bottom w:val="none" w:sz="0" w:space="0" w:color="auto"/>
                                    <w:right w:val="none" w:sz="0" w:space="0" w:color="auto"/>
                                  </w:divBdr>
                                  <w:divsChild>
                                    <w:div w:id="1460370756">
                                      <w:marLeft w:val="0"/>
                                      <w:marRight w:val="0"/>
                                      <w:marTop w:val="0"/>
                                      <w:marBottom w:val="0"/>
                                      <w:divBdr>
                                        <w:top w:val="none" w:sz="0" w:space="0" w:color="auto"/>
                                        <w:left w:val="none" w:sz="0" w:space="0" w:color="auto"/>
                                        <w:bottom w:val="none" w:sz="0" w:space="0" w:color="auto"/>
                                        <w:right w:val="none" w:sz="0" w:space="0" w:color="auto"/>
                                      </w:divBdr>
                                    </w:div>
                                  </w:divsChild>
                                </w:div>
                                <w:div w:id="1169519888">
                                  <w:marLeft w:val="0"/>
                                  <w:marRight w:val="0"/>
                                  <w:marTop w:val="0"/>
                                  <w:marBottom w:val="0"/>
                                  <w:divBdr>
                                    <w:top w:val="none" w:sz="0" w:space="0" w:color="auto"/>
                                    <w:left w:val="none" w:sz="0" w:space="0" w:color="auto"/>
                                    <w:bottom w:val="none" w:sz="0" w:space="0" w:color="auto"/>
                                    <w:right w:val="none" w:sz="0" w:space="0" w:color="auto"/>
                                  </w:divBdr>
                                  <w:divsChild>
                                    <w:div w:id="405420865">
                                      <w:marLeft w:val="0"/>
                                      <w:marRight w:val="0"/>
                                      <w:marTop w:val="0"/>
                                      <w:marBottom w:val="0"/>
                                      <w:divBdr>
                                        <w:top w:val="none" w:sz="0" w:space="0" w:color="auto"/>
                                        <w:left w:val="none" w:sz="0" w:space="0" w:color="auto"/>
                                        <w:bottom w:val="none" w:sz="0" w:space="0" w:color="auto"/>
                                        <w:right w:val="none" w:sz="0" w:space="0" w:color="auto"/>
                                      </w:divBdr>
                                    </w:div>
                                  </w:divsChild>
                                </w:div>
                                <w:div w:id="1165559884">
                                  <w:marLeft w:val="0"/>
                                  <w:marRight w:val="0"/>
                                  <w:marTop w:val="0"/>
                                  <w:marBottom w:val="0"/>
                                  <w:divBdr>
                                    <w:top w:val="none" w:sz="0" w:space="0" w:color="auto"/>
                                    <w:left w:val="none" w:sz="0" w:space="0" w:color="auto"/>
                                    <w:bottom w:val="none" w:sz="0" w:space="0" w:color="auto"/>
                                    <w:right w:val="none" w:sz="0" w:space="0" w:color="auto"/>
                                  </w:divBdr>
                                  <w:divsChild>
                                    <w:div w:id="99029595">
                                      <w:marLeft w:val="0"/>
                                      <w:marRight w:val="0"/>
                                      <w:marTop w:val="0"/>
                                      <w:marBottom w:val="0"/>
                                      <w:divBdr>
                                        <w:top w:val="none" w:sz="0" w:space="0" w:color="auto"/>
                                        <w:left w:val="none" w:sz="0" w:space="0" w:color="auto"/>
                                        <w:bottom w:val="none" w:sz="0" w:space="0" w:color="auto"/>
                                        <w:right w:val="none" w:sz="0" w:space="0" w:color="auto"/>
                                      </w:divBdr>
                                    </w:div>
                                  </w:divsChild>
                                </w:div>
                                <w:div w:id="1818297902">
                                  <w:marLeft w:val="0"/>
                                  <w:marRight w:val="0"/>
                                  <w:marTop w:val="0"/>
                                  <w:marBottom w:val="0"/>
                                  <w:divBdr>
                                    <w:top w:val="none" w:sz="0" w:space="0" w:color="auto"/>
                                    <w:left w:val="none" w:sz="0" w:space="0" w:color="auto"/>
                                    <w:bottom w:val="none" w:sz="0" w:space="0" w:color="auto"/>
                                    <w:right w:val="none" w:sz="0" w:space="0" w:color="auto"/>
                                  </w:divBdr>
                                  <w:divsChild>
                                    <w:div w:id="1183204439">
                                      <w:marLeft w:val="0"/>
                                      <w:marRight w:val="0"/>
                                      <w:marTop w:val="0"/>
                                      <w:marBottom w:val="0"/>
                                      <w:divBdr>
                                        <w:top w:val="none" w:sz="0" w:space="0" w:color="auto"/>
                                        <w:left w:val="none" w:sz="0" w:space="0" w:color="auto"/>
                                        <w:bottom w:val="none" w:sz="0" w:space="0" w:color="auto"/>
                                        <w:right w:val="none" w:sz="0" w:space="0" w:color="auto"/>
                                      </w:divBdr>
                                    </w:div>
                                  </w:divsChild>
                                </w:div>
                                <w:div w:id="668093958">
                                  <w:marLeft w:val="0"/>
                                  <w:marRight w:val="0"/>
                                  <w:marTop w:val="0"/>
                                  <w:marBottom w:val="0"/>
                                  <w:divBdr>
                                    <w:top w:val="none" w:sz="0" w:space="0" w:color="auto"/>
                                    <w:left w:val="none" w:sz="0" w:space="0" w:color="auto"/>
                                    <w:bottom w:val="none" w:sz="0" w:space="0" w:color="auto"/>
                                    <w:right w:val="none" w:sz="0" w:space="0" w:color="auto"/>
                                  </w:divBdr>
                                  <w:divsChild>
                                    <w:div w:id="756638371">
                                      <w:marLeft w:val="0"/>
                                      <w:marRight w:val="0"/>
                                      <w:marTop w:val="0"/>
                                      <w:marBottom w:val="0"/>
                                      <w:divBdr>
                                        <w:top w:val="none" w:sz="0" w:space="0" w:color="auto"/>
                                        <w:left w:val="none" w:sz="0" w:space="0" w:color="auto"/>
                                        <w:bottom w:val="none" w:sz="0" w:space="0" w:color="auto"/>
                                        <w:right w:val="none" w:sz="0" w:space="0" w:color="auto"/>
                                      </w:divBdr>
                                    </w:div>
                                  </w:divsChild>
                                </w:div>
                                <w:div w:id="671761867">
                                  <w:marLeft w:val="0"/>
                                  <w:marRight w:val="0"/>
                                  <w:marTop w:val="0"/>
                                  <w:marBottom w:val="0"/>
                                  <w:divBdr>
                                    <w:top w:val="none" w:sz="0" w:space="0" w:color="auto"/>
                                    <w:left w:val="none" w:sz="0" w:space="0" w:color="auto"/>
                                    <w:bottom w:val="none" w:sz="0" w:space="0" w:color="auto"/>
                                    <w:right w:val="none" w:sz="0" w:space="0" w:color="auto"/>
                                  </w:divBdr>
                                  <w:divsChild>
                                    <w:div w:id="1812136207">
                                      <w:marLeft w:val="0"/>
                                      <w:marRight w:val="0"/>
                                      <w:marTop w:val="0"/>
                                      <w:marBottom w:val="0"/>
                                      <w:divBdr>
                                        <w:top w:val="none" w:sz="0" w:space="0" w:color="auto"/>
                                        <w:left w:val="none" w:sz="0" w:space="0" w:color="auto"/>
                                        <w:bottom w:val="none" w:sz="0" w:space="0" w:color="auto"/>
                                        <w:right w:val="none" w:sz="0" w:space="0" w:color="auto"/>
                                      </w:divBdr>
                                    </w:div>
                                  </w:divsChild>
                                </w:div>
                                <w:div w:id="1669093865">
                                  <w:marLeft w:val="0"/>
                                  <w:marRight w:val="0"/>
                                  <w:marTop w:val="0"/>
                                  <w:marBottom w:val="0"/>
                                  <w:divBdr>
                                    <w:top w:val="none" w:sz="0" w:space="0" w:color="auto"/>
                                    <w:left w:val="none" w:sz="0" w:space="0" w:color="auto"/>
                                    <w:bottom w:val="none" w:sz="0" w:space="0" w:color="auto"/>
                                    <w:right w:val="none" w:sz="0" w:space="0" w:color="auto"/>
                                  </w:divBdr>
                                  <w:divsChild>
                                    <w:div w:id="413861444">
                                      <w:marLeft w:val="0"/>
                                      <w:marRight w:val="0"/>
                                      <w:marTop w:val="0"/>
                                      <w:marBottom w:val="0"/>
                                      <w:divBdr>
                                        <w:top w:val="none" w:sz="0" w:space="0" w:color="auto"/>
                                        <w:left w:val="none" w:sz="0" w:space="0" w:color="auto"/>
                                        <w:bottom w:val="none" w:sz="0" w:space="0" w:color="auto"/>
                                        <w:right w:val="none" w:sz="0" w:space="0" w:color="auto"/>
                                      </w:divBdr>
                                    </w:div>
                                  </w:divsChild>
                                </w:div>
                                <w:div w:id="1740446916">
                                  <w:marLeft w:val="0"/>
                                  <w:marRight w:val="0"/>
                                  <w:marTop w:val="0"/>
                                  <w:marBottom w:val="0"/>
                                  <w:divBdr>
                                    <w:top w:val="none" w:sz="0" w:space="0" w:color="auto"/>
                                    <w:left w:val="none" w:sz="0" w:space="0" w:color="auto"/>
                                    <w:bottom w:val="none" w:sz="0" w:space="0" w:color="auto"/>
                                    <w:right w:val="none" w:sz="0" w:space="0" w:color="auto"/>
                                  </w:divBdr>
                                  <w:divsChild>
                                    <w:div w:id="1345285701">
                                      <w:marLeft w:val="0"/>
                                      <w:marRight w:val="0"/>
                                      <w:marTop w:val="0"/>
                                      <w:marBottom w:val="0"/>
                                      <w:divBdr>
                                        <w:top w:val="none" w:sz="0" w:space="0" w:color="auto"/>
                                        <w:left w:val="none" w:sz="0" w:space="0" w:color="auto"/>
                                        <w:bottom w:val="none" w:sz="0" w:space="0" w:color="auto"/>
                                        <w:right w:val="none" w:sz="0" w:space="0" w:color="auto"/>
                                      </w:divBdr>
                                    </w:div>
                                  </w:divsChild>
                                </w:div>
                                <w:div w:id="1912881895">
                                  <w:marLeft w:val="0"/>
                                  <w:marRight w:val="0"/>
                                  <w:marTop w:val="0"/>
                                  <w:marBottom w:val="0"/>
                                  <w:divBdr>
                                    <w:top w:val="none" w:sz="0" w:space="0" w:color="auto"/>
                                    <w:left w:val="none" w:sz="0" w:space="0" w:color="auto"/>
                                    <w:bottom w:val="none" w:sz="0" w:space="0" w:color="auto"/>
                                    <w:right w:val="none" w:sz="0" w:space="0" w:color="auto"/>
                                  </w:divBdr>
                                  <w:divsChild>
                                    <w:div w:id="239289722">
                                      <w:marLeft w:val="0"/>
                                      <w:marRight w:val="0"/>
                                      <w:marTop w:val="0"/>
                                      <w:marBottom w:val="0"/>
                                      <w:divBdr>
                                        <w:top w:val="none" w:sz="0" w:space="0" w:color="auto"/>
                                        <w:left w:val="none" w:sz="0" w:space="0" w:color="auto"/>
                                        <w:bottom w:val="none" w:sz="0" w:space="0" w:color="auto"/>
                                        <w:right w:val="none" w:sz="0" w:space="0" w:color="auto"/>
                                      </w:divBdr>
                                    </w:div>
                                  </w:divsChild>
                                </w:div>
                                <w:div w:id="958100923">
                                  <w:marLeft w:val="0"/>
                                  <w:marRight w:val="0"/>
                                  <w:marTop w:val="0"/>
                                  <w:marBottom w:val="0"/>
                                  <w:divBdr>
                                    <w:top w:val="none" w:sz="0" w:space="0" w:color="auto"/>
                                    <w:left w:val="none" w:sz="0" w:space="0" w:color="auto"/>
                                    <w:bottom w:val="none" w:sz="0" w:space="0" w:color="auto"/>
                                    <w:right w:val="none" w:sz="0" w:space="0" w:color="auto"/>
                                  </w:divBdr>
                                  <w:divsChild>
                                    <w:div w:id="935793019">
                                      <w:marLeft w:val="0"/>
                                      <w:marRight w:val="0"/>
                                      <w:marTop w:val="0"/>
                                      <w:marBottom w:val="0"/>
                                      <w:divBdr>
                                        <w:top w:val="none" w:sz="0" w:space="0" w:color="auto"/>
                                        <w:left w:val="none" w:sz="0" w:space="0" w:color="auto"/>
                                        <w:bottom w:val="none" w:sz="0" w:space="0" w:color="auto"/>
                                        <w:right w:val="none" w:sz="0" w:space="0" w:color="auto"/>
                                      </w:divBdr>
                                    </w:div>
                                  </w:divsChild>
                                </w:div>
                                <w:div w:id="904606472">
                                  <w:blockQuote w:val="1"/>
                                  <w:marLeft w:val="720"/>
                                  <w:marRight w:val="720"/>
                                  <w:marTop w:val="100"/>
                                  <w:marBottom w:val="100"/>
                                  <w:divBdr>
                                    <w:top w:val="none" w:sz="0" w:space="0" w:color="auto"/>
                                    <w:left w:val="none" w:sz="0" w:space="0" w:color="auto"/>
                                    <w:bottom w:val="none" w:sz="0" w:space="0" w:color="auto"/>
                                    <w:right w:val="none" w:sz="0" w:space="0" w:color="auto"/>
                                  </w:divBdr>
                                </w:div>
                                <w:div w:id="1501769550">
                                  <w:marLeft w:val="0"/>
                                  <w:marRight w:val="0"/>
                                  <w:marTop w:val="0"/>
                                  <w:marBottom w:val="0"/>
                                  <w:divBdr>
                                    <w:top w:val="none" w:sz="0" w:space="0" w:color="auto"/>
                                    <w:left w:val="none" w:sz="0" w:space="0" w:color="auto"/>
                                    <w:bottom w:val="none" w:sz="0" w:space="0" w:color="auto"/>
                                    <w:right w:val="none" w:sz="0" w:space="0" w:color="auto"/>
                                  </w:divBdr>
                                  <w:divsChild>
                                    <w:div w:id="1384714737">
                                      <w:marLeft w:val="0"/>
                                      <w:marRight w:val="0"/>
                                      <w:marTop w:val="0"/>
                                      <w:marBottom w:val="0"/>
                                      <w:divBdr>
                                        <w:top w:val="none" w:sz="0" w:space="0" w:color="auto"/>
                                        <w:left w:val="none" w:sz="0" w:space="0" w:color="auto"/>
                                        <w:bottom w:val="none" w:sz="0" w:space="0" w:color="auto"/>
                                        <w:right w:val="none" w:sz="0" w:space="0" w:color="auto"/>
                                      </w:divBdr>
                                    </w:div>
                                  </w:divsChild>
                                </w:div>
                                <w:div w:id="1227573852">
                                  <w:marLeft w:val="0"/>
                                  <w:marRight w:val="0"/>
                                  <w:marTop w:val="0"/>
                                  <w:marBottom w:val="0"/>
                                  <w:divBdr>
                                    <w:top w:val="none" w:sz="0" w:space="0" w:color="auto"/>
                                    <w:left w:val="none" w:sz="0" w:space="0" w:color="auto"/>
                                    <w:bottom w:val="none" w:sz="0" w:space="0" w:color="auto"/>
                                    <w:right w:val="none" w:sz="0" w:space="0" w:color="auto"/>
                                  </w:divBdr>
                                  <w:divsChild>
                                    <w:div w:id="1331719558">
                                      <w:marLeft w:val="0"/>
                                      <w:marRight w:val="0"/>
                                      <w:marTop w:val="0"/>
                                      <w:marBottom w:val="0"/>
                                      <w:divBdr>
                                        <w:top w:val="none" w:sz="0" w:space="0" w:color="auto"/>
                                        <w:left w:val="none" w:sz="0" w:space="0" w:color="auto"/>
                                        <w:bottom w:val="none" w:sz="0" w:space="0" w:color="auto"/>
                                        <w:right w:val="none" w:sz="0" w:space="0" w:color="auto"/>
                                      </w:divBdr>
                                    </w:div>
                                  </w:divsChild>
                                </w:div>
                                <w:div w:id="441343487">
                                  <w:marLeft w:val="0"/>
                                  <w:marRight w:val="0"/>
                                  <w:marTop w:val="0"/>
                                  <w:marBottom w:val="0"/>
                                  <w:divBdr>
                                    <w:top w:val="none" w:sz="0" w:space="0" w:color="auto"/>
                                    <w:left w:val="none" w:sz="0" w:space="0" w:color="auto"/>
                                    <w:bottom w:val="none" w:sz="0" w:space="0" w:color="auto"/>
                                    <w:right w:val="none" w:sz="0" w:space="0" w:color="auto"/>
                                  </w:divBdr>
                                  <w:divsChild>
                                    <w:div w:id="941643326">
                                      <w:marLeft w:val="0"/>
                                      <w:marRight w:val="0"/>
                                      <w:marTop w:val="0"/>
                                      <w:marBottom w:val="0"/>
                                      <w:divBdr>
                                        <w:top w:val="none" w:sz="0" w:space="0" w:color="auto"/>
                                        <w:left w:val="none" w:sz="0" w:space="0" w:color="auto"/>
                                        <w:bottom w:val="none" w:sz="0" w:space="0" w:color="auto"/>
                                        <w:right w:val="none" w:sz="0" w:space="0" w:color="auto"/>
                                      </w:divBdr>
                                    </w:div>
                                  </w:divsChild>
                                </w:div>
                                <w:div w:id="645669742">
                                  <w:blockQuote w:val="1"/>
                                  <w:marLeft w:val="720"/>
                                  <w:marRight w:val="720"/>
                                  <w:marTop w:val="100"/>
                                  <w:marBottom w:val="100"/>
                                  <w:divBdr>
                                    <w:top w:val="none" w:sz="0" w:space="0" w:color="auto"/>
                                    <w:left w:val="none" w:sz="0" w:space="0" w:color="auto"/>
                                    <w:bottom w:val="none" w:sz="0" w:space="0" w:color="auto"/>
                                    <w:right w:val="none" w:sz="0" w:space="0" w:color="auto"/>
                                  </w:divBdr>
                                </w:div>
                                <w:div w:id="823087566">
                                  <w:marLeft w:val="0"/>
                                  <w:marRight w:val="0"/>
                                  <w:marTop w:val="0"/>
                                  <w:marBottom w:val="0"/>
                                  <w:divBdr>
                                    <w:top w:val="none" w:sz="0" w:space="0" w:color="auto"/>
                                    <w:left w:val="none" w:sz="0" w:space="0" w:color="auto"/>
                                    <w:bottom w:val="none" w:sz="0" w:space="0" w:color="auto"/>
                                    <w:right w:val="none" w:sz="0" w:space="0" w:color="auto"/>
                                  </w:divBdr>
                                  <w:divsChild>
                                    <w:div w:id="1020743924">
                                      <w:marLeft w:val="0"/>
                                      <w:marRight w:val="0"/>
                                      <w:marTop w:val="0"/>
                                      <w:marBottom w:val="0"/>
                                      <w:divBdr>
                                        <w:top w:val="none" w:sz="0" w:space="0" w:color="auto"/>
                                        <w:left w:val="none" w:sz="0" w:space="0" w:color="auto"/>
                                        <w:bottom w:val="none" w:sz="0" w:space="0" w:color="auto"/>
                                        <w:right w:val="none" w:sz="0" w:space="0" w:color="auto"/>
                                      </w:divBdr>
                                    </w:div>
                                  </w:divsChild>
                                </w:div>
                                <w:div w:id="895819279">
                                  <w:marLeft w:val="0"/>
                                  <w:marRight w:val="0"/>
                                  <w:marTop w:val="0"/>
                                  <w:marBottom w:val="0"/>
                                  <w:divBdr>
                                    <w:top w:val="none" w:sz="0" w:space="0" w:color="auto"/>
                                    <w:left w:val="none" w:sz="0" w:space="0" w:color="auto"/>
                                    <w:bottom w:val="none" w:sz="0" w:space="0" w:color="auto"/>
                                    <w:right w:val="none" w:sz="0" w:space="0" w:color="auto"/>
                                  </w:divBdr>
                                  <w:divsChild>
                                    <w:div w:id="2043892827">
                                      <w:marLeft w:val="0"/>
                                      <w:marRight w:val="0"/>
                                      <w:marTop w:val="0"/>
                                      <w:marBottom w:val="0"/>
                                      <w:divBdr>
                                        <w:top w:val="none" w:sz="0" w:space="0" w:color="auto"/>
                                        <w:left w:val="none" w:sz="0" w:space="0" w:color="auto"/>
                                        <w:bottom w:val="none" w:sz="0" w:space="0" w:color="auto"/>
                                        <w:right w:val="none" w:sz="0" w:space="0" w:color="auto"/>
                                      </w:divBdr>
                                    </w:div>
                                  </w:divsChild>
                                </w:div>
                                <w:div w:id="303707711">
                                  <w:marLeft w:val="0"/>
                                  <w:marRight w:val="0"/>
                                  <w:marTop w:val="0"/>
                                  <w:marBottom w:val="0"/>
                                  <w:divBdr>
                                    <w:top w:val="none" w:sz="0" w:space="0" w:color="auto"/>
                                    <w:left w:val="none" w:sz="0" w:space="0" w:color="auto"/>
                                    <w:bottom w:val="none" w:sz="0" w:space="0" w:color="auto"/>
                                    <w:right w:val="none" w:sz="0" w:space="0" w:color="auto"/>
                                  </w:divBdr>
                                  <w:divsChild>
                                    <w:div w:id="1466581984">
                                      <w:marLeft w:val="0"/>
                                      <w:marRight w:val="0"/>
                                      <w:marTop w:val="0"/>
                                      <w:marBottom w:val="0"/>
                                      <w:divBdr>
                                        <w:top w:val="none" w:sz="0" w:space="0" w:color="auto"/>
                                        <w:left w:val="none" w:sz="0" w:space="0" w:color="auto"/>
                                        <w:bottom w:val="none" w:sz="0" w:space="0" w:color="auto"/>
                                        <w:right w:val="none" w:sz="0" w:space="0" w:color="auto"/>
                                      </w:divBdr>
                                    </w:div>
                                  </w:divsChild>
                                </w:div>
                                <w:div w:id="1475216162">
                                  <w:marLeft w:val="0"/>
                                  <w:marRight w:val="0"/>
                                  <w:marTop w:val="0"/>
                                  <w:marBottom w:val="0"/>
                                  <w:divBdr>
                                    <w:top w:val="none" w:sz="0" w:space="0" w:color="auto"/>
                                    <w:left w:val="none" w:sz="0" w:space="0" w:color="auto"/>
                                    <w:bottom w:val="none" w:sz="0" w:space="0" w:color="auto"/>
                                    <w:right w:val="none" w:sz="0" w:space="0" w:color="auto"/>
                                  </w:divBdr>
                                  <w:divsChild>
                                    <w:div w:id="352925712">
                                      <w:marLeft w:val="0"/>
                                      <w:marRight w:val="0"/>
                                      <w:marTop w:val="0"/>
                                      <w:marBottom w:val="0"/>
                                      <w:divBdr>
                                        <w:top w:val="none" w:sz="0" w:space="0" w:color="auto"/>
                                        <w:left w:val="none" w:sz="0" w:space="0" w:color="auto"/>
                                        <w:bottom w:val="none" w:sz="0" w:space="0" w:color="auto"/>
                                        <w:right w:val="none" w:sz="0" w:space="0" w:color="auto"/>
                                      </w:divBdr>
                                    </w:div>
                                  </w:divsChild>
                                </w:div>
                                <w:div w:id="2141075116">
                                  <w:marLeft w:val="0"/>
                                  <w:marRight w:val="0"/>
                                  <w:marTop w:val="0"/>
                                  <w:marBottom w:val="0"/>
                                  <w:divBdr>
                                    <w:top w:val="none" w:sz="0" w:space="0" w:color="auto"/>
                                    <w:left w:val="none" w:sz="0" w:space="0" w:color="auto"/>
                                    <w:bottom w:val="none" w:sz="0" w:space="0" w:color="auto"/>
                                    <w:right w:val="none" w:sz="0" w:space="0" w:color="auto"/>
                                  </w:divBdr>
                                  <w:divsChild>
                                    <w:div w:id="889849092">
                                      <w:marLeft w:val="0"/>
                                      <w:marRight w:val="0"/>
                                      <w:marTop w:val="0"/>
                                      <w:marBottom w:val="0"/>
                                      <w:divBdr>
                                        <w:top w:val="none" w:sz="0" w:space="0" w:color="auto"/>
                                        <w:left w:val="none" w:sz="0" w:space="0" w:color="auto"/>
                                        <w:bottom w:val="none" w:sz="0" w:space="0" w:color="auto"/>
                                        <w:right w:val="none" w:sz="0" w:space="0" w:color="auto"/>
                                      </w:divBdr>
                                    </w:div>
                                  </w:divsChild>
                                </w:div>
                                <w:div w:id="1868636362">
                                  <w:marLeft w:val="0"/>
                                  <w:marRight w:val="0"/>
                                  <w:marTop w:val="0"/>
                                  <w:marBottom w:val="0"/>
                                  <w:divBdr>
                                    <w:top w:val="none" w:sz="0" w:space="0" w:color="auto"/>
                                    <w:left w:val="none" w:sz="0" w:space="0" w:color="auto"/>
                                    <w:bottom w:val="none" w:sz="0" w:space="0" w:color="auto"/>
                                    <w:right w:val="none" w:sz="0" w:space="0" w:color="auto"/>
                                  </w:divBdr>
                                  <w:divsChild>
                                    <w:div w:id="187523315">
                                      <w:marLeft w:val="0"/>
                                      <w:marRight w:val="0"/>
                                      <w:marTop w:val="0"/>
                                      <w:marBottom w:val="0"/>
                                      <w:divBdr>
                                        <w:top w:val="none" w:sz="0" w:space="0" w:color="auto"/>
                                        <w:left w:val="none" w:sz="0" w:space="0" w:color="auto"/>
                                        <w:bottom w:val="none" w:sz="0" w:space="0" w:color="auto"/>
                                        <w:right w:val="none" w:sz="0" w:space="0" w:color="auto"/>
                                      </w:divBdr>
                                    </w:div>
                                  </w:divsChild>
                                </w:div>
                                <w:div w:id="1420827382">
                                  <w:marLeft w:val="0"/>
                                  <w:marRight w:val="0"/>
                                  <w:marTop w:val="0"/>
                                  <w:marBottom w:val="0"/>
                                  <w:divBdr>
                                    <w:top w:val="none" w:sz="0" w:space="0" w:color="auto"/>
                                    <w:left w:val="none" w:sz="0" w:space="0" w:color="auto"/>
                                    <w:bottom w:val="none" w:sz="0" w:space="0" w:color="auto"/>
                                    <w:right w:val="none" w:sz="0" w:space="0" w:color="auto"/>
                                  </w:divBdr>
                                  <w:divsChild>
                                    <w:div w:id="13579086">
                                      <w:marLeft w:val="0"/>
                                      <w:marRight w:val="0"/>
                                      <w:marTop w:val="0"/>
                                      <w:marBottom w:val="0"/>
                                      <w:divBdr>
                                        <w:top w:val="none" w:sz="0" w:space="0" w:color="auto"/>
                                        <w:left w:val="none" w:sz="0" w:space="0" w:color="auto"/>
                                        <w:bottom w:val="none" w:sz="0" w:space="0" w:color="auto"/>
                                        <w:right w:val="none" w:sz="0" w:space="0" w:color="auto"/>
                                      </w:divBdr>
                                    </w:div>
                                  </w:divsChild>
                                </w:div>
                                <w:div w:id="545222008">
                                  <w:marLeft w:val="0"/>
                                  <w:marRight w:val="0"/>
                                  <w:marTop w:val="0"/>
                                  <w:marBottom w:val="0"/>
                                  <w:divBdr>
                                    <w:top w:val="none" w:sz="0" w:space="0" w:color="auto"/>
                                    <w:left w:val="none" w:sz="0" w:space="0" w:color="auto"/>
                                    <w:bottom w:val="none" w:sz="0" w:space="0" w:color="auto"/>
                                    <w:right w:val="none" w:sz="0" w:space="0" w:color="auto"/>
                                  </w:divBdr>
                                  <w:divsChild>
                                    <w:div w:id="1488088953">
                                      <w:marLeft w:val="0"/>
                                      <w:marRight w:val="0"/>
                                      <w:marTop w:val="0"/>
                                      <w:marBottom w:val="0"/>
                                      <w:divBdr>
                                        <w:top w:val="none" w:sz="0" w:space="0" w:color="auto"/>
                                        <w:left w:val="none" w:sz="0" w:space="0" w:color="auto"/>
                                        <w:bottom w:val="none" w:sz="0" w:space="0" w:color="auto"/>
                                        <w:right w:val="none" w:sz="0" w:space="0" w:color="auto"/>
                                      </w:divBdr>
                                    </w:div>
                                  </w:divsChild>
                                </w:div>
                                <w:div w:id="75367839">
                                  <w:marLeft w:val="0"/>
                                  <w:marRight w:val="0"/>
                                  <w:marTop w:val="0"/>
                                  <w:marBottom w:val="0"/>
                                  <w:divBdr>
                                    <w:top w:val="none" w:sz="0" w:space="0" w:color="auto"/>
                                    <w:left w:val="none" w:sz="0" w:space="0" w:color="auto"/>
                                    <w:bottom w:val="none" w:sz="0" w:space="0" w:color="auto"/>
                                    <w:right w:val="none" w:sz="0" w:space="0" w:color="auto"/>
                                  </w:divBdr>
                                  <w:divsChild>
                                    <w:div w:id="194082267">
                                      <w:marLeft w:val="0"/>
                                      <w:marRight w:val="0"/>
                                      <w:marTop w:val="0"/>
                                      <w:marBottom w:val="0"/>
                                      <w:divBdr>
                                        <w:top w:val="none" w:sz="0" w:space="0" w:color="auto"/>
                                        <w:left w:val="none" w:sz="0" w:space="0" w:color="auto"/>
                                        <w:bottom w:val="none" w:sz="0" w:space="0" w:color="auto"/>
                                        <w:right w:val="none" w:sz="0" w:space="0" w:color="auto"/>
                                      </w:divBdr>
                                    </w:div>
                                  </w:divsChild>
                                </w:div>
                                <w:div w:id="591663592">
                                  <w:marLeft w:val="0"/>
                                  <w:marRight w:val="0"/>
                                  <w:marTop w:val="0"/>
                                  <w:marBottom w:val="0"/>
                                  <w:divBdr>
                                    <w:top w:val="none" w:sz="0" w:space="0" w:color="auto"/>
                                    <w:left w:val="none" w:sz="0" w:space="0" w:color="auto"/>
                                    <w:bottom w:val="none" w:sz="0" w:space="0" w:color="auto"/>
                                    <w:right w:val="none" w:sz="0" w:space="0" w:color="auto"/>
                                  </w:divBdr>
                                  <w:divsChild>
                                    <w:div w:id="45726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docs/Technology/Hacking/Linux/LinuxUltimateGuide.pdf" TargetMode="External"/><Relationship Id="rId18" Type="http://schemas.openxmlformats.org/officeDocument/2006/relationships/image" Target="media/image3.jpeg"/><Relationship Id="rId26" Type="http://schemas.openxmlformats.org/officeDocument/2006/relationships/image" Target="media/image7.jpeg"/><Relationship Id="rId39" Type="http://schemas.openxmlformats.org/officeDocument/2006/relationships/hyperlink" Target="https://img.wonderhowto.com/img/original/68/47/63638508830498/0/636385088304986847.jpg" TargetMode="External"/><Relationship Id="rId21" Type="http://schemas.openxmlformats.org/officeDocument/2006/relationships/hyperlink" Target="https://img.wonderhowto.com/img/original/63/80/63637028591672/0/636370285916726380.jpg" TargetMode="External"/><Relationship Id="rId34" Type="http://schemas.openxmlformats.org/officeDocument/2006/relationships/hyperlink" Target="https://img.wonderhowto.com/img/original/55/29/63638508233248/0/636385082332485529.jpg" TargetMode="External"/><Relationship Id="rId42" Type="http://schemas.openxmlformats.org/officeDocument/2006/relationships/image" Target="media/image14.jpeg"/><Relationship Id="rId47" Type="http://schemas.openxmlformats.org/officeDocument/2006/relationships/image" Target="media/image16.jpeg"/><Relationship Id="rId50" Type="http://schemas.openxmlformats.org/officeDocument/2006/relationships/hyperlink" Target="https://img.wonderhowto.com/img/original/69/49/63638509884576/0/636385098845766949.jpg" TargetMode="External"/><Relationship Id="rId55" Type="http://schemas.openxmlformats.org/officeDocument/2006/relationships/image" Target="media/image20.jpeg"/><Relationship Id="rId63" Type="http://schemas.openxmlformats.org/officeDocument/2006/relationships/image" Target="media/image24.jpeg"/><Relationship Id="rId7" Type="http://schemas.openxmlformats.org/officeDocument/2006/relationships/hyperlink" Target="../../../../docs/Technology/Hacking/ExploitDatabase/%20Metasploit.pdf" TargetMode="External"/><Relationship Id="rId2" Type="http://schemas.openxmlformats.org/officeDocument/2006/relationships/styles" Target="styles.xml"/><Relationship Id="rId16" Type="http://schemas.openxmlformats.org/officeDocument/2006/relationships/image" Target="media/image2.jpeg"/><Relationship Id="rId29" Type="http://schemas.openxmlformats.org/officeDocument/2006/relationships/hyperlink" Target="https://null-byte.wonderhowto.com/how-to/listeners/" TargetMode="External"/><Relationship Id="rId1" Type="http://schemas.openxmlformats.org/officeDocument/2006/relationships/numbering" Target="numbering.xml"/><Relationship Id="rId6" Type="http://schemas.openxmlformats.org/officeDocument/2006/relationships/hyperlink" Target="../../../../docs/Technology/Hacking/ExploitDatabase/%20Metasploit.pdf" TargetMode="External"/><Relationship Id="rId11" Type="http://schemas.openxmlformats.org/officeDocument/2006/relationships/hyperlink" Target="https://img.wonderhowto.com/img/original/75/76/63637028188572/0/636370281885727576.jpg" TargetMode="External"/><Relationship Id="rId24" Type="http://schemas.openxmlformats.org/officeDocument/2006/relationships/image" Target="media/image6.jpeg"/><Relationship Id="rId32" Type="http://schemas.openxmlformats.org/officeDocument/2006/relationships/hyperlink" Target="https://img.wonderhowto.com/img/original/36/06/63637892590236/0/636378925902363606.jpg" TargetMode="External"/><Relationship Id="rId37" Type="http://schemas.openxmlformats.org/officeDocument/2006/relationships/hyperlink" Target="https://img.wonderhowto.com/img/original/73/59/63638508453123/0/636385084531237359.jpg" TargetMode="External"/><Relationship Id="rId40" Type="http://schemas.openxmlformats.org/officeDocument/2006/relationships/image" Target="media/image13.jpeg"/><Relationship Id="rId45" Type="http://schemas.openxmlformats.org/officeDocument/2006/relationships/image" Target="media/image15.jpeg"/><Relationship Id="rId53" Type="http://schemas.openxmlformats.org/officeDocument/2006/relationships/image" Target="media/image19.jpeg"/><Relationship Id="rId58" Type="http://schemas.openxmlformats.org/officeDocument/2006/relationships/hyperlink" Target="https://img.wonderhowto.com/img/original/81/82/63638511146779/0/636385111467798182.jpg" TargetMode="External"/><Relationship Id="rId66" Type="http://schemas.openxmlformats.org/officeDocument/2006/relationships/fontTable" Target="fontTable.xml"/><Relationship Id="rId5" Type="http://schemas.openxmlformats.org/officeDocument/2006/relationships/hyperlink" Target="https://www.powershellempire.com" TargetMode="External"/><Relationship Id="rId15" Type="http://schemas.openxmlformats.org/officeDocument/2006/relationships/hyperlink" Target="https://img.wonderhowto.com/img/original/07/36/63637028336759/0/636370283367590736.jpg" TargetMode="External"/><Relationship Id="rId23" Type="http://schemas.openxmlformats.org/officeDocument/2006/relationships/hyperlink" Target="https://img.wonderhowto.com/img/original/05/83/63637028640817/0/636370286408170583.jpg" TargetMode="External"/><Relationship Id="rId28" Type="http://schemas.openxmlformats.org/officeDocument/2006/relationships/image" Target="media/image8.jpeg"/><Relationship Id="rId36" Type="http://schemas.openxmlformats.org/officeDocument/2006/relationships/hyperlink" Target="https://null-byte.wonderhowto.com/how-to/hack-like-pro-exploit-ms-word-embed-listener-your-roommates-computer-0140868/" TargetMode="External"/><Relationship Id="rId49" Type="http://schemas.openxmlformats.org/officeDocument/2006/relationships/image" Target="media/image17.jpeg"/><Relationship Id="rId57" Type="http://schemas.openxmlformats.org/officeDocument/2006/relationships/image" Target="media/image21.jpeg"/><Relationship Id="rId61" Type="http://schemas.openxmlformats.org/officeDocument/2006/relationships/image" Target="media/image23.jpeg"/><Relationship Id="rId10" Type="http://schemas.openxmlformats.org/officeDocument/2006/relationships/hyperlink" Target="https://github.com/EmpireProject/Empire.git" TargetMode="External"/><Relationship Id="rId19" Type="http://schemas.openxmlformats.org/officeDocument/2006/relationships/hyperlink" Target="https://img.wonderhowto.com/img/original/23/22/63637028469191/0/636370284691912322.jpg" TargetMode="External"/><Relationship Id="rId31" Type="http://schemas.openxmlformats.org/officeDocument/2006/relationships/image" Target="media/image9.jpeg"/><Relationship Id="rId44" Type="http://schemas.openxmlformats.org/officeDocument/2006/relationships/hyperlink" Target="https://img.wonderhowto.com/img/original/22/05/63638509030514/0/636385090305142205.jpg" TargetMode="External"/><Relationship Id="rId52" Type="http://schemas.openxmlformats.org/officeDocument/2006/relationships/hyperlink" Target="https://img.wonderhowto.com/img/original/56/68/63638510350045/0/636385103500455668.jpg" TargetMode="External"/><Relationship Id="rId60" Type="http://schemas.openxmlformats.org/officeDocument/2006/relationships/hyperlink" Target="https://img.wonderhowto.com/img/original/08/39/63638511431811/0/636385114318110839.jpg" TargetMode="External"/><Relationship Id="rId65"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hyperlink" Target="https://null-byte.wonderhowto.com/how-to/set-up-headless-raspberry-pi-hacking-platform-running-kali-linux-0176182/" TargetMode="External"/><Relationship Id="rId14" Type="http://schemas.openxmlformats.org/officeDocument/2006/relationships/hyperlink" Target="../../../docs/Technology/Hacking/Linux/LinuxUltimateGuide.pdf" TargetMode="External"/><Relationship Id="rId22" Type="http://schemas.openxmlformats.org/officeDocument/2006/relationships/image" Target="media/image5.jpeg"/><Relationship Id="rId27" Type="http://schemas.openxmlformats.org/officeDocument/2006/relationships/hyperlink" Target="https://img.wonderhowto.com/img/original/70/87/63637891785008/0/636378917850087087.jpg" TargetMode="External"/><Relationship Id="rId30" Type="http://schemas.openxmlformats.org/officeDocument/2006/relationships/hyperlink" Target="https://img.wonderhowto.com/img/original/05/91/63637891916491/0/636378919164910591.jpg" TargetMode="External"/><Relationship Id="rId35" Type="http://schemas.openxmlformats.org/officeDocument/2006/relationships/image" Target="media/image11.jpeg"/><Relationship Id="rId43" Type="http://schemas.openxmlformats.org/officeDocument/2006/relationships/hyperlink" Target="../../../../docs/Technology/Hacking/ExploitDatabase/%20Metasploit.pdf" TargetMode="External"/><Relationship Id="rId48" Type="http://schemas.openxmlformats.org/officeDocument/2006/relationships/hyperlink" Target="https://img.wonderhowto.com/img/original/08/42/63638509618686/0/636385096186860842.jpg" TargetMode="External"/><Relationship Id="rId56" Type="http://schemas.openxmlformats.org/officeDocument/2006/relationships/hyperlink" Target="https://img.wonderhowto.com/img/original/17/26/63638511026889/0/636385110268891726.jpg" TargetMode="External"/><Relationship Id="rId64" Type="http://schemas.openxmlformats.org/officeDocument/2006/relationships/hyperlink" Target="https://img.wonderhowto.com/img/original/82/46/63638511752779/0/636385117527798246.jpg" TargetMode="External"/><Relationship Id="rId8" Type="http://schemas.openxmlformats.org/officeDocument/2006/relationships/hyperlink" Target="https://www.amazon.de/CanaKit-Raspberry-Complete-Starter-Kit/dp/B01C6Q2GSY/?tag=wnbde-21&amp;language=en_GB" TargetMode="External"/><Relationship Id="rId51" Type="http://schemas.openxmlformats.org/officeDocument/2006/relationships/image" Target="media/image18.jpeg"/><Relationship Id="rId3"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hyperlink" Target="https://img.wonderhowto.com/img/original/27/00/63637028400045/0/636370284000452700.jpg" TargetMode="External"/><Relationship Id="rId25" Type="http://schemas.openxmlformats.org/officeDocument/2006/relationships/hyperlink" Target="https://img.wonderhowto.com/img/original/10/22/63637028697764/0/636370286977641022.jpg" TargetMode="External"/><Relationship Id="rId33" Type="http://schemas.openxmlformats.org/officeDocument/2006/relationships/image" Target="media/image10.jpeg"/><Relationship Id="rId38" Type="http://schemas.openxmlformats.org/officeDocument/2006/relationships/image" Target="media/image12.jpeg"/><Relationship Id="rId46" Type="http://schemas.openxmlformats.org/officeDocument/2006/relationships/hyperlink" Target="https://img.wonderhowto.com/img/original/34/03/63638509260967/0/636385092609673403.jpg" TargetMode="External"/><Relationship Id="rId59" Type="http://schemas.openxmlformats.org/officeDocument/2006/relationships/image" Target="media/image22.jpeg"/><Relationship Id="rId67" Type="http://schemas.openxmlformats.org/officeDocument/2006/relationships/theme" Target="theme/theme1.xml"/><Relationship Id="rId20" Type="http://schemas.openxmlformats.org/officeDocument/2006/relationships/image" Target="media/image4.jpeg"/><Relationship Id="rId41" Type="http://schemas.openxmlformats.org/officeDocument/2006/relationships/hyperlink" Target="https://img.wonderhowto.com/img/original/44/40/63638508891545/0/636385088915454440.jpg" TargetMode="External"/><Relationship Id="rId54" Type="http://schemas.openxmlformats.org/officeDocument/2006/relationships/hyperlink" Target="https://img.wonderhowto.com/img/original/95/64/63638510594482/0/636385105944829564.jpg" TargetMode="External"/><Relationship Id="rId62" Type="http://schemas.openxmlformats.org/officeDocument/2006/relationships/hyperlink" Target="https://img.wonderhowto.com/img/original/49/23/63638511690420/0/636385116904204923.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19</Pages>
  <Words>1937</Words>
  <Characters>11045</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Gopala Krishna</dc:creator>
  <cp:keywords/>
  <dc:description/>
  <cp:lastModifiedBy>Gopala Krishna</cp:lastModifiedBy>
  <cp:revision>2</cp:revision>
  <dcterms:created xsi:type="dcterms:W3CDTF">2019-03-23T09:15:00Z</dcterms:created>
  <dcterms:modified xsi:type="dcterms:W3CDTF">2019-03-23T09:28:00Z</dcterms:modified>
</cp:coreProperties>
</file>