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b w:val="1"/>
          <w:bCs w:val="1"/>
          <w:color w:val="ff0000"/>
          <w:sz w:val="24"/>
          <w:szCs w:val="24"/>
        </w:rPr>
      </w:pPr>
      <w:bookmarkStart w:colFirst="0" w:colLast="0" w:name="_lmhse9r6fgq" w:id="0"/>
      <w:bookmarkEnd w:id="0"/>
      <w:r w:rsidDel="00000000" w:rsidR="00000000" w:rsidRPr="00000000">
        <w:rPr>
          <w:b w:val="1"/>
          <w:bCs w:val="1"/>
          <w:color w:val="ff0000"/>
          <w:sz w:val="24"/>
          <w:szCs w:val="24"/>
          <w:rtl w:val="0"/>
        </w:rPr>
        <w:t xml:space="preserve">Steps to Prevent Chest Infections</w:t>
      </w:r>
    </w:p>
    <w:p w:rsidR="00000000" w:rsidDel="00000000" w:rsidP="00000000" w:rsidRDefault="00000000" w:rsidRPr="00000000" w14:paraId="00000003">
      <w:pPr>
        <w:pStyle w:val="Heading3"/>
        <w:keepNext w:val="0"/>
        <w:keepLines w:val="0"/>
        <w:spacing w:before="280" w:lineRule="auto"/>
        <w:rPr>
          <w:sz w:val="22"/>
          <w:szCs w:val="22"/>
        </w:rPr>
      </w:pPr>
      <w:bookmarkStart w:colFirst="0" w:colLast="0" w:name="_isajdidsdsi0" w:id="1"/>
      <w:bookmarkEnd w:id="1"/>
      <w:r w:rsidDel="00000000" w:rsidR="00000000" w:rsidRPr="00000000">
        <w:rPr>
          <w:b w:val="1"/>
          <w:bCs w:val="1"/>
          <w:color w:val="000000"/>
          <w:sz w:val="22"/>
          <w:szCs w:val="22"/>
          <w:rtl w:val="0"/>
        </w:rPr>
        <w:t xml:space="preserve">A Common Parent Question</w:t>
        <w:br w:type="textWrapping"/>
      </w:r>
      <w:r w:rsidDel="00000000" w:rsidR="00000000" w:rsidRPr="00000000">
        <w:rPr>
          <w:sz w:val="22"/>
          <w:szCs w:val="22"/>
          <w:rtl w:val="0"/>
        </w:rPr>
        <w:t xml:space="preserve">“Doctor, how do we stop these chest infections from coming again and again?”</w:t>
      </w:r>
    </w:p>
    <w:p w:rsidR="00000000" w:rsidDel="00000000" w:rsidP="00000000" w:rsidRDefault="00000000" w:rsidRPr="00000000" w14:paraId="00000004">
      <w:pPr>
        <w:pStyle w:val="Heading3"/>
        <w:keepNext w:val="0"/>
        <w:keepLines w:val="0"/>
        <w:spacing w:before="280" w:lineRule="auto"/>
        <w:rPr>
          <w:sz w:val="22"/>
          <w:szCs w:val="22"/>
        </w:rPr>
      </w:pPr>
      <w:bookmarkStart w:colFirst="0" w:colLast="0" w:name="_aa810h7t0wol" w:id="2"/>
      <w:bookmarkEnd w:id="2"/>
      <w:r w:rsidDel="00000000" w:rsidR="00000000" w:rsidRPr="00000000">
        <w:rPr>
          <w:b w:val="1"/>
          <w:bCs w:val="1"/>
          <w:color w:val="000000"/>
          <w:sz w:val="22"/>
          <w:szCs w:val="22"/>
          <w:rtl w:val="0"/>
        </w:rPr>
        <w:t xml:space="preserve">Why This Worry Is Common</w:t>
        <w:br w:type="textWrapping"/>
      </w:r>
      <w:r w:rsidDel="00000000" w:rsidR="00000000" w:rsidRPr="00000000">
        <w:rPr>
          <w:sz w:val="22"/>
          <w:szCs w:val="22"/>
          <w:rtl w:val="0"/>
        </w:rPr>
        <w:t xml:space="preserve">Many parents ask this, especially when their baby has stayed in the NICU or fallen sick many times. It is worrying to see a small baby get chest infections again and again. The aim is not only to treat the infection, but also to help the baby’s lungs become stronger with time.</w:t>
        <w:br w:type="textWrapping"/>
        <w:br w:type="textWrapping"/>
      </w:r>
      <w:r w:rsidDel="00000000" w:rsidR="00000000" w:rsidRPr="00000000">
        <w:rPr>
          <w:b w:val="1"/>
          <w:bCs w:val="1"/>
          <w:color w:val="000000"/>
          <w:sz w:val="22"/>
          <w:szCs w:val="22"/>
          <w:rtl w:val="0"/>
        </w:rPr>
        <w:t xml:space="preserve">Treatment Medicines</w:t>
      </w:r>
      <w:r w:rsidDel="00000000" w:rsidR="00000000" w:rsidRPr="00000000">
        <w:rPr>
          <w:b w:val="1"/>
          <w:bCs w:val="1"/>
          <w:color w:val="000000"/>
          <w:sz w:val="26"/>
          <w:szCs w:val="26"/>
          <w:rtl w:val="0"/>
        </w:rPr>
        <w:br w:type="textWrapping"/>
      </w:r>
      <w:r w:rsidDel="00000000" w:rsidR="00000000" w:rsidRPr="00000000">
        <w:rPr>
          <w:sz w:val="22"/>
          <w:szCs w:val="22"/>
          <w:rtl w:val="0"/>
        </w:rPr>
        <w:t xml:space="preserve">When a child is sick, doctors give medicines like antibiotics or nebulisation. These medicines treat the infection at that time and help the child recover.</w:t>
      </w:r>
    </w:p>
    <w:p w:rsidR="00000000" w:rsidDel="00000000" w:rsidP="00000000" w:rsidRDefault="00000000" w:rsidRPr="00000000" w14:paraId="00000005">
      <w:pPr>
        <w:pStyle w:val="Heading3"/>
        <w:keepNext w:val="0"/>
        <w:keepLines w:val="0"/>
        <w:spacing w:before="280" w:lineRule="auto"/>
        <w:rPr>
          <w:sz w:val="22"/>
          <w:szCs w:val="22"/>
        </w:rPr>
      </w:pPr>
      <w:bookmarkStart w:colFirst="0" w:colLast="0" w:name="_timh79y930kj" w:id="3"/>
      <w:bookmarkEnd w:id="3"/>
      <w:r w:rsidDel="00000000" w:rsidR="00000000" w:rsidRPr="00000000">
        <w:rPr>
          <w:b w:val="1"/>
          <w:bCs w:val="1"/>
          <w:color w:val="000000"/>
          <w:sz w:val="22"/>
          <w:szCs w:val="22"/>
          <w:rtl w:val="0"/>
        </w:rPr>
        <w:t xml:space="preserve">Daily Support Medicines</w:t>
      </w:r>
      <w:r w:rsidDel="00000000" w:rsidR="00000000" w:rsidRPr="00000000">
        <w:rPr>
          <w:b w:val="1"/>
          <w:bCs w:val="1"/>
          <w:color w:val="000000"/>
          <w:sz w:val="26"/>
          <w:szCs w:val="26"/>
          <w:rtl w:val="0"/>
        </w:rPr>
        <w:br w:type="textWrapping"/>
      </w:r>
      <w:r w:rsidDel="00000000" w:rsidR="00000000" w:rsidRPr="00000000">
        <w:rPr>
          <w:sz w:val="22"/>
          <w:szCs w:val="22"/>
          <w:rtl w:val="0"/>
        </w:rPr>
        <w:t xml:space="preserve">Some babies also need daily support medicines. These are vitamin and mineral drops given every day, even when the child looks fine. They help the lungs and immunity become stronger slowly.</w:t>
      </w:r>
    </w:p>
    <w:p w:rsidR="00000000" w:rsidDel="00000000" w:rsidP="00000000" w:rsidRDefault="00000000" w:rsidRPr="00000000" w14:paraId="00000006">
      <w:pPr>
        <w:pStyle w:val="Heading3"/>
        <w:keepNext w:val="0"/>
        <w:keepLines w:val="0"/>
        <w:spacing w:before="280" w:lineRule="auto"/>
        <w:rPr>
          <w:sz w:val="22"/>
          <w:szCs w:val="22"/>
        </w:rPr>
      </w:pPr>
      <w:bookmarkStart w:colFirst="0" w:colLast="0" w:name="_sz9th9w5g1ba" w:id="4"/>
      <w:bookmarkEnd w:id="4"/>
      <w:r w:rsidDel="00000000" w:rsidR="00000000" w:rsidRPr="00000000">
        <w:rPr>
          <w:b w:val="1"/>
          <w:bCs w:val="1"/>
          <w:color w:val="000000"/>
          <w:sz w:val="22"/>
          <w:szCs w:val="22"/>
          <w:rtl w:val="0"/>
        </w:rPr>
        <w:t xml:space="preserve">Why Daily Medicine Must Continue</w:t>
        <w:br w:type="textWrapping"/>
      </w:r>
      <w:r w:rsidDel="00000000" w:rsidR="00000000" w:rsidRPr="00000000">
        <w:rPr>
          <w:sz w:val="22"/>
          <w:szCs w:val="22"/>
          <w:rtl w:val="0"/>
        </w:rPr>
        <w:t xml:space="preserve">Daily support medicines work only if they are given regularly. They should be given every day at the same time. Do not stop the medicine just because the child looks active or playful. It is important to continue the medicine for the full number of months advised by the doctor.</w:t>
      </w:r>
    </w:p>
    <w:p w:rsidR="00000000" w:rsidDel="00000000" w:rsidP="00000000" w:rsidRDefault="00000000" w:rsidRPr="00000000" w14:paraId="00000007">
      <w:pPr>
        <w:pStyle w:val="Heading3"/>
        <w:keepNext w:val="0"/>
        <w:keepLines w:val="0"/>
        <w:spacing w:before="280" w:lineRule="auto"/>
        <w:rPr>
          <w:sz w:val="22"/>
          <w:szCs w:val="22"/>
        </w:rPr>
      </w:pPr>
      <w:bookmarkStart w:colFirst="0" w:colLast="0" w:name="_kupk4u4oea7p" w:id="5"/>
      <w:bookmarkEnd w:id="5"/>
      <w:r w:rsidDel="00000000" w:rsidR="00000000" w:rsidRPr="00000000">
        <w:rPr>
          <w:b w:val="1"/>
          <w:bCs w:val="1"/>
          <w:color w:val="000000"/>
          <w:sz w:val="22"/>
          <w:szCs w:val="22"/>
          <w:rtl w:val="0"/>
        </w:rPr>
        <w:t xml:space="preserve">Making Sure Doses Are Not Missed</w:t>
        <w:br w:type="textWrapping"/>
      </w:r>
      <w:r w:rsidDel="00000000" w:rsidR="00000000" w:rsidRPr="00000000">
        <w:rPr>
          <w:sz w:val="22"/>
          <w:szCs w:val="22"/>
          <w:rtl w:val="0"/>
        </w:rPr>
        <w:t xml:space="preserve">To remember daily doses, parents can use a simple calendar or notebook. After giving the medicine, put a tick mark. Giving the medicine along with a daily habit, like after feeding, also helps.</w:t>
      </w:r>
    </w:p>
    <w:p w:rsidR="00000000" w:rsidDel="00000000" w:rsidP="00000000" w:rsidRDefault="00000000" w:rsidRPr="00000000" w14:paraId="00000008">
      <w:pPr>
        <w:pStyle w:val="Heading3"/>
        <w:keepNext w:val="0"/>
        <w:keepLines w:val="0"/>
        <w:spacing w:before="280" w:lineRule="auto"/>
        <w:rPr>
          <w:sz w:val="22"/>
          <w:szCs w:val="22"/>
        </w:rPr>
      </w:pPr>
      <w:bookmarkStart w:colFirst="0" w:colLast="0" w:name="_mosnmj3h3w8w" w:id="6"/>
      <w:bookmarkEnd w:id="6"/>
      <w:r w:rsidDel="00000000" w:rsidR="00000000" w:rsidRPr="00000000">
        <w:rPr>
          <w:b w:val="1"/>
          <w:bCs w:val="1"/>
          <w:color w:val="000000"/>
          <w:sz w:val="22"/>
          <w:szCs w:val="22"/>
          <w:rtl w:val="0"/>
        </w:rPr>
        <w:t xml:space="preserve">Protecting the Child’s Environment</w:t>
      </w:r>
      <w:r w:rsidDel="00000000" w:rsidR="00000000" w:rsidRPr="00000000">
        <w:rPr>
          <w:b w:val="1"/>
          <w:bCs w:val="1"/>
          <w:color w:val="000000"/>
          <w:sz w:val="26"/>
          <w:szCs w:val="26"/>
          <w:rtl w:val="0"/>
        </w:rPr>
        <w:br w:type="textWrapping"/>
      </w:r>
      <w:r w:rsidDel="00000000" w:rsidR="00000000" w:rsidRPr="00000000">
        <w:rPr>
          <w:sz w:val="22"/>
          <w:szCs w:val="22"/>
          <w:rtl w:val="0"/>
        </w:rPr>
        <w:t xml:space="preserve">The child’s lungs need clean air. No one should smoke near the child. Try to reduce cooking smoke in the house. Fresh air helps protect young lungs from infections.</w:t>
      </w:r>
    </w:p>
    <w:p w:rsidR="00000000" w:rsidDel="00000000" w:rsidP="00000000" w:rsidRDefault="00000000" w:rsidRPr="00000000" w14:paraId="00000009">
      <w:pPr>
        <w:pStyle w:val="Heading3"/>
        <w:keepNext w:val="0"/>
        <w:keepLines w:val="0"/>
        <w:spacing w:before="280" w:lineRule="auto"/>
        <w:rPr>
          <w:sz w:val="22"/>
          <w:szCs w:val="22"/>
        </w:rPr>
      </w:pPr>
      <w:bookmarkStart w:colFirst="0" w:colLast="0" w:name="_bt30ww7h6pzy" w:id="7"/>
      <w:bookmarkEnd w:id="7"/>
      <w:r w:rsidDel="00000000" w:rsidR="00000000" w:rsidRPr="00000000">
        <w:rPr>
          <w:b w:val="1"/>
          <w:bCs w:val="1"/>
          <w:color w:val="000000"/>
          <w:sz w:val="22"/>
          <w:szCs w:val="22"/>
          <w:rtl w:val="0"/>
        </w:rPr>
        <w:t xml:space="preserve">Nutrition and Vaccines</w:t>
        <w:br w:type="textWrapping"/>
      </w:r>
      <w:r w:rsidDel="00000000" w:rsidR="00000000" w:rsidRPr="00000000">
        <w:rPr>
          <w:sz w:val="22"/>
          <w:szCs w:val="22"/>
          <w:rtl w:val="0"/>
        </w:rPr>
        <w:t xml:space="preserve">Breastfeeding, healthy home food, and vaccines given on time help protect the child and keep the lungs stronger.</w:t>
      </w:r>
    </w:p>
    <w:p w:rsidR="00000000" w:rsidDel="00000000" w:rsidP="00000000" w:rsidRDefault="00000000" w:rsidRPr="00000000" w14:paraId="0000000A">
      <w:pPr>
        <w:pStyle w:val="Heading3"/>
        <w:keepNext w:val="0"/>
        <w:keepLines w:val="0"/>
        <w:spacing w:before="280" w:lineRule="auto"/>
        <w:rPr>
          <w:sz w:val="22"/>
          <w:szCs w:val="22"/>
        </w:rPr>
      </w:pPr>
      <w:bookmarkStart w:colFirst="0" w:colLast="0" w:name="_smjkf5uuu72f" w:id="8"/>
      <w:bookmarkEnd w:id="8"/>
      <w:r w:rsidDel="00000000" w:rsidR="00000000" w:rsidRPr="00000000">
        <w:rPr>
          <w:b w:val="1"/>
          <w:bCs w:val="1"/>
          <w:color w:val="000000"/>
          <w:sz w:val="22"/>
          <w:szCs w:val="22"/>
          <w:rtl w:val="0"/>
        </w:rPr>
        <w:t xml:space="preserve">Warning Signs and Reassurance</w:t>
      </w:r>
      <w:r w:rsidDel="00000000" w:rsidR="00000000" w:rsidRPr="00000000">
        <w:rPr>
          <w:b w:val="1"/>
          <w:bCs w:val="1"/>
          <w:color w:val="000000"/>
          <w:sz w:val="26"/>
          <w:szCs w:val="26"/>
          <w:rtl w:val="0"/>
        </w:rPr>
        <w:br w:type="textWrapping"/>
      </w:r>
      <w:r w:rsidDel="00000000" w:rsidR="00000000" w:rsidRPr="00000000">
        <w:rPr>
          <w:sz w:val="22"/>
          <w:szCs w:val="22"/>
          <w:rtl w:val="0"/>
        </w:rPr>
        <w:t xml:space="preserve">If the child has fast breathing, chest pulling in, poor feeding, bluish lips, or high fever, see a doctor immediately. These steps reduce infections and help the child grow stronger, but they cannot promise that the child will never fall sick.</w:t>
      </w:r>
    </w:p>
    <w:p w:rsidR="00000000" w:rsidDel="00000000" w:rsidP="00000000" w:rsidRDefault="00000000" w:rsidRPr="00000000" w14:paraId="0000000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