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Noto Sans" w:hAnsi="Noto Sans" w:cs="Noto Sans" w:eastAsia="Noto Sans"/>
          <w:b/>
        </w:rPr>
        <w:t>NutriLift Screening Platform — School Participation Terms (School Data Fiduciary)</w:t>
      </w:r>
    </w:p>
    <w:p>
      <w:pPr>
        <w:spacing w:after="200" w:before="0"/>
      </w:pPr>
      <w:r>
        <w:rPr>
          <w:rFonts w:ascii="Noto Sans" w:hAnsi="Noto Sans" w:cs="Noto Sans" w:eastAsia="Noto Sans"/>
          <w:b w:val="0"/>
        </w:rPr>
        <w:t>By clicking “I Agree”, you represent that you are authorised to enrol and bind the School and you accept these Terms on behalf of the School.</w:t>
      </w:r>
    </w:p>
    <w:p>
      <w:pPr>
        <w:pStyle w:val="Heading2"/>
        <w:spacing w:after="120"/>
      </w:pPr>
      <w:r>
        <w:rPr>
          <w:rFonts w:ascii="Noto Sans" w:hAnsi="Noto Sans" w:cs="Noto Sans" w:eastAsia="Noto Sans"/>
        </w:rPr>
        <w:t>1. Definitions</w:t>
      </w:r>
    </w:p>
    <w:p>
      <w:pPr>
        <w:spacing w:after="60"/>
        <w:ind w:left="576" w:hanging="360"/>
      </w:pPr>
      <w:r>
        <w:rPr>
          <w:rFonts w:ascii="Noto Sans" w:hAnsi="Noto Sans" w:cs="Noto Sans" w:eastAsia="Noto Sans"/>
        </w:rPr>
        <w:t>1.1 “Platform” means the NutriLift Screening web-based screening tool and related services provided by Inditech.</w:t>
      </w:r>
    </w:p>
    <w:p>
      <w:pPr>
        <w:spacing w:after="60"/>
        <w:ind w:left="576" w:hanging="360"/>
      </w:pPr>
      <w:r>
        <w:rPr>
          <w:rFonts w:ascii="Noto Sans" w:hAnsi="Noto Sans" w:cs="Noto Sans" w:eastAsia="Noto Sans"/>
        </w:rPr>
        <w:t>1.2 “Program” means the NutriLift Screening Program only (excluding any intervention/supplementation program).</w:t>
      </w:r>
    </w:p>
    <w:p>
      <w:pPr>
        <w:spacing w:after="60"/>
        <w:ind w:left="576" w:hanging="360"/>
      </w:pPr>
      <w:r>
        <w:rPr>
          <w:rFonts w:ascii="Noto Sans" w:hAnsi="Noto Sans" w:cs="Noto Sans" w:eastAsia="Noto Sans"/>
        </w:rPr>
        <w:t>1.3 “School” means the enrolling educational institution and is the Data Fiduciary for student screening data as used under the Program.</w:t>
      </w:r>
    </w:p>
    <w:p>
      <w:pPr>
        <w:spacing w:after="60"/>
        <w:ind w:left="576" w:hanging="360"/>
      </w:pPr>
      <w:r>
        <w:rPr>
          <w:rFonts w:ascii="Noto Sans" w:hAnsi="Noto Sans" w:cs="Noto Sans" w:eastAsia="Noto Sans"/>
        </w:rPr>
        <w:t>1.4 “Teachers” Class Teachers and other school staff authorised by the School to use the Platform.</w:t>
      </w:r>
    </w:p>
    <w:p>
      <w:pPr>
        <w:spacing w:after="60"/>
        <w:ind w:left="576" w:hanging="360"/>
      </w:pPr>
      <w:r>
        <w:rPr>
          <w:rFonts w:ascii="Noto Sans" w:hAnsi="Noto Sans" w:cs="Noto Sans" w:eastAsia="Noto Sans"/>
        </w:rPr>
        <w:t>1.5 “Data Processor” means Inditech, which processes personal data strictly on behalf of the School and per the School’s documented instructions.</w:t>
      </w:r>
    </w:p>
    <w:p>
      <w:pPr>
        <w:spacing w:after="60"/>
        <w:ind w:left="576" w:hanging="360"/>
      </w:pPr>
      <w:r>
        <w:rPr>
          <w:rFonts w:ascii="Noto Sans" w:hAnsi="Noto Sans" w:cs="Noto Sans" w:eastAsia="Noto Sans"/>
        </w:rPr>
        <w:t>1.6 “Personal Data” has the meaning under applicable Indian law (including DPDP Act, 2023) and includes data about an identifiable individual.</w:t>
      </w:r>
    </w:p>
    <w:p>
      <w:pPr>
        <w:pStyle w:val="Heading2"/>
        <w:spacing w:after="120"/>
      </w:pPr>
      <w:r>
        <w:rPr>
          <w:rFonts w:ascii="Noto Sans" w:hAnsi="Noto Sans" w:cs="Noto Sans" w:eastAsia="Noto Sans"/>
        </w:rPr>
        <w:t>2. Role clarity and non-delegable obligations</w:t>
      </w:r>
    </w:p>
    <w:p>
      <w:pPr>
        <w:spacing w:after="60"/>
        <w:ind w:left="576" w:hanging="360"/>
      </w:pPr>
      <w:r>
        <w:rPr>
          <w:rFonts w:ascii="Noto Sans" w:hAnsi="Noto Sans" w:cs="Noto Sans" w:eastAsia="Noto Sans"/>
        </w:rPr>
        <w:t>2.1 The School confirms it is the Data Fiduciary for all student screening activities conducted through the Platform.</w:t>
      </w:r>
    </w:p>
    <w:p>
      <w:pPr>
        <w:spacing w:after="60"/>
        <w:ind w:left="576" w:hanging="360"/>
      </w:pPr>
      <w:r>
        <w:rPr>
          <w:rFonts w:ascii="Noto Sans" w:hAnsi="Noto Sans" w:cs="Noto Sans" w:eastAsia="Noto Sans"/>
        </w:rPr>
        <w:t>2.2 The School acknowledges that it remains responsible for compliance with applicable data protection obligations even where processing is performed by Inditech as Data Processor.</w:t>
      </w:r>
    </w:p>
    <w:p>
      <w:pPr>
        <w:spacing w:after="60"/>
        <w:ind w:left="576" w:hanging="360"/>
      </w:pPr>
      <w:r>
        <w:rPr>
          <w:rFonts w:ascii="Noto Sans" w:hAnsi="Noto Sans" w:cs="Noto Sans" w:eastAsia="Noto Sans"/>
        </w:rPr>
        <w:t>2.3 The School agrees it will engage Inditech only under this document which is the contractual arrangement governing processor obligations and security measures.</w:t>
      </w:r>
    </w:p>
    <w:p>
      <w:pPr>
        <w:pStyle w:val="Heading2"/>
        <w:spacing w:after="120"/>
      </w:pPr>
      <w:r>
        <w:rPr>
          <w:rFonts w:ascii="Noto Sans" w:hAnsi="Noto Sans" w:cs="Noto Sans" w:eastAsia="Noto Sans"/>
        </w:rPr>
        <w:t>3. Permitted use and program scope</w:t>
      </w:r>
    </w:p>
    <w:p>
      <w:pPr>
        <w:spacing w:after="60"/>
        <w:ind w:left="576" w:hanging="360"/>
      </w:pPr>
      <w:r>
        <w:rPr>
          <w:rFonts w:ascii="Noto Sans" w:hAnsi="Noto Sans" w:cs="Noto Sans" w:eastAsia="Noto Sans"/>
        </w:rPr>
        <w:t>3.1 The Platform may be used only for: (a) screening students under the Program, (b) generating red-flag outputs, (c) preparing a WhatsApp message for the parent/guardian to be sent by the Class Teacher, and (d) aggregated reporting at class/school/district/state level.</w:t>
      </w:r>
    </w:p>
    <w:p>
      <w:pPr>
        <w:spacing w:after="60"/>
        <w:ind w:left="576" w:hanging="360"/>
      </w:pPr>
      <w:r>
        <w:rPr>
          <w:rFonts w:ascii="Noto Sans" w:hAnsi="Noto Sans" w:cs="Noto Sans" w:eastAsia="Noto Sans"/>
        </w:rPr>
        <w:t>3.2 The School will not use the Platform for disciplinary decisions, admissions decisions, public ranking/shaming, marketing, or any unrelated profiling.</w:t>
      </w:r>
    </w:p>
    <w:p>
      <w:pPr>
        <w:pStyle w:val="Heading2"/>
        <w:spacing w:after="120"/>
      </w:pPr>
      <w:r>
        <w:rPr>
          <w:rFonts w:ascii="Noto Sans" w:hAnsi="Noto Sans" w:cs="Noto Sans" w:eastAsia="Noto Sans"/>
        </w:rPr>
        <w:t>4. Parent/guardian notice, consent, and lawful basis (School responsibility)</w:t>
      </w:r>
    </w:p>
    <w:p>
      <w:pPr>
        <w:spacing w:after="60"/>
        <w:ind w:left="576" w:hanging="360"/>
      </w:pPr>
      <w:r>
        <w:rPr>
          <w:rFonts w:ascii="Noto Sans" w:hAnsi="Noto Sans" w:cs="Noto Sans" w:eastAsia="Noto Sans"/>
        </w:rPr>
        <w:t>4.1 The School will provide parents/guardians a clear prior intimation that: (a) screening will be performed, (b) a WhatsApp message may be sent to the parent/guardian, and (c) what data is collected and for what purpose.</w:t>
      </w:r>
    </w:p>
    <w:p>
      <w:pPr>
        <w:spacing w:after="60"/>
        <w:ind w:left="576" w:hanging="360"/>
      </w:pPr>
      <w:r>
        <w:rPr>
          <w:rFonts w:ascii="Noto Sans" w:hAnsi="Noto Sans" w:cs="Noto Sans" w:eastAsia="Noto Sans"/>
        </w:rPr>
        <w:t>4.2 If consent is the lawful basis, the School will obtain consent in a manner compliant with applicable law, and will maintain records as required.</w:t>
      </w:r>
    </w:p>
    <w:p>
      <w:pPr>
        <w:spacing w:after="60"/>
        <w:ind w:left="576" w:hanging="360"/>
      </w:pPr>
      <w:r>
        <w:rPr>
          <w:rFonts w:ascii="Noto Sans" w:hAnsi="Noto Sans" w:cs="Noto Sans" w:eastAsia="Noto Sans"/>
        </w:rPr>
        <w:t>4.3 The School acknowledges special protections for children’s data and commits to ensuring that any processing by the school does not cause detriment to a child.</w:t>
      </w:r>
    </w:p>
    <w:p>
      <w:pPr>
        <w:spacing w:after="60"/>
        <w:ind w:left="576" w:hanging="360"/>
      </w:pPr>
      <w:r>
        <w:rPr>
          <w:rFonts w:ascii="Noto Sans" w:hAnsi="Noto Sans" w:cs="Noto Sans" w:eastAsia="Noto Sans"/>
        </w:rPr>
        <w:t>4.4 The School will establish and communicate a process for parent/guardian questions, corrections, grievances, and (where applicable) withdrawal of consent.</w:t>
      </w:r>
    </w:p>
    <w:p>
      <w:pPr>
        <w:pStyle w:val="Heading2"/>
        <w:spacing w:after="120"/>
      </w:pPr>
      <w:r>
        <w:rPr>
          <w:rFonts w:ascii="Noto Sans" w:hAnsi="Noto Sans" w:cs="Noto Sans" w:eastAsia="Noto Sans"/>
        </w:rPr>
        <w:t>5. Data minimisation and PII retention</w:t>
      </w:r>
    </w:p>
    <w:p>
      <w:pPr>
        <w:spacing w:after="60"/>
        <w:ind w:left="576" w:hanging="360"/>
      </w:pPr>
      <w:r>
        <w:rPr>
          <w:rFonts w:ascii="Noto Sans" w:hAnsi="Noto Sans" w:cs="Noto Sans" w:eastAsia="Noto Sans"/>
        </w:rPr>
        <w:t>5.1 The School acknowledges the Platform is designed to not retain names or numbers of the child or parent and only maintains a one-way ID for limited program reporting.</w:t>
      </w:r>
    </w:p>
    <w:p>
      <w:pPr>
        <w:pStyle w:val="Heading2"/>
        <w:spacing w:after="120"/>
      </w:pPr>
      <w:r>
        <w:rPr>
          <w:rFonts w:ascii="Noto Sans" w:hAnsi="Noto Sans" w:cs="Noto Sans" w:eastAsia="Noto Sans"/>
        </w:rPr>
        <w:t>6. Accuracy, measurement quality, and duty of care</w:t>
      </w:r>
    </w:p>
    <w:p>
      <w:pPr>
        <w:spacing w:after="60"/>
        <w:ind w:left="576" w:hanging="360"/>
      </w:pPr>
      <w:r>
        <w:rPr>
          <w:rFonts w:ascii="Noto Sans" w:hAnsi="Noto Sans" w:cs="Noto Sans" w:eastAsia="Noto Sans"/>
        </w:rPr>
        <w:t>6.1 The School will ensure Teachers are trained on measurement SOPs and appropriate equipment calibration.</w:t>
      </w:r>
    </w:p>
    <w:p>
      <w:pPr>
        <w:spacing w:after="60"/>
        <w:ind w:left="576" w:hanging="360"/>
      </w:pPr>
      <w:r>
        <w:rPr>
          <w:rFonts w:ascii="Noto Sans" w:hAnsi="Noto Sans" w:cs="Noto Sans" w:eastAsia="Noto Sans"/>
        </w:rPr>
        <w:t>6.2 The School acknowledges the DPDP Act’s accuracy obligation where data may be used to make decisions or disclosed and will implement a correction mechanism (e.g., re-screening) for parent-reported inaccuracies and will not treat red-flag outputs as a diagnosis.</w:t>
      </w:r>
    </w:p>
    <w:p>
      <w:pPr>
        <w:pStyle w:val="Heading2"/>
        <w:spacing w:after="120"/>
      </w:pPr>
      <w:r>
        <w:rPr>
          <w:rFonts w:ascii="Noto Sans" w:hAnsi="Noto Sans" w:cs="Noto Sans" w:eastAsia="Noto Sans"/>
        </w:rPr>
        <w:t>7. WhatsApp communications</w:t>
      </w:r>
    </w:p>
    <w:p>
      <w:pPr>
        <w:spacing w:after="60"/>
        <w:ind w:left="576" w:hanging="360"/>
      </w:pPr>
      <w:r>
        <w:rPr>
          <w:rFonts w:ascii="Noto Sans" w:hAnsi="Noto Sans" w:cs="Noto Sans" w:eastAsia="Noto Sans"/>
        </w:rPr>
        <w:t>7.1 The School confirms: (a) the WhatsApp message is sent by the Teacher, (b) sending is a human action.</w:t>
      </w:r>
    </w:p>
    <w:p>
      <w:pPr>
        <w:spacing w:after="60"/>
        <w:ind w:left="576" w:hanging="360"/>
      </w:pPr>
      <w:r>
        <w:rPr>
          <w:rFonts w:ascii="Noto Sans" w:hAnsi="Noto Sans" w:cs="Noto Sans" w:eastAsia="Noto Sans"/>
        </w:rPr>
        <w:t>7.2 The School will implement safeguards to reduce mis-sends and prohibiting forwarding of sensitive health information; and require teachers to delete messages from their devices once they are sent to the parents.</w:t>
      </w:r>
    </w:p>
    <w:p>
      <w:pPr>
        <w:spacing w:after="60"/>
        <w:ind w:left="576" w:hanging="360"/>
      </w:pPr>
      <w:r>
        <w:rPr>
          <w:rFonts w:ascii="Noto Sans" w:hAnsi="Noto Sans" w:cs="Noto Sans" w:eastAsia="Noto Sans"/>
        </w:rPr>
        <w:t>7.3 The School will inform teachers that misdirected messages are a potential privacy incident necessitating incident response steps.</w:t>
      </w:r>
    </w:p>
    <w:p>
      <w:pPr>
        <w:pStyle w:val="Heading2"/>
        <w:spacing w:after="120"/>
      </w:pPr>
      <w:r>
        <w:rPr>
          <w:rFonts w:ascii="Noto Sans" w:hAnsi="Noto Sans" w:cs="Noto Sans" w:eastAsia="Noto Sans"/>
        </w:rPr>
        <w:t>8. Data sharing and reporting</w:t>
      </w:r>
    </w:p>
    <w:p>
      <w:pPr>
        <w:spacing w:after="60"/>
        <w:ind w:left="576" w:hanging="360"/>
      </w:pPr>
      <w:r>
        <w:rPr>
          <w:rFonts w:ascii="Noto Sans" w:hAnsi="Noto Sans" w:cs="Noto Sans" w:eastAsia="Noto Sans"/>
        </w:rPr>
        <w:t>8.1 The School authorises Inditech to provide the School and designated program stakeholders (including SAPA and/or Government) aggregated and de-identified statistics for program monitoring and policy planning.</w:t>
      </w:r>
    </w:p>
    <w:p>
      <w:pPr>
        <w:pStyle w:val="Heading2"/>
        <w:spacing w:after="120"/>
      </w:pPr>
      <w:r>
        <w:rPr>
          <w:rFonts w:ascii="Noto Sans" w:hAnsi="Noto Sans" w:cs="Noto Sans" w:eastAsia="Noto Sans"/>
        </w:rPr>
        <w:t>9. Breach/incident handling and cooperation</w:t>
      </w:r>
    </w:p>
    <w:p>
      <w:pPr>
        <w:spacing w:after="60"/>
        <w:ind w:left="576" w:hanging="360"/>
      </w:pPr>
      <w:r>
        <w:rPr>
          <w:rFonts w:ascii="Noto Sans" w:hAnsi="Noto Sans" w:cs="Noto Sans" w:eastAsia="Noto Sans"/>
        </w:rPr>
        <w:t>10.1 The School will promptly notify Inditech upon becoming aware of any incident involving the Platform, including misdirected messages, credential compromise, or suspected unauthorised access.</w:t>
      </w:r>
    </w:p>
    <w:p>
      <w:pPr>
        <w:spacing w:after="60"/>
        <w:ind w:left="576" w:hanging="360"/>
      </w:pPr>
      <w:r>
        <w:rPr>
          <w:rFonts w:ascii="Noto Sans" w:hAnsi="Noto Sans" w:cs="Noto Sans" w:eastAsia="Noto Sans"/>
        </w:rPr>
        <w:t>10.2 The School will cooperate with investigations and required notifications, including breach intimation duties under DPDP (when applicable) and incident reporting obligations under CERT-In Directions.</w:t>
      </w:r>
    </w:p>
    <w:p>
      <w:pPr>
        <w:pStyle w:val="Heading2"/>
        <w:spacing w:after="120"/>
      </w:pPr>
      <w:r>
        <w:rPr>
          <w:rFonts w:ascii="Noto Sans" w:hAnsi="Noto Sans" w:cs="Noto Sans" w:eastAsia="Noto Sans"/>
        </w:rPr>
        <w:t>11. Medical disclaimer (school-level)</w:t>
      </w:r>
    </w:p>
    <w:p>
      <w:pPr>
        <w:spacing w:after="60"/>
        <w:ind w:left="576" w:hanging="360"/>
      </w:pPr>
      <w:r>
        <w:rPr>
          <w:rFonts w:ascii="Noto Sans" w:hAnsi="Noto Sans" w:cs="Noto Sans" w:eastAsia="Noto Sans"/>
        </w:rPr>
        <w:t>11.1 The School acknowledges the Platform provides screening indicators and education, not diagnosis or treatment. The School will not represent outputs as clinical diagnoses.</w:t>
      </w:r>
    </w:p>
    <w:p>
      <w:pPr>
        <w:pStyle w:val="Heading2"/>
        <w:spacing w:after="120"/>
      </w:pPr>
      <w:r>
        <w:rPr>
          <w:rFonts w:ascii="Noto Sans" w:hAnsi="Noto Sans" w:cs="Noto Sans" w:eastAsia="Noto Sans"/>
        </w:rPr>
        <w:t>12. Termination and access control</w:t>
      </w:r>
    </w:p>
    <w:p>
      <w:pPr>
        <w:spacing w:after="60"/>
        <w:ind w:left="576" w:hanging="360"/>
      </w:pPr>
      <w:r>
        <w:rPr>
          <w:rFonts w:ascii="Noto Sans" w:hAnsi="Noto Sans" w:cs="Noto Sans" w:eastAsia="Noto Sans"/>
        </w:rPr>
        <w:t>12.1 Inditech may suspend access for suspected misuse, security issues, or non-compliance with these Terms.</w:t>
      </w:r>
    </w:p>
    <w:p>
      <w:pPr>
        <w:spacing w:after="60"/>
        <w:ind w:left="576" w:hanging="360"/>
      </w:pPr>
      <w:r>
        <w:rPr>
          <w:rFonts w:ascii="Noto Sans" w:hAnsi="Noto Sans" w:cs="Noto Sans" w:eastAsia="Noto Sans"/>
        </w:rPr>
        <w:t>12.2 Upon termination, Inditech will cease processing on behalf of the School except as required for security, legal compliance, or agreed retention.</w:t>
      </w:r>
    </w:p>
    <w:p>
      <w:pPr>
        <w:pStyle w:val="Heading2"/>
        <w:spacing w:after="120"/>
      </w:pPr>
      <w:r>
        <w:rPr>
          <w:rFonts w:ascii="Noto Sans" w:hAnsi="Noto Sans" w:cs="Noto Sans" w:eastAsia="Noto Sans"/>
        </w:rPr>
        <w:t>13. Indemnity and limitation</w:t>
      </w:r>
    </w:p>
    <w:p>
      <w:pPr>
        <w:spacing w:after="60"/>
        <w:ind w:left="576" w:hanging="360"/>
      </w:pPr>
      <w:r>
        <w:rPr>
          <w:rFonts w:ascii="Noto Sans" w:hAnsi="Noto Sans" w:cs="Noto Sans" w:eastAsia="Noto Sans"/>
        </w:rPr>
        <w:t>13.1 The School will indemnify Inditech and SAPA for claims arising from: (a) misuse by School staff, (b) failure to provide required notice/consent, (c) intentional misreporting, or (d) unauthorised disclosure/forwarding by staff.</w:t>
      </w:r>
    </w:p>
    <w:p>
      <w:pPr>
        <w:spacing w:after="60"/>
        <w:ind w:left="576" w:hanging="360"/>
      </w:pPr>
      <w:r>
        <w:rPr>
          <w:rFonts w:ascii="Noto Sans" w:hAnsi="Noto Sans" w:cs="Noto Sans" w:eastAsia="Noto Sans"/>
        </w:rPr>
        <w:t>13.2 Nothing in these Terms excludes liability that cannot be excluded under Indian law.</w:t>
      </w:r>
    </w:p>
    <w:p>
      <w:pPr>
        <w:pStyle w:val="Heading2"/>
        <w:spacing w:after="120"/>
      </w:pPr>
      <w:r>
        <w:rPr>
          <w:rFonts w:ascii="Noto Sans" w:hAnsi="Noto Sans" w:cs="Noto Sans" w:eastAsia="Noto Sans"/>
        </w:rPr>
        <w:t>14. Governing law and jurisdiction</w:t>
      </w:r>
    </w:p>
    <w:p>
      <w:pPr>
        <w:spacing w:after="60"/>
        <w:ind w:left="576" w:hanging="360"/>
      </w:pPr>
      <w:r>
        <w:rPr>
          <w:rFonts w:ascii="Noto Sans" w:hAnsi="Noto Sans" w:cs="Noto Sans" w:eastAsia="Noto Sans"/>
        </w:rPr>
        <w:t>14.1 Governing law: India. Jurisdiction: competent courts in Mumbai, Maharashtra.</w:t>
      </w:r>
    </w:p>
    <w:p>
      <w:r>
        <w:br w:type="page"/>
      </w:r>
    </w:p>
    <w:p>
      <w:pPr>
        <w:pStyle w:val="Heading1"/>
        <w:spacing w:after="120"/>
      </w:pPr>
      <w:r>
        <w:rPr>
          <w:rFonts w:ascii="Noto Sans Devanagari" w:hAnsi="Noto Sans Devanagari" w:cs="Noto Sans Devanagari" w:eastAsia="Noto Sans Devanagari"/>
        </w:rPr>
        <w:t>Hindi (हिन्दी)</w:t>
      </w:r>
    </w:p>
    <w:p>
      <w:pPr>
        <w:pStyle w:val="Title"/>
        <w:spacing w:after="240"/>
      </w:pPr>
      <w:r>
        <w:rPr>
          <w:rFonts w:ascii="Noto Sans Devanagari" w:hAnsi="Noto Sans Devanagari" w:cs="Noto Sans Devanagari" w:eastAsia="Noto Sans Devanagari"/>
          <w:b/>
        </w:rPr>
        <w:t>NutriLift Screening Platform — स्कूल सहभागिता की शर्तें (School Data Fiduciary)</w:t>
      </w:r>
    </w:p>
    <w:p>
      <w:pPr>
        <w:spacing w:after="200" w:before="0"/>
      </w:pPr>
      <w:r>
        <w:rPr>
          <w:rFonts w:ascii="Noto Sans Devanagari" w:hAnsi="Noto Sans Devanagari" w:cs="Noto Sans Devanagari" w:eastAsia="Noto Sans Devanagari"/>
          <w:b w:val="0"/>
        </w:rPr>
        <w:t>“I Agree” पर क्लिक करके, आप यह दर्शाते हैं कि आप स्कूल को नामांकित करने और स्कूल को बाध्य करने के लिए अधिकृत हैं, और आप स्कूल की ओर से इन शर्तों को स्वीकार करते हैं।</w:t>
      </w:r>
    </w:p>
    <w:p>
      <w:pPr>
        <w:pStyle w:val="Heading2"/>
        <w:spacing w:after="120"/>
      </w:pPr>
      <w:r>
        <w:rPr>
          <w:rFonts w:ascii="Noto Sans Devanagari" w:hAnsi="Noto Sans Devanagari" w:cs="Noto Sans Devanagari" w:eastAsia="Noto Sans Devanagari"/>
        </w:rPr>
        <w:t>1. परिभाषाएँ</w:t>
      </w:r>
    </w:p>
    <w:p>
      <w:pPr>
        <w:spacing w:after="60"/>
        <w:ind w:left="576" w:hanging="360"/>
      </w:pPr>
      <w:r>
        <w:rPr>
          <w:rFonts w:ascii="Noto Sans Devanagari" w:hAnsi="Noto Sans Devanagari" w:cs="Noto Sans Devanagari" w:eastAsia="Noto Sans Devanagari"/>
        </w:rPr>
        <w:t>1.1 “Platform” से आशय Inditech द्वारा प्रदान किए गए NutriLift Screening वेब-आधारित स्क्रीनिंग टूल और संबंधित सेवाओं से है।</w:t>
      </w:r>
    </w:p>
    <w:p>
      <w:pPr>
        <w:spacing w:after="60"/>
        <w:ind w:left="576" w:hanging="360"/>
      </w:pPr>
      <w:r>
        <w:rPr>
          <w:rFonts w:ascii="Noto Sans Devanagari" w:hAnsi="Noto Sans Devanagari" w:cs="Noto Sans Devanagari" w:eastAsia="Noto Sans Devanagari"/>
        </w:rPr>
        <w:t>1.2 “Program” से आशय केवल NutriLift Screening Program से है (किसी भी intervention/supplementation program को छोड़कर)।</w:t>
      </w:r>
    </w:p>
    <w:p>
      <w:pPr>
        <w:spacing w:after="60"/>
        <w:ind w:left="576" w:hanging="360"/>
      </w:pPr>
      <w:r>
        <w:rPr>
          <w:rFonts w:ascii="Noto Sans Devanagari" w:hAnsi="Noto Sans Devanagari" w:cs="Noto Sans Devanagari" w:eastAsia="Noto Sans Devanagari"/>
        </w:rPr>
        <w:t>1.3 “School” से आशय नामांकन करने वाली शैक्षणिक संस्था से है और Program के अंतर्गत उपयोग किए जाने वाले छात्र स्क्रीनिंग डेटा के लिए यह Data Fiduciary है।</w:t>
      </w:r>
    </w:p>
    <w:p>
      <w:pPr>
        <w:spacing w:after="60"/>
        <w:ind w:left="576" w:hanging="360"/>
      </w:pPr>
      <w:r>
        <w:rPr>
          <w:rFonts w:ascii="Noto Sans Devanagari" w:hAnsi="Noto Sans Devanagari" w:cs="Noto Sans Devanagari" w:eastAsia="Noto Sans Devanagari"/>
        </w:rPr>
        <w:t>1.4 “Teachers” से आशय कक्षा शिक्षक तथा अन्य स्कूल स्टाफ से है जिन्हें Platform का उपयोग करने हेतु स्कूल द्वारा अधिकृत किया गया है।</w:t>
      </w:r>
    </w:p>
    <w:p>
      <w:pPr>
        <w:spacing w:after="60"/>
        <w:ind w:left="576" w:hanging="360"/>
      </w:pPr>
      <w:r>
        <w:rPr>
          <w:rFonts w:ascii="Noto Sans Devanagari" w:hAnsi="Noto Sans Devanagari" w:cs="Noto Sans Devanagari" w:eastAsia="Noto Sans Devanagari"/>
        </w:rPr>
        <w:t>1.5 “Data Processor” से आशय Inditech से है, जो व्यक्तिगत डेटा का प्रसंस्करण केवल स्कूल की ओर से और स्कूल के प्रलेखित निर्देशों के अनुसार सख्ती से करता है।</w:t>
      </w:r>
    </w:p>
    <w:p>
      <w:pPr>
        <w:spacing w:after="60"/>
        <w:ind w:left="576" w:hanging="360"/>
      </w:pPr>
      <w:r>
        <w:rPr>
          <w:rFonts w:ascii="Noto Sans Devanagari" w:hAnsi="Noto Sans Devanagari" w:cs="Noto Sans Devanagari" w:eastAsia="Noto Sans Devanagari"/>
        </w:rPr>
        <w:t>1.6 “Personal Data” का वही अर्थ है जो लागू भारतीय कानून (DPDP Act, 2023 सहित) के अंतर्गत है और इसमें किसी पहचान योग्य व्यक्ति से संबंधित डेटा शामिल है।</w:t>
      </w:r>
    </w:p>
    <w:p>
      <w:pPr>
        <w:pStyle w:val="Heading2"/>
        <w:spacing w:after="120"/>
      </w:pPr>
      <w:r>
        <w:rPr>
          <w:rFonts w:ascii="Noto Sans Devanagari" w:hAnsi="Noto Sans Devanagari" w:cs="Noto Sans Devanagari" w:eastAsia="Noto Sans Devanagari"/>
        </w:rPr>
        <w:t>2. भूमिका की स्पष्टता और गैर-प्रत्यायोज्य दायित्व</w:t>
      </w:r>
    </w:p>
    <w:p>
      <w:pPr>
        <w:spacing w:after="60"/>
        <w:ind w:left="576" w:hanging="360"/>
      </w:pPr>
      <w:r>
        <w:rPr>
          <w:rFonts w:ascii="Noto Sans Devanagari" w:hAnsi="Noto Sans Devanagari" w:cs="Noto Sans Devanagari" w:eastAsia="Noto Sans Devanagari"/>
        </w:rPr>
        <w:t>2.1 स्कूल पुष्टि करता है कि Platform के माध्यम से किए गए सभी छात्र स्क्रीनिंग कार्यों के लिए वह Data Fiduciary है।</w:t>
      </w:r>
    </w:p>
    <w:p>
      <w:pPr>
        <w:spacing w:after="60"/>
        <w:ind w:left="576" w:hanging="360"/>
      </w:pPr>
      <w:r>
        <w:rPr>
          <w:rFonts w:ascii="Noto Sans Devanagari" w:hAnsi="Noto Sans Devanagari" w:cs="Noto Sans Devanagari" w:eastAsia="Noto Sans Devanagari"/>
        </w:rPr>
        <w:t>2.2 स्कूल स्वीकार करता है कि Inditech द्वारा Data Processor के रूप में प्रसंस्करण किए जाने पर भी लागू डेटा संरक्षण दायित्वों के अनुपालन के लिए उसकी जिम्मेदारी बनी रहती है।</w:t>
      </w:r>
    </w:p>
    <w:p>
      <w:pPr>
        <w:spacing w:after="60"/>
        <w:ind w:left="576" w:hanging="360"/>
      </w:pPr>
      <w:r>
        <w:rPr>
          <w:rFonts w:ascii="Noto Sans Devanagari" w:hAnsi="Noto Sans Devanagari" w:cs="Noto Sans Devanagari" w:eastAsia="Noto Sans Devanagari"/>
        </w:rPr>
        <w:t>2.3 स्कूल सहमत है कि वह Inditech को केवल इस दस्तावेज़ के अंतर्गत संलग्न करेगा, जो processor obligations और security measures को नियंत्रित करने वाली अनुबंधीय व्यवस्था है।</w:t>
      </w:r>
    </w:p>
    <w:p>
      <w:pPr>
        <w:pStyle w:val="Heading2"/>
        <w:spacing w:after="120"/>
      </w:pPr>
      <w:r>
        <w:rPr>
          <w:rFonts w:ascii="Noto Sans Devanagari" w:hAnsi="Noto Sans Devanagari" w:cs="Noto Sans Devanagari" w:eastAsia="Noto Sans Devanagari"/>
        </w:rPr>
        <w:t>3. अनुमत उपयोग और कार्यक्रम का दायरा</w:t>
      </w:r>
    </w:p>
    <w:p>
      <w:pPr>
        <w:spacing w:after="60"/>
        <w:ind w:left="576" w:hanging="360"/>
      </w:pPr>
      <w:r>
        <w:rPr>
          <w:rFonts w:ascii="Noto Sans Devanagari" w:hAnsi="Noto Sans Devanagari" w:cs="Noto Sans Devanagari" w:eastAsia="Noto Sans Devanagari"/>
        </w:rPr>
        <w:t>3.1 Platform का उपयोग केवल निम्न के लिए किया जा सकता है: (a) Program के अंतर्गत छात्रों की स्क्रीनिंग, (b) red-flag outputs तैयार करना, (c) अभिभावक/संरक्षक के लिए एक WhatsApp संदेश तैयार करना जिसे कक्षा शिक्षक द्वारा भेजा जाएगा, और (d) कक्षा/स्कूल/जिला/राज्य स्तर पर समेकित रिपोर्टिंग।</w:t>
      </w:r>
    </w:p>
    <w:p>
      <w:pPr>
        <w:spacing w:after="60"/>
        <w:ind w:left="576" w:hanging="360"/>
      </w:pPr>
      <w:r>
        <w:rPr>
          <w:rFonts w:ascii="Noto Sans Devanagari" w:hAnsi="Noto Sans Devanagari" w:cs="Noto Sans Devanagari" w:eastAsia="Noto Sans Devanagari"/>
        </w:rPr>
        <w:t>3.2 स्कूल Platform का उपयोग अनुशासनात्मक निर्णयों, प्रवेश (admissions) निर्णयों, सार्वजनिक रैंकिंग/शर्मिंदा करने, विपणन, या किसी असंबद्ध profiling के लिए नहीं करेगा।</w:t>
      </w:r>
    </w:p>
    <w:p>
      <w:pPr>
        <w:pStyle w:val="Heading2"/>
        <w:spacing w:after="120"/>
      </w:pPr>
      <w:r>
        <w:rPr>
          <w:rFonts w:ascii="Noto Sans Devanagari" w:hAnsi="Noto Sans Devanagari" w:cs="Noto Sans Devanagari" w:eastAsia="Noto Sans Devanagari"/>
        </w:rPr>
        <w:t>4. अभिभावक/संरक्षक को सूचना, सहमति, और वैध आधार (स्कूल की जिम्मेदारी)</w:t>
      </w:r>
    </w:p>
    <w:p>
      <w:pPr>
        <w:spacing w:after="60"/>
        <w:ind w:left="576" w:hanging="360"/>
      </w:pPr>
      <w:r>
        <w:rPr>
          <w:rFonts w:ascii="Noto Sans Devanagari" w:hAnsi="Noto Sans Devanagari" w:cs="Noto Sans Devanagari" w:eastAsia="Noto Sans Devanagari"/>
        </w:rPr>
        <w:t>4.1 स्कूल अभिभावकों/संरक्षकों को पूर्व में स्पष्ट सूचना देगा कि: (a) स्क्रीनिंग की जाएगी, (b) अभिभावक/संरक्षक को WhatsApp संदेश भेजा जा सकता है, और (c) कौन-सा डेटा किस उद्देश्य के लिए एकत्र किया जाता है।</w:t>
      </w:r>
    </w:p>
    <w:p>
      <w:pPr>
        <w:spacing w:after="60"/>
        <w:ind w:left="576" w:hanging="360"/>
      </w:pPr>
      <w:r>
        <w:rPr>
          <w:rFonts w:ascii="Noto Sans Devanagari" w:hAnsi="Noto Sans Devanagari" w:cs="Noto Sans Devanagari" w:eastAsia="Noto Sans Devanagari"/>
        </w:rPr>
        <w:t>4.2 यदि सहमति (consent) वैध आधार है, तो स्कूल लागू कानून के अनुरूप तरीके से सहमति प्राप्त करेगा और आवश्यकतानुसार रिकॉर्ड बनाए रखेगा।</w:t>
      </w:r>
    </w:p>
    <w:p>
      <w:pPr>
        <w:spacing w:after="60"/>
        <w:ind w:left="576" w:hanging="360"/>
      </w:pPr>
      <w:r>
        <w:rPr>
          <w:rFonts w:ascii="Noto Sans Devanagari" w:hAnsi="Noto Sans Devanagari" w:cs="Noto Sans Devanagari" w:eastAsia="Noto Sans Devanagari"/>
        </w:rPr>
        <w:t>4.3 स्कूल बच्चों के डेटा के लिए विशेष संरक्षणों को स्वीकार करता है और यह सुनिश्चित करने के लिए प्रतिबद्ध है कि स्कूल द्वारा किया गया कोई भी प्रसंस्करण किसी बच्चे को हानि (detriment) न पहुँचाए।</w:t>
      </w:r>
    </w:p>
    <w:p>
      <w:pPr>
        <w:spacing w:after="60"/>
        <w:ind w:left="576" w:hanging="360"/>
      </w:pPr>
      <w:r>
        <w:rPr>
          <w:rFonts w:ascii="Noto Sans Devanagari" w:hAnsi="Noto Sans Devanagari" w:cs="Noto Sans Devanagari" w:eastAsia="Noto Sans Devanagari"/>
        </w:rPr>
        <w:t>4.4 स्कूल अभिभावक/संरक्षक के प्रश्नों, सुधारों, शिकायतों, और (जहाँ लागू हो) सहमति वापस लेने के लिए एक प्रक्रिया स्थापित करेगा और उसे संप्रेषित करेगा।</w:t>
      </w:r>
    </w:p>
    <w:p>
      <w:pPr>
        <w:pStyle w:val="Heading2"/>
        <w:spacing w:after="120"/>
      </w:pPr>
      <w:r>
        <w:rPr>
          <w:rFonts w:ascii="Noto Sans Devanagari" w:hAnsi="Noto Sans Devanagari" w:cs="Noto Sans Devanagari" w:eastAsia="Noto Sans Devanagari"/>
        </w:rPr>
        <w:t>5. डेटा न्यूनतमकरण और PII प्रतिधारण</w:t>
      </w:r>
    </w:p>
    <w:p>
      <w:pPr>
        <w:spacing w:after="60"/>
        <w:ind w:left="576" w:hanging="360"/>
      </w:pPr>
      <w:r>
        <w:rPr>
          <w:rFonts w:ascii="Noto Sans Devanagari" w:hAnsi="Noto Sans Devanagari" w:cs="Noto Sans Devanagari" w:eastAsia="Noto Sans Devanagari"/>
        </w:rPr>
        <w:t>5.1 स्कूल स्वीकार करता है कि Platform इस प्रकार डिज़ाइन किया गया है कि यह बच्चे या अभिभावक का नाम या नंबर संग्रहीत नहीं करता और केवल सीमित कार्यक्रम रिपोर्टिंग के लिए एक one-way ID बनाए रखता है।</w:t>
      </w:r>
    </w:p>
    <w:p>
      <w:pPr>
        <w:pStyle w:val="Heading2"/>
        <w:spacing w:after="120"/>
      </w:pPr>
      <w:r>
        <w:rPr>
          <w:rFonts w:ascii="Noto Sans Devanagari" w:hAnsi="Noto Sans Devanagari" w:cs="Noto Sans Devanagari" w:eastAsia="Noto Sans Devanagari"/>
        </w:rPr>
        <w:t>6. शुद्धता, मापन गुणवत्ता, और देखभाल का दायित्व</w:t>
      </w:r>
    </w:p>
    <w:p>
      <w:pPr>
        <w:spacing w:after="60"/>
        <w:ind w:left="576" w:hanging="360"/>
      </w:pPr>
      <w:r>
        <w:rPr>
          <w:rFonts w:ascii="Noto Sans Devanagari" w:hAnsi="Noto Sans Devanagari" w:cs="Noto Sans Devanagari" w:eastAsia="Noto Sans Devanagari"/>
        </w:rPr>
        <w:t>6.1 स्कूल यह सुनिश्चित करेगा कि Teachers को मापन SOPs तथा उपयुक्त उपकरण calibration पर प्रशिक्षित किया गया हो।</w:t>
      </w:r>
    </w:p>
    <w:p>
      <w:pPr>
        <w:spacing w:after="60"/>
        <w:ind w:left="576" w:hanging="360"/>
      </w:pPr>
      <w:r>
        <w:rPr>
          <w:rFonts w:ascii="Noto Sans Devanagari" w:hAnsi="Noto Sans Devanagari" w:cs="Noto Sans Devanagari" w:eastAsia="Noto Sans Devanagari"/>
        </w:rPr>
        <w:t>6.2 स्कूल DPDP Act के शुद्धता दायित्व को स्वीकार करता है जहाँ डेटा का उपयोग निर्णय लेने या प्रकटीकरण के लिए किया जा सकता है, और वह अभिभावक द्वारा बताई गई अशुद्धताओं के लिए एक सुधार तंत्र (जैसे re-screening) लागू करेगा तथा red-flag outputs को निदान (diagnosis) के रूप में नहीं मानेगा।</w:t>
      </w:r>
    </w:p>
    <w:p>
      <w:pPr>
        <w:pStyle w:val="Heading2"/>
        <w:spacing w:after="120"/>
      </w:pPr>
      <w:r>
        <w:rPr>
          <w:rFonts w:ascii="Noto Sans Devanagari" w:hAnsi="Noto Sans Devanagari" w:cs="Noto Sans Devanagari" w:eastAsia="Noto Sans Devanagari"/>
        </w:rPr>
        <w:t>7. WhatsApp संचार</w:t>
      </w:r>
    </w:p>
    <w:p>
      <w:pPr>
        <w:spacing w:after="60"/>
        <w:ind w:left="576" w:hanging="360"/>
      </w:pPr>
      <w:r>
        <w:rPr>
          <w:rFonts w:ascii="Noto Sans Devanagari" w:hAnsi="Noto Sans Devanagari" w:cs="Noto Sans Devanagari" w:eastAsia="Noto Sans Devanagari"/>
        </w:rPr>
        <w:t>7.1 स्कूल पुष्टि करता है कि: (a) WhatsApp संदेश Teacher द्वारा भेजा जाता है, (b) भेजना एक मानव (human) कार्रवाई है।</w:t>
      </w:r>
    </w:p>
    <w:p>
      <w:pPr>
        <w:spacing w:after="60"/>
        <w:ind w:left="576" w:hanging="360"/>
      </w:pPr>
      <w:r>
        <w:rPr>
          <w:rFonts w:ascii="Noto Sans Devanagari" w:hAnsi="Noto Sans Devanagari" w:cs="Noto Sans Devanagari" w:eastAsia="Noto Sans Devanagari"/>
        </w:rPr>
        <w:t>7.2 स्कूल गलत व्यक्ति को संदेश भेजे जाने की संभावना कम करने के लिए सुरक्षा उपाय लागू करेगा तथा संवेदनशील स्वास्थ्य जानकारी को forward करने पर प्रतिबंध लगाएगा; और शिक्षकों से अपेक्षा करेगा कि वे अभिभावकों को संदेश भेजने के बाद अपने उपकरणों से संदेश delete कर दें।</w:t>
      </w:r>
    </w:p>
    <w:p>
      <w:pPr>
        <w:spacing w:after="60"/>
        <w:ind w:left="576" w:hanging="360"/>
      </w:pPr>
      <w:r>
        <w:rPr>
          <w:rFonts w:ascii="Noto Sans Devanagari" w:hAnsi="Noto Sans Devanagari" w:cs="Noto Sans Devanagari" w:eastAsia="Noto Sans Devanagari"/>
        </w:rPr>
        <w:t>7.3 स्कूल शिक्षकों को सूचित करेगा कि गलत पते पर भेजे गए संदेश एक संभावित privacy incident हैं, जिसके लिए incident response steps आवश्यक हैं।</w:t>
      </w:r>
    </w:p>
    <w:p>
      <w:pPr>
        <w:pStyle w:val="Heading2"/>
        <w:spacing w:after="120"/>
      </w:pPr>
      <w:r>
        <w:rPr>
          <w:rFonts w:ascii="Noto Sans Devanagari" w:hAnsi="Noto Sans Devanagari" w:cs="Noto Sans Devanagari" w:eastAsia="Noto Sans Devanagari"/>
        </w:rPr>
        <w:t>8. डेटा साझा करना और रिपोर्टिंग</w:t>
      </w:r>
    </w:p>
    <w:p>
      <w:pPr>
        <w:spacing w:after="60"/>
        <w:ind w:left="576" w:hanging="360"/>
      </w:pPr>
      <w:r>
        <w:rPr>
          <w:rFonts w:ascii="Noto Sans Devanagari" w:hAnsi="Noto Sans Devanagari" w:cs="Noto Sans Devanagari" w:eastAsia="Noto Sans Devanagari"/>
        </w:rPr>
        <w:t>8.1 स्कूल Inditech को यह अधिकृत करता है कि वह कार्यक्रम निगरानी और नीति योजना के लिए स्कूल और नामित कार्यक्रम हितधारकों (SAPA और/या Government सहित) को aggregated और de-identified आँकड़े प्रदान करे।</w:t>
      </w:r>
    </w:p>
    <w:p>
      <w:pPr>
        <w:pStyle w:val="Heading2"/>
        <w:spacing w:after="120"/>
      </w:pPr>
      <w:r>
        <w:rPr>
          <w:rFonts w:ascii="Noto Sans Devanagari" w:hAnsi="Noto Sans Devanagari" w:cs="Noto Sans Devanagari" w:eastAsia="Noto Sans Devanagari"/>
        </w:rPr>
        <w:t>9. उल्लंघन/घटना प्रबंधन और सहयोग</w:t>
      </w:r>
    </w:p>
    <w:p>
      <w:pPr>
        <w:spacing w:after="60"/>
        <w:ind w:left="576" w:hanging="360"/>
      </w:pPr>
      <w:r>
        <w:rPr>
          <w:rFonts w:ascii="Noto Sans Devanagari" w:hAnsi="Noto Sans Devanagari" w:cs="Noto Sans Devanagari" w:eastAsia="Noto Sans Devanagari"/>
        </w:rPr>
        <w:t>10.1 स्कूल Platform से संबंधित किसी भी incident के बारे में जानकारी मिलते ही Inditech को तुरंत सूचित करेगा, जिसमें गलत पते पर संदेश, credential compromise, या संदिग्ध अनधिकृत पहुँच शामिल है।</w:t>
      </w:r>
    </w:p>
    <w:p>
      <w:pPr>
        <w:spacing w:after="60"/>
        <w:ind w:left="576" w:hanging="360"/>
      </w:pPr>
      <w:r>
        <w:rPr>
          <w:rFonts w:ascii="Noto Sans Devanagari" w:hAnsi="Noto Sans Devanagari" w:cs="Noto Sans Devanagari" w:eastAsia="Noto Sans Devanagari"/>
        </w:rPr>
        <w:t>10.2 स्कूल जांचों और आवश्यक सूचनाओं में सहयोग करेगा, जिसमें DPDP (जहाँ लागू हो) के अंतर्गत breach intimation duties और CERT-In Directions के अंतर्गत incident reporting obligations शामिल हैं।</w:t>
      </w:r>
    </w:p>
    <w:p>
      <w:pPr>
        <w:pStyle w:val="Heading2"/>
        <w:spacing w:after="120"/>
      </w:pPr>
      <w:r>
        <w:rPr>
          <w:rFonts w:ascii="Noto Sans Devanagari" w:hAnsi="Noto Sans Devanagari" w:cs="Noto Sans Devanagari" w:eastAsia="Noto Sans Devanagari"/>
        </w:rPr>
        <w:t>11. चिकित्सीय अस्वीकरण (स्कूल स्तर)</w:t>
      </w:r>
    </w:p>
    <w:p>
      <w:pPr>
        <w:spacing w:after="60"/>
        <w:ind w:left="576" w:hanging="360"/>
      </w:pPr>
      <w:r>
        <w:rPr>
          <w:rFonts w:ascii="Noto Sans Devanagari" w:hAnsi="Noto Sans Devanagari" w:cs="Noto Sans Devanagari" w:eastAsia="Noto Sans Devanagari"/>
        </w:rPr>
        <w:t>11.1 स्कूल स्वीकार करता है कि Platform screening indicators और education प्रदान करता है, निदान या उपचार नहीं। स्कूल outputs को clinical diagnoses के रूप में प्रस्तुत नहीं करेगा।</w:t>
      </w:r>
    </w:p>
    <w:p>
      <w:pPr>
        <w:pStyle w:val="Heading2"/>
        <w:spacing w:after="120"/>
      </w:pPr>
      <w:r>
        <w:rPr>
          <w:rFonts w:ascii="Noto Sans Devanagari" w:hAnsi="Noto Sans Devanagari" w:cs="Noto Sans Devanagari" w:eastAsia="Noto Sans Devanagari"/>
        </w:rPr>
        <w:t>12. समाप्ति और पहुँच नियंत्रण</w:t>
      </w:r>
    </w:p>
    <w:p>
      <w:pPr>
        <w:spacing w:after="60"/>
        <w:ind w:left="576" w:hanging="360"/>
      </w:pPr>
      <w:r>
        <w:rPr>
          <w:rFonts w:ascii="Noto Sans Devanagari" w:hAnsi="Noto Sans Devanagari" w:cs="Noto Sans Devanagari" w:eastAsia="Noto Sans Devanagari"/>
        </w:rPr>
        <w:t>12.1 Inditech संदिग्ध दुरुपयोग, सुरक्षा समस्याओं, या इन शर्तों के गैर-अनुपालन पर पहुँच निलंबित कर सकता है।</w:t>
      </w:r>
    </w:p>
    <w:p>
      <w:pPr>
        <w:spacing w:after="60"/>
        <w:ind w:left="576" w:hanging="360"/>
      </w:pPr>
      <w:r>
        <w:rPr>
          <w:rFonts w:ascii="Noto Sans Devanagari" w:hAnsi="Noto Sans Devanagari" w:cs="Noto Sans Devanagari" w:eastAsia="Noto Sans Devanagari"/>
        </w:rPr>
        <w:t>12.2 समाप्ति पर, Inditech स्कूल की ओर से प्रसंस्करण बंद कर देगा, सिवाय इसके कि सुरक्षा, कानूनी अनुपालन, या सहमत retention के लिए आवश्यक हो।</w:t>
      </w:r>
    </w:p>
    <w:p>
      <w:pPr>
        <w:pStyle w:val="Heading2"/>
        <w:spacing w:after="120"/>
      </w:pPr>
      <w:r>
        <w:rPr>
          <w:rFonts w:ascii="Noto Sans Devanagari" w:hAnsi="Noto Sans Devanagari" w:cs="Noto Sans Devanagari" w:eastAsia="Noto Sans Devanagari"/>
        </w:rPr>
        <w:t>13. क्षतिपूर्ति और सीमा</w:t>
      </w:r>
    </w:p>
    <w:p>
      <w:pPr>
        <w:spacing w:after="60"/>
        <w:ind w:left="576" w:hanging="360"/>
      </w:pPr>
      <w:r>
        <w:rPr>
          <w:rFonts w:ascii="Noto Sans Devanagari" w:hAnsi="Noto Sans Devanagari" w:cs="Noto Sans Devanagari" w:eastAsia="Noto Sans Devanagari"/>
        </w:rPr>
        <w:t>13.1 स्कूल निम्न कारणों से उत्पन्न दावों के लिए Inditech और SAPA को क्षतिपूर्ति करेगा: (a) स्कूल स्टाफ द्वारा दुरुपयोग, (b) आवश्यक सूचना/सहमति प्रदान करने में विफलता, (c) जानबूझकर गलत रिपोर्टिंग, या (d) स्टाफ द्वारा अनधिकृत प्रकटीकरण/forwarding।</w:t>
      </w:r>
    </w:p>
    <w:p>
      <w:pPr>
        <w:spacing w:after="60"/>
        <w:ind w:left="576" w:hanging="360"/>
      </w:pPr>
      <w:r>
        <w:rPr>
          <w:rFonts w:ascii="Noto Sans Devanagari" w:hAnsi="Noto Sans Devanagari" w:cs="Noto Sans Devanagari" w:eastAsia="Noto Sans Devanagari"/>
        </w:rPr>
        <w:t>13.2 इन शर्तों में कुछ भी ऐसी देयता को बाहर नहीं करता जिसे भारतीय कानून के तहत बाहर नहीं किया जा सकता।</w:t>
      </w:r>
    </w:p>
    <w:p>
      <w:pPr>
        <w:pStyle w:val="Heading2"/>
        <w:spacing w:after="120"/>
      </w:pPr>
      <w:r>
        <w:rPr>
          <w:rFonts w:ascii="Noto Sans Devanagari" w:hAnsi="Noto Sans Devanagari" w:cs="Noto Sans Devanagari" w:eastAsia="Noto Sans Devanagari"/>
        </w:rPr>
        <w:t>14. शासकीय कानून और क्षेत्राधिकार</w:t>
      </w:r>
    </w:p>
    <w:p>
      <w:pPr>
        <w:spacing w:after="60"/>
        <w:ind w:left="576" w:hanging="360"/>
      </w:pPr>
      <w:r>
        <w:rPr>
          <w:rFonts w:ascii="Noto Sans Devanagari" w:hAnsi="Noto Sans Devanagari" w:cs="Noto Sans Devanagari" w:eastAsia="Noto Sans Devanagari"/>
        </w:rPr>
        <w:t>14.1 शासकीय कानून: भारत। क्षेत्राधिकार: मुंबई, महाराष्ट्र की सक्षम अदालतें।</w:t>
      </w:r>
    </w:p>
    <w:p>
      <w:r>
        <w:br w:type="page"/>
      </w:r>
    </w:p>
    <w:p>
      <w:pPr>
        <w:pStyle w:val="Heading1"/>
        <w:spacing w:after="120"/>
      </w:pPr>
      <w:r>
        <w:rPr>
          <w:rFonts w:ascii="Noto Sans Devanagari" w:hAnsi="Noto Sans Devanagari" w:cs="Noto Sans Devanagari" w:eastAsia="Noto Sans Devanagari"/>
        </w:rPr>
        <w:t>Marathi (मराठी)</w:t>
      </w:r>
    </w:p>
    <w:p>
      <w:pPr>
        <w:pStyle w:val="Title"/>
        <w:spacing w:after="240"/>
      </w:pPr>
      <w:r>
        <w:rPr>
          <w:rFonts w:ascii="Noto Sans Devanagari" w:hAnsi="Noto Sans Devanagari" w:cs="Noto Sans Devanagari" w:eastAsia="Noto Sans Devanagari"/>
          <w:b/>
        </w:rPr>
        <w:t>NutriLift Screening Platform — शाळेच्या सहभागाच्या अटी (School Data Fiduciary)</w:t>
      </w:r>
    </w:p>
    <w:p>
      <w:pPr>
        <w:spacing w:after="200" w:before="0"/>
      </w:pPr>
      <w:r>
        <w:rPr>
          <w:rFonts w:ascii="Noto Sans Devanagari" w:hAnsi="Noto Sans Devanagari" w:cs="Noto Sans Devanagari" w:eastAsia="Noto Sans Devanagari"/>
          <w:b w:val="0"/>
        </w:rPr>
        <w:t>“I Agree” वर क्लिक करून, आपण शाळेला नोंदणी करण्यास आणि शाळेला बांधील करण्यास आपण अधिकृत आहात असे प्रतिनिधित्व करता आणि शाळेच्या वतीने या अटी स्वीकारता.</w:t>
      </w:r>
    </w:p>
    <w:p>
      <w:pPr>
        <w:pStyle w:val="Heading2"/>
        <w:spacing w:after="120"/>
      </w:pPr>
      <w:r>
        <w:rPr>
          <w:rFonts w:ascii="Noto Sans Devanagari" w:hAnsi="Noto Sans Devanagari" w:cs="Noto Sans Devanagari" w:eastAsia="Noto Sans Devanagari"/>
        </w:rPr>
        <w:t>1. व्याख्या</w:t>
      </w:r>
    </w:p>
    <w:p>
      <w:pPr>
        <w:spacing w:after="60"/>
        <w:ind w:left="576" w:hanging="360"/>
      </w:pPr>
      <w:r>
        <w:rPr>
          <w:rFonts w:ascii="Noto Sans Devanagari" w:hAnsi="Noto Sans Devanagari" w:cs="Noto Sans Devanagari" w:eastAsia="Noto Sans Devanagari"/>
        </w:rPr>
        <w:t>1.1 “Platform” म्हणजे Inditech कडून प्रदान केलेले NutriLift Screening वेब-आधारित स्क्रीनिंग साधन व संबंधित सेवा.</w:t>
      </w:r>
    </w:p>
    <w:p>
      <w:pPr>
        <w:spacing w:after="60"/>
        <w:ind w:left="576" w:hanging="360"/>
      </w:pPr>
      <w:r>
        <w:rPr>
          <w:rFonts w:ascii="Noto Sans Devanagari" w:hAnsi="Noto Sans Devanagari" w:cs="Noto Sans Devanagari" w:eastAsia="Noto Sans Devanagari"/>
        </w:rPr>
        <w:t>1.2 “Program” म्हणजे केवळ NutriLift Screening Program (कोणताही intervention/supplementation program वगळून).</w:t>
      </w:r>
    </w:p>
    <w:p>
      <w:pPr>
        <w:spacing w:after="60"/>
        <w:ind w:left="576" w:hanging="360"/>
      </w:pPr>
      <w:r>
        <w:rPr>
          <w:rFonts w:ascii="Noto Sans Devanagari" w:hAnsi="Noto Sans Devanagari" w:cs="Noto Sans Devanagari" w:eastAsia="Noto Sans Devanagari"/>
        </w:rPr>
        <w:t>1.3 “School” म्हणजे नोंदणी करणारी शैक्षणिक संस्था आणि Program अंतर्गत वापरल्या जाणाऱ्या विद्यार्थी स्क्रीनिंग डेटासाठी ती Data Fiduciary आहे.</w:t>
      </w:r>
    </w:p>
    <w:p>
      <w:pPr>
        <w:spacing w:after="60"/>
        <w:ind w:left="576" w:hanging="360"/>
      </w:pPr>
      <w:r>
        <w:rPr>
          <w:rFonts w:ascii="Noto Sans Devanagari" w:hAnsi="Noto Sans Devanagari" w:cs="Noto Sans Devanagari" w:eastAsia="Noto Sans Devanagari"/>
        </w:rPr>
        <w:t>1.4 “Teachers” म्हणजे वर्गशिक्षक व इतर शाळा कर्मचारी ज्यांना Platform वापरण्यास शाळेने अधिकृत केले आहे.</w:t>
      </w:r>
    </w:p>
    <w:p>
      <w:pPr>
        <w:spacing w:after="60"/>
        <w:ind w:left="576" w:hanging="360"/>
      </w:pPr>
      <w:r>
        <w:rPr>
          <w:rFonts w:ascii="Noto Sans Devanagari" w:hAnsi="Noto Sans Devanagari" w:cs="Noto Sans Devanagari" w:eastAsia="Noto Sans Devanagari"/>
        </w:rPr>
        <w:t>1.5 “Data Processor” म्हणजे Inditech, जी वैयक्तिक डेटा फक्त शाळेच्या वतीने आणि शाळेच्या दस्तऐवजीकृत सूचनांनुसार काटेकोरपणे प्रक्रिया करते.</w:t>
      </w:r>
    </w:p>
    <w:p>
      <w:pPr>
        <w:spacing w:after="60"/>
        <w:ind w:left="576" w:hanging="360"/>
      </w:pPr>
      <w:r>
        <w:rPr>
          <w:rFonts w:ascii="Noto Sans Devanagari" w:hAnsi="Noto Sans Devanagari" w:cs="Noto Sans Devanagari" w:eastAsia="Noto Sans Devanagari"/>
        </w:rPr>
        <w:t>1.6 “Personal Data” ला लागू भारतीय कायद्यानुसार (DPDP Act, 2023 सहित) असलेला अर्थ असून, ओळखता येणाऱ्या व्यक्तीविषयीचा डेटा यात समाविष्ट होतो.</w:t>
      </w:r>
    </w:p>
    <w:p>
      <w:pPr>
        <w:pStyle w:val="Heading2"/>
        <w:spacing w:after="120"/>
      </w:pPr>
      <w:r>
        <w:rPr>
          <w:rFonts w:ascii="Noto Sans Devanagari" w:hAnsi="Noto Sans Devanagari" w:cs="Noto Sans Devanagari" w:eastAsia="Noto Sans Devanagari"/>
        </w:rPr>
        <w:t>2. भूमिकेची स्पष्टता आणि न सोपवता येणाऱ्या (non-delegable) जबाबदाऱ्या</w:t>
      </w:r>
    </w:p>
    <w:p>
      <w:pPr>
        <w:spacing w:after="60"/>
        <w:ind w:left="576" w:hanging="360"/>
      </w:pPr>
      <w:r>
        <w:rPr>
          <w:rFonts w:ascii="Noto Sans Devanagari" w:hAnsi="Noto Sans Devanagari" w:cs="Noto Sans Devanagari" w:eastAsia="Noto Sans Devanagari"/>
        </w:rPr>
        <w:t>2.1 Platform द्वारे करण्यात येणाऱ्या सर्व विद्यार्थी स्क्रीनिंग कृतींसाठी शाळा Data Fiduciary आहे, हे शाळा पुष्टी करते.</w:t>
      </w:r>
    </w:p>
    <w:p>
      <w:pPr>
        <w:spacing w:after="60"/>
        <w:ind w:left="576" w:hanging="360"/>
      </w:pPr>
      <w:r>
        <w:rPr>
          <w:rFonts w:ascii="Noto Sans Devanagari" w:hAnsi="Noto Sans Devanagari" w:cs="Noto Sans Devanagari" w:eastAsia="Noto Sans Devanagari"/>
        </w:rPr>
        <w:t>2.2 Inditech कडून Data Processor म्हणून प्रक्रिया झाली तरी लागू डेटा संरक्षण दायित्वांचे पालन करण्याची जबाबदारी शाळेचीच राहील, असे शाळा मान्य करते.</w:t>
      </w:r>
    </w:p>
    <w:p>
      <w:pPr>
        <w:spacing w:after="60"/>
        <w:ind w:left="576" w:hanging="360"/>
      </w:pPr>
      <w:r>
        <w:rPr>
          <w:rFonts w:ascii="Noto Sans Devanagari" w:hAnsi="Noto Sans Devanagari" w:cs="Noto Sans Devanagari" w:eastAsia="Noto Sans Devanagari"/>
        </w:rPr>
        <w:t>2.3 processor obligations व security measures यांचे करारात्मक व्यवस्थापन असलेल्या या दस्तऐवजाअंतर्गतच शाळा Inditech ला संलग्न करेल, असे शाळा सहमत आहे.</w:t>
      </w:r>
    </w:p>
    <w:p>
      <w:pPr>
        <w:pStyle w:val="Heading2"/>
        <w:spacing w:after="120"/>
      </w:pPr>
      <w:r>
        <w:rPr>
          <w:rFonts w:ascii="Noto Sans Devanagari" w:hAnsi="Noto Sans Devanagari" w:cs="Noto Sans Devanagari" w:eastAsia="Noto Sans Devanagari"/>
        </w:rPr>
        <w:t>3. अनुमत वापर आणि कार्यक्रमाचा व्याप्ती</w:t>
      </w:r>
    </w:p>
    <w:p>
      <w:pPr>
        <w:spacing w:after="60"/>
        <w:ind w:left="576" w:hanging="360"/>
      </w:pPr>
      <w:r>
        <w:rPr>
          <w:rFonts w:ascii="Noto Sans Devanagari" w:hAnsi="Noto Sans Devanagari" w:cs="Noto Sans Devanagari" w:eastAsia="Noto Sans Devanagari"/>
        </w:rPr>
        <w:t>3.1 Platform फक्त पुढीलसाठी वापरता येईल: (a) Program अंतर्गत विद्यार्थ्यांचे स्क्रीनिंग, (b) red-flag outputs तयार करणे, (c) पालक/संरक्षकासाठी WhatsApp संदेश तयार करणे जो वर्गशिक्षक पाठवेल, आणि (d) वर्ग/शाळा/जिल्हा/राज्य पातळीवरील एकत्रित अहवाल.</w:t>
      </w:r>
    </w:p>
    <w:p>
      <w:pPr>
        <w:spacing w:after="60"/>
        <w:ind w:left="576" w:hanging="360"/>
      </w:pPr>
      <w:r>
        <w:rPr>
          <w:rFonts w:ascii="Noto Sans Devanagari" w:hAnsi="Noto Sans Devanagari" w:cs="Noto Sans Devanagari" w:eastAsia="Noto Sans Devanagari"/>
        </w:rPr>
        <w:t>3.2 शिस्तभंगविषयक निर्णय, प्रवेश (admissions) निर्णय, सार्वजनिक रँकिंग/शेमिंग, मार्केटिंग किंवा कोणत्याही असंबंधित profiling साठी शाळा Platform चा वापर करणार नाही.</w:t>
      </w:r>
    </w:p>
    <w:p>
      <w:pPr>
        <w:pStyle w:val="Heading2"/>
        <w:spacing w:after="120"/>
      </w:pPr>
      <w:r>
        <w:rPr>
          <w:rFonts w:ascii="Noto Sans Devanagari" w:hAnsi="Noto Sans Devanagari" w:cs="Noto Sans Devanagari" w:eastAsia="Noto Sans Devanagari"/>
        </w:rPr>
        <w:t>4. पालक/संरक्षक सूचना, संमती आणि कायदेशीर आधार (शाळेची जबाबदारी)</w:t>
      </w:r>
    </w:p>
    <w:p>
      <w:pPr>
        <w:spacing w:after="60"/>
        <w:ind w:left="576" w:hanging="360"/>
      </w:pPr>
      <w:r>
        <w:rPr>
          <w:rFonts w:ascii="Noto Sans Devanagari" w:hAnsi="Noto Sans Devanagari" w:cs="Noto Sans Devanagari" w:eastAsia="Noto Sans Devanagari"/>
        </w:rPr>
        <w:t>4.1 शाळा पालक/संरक्षकांना स्पष्ट पूर्वसूचना देईल की: (a) स्क्रीनिंग केले जाईल, (b) पालक/संरक्षकाला WhatsApp संदेश पाठवला जाऊ शकतो, आणि (c) कोणता डेटा कोणत्या उद्देशासाठी गोळा केला जातो.</w:t>
      </w:r>
    </w:p>
    <w:p>
      <w:pPr>
        <w:spacing w:after="60"/>
        <w:ind w:left="576" w:hanging="360"/>
      </w:pPr>
      <w:r>
        <w:rPr>
          <w:rFonts w:ascii="Noto Sans Devanagari" w:hAnsi="Noto Sans Devanagari" w:cs="Noto Sans Devanagari" w:eastAsia="Noto Sans Devanagari"/>
        </w:rPr>
        <w:t>4.2 जर संमती (consent) हा कायदेशीर आधार असेल, तर शाळा लागू कायद्याचे पालन करणाऱ्या पद्धतीने संमती मिळवेल आणि आवश्यक ते नोंदी राखून ठेवेल.</w:t>
      </w:r>
    </w:p>
    <w:p>
      <w:pPr>
        <w:spacing w:after="60"/>
        <w:ind w:left="576" w:hanging="360"/>
      </w:pPr>
      <w:r>
        <w:rPr>
          <w:rFonts w:ascii="Noto Sans Devanagari" w:hAnsi="Noto Sans Devanagari" w:cs="Noto Sans Devanagari" w:eastAsia="Noto Sans Devanagari"/>
        </w:rPr>
        <w:t>4.3 शाळा बालकांच्या डेटासाठी विशेष संरक्षणे मान्य करते आणि शाळेकडून होणारी कोणतीही प्रक्रिया बालकाला हानी (detriment) पोहोचवू नये यासाठी कटिबद्ध आहे.</w:t>
      </w:r>
    </w:p>
    <w:p>
      <w:pPr>
        <w:spacing w:after="60"/>
        <w:ind w:left="576" w:hanging="360"/>
      </w:pPr>
      <w:r>
        <w:rPr>
          <w:rFonts w:ascii="Noto Sans Devanagari" w:hAnsi="Noto Sans Devanagari" w:cs="Noto Sans Devanagari" w:eastAsia="Noto Sans Devanagari"/>
        </w:rPr>
        <w:t>4.4 पालक/संरक्षक प्रश्न, दुरुस्ती, तक्रार निवारण आणि (लागू असल्यास) संमती मागे घेणे यासाठी शाळा प्रक्रिया स्थापन करून ती कळवेल.</w:t>
      </w:r>
    </w:p>
    <w:p>
      <w:pPr>
        <w:pStyle w:val="Heading2"/>
        <w:spacing w:after="120"/>
      </w:pPr>
      <w:r>
        <w:rPr>
          <w:rFonts w:ascii="Noto Sans Devanagari" w:hAnsi="Noto Sans Devanagari" w:cs="Noto Sans Devanagari" w:eastAsia="Noto Sans Devanagari"/>
        </w:rPr>
        <w:t>5. डेटा किमानता आणि PII साठवण</w:t>
      </w:r>
    </w:p>
    <w:p>
      <w:pPr>
        <w:spacing w:after="60"/>
        <w:ind w:left="576" w:hanging="360"/>
      </w:pPr>
      <w:r>
        <w:rPr>
          <w:rFonts w:ascii="Noto Sans Devanagari" w:hAnsi="Noto Sans Devanagari" w:cs="Noto Sans Devanagari" w:eastAsia="Noto Sans Devanagari"/>
        </w:rPr>
        <w:t>5.1 Platform मुलाचे किंवा पालकाचे नाव किंवा क्रमांक साठवत नाही आणि मर्यादित कार्यक्रम अहवालासाठी फक्त one-way ID राखून ठेवते, हे शाळा मान्य करते.</w:t>
      </w:r>
    </w:p>
    <w:p>
      <w:pPr>
        <w:pStyle w:val="Heading2"/>
        <w:spacing w:after="120"/>
      </w:pPr>
      <w:r>
        <w:rPr>
          <w:rFonts w:ascii="Noto Sans Devanagari" w:hAnsi="Noto Sans Devanagari" w:cs="Noto Sans Devanagari" w:eastAsia="Noto Sans Devanagari"/>
        </w:rPr>
        <w:t>6. अचूकता, मापन गुणवत्ता आणि काळजीची जबाबदारी</w:t>
      </w:r>
    </w:p>
    <w:p>
      <w:pPr>
        <w:spacing w:after="60"/>
        <w:ind w:left="576" w:hanging="360"/>
      </w:pPr>
      <w:r>
        <w:rPr>
          <w:rFonts w:ascii="Noto Sans Devanagari" w:hAnsi="Noto Sans Devanagari" w:cs="Noto Sans Devanagari" w:eastAsia="Noto Sans Devanagari"/>
        </w:rPr>
        <w:t>6.1 Teachers ना मापन SOPs आणि योग्य उपकरण calibration याबाबत प्रशिक्षण दिलेले आहे याची शाळा खात्री करेल.</w:t>
      </w:r>
    </w:p>
    <w:p>
      <w:pPr>
        <w:spacing w:after="60"/>
        <w:ind w:left="576" w:hanging="360"/>
      </w:pPr>
      <w:r>
        <w:rPr>
          <w:rFonts w:ascii="Noto Sans Devanagari" w:hAnsi="Noto Sans Devanagari" w:cs="Noto Sans Devanagari" w:eastAsia="Noto Sans Devanagari"/>
        </w:rPr>
        <w:t>6.2 डेटा निर्णय घेण्यासाठी वापरला जाऊ शकतो किंवा उघड केला जाऊ शकतो अशा ठिकाणी DPDP Act अंतर्गत अचूकतेची जबाबदारी लागू होते, हे शाळा मान्य करते; पालकांनी नोंदवलेल्या अचूकतेच्या त्रुटींसाठी (उदा., re-screening) दुरुस्ती यंत्रणा राबवेल; आणि red-flag outputs ना निदान (diagnosis) मानणार नाही.</w:t>
      </w:r>
    </w:p>
    <w:p>
      <w:pPr>
        <w:pStyle w:val="Heading2"/>
        <w:spacing w:after="120"/>
      </w:pPr>
      <w:r>
        <w:rPr>
          <w:rFonts w:ascii="Noto Sans Devanagari" w:hAnsi="Noto Sans Devanagari" w:cs="Noto Sans Devanagari" w:eastAsia="Noto Sans Devanagari"/>
        </w:rPr>
        <w:t>7. WhatsApp संवाद</w:t>
      </w:r>
    </w:p>
    <w:p>
      <w:pPr>
        <w:spacing w:after="60"/>
        <w:ind w:left="576" w:hanging="360"/>
      </w:pPr>
      <w:r>
        <w:rPr>
          <w:rFonts w:ascii="Noto Sans Devanagari" w:hAnsi="Noto Sans Devanagari" w:cs="Noto Sans Devanagari" w:eastAsia="Noto Sans Devanagari"/>
        </w:rPr>
        <w:t>7.1 शाळा पुष्टी करते: (a) WhatsApp संदेश Teacher पाठवतो, (b) पाठवणे ही मानवी (human) क्रिया आहे.</w:t>
      </w:r>
    </w:p>
    <w:p>
      <w:pPr>
        <w:spacing w:after="60"/>
        <w:ind w:left="576" w:hanging="360"/>
      </w:pPr>
      <w:r>
        <w:rPr>
          <w:rFonts w:ascii="Noto Sans Devanagari" w:hAnsi="Noto Sans Devanagari" w:cs="Noto Sans Devanagari" w:eastAsia="Noto Sans Devanagari"/>
        </w:rPr>
        <w:t>7.2 चुकीच्या व्यक्तीकडे संदेश जाण्याचा धोका कमी करण्यासाठी शाळा safeguards अंमलात आणेल आणि संवेदनशील आरोग्य माहिती forward करण्यास मनाई करेल; तसेच पालकांना संदेश पाठवल्यानंतर शिक्षकांनी त्यांच्या उपकरणातून संदेश delete करावेत अशी अट घालेल.</w:t>
      </w:r>
    </w:p>
    <w:p>
      <w:pPr>
        <w:spacing w:after="60"/>
        <w:ind w:left="576" w:hanging="360"/>
      </w:pPr>
      <w:r>
        <w:rPr>
          <w:rFonts w:ascii="Noto Sans Devanagari" w:hAnsi="Noto Sans Devanagari" w:cs="Noto Sans Devanagari" w:eastAsia="Noto Sans Devanagari"/>
        </w:rPr>
        <w:t>7.3 चुकीच्या पत्त्यावर पाठवलेले संदेश हे संभाव्य privacy incident असून त्यासाठी incident response steps आवश्यक आहेत, असे शाळा शिक्षकांना कळवेल.</w:t>
      </w:r>
    </w:p>
    <w:p>
      <w:pPr>
        <w:pStyle w:val="Heading2"/>
        <w:spacing w:after="120"/>
      </w:pPr>
      <w:r>
        <w:rPr>
          <w:rFonts w:ascii="Noto Sans Devanagari" w:hAnsi="Noto Sans Devanagari" w:cs="Noto Sans Devanagari" w:eastAsia="Noto Sans Devanagari"/>
        </w:rPr>
        <w:t>8. डेटा शेअरिंग आणि रिपोर्टिंग</w:t>
      </w:r>
    </w:p>
    <w:p>
      <w:pPr>
        <w:spacing w:after="60"/>
        <w:ind w:left="576" w:hanging="360"/>
      </w:pPr>
      <w:r>
        <w:rPr>
          <w:rFonts w:ascii="Noto Sans Devanagari" w:hAnsi="Noto Sans Devanagari" w:cs="Noto Sans Devanagari" w:eastAsia="Noto Sans Devanagari"/>
        </w:rPr>
        <w:t>8.1 कार्यक्रम निरीक्षण आणि धोरण नियोजनासाठी शाळा आणि नामनिर्देशित कार्यक्रम हितधारकांना (SAPA आणि/किंवा Government सहित) aggregated आणि de-identified आकडेवारी Inditech कडून पुरविण्यास शाळा अधिकृत करते.</w:t>
      </w:r>
    </w:p>
    <w:p>
      <w:pPr>
        <w:pStyle w:val="Heading2"/>
        <w:spacing w:after="120"/>
      </w:pPr>
      <w:r>
        <w:rPr>
          <w:rFonts w:ascii="Noto Sans Devanagari" w:hAnsi="Noto Sans Devanagari" w:cs="Noto Sans Devanagari" w:eastAsia="Noto Sans Devanagari"/>
        </w:rPr>
        <w:t>9. उल्लंघन/घटना हाताळणी आणि सहकार्य</w:t>
      </w:r>
    </w:p>
    <w:p>
      <w:pPr>
        <w:spacing w:after="60"/>
        <w:ind w:left="576" w:hanging="360"/>
      </w:pPr>
      <w:r>
        <w:rPr>
          <w:rFonts w:ascii="Noto Sans Devanagari" w:hAnsi="Noto Sans Devanagari" w:cs="Noto Sans Devanagari" w:eastAsia="Noto Sans Devanagari"/>
        </w:rPr>
        <w:t>10.1 Platform शी संबंधित कोणत्याही incident ची माहिती मिळताच (चुकीचे संदेश, credential compromise किंवा संशयित अनधिकृत प्रवेश सहित) शाळा तातडीने Inditech ला कळवेल.</w:t>
      </w:r>
    </w:p>
    <w:p>
      <w:pPr>
        <w:spacing w:after="60"/>
        <w:ind w:left="576" w:hanging="360"/>
      </w:pPr>
      <w:r>
        <w:rPr>
          <w:rFonts w:ascii="Noto Sans Devanagari" w:hAnsi="Noto Sans Devanagari" w:cs="Noto Sans Devanagari" w:eastAsia="Noto Sans Devanagari"/>
        </w:rPr>
        <w:t>10.2 तपास व आवश्यक सूचना/अधिसूचना यासाठी शाळा सहकार्य करेल; DPDP (लागू असल्यास) अंतर्गत breach intimation duties आणि CERT-In Directions अंतर्गत incident reporting obligations यांचा समावेश असेल.</w:t>
      </w:r>
    </w:p>
    <w:p>
      <w:pPr>
        <w:pStyle w:val="Heading2"/>
        <w:spacing w:after="120"/>
      </w:pPr>
      <w:r>
        <w:rPr>
          <w:rFonts w:ascii="Noto Sans Devanagari" w:hAnsi="Noto Sans Devanagari" w:cs="Noto Sans Devanagari" w:eastAsia="Noto Sans Devanagari"/>
        </w:rPr>
        <w:t>11. वैद्यकीय अस्वीकरण (शाळा पातळी)</w:t>
      </w:r>
    </w:p>
    <w:p>
      <w:pPr>
        <w:spacing w:after="60"/>
        <w:ind w:left="576" w:hanging="360"/>
      </w:pPr>
      <w:r>
        <w:rPr>
          <w:rFonts w:ascii="Noto Sans Devanagari" w:hAnsi="Noto Sans Devanagari" w:cs="Noto Sans Devanagari" w:eastAsia="Noto Sans Devanagari"/>
        </w:rPr>
        <w:t>11.1 Platform screening indicators आणि education पुरवते; निदान किंवा उपचार नाही, हे शाळा मान्य करते. outputs ला clinical diagnoses म्हणून शाळा सादर करणार नाही.</w:t>
      </w:r>
    </w:p>
    <w:p>
      <w:pPr>
        <w:pStyle w:val="Heading2"/>
        <w:spacing w:after="120"/>
      </w:pPr>
      <w:r>
        <w:rPr>
          <w:rFonts w:ascii="Noto Sans Devanagari" w:hAnsi="Noto Sans Devanagari" w:cs="Noto Sans Devanagari" w:eastAsia="Noto Sans Devanagari"/>
        </w:rPr>
        <w:t>12. समाप्ती आणि प्रवेश नियंत्रण</w:t>
      </w:r>
    </w:p>
    <w:p>
      <w:pPr>
        <w:spacing w:after="60"/>
        <w:ind w:left="576" w:hanging="360"/>
      </w:pPr>
      <w:r>
        <w:rPr>
          <w:rFonts w:ascii="Noto Sans Devanagari" w:hAnsi="Noto Sans Devanagari" w:cs="Noto Sans Devanagari" w:eastAsia="Noto Sans Devanagari"/>
        </w:rPr>
        <w:t>12.1 संशयित गैरवापर, सुरक्षा समस्या किंवा या अटींचे उल्लंघन असल्यास Inditech प्रवेश निलंबित करू शकते.</w:t>
      </w:r>
    </w:p>
    <w:p>
      <w:pPr>
        <w:spacing w:after="60"/>
        <w:ind w:left="576" w:hanging="360"/>
      </w:pPr>
      <w:r>
        <w:rPr>
          <w:rFonts w:ascii="Noto Sans Devanagari" w:hAnsi="Noto Sans Devanagari" w:cs="Noto Sans Devanagari" w:eastAsia="Noto Sans Devanagari"/>
        </w:rPr>
        <w:t>12.2 समाप्तीनंतर, सुरक्षा, कायदेशीर अनुपालन किंवा सहमत retention साठी आवश्यक असेल तेवढे वगळता Inditech शाळेच्या वतीने प्रक्रिया थांबवेल.</w:t>
      </w:r>
    </w:p>
    <w:p>
      <w:pPr>
        <w:pStyle w:val="Heading2"/>
        <w:spacing w:after="120"/>
      </w:pPr>
      <w:r>
        <w:rPr>
          <w:rFonts w:ascii="Noto Sans Devanagari" w:hAnsi="Noto Sans Devanagari" w:cs="Noto Sans Devanagari" w:eastAsia="Noto Sans Devanagari"/>
        </w:rPr>
        <w:t>13. नुकसानभरपाई आणि मर्यादा</w:t>
      </w:r>
    </w:p>
    <w:p>
      <w:pPr>
        <w:spacing w:after="60"/>
        <w:ind w:left="576" w:hanging="360"/>
      </w:pPr>
      <w:r>
        <w:rPr>
          <w:rFonts w:ascii="Noto Sans Devanagari" w:hAnsi="Noto Sans Devanagari" w:cs="Noto Sans Devanagari" w:eastAsia="Noto Sans Devanagari"/>
        </w:rPr>
        <w:t>13.1 पुढील कारणांमुळे उद्भवणाऱ्या दाव्यांसाठी शाळा Inditech आणि SAPA ला नुकसानभरपाई देईल: (a) शाळा कर्मचाऱ्यांचा गैरवापर, (b) आवश्यक सूचना/संमती न देणे, (c) जाणूनबुजून चुकीचे अहवाल देणे, किंवा (d) कर्मचाऱ्यांकडून अनधिकृत उघड/forwarding.</w:t>
      </w:r>
    </w:p>
    <w:p>
      <w:pPr>
        <w:spacing w:after="60"/>
        <w:ind w:left="576" w:hanging="360"/>
      </w:pPr>
      <w:r>
        <w:rPr>
          <w:rFonts w:ascii="Noto Sans Devanagari" w:hAnsi="Noto Sans Devanagari" w:cs="Noto Sans Devanagari" w:eastAsia="Noto Sans Devanagari"/>
        </w:rPr>
        <w:t>13.2 या अटींमधील काहीही भारतीय कायद्यानुसार वगळता न येणारी देयता वगळत नाही.</w:t>
      </w:r>
    </w:p>
    <w:p>
      <w:pPr>
        <w:pStyle w:val="Heading2"/>
        <w:spacing w:after="120"/>
      </w:pPr>
      <w:r>
        <w:rPr>
          <w:rFonts w:ascii="Noto Sans Devanagari" w:hAnsi="Noto Sans Devanagari" w:cs="Noto Sans Devanagari" w:eastAsia="Noto Sans Devanagari"/>
        </w:rPr>
        <w:t>14. लागू कायदा आणि क्षेत्राधिकार</w:t>
      </w:r>
    </w:p>
    <w:p>
      <w:pPr>
        <w:spacing w:after="60"/>
        <w:ind w:left="576" w:hanging="360"/>
      </w:pPr>
      <w:r>
        <w:rPr>
          <w:rFonts w:ascii="Noto Sans Devanagari" w:hAnsi="Noto Sans Devanagari" w:cs="Noto Sans Devanagari" w:eastAsia="Noto Sans Devanagari"/>
        </w:rPr>
        <w:t>14.1 लागू कायदा: भारत. क्षेत्राधिकार: मुंबई, महाराष्ट्र येथील सक्षम न्यायालये.</w:t>
      </w:r>
    </w:p>
    <w:p>
      <w:r>
        <w:br w:type="page"/>
      </w:r>
    </w:p>
    <w:p>
      <w:pPr>
        <w:pStyle w:val="Heading1"/>
        <w:spacing w:after="120"/>
      </w:pPr>
      <w:r>
        <w:rPr>
          <w:rFonts w:ascii="Noto Sans Tamil" w:hAnsi="Noto Sans Tamil" w:cs="Noto Sans Tamil" w:eastAsia="Noto Sans Tamil"/>
        </w:rPr>
        <w:t>Tamil (தமிழ்)</w:t>
      </w:r>
    </w:p>
    <w:p>
      <w:pPr>
        <w:pStyle w:val="Title"/>
        <w:spacing w:after="240"/>
      </w:pPr>
      <w:r>
        <w:rPr>
          <w:rFonts w:ascii="Noto Sans Tamil" w:hAnsi="Noto Sans Tamil" w:cs="Noto Sans Tamil" w:eastAsia="Noto Sans Tamil"/>
          <w:b/>
        </w:rPr>
        <w:t>NutriLift Screening Platform — பள்ளி பங்கேற்பு விதிமுறைகள் (School Data Fiduciary)</w:t>
      </w:r>
    </w:p>
    <w:p>
      <w:pPr>
        <w:spacing w:after="200" w:before="0"/>
      </w:pPr>
      <w:r>
        <w:rPr>
          <w:rFonts w:ascii="Noto Sans Tamil" w:hAnsi="Noto Sans Tamil" w:cs="Noto Sans Tamil" w:eastAsia="Noto Sans Tamil"/>
          <w:b w:val="0"/>
        </w:rPr>
        <w:t>“I Agree” என்பதை கிளிக் செய்வதன் மூலம், பள்ளியை பதிவு செய்து பள்ளியை கட்டுப்படுத்த (bind) உங்களுக்கு அதிகாரம் உள்ளது என்பதை நீங்கள் உறுதிப்படுத்துகிறீர்கள்; மேலும் பள்ளியின் சார்பில் இவ்விதிமுறைகளை நீங்கள் ஏற்கிறீர்கள்.</w:t>
      </w:r>
    </w:p>
    <w:p>
      <w:pPr>
        <w:pStyle w:val="Heading2"/>
        <w:spacing w:after="120"/>
      </w:pPr>
      <w:r>
        <w:rPr>
          <w:rFonts w:ascii="Noto Sans Tamil" w:hAnsi="Noto Sans Tamil" w:cs="Noto Sans Tamil" w:eastAsia="Noto Sans Tamil"/>
        </w:rPr>
        <w:t>1. வரையறைகள்</w:t>
      </w:r>
    </w:p>
    <w:p>
      <w:pPr>
        <w:spacing w:after="60"/>
        <w:ind w:left="576" w:hanging="360"/>
      </w:pPr>
      <w:r>
        <w:rPr>
          <w:rFonts w:ascii="Noto Sans Tamil" w:hAnsi="Noto Sans Tamil" w:cs="Noto Sans Tamil" w:eastAsia="Noto Sans Tamil"/>
        </w:rPr>
        <w:t>1.1 “Platform” என்பது Inditech வழங்கும் NutriLift Screening வலை-அடிப்படையிலான screening கருவி மற்றும் தொடர்புடைய சேவைகள்.</w:t>
      </w:r>
    </w:p>
    <w:p>
      <w:pPr>
        <w:spacing w:after="60"/>
        <w:ind w:left="576" w:hanging="360"/>
      </w:pPr>
      <w:r>
        <w:rPr>
          <w:rFonts w:ascii="Noto Sans Tamil" w:hAnsi="Noto Sans Tamil" w:cs="Noto Sans Tamil" w:eastAsia="Noto Sans Tamil"/>
        </w:rPr>
        <w:t>1.2 “Program” என்பது NutriLift Screening Program மட்டும் (எந்த intervention/supplementation program-ஐயும் உள்ளடக்காது).</w:t>
      </w:r>
    </w:p>
    <w:p>
      <w:pPr>
        <w:spacing w:after="60"/>
        <w:ind w:left="576" w:hanging="360"/>
      </w:pPr>
      <w:r>
        <w:rPr>
          <w:rFonts w:ascii="Noto Sans Tamil" w:hAnsi="Noto Sans Tamil" w:cs="Noto Sans Tamil" w:eastAsia="Noto Sans Tamil"/>
        </w:rPr>
        <w:t>1.3 “School” என்பது பதிவு செய்யும் கல்வி நிறுவனம்; Program கீழ் பயன்படுத்தப்படும் மாணவர் screening தரவுக்காக அது Data Fiduciary ஆகும்.</w:t>
      </w:r>
    </w:p>
    <w:p>
      <w:pPr>
        <w:spacing w:after="60"/>
        <w:ind w:left="576" w:hanging="360"/>
      </w:pPr>
      <w:r>
        <w:rPr>
          <w:rFonts w:ascii="Noto Sans Tamil" w:hAnsi="Noto Sans Tamil" w:cs="Noto Sans Tamil" w:eastAsia="Noto Sans Tamil"/>
        </w:rPr>
        <w:t>1.4 “Teachers” என்பது வகுப்பு ஆசிரியர்கள் மற்றும் Platform-ஐ பயன்படுத்த பள்ளி அனுமதித்த பிற பள்ளி பணியாளர்கள்.</w:t>
      </w:r>
    </w:p>
    <w:p>
      <w:pPr>
        <w:spacing w:after="60"/>
        <w:ind w:left="576" w:hanging="360"/>
      </w:pPr>
      <w:r>
        <w:rPr>
          <w:rFonts w:ascii="Noto Sans Tamil" w:hAnsi="Noto Sans Tamil" w:cs="Noto Sans Tamil" w:eastAsia="Noto Sans Tamil"/>
        </w:rPr>
        <w:t>1.5 “Data Processor” என்பது Inditech; இது பள்ளியின் சார்பில் மட்டுமே, பள்ளியின் ஆவணப்படுத்தப்பட்ட (documented) வழிமுறைகளின்படி தனிப்பட்ட தரவை கடுமையாக செயலாக்குகிறது.</w:t>
      </w:r>
    </w:p>
    <w:p>
      <w:pPr>
        <w:spacing w:after="60"/>
        <w:ind w:left="576" w:hanging="360"/>
      </w:pPr>
      <w:r>
        <w:rPr>
          <w:rFonts w:ascii="Noto Sans Tamil" w:hAnsi="Noto Sans Tamil" w:cs="Noto Sans Tamil" w:eastAsia="Noto Sans Tamil"/>
        </w:rPr>
        <w:t>1.6 “Personal Data” என்பது பொருந்தக்கூடிய இந்திய சட்டத்தின் (DPDP Act, 2023 உட்பட) கீழான அர்த்தம்; அடையாளம் காணக்கூடிய நபரைப் பற்றிய தரவும் இதில் அடங்கும்.</w:t>
      </w:r>
    </w:p>
    <w:p>
      <w:pPr>
        <w:pStyle w:val="Heading2"/>
        <w:spacing w:after="120"/>
      </w:pPr>
      <w:r>
        <w:rPr>
          <w:rFonts w:ascii="Noto Sans Tamil" w:hAnsi="Noto Sans Tamil" w:cs="Noto Sans Tamil" w:eastAsia="Noto Sans Tamil"/>
        </w:rPr>
        <w:t>2. பங்கு தெளிவு மற்றும் ஒப்படைக்க முடியாத கடமைகள்</w:t>
      </w:r>
    </w:p>
    <w:p>
      <w:pPr>
        <w:spacing w:after="60"/>
        <w:ind w:left="576" w:hanging="360"/>
      </w:pPr>
      <w:r>
        <w:rPr>
          <w:rFonts w:ascii="Noto Sans Tamil" w:hAnsi="Noto Sans Tamil" w:cs="Noto Sans Tamil" w:eastAsia="Noto Sans Tamil"/>
        </w:rPr>
        <w:t>2.1 Platform மூலம் நடைபெறும் அனைத்து மாணவர் screening செயல்பாடுகளுக்கும் பள்ளியே Data Fiduciary என்பதை பள்ளி உறுதிப்படுத்துகிறது.</w:t>
      </w:r>
    </w:p>
    <w:p>
      <w:pPr>
        <w:spacing w:after="60"/>
        <w:ind w:left="576" w:hanging="360"/>
      </w:pPr>
      <w:r>
        <w:rPr>
          <w:rFonts w:ascii="Noto Sans Tamil" w:hAnsi="Noto Sans Tamil" w:cs="Noto Sans Tamil" w:eastAsia="Noto Sans Tamil"/>
        </w:rPr>
        <w:t>2.2 Inditech Data Processor ஆக செயலாக்கினாலும், பொருந்தக்கூடிய தரவு பாதுகாப்பு கடமைகளை பின்பற்றும் பொறுப்பு பள்ளிக்கே தொடரும் என்பதை பள்ளி ஏற்கிறது.</w:t>
      </w:r>
    </w:p>
    <w:p>
      <w:pPr>
        <w:spacing w:after="60"/>
        <w:ind w:left="576" w:hanging="360"/>
      </w:pPr>
      <w:r>
        <w:rPr>
          <w:rFonts w:ascii="Noto Sans Tamil" w:hAnsi="Noto Sans Tamil" w:cs="Noto Sans Tamil" w:eastAsia="Noto Sans Tamil"/>
        </w:rPr>
        <w:t>2.3 processor obligations மற்றும் security measures-ஐ நிர்ணயிக்கும் ஒப்பந்த ஏற்பாடாக இருக்கும் இந்த ஆவணத்தின் கீழேயே பள்ளி Inditech-ஐ ஈடுபடுத்தும் என பள்ளி ஒப்புக்கொள்கிறது.</w:t>
      </w:r>
    </w:p>
    <w:p>
      <w:pPr>
        <w:pStyle w:val="Heading2"/>
        <w:spacing w:after="120"/>
      </w:pPr>
      <w:r>
        <w:rPr>
          <w:rFonts w:ascii="Noto Sans Tamil" w:hAnsi="Noto Sans Tamil" w:cs="Noto Sans Tamil" w:eastAsia="Noto Sans Tamil"/>
        </w:rPr>
        <w:t>3. அனுமதிக்கப்பட்ட பயன்பாடு மற்றும் திட்ட வரம்பு</w:t>
      </w:r>
    </w:p>
    <w:p>
      <w:pPr>
        <w:spacing w:after="60"/>
        <w:ind w:left="576" w:hanging="360"/>
      </w:pPr>
      <w:r>
        <w:rPr>
          <w:rFonts w:ascii="Noto Sans Tamil" w:hAnsi="Noto Sans Tamil" w:cs="Noto Sans Tamil" w:eastAsia="Noto Sans Tamil"/>
        </w:rPr>
        <w:t>3.1 Platform-ஐ பின்வருவனிற்கே பயன்படுத்தலாம்: (a) Program கீழ் மாணவர்களை screening செய்வது, (b) red-flag outputs உருவாக்குவது, (c) வகுப்பு ஆசிரியர் அனுப்புவதற்காக பெற்றோர்/பாதுகாவலருக்கு ஒரு WhatsApp செய்தியை தயார் செய்வது, மற்றும் (d) வகுப்பு/பள்ளி/மாவட்டம்/மாநில அளவில் aggregated அறிக்கையிடல்.</w:t>
      </w:r>
    </w:p>
    <w:p>
      <w:pPr>
        <w:spacing w:after="60"/>
        <w:ind w:left="576" w:hanging="360"/>
      </w:pPr>
      <w:r>
        <w:rPr>
          <w:rFonts w:ascii="Noto Sans Tamil" w:hAnsi="Noto Sans Tamil" w:cs="Noto Sans Tamil" w:eastAsia="Noto Sans Tamil"/>
        </w:rPr>
        <w:t>3.2 ஒழுக்க நடவடிக்கைகள், சேர்க்கை (admissions) முடிவுகள், பொதுத் தரவரிசை/அவமானப்படுத்தல், மார்க்கெட்டிங், அல்லது தொடர்பற்ற profiling ஆகியவற்றுக்காக பள்ளி Platform-ஐ பயன்படுத்தாது.</w:t>
      </w:r>
    </w:p>
    <w:p>
      <w:pPr>
        <w:pStyle w:val="Heading2"/>
        <w:spacing w:after="120"/>
      </w:pPr>
      <w:r>
        <w:rPr>
          <w:rFonts w:ascii="Noto Sans Tamil" w:hAnsi="Noto Sans Tamil" w:cs="Noto Sans Tamil" w:eastAsia="Noto Sans Tamil"/>
        </w:rPr>
        <w:t>4. பெற்றோர்/பாதுகாவலர் அறிவிப்பு, சம்மதி மற்றும் சட்டபூர்வ அடித்தளம் (பள்ளியின் பொறுப்பு)</w:t>
      </w:r>
    </w:p>
    <w:p>
      <w:pPr>
        <w:spacing w:after="60"/>
        <w:ind w:left="576" w:hanging="360"/>
      </w:pPr>
      <w:r>
        <w:rPr>
          <w:rFonts w:ascii="Noto Sans Tamil" w:hAnsi="Noto Sans Tamil" w:cs="Noto Sans Tamil" w:eastAsia="Noto Sans Tamil"/>
        </w:rPr>
        <w:t>4.1 பள்ளி பெற்றோர்/பாதுகாவலருக்கு முன்கூட்டியே தெளிவான அறிவிப்பு வழங்கும்: (a) screening செய்யப்படும், (b) பெற்றோர்/பாதுகாவலருக்கு WhatsApp செய்தி அனுப்பப்படலாம், மற்றும் (c) எந்த தரவு எதற்காக சேகரிக்கப்படுகிறது.</w:t>
      </w:r>
    </w:p>
    <w:p>
      <w:pPr>
        <w:spacing w:after="60"/>
        <w:ind w:left="576" w:hanging="360"/>
      </w:pPr>
      <w:r>
        <w:rPr>
          <w:rFonts w:ascii="Noto Sans Tamil" w:hAnsi="Noto Sans Tamil" w:cs="Noto Sans Tamil" w:eastAsia="Noto Sans Tamil"/>
        </w:rPr>
        <w:t>4.2 சம்மதி (consent) சட்டபூர்வ அடித்தளமாக இருந்தால், பொருந்தக்கூடிய சட்டத்திற்கு இணங்க பள்ளி சம்மதியை பெறும்; தேவையான பதிவுகளை பராமரிக்கும்.</w:t>
      </w:r>
    </w:p>
    <w:p>
      <w:pPr>
        <w:spacing w:after="60"/>
        <w:ind w:left="576" w:hanging="360"/>
      </w:pPr>
      <w:r>
        <w:rPr>
          <w:rFonts w:ascii="Noto Sans Tamil" w:hAnsi="Noto Sans Tamil" w:cs="Noto Sans Tamil" w:eastAsia="Noto Sans Tamil"/>
        </w:rPr>
        <w:t>4.3 குழந்தைகளின் தரவிற்கு சிறப்பு பாதுகாப்புகள் உள்ளதை பள்ளி ஏற்கிறது; பள்ளி மேற்கொள்ளும் எந்த செயலாக்கமும் குழந்தைக்கு தீங்கு (detriment) ஏற்படுத்தாததை உறுதி செய்ய உறுதிமொழி அளிக்கிறது.</w:t>
      </w:r>
    </w:p>
    <w:p>
      <w:pPr>
        <w:spacing w:after="60"/>
        <w:ind w:left="576" w:hanging="360"/>
      </w:pPr>
      <w:r>
        <w:rPr>
          <w:rFonts w:ascii="Noto Sans Tamil" w:hAnsi="Noto Sans Tamil" w:cs="Noto Sans Tamil" w:eastAsia="Noto Sans Tamil"/>
        </w:rPr>
        <w:t>4.4 பெற்றோர்/பாதுகாவலர் கேள்விகள், திருத்தங்கள், முறையீடுகள், மற்றும் (பொருந்துமிடத்தில்) சம்மதி திரும்பப் பெறுதல் ஆகியவற்றிற்கான நடைமுறையை பள்ளி அமைத்து அறிவிக்கும்.</w:t>
      </w:r>
    </w:p>
    <w:p>
      <w:pPr>
        <w:pStyle w:val="Heading2"/>
        <w:spacing w:after="120"/>
      </w:pPr>
      <w:r>
        <w:rPr>
          <w:rFonts w:ascii="Noto Sans Tamil" w:hAnsi="Noto Sans Tamil" w:cs="Noto Sans Tamil" w:eastAsia="Noto Sans Tamil"/>
        </w:rPr>
        <w:t>5. தரவு குறைப்பாடு மற்றும் PII வைத்திருப்பு</w:t>
      </w:r>
    </w:p>
    <w:p>
      <w:pPr>
        <w:spacing w:after="60"/>
        <w:ind w:left="576" w:hanging="360"/>
      </w:pPr>
      <w:r>
        <w:rPr>
          <w:rFonts w:ascii="Noto Sans Tamil" w:hAnsi="Noto Sans Tamil" w:cs="Noto Sans Tamil" w:eastAsia="Noto Sans Tamil"/>
        </w:rPr>
        <w:t>5.1 Platform குழந்தையோ அல்லது பெற்றோர்/பாதுகாவலரின் பெயர் அல்லது எண்ணை வைத்திருப்பதற்காக வடிவமைக்கப்படவில்லை; வரையறுக்கப்பட்ட திட்ட அறிக்கையிடலுக்காக ஒரு one-way ID மட்டுமே பராமரிக்கிறது என்பதை பள்ளி ஏற்கிறது.</w:t>
      </w:r>
    </w:p>
    <w:p>
      <w:pPr>
        <w:pStyle w:val="Heading2"/>
        <w:spacing w:after="120"/>
      </w:pPr>
      <w:r>
        <w:rPr>
          <w:rFonts w:ascii="Noto Sans Tamil" w:hAnsi="Noto Sans Tamil" w:cs="Noto Sans Tamil" w:eastAsia="Noto Sans Tamil"/>
        </w:rPr>
        <w:t>6. துல்லியம், அளவீட்டு தரம், மற்றும் கவனக் கடமை</w:t>
      </w:r>
    </w:p>
    <w:p>
      <w:pPr>
        <w:spacing w:after="60"/>
        <w:ind w:left="576" w:hanging="360"/>
      </w:pPr>
      <w:r>
        <w:rPr>
          <w:rFonts w:ascii="Noto Sans Tamil" w:hAnsi="Noto Sans Tamil" w:cs="Noto Sans Tamil" w:eastAsia="Noto Sans Tamil"/>
        </w:rPr>
        <w:t>6.1 Teachers அளவீட்டு SOPs மற்றும் பொருத்தமான உபகரண calibration குறித்து பயிற்சி பெற்றிருக்கிறார்கள் என்பதை பள்ளி உறுதி செய்யும்.</w:t>
      </w:r>
    </w:p>
    <w:p>
      <w:pPr>
        <w:spacing w:after="60"/>
        <w:ind w:left="576" w:hanging="360"/>
      </w:pPr>
      <w:r>
        <w:rPr>
          <w:rFonts w:ascii="Noto Sans Tamil" w:hAnsi="Noto Sans Tamil" w:cs="Noto Sans Tamil" w:eastAsia="Noto Sans Tamil"/>
        </w:rPr>
        <w:t>6.2 தரவு முடிவுகள் எடுக்க அல்லது வெளிப்படுத்த பயன்படுத்தப்படலாம் என்றால் DPDP Act கீழ் துல்லியக் கடமை பொருந்தும் என்பதை பள்ளி ஏற்கிறது; பெற்றோர் தெரிவித்த தவறுகளுக்காக (எ.கா., re-screening) திருத்த நடைமுறையை நடைமுறைப்படுத்தும்; மேலும் red-flag outputs-ஐ diagnosis என கருதாது.</w:t>
      </w:r>
    </w:p>
    <w:p>
      <w:pPr>
        <w:pStyle w:val="Heading2"/>
        <w:spacing w:after="120"/>
      </w:pPr>
      <w:r>
        <w:rPr>
          <w:rFonts w:ascii="Noto Sans Tamil" w:hAnsi="Noto Sans Tamil" w:cs="Noto Sans Tamil" w:eastAsia="Noto Sans Tamil"/>
        </w:rPr>
        <w:t>7. WhatsApp தொடர்புகள்</w:t>
      </w:r>
    </w:p>
    <w:p>
      <w:pPr>
        <w:spacing w:after="60"/>
        <w:ind w:left="576" w:hanging="360"/>
      </w:pPr>
      <w:r>
        <w:rPr>
          <w:rFonts w:ascii="Noto Sans Tamil" w:hAnsi="Noto Sans Tamil" w:cs="Noto Sans Tamil" w:eastAsia="Noto Sans Tamil"/>
        </w:rPr>
        <w:t>7.1 பள்ளி உறுதிப்படுத்துகிறது: (a) WhatsApp செய்தியை Teacher அனுப்புகிறார், (b) அனுப்புவது ஒரு மனித (human) செயல்.</w:t>
      </w:r>
    </w:p>
    <w:p>
      <w:pPr>
        <w:spacing w:after="60"/>
        <w:ind w:left="576" w:hanging="360"/>
      </w:pPr>
      <w:r>
        <w:rPr>
          <w:rFonts w:ascii="Noto Sans Tamil" w:hAnsi="Noto Sans Tamil" w:cs="Noto Sans Tamil" w:eastAsia="Noto Sans Tamil"/>
        </w:rPr>
        <w:t>7.2 தவறான பெறுநருக்கு அனுப்பப்படுவதைக் குறைக்கும் safeguards மற்றும் உணர்வுப்பூர்வமான சுகாதார தகவலை forward செய்வதைத் தடை செய்வது ஆகியவற்றை பள்ளி நடைமுறைப்படுத்தும்; மேலும் பெற்றோருக்கு அனுப்பிய பின்னர் ஆசிரியர்கள் தங்களின் சாதனங்களில் இருந்து செய்திகளை delete செய்ய வேண்டுமென விதிப்படுத்தும்.</w:t>
      </w:r>
    </w:p>
    <w:p>
      <w:pPr>
        <w:spacing w:after="60"/>
        <w:ind w:left="576" w:hanging="360"/>
      </w:pPr>
      <w:r>
        <w:rPr>
          <w:rFonts w:ascii="Noto Sans Tamil" w:hAnsi="Noto Sans Tamil" w:cs="Noto Sans Tamil" w:eastAsia="Noto Sans Tamil"/>
        </w:rPr>
        <w:t>7.3 தவறாக அனுப்பப்பட்ட செய்திகள் ஒரு சாத்தியமான privacy incident ஆகும்; அதற்கு incident response steps தேவைப்படும் என்பதை பள்ளி ஆசிரியர்களுக்கு அறிவிக்கும்.</w:t>
      </w:r>
    </w:p>
    <w:p>
      <w:pPr>
        <w:pStyle w:val="Heading2"/>
        <w:spacing w:after="120"/>
      </w:pPr>
      <w:r>
        <w:rPr>
          <w:rFonts w:ascii="Noto Sans Tamil" w:hAnsi="Noto Sans Tamil" w:cs="Noto Sans Tamil" w:eastAsia="Noto Sans Tamil"/>
        </w:rPr>
        <w:t>8. தரவு பகிர்வு மற்றும் அறிக்கையிடல்</w:t>
      </w:r>
    </w:p>
    <w:p>
      <w:pPr>
        <w:spacing w:after="60"/>
        <w:ind w:left="576" w:hanging="360"/>
      </w:pPr>
      <w:r>
        <w:rPr>
          <w:rFonts w:ascii="Noto Sans Tamil" w:hAnsi="Noto Sans Tamil" w:cs="Noto Sans Tamil" w:eastAsia="Noto Sans Tamil"/>
        </w:rPr>
        <w:t>8.1 திட்ட கண்காணிப்பு மற்றும் கொள்கை திட்டமிடலுக்காக, பள்ளி மற்றும் குறிப்பிடப்பட்ட திட்ட பங்குதாரர்கள் (SAPA மற்றும்/அல்லது Government உட்பட) க்கு aggregated மற்றும் de-identified புள்ளிவிவரங்களை Inditech வழங்க பள்ளி அனுமதிக்கிறது.</w:t>
      </w:r>
    </w:p>
    <w:p>
      <w:pPr>
        <w:pStyle w:val="Heading2"/>
        <w:spacing w:after="120"/>
      </w:pPr>
      <w:r>
        <w:rPr>
          <w:rFonts w:ascii="Noto Sans Tamil" w:hAnsi="Noto Sans Tamil" w:cs="Noto Sans Tamil" w:eastAsia="Noto Sans Tamil"/>
        </w:rPr>
        <w:t>9. மீறல்/சம்பவ கையாளுதல் மற்றும் ஒத்துழைப்பு</w:t>
      </w:r>
    </w:p>
    <w:p>
      <w:pPr>
        <w:spacing w:after="60"/>
        <w:ind w:left="576" w:hanging="360"/>
      </w:pPr>
      <w:r>
        <w:rPr>
          <w:rFonts w:ascii="Noto Sans Tamil" w:hAnsi="Noto Sans Tamil" w:cs="Noto Sans Tamil" w:eastAsia="Noto Sans Tamil"/>
        </w:rPr>
        <w:t>10.1 Platform தொடர்பான எந்த incident (தவறாக அனுப்பப்பட்ட செய்திகள், credential compromise, அல்லது சந்தேகமான அனுமதியில்லா அணுகல் உட்பட) பற்றியும் தெரிந்தவுடன் பள்ளி உடனடியாக Inditech-க்கு அறிவிக்கும்.</w:t>
      </w:r>
    </w:p>
    <w:p>
      <w:pPr>
        <w:spacing w:after="60"/>
        <w:ind w:left="576" w:hanging="360"/>
      </w:pPr>
      <w:r>
        <w:rPr>
          <w:rFonts w:ascii="Noto Sans Tamil" w:hAnsi="Noto Sans Tamil" w:cs="Noto Sans Tamil" w:eastAsia="Noto Sans Tamil"/>
        </w:rPr>
        <w:t>10.2 விசாரணைகள் மற்றும் தேவைப்படும் அறிவிப்புகள்/அறிவித்தல்கள் ஆகியவற்றில் பள்ளி ஒத்துழைக்கும்; இதில் DPDP (பொருந்துமிடத்தில்) கீழ் breach intimation duties மற்றும் CERT-In Directions கீழ் incident reporting obligations ஆகியவை உட்படும்.</w:t>
      </w:r>
    </w:p>
    <w:p>
      <w:pPr>
        <w:pStyle w:val="Heading2"/>
        <w:spacing w:after="120"/>
      </w:pPr>
      <w:r>
        <w:rPr>
          <w:rFonts w:ascii="Noto Sans Tamil" w:hAnsi="Noto Sans Tamil" w:cs="Noto Sans Tamil" w:eastAsia="Noto Sans Tamil"/>
        </w:rPr>
        <w:t>11. மருத்துவ மறுப்பு அறிவிப்பு (பள்ளி நிலை)</w:t>
      </w:r>
    </w:p>
    <w:p>
      <w:pPr>
        <w:spacing w:after="60"/>
        <w:ind w:left="576" w:hanging="360"/>
      </w:pPr>
      <w:r>
        <w:rPr>
          <w:rFonts w:ascii="Noto Sans Tamil" w:hAnsi="Noto Sans Tamil" w:cs="Noto Sans Tamil" w:eastAsia="Noto Sans Tamil"/>
        </w:rPr>
        <w:t>11.1 Platform screening indicators மற்றும் education மட்டுமே வழங்குகிறது; diagnosis அல்லது treatment அல்ல என்பதை பள்ளி ஏற்கிறது. outputs-ஐ clinical diagnoses என பள்ளி குறிப்பிடாது.</w:t>
      </w:r>
    </w:p>
    <w:p>
      <w:pPr>
        <w:pStyle w:val="Heading2"/>
        <w:spacing w:after="120"/>
      </w:pPr>
      <w:r>
        <w:rPr>
          <w:rFonts w:ascii="Noto Sans Tamil" w:hAnsi="Noto Sans Tamil" w:cs="Noto Sans Tamil" w:eastAsia="Noto Sans Tamil"/>
        </w:rPr>
        <w:t>12. நிறுத்தம் மற்றும் அணுகல் கட்டுப்பாடு</w:t>
      </w:r>
    </w:p>
    <w:p>
      <w:pPr>
        <w:spacing w:after="60"/>
        <w:ind w:left="576" w:hanging="360"/>
      </w:pPr>
      <w:r>
        <w:rPr>
          <w:rFonts w:ascii="Noto Sans Tamil" w:hAnsi="Noto Sans Tamil" w:cs="Noto Sans Tamil" w:eastAsia="Noto Sans Tamil"/>
        </w:rPr>
        <w:t>12.1 சந்தேகமான misuse, பாதுகாப்பு பிரச்சினைகள், அல்லது இவ்விதிமுறைகளுக்கு இணங்காமை ஏற்பட்டால் Inditech அணுகலை இடைநிறுத்தலாம்.</w:t>
      </w:r>
    </w:p>
    <w:p>
      <w:pPr>
        <w:spacing w:after="60"/>
        <w:ind w:left="576" w:hanging="360"/>
      </w:pPr>
      <w:r>
        <w:rPr>
          <w:rFonts w:ascii="Noto Sans Tamil" w:hAnsi="Noto Sans Tamil" w:cs="Noto Sans Tamil" w:eastAsia="Noto Sans Tamil"/>
        </w:rPr>
        <w:t>12.2 நிறுத்தப்பட்ட பின்னர், பாதுகாப்பு, சட்ட இணக்கம், அல்லது ஒப்புக்கொண்ட retention காரணங்களுக்குத் தேவையான அளவு தவிர, பள்ளியின் சார்பில் செயலாக்கத்தை Inditech நிறுத்தும்.</w:t>
      </w:r>
    </w:p>
    <w:p>
      <w:pPr>
        <w:pStyle w:val="Heading2"/>
        <w:spacing w:after="120"/>
      </w:pPr>
      <w:r>
        <w:rPr>
          <w:rFonts w:ascii="Noto Sans Tamil" w:hAnsi="Noto Sans Tamil" w:cs="Noto Sans Tamil" w:eastAsia="Noto Sans Tamil"/>
        </w:rPr>
        <w:t>13. இழப்பீடு மற்றும் வரம்பு</w:t>
      </w:r>
    </w:p>
    <w:p>
      <w:pPr>
        <w:spacing w:after="60"/>
        <w:ind w:left="576" w:hanging="360"/>
      </w:pPr>
      <w:r>
        <w:rPr>
          <w:rFonts w:ascii="Noto Sans Tamil" w:hAnsi="Noto Sans Tamil" w:cs="Noto Sans Tamil" w:eastAsia="Noto Sans Tamil"/>
        </w:rPr>
        <w:t>13.1 பின்வருவனாலான கோரிக்கைகளுக்காக பள்ளி Inditech மற்றும் SAPA-ஐ இழப்பீடு செய்யும்: (a) பள்ளி பணியாளர்களின் தவறான பயன்பாடு, (b) தேவையான அறிவிப்பு/சம்மதி வழங்க தவறுதல், (c) உத்தேசமாக தவறாக அறிக்கை செய்வது, அல்லது (d) பணியாளர்களால் அனுமதியில்லா வெளிப்படுத்தல்/forwarding.</w:t>
      </w:r>
    </w:p>
    <w:p>
      <w:pPr>
        <w:spacing w:after="60"/>
        <w:ind w:left="576" w:hanging="360"/>
      </w:pPr>
      <w:r>
        <w:rPr>
          <w:rFonts w:ascii="Noto Sans Tamil" w:hAnsi="Noto Sans Tamil" w:cs="Noto Sans Tamil" w:eastAsia="Noto Sans Tamil"/>
        </w:rPr>
        <w:t>13.2 இந்த விதிமுறைகளில் எதுவும் இந்திய சட்டத்தின் கீழ் விலக்க முடியாத பொறுப்பை விலக்காது.</w:t>
      </w:r>
    </w:p>
    <w:p>
      <w:pPr>
        <w:pStyle w:val="Heading2"/>
        <w:spacing w:after="120"/>
      </w:pPr>
      <w:r>
        <w:rPr>
          <w:rFonts w:ascii="Noto Sans Tamil" w:hAnsi="Noto Sans Tamil" w:cs="Noto Sans Tamil" w:eastAsia="Noto Sans Tamil"/>
        </w:rPr>
        <w:t>14. பொருந்தும் சட்டம் மற்றும் நீதிமன்ற அதிகாரம்</w:t>
      </w:r>
    </w:p>
    <w:p>
      <w:pPr>
        <w:spacing w:after="60"/>
        <w:ind w:left="576" w:hanging="360"/>
      </w:pPr>
      <w:r>
        <w:rPr>
          <w:rFonts w:ascii="Noto Sans Tamil" w:hAnsi="Noto Sans Tamil" w:cs="Noto Sans Tamil" w:eastAsia="Noto Sans Tamil"/>
        </w:rPr>
        <w:t>14.1 பொருந்தும் சட்டம்: இந்தியா. நீதிமன்ற அதிகாரம்: மும்பை, மகாராஷ்டிரா மாநிலத்தின் அதிகாரமுள்ள நீதிமன்றங்கள்.</w:t>
      </w:r>
    </w:p>
    <w:p>
      <w:r>
        <w:br w:type="page"/>
      </w:r>
    </w:p>
    <w:p>
      <w:pPr>
        <w:pStyle w:val="Heading1"/>
        <w:spacing w:after="120"/>
      </w:pPr>
      <w:r>
        <w:rPr>
          <w:rFonts w:ascii="Noto Sans Malayalam" w:hAnsi="Noto Sans Malayalam" w:cs="Noto Sans Malayalam" w:eastAsia="Noto Sans Malayalam"/>
        </w:rPr>
        <w:t>Malayalam (മലയാളം)</w:t>
      </w:r>
    </w:p>
    <w:p>
      <w:pPr>
        <w:pStyle w:val="Title"/>
        <w:spacing w:after="240"/>
      </w:pPr>
      <w:r>
        <w:rPr>
          <w:rFonts w:ascii="Noto Sans Malayalam" w:hAnsi="Noto Sans Malayalam" w:cs="Noto Sans Malayalam" w:eastAsia="Noto Sans Malayalam"/>
          <w:b/>
        </w:rPr>
        <w:t>NutriLift Screening Platform — സ്കൂൾ പങ്കാളിത്ത നിബന്ധനകൾ (School Data Fiduciary)</w:t>
      </w:r>
    </w:p>
    <w:p>
      <w:pPr>
        <w:spacing w:after="200" w:before="0"/>
      </w:pPr>
      <w:r>
        <w:rPr>
          <w:rFonts w:ascii="Noto Sans Malayalam" w:hAnsi="Noto Sans Malayalam" w:cs="Noto Sans Malayalam" w:eastAsia="Noto Sans Malayalam"/>
          <w:b w:val="0"/>
        </w:rPr>
        <w:t>“I Agree” ക്ലിക്ക് ചെയ്യുന്നതിലൂടെ, സ്കൂളിനെ എൻറോൾ ചെയ്യാനും സ്കൂളിനെ ബദ്ധപ്പെടുത്താനും (bind) നിങ്ങള്‍ക്ക് അധികാരമുണ്ടെന്ന് നിങ്ങള്‍ പ്രതിനിധീകരിക്കുന്നു; കൂടാതെ സ്കൂളിന്റെ പേരിൽ ഈ നിബന്ധനകൾ അംഗീകരിക്കുന്നു.</w:t>
      </w:r>
    </w:p>
    <w:p>
      <w:pPr>
        <w:pStyle w:val="Heading2"/>
        <w:spacing w:after="120"/>
      </w:pPr>
      <w:r>
        <w:rPr>
          <w:rFonts w:ascii="Noto Sans Malayalam" w:hAnsi="Noto Sans Malayalam" w:cs="Noto Sans Malayalam" w:eastAsia="Noto Sans Malayalam"/>
        </w:rPr>
        <w:t>1. നിർവചനങ്ങൾ</w:t>
      </w:r>
    </w:p>
    <w:p>
      <w:pPr>
        <w:spacing w:after="60"/>
        <w:ind w:left="576" w:hanging="360"/>
      </w:pPr>
      <w:r>
        <w:rPr>
          <w:rFonts w:ascii="Noto Sans Malayalam" w:hAnsi="Noto Sans Malayalam" w:cs="Noto Sans Malayalam" w:eastAsia="Noto Sans Malayalam"/>
        </w:rPr>
        <w:t>1.1 “Platform” എന്നാണ് Inditech നൽകുന്ന NutriLift Screening വെബ്-അധിഷ്ഠിത screening ടൂൾയും ബന്ധപ്പെട്ട സേവനങ്ങളും.</w:t>
      </w:r>
    </w:p>
    <w:p>
      <w:pPr>
        <w:spacing w:after="60"/>
        <w:ind w:left="576" w:hanging="360"/>
      </w:pPr>
      <w:r>
        <w:rPr>
          <w:rFonts w:ascii="Noto Sans Malayalam" w:hAnsi="Noto Sans Malayalam" w:cs="Noto Sans Malayalam" w:eastAsia="Noto Sans Malayalam"/>
        </w:rPr>
        <w:t>1.2 “Program” എന്നാണ് NutriLift Screening Program മാത്രം (ഏതെങ്കിലും intervention/supplementation program ഒഴിവാക്കി).</w:t>
      </w:r>
    </w:p>
    <w:p>
      <w:pPr>
        <w:spacing w:after="60"/>
        <w:ind w:left="576" w:hanging="360"/>
      </w:pPr>
      <w:r>
        <w:rPr>
          <w:rFonts w:ascii="Noto Sans Malayalam" w:hAnsi="Noto Sans Malayalam" w:cs="Noto Sans Malayalam" w:eastAsia="Noto Sans Malayalam"/>
        </w:rPr>
        <w:t>1.3 “School” എന്നാണ് എൻറോൾ ചെയ്യുന്ന വിദ്യാഭ്യാസ സ്ഥാപനം; Program പ്രകാരം ഉപയോഗിക്കുന്ന വിദ്യാർത്ഥി screening ഡാറ്റയ്ക്ക് അത് Data Fiduciary ആകും.</w:t>
      </w:r>
    </w:p>
    <w:p>
      <w:pPr>
        <w:spacing w:after="60"/>
        <w:ind w:left="576" w:hanging="360"/>
      </w:pPr>
      <w:r>
        <w:rPr>
          <w:rFonts w:ascii="Noto Sans Malayalam" w:hAnsi="Noto Sans Malayalam" w:cs="Noto Sans Malayalam" w:eastAsia="Noto Sans Malayalam"/>
        </w:rPr>
        <w:t>1.4 “Teachers” എന്നാണ് ക്ലാസ് ടീച്ചേഴ്സും Platform ഉപയോഗിക്കാൻ സ്കൂൾ അധികാരപ്പെടുത്തിയ മറ്റ് സ്കൂൾ സ്റ്റാഫും.</w:t>
      </w:r>
    </w:p>
    <w:p>
      <w:pPr>
        <w:spacing w:after="60"/>
        <w:ind w:left="576" w:hanging="360"/>
      </w:pPr>
      <w:r>
        <w:rPr>
          <w:rFonts w:ascii="Noto Sans Malayalam" w:hAnsi="Noto Sans Malayalam" w:cs="Noto Sans Malayalam" w:eastAsia="Noto Sans Malayalam"/>
        </w:rPr>
        <w:t>1.5 “Data Processor” എന്നാണ് Inditech; ഇത് വ്യക്തിഗത ഡാറ്റ സ്കൂളിന്റെ പേരിൽ മാത്രം, സ്കൂളിന്റെ രേഖപ്പെടുത്തിയ നിർദ്ദേശങ്ങൾ (documented instructions) അനുസരിച്ച് കർശനമായി പ്രോസസ് ചെയ്യുന്നു.</w:t>
      </w:r>
    </w:p>
    <w:p>
      <w:pPr>
        <w:spacing w:after="60"/>
        <w:ind w:left="576" w:hanging="360"/>
      </w:pPr>
      <w:r>
        <w:rPr>
          <w:rFonts w:ascii="Noto Sans Malayalam" w:hAnsi="Noto Sans Malayalam" w:cs="Noto Sans Malayalam" w:eastAsia="Noto Sans Malayalam"/>
        </w:rPr>
        <w:t>1.6 “Personal Data” ന് ബാധകമായ ഇന്ത്യൻ നിയമം (DPDP Act, 2023 ഉൾപ്പെടെ) നൽകുന്ന അർത്ഥമാണ്; തിരിച്ചറിയാനാകുന്ന വ്യക്തിയെ കുറിച്ചുള്ള ഡാറ്റ ഇതിൽ ഉൾപ്പെടുന്നു.</w:t>
      </w:r>
    </w:p>
    <w:p>
      <w:pPr>
        <w:pStyle w:val="Heading2"/>
        <w:spacing w:after="120"/>
      </w:pPr>
      <w:r>
        <w:rPr>
          <w:rFonts w:ascii="Noto Sans Malayalam" w:hAnsi="Noto Sans Malayalam" w:cs="Noto Sans Malayalam" w:eastAsia="Noto Sans Malayalam"/>
        </w:rPr>
        <w:t>2. റോൾ വ്യക്തതയും കൈമാറാനാകാത്ത (non-delegable) ബാധ്യതകളും</w:t>
      </w:r>
    </w:p>
    <w:p>
      <w:pPr>
        <w:spacing w:after="60"/>
        <w:ind w:left="576" w:hanging="360"/>
      </w:pPr>
      <w:r>
        <w:rPr>
          <w:rFonts w:ascii="Noto Sans Malayalam" w:hAnsi="Noto Sans Malayalam" w:cs="Noto Sans Malayalam" w:eastAsia="Noto Sans Malayalam"/>
        </w:rPr>
        <w:t>2.1 Platform വഴി നടത്തുന്ന എല്ലാ വിദ്യാർത്ഥി screening പ്രവർത്തനങ്ങൾക്കും സ്കൂൾ തന്നെ Data Fiduciary ആണെന്ന് സ്കൂൾ സ്ഥിരീകരിക്കുന്നു.</w:t>
      </w:r>
    </w:p>
    <w:p>
      <w:pPr>
        <w:spacing w:after="60"/>
        <w:ind w:left="576" w:hanging="360"/>
      </w:pPr>
      <w:r>
        <w:rPr>
          <w:rFonts w:ascii="Noto Sans Malayalam" w:hAnsi="Noto Sans Malayalam" w:cs="Noto Sans Malayalam" w:eastAsia="Noto Sans Malayalam"/>
        </w:rPr>
        <w:t>2.2 Inditech Data Processor ആയി പ്രോസസിംഗ് ചെയ്താലും ബാധകമായ ഡാറ്റ സംരക്ഷണ ബാധ്യതകൾ പാലിക്കേണ്ട ഉത്തരവാദിത്വം സ്കൂളിനുതന്നെ തുടരുമെന്ന് സ്കൂൾ അംഗീകരിക്കുന്നു.</w:t>
      </w:r>
    </w:p>
    <w:p>
      <w:pPr>
        <w:spacing w:after="60"/>
        <w:ind w:left="576" w:hanging="360"/>
      </w:pPr>
      <w:r>
        <w:rPr>
          <w:rFonts w:ascii="Noto Sans Malayalam" w:hAnsi="Noto Sans Malayalam" w:cs="Noto Sans Malayalam" w:eastAsia="Noto Sans Malayalam"/>
        </w:rPr>
        <w:t>2.3 processor obligationsയും security measuresയും നിയന്ത്രിക്കുന്ന കരാർ ക്രമീകരണമാകുന്ന ഈ രേഖയുടെ കീഴിൽ മാത്രമേ സ്കൂൾ Inditech നെ ഏർപ്പെടുത്തുകയുള്ളൂ എന്ന് സ്കൂൾ സമ്മതിക്കുന്നു.</w:t>
      </w:r>
    </w:p>
    <w:p>
      <w:pPr>
        <w:pStyle w:val="Heading2"/>
        <w:spacing w:after="120"/>
      </w:pPr>
      <w:r>
        <w:rPr>
          <w:rFonts w:ascii="Noto Sans Malayalam" w:hAnsi="Noto Sans Malayalam" w:cs="Noto Sans Malayalam" w:eastAsia="Noto Sans Malayalam"/>
        </w:rPr>
        <w:t>3. അനുവദനീയമായ ഉപയോഗവും പ്രോഗ്രാം പരിധിയും</w:t>
      </w:r>
    </w:p>
    <w:p>
      <w:pPr>
        <w:spacing w:after="60"/>
        <w:ind w:left="576" w:hanging="360"/>
      </w:pPr>
      <w:r>
        <w:rPr>
          <w:rFonts w:ascii="Noto Sans Malayalam" w:hAnsi="Noto Sans Malayalam" w:cs="Noto Sans Malayalam" w:eastAsia="Noto Sans Malayalam"/>
        </w:rPr>
        <w:t>3.1 Platform താഴെപ്പറയുന്നവയ്ക്ക് മാത്രം ഉപയോഗിക്കാം: (a) Program പ്രകാരം വിദ്യാർത്ഥികളെ screening ചെയ്യുക, (b) red-flag outputs സൃഷ്ടിക്കുക, (c) ക്ലാസ് ടീച്ചർ അയയ്ക്കുന്നതിനായി മാതാപിതാവ്/ഗാർഡിയൻക്ക് ഒരു WhatsApp സന്ദേശം തയ്യാറാക്കുക, (d) ക്ലാസ്/സ്കൂൾ/ജില്ല/സംസ്ഥാനം തലത്തിൽ aggregated റിപ്പോർട്ടിംഗ്.</w:t>
      </w:r>
    </w:p>
    <w:p>
      <w:pPr>
        <w:spacing w:after="60"/>
        <w:ind w:left="576" w:hanging="360"/>
      </w:pPr>
      <w:r>
        <w:rPr>
          <w:rFonts w:ascii="Noto Sans Malayalam" w:hAnsi="Noto Sans Malayalam" w:cs="Noto Sans Malayalam" w:eastAsia="Noto Sans Malayalam"/>
        </w:rPr>
        <w:t>3.2 ശിക്ഷാ തീരുമാനങ്ങൾ, അഡ്മിഷൻ (admissions) തീരുമാനങ്ങൾ, പൊതു റാങ്കിംഗ്/ലജ്ജപ്പെടുത്തൽ, മാർക്കറ്റിംഗ്, അല്ലെങ്കിൽ ബന്ധമില്ലാത്ത profiling എന്നിവയ്ക്കായി സ്കൂൾ Platform ഉപയോഗിക്കില്ല.</w:t>
      </w:r>
    </w:p>
    <w:p>
      <w:pPr>
        <w:pStyle w:val="Heading2"/>
        <w:spacing w:after="120"/>
      </w:pPr>
      <w:r>
        <w:rPr>
          <w:rFonts w:ascii="Noto Sans Malayalam" w:hAnsi="Noto Sans Malayalam" w:cs="Noto Sans Malayalam" w:eastAsia="Noto Sans Malayalam"/>
        </w:rPr>
        <w:t>4. മാതാപിതാവ്/ഗാർഡിയൻ അറിയിപ്പ്, സമ്മതം, നിയമപരമായ അടിസ്ഥാനങ്ങൾ (സ്കൂളിന്റെ ഉത്തരവാദിത്വം)</w:t>
      </w:r>
    </w:p>
    <w:p>
      <w:pPr>
        <w:spacing w:after="60"/>
        <w:ind w:left="576" w:hanging="360"/>
      </w:pPr>
      <w:r>
        <w:rPr>
          <w:rFonts w:ascii="Noto Sans Malayalam" w:hAnsi="Noto Sans Malayalam" w:cs="Noto Sans Malayalam" w:eastAsia="Noto Sans Malayalam"/>
        </w:rPr>
        <w:t>4.1 സ്കൂൾ മാതാപിതാക്കൾ/ഗാർഡിയൻമാർക്ക് മുൻകൂട്ടി വ്യക്തമായ അറിയിപ്പ് നൽകും: (a) screening നടത്തും, (b) മാതാപിതാവ്/ഗാർഡിയൻക്ക് WhatsApp സന്ദേശം അയയ്ക്കാം, (c) എന്ത് ഡാറ്റ എന്ത് ലക്ഷ്യത്തിനായി ശേഖരിക്കുന്നു.</w:t>
      </w:r>
    </w:p>
    <w:p>
      <w:pPr>
        <w:spacing w:after="60"/>
        <w:ind w:left="576" w:hanging="360"/>
      </w:pPr>
      <w:r>
        <w:rPr>
          <w:rFonts w:ascii="Noto Sans Malayalam" w:hAnsi="Noto Sans Malayalam" w:cs="Noto Sans Malayalam" w:eastAsia="Noto Sans Malayalam"/>
        </w:rPr>
        <w:t>4.2 സമ്മതം (consent) നിയമപരമായ അടിസ്ഥാനമാകുന്നെങ്കിൽ, ബാധകമായ നിയമം പാലിക്കുന്ന രീതിയിൽ സ്കൂൾ സമ്മതം നേടുകയും ആവശ്യമായ രേഖകൾ സൂക്ഷിക്കുകയും ചെയ്യും.</w:t>
      </w:r>
    </w:p>
    <w:p>
      <w:pPr>
        <w:spacing w:after="60"/>
        <w:ind w:left="576" w:hanging="360"/>
      </w:pPr>
      <w:r>
        <w:rPr>
          <w:rFonts w:ascii="Noto Sans Malayalam" w:hAnsi="Noto Sans Malayalam" w:cs="Noto Sans Malayalam" w:eastAsia="Noto Sans Malayalam"/>
        </w:rPr>
        <w:t>4.3 കുട്ടികളുടെ ഡാറ്റയ്ക്ക് പ്രത്യേക സംരക്ഷണങ്ങൾ ഉണ്ടെന്ന് സ്കൂൾ അംഗീകരിക്കുന്നു; സ്കൂൾ നടത്തുന്ന ഏതെങ്കിലും പ്രോസസിംഗ് കുട്ടിക്ക് ദോഷം (detriment) ഉണ്ടാക്കാതിരിക്കുമെന്ന് ഉറപ്പാക്കാൻ പ്രതിജ്ഞാബദ്ധമാണ്.</w:t>
      </w:r>
    </w:p>
    <w:p>
      <w:pPr>
        <w:spacing w:after="60"/>
        <w:ind w:left="576" w:hanging="360"/>
      </w:pPr>
      <w:r>
        <w:rPr>
          <w:rFonts w:ascii="Noto Sans Malayalam" w:hAnsi="Noto Sans Malayalam" w:cs="Noto Sans Malayalam" w:eastAsia="Noto Sans Malayalam"/>
        </w:rPr>
        <w:t>4.4 മാതാപിതാവ്/ഗാർഡിയൻ ചോദ്യങ്ങൾ, തിരുത്തലുകൾ, പരാതികൾ, കൂടാതെ (ബാധകമാണെങ്കിൽ) സമ്മതം പിൻവലിക്കൽ എന്നിവയ്ക്കുള്ള പ്രക്രിയ സ്കൂൾ സ്ഥാപിച്ച് അറിയിക്കും.</w:t>
      </w:r>
    </w:p>
    <w:p>
      <w:pPr>
        <w:pStyle w:val="Heading2"/>
        <w:spacing w:after="120"/>
      </w:pPr>
      <w:r>
        <w:rPr>
          <w:rFonts w:ascii="Noto Sans Malayalam" w:hAnsi="Noto Sans Malayalam" w:cs="Noto Sans Malayalam" w:eastAsia="Noto Sans Malayalam"/>
        </w:rPr>
        <w:t>5. ഡാറ്റ മിനിമൈസേഷൻ மற்றும் PII നിലനിർത്തൽ</w:t>
      </w:r>
    </w:p>
    <w:p>
      <w:pPr>
        <w:spacing w:after="60"/>
        <w:ind w:left="576" w:hanging="360"/>
      </w:pPr>
      <w:r>
        <w:rPr>
          <w:rFonts w:ascii="Noto Sans Malayalam" w:hAnsi="Noto Sans Malayalam" w:cs="Noto Sans Malayalam" w:eastAsia="Noto Sans Malayalam"/>
        </w:rPr>
        <w:t>5.1 Platform കുട്ടിയുടെയോ മാതാപിതാവിന്റെയോ പേര് അല്ലെങ്കിൽ നമ്പർ നിലനിർത്തില്ല എന്ന രീതിയിലാണ് ഡിസൈൻ ചെയ്തിരിക്കുന്നത്; പരിമിതമായ പ്രോഗ്രാം റിപ്പോർട്ടിംഗിനായി ഒരു one-way ID മാത്രം നിലനിർത്തും എന്ന് സ്കൂൾ അംഗീകരിക്കുന്നു.</w:t>
      </w:r>
    </w:p>
    <w:p>
      <w:pPr>
        <w:pStyle w:val="Heading2"/>
        <w:spacing w:after="120"/>
      </w:pPr>
      <w:r>
        <w:rPr>
          <w:rFonts w:ascii="Noto Sans Malayalam" w:hAnsi="Noto Sans Malayalam" w:cs="Noto Sans Malayalam" w:eastAsia="Noto Sans Malayalam"/>
        </w:rPr>
        <w:t>6. കൃത്യത, അളവെടുപ്പ് ഗുണനിലവാരം, കൂടാതെ പരിചരണ ബാധ്യത</w:t>
      </w:r>
    </w:p>
    <w:p>
      <w:pPr>
        <w:spacing w:after="60"/>
        <w:ind w:left="576" w:hanging="360"/>
      </w:pPr>
      <w:r>
        <w:rPr>
          <w:rFonts w:ascii="Noto Sans Malayalam" w:hAnsi="Noto Sans Malayalam" w:cs="Noto Sans Malayalam" w:eastAsia="Noto Sans Malayalam"/>
        </w:rPr>
        <w:t>6.1 Teachers അളവെടുപ്പ് SOPs, അനുയോജ്യമായ ഉപകരണ calibration എന്നിവയിൽ പരിശീലനം ലഭിച്ചതായി സ്കൂൾ ഉറപ്പാക്കും.</w:t>
      </w:r>
    </w:p>
    <w:p>
      <w:pPr>
        <w:spacing w:after="60"/>
        <w:ind w:left="576" w:hanging="360"/>
      </w:pPr>
      <w:r>
        <w:rPr>
          <w:rFonts w:ascii="Noto Sans Malayalam" w:hAnsi="Noto Sans Malayalam" w:cs="Noto Sans Malayalam" w:eastAsia="Noto Sans Malayalam"/>
        </w:rPr>
        <w:t>6.2 ഡാറ്റ തീരുമാനമെടുക്കുന്നതിനോ വെളിപ്പെടുത്തുന്നതിനോ ഉപയോഗിക്കപ്പെടാം എന്നിടങ്ങളിൽ DPDP Act പ്രകാരമുള്ള കൃത്യതാ ബാധ്യത ബാധകമാണെന്ന് സ്കൂൾ അംഗീകരിക്കുന്നു; മാതാപിതാവ് റിപ്പോർട്ട് ചെയ്യുന്ന തെറ്റുകൾക്ക് (ഉദാ., re-screening) തിരുത്തൽ സംവിധാനം നടപ്പിലാക്കും; red-flag outputs നെ diagnosis ആയി കാണില്ല.</w:t>
      </w:r>
    </w:p>
    <w:p>
      <w:pPr>
        <w:pStyle w:val="Heading2"/>
        <w:spacing w:after="120"/>
      </w:pPr>
      <w:r>
        <w:rPr>
          <w:rFonts w:ascii="Noto Sans Malayalam" w:hAnsi="Noto Sans Malayalam" w:cs="Noto Sans Malayalam" w:eastAsia="Noto Sans Malayalam"/>
        </w:rPr>
        <w:t>7. WhatsApp ആശയവിനിമയം</w:t>
      </w:r>
    </w:p>
    <w:p>
      <w:pPr>
        <w:spacing w:after="60"/>
        <w:ind w:left="576" w:hanging="360"/>
      </w:pPr>
      <w:r>
        <w:rPr>
          <w:rFonts w:ascii="Noto Sans Malayalam" w:hAnsi="Noto Sans Malayalam" w:cs="Noto Sans Malayalam" w:eastAsia="Noto Sans Malayalam"/>
        </w:rPr>
        <w:t>7.1 സ്കൂൾ സ്ഥിരീകരിക്കുന്നു: (a) WhatsApp സന്ദേശം Teacher അയയ്ക്കുന്നു, (b) അയയ്ക്കൽ ഒരു മനുഷ്യ (human) പ്രവൃത്തിയാണ്.</w:t>
      </w:r>
    </w:p>
    <w:p>
      <w:pPr>
        <w:spacing w:after="60"/>
        <w:ind w:left="576" w:hanging="360"/>
      </w:pPr>
      <w:r>
        <w:rPr>
          <w:rFonts w:ascii="Noto Sans Malayalam" w:hAnsi="Noto Sans Malayalam" w:cs="Noto Sans Malayalam" w:eastAsia="Noto Sans Malayalam"/>
        </w:rPr>
        <w:t>7.2 തെറ്റായ വ്യക്തിയിലേക്ക് അയയ്ക്കൽ കുറയ്ക്കാൻ safeguards നടപ്പിലാക്കുകയും, സംവേദനശീലമായ ആരോഗ്യവിവരം forward ചെയ്യുന്നത് നിരോധിക്കുകയും ചെയ്യും; മാതാപിതാക്കൾക്ക് അയച്ചശേഷം ടീച്ചേഴ്സ് അവരുടെ ഉപകരണങ്ങളിൽ നിന്ന് സന്ദേശങ്ങൾ delete ചെയ്യണമെന്ന് നിർദ്ദേശിക്കും.</w:t>
      </w:r>
    </w:p>
    <w:p>
      <w:pPr>
        <w:spacing w:after="60"/>
        <w:ind w:left="576" w:hanging="360"/>
      </w:pPr>
      <w:r>
        <w:rPr>
          <w:rFonts w:ascii="Noto Sans Malayalam" w:hAnsi="Noto Sans Malayalam" w:cs="Noto Sans Malayalam" w:eastAsia="Noto Sans Malayalam"/>
        </w:rPr>
        <w:t>7.3 തെറ്റായി അയച്ച സന്ദേശങ്ങൾ സാധ്യതയുള്ള privacy incident ആണെന്ന്, അതിനായി incident response steps ആവശ്യമാണ് എന്നും സ്കൂൾ ടീച്ചേഴ്സിനെ അറിയിക്കും.</w:t>
      </w:r>
    </w:p>
    <w:p>
      <w:pPr>
        <w:pStyle w:val="Heading2"/>
        <w:spacing w:after="120"/>
      </w:pPr>
      <w:r>
        <w:rPr>
          <w:rFonts w:ascii="Noto Sans Malayalam" w:hAnsi="Noto Sans Malayalam" w:cs="Noto Sans Malayalam" w:eastAsia="Noto Sans Malayalam"/>
        </w:rPr>
        <w:t>8. ഡാറ്റ ഷെയറിംഗും റിപ്പോർട്ടിംഗും</w:t>
      </w:r>
    </w:p>
    <w:p>
      <w:pPr>
        <w:spacing w:after="60"/>
        <w:ind w:left="576" w:hanging="360"/>
      </w:pPr>
      <w:r>
        <w:rPr>
          <w:rFonts w:ascii="Noto Sans Malayalam" w:hAnsi="Noto Sans Malayalam" w:cs="Noto Sans Malayalam" w:eastAsia="Noto Sans Malayalam"/>
        </w:rPr>
        <w:t>8.1 പ്രോഗ്രാം നിരീക്ഷണത്തിനും നയ പദ്ധതി തയ്യാറാക്കലിനുമായി, സ്കൂളിനും നാമനിർദേശിത പ്രോഗ്രാം സ്റ്റേക്ക്‌ഹോൾഡർമാർക്കും (SAPA and/or Government ഉൾപ്പെടെ) aggregated and de-identified സ്ഥിതിവിവരക്കണക്കുകൾ Inditech നൽകാൻ സ്കൂൾ അധികാരം നൽകുന്നു.</w:t>
      </w:r>
    </w:p>
    <w:p>
      <w:pPr>
        <w:pStyle w:val="Heading2"/>
        <w:spacing w:after="120"/>
      </w:pPr>
      <w:r>
        <w:rPr>
          <w:rFonts w:ascii="Noto Sans Malayalam" w:hAnsi="Noto Sans Malayalam" w:cs="Noto Sans Malayalam" w:eastAsia="Noto Sans Malayalam"/>
        </w:rPr>
        <w:t>9. ലംഘനം/ഇൻസിഡന്റ് കൈകാര്യം ചെയ്യലും സഹകരണവും</w:t>
      </w:r>
    </w:p>
    <w:p>
      <w:pPr>
        <w:spacing w:after="60"/>
        <w:ind w:left="576" w:hanging="360"/>
      </w:pPr>
      <w:r>
        <w:rPr>
          <w:rFonts w:ascii="Noto Sans Malayalam" w:hAnsi="Noto Sans Malayalam" w:cs="Noto Sans Malayalam" w:eastAsia="Noto Sans Malayalam"/>
        </w:rPr>
        <w:t>10.1 Platform സംബന്ധിച്ച ഏതെങ്കിലും incident (തെറ്റായി അയച്ച സന്ദേശങ്ങൾ, credential compromise, സംശയകരമായ അനധികൃത ആക്സസ് എന്നിവ ഉൾപ്പെടെ) അറിഞ്ഞാൽ സ്കൂൾ ഉടൻ Inditech നെ അറിയിക്കും.</w:t>
      </w:r>
    </w:p>
    <w:p>
      <w:pPr>
        <w:spacing w:after="60"/>
        <w:ind w:left="576" w:hanging="360"/>
      </w:pPr>
      <w:r>
        <w:rPr>
          <w:rFonts w:ascii="Noto Sans Malayalam" w:hAnsi="Noto Sans Malayalam" w:cs="Noto Sans Malayalam" w:eastAsia="Noto Sans Malayalam"/>
        </w:rPr>
        <w:t>10.2 അന്വേഷണങ്ങളിലും ആവശ്യമായ അറിയിപ്പുകളിലും സ്കൂൾ സഹകരിക്കും; DPDP (ബാധകമാണെങ്കിൽ) പ്രകാരമുള്ള breach intimation duties, CERT-In Directions പ്രകാരമുള്ള incident reporting obligations എന്നിവയും ഇതിൽ ഉൾപ്പെടും.</w:t>
      </w:r>
    </w:p>
    <w:p>
      <w:pPr>
        <w:pStyle w:val="Heading2"/>
        <w:spacing w:after="120"/>
      </w:pPr>
      <w:r>
        <w:rPr>
          <w:rFonts w:ascii="Noto Sans Malayalam" w:hAnsi="Noto Sans Malayalam" w:cs="Noto Sans Malayalam" w:eastAsia="Noto Sans Malayalam"/>
        </w:rPr>
        <w:t>11. മെഡിക്കൽ ഡിസ്ക്ലെയിമർ (സ്കൂൾ തലത്തിൽ)</w:t>
      </w:r>
    </w:p>
    <w:p>
      <w:pPr>
        <w:spacing w:after="60"/>
        <w:ind w:left="576" w:hanging="360"/>
      </w:pPr>
      <w:r>
        <w:rPr>
          <w:rFonts w:ascii="Noto Sans Malayalam" w:hAnsi="Noto Sans Malayalam" w:cs="Noto Sans Malayalam" w:eastAsia="Noto Sans Malayalam"/>
        </w:rPr>
        <w:t>11.1 Platform screening indicators ഉം education ഉം മാത്രമേ നൽകൂ; diagnosis അല്ലെങ്കിൽ treatment അല്ലെന്ന് സ്കൂൾ അംഗീകരിക്കുന്നു. outputs നെ clinical diagnoses ആയി സ്കൂൾ അവതരിപ്പിക്കില്ല.</w:t>
      </w:r>
    </w:p>
    <w:p>
      <w:pPr>
        <w:pStyle w:val="Heading2"/>
        <w:spacing w:after="120"/>
      </w:pPr>
      <w:r>
        <w:rPr>
          <w:rFonts w:ascii="Noto Sans Malayalam" w:hAnsi="Noto Sans Malayalam" w:cs="Noto Sans Malayalam" w:eastAsia="Noto Sans Malayalam"/>
        </w:rPr>
        <w:t>12. അവസാനിപ്പിക്കൽവും ആക്സസ് നിയന്ത്രണവും</w:t>
      </w:r>
    </w:p>
    <w:p>
      <w:pPr>
        <w:spacing w:after="60"/>
        <w:ind w:left="576" w:hanging="360"/>
      </w:pPr>
      <w:r>
        <w:rPr>
          <w:rFonts w:ascii="Noto Sans Malayalam" w:hAnsi="Noto Sans Malayalam" w:cs="Noto Sans Malayalam" w:eastAsia="Noto Sans Malayalam"/>
        </w:rPr>
        <w:t>12.1 സംശയകരമായ misuse, സുരക്ഷാ പ്രശ്നങ്ങൾ, അല്ലെങ്കിൽ ഈ നിബന്ധനകൾ പാലിക്കാത്തത് എന്നിവ ഉണ്ടായാൽ Inditech ആക്സസ് സസ്പെൻഡ് ചെയ്യാം.</w:t>
      </w:r>
    </w:p>
    <w:p>
      <w:pPr>
        <w:spacing w:after="60"/>
        <w:ind w:left="576" w:hanging="360"/>
      </w:pPr>
      <w:r>
        <w:rPr>
          <w:rFonts w:ascii="Noto Sans Malayalam" w:hAnsi="Noto Sans Malayalam" w:cs="Noto Sans Malayalam" w:eastAsia="Noto Sans Malayalam"/>
        </w:rPr>
        <w:t>12.2 അവസാനിപ്പിച്ചാൽ, സുരക്ഷ, നിയമാനുസരണം, അല്ലെങ്കിൽ സമ്മതിച്ച retention ആവശ്യങ്ങൾക്ക് വേണ്ടിയുള്ളത് ഒഴിച്ചാൽ, സ്കൂളിന്റെ പേരിൽ Inditech പ്രോസസിംഗ് നിർത്തും.</w:t>
      </w:r>
    </w:p>
    <w:p>
      <w:pPr>
        <w:pStyle w:val="Heading2"/>
        <w:spacing w:after="120"/>
      </w:pPr>
      <w:r>
        <w:rPr>
          <w:rFonts w:ascii="Noto Sans Malayalam" w:hAnsi="Noto Sans Malayalam" w:cs="Noto Sans Malayalam" w:eastAsia="Noto Sans Malayalam"/>
        </w:rPr>
        <w:t>13. ഇൻഡെംനിറ്റി (ഇഴപ്പകരം) અને പരിധി</w:t>
      </w:r>
    </w:p>
    <w:p>
      <w:pPr>
        <w:spacing w:after="60"/>
        <w:ind w:left="576" w:hanging="360"/>
      </w:pPr>
      <w:r>
        <w:rPr>
          <w:rFonts w:ascii="Noto Sans Malayalam" w:hAnsi="Noto Sans Malayalam" w:cs="Noto Sans Malayalam" w:eastAsia="Noto Sans Malayalam"/>
        </w:rPr>
        <w:t>13.1 ഇതിൽ നിന്നുള്ള ക്ലെയിംസിനായി സ്കൂൾ Inditech നെയും SAPA നെയും ഇൻഡെംനിഫൈ ചെയ്യും: (a) സ്കൂൾ സ്റ്റാഫിന്റെ misuse, (b) ആവശ്യമായ notice/consent നൽകാൻ പരാജയപ്പെടൽ, (c) ഇച്ഛാപൂർവ്വമായ misreporting, അല്ലെങ്കിൽ (d) സ്റ്റാഫ് അനധികൃതമായി വെളിപ്പെടുത്തൽ/forwarding.</w:t>
      </w:r>
    </w:p>
    <w:p>
      <w:pPr>
        <w:spacing w:after="60"/>
        <w:ind w:left="576" w:hanging="360"/>
      </w:pPr>
      <w:r>
        <w:rPr>
          <w:rFonts w:ascii="Noto Sans Malayalam" w:hAnsi="Noto Sans Malayalam" w:cs="Noto Sans Malayalam" w:eastAsia="Noto Sans Malayalam"/>
        </w:rPr>
        <w:t>13.2 ഇന്ത്യൻ നിയമപ്രകാരം ഒഴിവാക്കാൻ കഴിയാത്ത liability ഈ നിബന്ധനകൾ ഒന്നും ഒഴിവാക്കുന്നില്ല.</w:t>
      </w:r>
    </w:p>
    <w:p>
      <w:pPr>
        <w:pStyle w:val="Heading2"/>
        <w:spacing w:after="120"/>
      </w:pPr>
      <w:r>
        <w:rPr>
          <w:rFonts w:ascii="Noto Sans Malayalam" w:hAnsi="Noto Sans Malayalam" w:cs="Noto Sans Malayalam" w:eastAsia="Noto Sans Malayalam"/>
        </w:rPr>
        <w:t>14. ബാധകമായ നിയമവും ജുറിസ്ഡിക്ഷനും</w:t>
      </w:r>
    </w:p>
    <w:p>
      <w:pPr>
        <w:spacing w:after="60"/>
        <w:ind w:left="576" w:hanging="360"/>
      </w:pPr>
      <w:r>
        <w:rPr>
          <w:rFonts w:ascii="Noto Sans Malayalam" w:hAnsi="Noto Sans Malayalam" w:cs="Noto Sans Malayalam" w:eastAsia="Noto Sans Malayalam"/>
        </w:rPr>
        <w:t>14.1 ബാധകമായ നിയമം: ഇന്ത്യ. ജുറിസ്ഡിക്ഷൻ: മുംബൈ, മഹാരാഷ്ട്രയിലെ അധികാരമുള്ള കോടതികൾ.</w:t>
      </w:r>
    </w:p>
    <w:p>
      <w:r>
        <w:br w:type="page"/>
      </w:r>
    </w:p>
    <w:p>
      <w:pPr>
        <w:pStyle w:val="Heading1"/>
        <w:spacing w:after="120"/>
      </w:pPr>
      <w:r>
        <w:rPr>
          <w:rFonts w:ascii="Noto Sans Telugu" w:hAnsi="Noto Sans Telugu" w:cs="Noto Sans Telugu" w:eastAsia="Noto Sans Telugu"/>
        </w:rPr>
        <w:t>Telugu (తెలుగు)</w:t>
      </w:r>
    </w:p>
    <w:p>
      <w:pPr>
        <w:pStyle w:val="Title"/>
        <w:spacing w:after="240"/>
      </w:pPr>
      <w:r>
        <w:rPr>
          <w:rFonts w:ascii="Noto Sans Telugu" w:hAnsi="Noto Sans Telugu" w:cs="Noto Sans Telugu" w:eastAsia="Noto Sans Telugu"/>
          <w:b/>
        </w:rPr>
        <w:t>NutriLift Screening Platform — పాఠశాల పాల్గొనడం నిబంధనలు (School Data Fiduciary)</w:t>
      </w:r>
    </w:p>
    <w:p>
      <w:pPr>
        <w:spacing w:after="200" w:before="0"/>
      </w:pPr>
      <w:r>
        <w:rPr>
          <w:rFonts w:ascii="Noto Sans Telugu" w:hAnsi="Noto Sans Telugu" w:cs="Noto Sans Telugu" w:eastAsia="Noto Sans Telugu"/>
          <w:b w:val="0"/>
        </w:rPr>
        <w:t>“I Agree” పై క్లిక్ చేయడం ద్వారా, పాఠశాలను నమోదు చేయడానికి మరియు పాఠశాలను బంధించడానికి (bind) మీరు అధికారం కలిగి ఉన్నారని మీరు ప్రకటిస్తున్నారు; అలాగే పాఠశాల తరఫున ఈ నిబంధనలను అంగీకరిస్తారు.</w:t>
      </w:r>
    </w:p>
    <w:p>
      <w:pPr>
        <w:pStyle w:val="Heading2"/>
        <w:spacing w:after="120"/>
      </w:pPr>
      <w:r>
        <w:rPr>
          <w:rFonts w:ascii="Noto Sans Telugu" w:hAnsi="Noto Sans Telugu" w:cs="Noto Sans Telugu" w:eastAsia="Noto Sans Telugu"/>
        </w:rPr>
        <w:t>1. నిర్వచనలు</w:t>
      </w:r>
    </w:p>
    <w:p>
      <w:pPr>
        <w:spacing w:after="60"/>
        <w:ind w:left="576" w:hanging="360"/>
      </w:pPr>
      <w:r>
        <w:rPr>
          <w:rFonts w:ascii="Noto Sans Telugu" w:hAnsi="Noto Sans Telugu" w:cs="Noto Sans Telugu" w:eastAsia="Noto Sans Telugu"/>
        </w:rPr>
        <w:t>1.1 “Platform” అంటే Inditech అందించే NutriLift Screening వెబ్-ఆధారిత screening టూల్ మరియు సంబంధిత సేవలు.</w:t>
      </w:r>
    </w:p>
    <w:p>
      <w:pPr>
        <w:spacing w:after="60"/>
        <w:ind w:left="576" w:hanging="360"/>
      </w:pPr>
      <w:r>
        <w:rPr>
          <w:rFonts w:ascii="Noto Sans Telugu" w:hAnsi="Noto Sans Telugu" w:cs="Noto Sans Telugu" w:eastAsia="Noto Sans Telugu"/>
        </w:rPr>
        <w:t>1.2 “Program” అంటే NutriLift Screening Program మాత్రమే (ఏదైనా intervention/supplementation program ను మినహాయించి).</w:t>
      </w:r>
    </w:p>
    <w:p>
      <w:pPr>
        <w:spacing w:after="60"/>
        <w:ind w:left="576" w:hanging="360"/>
      </w:pPr>
      <w:r>
        <w:rPr>
          <w:rFonts w:ascii="Noto Sans Telugu" w:hAnsi="Noto Sans Telugu" w:cs="Noto Sans Telugu" w:eastAsia="Noto Sans Telugu"/>
        </w:rPr>
        <w:t>1.3 “School” అంటే నమోదు చేసే విద్యా సంస్థ; Program కింద ఉపయోగించే విద్యార్థుల screening డేటాకు ఇది Data Fiduciary.</w:t>
      </w:r>
    </w:p>
    <w:p>
      <w:pPr>
        <w:spacing w:after="60"/>
        <w:ind w:left="576" w:hanging="360"/>
      </w:pPr>
      <w:r>
        <w:rPr>
          <w:rFonts w:ascii="Noto Sans Telugu" w:hAnsi="Noto Sans Telugu" w:cs="Noto Sans Telugu" w:eastAsia="Noto Sans Telugu"/>
        </w:rPr>
        <w:t>1.4 “Teachers” అంటే క్లాస్ టీచర్లు మరియు Platform ను ఉపయోగించడానికి పాఠశాల అధికారం ఇచ్చిన ఇతర సిబ్బంది.</w:t>
      </w:r>
    </w:p>
    <w:p>
      <w:pPr>
        <w:spacing w:after="60"/>
        <w:ind w:left="576" w:hanging="360"/>
      </w:pPr>
      <w:r>
        <w:rPr>
          <w:rFonts w:ascii="Noto Sans Telugu" w:hAnsi="Noto Sans Telugu" w:cs="Noto Sans Telugu" w:eastAsia="Noto Sans Telugu"/>
        </w:rPr>
        <w:t>1.5 “Data Processor” అంటే Inditech; ఇది వ్యక్తిగత డేటాను కేవలం పాఠశాల తరఫున మరియు పాఠశాల యొక్క documented instructions ప్రకారం కఠినంగా ప్రాసెస్ చేస్తుంది.</w:t>
      </w:r>
    </w:p>
    <w:p>
      <w:pPr>
        <w:spacing w:after="60"/>
        <w:ind w:left="576" w:hanging="360"/>
      </w:pPr>
      <w:r>
        <w:rPr>
          <w:rFonts w:ascii="Noto Sans Telugu" w:hAnsi="Noto Sans Telugu" w:cs="Noto Sans Telugu" w:eastAsia="Noto Sans Telugu"/>
        </w:rPr>
        <w:t>1.6 “Personal Data” కు వర్తించే భారతీయ చట్టం (DPDP Act, 2023 సహా) ప్రకారం ఉన్న అర్థమే; గుర్తించగల వ్యక్తికి సంబంధించిన డేటా ఇందులో ఉంటుంది.</w:t>
      </w:r>
    </w:p>
    <w:p>
      <w:pPr>
        <w:pStyle w:val="Heading2"/>
        <w:spacing w:after="120"/>
      </w:pPr>
      <w:r>
        <w:rPr>
          <w:rFonts w:ascii="Noto Sans Telugu" w:hAnsi="Noto Sans Telugu" w:cs="Noto Sans Telugu" w:eastAsia="Noto Sans Telugu"/>
        </w:rPr>
        <w:t>2. పాత్ర స్పష్టత మరియు బదలాయించలేని (non-delegable) బాధ్యతలు</w:t>
      </w:r>
    </w:p>
    <w:p>
      <w:pPr>
        <w:spacing w:after="60"/>
        <w:ind w:left="576" w:hanging="360"/>
      </w:pPr>
      <w:r>
        <w:rPr>
          <w:rFonts w:ascii="Noto Sans Telugu" w:hAnsi="Noto Sans Telugu" w:cs="Noto Sans Telugu" w:eastAsia="Noto Sans Telugu"/>
        </w:rPr>
        <w:t>2.1 Platform ద్వారా నిర్వహించే అన్ని విద్యార్థుల screening కార్యకలాపాలకు పాఠశాలే Data Fiduciary అని పాఠశాల నిర్ధారిస్తుంది.</w:t>
      </w:r>
    </w:p>
    <w:p>
      <w:pPr>
        <w:spacing w:after="60"/>
        <w:ind w:left="576" w:hanging="360"/>
      </w:pPr>
      <w:r>
        <w:rPr>
          <w:rFonts w:ascii="Noto Sans Telugu" w:hAnsi="Noto Sans Telugu" w:cs="Noto Sans Telugu" w:eastAsia="Noto Sans Telugu"/>
        </w:rPr>
        <w:t>2.2 Inditech Data Processor గా ప్రాసెసింగ్ చేసినా, వర్తించే డేటా రక్షణ బాధ్యతల అనుసరణకు బాధ్యత పాఠశాలదే అని పాఠశాల అంగీకరిస్తుంది.</w:t>
      </w:r>
    </w:p>
    <w:p>
      <w:pPr>
        <w:spacing w:after="60"/>
        <w:ind w:left="576" w:hanging="360"/>
      </w:pPr>
      <w:r>
        <w:rPr>
          <w:rFonts w:ascii="Noto Sans Telugu" w:hAnsi="Noto Sans Telugu" w:cs="Noto Sans Telugu" w:eastAsia="Noto Sans Telugu"/>
        </w:rPr>
        <w:t>2.3 processor obligations మరియు security measures ను నియంత్రించే ఒప్పంద ఏర్పాటుగా ఉన్న ఈ పత్రం కిందనే Inditech ను పాఠశాల నియమిస్తుంది అని పాఠశాల అంగీకరిస్తుంది.</w:t>
      </w:r>
    </w:p>
    <w:p>
      <w:pPr>
        <w:pStyle w:val="Heading2"/>
        <w:spacing w:after="120"/>
      </w:pPr>
      <w:r>
        <w:rPr>
          <w:rFonts w:ascii="Noto Sans Telugu" w:hAnsi="Noto Sans Telugu" w:cs="Noto Sans Telugu" w:eastAsia="Noto Sans Telugu"/>
        </w:rPr>
        <w:t>3. అనుమతించిన వినియోగం మరియు ప్రోగ్రామ్ పరిధి</w:t>
      </w:r>
    </w:p>
    <w:p>
      <w:pPr>
        <w:spacing w:after="60"/>
        <w:ind w:left="576" w:hanging="360"/>
      </w:pPr>
      <w:r>
        <w:rPr>
          <w:rFonts w:ascii="Noto Sans Telugu" w:hAnsi="Noto Sans Telugu" w:cs="Noto Sans Telugu" w:eastAsia="Noto Sans Telugu"/>
        </w:rPr>
        <w:t>3.1 Platform ను కేవలం ఇవి కోసం మాత్రమే ఉపయోగించాలి: (a) Program కింద విద్యార్థులను screening చేయడం, (b) red-flag outputs సృష్టించడం, (c) క్లాస్ టీచర్ పంపేందుకు తల్లిదండ్రి/గార్డియన్ కు WhatsApp సందేశం సిద్ధం చేయడం, (d) క్లాస్/పాఠశాల/జిల్లా/రాష్ట్ర స్థాయిలో aggregated రిపోర్టింగ్.</w:t>
      </w:r>
    </w:p>
    <w:p>
      <w:pPr>
        <w:spacing w:after="60"/>
        <w:ind w:left="576" w:hanging="360"/>
      </w:pPr>
      <w:r>
        <w:rPr>
          <w:rFonts w:ascii="Noto Sans Telugu" w:hAnsi="Noto Sans Telugu" w:cs="Noto Sans Telugu" w:eastAsia="Noto Sans Telugu"/>
        </w:rPr>
        <w:t>3.2 శిక్షాత్మక నిర్ణయాలు, ప్రవేశ (admissions) నిర్ణయాలు, ప్రజా ర్యాంకింగ్/అపమానపరచడం, మార్కెటింగ్, లేదా సంబంధం లేని profiling కోసం పాఠశాల Platform ను ఉపయోగించదు.</w:t>
      </w:r>
    </w:p>
    <w:p>
      <w:pPr>
        <w:pStyle w:val="Heading2"/>
        <w:spacing w:after="120"/>
      </w:pPr>
      <w:r>
        <w:rPr>
          <w:rFonts w:ascii="Noto Sans Telugu" w:hAnsi="Noto Sans Telugu" w:cs="Noto Sans Telugu" w:eastAsia="Noto Sans Telugu"/>
        </w:rPr>
        <w:t>4. తల్లిదండ్రి/గార్డియన్ నోటీసు, సమ్మతి, మరియు చట్టబద్ధ ఆధారం (పాఠశాల బాధ్యత)</w:t>
      </w:r>
    </w:p>
    <w:p>
      <w:pPr>
        <w:spacing w:after="60"/>
        <w:ind w:left="576" w:hanging="360"/>
      </w:pPr>
      <w:r>
        <w:rPr>
          <w:rFonts w:ascii="Noto Sans Telugu" w:hAnsi="Noto Sans Telugu" w:cs="Noto Sans Telugu" w:eastAsia="Noto Sans Telugu"/>
        </w:rPr>
        <w:t>4.1 పాఠశాల తల్లిదండ్రులకు/గార్డియన్లకు ముందుగానే స్పష్టమైన తెలియజేయింపు ఇస్తుంది: (a) screening చేయబడుతుంది, (b) WhatsApp సందేశం పంపబడవచ్చు, (c) ఏ డేటా ఏ ప్రయోజనం కోసం సేకరిస్తారు.</w:t>
      </w:r>
    </w:p>
    <w:p>
      <w:pPr>
        <w:spacing w:after="60"/>
        <w:ind w:left="576" w:hanging="360"/>
      </w:pPr>
      <w:r>
        <w:rPr>
          <w:rFonts w:ascii="Noto Sans Telugu" w:hAnsi="Noto Sans Telugu" w:cs="Noto Sans Telugu" w:eastAsia="Noto Sans Telugu"/>
        </w:rPr>
        <w:t>4.2 సమ్మతి (consent) చట్టబద్ధ ఆధారం అయితే, వర్తించే చట్టం ప్రకారం పాఠశాల సమ్మతిని పొందుతుంది మరియు అవసరమైన రికార్డులను నిర్వహిస్తుంది.</w:t>
      </w:r>
    </w:p>
    <w:p>
      <w:pPr>
        <w:spacing w:after="60"/>
        <w:ind w:left="576" w:hanging="360"/>
      </w:pPr>
      <w:r>
        <w:rPr>
          <w:rFonts w:ascii="Noto Sans Telugu" w:hAnsi="Noto Sans Telugu" w:cs="Noto Sans Telugu" w:eastAsia="Noto Sans Telugu"/>
        </w:rPr>
        <w:t>4.3 పిల్లల డేటాకు ప్రత్యేక రక్షణలు ఉన్నాయని పాఠశాల అంగీకరిస్తుంది; పాఠశాల చేసే ఏ ప్రాసెసింగ్ కూడా పిల్లలకు హాని (detriment) కలిగించకుండా చూడటానికి కట్టుబడి ఉంటుంది.</w:t>
      </w:r>
    </w:p>
    <w:p>
      <w:pPr>
        <w:spacing w:after="60"/>
        <w:ind w:left="576" w:hanging="360"/>
      </w:pPr>
      <w:r>
        <w:rPr>
          <w:rFonts w:ascii="Noto Sans Telugu" w:hAnsi="Noto Sans Telugu" w:cs="Noto Sans Telugu" w:eastAsia="Noto Sans Telugu"/>
        </w:rPr>
        <w:t>4.4 తల్లిదండ్రి/గార్డియన్ ప్రశ్నలు, సవరణలు, ఫిర్యాదులు, మరియు (వర్తిస్తే) సమ్మతి ఉపసంహరణ కోసం ఒక ప్రక్రియను పాఠశాల ఏర్పాటుచేసి తెలియజేస్తుంది.</w:t>
      </w:r>
    </w:p>
    <w:p>
      <w:pPr>
        <w:pStyle w:val="Heading2"/>
        <w:spacing w:after="120"/>
      </w:pPr>
      <w:r>
        <w:rPr>
          <w:rFonts w:ascii="Noto Sans Telugu" w:hAnsi="Noto Sans Telugu" w:cs="Noto Sans Telugu" w:eastAsia="Noto Sans Telugu"/>
        </w:rPr>
        <w:t>5. డేటా మినిమైజేషన్ మరియు PII నిల్వ</w:t>
      </w:r>
    </w:p>
    <w:p>
      <w:pPr>
        <w:spacing w:after="60"/>
        <w:ind w:left="576" w:hanging="360"/>
      </w:pPr>
      <w:r>
        <w:rPr>
          <w:rFonts w:ascii="Noto Sans Telugu" w:hAnsi="Noto Sans Telugu" w:cs="Noto Sans Telugu" w:eastAsia="Noto Sans Telugu"/>
        </w:rPr>
        <w:t>5.1 Platform పిల్ల లేదా తల్లిదండ్రి పేరు లేదా నంబర్ ను నిల్వ చేయకుండా రూపొందించబడింది; పరిమిత ప్రోగ్రామ్ రిపోర్టింగ్ కోసం ఒక one-way ID మాత్రమే నిర్వహిస్తుంది అని పాఠశాల అంగీకరిస్తుంది.</w:t>
      </w:r>
    </w:p>
    <w:p>
      <w:pPr>
        <w:pStyle w:val="Heading2"/>
        <w:spacing w:after="120"/>
      </w:pPr>
      <w:r>
        <w:rPr>
          <w:rFonts w:ascii="Noto Sans Telugu" w:hAnsi="Noto Sans Telugu" w:cs="Noto Sans Telugu" w:eastAsia="Noto Sans Telugu"/>
        </w:rPr>
        <w:t>6. ఖచ్చితత్వం, కొలత నాణ్యత, మరియు జాగ్రత్త బాధ్యత</w:t>
      </w:r>
    </w:p>
    <w:p>
      <w:pPr>
        <w:spacing w:after="60"/>
        <w:ind w:left="576" w:hanging="360"/>
      </w:pPr>
      <w:r>
        <w:rPr>
          <w:rFonts w:ascii="Noto Sans Telugu" w:hAnsi="Noto Sans Telugu" w:cs="Noto Sans Telugu" w:eastAsia="Noto Sans Telugu"/>
        </w:rPr>
        <w:t>6.1 Teachers కు కొలత SOPs మరియు తగిన పరికరాల calibration పై శిక్షణ ఇచ్చినట్లు పాఠశాల నిర్ధారిస్తుంది.</w:t>
      </w:r>
    </w:p>
    <w:p>
      <w:pPr>
        <w:spacing w:after="60"/>
        <w:ind w:left="576" w:hanging="360"/>
      </w:pPr>
      <w:r>
        <w:rPr>
          <w:rFonts w:ascii="Noto Sans Telugu" w:hAnsi="Noto Sans Telugu" w:cs="Noto Sans Telugu" w:eastAsia="Noto Sans Telugu"/>
        </w:rPr>
        <w:t>6.2 డేటా నిర్ణయాలు తీసుకోవడానికి ఉపయోగించబడితే లేదా వెల్లడించబడితే DPDP Act యొక్క ఖచ్చితత్వ బాధ్యత వర్తిస్తుంది అని పాఠశాల అంగీకరిస్తుంది; తల్లిదండ్రులు తెలిపిన తప్పులకు (ఉదా., re-screening) సవరణ విధానాన్ని అమలు చేస్తుంది; మరియు red-flag outputs ను diagnosis గా పరిగణించదు.</w:t>
      </w:r>
    </w:p>
    <w:p>
      <w:pPr>
        <w:pStyle w:val="Heading2"/>
        <w:spacing w:after="120"/>
      </w:pPr>
      <w:r>
        <w:rPr>
          <w:rFonts w:ascii="Noto Sans Telugu" w:hAnsi="Noto Sans Telugu" w:cs="Noto Sans Telugu" w:eastAsia="Noto Sans Telugu"/>
        </w:rPr>
        <w:t>7. WhatsApp కమ్యూనికేషన్లు</w:t>
      </w:r>
    </w:p>
    <w:p>
      <w:pPr>
        <w:spacing w:after="60"/>
        <w:ind w:left="576" w:hanging="360"/>
      </w:pPr>
      <w:r>
        <w:rPr>
          <w:rFonts w:ascii="Noto Sans Telugu" w:hAnsi="Noto Sans Telugu" w:cs="Noto Sans Telugu" w:eastAsia="Noto Sans Telugu"/>
        </w:rPr>
        <w:t>7.1 పాఠశాల నిర్ధారిస్తుంది: (a) WhatsApp సందేశాన్ని Teacher పంపుతారు, (b) పంపడం ఒక మానవ (human) చర్య.</w:t>
      </w:r>
    </w:p>
    <w:p>
      <w:pPr>
        <w:spacing w:after="60"/>
        <w:ind w:left="576" w:hanging="360"/>
      </w:pPr>
      <w:r>
        <w:rPr>
          <w:rFonts w:ascii="Noto Sans Telugu" w:hAnsi="Noto Sans Telugu" w:cs="Noto Sans Telugu" w:eastAsia="Noto Sans Telugu"/>
        </w:rPr>
        <w:t>7.2 తప్పు వ్యక్తికి పంపబడే ప్రమాదాన్ని తగ్గించడానికి safeguards అమలు చేస్తుంది మరియు సున్నితమైన ఆరోగ్య సమాచారాన్ని forward చేయడాన్ని నిషేధిస్తుంది; అలాగే తల్లిదండ్రులకు పంపిన తరువాత Teachers తమ డివైస్‌ల నుంచి సందేశాలను delete చేయాలని అవసరం చేస్తుంది.</w:t>
      </w:r>
    </w:p>
    <w:p>
      <w:pPr>
        <w:spacing w:after="60"/>
        <w:ind w:left="576" w:hanging="360"/>
      </w:pPr>
      <w:r>
        <w:rPr>
          <w:rFonts w:ascii="Noto Sans Telugu" w:hAnsi="Noto Sans Telugu" w:cs="Noto Sans Telugu" w:eastAsia="Noto Sans Telugu"/>
        </w:rPr>
        <w:t>7.3 తప్పుగా పంపబడిన సందేశాలు ఒక సంభావ్య privacy incident అని, దానికి incident response steps అవసరమని పాఠశాల Teachers కు తెలియజేస్తుంది.</w:t>
      </w:r>
    </w:p>
    <w:p>
      <w:pPr>
        <w:pStyle w:val="Heading2"/>
        <w:spacing w:after="120"/>
      </w:pPr>
      <w:r>
        <w:rPr>
          <w:rFonts w:ascii="Noto Sans Telugu" w:hAnsi="Noto Sans Telugu" w:cs="Noto Sans Telugu" w:eastAsia="Noto Sans Telugu"/>
        </w:rPr>
        <w:t>8. డేటా షేరింగ్ మరియు రిపోర్టింగ్</w:t>
      </w:r>
    </w:p>
    <w:p>
      <w:pPr>
        <w:spacing w:after="60"/>
        <w:ind w:left="576" w:hanging="360"/>
      </w:pPr>
      <w:r>
        <w:rPr>
          <w:rFonts w:ascii="Noto Sans Telugu" w:hAnsi="Noto Sans Telugu" w:cs="Noto Sans Telugu" w:eastAsia="Noto Sans Telugu"/>
        </w:rPr>
        <w:t>8.1 ప్రోగ్రాం మానిటరింగ్ మరియు పాలసీ ప్లానింగ్ కోసం, పాఠశాల మరియు నియమిత ప్రోగ్రాం స్టేక్‌హోల్డర్లు (SAPA మరియు/లేదా Government సహా) కు aggregated మరియు de-identified గణాంకాలను Inditech అందించడానికి పాఠశాల అనుమతిస్తుంది.</w:t>
      </w:r>
    </w:p>
    <w:p>
      <w:pPr>
        <w:pStyle w:val="Heading2"/>
        <w:spacing w:after="120"/>
      </w:pPr>
      <w:r>
        <w:rPr>
          <w:rFonts w:ascii="Noto Sans Telugu" w:hAnsi="Noto Sans Telugu" w:cs="Noto Sans Telugu" w:eastAsia="Noto Sans Telugu"/>
        </w:rPr>
        <w:t>9. బ్రీచ్/ఇన్సిడెంట్ హ్యాండ్లింగ్ మరియు సహకారం</w:t>
      </w:r>
    </w:p>
    <w:p>
      <w:pPr>
        <w:spacing w:after="60"/>
        <w:ind w:left="576" w:hanging="360"/>
      </w:pPr>
      <w:r>
        <w:rPr>
          <w:rFonts w:ascii="Noto Sans Telugu" w:hAnsi="Noto Sans Telugu" w:cs="Noto Sans Telugu" w:eastAsia="Noto Sans Telugu"/>
        </w:rPr>
        <w:t>10.1 Platform కు సంబంధించిన ఏ incident (తప్పుగా పంపిన సందేశాలు, credential compromise, లేదా అనుమానిత అనధికార ప్రవేశం సహా) గురించి తెలుసుకున్న వెంటనే పాఠశాల Inditech కు వెంటనే తెలియజేస్తుంది.</w:t>
      </w:r>
    </w:p>
    <w:p>
      <w:pPr>
        <w:spacing w:after="60"/>
        <w:ind w:left="576" w:hanging="360"/>
      </w:pPr>
      <w:r>
        <w:rPr>
          <w:rFonts w:ascii="Noto Sans Telugu" w:hAnsi="Noto Sans Telugu" w:cs="Noto Sans Telugu" w:eastAsia="Noto Sans Telugu"/>
        </w:rPr>
        <w:t>10.2 దర్యాప్తులు మరియు అవసరమైన నోటిఫికేషన్లలో పాఠశాల సహకరిస్తుంది; ఇందులో DPDP (వర్తిస్తే) కింద breach intimation duties మరియు CERT-In Directions కింద incident reporting obligations ఉంటాయి.</w:t>
      </w:r>
    </w:p>
    <w:p>
      <w:pPr>
        <w:pStyle w:val="Heading2"/>
        <w:spacing w:after="120"/>
      </w:pPr>
      <w:r>
        <w:rPr>
          <w:rFonts w:ascii="Noto Sans Telugu" w:hAnsi="Noto Sans Telugu" w:cs="Noto Sans Telugu" w:eastAsia="Noto Sans Telugu"/>
        </w:rPr>
        <w:t>11. మెడికల్ డిస్క్లెయిమర్ (పాఠశాల స్థాయి)</w:t>
      </w:r>
    </w:p>
    <w:p>
      <w:pPr>
        <w:spacing w:after="60"/>
        <w:ind w:left="576" w:hanging="360"/>
      </w:pPr>
      <w:r>
        <w:rPr>
          <w:rFonts w:ascii="Noto Sans Telugu" w:hAnsi="Noto Sans Telugu" w:cs="Noto Sans Telugu" w:eastAsia="Noto Sans Telugu"/>
        </w:rPr>
        <w:t>11.1 Platform screening indicators మరియు education మాత్రమే అందిస్తుంది; diagnosis లేదా treatment కాదు అని పాఠశాల అంగీకరిస్తుంది. outputs ను clinical diagnoses గా చూపించదు.</w:t>
      </w:r>
    </w:p>
    <w:p>
      <w:pPr>
        <w:pStyle w:val="Heading2"/>
        <w:spacing w:after="120"/>
      </w:pPr>
      <w:r>
        <w:rPr>
          <w:rFonts w:ascii="Noto Sans Telugu" w:hAnsi="Noto Sans Telugu" w:cs="Noto Sans Telugu" w:eastAsia="Noto Sans Telugu"/>
        </w:rPr>
        <w:t>12. రద్దు మరియు యాక్సెస్ కంట్రోల్</w:t>
      </w:r>
    </w:p>
    <w:p>
      <w:pPr>
        <w:spacing w:after="60"/>
        <w:ind w:left="576" w:hanging="360"/>
      </w:pPr>
      <w:r>
        <w:rPr>
          <w:rFonts w:ascii="Noto Sans Telugu" w:hAnsi="Noto Sans Telugu" w:cs="Noto Sans Telugu" w:eastAsia="Noto Sans Telugu"/>
        </w:rPr>
        <w:t>12.1 అనుమానిత misuse, భద్రతా సమస్యలు, లేదా ఈ నిబంధనల ఉల్లంఘన ఉంటే Inditech యాక్సెస్‌ను సస్పెండ్ చేయవచ్చు.</w:t>
      </w:r>
    </w:p>
    <w:p>
      <w:pPr>
        <w:spacing w:after="60"/>
        <w:ind w:left="576" w:hanging="360"/>
      </w:pPr>
      <w:r>
        <w:rPr>
          <w:rFonts w:ascii="Noto Sans Telugu" w:hAnsi="Noto Sans Telugu" w:cs="Noto Sans Telugu" w:eastAsia="Noto Sans Telugu"/>
        </w:rPr>
        <w:t>12.2 రద్దు అయిన తరువాత, భద్రత, చట్టపరమైన అనుసరణ, లేదా అంగీకరించిన retention కోసం అవసరమైనంతవరకు తప్ప, పాఠశాల తరఫున Inditech ప్రాసెసింగ్‌ను నిలిపివేస్తుంది.</w:t>
      </w:r>
    </w:p>
    <w:p>
      <w:pPr>
        <w:pStyle w:val="Heading2"/>
        <w:spacing w:after="120"/>
      </w:pPr>
      <w:r>
        <w:rPr>
          <w:rFonts w:ascii="Noto Sans Telugu" w:hAnsi="Noto Sans Telugu" w:cs="Noto Sans Telugu" w:eastAsia="Noto Sans Telugu"/>
        </w:rPr>
        <w:t>13. ఇండెమ్నిటీ మరియు పరిమితి</w:t>
      </w:r>
    </w:p>
    <w:p>
      <w:pPr>
        <w:spacing w:after="60"/>
        <w:ind w:left="576" w:hanging="360"/>
      </w:pPr>
      <w:r>
        <w:rPr>
          <w:rFonts w:ascii="Noto Sans Telugu" w:hAnsi="Noto Sans Telugu" w:cs="Noto Sans Telugu" w:eastAsia="Noto Sans Telugu"/>
        </w:rPr>
        <w:t>13.1 కింది కారణాల వల్ల వచ్చే క్లెయిమ్‌లకు పాఠశాల Inditech మరియు SAPA ను ఇండెమ్నిఫై చేస్తుంది: (a) పాఠశాల సిబ్బంది misuse, (b) అవసరమైన notice/consent ఇవ్వకపోవడం, (c) ఉద్దేశపూర్వక misreporting, లేదా (d) సిబ్బంది అనధికార బహిర్గతం/forwarding.</w:t>
      </w:r>
    </w:p>
    <w:p>
      <w:pPr>
        <w:spacing w:after="60"/>
        <w:ind w:left="576" w:hanging="360"/>
      </w:pPr>
      <w:r>
        <w:rPr>
          <w:rFonts w:ascii="Noto Sans Telugu" w:hAnsi="Noto Sans Telugu" w:cs="Noto Sans Telugu" w:eastAsia="Noto Sans Telugu"/>
        </w:rPr>
        <w:t>13.2 ఈ నిబంధనల్లో ఏదీ భారతీయ చట్టం ప్రకారం తొలగించలేని liability ను తొలగించదు.</w:t>
      </w:r>
    </w:p>
    <w:p>
      <w:pPr>
        <w:pStyle w:val="Heading2"/>
        <w:spacing w:after="120"/>
      </w:pPr>
      <w:r>
        <w:rPr>
          <w:rFonts w:ascii="Noto Sans Telugu" w:hAnsi="Noto Sans Telugu" w:cs="Noto Sans Telugu" w:eastAsia="Noto Sans Telugu"/>
        </w:rPr>
        <w:t>14. వర్తించే చట్టం మరియు న్యాయస్థాన పరిధి</w:t>
      </w:r>
    </w:p>
    <w:p>
      <w:pPr>
        <w:spacing w:after="60"/>
        <w:ind w:left="576" w:hanging="360"/>
      </w:pPr>
      <w:r>
        <w:rPr>
          <w:rFonts w:ascii="Noto Sans Telugu" w:hAnsi="Noto Sans Telugu" w:cs="Noto Sans Telugu" w:eastAsia="Noto Sans Telugu"/>
        </w:rPr>
        <w:t>14.1 వర్తించే చట్టం: భారత్. న్యాయస్థాన పరిధి: ముంబై, మహారాష్ట్రలోని అర్హత కలిగిన న్యాయస్థానాలు.</w:t>
      </w:r>
    </w:p>
    <w:p>
      <w:r>
        <w:br w:type="page"/>
      </w:r>
    </w:p>
    <w:p>
      <w:pPr>
        <w:pStyle w:val="Heading1"/>
        <w:spacing w:after="120"/>
      </w:pPr>
      <w:r>
        <w:rPr>
          <w:rFonts w:ascii="Noto Sans Kannada" w:hAnsi="Noto Sans Kannada" w:cs="Noto Sans Kannada" w:eastAsia="Noto Sans Kannada"/>
        </w:rPr>
        <w:t>Kannada (ಕನ್ನಡ)</w:t>
      </w:r>
    </w:p>
    <w:p>
      <w:pPr>
        <w:pStyle w:val="Title"/>
        <w:spacing w:after="240"/>
      </w:pPr>
      <w:r>
        <w:rPr>
          <w:rFonts w:ascii="Noto Sans Kannada" w:hAnsi="Noto Sans Kannada" w:cs="Noto Sans Kannada" w:eastAsia="Noto Sans Kannada"/>
          <w:b/>
        </w:rPr>
        <w:t>NutriLift Screening Platform — ಶಾಲಾ ಭಾಗವಹಿಸುವಿಕೆ ನಿಯಮಗಳು (School Data Fiduciary)</w:t>
      </w:r>
    </w:p>
    <w:p>
      <w:pPr>
        <w:spacing w:after="200" w:before="0"/>
      </w:pPr>
      <w:r>
        <w:rPr>
          <w:rFonts w:ascii="Noto Sans Kannada" w:hAnsi="Noto Sans Kannada" w:cs="Noto Sans Kannada" w:eastAsia="Noto Sans Kannada"/>
          <w:b w:val="0"/>
        </w:rPr>
        <w:t>“I Agree” ಅನ್ನು ಕ್ಲಿಕ್ ಮಾಡುವ ಮೂಲಕ, ಶಾಲೆಯನ್ನು ದಾಖಲಿಸಲು ಮತ್ತು ಶಾಲೆಯನ್ನು ಬದ್ಧಗೊಳಿಸಲು (bind) ನೀವು ಅಧಿಕಾರ ಹೊಂದಿದ್ದೀರಿ ಎಂದು ನೀವು ಪ್ರತಿನಿಧಿಸುತ್ತೀರಿ; ಮತ್ತು ಶಾಲೆಯ ಪರವಾಗಿ ಈ ನಿಯಮಗಳನ್ನು ಅಂಗೀಕರಿಸುತ್ತೀರಿ.</w:t>
      </w:r>
    </w:p>
    <w:p>
      <w:pPr>
        <w:pStyle w:val="Heading2"/>
        <w:spacing w:after="120"/>
      </w:pPr>
      <w:r>
        <w:rPr>
          <w:rFonts w:ascii="Noto Sans Kannada" w:hAnsi="Noto Sans Kannada" w:cs="Noto Sans Kannada" w:eastAsia="Noto Sans Kannada"/>
        </w:rPr>
        <w:t>1. ವ್ಯಾಖ್ಯಾನಗಳು</w:t>
      </w:r>
    </w:p>
    <w:p>
      <w:pPr>
        <w:spacing w:after="60"/>
        <w:ind w:left="576" w:hanging="360"/>
      </w:pPr>
      <w:r>
        <w:rPr>
          <w:rFonts w:ascii="Noto Sans Kannada" w:hAnsi="Noto Sans Kannada" w:cs="Noto Sans Kannada" w:eastAsia="Noto Sans Kannada"/>
        </w:rPr>
        <w:t>1.1 “Platform” ಎಂದರೆ Inditech ಒದಗಿಸುವ NutriLift Screening ವೆಬ್-ಆಧಾರಿತ screening tool ಹಾಗೂ ಸಂಬಂಧಿತ ಸೇವೆಗಳು.</w:t>
      </w:r>
    </w:p>
    <w:p>
      <w:pPr>
        <w:spacing w:after="60"/>
        <w:ind w:left="576" w:hanging="360"/>
      </w:pPr>
      <w:r>
        <w:rPr>
          <w:rFonts w:ascii="Noto Sans Kannada" w:hAnsi="Noto Sans Kannada" w:cs="Noto Sans Kannada" w:eastAsia="Noto Sans Kannada"/>
        </w:rPr>
        <w:t>1.2 “Program” ಎಂದರೆ NutriLift Screening Program ಮಾತ್ರ (ಯಾವುದೇ intervention/supplementation program ಅನ್ನು ಹೊರತುಪಡಿಸಿ).</w:t>
      </w:r>
    </w:p>
    <w:p>
      <w:pPr>
        <w:spacing w:after="60"/>
        <w:ind w:left="576" w:hanging="360"/>
      </w:pPr>
      <w:r>
        <w:rPr>
          <w:rFonts w:ascii="Noto Sans Kannada" w:hAnsi="Noto Sans Kannada" w:cs="Noto Sans Kannada" w:eastAsia="Noto Sans Kannada"/>
        </w:rPr>
        <w:t>1.3 “School” ಎಂದರೆ ನೋಂದಾಯಿಸುವ ಶಿಕ್ಷಣ ಸಂಸ್ಥೆ; Program ಅಡಿಯಲ್ಲಿ ಬಳಸುವ ವಿದ್ಯಾರ್ಥಿ screening ಡೇಟಾಗಾಗಿ ಅದು Data Fiduciary ಆಗಿರುತ್ತದೆ.</w:t>
      </w:r>
    </w:p>
    <w:p>
      <w:pPr>
        <w:spacing w:after="60"/>
        <w:ind w:left="576" w:hanging="360"/>
      </w:pPr>
      <w:r>
        <w:rPr>
          <w:rFonts w:ascii="Noto Sans Kannada" w:hAnsi="Noto Sans Kannada" w:cs="Noto Sans Kannada" w:eastAsia="Noto Sans Kannada"/>
        </w:rPr>
        <w:t>1.4 “Teachers” ಎಂದರೆ ತರಗತಿ ಶಿಕ್ಷಕರು ಮತ್ತು Platform ಬಳಸಲು ಶಾಲೆಯು ಅಧಿಕಾರ ನೀಡಿರುವ ಇತರ ಶಾಲಾ ಸಿಬ್ಬಂದಿ.</w:t>
      </w:r>
    </w:p>
    <w:p>
      <w:pPr>
        <w:spacing w:after="60"/>
        <w:ind w:left="576" w:hanging="360"/>
      </w:pPr>
      <w:r>
        <w:rPr>
          <w:rFonts w:ascii="Noto Sans Kannada" w:hAnsi="Noto Sans Kannada" w:cs="Noto Sans Kannada" w:eastAsia="Noto Sans Kannada"/>
        </w:rPr>
        <w:t>1.5 “Data Processor” ಎಂದರೆ Inditech; ಇದು ವೈಯಕ್ತಿಕ ಡೇಟಾವನ್ನು ಕೇವಲ ಶಾಲೆಯ ಪರವಾಗಿ ಮತ್ತು ಶಾಲೆಯ documented instructions ಪ್ರಕಾರ ಕಟ್ಟುನಿಟ್ಟಾಗಿ ಪ್ರಕ್ರಿಯೆಗೊಳಿಸುತ್ತದೆ.</w:t>
      </w:r>
    </w:p>
    <w:p>
      <w:pPr>
        <w:spacing w:after="60"/>
        <w:ind w:left="576" w:hanging="360"/>
      </w:pPr>
      <w:r>
        <w:rPr>
          <w:rFonts w:ascii="Noto Sans Kannada" w:hAnsi="Noto Sans Kannada" w:cs="Noto Sans Kannada" w:eastAsia="Noto Sans Kannada"/>
        </w:rPr>
        <w:t>1.6 “Personal Data” ಗೆ ಅನ್ವಯಿಸುವ ಭಾರತೀಯ ಕಾನೂನಿನ (DPDP Act, 2023 ಸೇರಿದಂತೆ) ಅರ್ಥವೇ ಅನ್ವಯಿಸುತ್ತದೆ; ಗುರುತಿಸಬಹುದಾದ ವ್ಯಕ್ತಿಗೆ ಸಂಬಂಧಿಸಿದ ಡೇಟಾ ಇದರಲ್ಲಿ ಸೇರಿದೆ.</w:t>
      </w:r>
    </w:p>
    <w:p>
      <w:pPr>
        <w:pStyle w:val="Heading2"/>
        <w:spacing w:after="120"/>
      </w:pPr>
      <w:r>
        <w:rPr>
          <w:rFonts w:ascii="Noto Sans Kannada" w:hAnsi="Noto Sans Kannada" w:cs="Noto Sans Kannada" w:eastAsia="Noto Sans Kannada"/>
        </w:rPr>
        <w:t>2. ಪಾತ್ರದ ಸ್ಪಷ್ಟತೆ ಮತ್ತು ಹಸ್ತಾಂತರಿಸಲಾಗದ (non-delegable) ಕರ್ತವ್ಯಗಳು</w:t>
      </w:r>
    </w:p>
    <w:p>
      <w:pPr>
        <w:spacing w:after="60"/>
        <w:ind w:left="576" w:hanging="360"/>
      </w:pPr>
      <w:r>
        <w:rPr>
          <w:rFonts w:ascii="Noto Sans Kannada" w:hAnsi="Noto Sans Kannada" w:cs="Noto Sans Kannada" w:eastAsia="Noto Sans Kannada"/>
        </w:rPr>
        <w:t>2.1 Platform ಮೂಲಕ ನಡೆಸುವ ಎಲ್ಲಾ ವಿದ್ಯಾರ್ಥಿ screening ಚಟುವಟಿಕೆಗಳಿಗಾಗಿ ಶಾಲೆಯೇ Data Fiduciary ಎಂದು ಶಾಲೆ ದೃಢಪಡಿಸುತ್ತದೆ.</w:t>
      </w:r>
    </w:p>
    <w:p>
      <w:pPr>
        <w:spacing w:after="60"/>
        <w:ind w:left="576" w:hanging="360"/>
      </w:pPr>
      <w:r>
        <w:rPr>
          <w:rFonts w:ascii="Noto Sans Kannada" w:hAnsi="Noto Sans Kannada" w:cs="Noto Sans Kannada" w:eastAsia="Noto Sans Kannada"/>
        </w:rPr>
        <w:t>2.2 Inditech Data Processor ಆಗಿ ಪ್ರಕ್ರಿಯೆ ಮಾಡಿದರೂ, ಅನ್ವಯಿಸುವ ಡೇಟಾ ರಕ್ಷಣಾ ಬಾಧ್ಯತೆಗಳ ಪಾಲನೆಯ ಹೊಣೆಗಾರಿಕೆ ಶಾಲೆಯದ್ದೇ ಎಂದು ಶಾಲೆ ಅಂಗೀಕರಿಸುತ್ತದೆ.</w:t>
      </w:r>
    </w:p>
    <w:p>
      <w:pPr>
        <w:spacing w:after="60"/>
        <w:ind w:left="576" w:hanging="360"/>
      </w:pPr>
      <w:r>
        <w:rPr>
          <w:rFonts w:ascii="Noto Sans Kannada" w:hAnsi="Noto Sans Kannada" w:cs="Noto Sans Kannada" w:eastAsia="Noto Sans Kannada"/>
        </w:rPr>
        <w:t>2.3 processor obligations ಮತ್ತು security measures ಅನ್ನು ನಿಯಂತ್ರಿಸುವ ಒಪ್ಪಂದಾತ್ಮಕ ವ್ಯವಸ್ಥೆಯಾದ ಈ ದಾಖಲೆ ಅಡಿಯಲ್ಲಿ ಮಾತ್ರ Inditech ಅನ್ನು ಶಾಲೆ ನಿಯೋಜಿಸುವುದಾಗಿ ಶಾಲೆ ಒಪ್ಪುತ್ತದೆ.</w:t>
      </w:r>
    </w:p>
    <w:p>
      <w:pPr>
        <w:pStyle w:val="Heading2"/>
        <w:spacing w:after="120"/>
      </w:pPr>
      <w:r>
        <w:rPr>
          <w:rFonts w:ascii="Noto Sans Kannada" w:hAnsi="Noto Sans Kannada" w:cs="Noto Sans Kannada" w:eastAsia="Noto Sans Kannada"/>
        </w:rPr>
        <w:t>3. ಅನುಮತಿಸಲಾದ ಬಳಕೆ ಮತ್ತು ಕಾರ್ಯಕ್ರಮ ವ್ಯಾಪ್ತಿ</w:t>
      </w:r>
    </w:p>
    <w:p>
      <w:pPr>
        <w:spacing w:after="60"/>
        <w:ind w:left="576" w:hanging="360"/>
      </w:pPr>
      <w:r>
        <w:rPr>
          <w:rFonts w:ascii="Noto Sans Kannada" w:hAnsi="Noto Sans Kannada" w:cs="Noto Sans Kannada" w:eastAsia="Noto Sans Kannada"/>
        </w:rPr>
        <w:t>3.1 Platform ಅನ್ನು ಮಾತ್ರ ಈ ಉದ್ದೇಶಗಳಿಗೆ ಬಳಸಬಹುದು: (a) Program ಅಡಿಯಲ್ಲಿ ವಿದ್ಯಾರ್ಥಿಗಳ screening, (b) red-flag outputs ರಚನೆ, (c) ತರಗತಿ ಶಿಕ್ಷಕರು ಕಳುಹಿಸಲು ಪೋಷಕ/ಗಾರ್ಡಿಯನ್ ಗೆ WhatsApp ಸಂದೇಶವನ್ನು ತಯಾರಿಸುವುದು, ಮತ್ತು (d) ತರಗತಿ/ಶಾಲೆ/ಜಿಲ್ಲೆ/ರಾಜ್ಯ ಮಟ್ಟದಲ್ಲಿ aggregated ವರದಿಗೊಳಿಸುವಿಕೆ.</w:t>
      </w:r>
    </w:p>
    <w:p>
      <w:pPr>
        <w:spacing w:after="60"/>
        <w:ind w:left="576" w:hanging="360"/>
      </w:pPr>
      <w:r>
        <w:rPr>
          <w:rFonts w:ascii="Noto Sans Kannada" w:hAnsi="Noto Sans Kannada" w:cs="Noto Sans Kannada" w:eastAsia="Noto Sans Kannada"/>
        </w:rPr>
        <w:t>3.2 ಶಿಸ್ತು ಕ್ರಮ ನಿರ್ಧಾರಗಳು, ಪ್ರವೇಶ (admissions) ನಿರ್ಧಾರಗಳು, ಸಾರ್ವಜನಿಕ ರ್ಯಾಂಕಿಂಗ್/ಅಪಮಾನ, ಮಾರ್ಕೆಟಿಂಗ್, ಅಥವಾ ಸಂಬಂಧವಿಲ್ಲದ profiling ಗಾಗಿ ಶಾಲೆ Platform ಅನ್ನು ಬಳಸುವುದಿಲ್ಲ.</w:t>
      </w:r>
    </w:p>
    <w:p>
      <w:pPr>
        <w:pStyle w:val="Heading2"/>
        <w:spacing w:after="120"/>
      </w:pPr>
      <w:r>
        <w:rPr>
          <w:rFonts w:ascii="Noto Sans Kannada" w:hAnsi="Noto Sans Kannada" w:cs="Noto Sans Kannada" w:eastAsia="Noto Sans Kannada"/>
        </w:rPr>
        <w:t>4. ಪೋಷಕ/ಗಾರ್ಡಿಯನ್ ನೋಟಿಸ್, ಒಪ್ಪಿಗೆ, ಮತ್ತು ಕಾನೂನು ಆಧಾರ (ಶಾಲೆಯ ಹೊಣೆಗಾರಿಕೆ)</w:t>
      </w:r>
    </w:p>
    <w:p>
      <w:pPr>
        <w:spacing w:after="60"/>
        <w:ind w:left="576" w:hanging="360"/>
      </w:pPr>
      <w:r>
        <w:rPr>
          <w:rFonts w:ascii="Noto Sans Kannada" w:hAnsi="Noto Sans Kannada" w:cs="Noto Sans Kannada" w:eastAsia="Noto Sans Kannada"/>
        </w:rPr>
        <w:t>4.1 ಶಾಲೆ ಪೋಷಕರು/ಗಾರ್ಡಿಯನ್‌ಗಳಿಗೆ ಮುಂಚಿತವಾಗಿ ಸ್ಪಷ್ಟ ಮಾಹಿತಿ ನೀಡುತ್ತದೆ: (a) screening ನಡೆಯಲಿದೆ, (b) WhatsApp ಸಂದೇಶವನ್ನು ಕಳುಹಿಸಬಹುದು, ಮತ್ತು (c) ಯಾವ ಡೇಟಾವನ್ನು ಯಾವ ಉದ್ದೇಶಕ್ಕೆ ಸಂಗ್ರಹಿಸಲಾಗುತ್ತದೆ.</w:t>
      </w:r>
    </w:p>
    <w:p>
      <w:pPr>
        <w:spacing w:after="60"/>
        <w:ind w:left="576" w:hanging="360"/>
      </w:pPr>
      <w:r>
        <w:rPr>
          <w:rFonts w:ascii="Noto Sans Kannada" w:hAnsi="Noto Sans Kannada" w:cs="Noto Sans Kannada" w:eastAsia="Noto Sans Kannada"/>
        </w:rPr>
        <w:t>4.2 ಒಪ್ಪಿಗೆ (consent) ಕಾನೂನು ಆಧಾರವಾಗಿದ್ದರೆ, ಅನ್ವಯಿಸುವ ಕಾನೂನಿಗೆ ಅನುಗುಣವಾಗಿ ಶಾಲೆ ಒಪ್ಪಿಗೆ ಪಡೆಯುತ್ತದೆ ಮತ್ತು ಅಗತ್ಯ ದಾಖಲೆಗಳನ್ನು ನಿರ್ವಹಿಸುತ್ತದೆ.</w:t>
      </w:r>
    </w:p>
    <w:p>
      <w:pPr>
        <w:spacing w:after="60"/>
        <w:ind w:left="576" w:hanging="360"/>
      </w:pPr>
      <w:r>
        <w:rPr>
          <w:rFonts w:ascii="Noto Sans Kannada" w:hAnsi="Noto Sans Kannada" w:cs="Noto Sans Kannada" w:eastAsia="Noto Sans Kannada"/>
        </w:rPr>
        <w:t>4.3 ಮಕ್ಕಳ ಡೇಟಾಕ್ಕೆ ವಿಶೇಷ ರಕ್ಷಣೆಗಳಿವೆ ಎಂದು ಶಾಲೆ ಅಂಗೀಕರಿಸುತ್ತದೆ; ಶಾಲೆಯ ಯಾವುದೇ ಪ್ರಕ್ರಿಯೆಯೂ ಮಗುವಿಗೆ ಹಾನಿ (detriment) ಉಂಟುಮಾಡದಂತೆ ನೋಡಿಕೊಳ್ಳಲು ಬದ್ಧವಾಗಿರುತ್ತದೆ.</w:t>
      </w:r>
    </w:p>
    <w:p>
      <w:pPr>
        <w:spacing w:after="60"/>
        <w:ind w:left="576" w:hanging="360"/>
      </w:pPr>
      <w:r>
        <w:rPr>
          <w:rFonts w:ascii="Noto Sans Kannada" w:hAnsi="Noto Sans Kannada" w:cs="Noto Sans Kannada" w:eastAsia="Noto Sans Kannada"/>
        </w:rPr>
        <w:t>4.4 ಪೋಷಕ/ಗಾರ್ಡಿಯನ್ ಪ್ರಶ್ನೆಗಳು, ತಿದ್ದುಪಡಿ, ದೂರುಗಳು, ಮತ್ತು (ಅನ್ವಯಿಸುವಲ್ಲಿ) ಒಪ್ಪಿಗೆಯನ್ನು ಹಿಂಪಡೆಯುವುದು ಕುರಿತು ಶಾಲೆ ಒಂದು ಪ್ರಕ್ರಿಯೆಯನ್ನು ಸ್ಥಾಪಿಸಿ ತಿಳಿಸುತ್ತದೆ.</w:t>
      </w:r>
    </w:p>
    <w:p>
      <w:pPr>
        <w:pStyle w:val="Heading2"/>
        <w:spacing w:after="120"/>
      </w:pPr>
      <w:r>
        <w:rPr>
          <w:rFonts w:ascii="Noto Sans Kannada" w:hAnsi="Noto Sans Kannada" w:cs="Noto Sans Kannada" w:eastAsia="Noto Sans Kannada"/>
        </w:rPr>
        <w:t>5. ಡೇಟಾ ಮಿನಿಮೈಸೇಶನ್ ಮತ್ತು PII ಉಳಿವು</w:t>
      </w:r>
    </w:p>
    <w:p>
      <w:pPr>
        <w:spacing w:after="60"/>
        <w:ind w:left="576" w:hanging="360"/>
      </w:pPr>
      <w:r>
        <w:rPr>
          <w:rFonts w:ascii="Noto Sans Kannada" w:hAnsi="Noto Sans Kannada" w:cs="Noto Sans Kannada" w:eastAsia="Noto Sans Kannada"/>
        </w:rPr>
        <w:t>5.1 Platform ಮಗು ಅಥವಾ ಪೋಷಕನ ಹೆಸರು ಅಥವಾ ಸಂಖ್ಯೆಯನ್ನು ಉಳಿಸಿಕೊಳ್ಳುವುದಿಲ್ಲ ಎಂಬಂತೆ ವಿನ್ಯಾಸಗೊಳಿಸಲಾಗಿದೆ; ಸೀಮಿತ ಕಾರ್ಯಕ್ರಮ ವರದಿಗಾಗಿ one-way ID ಅನ್ನು ಮಾತ್ರ ನಿರ್ವಹಿಸುತ್ತದೆ ಎಂದು ಶಾಲೆ ಅಂಗೀಕರಿಸುತ್ತದೆ.</w:t>
      </w:r>
    </w:p>
    <w:p>
      <w:pPr>
        <w:pStyle w:val="Heading2"/>
        <w:spacing w:after="120"/>
      </w:pPr>
      <w:r>
        <w:rPr>
          <w:rFonts w:ascii="Noto Sans Kannada" w:hAnsi="Noto Sans Kannada" w:cs="Noto Sans Kannada" w:eastAsia="Noto Sans Kannada"/>
        </w:rPr>
        <w:t>6. ಶುದ್ಧತೆ, ಅಳೆಯುವ ಗುಣಮಟ್ಟ, ಮತ್ತು ಜಾಗ್ರತೆ ಕರ್ತವ್ಯ</w:t>
      </w:r>
    </w:p>
    <w:p>
      <w:pPr>
        <w:spacing w:after="60"/>
        <w:ind w:left="576" w:hanging="360"/>
      </w:pPr>
      <w:r>
        <w:rPr>
          <w:rFonts w:ascii="Noto Sans Kannada" w:hAnsi="Noto Sans Kannada" w:cs="Noto Sans Kannada" w:eastAsia="Noto Sans Kannada"/>
        </w:rPr>
        <w:t>6.1 Teachers ಗೆ ಅಳೆಯುವ SOPs ಮತ್ತು ಸೂಕ್ತ ಉಪಕರಣ calibration ಕುರಿತು ತರಬೇತಿ ನೀಡಲಾಗಿದೆ ಎಂದು ಶಾಲೆ ಖಚಿತಪಡಿಸುತ್ತದೆ.</w:t>
      </w:r>
    </w:p>
    <w:p>
      <w:pPr>
        <w:spacing w:after="60"/>
        <w:ind w:left="576" w:hanging="360"/>
      </w:pPr>
      <w:r>
        <w:rPr>
          <w:rFonts w:ascii="Noto Sans Kannada" w:hAnsi="Noto Sans Kannada" w:cs="Noto Sans Kannada" w:eastAsia="Noto Sans Kannada"/>
        </w:rPr>
        <w:t>6.2 ಡೇಟಾವನ್ನು ನಿರ್ಧಾರ ಮಾಡಲು ಬಳಸಬಹುದಾದಾಗ ಅಥವಾ ಬಹಿರಂಗಪಡಿಸಬಹುದಾದಾಗ DPDP Act ಅಡಿನ ಶುದ್ಧತೆಯ ಬಾಧ್ಯತೆ ಅನ್ವಯಿಸುತ್ತದೆ ಎಂದು ಶಾಲೆ ಅಂಗೀಕರಿಸುತ್ತದೆ; ಪೋಷಕರು ವರದಿ ಮಾಡುವ ತಪ್ಪುಗಳಿಗೆ (ಉದಾ., re-screening) ತಿದ್ದುಪಡಿ ಕ್ರಮವನ್ನು ಜಾರಿಗೆ ತರುತ್ತದೆ; ಮತ್ತು red-flag outputs ಅನ್ನು diagnosis ಎಂದು ಪರಿಗಣಿಸುವುದಿಲ್ಲ.</w:t>
      </w:r>
    </w:p>
    <w:p>
      <w:pPr>
        <w:pStyle w:val="Heading2"/>
        <w:spacing w:after="120"/>
      </w:pPr>
      <w:r>
        <w:rPr>
          <w:rFonts w:ascii="Noto Sans Kannada" w:hAnsi="Noto Sans Kannada" w:cs="Noto Sans Kannada" w:eastAsia="Noto Sans Kannada"/>
        </w:rPr>
        <w:t>7. WhatsApp ಸಂವಹನಗಳು</w:t>
      </w:r>
    </w:p>
    <w:p>
      <w:pPr>
        <w:spacing w:after="60"/>
        <w:ind w:left="576" w:hanging="360"/>
      </w:pPr>
      <w:r>
        <w:rPr>
          <w:rFonts w:ascii="Noto Sans Kannada" w:hAnsi="Noto Sans Kannada" w:cs="Noto Sans Kannada" w:eastAsia="Noto Sans Kannada"/>
        </w:rPr>
        <w:t>7.1 ಶಾಲೆ ದೃಢಪಡಿಸುತ್ತದೆ: (a) WhatsApp ಸಂದೇಶವನ್ನು Teacher ಕಳುಹಿಸುತ್ತಾರೆ, (b) ಕಳುಹಿಸುವುದು ಮಾನವ (human) ಕ್ರಿಯೆಯಾಗಿದೆ.</w:t>
      </w:r>
    </w:p>
    <w:p>
      <w:pPr>
        <w:spacing w:after="60"/>
        <w:ind w:left="576" w:hanging="360"/>
      </w:pPr>
      <w:r>
        <w:rPr>
          <w:rFonts w:ascii="Noto Sans Kannada" w:hAnsi="Noto Sans Kannada" w:cs="Noto Sans Kannada" w:eastAsia="Noto Sans Kannada"/>
        </w:rPr>
        <w:t>7.2 ತಪ್ಪು ವ್ಯಕ್ತಿಗೆ ಕಳುಹಿಸುವ ಅಪಾಯವನ್ನು ಕಡಿಮೆ ಮಾಡಲು safeguards ಜಾರಿಗೆ ತರುತ್ತದೆ ಮತ್ತು ಸಂವೇದನಾಶೀಲ ಆರೋಗ್ಯ ಮಾಹಿತಿಯನ್ನು forward ಮಾಡುವುದನ್ನು ನಿಷೇಧಿಸುತ್ತದೆ; ಹಾಗೆಯೇ ಪೋಷಕರಿಗೆ ಕಳುಹಿಸಿದ ನಂತರ Teachers ತಮ್ಮ ಸಾಧನಗಳಿಂದ ಸಂದೇಶಗಳನ್ನು delete ಮಾಡಬೇಕು ಎಂದು ವಿಧಿಸುತ್ತದೆ.</w:t>
      </w:r>
    </w:p>
    <w:p>
      <w:pPr>
        <w:spacing w:after="60"/>
        <w:ind w:left="576" w:hanging="360"/>
      </w:pPr>
      <w:r>
        <w:rPr>
          <w:rFonts w:ascii="Noto Sans Kannada" w:hAnsi="Noto Sans Kannada" w:cs="Noto Sans Kannada" w:eastAsia="Noto Sans Kannada"/>
        </w:rPr>
        <w:t>7.3 ತಪ್ಪಾಗಿ ಕಳುಹಿಸಿದ ಸಂದೇಶಗಳು ಸಾಧ್ಯವಾದ privacy incident ಆಗಿರಬಹುದು; ಅದಕ್ಕಾಗಿ incident response steps ಅಗತ್ಯವೆಂದು ಶಾಲೆ Teachers ಗೆ ತಿಳಿಸುತ್ತದೆ.</w:t>
      </w:r>
    </w:p>
    <w:p>
      <w:pPr>
        <w:pStyle w:val="Heading2"/>
        <w:spacing w:after="120"/>
      </w:pPr>
      <w:r>
        <w:rPr>
          <w:rFonts w:ascii="Noto Sans Kannada" w:hAnsi="Noto Sans Kannada" w:cs="Noto Sans Kannada" w:eastAsia="Noto Sans Kannada"/>
        </w:rPr>
        <w:t>8. ಡೇಟಾ ಹಂಚಿಕೆ ಮತ್ತು ವರದಿಗೊಳಿಸುವಿಕೆ</w:t>
      </w:r>
    </w:p>
    <w:p>
      <w:pPr>
        <w:spacing w:after="60"/>
        <w:ind w:left="576" w:hanging="360"/>
      </w:pPr>
      <w:r>
        <w:rPr>
          <w:rFonts w:ascii="Noto Sans Kannada" w:hAnsi="Noto Sans Kannada" w:cs="Noto Sans Kannada" w:eastAsia="Noto Sans Kannada"/>
        </w:rPr>
        <w:t>8.1 ಕಾರ್ಯಕ್ರಮ ಮಾನಿಟರಿಂಗ್ ಮತ್ತು ನೀತಿ ಯೋಜನೆಗಾಗಿ, ಶಾಲೆ ಮತ್ತು ನಿರ್ದಿಷ್ಟ ಕಾರ್ಯಕ್ರಮ ಹಿತಾಸಕ್ತಿದಾರರಿಗೆ (SAPA ಮತ್ತು/ಅಥವಾ Government ಸೇರಿ) aggregated ಮತ್ತು de-identified ಸಂಖ್ಯಾಶಾಸ್ತ್ರವನ್ನು Inditech ಒದಗಿಸಲು ಶಾಲೆ ಅನುಮತಿಸುತ್ತದೆ.</w:t>
      </w:r>
    </w:p>
    <w:p>
      <w:pPr>
        <w:pStyle w:val="Heading2"/>
        <w:spacing w:after="120"/>
      </w:pPr>
      <w:r>
        <w:rPr>
          <w:rFonts w:ascii="Noto Sans Kannada" w:hAnsi="Noto Sans Kannada" w:cs="Noto Sans Kannada" w:eastAsia="Noto Sans Kannada"/>
        </w:rPr>
        <w:t>9. ಬ್ರೀಚ್/ಇನ್ಸಿಡೆಂಟ್ ನಿರ್ವಹಣೆ ಮತ್ತು ಸಹಕಾರ</w:t>
      </w:r>
    </w:p>
    <w:p>
      <w:pPr>
        <w:spacing w:after="60"/>
        <w:ind w:left="576" w:hanging="360"/>
      </w:pPr>
      <w:r>
        <w:rPr>
          <w:rFonts w:ascii="Noto Sans Kannada" w:hAnsi="Noto Sans Kannada" w:cs="Noto Sans Kannada" w:eastAsia="Noto Sans Kannada"/>
        </w:rPr>
        <w:t>10.1 Platform ಸಂಬಂಧಿಸಿದ ಯಾವುದಾದರೂ incident (ತಪ್ಪಾಗಿ ಕಳುಹಿಸಿದ ಸಂದೇಶಗಳು, credential compromise, ಅಥವಾ ಅನುಮಾನಿತ ಅನಧಿಕೃತ ಪ್ರವೇಶ ಸೇರಿದಂತೆ) ಬಗ್ಗೆ ತಿಳಿದ ತಕ್ಷಣ ಶಾಲೆ Inditech ಗೆ ತಕ್ಷಣ ತಿಳಿಸುತ್ತದೆ.</w:t>
      </w:r>
    </w:p>
    <w:p>
      <w:pPr>
        <w:spacing w:after="60"/>
        <w:ind w:left="576" w:hanging="360"/>
      </w:pPr>
      <w:r>
        <w:rPr>
          <w:rFonts w:ascii="Noto Sans Kannada" w:hAnsi="Noto Sans Kannada" w:cs="Noto Sans Kannada" w:eastAsia="Noto Sans Kannada"/>
        </w:rPr>
        <w:t>10.2 ವಿಚಾರಣೆಗಳು ಮತ್ತು ಅಗತ್ಯ ನೋಟಿಫಿಕೇಷನ್‌ಗಳಲ್ಲಿ ಶಾಲೆ ಸಹಕರಿಸುತ್ತದೆ; ಇದರಲ್ಲಿ DPDP (ಅನ್ವಯಿಸುವಲ್ಲಿ) ಅಡಿನ breach intimation duties ಮತ್ತು CERT-In Directions ಅಡಿನ incident reporting obligations ಸೇರಿವೆ.</w:t>
      </w:r>
    </w:p>
    <w:p>
      <w:pPr>
        <w:pStyle w:val="Heading2"/>
        <w:spacing w:after="120"/>
      </w:pPr>
      <w:r>
        <w:rPr>
          <w:rFonts w:ascii="Noto Sans Kannada" w:hAnsi="Noto Sans Kannada" w:cs="Noto Sans Kannada" w:eastAsia="Noto Sans Kannada"/>
        </w:rPr>
        <w:t>11. ವೈದ್ಯಕೀಯ ಡಿಸ್ಕ್ಲೇಮರ್ (ಶಾಲಾ ಮಟ್ಟ)</w:t>
      </w:r>
    </w:p>
    <w:p>
      <w:pPr>
        <w:spacing w:after="60"/>
        <w:ind w:left="576" w:hanging="360"/>
      </w:pPr>
      <w:r>
        <w:rPr>
          <w:rFonts w:ascii="Noto Sans Kannada" w:hAnsi="Noto Sans Kannada" w:cs="Noto Sans Kannada" w:eastAsia="Noto Sans Kannada"/>
        </w:rPr>
        <w:t>11.1 Platform screening indicators ಮತ್ತು education ಅನ್ನು ಮಾತ್ರ ಒದಗಿಸುತ್ತದೆ; diagnosis ಅಥವಾ treatment ಅಲ್ಲ ಎಂದು ಶಾಲೆ ಅಂಗೀಕರಿಸುತ್ತದೆ. outputs ಅನ್ನು clinical diagnoses ಎಂದು ಶಾಲೆ ಪ್ರತಿನಿಧಿಸುವುದಿಲ್ಲ.</w:t>
      </w:r>
    </w:p>
    <w:p>
      <w:pPr>
        <w:pStyle w:val="Heading2"/>
        <w:spacing w:after="120"/>
      </w:pPr>
      <w:r>
        <w:rPr>
          <w:rFonts w:ascii="Noto Sans Kannada" w:hAnsi="Noto Sans Kannada" w:cs="Noto Sans Kannada" w:eastAsia="Noto Sans Kannada"/>
        </w:rPr>
        <w:t>12. ರದ್ದುಪಡಿಸುವಿಕೆ ಮತ್ತು ಪ್ರವೇಶ ನಿಯಂತ್ರಣ</w:t>
      </w:r>
    </w:p>
    <w:p>
      <w:pPr>
        <w:spacing w:after="60"/>
        <w:ind w:left="576" w:hanging="360"/>
      </w:pPr>
      <w:r>
        <w:rPr>
          <w:rFonts w:ascii="Noto Sans Kannada" w:hAnsi="Noto Sans Kannada" w:cs="Noto Sans Kannada" w:eastAsia="Noto Sans Kannada"/>
        </w:rPr>
        <w:t>12.1 ಅನುಮಾನಿತ misuse, ಭದ್ರತಾ ಸಮಸ್ಯೆಗಳು, ಅಥವಾ ಈ ನಿಯಮಗಳ ಅನನುಸರಣೆ ಇದ್ದರೆ Inditech ಪ್ರವೇಶವನ್ನು ಸ್ಥಗಿತಗೊಳಿಸಬಹುದು.</w:t>
      </w:r>
    </w:p>
    <w:p>
      <w:pPr>
        <w:spacing w:after="60"/>
        <w:ind w:left="576" w:hanging="360"/>
      </w:pPr>
      <w:r>
        <w:rPr>
          <w:rFonts w:ascii="Noto Sans Kannada" w:hAnsi="Noto Sans Kannada" w:cs="Noto Sans Kannada" w:eastAsia="Noto Sans Kannada"/>
        </w:rPr>
        <w:t>12.2 ರದ್ದು ಮಾಡಿದ ನಂತರ, ಭದ್ರತೆ, ಕಾನೂನು ಪಾಲನೆ, ಅಥವಾ ಒಪ್ಪಿಕೊಂಡ retention ಕಾರಣಗಳಿಗೆ ಅಗತ್ಯವಿರುವುದನ್ನು ಹೊರತುಪಡಿಸಿ, ಶಾಲೆಯ ಪರವಾಗಿ Inditech ಪ್ರಕ್ರಿಯೆಯನ್ನು ನಿಲ್ಲಿಸುತ್ತದೆ.</w:t>
      </w:r>
    </w:p>
    <w:p>
      <w:pPr>
        <w:pStyle w:val="Heading2"/>
        <w:spacing w:after="120"/>
      </w:pPr>
      <w:r>
        <w:rPr>
          <w:rFonts w:ascii="Noto Sans Kannada" w:hAnsi="Noto Sans Kannada" w:cs="Noto Sans Kannada" w:eastAsia="Noto Sans Kannada"/>
        </w:rPr>
        <w:t>13. ಪರಿಹಾರ (Indemnity) ಮತ್ತು ಮಿತಿ</w:t>
      </w:r>
    </w:p>
    <w:p>
      <w:pPr>
        <w:spacing w:after="60"/>
        <w:ind w:left="576" w:hanging="360"/>
      </w:pPr>
      <w:r>
        <w:rPr>
          <w:rFonts w:ascii="Noto Sans Kannada" w:hAnsi="Noto Sans Kannada" w:cs="Noto Sans Kannada" w:eastAsia="Noto Sans Kannada"/>
        </w:rPr>
        <w:t>13.1 ಈ ಕಾರಣಗಳಿಂದ ಉಂಟಾಗುವ ಕ್ಲೇಮ್‌ಗಳಿಗೆ ಶಾಲೆ Inditech ಮತ್ತು SAPA ಯನ್ನು ಪರಿಹರಿಸುತ್ತದೆ: (a) ಶಾಲಾ ಸಿಬ್ಬಂದಿಯ misuse, (b) ಅಗತ್ಯ notice/consent ನೀಡದಿರುವುದು, (c) ಉದ್ದೇಶಪೂರ್ವಕ misreporting, ಅಥವಾ (d) ಸಿಬ್ಬಂದಿಯಿಂದ ಅನಧಿಕೃತ ಬಹಿರಂಗಪಡಿಕೆ/forwarding.</w:t>
      </w:r>
    </w:p>
    <w:p>
      <w:pPr>
        <w:spacing w:after="60"/>
        <w:ind w:left="576" w:hanging="360"/>
      </w:pPr>
      <w:r>
        <w:rPr>
          <w:rFonts w:ascii="Noto Sans Kannada" w:hAnsi="Noto Sans Kannada" w:cs="Noto Sans Kannada" w:eastAsia="Noto Sans Kannada"/>
        </w:rPr>
        <w:t>13.2 ಈ ನಿಯಮಗಳಲ್ಲಿ ಯಾವುದೂ ಭಾರತೀಯ ಕಾನೂನಿನಡಿ ಹೊರತುಪಡಿಸಲಾಗದ liability ಅನ್ನು ಹೊರತುಪಡಿಸುವುದಿಲ್ಲ.</w:t>
      </w:r>
    </w:p>
    <w:p>
      <w:pPr>
        <w:pStyle w:val="Heading2"/>
        <w:spacing w:after="120"/>
      </w:pPr>
      <w:r>
        <w:rPr>
          <w:rFonts w:ascii="Noto Sans Kannada" w:hAnsi="Noto Sans Kannada" w:cs="Noto Sans Kannada" w:eastAsia="Noto Sans Kannada"/>
        </w:rPr>
        <w:t>14. ಆಡಳಿತ ಕಾನೂನು ಮತ್ತು ನ್ಯಾಯಾಧಿಕಾರ</w:t>
      </w:r>
    </w:p>
    <w:p>
      <w:pPr>
        <w:spacing w:after="60"/>
        <w:ind w:left="576" w:hanging="360"/>
      </w:pPr>
      <w:r>
        <w:rPr>
          <w:rFonts w:ascii="Noto Sans Kannada" w:hAnsi="Noto Sans Kannada" w:cs="Noto Sans Kannada" w:eastAsia="Noto Sans Kannada"/>
        </w:rPr>
        <w:t>14.1 ಆಡಳಿತ ಕಾನೂನು: ಭಾರತ. ನ್ಯಾಯಾಧಿಕಾರ: ಮುಂಬೈ, ಮಹಾರಾಷ್ಟ್ರದಲ್ಲಿನ ಸಕ್ಷಮ ನ್ಯಾಯಾಲಯಗಳು.</w:t>
      </w:r>
    </w:p>
    <w:p>
      <w:r>
        <w:br w:type="page"/>
      </w:r>
    </w:p>
    <w:p>
      <w:pPr>
        <w:pStyle w:val="Heading1"/>
        <w:spacing w:after="120"/>
      </w:pPr>
      <w:r>
        <w:rPr>
          <w:rFonts w:ascii="Noto Sans Bengali" w:hAnsi="Noto Sans Bengali" w:cs="Noto Sans Bengali" w:eastAsia="Noto Sans Bengali"/>
        </w:rPr>
        <w:t>Bengali (বাংলা)</w:t>
      </w:r>
    </w:p>
    <w:p>
      <w:pPr>
        <w:pStyle w:val="Title"/>
        <w:spacing w:after="240"/>
      </w:pPr>
      <w:r>
        <w:rPr>
          <w:rFonts w:ascii="Noto Sans Bengali" w:hAnsi="Noto Sans Bengali" w:cs="Noto Sans Bengali" w:eastAsia="Noto Sans Bengali"/>
          <w:b/>
        </w:rPr>
        <w:t>NutriLift Screening Platform — স্কুল অংশগ্রহণের শর্তাবলি (School Data Fiduciary)</w:t>
      </w:r>
    </w:p>
    <w:p>
      <w:pPr>
        <w:spacing w:after="200" w:before="0"/>
      </w:pPr>
      <w:r>
        <w:rPr>
          <w:rFonts w:ascii="Noto Sans Bengali" w:hAnsi="Noto Sans Bengali" w:cs="Noto Sans Bengali" w:eastAsia="Noto Sans Bengali"/>
          <w:b w:val="0"/>
        </w:rPr>
        <w:t>“I Agree” ক্লিক করে, আপনি ঘোষণা করছেন যে আপনি স্কুলকে enrol করতে এবং স্কুলকে বাধ্য (bind) করতে অনুমোদিত; এবং আপনি স্কুলের পক্ষে এই শর্তাবলি গ্রহণ করছেন।</w:t>
      </w:r>
    </w:p>
    <w:p>
      <w:pPr>
        <w:pStyle w:val="Heading2"/>
        <w:spacing w:after="120"/>
      </w:pPr>
      <w:r>
        <w:rPr>
          <w:rFonts w:ascii="Noto Sans Bengali" w:hAnsi="Noto Sans Bengali" w:cs="Noto Sans Bengali" w:eastAsia="Noto Sans Bengali"/>
        </w:rPr>
        <w:t>1. সংজ্ঞা</w:t>
      </w:r>
    </w:p>
    <w:p>
      <w:pPr>
        <w:spacing w:after="60"/>
        <w:ind w:left="576" w:hanging="360"/>
      </w:pPr>
      <w:r>
        <w:rPr>
          <w:rFonts w:ascii="Noto Sans Bengali" w:hAnsi="Noto Sans Bengali" w:cs="Noto Sans Bengali" w:eastAsia="Noto Sans Bengali"/>
        </w:rPr>
        <w:t>1.1 “Platform” বলতে Inditech প্রদত্ত NutriLift Screening ওয়েব-ভিত্তিক screening টুল এবং সংশ্লিষ্ট সেবাসমূহকে বোঝায়।</w:t>
      </w:r>
    </w:p>
    <w:p>
      <w:pPr>
        <w:spacing w:after="60"/>
        <w:ind w:left="576" w:hanging="360"/>
      </w:pPr>
      <w:r>
        <w:rPr>
          <w:rFonts w:ascii="Noto Sans Bengali" w:hAnsi="Noto Sans Bengali" w:cs="Noto Sans Bengali" w:eastAsia="Noto Sans Bengali"/>
        </w:rPr>
        <w:t>1.2 “Program” বলতে কেবল NutriLift Screening Program বোঝায় (যে কোনো intervention/supplementation program বাদে)।</w:t>
      </w:r>
    </w:p>
    <w:p>
      <w:pPr>
        <w:spacing w:after="60"/>
        <w:ind w:left="576" w:hanging="360"/>
      </w:pPr>
      <w:r>
        <w:rPr>
          <w:rFonts w:ascii="Noto Sans Bengali" w:hAnsi="Noto Sans Bengali" w:cs="Noto Sans Bengali" w:eastAsia="Noto Sans Bengali"/>
        </w:rPr>
        <w:t>1.3 “School” বলতে enrol করা শিক্ষা প্রতিষ্ঠানকে বোঝায় এবং Program-এর অধীনে ব্যবহৃত শিক্ষার্থী screening ডেটার জন্য এটি Data Fiduciary।</w:t>
      </w:r>
    </w:p>
    <w:p>
      <w:pPr>
        <w:spacing w:after="60"/>
        <w:ind w:left="576" w:hanging="360"/>
      </w:pPr>
      <w:r>
        <w:rPr>
          <w:rFonts w:ascii="Noto Sans Bengali" w:hAnsi="Noto Sans Bengali" w:cs="Noto Sans Bengali" w:eastAsia="Noto Sans Bengali"/>
        </w:rPr>
        <w:t>1.4 “Teachers” বলতে শ্রেণিশিক্ষক এবং Platform ব্যবহার করার জন্য স্কুল কর্তৃক অনুমোদিত অন্যান্য স্কুল স্টাফকে বোঝায়।</w:t>
      </w:r>
    </w:p>
    <w:p>
      <w:pPr>
        <w:spacing w:after="60"/>
        <w:ind w:left="576" w:hanging="360"/>
      </w:pPr>
      <w:r>
        <w:rPr>
          <w:rFonts w:ascii="Noto Sans Bengali" w:hAnsi="Noto Sans Bengali" w:cs="Noto Sans Bengali" w:eastAsia="Noto Sans Bengali"/>
        </w:rPr>
        <w:t>1.5 “Data Processor” বলতে Inditech-কে বোঝায়, যা ব্যক্তিগত ডেটা কঠোরভাবে কেবল স্কুলের পক্ষে এবং স্কুলের নথিভুক্ত নির্দেশনা অনুযায়ী প্রক্রিয়া করে।</w:t>
      </w:r>
    </w:p>
    <w:p>
      <w:pPr>
        <w:spacing w:after="60"/>
        <w:ind w:left="576" w:hanging="360"/>
      </w:pPr>
      <w:r>
        <w:rPr>
          <w:rFonts w:ascii="Noto Sans Bengali" w:hAnsi="Noto Sans Bengali" w:cs="Noto Sans Bengali" w:eastAsia="Noto Sans Bengali"/>
        </w:rPr>
        <w:t>1.6 “Personal Data” প্রযোজ্য ভারতীয় আইনের (DPDP Act, 2023 সহ) অধীনে যে অর্থ, সেই অর্থই বোঝায় এবং সনাক্তযোগ্য ব্যক্তির সম্পর্কে ডেটা এতে অন্তর্ভুক্ত।</w:t>
      </w:r>
    </w:p>
    <w:p>
      <w:pPr>
        <w:pStyle w:val="Heading2"/>
        <w:spacing w:after="120"/>
      </w:pPr>
      <w:r>
        <w:rPr>
          <w:rFonts w:ascii="Noto Sans Bengali" w:hAnsi="Noto Sans Bengali" w:cs="Noto Sans Bengali" w:eastAsia="Noto Sans Bengali"/>
        </w:rPr>
        <w:t>2. ভূমিকার স্বচ্ছতা এবং অ-অর্পণযোগ্য (non-delegable) দায়বদ্ধতা</w:t>
      </w:r>
    </w:p>
    <w:p>
      <w:pPr>
        <w:spacing w:after="60"/>
        <w:ind w:left="576" w:hanging="360"/>
      </w:pPr>
      <w:r>
        <w:rPr>
          <w:rFonts w:ascii="Noto Sans Bengali" w:hAnsi="Noto Sans Bengali" w:cs="Noto Sans Bengali" w:eastAsia="Noto Sans Bengali"/>
        </w:rPr>
        <w:t>2.1 Platform-এর মাধ্যমে পরিচালিত সকল শিক্ষার্থী screening কার্যক্রমের জন্য স্কুলই Data Fiduciary—এটি স্কুল নিশ্চিত করে।</w:t>
      </w:r>
    </w:p>
    <w:p>
      <w:pPr>
        <w:spacing w:after="60"/>
        <w:ind w:left="576" w:hanging="360"/>
      </w:pPr>
      <w:r>
        <w:rPr>
          <w:rFonts w:ascii="Noto Sans Bengali" w:hAnsi="Noto Sans Bengali" w:cs="Noto Sans Bengali" w:eastAsia="Noto Sans Bengali"/>
        </w:rPr>
        <w:t>2.2 Inditech Data Processor হিসেবে প্রক্রিয়াকরণ করলেও, প্রযোজ্য ডেটা সুরক্ষা দায়বদ্ধতা পালনের দায় স্কুলেরই থাকবে—এটি স্কুল স্বীকার করে।</w:t>
      </w:r>
    </w:p>
    <w:p>
      <w:pPr>
        <w:spacing w:after="60"/>
        <w:ind w:left="576" w:hanging="360"/>
      </w:pPr>
      <w:r>
        <w:rPr>
          <w:rFonts w:ascii="Noto Sans Bengali" w:hAnsi="Noto Sans Bengali" w:cs="Noto Sans Bengali" w:eastAsia="Noto Sans Bengali"/>
        </w:rPr>
        <w:t>2.3 processor obligations এবং security measures নিয়ন্ত্রণকারী চুক্তিগত ব্যবস্থা হিসেবে এই নথির অধীনেই স্কুল Inditech-কে নিয়োজিত করবে—এতে স্কুল সম্মত।</w:t>
      </w:r>
    </w:p>
    <w:p>
      <w:pPr>
        <w:pStyle w:val="Heading2"/>
        <w:spacing w:after="120"/>
      </w:pPr>
      <w:r>
        <w:rPr>
          <w:rFonts w:ascii="Noto Sans Bengali" w:hAnsi="Noto Sans Bengali" w:cs="Noto Sans Bengali" w:eastAsia="Noto Sans Bengali"/>
        </w:rPr>
        <w:t>3. অনুমোদিত ব্যবহার এবং প্রোগ্রামের পরিধি</w:t>
      </w:r>
    </w:p>
    <w:p>
      <w:pPr>
        <w:spacing w:after="60"/>
        <w:ind w:left="576" w:hanging="360"/>
      </w:pPr>
      <w:r>
        <w:rPr>
          <w:rFonts w:ascii="Noto Sans Bengali" w:hAnsi="Noto Sans Bengali" w:cs="Noto Sans Bengali" w:eastAsia="Noto Sans Bengali"/>
        </w:rPr>
        <w:t>3.1 Platform কেবল নিম্নলিখিত উদ্দেশ্যে ব্যবহার করা যাবে: (a) Program-এর অধীনে শিক্ষার্থী screening, (b) red-flag outputs তৈরি, (c) শ্রেণিশিক্ষকের দ্বারা পাঠানোর জন্য অভিভাবক/গার্ডিয়ানের উদ্দেশ্যে একটি WhatsApp বার্তা প্রস্তুত, এবং (d) শ্রেণি/স্কুল/জেলা/রাজ্য স্তরে aggregated রিপোর্টিং।</w:t>
      </w:r>
    </w:p>
    <w:p>
      <w:pPr>
        <w:spacing w:after="60"/>
        <w:ind w:left="576" w:hanging="360"/>
      </w:pPr>
      <w:r>
        <w:rPr>
          <w:rFonts w:ascii="Noto Sans Bengali" w:hAnsi="Noto Sans Bengali" w:cs="Noto Sans Bengali" w:eastAsia="Noto Sans Bengali"/>
        </w:rPr>
        <w:t>3.2 শৃঙ্খলামূলক সিদ্ধান্ত, ভর্তি (admissions) সিদ্ধান্ত, প্রকাশ্য র‌্যাঙ্কিং/অপমান, বিপণন, বা কোনো সম্পর্কহীন profiling-এর জন্য স্কুল Platform ব্যবহার করবে না।</w:t>
      </w:r>
    </w:p>
    <w:p>
      <w:pPr>
        <w:pStyle w:val="Heading2"/>
        <w:spacing w:after="120"/>
      </w:pPr>
      <w:r>
        <w:rPr>
          <w:rFonts w:ascii="Noto Sans Bengali" w:hAnsi="Noto Sans Bengali" w:cs="Noto Sans Bengali" w:eastAsia="Noto Sans Bengali"/>
        </w:rPr>
        <w:t>4. অভিভাবক/গার্ডিয়ানকে নোটিস, সম্মতি এবং আইনসম্মত ভিত্তি (স্কুলের দায়িত্ব)</w:t>
      </w:r>
    </w:p>
    <w:p>
      <w:pPr>
        <w:spacing w:after="60"/>
        <w:ind w:left="576" w:hanging="360"/>
      </w:pPr>
      <w:r>
        <w:rPr>
          <w:rFonts w:ascii="Noto Sans Bengali" w:hAnsi="Noto Sans Bengali" w:cs="Noto Sans Bengali" w:eastAsia="Noto Sans Bengali"/>
        </w:rPr>
        <w:t>4.1 স্কুল অভিভাবক/গার্ডিয়ানকে আগে থেকেই স্পষ্ট পূর্ব-অবহিতকরণ দেবে যে: (a) screening করা হবে, (b) অভিভাবক/গার্ডিয়ানকে WhatsApp বার্তা পাঠানো হতে পারে, এবং (c) কোন ডেটা কী উদ্দেশ্যে সংগ্রহ করা হয়।</w:t>
      </w:r>
    </w:p>
    <w:p>
      <w:pPr>
        <w:spacing w:after="60"/>
        <w:ind w:left="576" w:hanging="360"/>
      </w:pPr>
      <w:r>
        <w:rPr>
          <w:rFonts w:ascii="Noto Sans Bengali" w:hAnsi="Noto Sans Bengali" w:cs="Noto Sans Bengali" w:eastAsia="Noto Sans Bengali"/>
        </w:rPr>
        <w:t>4.2 যদি সম্মতি (consent) আইনসম্মত ভিত্তি হয়, তবে স্কুল প্রযোজ্য আইনের সাথে সামঞ্জস্য রেখে সম্মতি নেবে এবং প্রয়োজনীয় রেকর্ড সংরক্ষণ করবে।</w:t>
      </w:r>
    </w:p>
    <w:p>
      <w:pPr>
        <w:spacing w:after="60"/>
        <w:ind w:left="576" w:hanging="360"/>
      </w:pPr>
      <w:r>
        <w:rPr>
          <w:rFonts w:ascii="Noto Sans Bengali" w:hAnsi="Noto Sans Bengali" w:cs="Noto Sans Bengali" w:eastAsia="Noto Sans Bengali"/>
        </w:rPr>
        <w:t>4.3 শিশুর ডেটার জন্য বিশেষ সুরক্ষা রয়েছে—এটি স্কুল স্বীকার করে এবং স্কুলের কোনো প্রক্রিয়াকরণ শিশুর ক্ষতি (detriment) করবে না তা নিশ্চিত করতে প্রতিশ্রুতিবদ্ধ।</w:t>
      </w:r>
    </w:p>
    <w:p>
      <w:pPr>
        <w:spacing w:after="60"/>
        <w:ind w:left="576" w:hanging="360"/>
      </w:pPr>
      <w:r>
        <w:rPr>
          <w:rFonts w:ascii="Noto Sans Bengali" w:hAnsi="Noto Sans Bengali" w:cs="Noto Sans Bengali" w:eastAsia="Noto Sans Bengali"/>
        </w:rPr>
        <w:t>4.4 অভিভাবক/গার্ডিয়ানের প্রশ্ন, সংশোধন, অভিযোগ, এবং (প্রযোজ্য ক্ষেত্রে) সম্মতি প্রত্যাহারের জন্য স্কুল একটি প্রক্রিয়া স্থাপন করে তা জানাবে।</w:t>
      </w:r>
    </w:p>
    <w:p>
      <w:pPr>
        <w:pStyle w:val="Heading2"/>
        <w:spacing w:after="120"/>
      </w:pPr>
      <w:r>
        <w:rPr>
          <w:rFonts w:ascii="Noto Sans Bengali" w:hAnsi="Noto Sans Bengali" w:cs="Noto Sans Bengali" w:eastAsia="Noto Sans Bengali"/>
        </w:rPr>
        <w:t>5. ডেটা মিনি‌মাইজেশন এবং PII সংরক্ষণ</w:t>
      </w:r>
    </w:p>
    <w:p>
      <w:pPr>
        <w:spacing w:after="60"/>
        <w:ind w:left="576" w:hanging="360"/>
      </w:pPr>
      <w:r>
        <w:rPr>
          <w:rFonts w:ascii="Noto Sans Bengali" w:hAnsi="Noto Sans Bengali" w:cs="Noto Sans Bengali" w:eastAsia="Noto Sans Bengali"/>
        </w:rPr>
        <w:t>5.1 Platform এমনভাবে ডিজাইন করা যে এটি শিশু বা অভিভাবকের নাম বা নম্বর সংরক্ষণ করে না এবং সীমিত প্রোগ্রাম রিপোর্টিং-এর জন্য কেবল একটি one-way ID বজায় রাখে—এটি স্কুল স্বীকার করে।</w:t>
      </w:r>
    </w:p>
    <w:p>
      <w:pPr>
        <w:pStyle w:val="Heading2"/>
        <w:spacing w:after="120"/>
      </w:pPr>
      <w:r>
        <w:rPr>
          <w:rFonts w:ascii="Noto Sans Bengali" w:hAnsi="Noto Sans Bengali" w:cs="Noto Sans Bengali" w:eastAsia="Noto Sans Bengali"/>
        </w:rPr>
        <w:t>6. নির্ভুলতা, পরিমাপের গুণমান, এবং যত্নের দায়</w:t>
      </w:r>
    </w:p>
    <w:p>
      <w:pPr>
        <w:spacing w:after="60"/>
        <w:ind w:left="576" w:hanging="360"/>
      </w:pPr>
      <w:r>
        <w:rPr>
          <w:rFonts w:ascii="Noto Sans Bengali" w:hAnsi="Noto Sans Bengali" w:cs="Noto Sans Bengali" w:eastAsia="Noto Sans Bengali"/>
        </w:rPr>
        <w:t>6.1 Teachers-কে measurement SOPs এবং উপযুক্ত যন্ত্রপাতি calibration বিষয়ে প্রশিক্ষিত করা হয়েছে—স্কুল তা নিশ্চিত করবে।</w:t>
      </w:r>
    </w:p>
    <w:p>
      <w:pPr>
        <w:spacing w:after="60"/>
        <w:ind w:left="576" w:hanging="360"/>
      </w:pPr>
      <w:r>
        <w:rPr>
          <w:rFonts w:ascii="Noto Sans Bengali" w:hAnsi="Noto Sans Bengali" w:cs="Noto Sans Bengali" w:eastAsia="Noto Sans Bengali"/>
        </w:rPr>
        <w:t>6.2 DPDP Act অনুযায়ী যেখানে ডেটা সিদ্ধান্ত নিতে বা প্রকাশ করতে ব্যবহার হতে পারে সেখানে নির্ভুলতার বাধ্যবাধকতা প্রযোজ্য—এটি স্কুল স্বীকার করে; অভিভাবক-উল্লিখিত অসঙ্গতির জন্য (যেমন re-screening) সংশোধন পদ্ধতি চালু করবে; এবং red-flag outputs-কে diagnosis হিসেবে গণ্য করবে না।</w:t>
      </w:r>
    </w:p>
    <w:p>
      <w:pPr>
        <w:pStyle w:val="Heading2"/>
        <w:spacing w:after="120"/>
      </w:pPr>
      <w:r>
        <w:rPr>
          <w:rFonts w:ascii="Noto Sans Bengali" w:hAnsi="Noto Sans Bengali" w:cs="Noto Sans Bengali" w:eastAsia="Noto Sans Bengali"/>
        </w:rPr>
        <w:t>7. WhatsApp যোগাযোগ</w:t>
      </w:r>
    </w:p>
    <w:p>
      <w:pPr>
        <w:spacing w:after="60"/>
        <w:ind w:left="576" w:hanging="360"/>
      </w:pPr>
      <w:r>
        <w:rPr>
          <w:rFonts w:ascii="Noto Sans Bengali" w:hAnsi="Noto Sans Bengali" w:cs="Noto Sans Bengali" w:eastAsia="Noto Sans Bengali"/>
        </w:rPr>
        <w:t>7.1 স্কুল নিশ্চিত করে: (a) WhatsApp বার্তাটি Teacher পাঠান, (b) পাঠানো একটি মানব (human) কার্য।</w:t>
      </w:r>
    </w:p>
    <w:p>
      <w:pPr>
        <w:spacing w:after="60"/>
        <w:ind w:left="576" w:hanging="360"/>
      </w:pPr>
      <w:r>
        <w:rPr>
          <w:rFonts w:ascii="Noto Sans Bengali" w:hAnsi="Noto Sans Bengali" w:cs="Noto Sans Bengali" w:eastAsia="Noto Sans Bengali"/>
        </w:rPr>
        <w:t>7.2 ভুল প্রাপকের কাছে চলে যাওয়া কমাতে স্কুল safeguards বাস্তবায়ন করবে এবং সংবেদনশীল স্বাস্থ্য তথ্য forward করা নিষিদ্ধ করবে; এবং অভিভাবকের কাছে পাঠানোর পর শিক্ষকদের নিজস্ব ডিভাইস থেকে বার্তাগুলি delete করতে বলবে।</w:t>
      </w:r>
    </w:p>
    <w:p>
      <w:pPr>
        <w:spacing w:after="60"/>
        <w:ind w:left="576" w:hanging="360"/>
      </w:pPr>
      <w:r>
        <w:rPr>
          <w:rFonts w:ascii="Noto Sans Bengali" w:hAnsi="Noto Sans Bengali" w:cs="Noto Sans Bengali" w:eastAsia="Noto Sans Bengali"/>
        </w:rPr>
        <w:t>7.3 ভুলবশত পাঠানো বার্তা একটি সম্ভাব্য privacy incident—এবং এর জন্য incident response steps দরকার—এটি স্কুল শিক্ষকদের জানাবে।</w:t>
      </w:r>
    </w:p>
    <w:p>
      <w:pPr>
        <w:pStyle w:val="Heading2"/>
        <w:spacing w:after="120"/>
      </w:pPr>
      <w:r>
        <w:rPr>
          <w:rFonts w:ascii="Noto Sans Bengali" w:hAnsi="Noto Sans Bengali" w:cs="Noto Sans Bengali" w:eastAsia="Noto Sans Bengali"/>
        </w:rPr>
        <w:t>8. ডেটা শেয়ারিং এবং রিপোর্টিং</w:t>
      </w:r>
    </w:p>
    <w:p>
      <w:pPr>
        <w:spacing w:after="60"/>
        <w:ind w:left="576" w:hanging="360"/>
      </w:pPr>
      <w:r>
        <w:rPr>
          <w:rFonts w:ascii="Noto Sans Bengali" w:hAnsi="Noto Sans Bengali" w:cs="Noto Sans Bengali" w:eastAsia="Noto Sans Bengali"/>
        </w:rPr>
        <w:t>8.1 প্রোগ্রাম মনিটরিং এবং নীতি পরিকল্পনার জন্য স্কুল Inditech-কে স্কুল এবং নির্ধারিত প্রোগ্রাম স্টেকহোল্ডারদের (SAPA এবং/অথবা Government সহ) aggregated এবং de-identified পরিসংখ্যান সরবরাহ করতে অনুমোদন দেয়।</w:t>
      </w:r>
    </w:p>
    <w:p>
      <w:pPr>
        <w:pStyle w:val="Heading2"/>
        <w:spacing w:after="120"/>
      </w:pPr>
      <w:r>
        <w:rPr>
          <w:rFonts w:ascii="Noto Sans Bengali" w:hAnsi="Noto Sans Bengali" w:cs="Noto Sans Bengali" w:eastAsia="Noto Sans Bengali"/>
        </w:rPr>
        <w:t>9. ব্রীচ/ইনসিডেন্ট হ্যান্ডলিং এবং সহযোগিতা</w:t>
      </w:r>
    </w:p>
    <w:p>
      <w:pPr>
        <w:spacing w:after="60"/>
        <w:ind w:left="576" w:hanging="360"/>
      </w:pPr>
      <w:r>
        <w:rPr>
          <w:rFonts w:ascii="Noto Sans Bengali" w:hAnsi="Noto Sans Bengali" w:cs="Noto Sans Bengali" w:eastAsia="Noto Sans Bengali"/>
        </w:rPr>
        <w:t>10.1 Platform-সংক্রান্ত যে কোনো incident (ভুলবশত পাঠানো বার্তা, credential compromise, বা সন্দেহজনক অননুমোদিত অ্যাক্সেসসহ) সম্পর্কে অবগত হওয়ার সঙ্গে সঙ্গে স্কুল Inditech-কে দ্রুত জানাবে।</w:t>
      </w:r>
    </w:p>
    <w:p>
      <w:pPr>
        <w:spacing w:after="60"/>
        <w:ind w:left="576" w:hanging="360"/>
      </w:pPr>
      <w:r>
        <w:rPr>
          <w:rFonts w:ascii="Noto Sans Bengali" w:hAnsi="Noto Sans Bengali" w:cs="Noto Sans Bengali" w:eastAsia="Noto Sans Bengali"/>
        </w:rPr>
        <w:t>10.2 তদন্ত এবং প্রয়োজনীয় নোটিফিকেশন/অবহিতকরণে স্কুল সহযোগিতা করবে; এতে DPDP (প্রযোজ্য হলে) অনুযায়ী breach intimation duties এবং CERT-In Directions অনুযায়ী incident reporting obligations অন্তর্ভুক্ত।</w:t>
      </w:r>
    </w:p>
    <w:p>
      <w:pPr>
        <w:pStyle w:val="Heading2"/>
        <w:spacing w:after="120"/>
      </w:pPr>
      <w:r>
        <w:rPr>
          <w:rFonts w:ascii="Noto Sans Bengali" w:hAnsi="Noto Sans Bengali" w:cs="Noto Sans Bengali" w:eastAsia="Noto Sans Bengali"/>
        </w:rPr>
        <w:t>11. চিকিৎসা সংক্রান্ত ডিসক্লেইমার (স্কুল স্তর)</w:t>
      </w:r>
    </w:p>
    <w:p>
      <w:pPr>
        <w:spacing w:after="60"/>
        <w:ind w:left="576" w:hanging="360"/>
      </w:pPr>
      <w:r>
        <w:rPr>
          <w:rFonts w:ascii="Noto Sans Bengali" w:hAnsi="Noto Sans Bengali" w:cs="Noto Sans Bengali" w:eastAsia="Noto Sans Bengali"/>
        </w:rPr>
        <w:t>11.1 Platform screening indicators এবং education দেয়; diagnosis বা treatment নয়—এটি স্কুল স্বীকার করে। স্কুল outputs-কে clinical diagnoses হিসেবে উপস্থাপন করবে না।</w:t>
      </w:r>
    </w:p>
    <w:p>
      <w:pPr>
        <w:pStyle w:val="Heading2"/>
        <w:spacing w:after="120"/>
      </w:pPr>
      <w:r>
        <w:rPr>
          <w:rFonts w:ascii="Noto Sans Bengali" w:hAnsi="Noto Sans Bengali" w:cs="Noto Sans Bengali" w:eastAsia="Noto Sans Bengali"/>
        </w:rPr>
        <w:t>12. সমাপ্তি এবং অ্যাক্সেস নিয়ন্ত্রণ</w:t>
      </w:r>
    </w:p>
    <w:p>
      <w:pPr>
        <w:spacing w:after="60"/>
        <w:ind w:left="576" w:hanging="360"/>
      </w:pPr>
      <w:r>
        <w:rPr>
          <w:rFonts w:ascii="Noto Sans Bengali" w:hAnsi="Noto Sans Bengali" w:cs="Noto Sans Bengali" w:eastAsia="Noto Sans Bengali"/>
        </w:rPr>
        <w:t>12.1 সন্দেহজনক misuse, নিরাপত্তা সমস্যা, বা এই শর্তাবলির অমান্যতা হলে Inditech অ্যাক্সেস স্থগিত করতে পারে।</w:t>
      </w:r>
    </w:p>
    <w:p>
      <w:pPr>
        <w:spacing w:after="60"/>
        <w:ind w:left="576" w:hanging="360"/>
      </w:pPr>
      <w:r>
        <w:rPr>
          <w:rFonts w:ascii="Noto Sans Bengali" w:hAnsi="Noto Sans Bengali" w:cs="Noto Sans Bengali" w:eastAsia="Noto Sans Bengali"/>
        </w:rPr>
        <w:t>12.2 সমাপ্তির পর, নিরাপত্তা, আইনি সম্মতি, বা সম্মত retention-এর জন্য প্রয়োজনীয় না হলে Inditech স্কুলের পক্ষে প্রক্রিয়াকরণ বন্ধ করবে।</w:t>
      </w:r>
    </w:p>
    <w:p>
      <w:pPr>
        <w:pStyle w:val="Heading2"/>
        <w:spacing w:after="120"/>
      </w:pPr>
      <w:r>
        <w:rPr>
          <w:rFonts w:ascii="Noto Sans Bengali" w:hAnsi="Noto Sans Bengali" w:cs="Noto Sans Bengali" w:eastAsia="Noto Sans Bengali"/>
        </w:rPr>
        <w:t>13. ক্ষতিপূরণ (Indemnity) এবং সীমা</w:t>
      </w:r>
    </w:p>
    <w:p>
      <w:pPr>
        <w:spacing w:after="60"/>
        <w:ind w:left="576" w:hanging="360"/>
      </w:pPr>
      <w:r>
        <w:rPr>
          <w:rFonts w:ascii="Noto Sans Bengali" w:hAnsi="Noto Sans Bengali" w:cs="Noto Sans Bengali" w:eastAsia="Noto Sans Bengali"/>
        </w:rPr>
        <w:t>13.1 নিম্নলিখিত কারণে উদ্ভূত দাবির জন্য স্কুল Inditech এবং SAPA-কে ক্ষতিপূরণ দেবে: (a) স্কুল স্টাফের misuse, (b) প্রয়োজনীয় notice/consent দিতে ব্যর্থতা, (c) ইচ্ছাকৃত misreporting, বা (d) স্টাফের অননুমোদিত disclosure/forwarding.</w:t>
      </w:r>
    </w:p>
    <w:p>
      <w:pPr>
        <w:spacing w:after="60"/>
        <w:ind w:left="576" w:hanging="360"/>
      </w:pPr>
      <w:r>
        <w:rPr>
          <w:rFonts w:ascii="Noto Sans Bengali" w:hAnsi="Noto Sans Bengali" w:cs="Noto Sans Bengali" w:eastAsia="Noto Sans Bengali"/>
        </w:rPr>
        <w:t>13.2 এই শর্তাবলির কোনো কিছুই ভারতীয় আইনের অধীনে বাদ দেওয়া যায় না এমন liability বাদ দেয় না।</w:t>
      </w:r>
    </w:p>
    <w:p>
      <w:pPr>
        <w:pStyle w:val="Heading2"/>
        <w:spacing w:after="120"/>
      </w:pPr>
      <w:r>
        <w:rPr>
          <w:rFonts w:ascii="Noto Sans Bengali" w:hAnsi="Noto Sans Bengali" w:cs="Noto Sans Bengali" w:eastAsia="Noto Sans Bengali"/>
        </w:rPr>
        <w:t>14. প্রযোজ্য আইন এবং বিচারব্যবস্থা</w:t>
      </w:r>
    </w:p>
    <w:p>
      <w:pPr>
        <w:spacing w:after="60"/>
        <w:ind w:left="576" w:hanging="360"/>
      </w:pPr>
      <w:r>
        <w:rPr>
          <w:rFonts w:ascii="Noto Sans Bengali" w:hAnsi="Noto Sans Bengali" w:cs="Noto Sans Bengali" w:eastAsia="Noto Sans Bengali"/>
        </w:rPr>
        <w:t>14.1 প্রযোজ্য আইন: ভারত। বিচারব্যবস্থা: মুম্বাই, মহারাষ্ট্রের সক্ষম আদালতসমূহ।</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