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or scenario_ids supplied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Omit plan_id (or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