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C1AB" w14:textId="2CAAF06C" w:rsidR="00CB1AC7" w:rsidRDefault="00786CD4">
      <w:pPr>
        <w:rPr>
          <w:rFonts w:ascii="Times New Roman" w:hAnsi="Times New Roman" w:cs="Times New Roman"/>
          <w:b/>
          <w:bCs/>
          <w:sz w:val="24"/>
          <w:szCs w:val="24"/>
        </w:rPr>
      </w:pPr>
      <w:r>
        <w:rPr>
          <w:rFonts w:ascii="Times New Roman" w:hAnsi="Times New Roman" w:cs="Times New Roman"/>
          <w:b/>
          <w:bCs/>
          <w:sz w:val="24"/>
          <w:szCs w:val="24"/>
        </w:rPr>
        <w:t>Fuel Efficiency Prediction Using Machine Learning</w:t>
      </w:r>
    </w:p>
    <w:p w14:paraId="07EE7556" w14:textId="77777777" w:rsidR="00F063FB" w:rsidRPr="00F063FB" w:rsidRDefault="00F063FB" w:rsidP="00F063FB">
      <w:pPr>
        <w:rPr>
          <w:b/>
          <w:bCs/>
        </w:rPr>
      </w:pPr>
      <w:r w:rsidRPr="00F063FB">
        <w:rPr>
          <w:b/>
          <w:bCs/>
        </w:rPr>
        <w:t>ABSTRACT</w:t>
      </w:r>
    </w:p>
    <w:p w14:paraId="62180D27" w14:textId="77777777" w:rsidR="00F063FB" w:rsidRPr="00F063FB" w:rsidRDefault="00F063FB" w:rsidP="00F063FB">
      <w:r w:rsidRPr="00F063FB">
        <w:t xml:space="preserve">Fuel efficiency prediction has become one of the most crucial areas in sustainable transportation and automotive research due to the rising concerns of fuel consumption, energy conservation, and environmental pollution. Machine learning provides powerful predictive capabilities by </w:t>
      </w:r>
      <w:proofErr w:type="spellStart"/>
      <w:r w:rsidRPr="00F063FB">
        <w:t>analyzing</w:t>
      </w:r>
      <w:proofErr w:type="spellEnd"/>
      <w:r w:rsidRPr="00F063FB">
        <w:t xml:space="preserve"> hidden patterns in historical vehicle datasets, enabling accurate forecasting of fuel efficiency. By applying advanced algorithms such as Random Forest and Gradient Boosting, the system learns complex relationships between features like vehicle weight, engine size, displacement, horsepower, acceleration, and model year. The developed framework ensures enhanced decision-making for manufacturers, policy makers, and end-users by predicting vehicle fuel efficiency under varying conditions. Furthermore, the integration of comparative model analysis provides transparency on performance metrics, enabling users to identify the most reliable model. This project demonstrates the potential of machine learning to address challenges in energy optimization and sustainability while contributing to smarter automotive systems.</w:t>
      </w:r>
    </w:p>
    <w:p w14:paraId="7B558426" w14:textId="77777777" w:rsidR="00F063FB" w:rsidRDefault="00F063FB" w:rsidP="00786CD4">
      <w:pPr>
        <w:rPr>
          <w:b/>
          <w:bCs/>
        </w:rPr>
      </w:pPr>
    </w:p>
    <w:p w14:paraId="79C91658" w14:textId="6608D162" w:rsidR="00786CD4" w:rsidRPr="00786CD4" w:rsidRDefault="00786CD4" w:rsidP="00786CD4">
      <w:pPr>
        <w:rPr>
          <w:b/>
          <w:bCs/>
        </w:rPr>
      </w:pPr>
      <w:r w:rsidRPr="00786CD4">
        <w:rPr>
          <w:b/>
          <w:bCs/>
        </w:rPr>
        <w:t>KEYWORDS</w:t>
      </w:r>
    </w:p>
    <w:p w14:paraId="0E4C1DF7" w14:textId="77777777" w:rsidR="00725E81" w:rsidRDefault="00725E81" w:rsidP="00786CD4">
      <w:r w:rsidRPr="00725E81">
        <w:t>Fuel Efficiency, Machine Learning, Random Forest, Gradient Boosting</w:t>
      </w:r>
    </w:p>
    <w:p w14:paraId="6F037A30" w14:textId="77777777" w:rsidR="00725E81" w:rsidRDefault="00725E81" w:rsidP="00786CD4"/>
    <w:p w14:paraId="53D46B5F" w14:textId="43A55750" w:rsidR="00786CD4" w:rsidRDefault="00786CD4" w:rsidP="00786CD4">
      <w:pPr>
        <w:rPr>
          <w:b/>
          <w:bCs/>
        </w:rPr>
      </w:pPr>
      <w:r w:rsidRPr="00786CD4">
        <w:rPr>
          <w:b/>
          <w:bCs/>
        </w:rPr>
        <w:t xml:space="preserve">AIM </w:t>
      </w:r>
    </w:p>
    <w:p w14:paraId="394D84DE" w14:textId="0B3AEFAE" w:rsidR="00725E81" w:rsidRPr="00725E81" w:rsidRDefault="00725E81" w:rsidP="00786CD4">
      <w:r w:rsidRPr="00725E81">
        <w:t>To develop a machine learning-based predictive system for estimating vehicle fuel efficiency using Random Forest and Gradient Boosting models.</w:t>
      </w:r>
    </w:p>
    <w:p w14:paraId="720DBA19" w14:textId="434B6D7B" w:rsidR="00786CD4" w:rsidRPr="00786CD4" w:rsidRDefault="00786CD4" w:rsidP="00786CD4">
      <w:pPr>
        <w:rPr>
          <w:b/>
          <w:bCs/>
        </w:rPr>
      </w:pPr>
      <w:r w:rsidRPr="00786CD4">
        <w:rPr>
          <w:b/>
          <w:bCs/>
        </w:rPr>
        <w:t xml:space="preserve">OBJECTIVE </w:t>
      </w:r>
    </w:p>
    <w:p w14:paraId="70FCB913" w14:textId="05969370" w:rsidR="00716677" w:rsidRPr="00716677" w:rsidRDefault="00716677" w:rsidP="00786CD4">
      <w:r w:rsidRPr="00716677">
        <w:t>The main objective is to enhance prediction accuracy for fuel efficiency and provide a comparative analysis of model performance to support decision-making.</w:t>
      </w:r>
    </w:p>
    <w:p w14:paraId="611355AD" w14:textId="3FB3D4EF" w:rsidR="00786CD4" w:rsidRPr="00786CD4" w:rsidRDefault="00786CD4" w:rsidP="00786CD4">
      <w:pPr>
        <w:rPr>
          <w:b/>
          <w:bCs/>
        </w:rPr>
      </w:pPr>
      <w:r w:rsidRPr="00786CD4">
        <w:rPr>
          <w:b/>
          <w:bCs/>
        </w:rPr>
        <w:t>PROBLEM STATEMENT</w:t>
      </w:r>
    </w:p>
    <w:p w14:paraId="5D1FF407" w14:textId="7D4B9DA0" w:rsidR="00786CD4" w:rsidRDefault="00666BDE">
      <w:r w:rsidRPr="00666BDE">
        <w:t>Traditional fuel efficiency estimation methods rely on static formulas or laboratory testing, which are time-consuming, expensive, and lack adaptability to diverse conditions. There is a need for an intelligent, automated, and accurate system that can predict fuel efficiency using data-driven machine learning models.</w:t>
      </w:r>
    </w:p>
    <w:p w14:paraId="602C5525" w14:textId="778A2B40" w:rsidR="00786CD4" w:rsidRDefault="00786CD4" w:rsidP="00786CD4">
      <w:pPr>
        <w:rPr>
          <w:b/>
          <w:bCs/>
        </w:rPr>
      </w:pPr>
      <w:r w:rsidRPr="00786CD4">
        <w:rPr>
          <w:b/>
          <w:bCs/>
        </w:rPr>
        <w:t>INTRODUCTION</w:t>
      </w:r>
    </w:p>
    <w:p w14:paraId="33A17828" w14:textId="7553AA22" w:rsidR="00216897" w:rsidRDefault="00216897" w:rsidP="00786CD4">
      <w:r w:rsidRPr="00216897">
        <w:t>Fuel efficiency prediction is one of the most significant challenges in the automotive industry as it directly influences operational costs, sustainability goals, and emission reduction policies. In recent years, the demand for accurate and intelligent prediction models has risen due to global environmental concerns and the need to optimize vehicle performance.</w:t>
      </w:r>
    </w:p>
    <w:p w14:paraId="4A0CFB39" w14:textId="30997719" w:rsidR="00216897" w:rsidRDefault="00216897" w:rsidP="00786CD4">
      <w:r w:rsidRPr="00216897">
        <w:t>Conventional approaches such as dynamometer testing, mileage surveys, and standardized laboratory procedures are often expensive, time-consuming, and less adaptable to real-world driving conditions. Moreover, they fail to capture non-linear dependencies between vehicle parameters and fuel efficiency.</w:t>
      </w:r>
    </w:p>
    <w:p w14:paraId="5F98FFA5" w14:textId="56FBE40A" w:rsidR="00216897" w:rsidRDefault="00216897" w:rsidP="00786CD4">
      <w:r w:rsidRPr="00216897">
        <w:lastRenderedPageBreak/>
        <w:t xml:space="preserve">Machine learning has emerged as a transformative solution by </w:t>
      </w:r>
      <w:proofErr w:type="spellStart"/>
      <w:r w:rsidRPr="00216897">
        <w:t>analyzing</w:t>
      </w:r>
      <w:proofErr w:type="spellEnd"/>
      <w:r w:rsidRPr="00216897">
        <w:t xml:space="preserve"> large-scale datasets and identifying hidden patterns among multiple features. Algorithms such as Random Forest and Gradient Boosting provide robust, high-performing models capable of handling non-linearities and complex interactions.</w:t>
      </w:r>
    </w:p>
    <w:p w14:paraId="578E7D51" w14:textId="3E2B17AF" w:rsidR="00216897" w:rsidRDefault="00216897" w:rsidP="00786CD4">
      <w:r w:rsidRPr="00216897">
        <w:t>In this project, machine learning models are developed and compared to predict vehicle fuel efficiency. Random Forest leverages ensemble decision trees to enhance accuracy and prevent overfitting, while Gradient Boosting iteratively improves performance by minimizing residual errors.</w:t>
      </w:r>
    </w:p>
    <w:p w14:paraId="1FC1682D" w14:textId="777AECF1" w:rsidR="00216897" w:rsidRPr="00216897" w:rsidRDefault="00216897" w:rsidP="00216897">
      <w:r w:rsidRPr="00216897">
        <w:t>The comparative model evaluation provides valuable insights into the strengths and weaknesses of each algorithm, enabling researchers and practitioners to adopt the most suitable model. The visualization of performance metrics through graphs enhances interpretability and supports evidence-based decision-making.</w:t>
      </w:r>
    </w:p>
    <w:p w14:paraId="59C63D45" w14:textId="77777777" w:rsidR="00216897" w:rsidRPr="00216897" w:rsidRDefault="00216897" w:rsidP="00216897">
      <w:r w:rsidRPr="00216897">
        <w:t>The project’s outcomes demonstrate the role of artificial intelligence in sustainable automotive research. By accurately predicting fuel efficiency, machine learning assists in policy formulation, eco-friendly vehicle design, and user-level decision-making for cost-effective driving strategies.</w:t>
      </w:r>
    </w:p>
    <w:p w14:paraId="52D26CA1" w14:textId="77777777" w:rsidR="00216897" w:rsidRPr="00216897" w:rsidRDefault="00216897" w:rsidP="00786CD4"/>
    <w:p w14:paraId="4045E1E0" w14:textId="77777777" w:rsidR="00786CD4" w:rsidRPr="00786CD4" w:rsidRDefault="00786CD4" w:rsidP="00786CD4">
      <w:pPr>
        <w:rPr>
          <w:b/>
          <w:bCs/>
        </w:rPr>
      </w:pPr>
      <w:r w:rsidRPr="00786CD4">
        <w:rPr>
          <w:b/>
          <w:bCs/>
        </w:rPr>
        <w:t>EXISTING SYSTEM</w:t>
      </w:r>
    </w:p>
    <w:p w14:paraId="4D38F9FB" w14:textId="77777777" w:rsidR="00410BB4" w:rsidRDefault="00410BB4" w:rsidP="00786CD4">
      <w:r w:rsidRPr="00410BB4">
        <w:t>Existing systems primarily rely on statistical regression models or manual testing methods to predict vehicle fuel efficiency. While regression models are simple to implement, they often fail to capture non-linear dependencies among features. Laboratory-based approaches such as mileage testing provide precise results but require specialized equipment, making them impractical for large-scale deployment.</w:t>
      </w:r>
    </w:p>
    <w:p w14:paraId="4E01FE4E" w14:textId="7CA51712" w:rsidR="00786CD4" w:rsidRDefault="00786CD4" w:rsidP="00786CD4">
      <w:pPr>
        <w:rPr>
          <w:b/>
          <w:bCs/>
        </w:rPr>
      </w:pPr>
      <w:r w:rsidRPr="00786CD4">
        <w:rPr>
          <w:b/>
          <w:bCs/>
        </w:rPr>
        <w:t>DISADVANTAGES</w:t>
      </w:r>
    </w:p>
    <w:p w14:paraId="3781B521" w14:textId="77777777" w:rsidR="00E949D4" w:rsidRPr="00E949D4" w:rsidRDefault="00E949D4" w:rsidP="00E949D4">
      <w:pPr>
        <w:numPr>
          <w:ilvl w:val="0"/>
          <w:numId w:val="4"/>
        </w:numPr>
      </w:pPr>
      <w:r w:rsidRPr="00E949D4">
        <w:t>Regression-based approaches provide lower prediction accuracy.</w:t>
      </w:r>
    </w:p>
    <w:p w14:paraId="060E92C0" w14:textId="77777777" w:rsidR="00E949D4" w:rsidRPr="00E949D4" w:rsidRDefault="00E949D4" w:rsidP="00E949D4">
      <w:pPr>
        <w:numPr>
          <w:ilvl w:val="0"/>
          <w:numId w:val="4"/>
        </w:numPr>
      </w:pPr>
      <w:r w:rsidRPr="00E949D4">
        <w:t>Laboratory testing methods are expensive and time-consuming.</w:t>
      </w:r>
    </w:p>
    <w:p w14:paraId="78208878" w14:textId="77777777" w:rsidR="00E949D4" w:rsidRPr="00E949D4" w:rsidRDefault="00E949D4" w:rsidP="00E949D4">
      <w:pPr>
        <w:numPr>
          <w:ilvl w:val="0"/>
          <w:numId w:val="4"/>
        </w:numPr>
      </w:pPr>
      <w:r w:rsidRPr="00E949D4">
        <w:t>Existing models lack scalability and adaptability to diverse datasets.</w:t>
      </w:r>
    </w:p>
    <w:p w14:paraId="2998C9BD" w14:textId="77777777" w:rsidR="00E949D4" w:rsidRPr="00786CD4" w:rsidRDefault="00E949D4" w:rsidP="00786CD4">
      <w:pPr>
        <w:rPr>
          <w:b/>
          <w:bCs/>
        </w:rPr>
      </w:pPr>
    </w:p>
    <w:p w14:paraId="5561CD96" w14:textId="77777777" w:rsidR="00786CD4" w:rsidRDefault="00786CD4" w:rsidP="00786CD4">
      <w:r w:rsidRPr="00786CD4">
        <w:rPr>
          <w:b/>
          <w:bCs/>
        </w:rPr>
        <w:t>PROPOSED SYSTEM</w:t>
      </w:r>
    </w:p>
    <w:p w14:paraId="50FA1C40" w14:textId="198ECB22" w:rsidR="00AC40F7" w:rsidRPr="00AC40F7" w:rsidRDefault="00AC40F7" w:rsidP="00786CD4">
      <w:r w:rsidRPr="00AC40F7">
        <w:t xml:space="preserve">The proposed system leverages machine learning techniques such as Random Forest and Gradient Boosting to predict fuel efficiency more accurately and efficiently. By </w:t>
      </w:r>
      <w:proofErr w:type="spellStart"/>
      <w:r w:rsidRPr="00AC40F7">
        <w:t>analyzing</w:t>
      </w:r>
      <w:proofErr w:type="spellEnd"/>
      <w:r w:rsidRPr="00AC40F7">
        <w:t xml:space="preserve"> input features like vehicle specifications, the models can generate reliable predictions without the need for extensive physical testing. The system also includes a performance comparison graph that highlights the model with superior accuracy, ensuring transparency and better decision-making.</w:t>
      </w:r>
    </w:p>
    <w:p w14:paraId="65259796" w14:textId="4ECC8226" w:rsidR="00786CD4" w:rsidRDefault="00786CD4" w:rsidP="00786CD4">
      <w:pPr>
        <w:rPr>
          <w:b/>
          <w:bCs/>
        </w:rPr>
      </w:pPr>
      <w:r w:rsidRPr="00786CD4">
        <w:rPr>
          <w:b/>
          <w:bCs/>
        </w:rPr>
        <w:t xml:space="preserve">ADVANTAGES </w:t>
      </w:r>
    </w:p>
    <w:p w14:paraId="000498A9" w14:textId="23AAA5B2" w:rsidR="00AC40F7" w:rsidRPr="00AC40F7" w:rsidRDefault="00AC40F7" w:rsidP="00473C9C">
      <w:pPr>
        <w:pStyle w:val="ListParagraph"/>
        <w:numPr>
          <w:ilvl w:val="0"/>
          <w:numId w:val="5"/>
        </w:numPr>
      </w:pPr>
      <w:r w:rsidRPr="00AC40F7">
        <w:t>Higher accuracy using ensemble-based ML models.</w:t>
      </w:r>
    </w:p>
    <w:p w14:paraId="4B613E7F" w14:textId="5DB3E990" w:rsidR="00AC40F7" w:rsidRPr="00AC40F7" w:rsidRDefault="00AC40F7" w:rsidP="00473C9C">
      <w:pPr>
        <w:pStyle w:val="ListParagraph"/>
        <w:numPr>
          <w:ilvl w:val="0"/>
          <w:numId w:val="5"/>
        </w:numPr>
      </w:pPr>
      <w:r w:rsidRPr="00AC40F7">
        <w:t>Automated prediction eliminates manual testing.</w:t>
      </w:r>
    </w:p>
    <w:p w14:paraId="6CA76354" w14:textId="16D40FCE" w:rsidR="00AC40F7" w:rsidRPr="00AC40F7" w:rsidRDefault="00AC40F7" w:rsidP="00473C9C">
      <w:pPr>
        <w:pStyle w:val="ListParagraph"/>
        <w:numPr>
          <w:ilvl w:val="0"/>
          <w:numId w:val="5"/>
        </w:numPr>
      </w:pPr>
      <w:r w:rsidRPr="00AC40F7">
        <w:t>Scalable system adaptable to different datasets.</w:t>
      </w:r>
    </w:p>
    <w:p w14:paraId="6C9A895F" w14:textId="1CF86161" w:rsidR="00AC40F7" w:rsidRPr="00AC40F7" w:rsidRDefault="00AC40F7" w:rsidP="00473C9C">
      <w:pPr>
        <w:pStyle w:val="ListParagraph"/>
        <w:numPr>
          <w:ilvl w:val="0"/>
          <w:numId w:val="5"/>
        </w:numPr>
      </w:pPr>
      <w:r w:rsidRPr="00AC40F7">
        <w:t>Model comparison ensures transparency in results.</w:t>
      </w:r>
    </w:p>
    <w:p w14:paraId="093B6630" w14:textId="77777777" w:rsidR="00AC40F7" w:rsidRPr="00786CD4" w:rsidRDefault="00AC40F7" w:rsidP="00786CD4">
      <w:pPr>
        <w:rPr>
          <w:b/>
          <w:bCs/>
        </w:rPr>
      </w:pPr>
    </w:p>
    <w:p w14:paraId="24301265" w14:textId="77777777" w:rsidR="00786CD4" w:rsidRDefault="00786CD4" w:rsidP="00786CD4">
      <w:pPr>
        <w:rPr>
          <w:b/>
          <w:bCs/>
        </w:rPr>
      </w:pPr>
      <w:r w:rsidRPr="00786CD4">
        <w:rPr>
          <w:b/>
          <w:bCs/>
        </w:rPr>
        <w:lastRenderedPageBreak/>
        <w:t>CONCLUSION</w:t>
      </w:r>
    </w:p>
    <w:p w14:paraId="310B5D09" w14:textId="16F85571" w:rsidR="00473C9C" w:rsidRPr="00473C9C" w:rsidRDefault="00473C9C" w:rsidP="00786CD4">
      <w:r w:rsidRPr="00473C9C">
        <w:t>The project successfully demonstrates the application of machine learning in predicting vehicle fuel efficiency. Ensemble methods such as Random Forest and Gradient Boosting outperform traditional techniques, offering accurate and scalable solutions. The inclusion of performance comparison ensures that the best-performing model is selected, making the framework valuable for automotive industries, policymakers, and end-users alike.</w:t>
      </w:r>
    </w:p>
    <w:p w14:paraId="6F714FF3" w14:textId="77777777" w:rsidR="00786CD4" w:rsidRPr="00786CD4" w:rsidRDefault="00786CD4" w:rsidP="00786CD4">
      <w:pPr>
        <w:rPr>
          <w:b/>
          <w:bCs/>
        </w:rPr>
      </w:pPr>
      <w:r w:rsidRPr="00786CD4">
        <w:rPr>
          <w:b/>
          <w:bCs/>
        </w:rPr>
        <w:t>FUTURE SCOPE</w:t>
      </w:r>
    </w:p>
    <w:p w14:paraId="7D7418E6" w14:textId="25B2A7E7" w:rsidR="00786CD4" w:rsidRDefault="001A4C4D">
      <w:r w:rsidRPr="001A4C4D">
        <w:t>The system can be further enhanced by integrating deep learning models such as neural networks for more complex datasets. Real-time prediction capabilities can be added by linking the model with IoT-enabled vehicles. Additionally, expanding the dataset with real-world driving data, weather conditions, and traffic information can make predictions more robust and applicable to practical scenarios.</w:t>
      </w:r>
    </w:p>
    <w:sectPr w:rsidR="00786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337A"/>
    <w:multiLevelType w:val="multilevel"/>
    <w:tmpl w:val="076C1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8259E"/>
    <w:multiLevelType w:val="hybridMultilevel"/>
    <w:tmpl w:val="95BCB4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2A4CF9"/>
    <w:multiLevelType w:val="multilevel"/>
    <w:tmpl w:val="42E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B2892"/>
    <w:multiLevelType w:val="multilevel"/>
    <w:tmpl w:val="696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93E6F"/>
    <w:multiLevelType w:val="multilevel"/>
    <w:tmpl w:val="F4D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073635">
    <w:abstractNumId w:val="0"/>
  </w:num>
  <w:num w:numId="2" w16cid:durableId="108399348">
    <w:abstractNumId w:val="2"/>
  </w:num>
  <w:num w:numId="3" w16cid:durableId="970206170">
    <w:abstractNumId w:val="3"/>
  </w:num>
  <w:num w:numId="4" w16cid:durableId="118648561">
    <w:abstractNumId w:val="4"/>
  </w:num>
  <w:num w:numId="5" w16cid:durableId="53703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213"/>
    <w:rsid w:val="00046CD0"/>
    <w:rsid w:val="000A13BE"/>
    <w:rsid w:val="001A4C4D"/>
    <w:rsid w:val="00216897"/>
    <w:rsid w:val="00410BB4"/>
    <w:rsid w:val="00473C9C"/>
    <w:rsid w:val="00666BDE"/>
    <w:rsid w:val="00716677"/>
    <w:rsid w:val="00725E81"/>
    <w:rsid w:val="007868D2"/>
    <w:rsid w:val="00786CD4"/>
    <w:rsid w:val="009620F7"/>
    <w:rsid w:val="00AC40F7"/>
    <w:rsid w:val="00BA47A9"/>
    <w:rsid w:val="00CB1AC7"/>
    <w:rsid w:val="00E80636"/>
    <w:rsid w:val="00E949D4"/>
    <w:rsid w:val="00ED0213"/>
    <w:rsid w:val="00F063FB"/>
    <w:rsid w:val="00F80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0BB3"/>
  <w15:chartTrackingRefBased/>
  <w15:docId w15:val="{D8CDC5E1-B629-4A6C-9242-97B81E4D5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213"/>
    <w:rPr>
      <w:rFonts w:eastAsiaTheme="majorEastAsia" w:cstheme="majorBidi"/>
      <w:color w:val="272727" w:themeColor="text1" w:themeTint="D8"/>
    </w:rPr>
  </w:style>
  <w:style w:type="paragraph" w:styleId="Title">
    <w:name w:val="Title"/>
    <w:basedOn w:val="Normal"/>
    <w:next w:val="Normal"/>
    <w:link w:val="TitleChar"/>
    <w:uiPriority w:val="10"/>
    <w:qFormat/>
    <w:rsid w:val="00ED0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213"/>
    <w:pPr>
      <w:spacing w:before="160"/>
      <w:jc w:val="center"/>
    </w:pPr>
    <w:rPr>
      <w:i/>
      <w:iCs/>
      <w:color w:val="404040" w:themeColor="text1" w:themeTint="BF"/>
    </w:rPr>
  </w:style>
  <w:style w:type="character" w:customStyle="1" w:styleId="QuoteChar">
    <w:name w:val="Quote Char"/>
    <w:basedOn w:val="DefaultParagraphFont"/>
    <w:link w:val="Quote"/>
    <w:uiPriority w:val="29"/>
    <w:rsid w:val="00ED0213"/>
    <w:rPr>
      <w:i/>
      <w:iCs/>
      <w:color w:val="404040" w:themeColor="text1" w:themeTint="BF"/>
    </w:rPr>
  </w:style>
  <w:style w:type="paragraph" w:styleId="ListParagraph">
    <w:name w:val="List Paragraph"/>
    <w:basedOn w:val="Normal"/>
    <w:uiPriority w:val="34"/>
    <w:qFormat/>
    <w:rsid w:val="00ED0213"/>
    <w:pPr>
      <w:ind w:left="720"/>
      <w:contextualSpacing/>
    </w:pPr>
  </w:style>
  <w:style w:type="character" w:styleId="IntenseEmphasis">
    <w:name w:val="Intense Emphasis"/>
    <w:basedOn w:val="DefaultParagraphFont"/>
    <w:uiPriority w:val="21"/>
    <w:qFormat/>
    <w:rsid w:val="00ED0213"/>
    <w:rPr>
      <w:i/>
      <w:iCs/>
      <w:color w:val="2F5496" w:themeColor="accent1" w:themeShade="BF"/>
    </w:rPr>
  </w:style>
  <w:style w:type="paragraph" w:styleId="IntenseQuote">
    <w:name w:val="Intense Quote"/>
    <w:basedOn w:val="Normal"/>
    <w:next w:val="Normal"/>
    <w:link w:val="IntenseQuoteChar"/>
    <w:uiPriority w:val="30"/>
    <w:qFormat/>
    <w:rsid w:val="00ED0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213"/>
    <w:rPr>
      <w:i/>
      <w:iCs/>
      <w:color w:val="2F5496" w:themeColor="accent1" w:themeShade="BF"/>
    </w:rPr>
  </w:style>
  <w:style w:type="character" w:styleId="IntenseReference">
    <w:name w:val="Intense Reference"/>
    <w:basedOn w:val="DefaultParagraphFont"/>
    <w:uiPriority w:val="32"/>
    <w:qFormat/>
    <w:rsid w:val="00ED0213"/>
    <w:rPr>
      <w:b/>
      <w:bCs/>
      <w:smallCaps/>
      <w:color w:val="2F5496" w:themeColor="accent1" w:themeShade="BF"/>
      <w:spacing w:val="5"/>
    </w:rPr>
  </w:style>
  <w:style w:type="character" w:styleId="Hyperlink">
    <w:name w:val="Hyperlink"/>
    <w:basedOn w:val="DefaultParagraphFont"/>
    <w:uiPriority w:val="99"/>
    <w:unhideWhenUsed/>
    <w:rsid w:val="00786CD4"/>
    <w:rPr>
      <w:color w:val="0563C1" w:themeColor="hyperlink"/>
      <w:u w:val="single"/>
    </w:rPr>
  </w:style>
  <w:style w:type="character" w:styleId="UnresolvedMention">
    <w:name w:val="Unresolved Mention"/>
    <w:basedOn w:val="DefaultParagraphFont"/>
    <w:uiPriority w:val="99"/>
    <w:semiHidden/>
    <w:unhideWhenUsed/>
    <w:rsid w:val="00786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890</Words>
  <Characters>5077</Characters>
  <Application>Microsoft Office Word</Application>
  <DocSecurity>0</DocSecurity>
  <Lines>42</Lines>
  <Paragraphs>11</Paragraphs>
  <ScaleCrop>false</ScaleCrop>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gadicharla</dc:creator>
  <cp:keywords/>
  <dc:description/>
  <cp:lastModifiedBy>kishan gadicharla</cp:lastModifiedBy>
  <cp:revision>15</cp:revision>
  <dcterms:created xsi:type="dcterms:W3CDTF">2025-08-31T12:32:00Z</dcterms:created>
  <dcterms:modified xsi:type="dcterms:W3CDTF">2025-08-31T15:41:00Z</dcterms:modified>
</cp:coreProperties>
</file>