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224C" w:rsidRPr="00484D56" w:rsidRDefault="00060805" w:rsidP="00484D56">
      <w:pPr>
        <w:jc w:val="center"/>
        <w:rPr>
          <w:rFonts w:hint="eastAsia"/>
          <w:b/>
          <w:sz w:val="20"/>
          <w:szCs w:val="20"/>
          <w:u w:val="single"/>
        </w:rPr>
      </w:pPr>
      <w:r>
        <w:rPr>
          <w:rFonts w:hint="eastAsia"/>
          <w:b/>
          <w:sz w:val="20"/>
          <w:szCs w:val="20"/>
          <w:u w:val="single"/>
        </w:rPr>
        <w:t>Qualities of Good Leader</w:t>
      </w:r>
    </w:p>
    <w:p w:rsidR="005E4353" w:rsidRPr="00827D8B" w:rsidRDefault="005E4353">
      <w:pPr>
        <w:rPr>
          <w:rFonts w:hint="eastAsia"/>
          <w:sz w:val="20"/>
          <w:szCs w:val="20"/>
        </w:rPr>
      </w:pPr>
      <w:r w:rsidRPr="00827D8B">
        <w:rPr>
          <w:rFonts w:hint="eastAsia"/>
          <w:sz w:val="20"/>
          <w:szCs w:val="20"/>
        </w:rPr>
        <w:t>*</w:t>
      </w:r>
      <w:r w:rsidRPr="00827D8B">
        <w:rPr>
          <w:rFonts w:hint="eastAsia"/>
          <w:b/>
          <w:sz w:val="20"/>
          <w:szCs w:val="20"/>
        </w:rPr>
        <w:t>CORE VALUES</w:t>
      </w:r>
      <w:r w:rsidRPr="00827D8B">
        <w:rPr>
          <w:rFonts w:hint="eastAsia"/>
          <w:sz w:val="20"/>
          <w:szCs w:val="20"/>
        </w:rPr>
        <w:t xml:space="preserve"> (</w:t>
      </w:r>
      <w:r w:rsidRPr="00827D8B">
        <w:rPr>
          <w:sz w:val="20"/>
          <w:szCs w:val="20"/>
        </w:rPr>
        <w:t>Customer Satisfaction, Agility, Excellence, Execution, Integrity)</w:t>
      </w:r>
      <w:r w:rsidRPr="00827D8B">
        <w:rPr>
          <w:rFonts w:hint="eastAsia"/>
          <w:sz w:val="20"/>
          <w:szCs w:val="20"/>
        </w:rPr>
        <w:t xml:space="preserve">: </w:t>
      </w:r>
    </w:p>
    <w:p w:rsidR="005E4353" w:rsidRPr="00827D8B" w:rsidRDefault="005E4353">
      <w:pPr>
        <w:rPr>
          <w:rFonts w:hint="eastAsia"/>
          <w:sz w:val="20"/>
          <w:szCs w:val="20"/>
        </w:rPr>
      </w:pPr>
      <w:r w:rsidRPr="00827D8B">
        <w:rPr>
          <w:rFonts w:hint="eastAsia"/>
          <w:sz w:val="20"/>
          <w:szCs w:val="20"/>
        </w:rPr>
        <w:tab/>
        <w:t>- Initiatives to ensure process integrity of tasks assigned and assumes active role in his/her technical, methodological and personal further development. Establishes creditability with consistent and qualitative output. Ensures frameworks and process are established in organization and others are trained on the same.</w:t>
      </w:r>
    </w:p>
    <w:p w:rsidR="00827D8B" w:rsidRPr="00827D8B" w:rsidRDefault="00827D8B">
      <w:pPr>
        <w:rPr>
          <w:rFonts w:hint="eastAsia"/>
          <w:sz w:val="20"/>
          <w:szCs w:val="20"/>
        </w:rPr>
      </w:pPr>
      <w:r w:rsidRPr="00827D8B">
        <w:rPr>
          <w:rFonts w:hint="eastAsia"/>
          <w:sz w:val="20"/>
          <w:szCs w:val="20"/>
        </w:rPr>
        <w:t xml:space="preserve">* </w:t>
      </w:r>
      <w:r w:rsidRPr="008C4BF3">
        <w:rPr>
          <w:rFonts w:hint="eastAsia"/>
          <w:b/>
          <w:sz w:val="20"/>
          <w:szCs w:val="20"/>
        </w:rPr>
        <w:t>LEADING</w:t>
      </w:r>
    </w:p>
    <w:p w:rsidR="00827D8B" w:rsidRDefault="00827D8B">
      <w:pPr>
        <w:rPr>
          <w:rFonts w:hint="eastAsia"/>
          <w:sz w:val="20"/>
          <w:szCs w:val="20"/>
        </w:rPr>
      </w:pPr>
      <w:r w:rsidRPr="00827D8B">
        <w:rPr>
          <w:rFonts w:hint="eastAsia"/>
          <w:sz w:val="20"/>
          <w:szCs w:val="20"/>
        </w:rPr>
        <w:tab/>
        <w:t>-</w:t>
      </w:r>
      <w:r>
        <w:rPr>
          <w:rFonts w:hint="eastAsia"/>
          <w:sz w:val="20"/>
          <w:szCs w:val="20"/>
        </w:rPr>
        <w:t xml:space="preserve"> Develops parts of the strategy, taking the challenges of the competition, industry trends, corporate vision and other influences into account. Remains calm and relaxed in challenging situation, ad hoc professional presentations under diverse and complex conditions.</w:t>
      </w:r>
    </w:p>
    <w:p w:rsidR="008C4BF3" w:rsidRDefault="008C4BF3">
      <w:pPr>
        <w:rPr>
          <w:rFonts w:hint="eastAsia"/>
          <w:sz w:val="20"/>
          <w:szCs w:val="20"/>
        </w:rPr>
      </w:pPr>
      <w:r>
        <w:rPr>
          <w:rFonts w:hint="eastAsia"/>
          <w:sz w:val="20"/>
          <w:szCs w:val="20"/>
        </w:rPr>
        <w:t xml:space="preserve">* </w:t>
      </w:r>
      <w:r w:rsidRPr="008C4BF3">
        <w:rPr>
          <w:rFonts w:hint="eastAsia"/>
          <w:b/>
          <w:sz w:val="20"/>
          <w:szCs w:val="20"/>
        </w:rPr>
        <w:t>POSSESSING GOOD AND EFFECTIVE COMMUNICATION SKILLS</w:t>
      </w:r>
    </w:p>
    <w:p w:rsidR="008C4BF3" w:rsidRPr="00827D8B" w:rsidRDefault="008C4BF3">
      <w:pPr>
        <w:rPr>
          <w:rFonts w:hint="eastAsia"/>
          <w:sz w:val="20"/>
          <w:szCs w:val="20"/>
        </w:rPr>
      </w:pPr>
      <w:r>
        <w:rPr>
          <w:rFonts w:hint="eastAsia"/>
          <w:sz w:val="20"/>
          <w:szCs w:val="20"/>
        </w:rPr>
        <w:tab/>
        <w:t xml:space="preserve">- </w:t>
      </w:r>
      <w:r w:rsidRPr="008C4BF3">
        <w:rPr>
          <w:sz w:val="20"/>
          <w:szCs w:val="20"/>
        </w:rPr>
        <w:t>Able to communicate effectively with his team and with the client verbally or non-verbally. Asks feedback regularly, helps team members improve their communication skills.</w:t>
      </w:r>
    </w:p>
    <w:p w:rsidR="005E4353" w:rsidRDefault="00BD2C3E">
      <w:pPr>
        <w:rPr>
          <w:rFonts w:hint="eastAsia"/>
        </w:rPr>
      </w:pPr>
      <w:r>
        <w:rPr>
          <w:rFonts w:hint="eastAsia"/>
          <w:sz w:val="20"/>
          <w:szCs w:val="20"/>
        </w:rPr>
        <w:t xml:space="preserve">* </w:t>
      </w:r>
      <w:r w:rsidRPr="00BD2C3E">
        <w:rPr>
          <w:rFonts w:hint="eastAsia"/>
          <w:b/>
        </w:rPr>
        <w:t>PROVIDING GUIDANCE TO THE TEAM</w:t>
      </w:r>
    </w:p>
    <w:p w:rsidR="00BD2C3E" w:rsidRDefault="00BD2C3E">
      <w:pPr>
        <w:rPr>
          <w:rFonts w:hint="eastAsia"/>
          <w:sz w:val="20"/>
          <w:szCs w:val="20"/>
        </w:rPr>
      </w:pPr>
      <w:r>
        <w:rPr>
          <w:rFonts w:hint="eastAsia"/>
          <w:sz w:val="20"/>
          <w:szCs w:val="20"/>
        </w:rPr>
        <w:tab/>
        <w:t xml:space="preserve">- </w:t>
      </w:r>
      <w:r w:rsidRPr="00BD2C3E">
        <w:rPr>
          <w:sz w:val="20"/>
          <w:szCs w:val="20"/>
        </w:rPr>
        <w:t>Thinks laterally while making decisions. Decisions are aligned with the vision of the organization. Ensures that the decisions resolve the problems. Empowering the team by educating them about decision making.</w:t>
      </w:r>
    </w:p>
    <w:p w:rsidR="00EE2546" w:rsidRDefault="00EE2546">
      <w:pPr>
        <w:rPr>
          <w:rFonts w:hint="eastAsia"/>
          <w:sz w:val="20"/>
          <w:szCs w:val="20"/>
        </w:rPr>
      </w:pPr>
      <w:r>
        <w:rPr>
          <w:rFonts w:hint="eastAsia"/>
          <w:sz w:val="20"/>
          <w:szCs w:val="20"/>
        </w:rPr>
        <w:t xml:space="preserve">* </w:t>
      </w:r>
      <w:r w:rsidRPr="00EE2546">
        <w:rPr>
          <w:rFonts w:hint="eastAsia"/>
          <w:b/>
          <w:sz w:val="20"/>
          <w:szCs w:val="20"/>
        </w:rPr>
        <w:t>PROVIDING FAIR AND EQUITABLE TREATMENT</w:t>
      </w:r>
    </w:p>
    <w:p w:rsidR="00EE2546" w:rsidRDefault="00EE2546">
      <w:pPr>
        <w:rPr>
          <w:rFonts w:hint="eastAsia"/>
          <w:sz w:val="20"/>
          <w:szCs w:val="20"/>
        </w:rPr>
      </w:pPr>
      <w:r>
        <w:rPr>
          <w:rFonts w:hint="eastAsia"/>
          <w:sz w:val="20"/>
          <w:szCs w:val="20"/>
        </w:rPr>
        <w:tab/>
        <w:t xml:space="preserve">- </w:t>
      </w:r>
      <w:r w:rsidRPr="00EE2546">
        <w:rPr>
          <w:sz w:val="20"/>
          <w:szCs w:val="20"/>
        </w:rPr>
        <w:t>Completely unbiased while assessing team members and encouraging an open and transparent environment in the team.</w:t>
      </w:r>
    </w:p>
    <w:p w:rsidR="001A6D27" w:rsidRDefault="001A6D27">
      <w:pPr>
        <w:rPr>
          <w:rFonts w:hint="eastAsia"/>
          <w:sz w:val="20"/>
          <w:szCs w:val="20"/>
        </w:rPr>
      </w:pPr>
      <w:r w:rsidRPr="001A6D27">
        <w:rPr>
          <w:rFonts w:hint="eastAsia"/>
          <w:b/>
          <w:sz w:val="20"/>
          <w:szCs w:val="20"/>
        </w:rPr>
        <w:t>*</w:t>
      </w:r>
      <w:r>
        <w:rPr>
          <w:rFonts w:hint="eastAsia"/>
          <w:sz w:val="20"/>
          <w:szCs w:val="20"/>
        </w:rPr>
        <w:t xml:space="preserve"> </w:t>
      </w:r>
      <w:r w:rsidRPr="001A6D27">
        <w:rPr>
          <w:rFonts w:hint="eastAsia"/>
          <w:b/>
          <w:sz w:val="20"/>
          <w:szCs w:val="20"/>
        </w:rPr>
        <w:t>ENCOURAGING THE GROWTH OF THE TEAM MEMBERS</w:t>
      </w:r>
    </w:p>
    <w:p w:rsidR="001A6D27" w:rsidRDefault="001A6D27">
      <w:pPr>
        <w:rPr>
          <w:rFonts w:hint="eastAsia"/>
          <w:sz w:val="20"/>
          <w:szCs w:val="20"/>
        </w:rPr>
      </w:pPr>
      <w:r>
        <w:rPr>
          <w:rFonts w:hint="eastAsia"/>
          <w:sz w:val="20"/>
          <w:szCs w:val="20"/>
        </w:rPr>
        <w:tab/>
        <w:t xml:space="preserve">- </w:t>
      </w:r>
      <w:r w:rsidRPr="001A6D27">
        <w:rPr>
          <w:sz w:val="20"/>
          <w:szCs w:val="20"/>
        </w:rPr>
        <w:t>Identifies opportunities and allocates them to the team members based on their skills. Providing them with the right resources to make the full use of the opportunity provided.</w:t>
      </w:r>
    </w:p>
    <w:p w:rsidR="001A6D27" w:rsidRDefault="00461936">
      <w:pPr>
        <w:rPr>
          <w:rFonts w:hint="eastAsia"/>
          <w:sz w:val="20"/>
          <w:szCs w:val="20"/>
        </w:rPr>
      </w:pPr>
      <w:r>
        <w:rPr>
          <w:rFonts w:hint="eastAsia"/>
          <w:sz w:val="20"/>
          <w:szCs w:val="20"/>
        </w:rPr>
        <w:t xml:space="preserve">* </w:t>
      </w:r>
      <w:r w:rsidRPr="00461936">
        <w:rPr>
          <w:rFonts w:hint="eastAsia"/>
          <w:b/>
          <w:sz w:val="20"/>
          <w:szCs w:val="20"/>
        </w:rPr>
        <w:t>MANAGING THE TASKS EFFECTIVELY</w:t>
      </w:r>
    </w:p>
    <w:p w:rsidR="00461936" w:rsidRDefault="00461936">
      <w:pPr>
        <w:rPr>
          <w:rFonts w:hint="eastAsia"/>
          <w:sz w:val="20"/>
          <w:szCs w:val="20"/>
        </w:rPr>
      </w:pPr>
      <w:r>
        <w:rPr>
          <w:rFonts w:hint="eastAsia"/>
          <w:sz w:val="20"/>
          <w:szCs w:val="20"/>
        </w:rPr>
        <w:tab/>
        <w:t xml:space="preserve">- </w:t>
      </w:r>
      <w:r w:rsidRPr="00461936">
        <w:rPr>
          <w:sz w:val="20"/>
          <w:szCs w:val="20"/>
        </w:rPr>
        <w:t>Takes on new responsibilities. Willing to assist co-workers. Knows about planned changes and actively prepares for them in his/her area.</w:t>
      </w:r>
    </w:p>
    <w:p w:rsidR="00461936" w:rsidRDefault="00461936">
      <w:pPr>
        <w:rPr>
          <w:rFonts w:hint="eastAsia"/>
          <w:sz w:val="20"/>
          <w:szCs w:val="20"/>
        </w:rPr>
      </w:pPr>
      <w:r>
        <w:rPr>
          <w:rFonts w:hint="eastAsia"/>
          <w:sz w:val="20"/>
          <w:szCs w:val="20"/>
        </w:rPr>
        <w:t xml:space="preserve">* </w:t>
      </w:r>
      <w:r w:rsidRPr="00461936">
        <w:rPr>
          <w:rFonts w:hint="eastAsia"/>
          <w:b/>
          <w:sz w:val="20"/>
          <w:szCs w:val="20"/>
        </w:rPr>
        <w:t>CREATING AND FOSTERING A POSITIVE WORK ENVIRONMENT</w:t>
      </w:r>
    </w:p>
    <w:p w:rsidR="00461936" w:rsidRDefault="00461936">
      <w:pPr>
        <w:rPr>
          <w:rFonts w:hint="eastAsia"/>
          <w:sz w:val="20"/>
          <w:szCs w:val="20"/>
        </w:rPr>
      </w:pPr>
      <w:r>
        <w:rPr>
          <w:rFonts w:hint="eastAsia"/>
          <w:sz w:val="20"/>
          <w:szCs w:val="20"/>
        </w:rPr>
        <w:tab/>
        <w:t xml:space="preserve">- </w:t>
      </w:r>
      <w:r w:rsidRPr="00461936">
        <w:rPr>
          <w:sz w:val="20"/>
          <w:szCs w:val="20"/>
        </w:rPr>
        <w:t>Effective team functioning and delivery. Conducive team working environment without any conflicts in team and overall objectives are achieved. Role and goal clarity to team members.</w:t>
      </w:r>
    </w:p>
    <w:p w:rsidR="00461936" w:rsidRDefault="00484D56">
      <w:pPr>
        <w:rPr>
          <w:rFonts w:hint="eastAsia"/>
          <w:sz w:val="20"/>
          <w:szCs w:val="20"/>
        </w:rPr>
      </w:pPr>
      <w:r>
        <w:rPr>
          <w:rFonts w:hint="eastAsia"/>
          <w:sz w:val="20"/>
          <w:szCs w:val="20"/>
        </w:rPr>
        <w:t xml:space="preserve">* </w:t>
      </w:r>
      <w:r w:rsidRPr="00484D56">
        <w:rPr>
          <w:rFonts w:hint="eastAsia"/>
          <w:b/>
          <w:sz w:val="20"/>
          <w:szCs w:val="20"/>
        </w:rPr>
        <w:t>CUSTOMER FOCUS</w:t>
      </w:r>
    </w:p>
    <w:p w:rsidR="00484D56" w:rsidRDefault="00484D56">
      <w:pPr>
        <w:rPr>
          <w:rFonts w:hint="eastAsia"/>
          <w:sz w:val="20"/>
          <w:szCs w:val="20"/>
        </w:rPr>
      </w:pPr>
      <w:r>
        <w:rPr>
          <w:rFonts w:hint="eastAsia"/>
          <w:sz w:val="20"/>
          <w:szCs w:val="20"/>
        </w:rPr>
        <w:tab/>
        <w:t xml:space="preserve">- </w:t>
      </w:r>
      <w:r w:rsidRPr="00484D56">
        <w:rPr>
          <w:sz w:val="20"/>
          <w:szCs w:val="20"/>
        </w:rPr>
        <w:t>Proactive in understanding of clients' needs and adopts the consulting approach and ensures customer delight thereby creating long term relationship.</w:t>
      </w:r>
    </w:p>
    <w:p w:rsidR="00484D56" w:rsidRDefault="00484D56">
      <w:pPr>
        <w:rPr>
          <w:rFonts w:hint="eastAsia"/>
          <w:sz w:val="20"/>
          <w:szCs w:val="20"/>
        </w:rPr>
      </w:pPr>
      <w:r>
        <w:rPr>
          <w:rFonts w:hint="eastAsia"/>
          <w:sz w:val="20"/>
          <w:szCs w:val="20"/>
        </w:rPr>
        <w:t xml:space="preserve">* </w:t>
      </w:r>
      <w:r w:rsidRPr="00484D56">
        <w:rPr>
          <w:rFonts w:hint="eastAsia"/>
          <w:b/>
          <w:sz w:val="20"/>
          <w:szCs w:val="20"/>
        </w:rPr>
        <w:t>POSSESSING A CONTINUOUS IMPROVEMENT MINDSET</w:t>
      </w:r>
    </w:p>
    <w:p w:rsidR="00484D56" w:rsidRPr="00827D8B" w:rsidRDefault="00484D56">
      <w:pPr>
        <w:rPr>
          <w:sz w:val="20"/>
          <w:szCs w:val="20"/>
        </w:rPr>
      </w:pPr>
      <w:r>
        <w:rPr>
          <w:rFonts w:hint="eastAsia"/>
          <w:sz w:val="20"/>
          <w:szCs w:val="20"/>
        </w:rPr>
        <w:tab/>
        <w:t xml:space="preserve">- </w:t>
      </w:r>
      <w:r w:rsidRPr="00484D56">
        <w:rPr>
          <w:sz w:val="20"/>
          <w:szCs w:val="20"/>
        </w:rPr>
        <w:t>Providing a platform to the team members and exploiting their potential so that they come up with innovative and productive and effective ideas by pushing their boundaries.</w:t>
      </w:r>
    </w:p>
    <w:sectPr w:rsidR="00484D56" w:rsidRPr="00827D8B" w:rsidSect="00A20B1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useFELayout/>
  </w:compat>
  <w:rsids>
    <w:rsidRoot w:val="005E4353"/>
    <w:rsid w:val="000067B6"/>
    <w:rsid w:val="00011C31"/>
    <w:rsid w:val="00051E9B"/>
    <w:rsid w:val="00055D3C"/>
    <w:rsid w:val="00060805"/>
    <w:rsid w:val="00061A74"/>
    <w:rsid w:val="00080BE6"/>
    <w:rsid w:val="000811B1"/>
    <w:rsid w:val="0008655C"/>
    <w:rsid w:val="00090CF2"/>
    <w:rsid w:val="000967C9"/>
    <w:rsid w:val="00096BB0"/>
    <w:rsid w:val="000A77EB"/>
    <w:rsid w:val="000B6C91"/>
    <w:rsid w:val="000E6B08"/>
    <w:rsid w:val="001005EF"/>
    <w:rsid w:val="001023EF"/>
    <w:rsid w:val="001A6D27"/>
    <w:rsid w:val="001B224C"/>
    <w:rsid w:val="001B6958"/>
    <w:rsid w:val="001C1B6F"/>
    <w:rsid w:val="001C54E0"/>
    <w:rsid w:val="001C73EF"/>
    <w:rsid w:val="001C7E5E"/>
    <w:rsid w:val="001D1731"/>
    <w:rsid w:val="001D339E"/>
    <w:rsid w:val="001D4F55"/>
    <w:rsid w:val="001D57B6"/>
    <w:rsid w:val="001E4FB5"/>
    <w:rsid w:val="001E614D"/>
    <w:rsid w:val="001F7C78"/>
    <w:rsid w:val="0021520C"/>
    <w:rsid w:val="0023752E"/>
    <w:rsid w:val="00243DB5"/>
    <w:rsid w:val="002614D3"/>
    <w:rsid w:val="00262176"/>
    <w:rsid w:val="00273672"/>
    <w:rsid w:val="0027761B"/>
    <w:rsid w:val="00280EE1"/>
    <w:rsid w:val="00283ED0"/>
    <w:rsid w:val="002A2360"/>
    <w:rsid w:val="002A28F2"/>
    <w:rsid w:val="002B0E7B"/>
    <w:rsid w:val="00307B20"/>
    <w:rsid w:val="00322B0E"/>
    <w:rsid w:val="003402BC"/>
    <w:rsid w:val="00346C83"/>
    <w:rsid w:val="00376CC2"/>
    <w:rsid w:val="003B4420"/>
    <w:rsid w:val="00406053"/>
    <w:rsid w:val="00422AA5"/>
    <w:rsid w:val="004242B5"/>
    <w:rsid w:val="004257CA"/>
    <w:rsid w:val="004262D1"/>
    <w:rsid w:val="00461936"/>
    <w:rsid w:val="004747C6"/>
    <w:rsid w:val="00484D56"/>
    <w:rsid w:val="00487CB3"/>
    <w:rsid w:val="004B1AE5"/>
    <w:rsid w:val="004B7173"/>
    <w:rsid w:val="004D0493"/>
    <w:rsid w:val="004D722E"/>
    <w:rsid w:val="004E7756"/>
    <w:rsid w:val="00500912"/>
    <w:rsid w:val="00503EF0"/>
    <w:rsid w:val="00514A63"/>
    <w:rsid w:val="0052677C"/>
    <w:rsid w:val="00540155"/>
    <w:rsid w:val="005564AF"/>
    <w:rsid w:val="00570FF3"/>
    <w:rsid w:val="00593A4A"/>
    <w:rsid w:val="005C2829"/>
    <w:rsid w:val="005E3F6B"/>
    <w:rsid w:val="005E4353"/>
    <w:rsid w:val="005E75CD"/>
    <w:rsid w:val="005F3EB5"/>
    <w:rsid w:val="0063423F"/>
    <w:rsid w:val="00641392"/>
    <w:rsid w:val="00643565"/>
    <w:rsid w:val="006453AE"/>
    <w:rsid w:val="006479E5"/>
    <w:rsid w:val="00666EE6"/>
    <w:rsid w:val="00692B38"/>
    <w:rsid w:val="006948B6"/>
    <w:rsid w:val="00696B9C"/>
    <w:rsid w:val="006C3726"/>
    <w:rsid w:val="006D5D73"/>
    <w:rsid w:val="006E3BAF"/>
    <w:rsid w:val="006E6E92"/>
    <w:rsid w:val="006F1747"/>
    <w:rsid w:val="006F5EE8"/>
    <w:rsid w:val="00702462"/>
    <w:rsid w:val="00733855"/>
    <w:rsid w:val="007438D5"/>
    <w:rsid w:val="00765F2D"/>
    <w:rsid w:val="00775B2F"/>
    <w:rsid w:val="00793C5C"/>
    <w:rsid w:val="007A2437"/>
    <w:rsid w:val="007B1B53"/>
    <w:rsid w:val="007C0EEC"/>
    <w:rsid w:val="007E03AA"/>
    <w:rsid w:val="007E6486"/>
    <w:rsid w:val="008027C2"/>
    <w:rsid w:val="00812E03"/>
    <w:rsid w:val="00816D0D"/>
    <w:rsid w:val="00822C77"/>
    <w:rsid w:val="00827D8B"/>
    <w:rsid w:val="00845FBC"/>
    <w:rsid w:val="00852D2C"/>
    <w:rsid w:val="00862506"/>
    <w:rsid w:val="00870192"/>
    <w:rsid w:val="00886B1E"/>
    <w:rsid w:val="00891C31"/>
    <w:rsid w:val="008933F0"/>
    <w:rsid w:val="0089397C"/>
    <w:rsid w:val="00895709"/>
    <w:rsid w:val="008977C4"/>
    <w:rsid w:val="008A7F08"/>
    <w:rsid w:val="008B0BC9"/>
    <w:rsid w:val="008B50E3"/>
    <w:rsid w:val="008C2142"/>
    <w:rsid w:val="008C4BF3"/>
    <w:rsid w:val="008C76DD"/>
    <w:rsid w:val="008D30E1"/>
    <w:rsid w:val="008D3EBA"/>
    <w:rsid w:val="008E1A3A"/>
    <w:rsid w:val="008E1C76"/>
    <w:rsid w:val="008F22A5"/>
    <w:rsid w:val="008F356F"/>
    <w:rsid w:val="00904266"/>
    <w:rsid w:val="00914F18"/>
    <w:rsid w:val="00931956"/>
    <w:rsid w:val="00934F1D"/>
    <w:rsid w:val="00935BBC"/>
    <w:rsid w:val="009443D1"/>
    <w:rsid w:val="009B46EF"/>
    <w:rsid w:val="009C79BB"/>
    <w:rsid w:val="009D2470"/>
    <w:rsid w:val="009E1430"/>
    <w:rsid w:val="00A13B18"/>
    <w:rsid w:val="00A152D3"/>
    <w:rsid w:val="00A17338"/>
    <w:rsid w:val="00A20B15"/>
    <w:rsid w:val="00A2487A"/>
    <w:rsid w:val="00A321C8"/>
    <w:rsid w:val="00A3636D"/>
    <w:rsid w:val="00A515F1"/>
    <w:rsid w:val="00A71E19"/>
    <w:rsid w:val="00A824C9"/>
    <w:rsid w:val="00A933CA"/>
    <w:rsid w:val="00AA1405"/>
    <w:rsid w:val="00AA6706"/>
    <w:rsid w:val="00AA74E5"/>
    <w:rsid w:val="00AB0AC6"/>
    <w:rsid w:val="00AB30FE"/>
    <w:rsid w:val="00AD35AA"/>
    <w:rsid w:val="00AE3C97"/>
    <w:rsid w:val="00B004E8"/>
    <w:rsid w:val="00B135D5"/>
    <w:rsid w:val="00B23E5A"/>
    <w:rsid w:val="00B27B79"/>
    <w:rsid w:val="00B31268"/>
    <w:rsid w:val="00B4365C"/>
    <w:rsid w:val="00B504C9"/>
    <w:rsid w:val="00B5096E"/>
    <w:rsid w:val="00B57F58"/>
    <w:rsid w:val="00B629F6"/>
    <w:rsid w:val="00B62F94"/>
    <w:rsid w:val="00B677A0"/>
    <w:rsid w:val="00BA2F03"/>
    <w:rsid w:val="00BD2C3E"/>
    <w:rsid w:val="00BE04E9"/>
    <w:rsid w:val="00BE04EC"/>
    <w:rsid w:val="00C164A6"/>
    <w:rsid w:val="00C2356B"/>
    <w:rsid w:val="00C442E0"/>
    <w:rsid w:val="00C5072D"/>
    <w:rsid w:val="00C5098B"/>
    <w:rsid w:val="00C50D54"/>
    <w:rsid w:val="00C70460"/>
    <w:rsid w:val="00C71EB0"/>
    <w:rsid w:val="00C73758"/>
    <w:rsid w:val="00C74456"/>
    <w:rsid w:val="00C74F0E"/>
    <w:rsid w:val="00C845D4"/>
    <w:rsid w:val="00C90D7D"/>
    <w:rsid w:val="00C94222"/>
    <w:rsid w:val="00C94363"/>
    <w:rsid w:val="00CA3A80"/>
    <w:rsid w:val="00CC22C2"/>
    <w:rsid w:val="00CC6E6F"/>
    <w:rsid w:val="00CD260D"/>
    <w:rsid w:val="00CD3003"/>
    <w:rsid w:val="00CD5A05"/>
    <w:rsid w:val="00CD5AD3"/>
    <w:rsid w:val="00CF01D0"/>
    <w:rsid w:val="00CF176B"/>
    <w:rsid w:val="00D24DA9"/>
    <w:rsid w:val="00D25657"/>
    <w:rsid w:val="00D40C6B"/>
    <w:rsid w:val="00D44196"/>
    <w:rsid w:val="00D46254"/>
    <w:rsid w:val="00D4669A"/>
    <w:rsid w:val="00D51B16"/>
    <w:rsid w:val="00D6208E"/>
    <w:rsid w:val="00D62E06"/>
    <w:rsid w:val="00D77AAA"/>
    <w:rsid w:val="00D87EEE"/>
    <w:rsid w:val="00D92D3A"/>
    <w:rsid w:val="00D92EF5"/>
    <w:rsid w:val="00D93544"/>
    <w:rsid w:val="00D93ECD"/>
    <w:rsid w:val="00DB1731"/>
    <w:rsid w:val="00DC24F0"/>
    <w:rsid w:val="00DD51FB"/>
    <w:rsid w:val="00DE0C93"/>
    <w:rsid w:val="00E34AF7"/>
    <w:rsid w:val="00E37166"/>
    <w:rsid w:val="00E40F2B"/>
    <w:rsid w:val="00E4472A"/>
    <w:rsid w:val="00E5282F"/>
    <w:rsid w:val="00E64656"/>
    <w:rsid w:val="00EA1126"/>
    <w:rsid w:val="00EB507C"/>
    <w:rsid w:val="00ED31A9"/>
    <w:rsid w:val="00EE1169"/>
    <w:rsid w:val="00EE2546"/>
    <w:rsid w:val="00EE7B96"/>
    <w:rsid w:val="00F104D2"/>
    <w:rsid w:val="00F163E4"/>
    <w:rsid w:val="00F31246"/>
    <w:rsid w:val="00F35AE7"/>
    <w:rsid w:val="00F638CD"/>
    <w:rsid w:val="00F6612E"/>
    <w:rsid w:val="00F775FA"/>
    <w:rsid w:val="00F91816"/>
    <w:rsid w:val="00F9673F"/>
    <w:rsid w:val="00FA62BE"/>
    <w:rsid w:val="00FC270C"/>
    <w:rsid w:val="00FE6DA4"/>
    <w:rsid w:val="00FF20DD"/>
    <w:rsid w:val="00FF3234"/>
  </w:rsids>
  <m:mathPr>
    <m:mathFont m:val="Cambria Math"/>
    <m:brkBin m:val="before"/>
    <m:brkBinSub m:val="--"/>
    <m:smallFrac m:val="off"/>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0B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353</Words>
  <Characters>2014</Characters>
  <Application>Microsoft Office Word</Application>
  <DocSecurity>0</DocSecurity>
  <Lines>16</Lines>
  <Paragraphs>4</Paragraphs>
  <ScaleCrop>false</ScaleCrop>
  <Company>Microsoft</Company>
  <LinksUpToDate>false</LinksUpToDate>
  <CharactersWithSpaces>2363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cwr.gopal.patil</dc:creator>
  <cp:lastModifiedBy>cwr.gopal.patil</cp:lastModifiedBy>
  <cp:revision>9</cp:revision>
  <dcterms:created xsi:type="dcterms:W3CDTF">2014-10-16T12:48:00Z</dcterms:created>
  <dcterms:modified xsi:type="dcterms:W3CDTF">2014-10-16T13:08:00Z</dcterms:modified>
</cp:coreProperties>
</file>