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032F" w:rsidRDefault="00B1032F" w:rsidP="00B1032F">
      <w:pPr>
        <w:pStyle w:val="Heading1"/>
        <w:jc w:val="center"/>
      </w:pPr>
      <w:r>
        <w:t>CSE 250B | Homework 3 — Coordinate descent</w:t>
      </w:r>
    </w:p>
    <w:p w:rsidR="00B1032F" w:rsidRPr="00B1032F" w:rsidRDefault="00B1032F" w:rsidP="00B1032F">
      <w:pPr>
        <w:jc w:val="center"/>
      </w:pPr>
      <w:r>
        <w:t xml:space="preserve">Gopal </w:t>
      </w:r>
      <w:r w:rsidR="00814A91">
        <w:t>Rander | A53210491</w:t>
      </w:r>
    </w:p>
    <w:p w:rsidR="00B1032F" w:rsidRPr="00B1032F" w:rsidRDefault="00B1032F" w:rsidP="00B1032F"/>
    <w:p w:rsidR="00A678CC" w:rsidRDefault="00A678CC" w:rsidP="00A678CC">
      <w:pPr>
        <w:pStyle w:val="Heading2"/>
        <w:numPr>
          <w:ilvl w:val="0"/>
          <w:numId w:val="1"/>
        </w:numPr>
      </w:pPr>
      <w:r>
        <w:t>A short, high-level description of coordinate descent method</w:t>
      </w:r>
    </w:p>
    <w:p w:rsidR="005F1C9A" w:rsidRDefault="005F1C9A" w:rsidP="00A678CC"/>
    <w:p w:rsidR="005F1C9A" w:rsidRDefault="002E37E1" w:rsidP="00A678CC">
      <w:r>
        <w:t xml:space="preserve">To apply coordinate descent method on Wine Dataset, we define the loss function as the negative log likelihood of the multiclass logistic regression with L2 normalized weights. </w:t>
      </w:r>
      <w:r w:rsidR="00574EB9">
        <w:t>These steps below mention the details on data pre-processing, the notation and formulas used in the process.</w:t>
      </w:r>
    </w:p>
    <w:p w:rsidR="002E37E1" w:rsidRDefault="002E37E1" w:rsidP="00683AE1">
      <w:pPr>
        <w:pStyle w:val="Heading3"/>
      </w:pPr>
      <w:r>
        <w:t>Step 1: Standardizing the features. We use feature scaling for every feature.</w:t>
      </w:r>
    </w:p>
    <w:p w:rsidR="002E37E1" w:rsidRDefault="00FB5492" w:rsidP="002E37E1">
      <w:pPr>
        <w:jc w:val="center"/>
      </w:pPr>
      <m:oMathPara>
        <m:oMath>
          <m:sSubSup>
            <m:sSubSupPr>
              <m:ctrlPr>
                <w:rPr>
                  <w:rFonts w:ascii="Cambria Math" w:hAnsi="Cambria Math"/>
                  <w:i/>
                </w:rPr>
              </m:ctrlPr>
            </m:sSubSupPr>
            <m:e>
              <m:r>
                <w:rPr>
                  <w:rFonts w:ascii="Cambria Math" w:hAnsi="Cambria Math"/>
                </w:rPr>
                <m:t>X</m:t>
              </m:r>
            </m:e>
            <m:sub>
              <m:r>
                <w:rPr>
                  <w:rFonts w:ascii="Cambria Math" w:hAnsi="Cambria Math"/>
                </w:rPr>
                <m:t>strd</m:t>
              </m:r>
            </m:sub>
            <m:sup>
              <m:r>
                <w:rPr>
                  <w:rFonts w:ascii="Cambria Math" w:hAnsi="Cambria Math"/>
                </w:rPr>
                <m:t>→</m:t>
              </m:r>
            </m:sup>
          </m:sSub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m:t>
                  </m:r>
                </m:sup>
              </m:sSup>
            </m:num>
            <m:den>
              <m:r>
                <w:rPr>
                  <w:rFonts w:ascii="Cambria Math" w:hAnsi="Cambria Math"/>
                </w:rPr>
                <m:t>σ</m:t>
              </m:r>
            </m:den>
          </m:f>
        </m:oMath>
      </m:oMathPara>
    </w:p>
    <w:p w:rsidR="002E37E1" w:rsidRDefault="002E37E1" w:rsidP="00683AE1">
      <w:pPr>
        <w:pStyle w:val="Heading3"/>
      </w:pPr>
      <w:r>
        <w:t>S</w:t>
      </w:r>
      <w:r w:rsidR="00683AE1">
        <w:t>tep 2: Log Likelihood and multiclass regression using structured output spaces.</w:t>
      </w:r>
    </w:p>
    <w:p w:rsidR="002E37E1" w:rsidRDefault="002E37E1" w:rsidP="002E37E1">
      <w:pPr>
        <w:rPr>
          <w:rFonts w:eastAsiaTheme="minorEastAsia"/>
        </w:rPr>
      </w:pPr>
      <w:r>
        <w:tab/>
        <w:t xml:space="preserve">For multiclass logistic regression, the loss function we are using is negative </w:t>
      </w:r>
      <w:r w:rsidRPr="00FB5492">
        <w:rPr>
          <w:noProof/>
        </w:rPr>
        <w:t>log</w:t>
      </w:r>
      <w:r w:rsidR="00FB5492">
        <w:rPr>
          <w:noProof/>
        </w:rPr>
        <w:t xml:space="preserve"> </w:t>
      </w:r>
      <w:r w:rsidRPr="00FB5492">
        <w:rPr>
          <w:noProof/>
        </w:rPr>
        <w:t>likelihood</w:t>
      </w:r>
      <w:r>
        <w:t>.</w:t>
      </w:r>
    </w:p>
    <w:p w:rsidR="002E37E1" w:rsidRPr="00126972" w:rsidRDefault="00126972" w:rsidP="002E37E1">
      <w:pPr>
        <w:rPr>
          <w:rFonts w:eastAsiaTheme="minorEastAsia"/>
        </w:rPr>
      </w:pPr>
      <m:oMathPara>
        <m:oMath>
          <m:r>
            <w:rPr>
              <w:rFonts w:ascii="Cambria Math" w:hAnsi="Cambria Math"/>
            </w:rPr>
            <m:t xml:space="preserve">Log likelihood= </m:t>
          </m:r>
          <m:nary>
            <m:naryPr>
              <m:chr m:val="∑"/>
              <m:supHide m:val="1"/>
              <m:ctrlPr>
                <w:rPr>
                  <w:rFonts w:ascii="Cambria Math" w:hAnsi="Cambria Math"/>
                  <w:i/>
                </w:rPr>
              </m:ctrlPr>
            </m:naryPr>
            <m:sub>
              <m:r>
                <w:rPr>
                  <w:rFonts w:ascii="Cambria Math" w:hAnsi="Cambria Math"/>
                </w:rPr>
                <m:t>t</m:t>
              </m:r>
            </m:sub>
            <m:sup/>
            <m:e>
              <m:r>
                <w:rPr>
                  <w:rFonts w:ascii="Cambria Math" w:hAnsi="Cambria Math"/>
                </w:rPr>
                <m:t>log P</m:t>
              </m:r>
              <m:d>
                <m:dPr>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d>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m:t>
                  </m:r>
                </m:sup>
              </m:sSubSup>
              <m:r>
                <w:rPr>
                  <w:rFonts w:ascii="Cambria Math" w:hAnsi="Cambria Math"/>
                </w:rPr>
                <m:t xml:space="preserve">) </m:t>
              </m:r>
            </m:e>
          </m:nary>
        </m:oMath>
      </m:oMathPara>
    </w:p>
    <w:p w:rsidR="00126972" w:rsidRDefault="00126972" w:rsidP="002E37E1">
      <m:oMathPara>
        <m:oMath>
          <m:r>
            <w:rPr>
              <w:rFonts w:ascii="Cambria Math" w:hAnsi="Cambria Math"/>
            </w:rPr>
            <m:t>P</m:t>
          </m:r>
          <m:d>
            <m:dPr>
              <m:ctrlPr>
                <w:rPr>
                  <w:rFonts w:ascii="Cambria Math" w:hAnsi="Cambria Math"/>
                  <w:i/>
                </w:rPr>
              </m:ctrlPr>
            </m:dPr>
            <m:e>
              <m:r>
                <w:rPr>
                  <w:rFonts w:ascii="Cambria Math" w:hAnsi="Cambria Math"/>
                </w:rPr>
                <m:t>Y=i</m:t>
              </m:r>
            </m:e>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 xml:space="preserve"> X</m:t>
                      </m:r>
                    </m:e>
                    <m:sup>
                      <m:r>
                        <w:rPr>
                          <w:rFonts w:ascii="Cambria Math" w:hAnsi="Cambria Math"/>
                        </w:rPr>
                        <m:t>→</m:t>
                      </m:r>
                    </m:sup>
                  </m:sSup>
                </m:sup>
              </m:sSup>
            </m:num>
            <m:den>
              <m:nary>
                <m:naryPr>
                  <m:chr m:val="∑"/>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r>
                        <w:rPr>
                          <w:rFonts w:ascii="Cambria Math" w:hAnsi="Cambria Math"/>
                        </w:rPr>
                        <m:t>e</m:t>
                      </m:r>
                    </m:e>
                    <m:sup>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m:t>
                          </m:r>
                        </m:sup>
                      </m:sSub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m:t>
                          </m:r>
                        </m:sup>
                      </m:sSup>
                    </m:sup>
                  </m:sSup>
                </m:e>
              </m:nary>
            </m:den>
          </m:f>
        </m:oMath>
      </m:oMathPara>
    </w:p>
    <w:p w:rsidR="002018A3" w:rsidRDefault="002018A3" w:rsidP="00683AE1">
      <w:pPr>
        <w:ind w:left="720"/>
      </w:pPr>
      <w:r>
        <w:t xml:space="preserve">For </w:t>
      </w:r>
      <w:r w:rsidRPr="00FB5492">
        <w:rPr>
          <w:noProof/>
        </w:rPr>
        <w:t>coordinate</w:t>
      </w:r>
      <w:r w:rsidR="00FB5492">
        <w:rPr>
          <w:noProof/>
        </w:rPr>
        <w:t>-</w:t>
      </w:r>
      <w:r w:rsidRPr="00FB5492">
        <w:rPr>
          <w:noProof/>
        </w:rPr>
        <w:t>w</w:t>
      </w:r>
      <w:r w:rsidR="00806A4E" w:rsidRPr="00FB5492">
        <w:rPr>
          <w:noProof/>
        </w:rPr>
        <w:t>ise</w:t>
      </w:r>
      <w:r w:rsidR="00806A4E">
        <w:t xml:space="preserve"> update, instead of using </w:t>
      </w: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m:t>
            </m:r>
          </m:sup>
        </m:sSubSup>
      </m:oMath>
      <w:r w:rsidR="00806A4E">
        <w:t xml:space="preserve"> for each class, w</w:t>
      </w:r>
      <w:r>
        <w:t>e stack</w:t>
      </w:r>
      <w:r w:rsidR="00806A4E">
        <w:t xml:space="preserve"> all the </w:t>
      </w: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m:t>
            </m:r>
          </m:sup>
        </m:sSubSup>
      </m:oMath>
      <w:r>
        <w:t xml:space="preserve"> in single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oMath>
      <w:r>
        <w:t xml:space="preserve"> using structured output spaces technique. X is d </w:t>
      </w:r>
      <w:r w:rsidR="00244C64">
        <w:t>dimensions</w:t>
      </w:r>
      <w:r>
        <w:t xml:space="preserve"> and Y can take </w:t>
      </w:r>
      <w:r w:rsidR="00244C64">
        <w:t>k different values.</w:t>
      </w:r>
    </w:p>
    <w:p w:rsidR="00FE3644" w:rsidRPr="00FE3644" w:rsidRDefault="00FB5492" w:rsidP="00FE3644">
      <w:pPr>
        <w:jc w:val="cente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r>
            <w:rPr>
              <w:rFonts w:ascii="Cambria Math" w:eastAsiaTheme="minorEastAsia" w:hAnsi="Cambria Math"/>
            </w:rPr>
            <m:t>= &lt;</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1</m:t>
              </m:r>
            </m:sub>
            <m:sup>
              <m:r>
                <w:rPr>
                  <w:rFonts w:ascii="Cambria Math" w:eastAsiaTheme="minorEastAsia" w:hAnsi="Cambria Math"/>
                </w:rPr>
                <m:t>→</m:t>
              </m:r>
            </m:sup>
          </m:sSubSup>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2</m:t>
              </m:r>
            </m:sub>
            <m:sup>
              <m:r>
                <w:rPr>
                  <w:rFonts w:ascii="Cambria Math" w:eastAsiaTheme="minorEastAsia" w:hAnsi="Cambria Math"/>
                </w:rPr>
                <m:t>→</m:t>
              </m:r>
            </m:sup>
          </m:sSubSup>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k</m:t>
              </m:r>
            </m:sub>
            <m:sup>
              <m:r>
                <w:rPr>
                  <w:rFonts w:ascii="Cambria Math" w:eastAsiaTheme="minorEastAsia" w:hAnsi="Cambria Math"/>
                </w:rPr>
                <m:t>→</m:t>
              </m:r>
            </m:sup>
          </m:sSubSup>
          <m:r>
            <w:rPr>
              <w:rFonts w:ascii="Cambria Math" w:eastAsiaTheme="minorEastAsia" w:hAnsi="Cambria Math"/>
            </w:rPr>
            <m:t xml:space="preserve">&gt;      </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k*d</m:t>
              </m:r>
            </m:sup>
          </m:sSup>
        </m:oMath>
      </m:oMathPara>
    </w:p>
    <w:p w:rsidR="00FE3644" w:rsidRPr="00FE3644" w:rsidRDefault="00FE3644" w:rsidP="002E37E1">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p>
    <w:p w:rsidR="00244C64" w:rsidRDefault="002018A3" w:rsidP="00FE3644">
      <w:pPr>
        <w:jc w:val="center"/>
        <w:rPr>
          <w:rFonts w:eastAsiaTheme="minorEastAsia"/>
        </w:rPr>
      </w:pPr>
      <w:r>
        <w:t xml:space="preserve">We define a mapping </w:t>
      </w:r>
      <m:oMath>
        <m:r>
          <m:rPr>
            <m:sty m:val="p"/>
          </m:rPr>
          <w:rPr>
            <w:rFonts w:ascii="Cambria Math" w:hAnsi="Cambria Math"/>
          </w:rPr>
          <m:t>Φ</m:t>
        </m:r>
        <m:d>
          <m:dPr>
            <m:ctrlPr>
              <w:rPr>
                <w:rFonts w:ascii="Cambria Math" w:hAnsi="Cambria Math"/>
                <w:i/>
              </w:rPr>
            </m:ctrlPr>
          </m:dPr>
          <m:e>
            <m:r>
              <w:rPr>
                <w:rFonts w:ascii="Cambria Math" w:hAnsi="Cambria Math"/>
              </w:rPr>
              <m:t>X,y</m:t>
            </m:r>
          </m:e>
        </m:d>
      </m:oMath>
      <w:r>
        <w:rPr>
          <w:rFonts w:eastAsiaTheme="minorEastAsia"/>
        </w:rPr>
        <w:t xml:space="preserve"> on (</w:t>
      </w:r>
      <m:oMath>
        <m:r>
          <m:rPr>
            <m:scr m:val="script"/>
          </m:rPr>
          <w:rPr>
            <w:rFonts w:ascii="Cambria Math" w:eastAsiaTheme="minorEastAsia" w:hAnsi="Cambria Math"/>
          </w:rPr>
          <m:t xml:space="preserve">X </m:t>
        </m:r>
        <m:r>
          <w:rPr>
            <w:rFonts w:ascii="Cambria Math" w:eastAsiaTheme="minorEastAsia" w:hAnsi="Cambria Math"/>
          </w:rPr>
          <m:t xml:space="preserve">x </m:t>
        </m:r>
        <m:r>
          <m:rPr>
            <m:scr m:val="script"/>
          </m:rPr>
          <w:rPr>
            <w:rFonts w:ascii="Cambria Math" w:eastAsiaTheme="minorEastAsia" w:hAnsi="Cambria Math"/>
          </w:rPr>
          <m:t xml:space="preserve">Y)→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d*k</m:t>
            </m:r>
          </m:sup>
        </m:sSup>
      </m:oMath>
    </w:p>
    <w:p w:rsidR="00244C64" w:rsidRDefault="002018A3" w:rsidP="00FE3644">
      <w:pPr>
        <w:jc w:val="center"/>
        <w:rPr>
          <w:rFonts w:eastAsiaTheme="minorEastAsia"/>
        </w:rPr>
      </w:pPr>
      <w:r>
        <w:rPr>
          <w:rFonts w:eastAsiaTheme="minorEastAsia"/>
        </w:rPr>
        <w:t xml:space="preserve">as </w:t>
      </w:r>
      <m:oMath>
        <m:r>
          <m:rPr>
            <m:sty m:val="p"/>
          </m:rPr>
          <w:rPr>
            <w:rFonts w:ascii="Cambria Math" w:hAnsi="Cambria Math"/>
          </w:rPr>
          <m:t>Φ</m:t>
        </m:r>
        <m:d>
          <m:dPr>
            <m:ctrlPr>
              <w:rPr>
                <w:rFonts w:ascii="Cambria Math" w:hAnsi="Cambria Math"/>
                <w:i/>
              </w:rPr>
            </m:ctrlPr>
          </m:dPr>
          <m:e>
            <m:r>
              <w:rPr>
                <w:rFonts w:ascii="Cambria Math" w:hAnsi="Cambria Math"/>
              </w:rPr>
              <m:t>X,y</m:t>
            </m:r>
          </m:e>
        </m:d>
        <m:r>
          <w:rPr>
            <w:rFonts w:ascii="Cambria Math" w:hAnsi="Cambria Math"/>
          </w:rPr>
          <m:t xml:space="preserve">= &lt;0 0 0…0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 xml:space="preserve"> 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m:t>
            </m:r>
          </m:sub>
        </m:sSub>
        <m:r>
          <w:rPr>
            <w:rFonts w:ascii="Cambria Math" w:hAnsi="Cambria Math"/>
          </w:rPr>
          <m:t xml:space="preserve"> 0 0…0&gt;(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l:space="preserve">at </m:t>
        </m:r>
        <m:sSup>
          <m:sSupPr>
            <m:ctrlPr>
              <w:rPr>
                <w:rFonts w:ascii="Cambria Math" w:hAnsi="Cambria Math"/>
                <w:i/>
              </w:rPr>
            </m:ctrlPr>
          </m:sSupPr>
          <m:e>
            <m:r>
              <w:rPr>
                <w:rFonts w:ascii="Cambria Math" w:hAnsi="Cambria Math"/>
              </w:rPr>
              <m:t>Y</m:t>
            </m:r>
          </m:e>
          <m:sup>
            <m:r>
              <w:rPr>
                <w:rFonts w:ascii="Cambria Math" w:hAnsi="Cambria Math"/>
              </w:rPr>
              <m:t>th</m:t>
            </m:r>
          </m:sup>
        </m:sSup>
        <m:r>
          <w:rPr>
            <w:rFonts w:ascii="Cambria Math" w:hAnsi="Cambria Math"/>
          </w:rPr>
          <m:t xml:space="preserve"> position, 0 otherwise)</m:t>
        </m:r>
      </m:oMath>
    </w:p>
    <w:p w:rsidR="00244C64" w:rsidRDefault="002018A3" w:rsidP="002E37E1">
      <w:pPr>
        <w:rPr>
          <w:rFonts w:eastAsiaTheme="minorEastAsia"/>
        </w:rPr>
      </w:pPr>
      <w:r>
        <w:rPr>
          <w:rFonts w:eastAsiaTheme="minorEastAsia"/>
        </w:rPr>
        <w:tab/>
      </w:r>
      <w:r w:rsidR="00244C64">
        <w:rPr>
          <w:rFonts w:eastAsiaTheme="minorEastAsia"/>
        </w:rPr>
        <w:t>Now, the L</w:t>
      </w:r>
      <w:r w:rsidR="00806A4E">
        <w:rPr>
          <w:rFonts w:eastAsiaTheme="minorEastAsia"/>
        </w:rPr>
        <w:t>og likelihood can be written as</w:t>
      </w:r>
      <w:r w:rsidR="00244C64">
        <w:rPr>
          <w:rFonts w:eastAsiaTheme="minorEastAsia"/>
        </w:rPr>
        <w:t>:</w:t>
      </w:r>
    </w:p>
    <w:p w:rsidR="002E37E1" w:rsidRDefault="00244C64" w:rsidP="00FE3644">
      <w:pPr>
        <w:jc w:val="center"/>
        <w:rPr>
          <w:rFonts w:eastAsiaTheme="minorEastAsia"/>
        </w:rPr>
      </w:pPr>
      <m:oMathPara>
        <m:oMath>
          <m:r>
            <w:rPr>
              <w:rFonts w:ascii="Cambria Math" w:hAnsi="Cambria Math"/>
            </w:rPr>
            <m:t>Log likelihood=</m:t>
          </m:r>
          <m:nary>
            <m:naryPr>
              <m:chr m:val="∑"/>
              <m:supHide m:val="1"/>
              <m:ctrlPr>
                <w:rPr>
                  <w:rFonts w:ascii="Cambria Math" w:hAnsi="Cambria Math"/>
                  <w:i/>
                </w:rPr>
              </m:ctrlPr>
            </m:naryPr>
            <m:sub>
              <m:r>
                <w:rPr>
                  <w:rFonts w:ascii="Cambria Math" w:hAnsi="Cambria Math"/>
                </w:rPr>
                <m:t>t</m:t>
              </m:r>
            </m:sub>
            <m:sup/>
            <m:e>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type m:val="skw"/>
                          <m:ctrlPr>
                            <w:rPr>
                              <w:rFonts w:ascii="Cambria Math" w:hAnsi="Cambria Math"/>
                              <w:i/>
                            </w:rPr>
                          </m:ctrlPr>
                        </m:fPr>
                        <m:num>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  Φ</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sup>
                          </m:sSup>
                        </m:num>
                        <m:den>
                          <m:nary>
                            <m:naryPr>
                              <m:chr m:val="∑"/>
                              <m:supHide m:val="1"/>
                              <m:ctrlPr>
                                <w:rPr>
                                  <w:rFonts w:ascii="Cambria Math" w:hAnsi="Cambria Math"/>
                                  <w:i/>
                                </w:rPr>
                              </m:ctrlPr>
                            </m:naryPr>
                            <m:sub>
                              <m:sSup>
                                <m:sSupPr>
                                  <m:ctrlPr>
                                    <w:rPr>
                                      <w:rFonts w:ascii="Cambria Math" w:hAnsi="Cambria Math"/>
                                      <w:i/>
                                    </w:rPr>
                                  </m:ctrlPr>
                                </m:sSupPr>
                                <m:e>
                                  <m:r>
                                    <w:rPr>
                                      <w:rFonts w:ascii="Cambria Math" w:hAnsi="Cambria Math"/>
                                    </w:rPr>
                                    <m:t>y</m:t>
                                  </m:r>
                                </m:e>
                                <m:sup>
                                  <m:r>
                                    <w:rPr>
                                      <w:rFonts w:ascii="Cambria Math" w:hAnsi="Cambria Math"/>
                                    </w:rPr>
                                    <m:t>'</m:t>
                                  </m:r>
                                </m:sup>
                              </m:sSup>
                            </m:sub>
                            <m:sup/>
                            <m:e>
                              <m:sSup>
                                <m:sSupPr>
                                  <m:ctrlPr>
                                    <w:rPr>
                                      <w:rFonts w:ascii="Cambria Math" w:hAnsi="Cambria Math"/>
                                      <w:i/>
                                    </w:rPr>
                                  </m:ctrlPr>
                                </m:sSupPr>
                                <m:e>
                                  <m:r>
                                    <w:rPr>
                                      <w:rFonts w:ascii="Cambria Math" w:hAnsi="Cambria Math"/>
                                    </w:rPr>
                                    <m:t>e</m:t>
                                  </m:r>
                                </m:e>
                                <m:sup>
                                  <m:argPr>
                                    <m:argSz m:val="1"/>
                                  </m:argP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  Φ</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e>
                                  </m:d>
                                </m:sup>
                              </m:sSup>
                            </m:e>
                          </m:nary>
                        </m:den>
                      </m:f>
                    </m:e>
                  </m:d>
                </m:e>
              </m:func>
            </m:e>
          </m:nary>
        </m:oMath>
      </m:oMathPara>
    </w:p>
    <w:p w:rsidR="00244C64" w:rsidRDefault="00244C64" w:rsidP="00683AE1">
      <w:pPr>
        <w:pStyle w:val="Heading3"/>
        <w:rPr>
          <w:rFonts w:eastAsiaTheme="minorEastAsia"/>
        </w:rPr>
      </w:pPr>
      <w:r>
        <w:rPr>
          <w:rFonts w:eastAsiaTheme="minorEastAsia"/>
        </w:rPr>
        <w:t>Step 3: Loss function definition:</w:t>
      </w:r>
    </w:p>
    <w:p w:rsidR="00244C64" w:rsidRDefault="00244C64" w:rsidP="002E37E1">
      <w:pPr>
        <w:rPr>
          <w:rFonts w:eastAsiaTheme="minorEastAsia"/>
        </w:rPr>
      </w:pPr>
      <w:r>
        <w:rPr>
          <w:rFonts w:eastAsiaTheme="minorEastAsia"/>
        </w:rPr>
        <w:tab/>
      </w:r>
    </w:p>
    <w:p w:rsidR="00244C64" w:rsidRPr="00244C64" w:rsidRDefault="00244C64" w:rsidP="00683AE1">
      <w:pPr>
        <w:jc w:val="center"/>
        <w:rPr>
          <w:rFonts w:eastAsiaTheme="minorEastAsia"/>
        </w:rPr>
      </w:pPr>
      <m:oMathPara>
        <m:oMath>
          <m:r>
            <m:rPr>
              <m:scr m:val="script"/>
            </m:rPr>
            <w:rPr>
              <w:rFonts w:ascii="Cambria Math" w:eastAsiaTheme="minorEastAsia" w:hAnsi="Cambria Math"/>
            </w:rPr>
            <m:t>L</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e>
          </m:d>
          <m:r>
            <w:rPr>
              <w:rFonts w:ascii="Cambria Math" w:eastAsiaTheme="minorEastAsia" w:hAnsi="Cambria Math"/>
            </w:rPr>
            <m:t>= - Log likelihood+</m:t>
          </m:r>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r>
                <w:rPr>
                  <w:rFonts w:ascii="Cambria Math" w:eastAsiaTheme="minorEastAsia" w:hAnsi="Cambria Math"/>
                </w:rPr>
                <m:t>||</m:t>
              </m:r>
            </m:e>
            <m:sup>
              <m:r>
                <w:rPr>
                  <w:rFonts w:ascii="Cambria Math" w:eastAsiaTheme="minorEastAsia" w:hAnsi="Cambria Math"/>
                </w:rPr>
                <m:t>2</m:t>
              </m:r>
            </m:sup>
          </m:sSup>
        </m:oMath>
      </m:oMathPara>
    </w:p>
    <w:p w:rsidR="005042D7" w:rsidRPr="00683AE1" w:rsidRDefault="005042D7" w:rsidP="00FE3644">
      <w:pPr>
        <w:jc w:val="center"/>
        <w:rPr>
          <w:rFonts w:eastAsiaTheme="minorEastAsia"/>
        </w:rPr>
      </w:pPr>
      <m:oMathPara>
        <m:oMathParaPr>
          <m:jc m:val="center"/>
        </m:oMathParaPr>
        <m:oMath>
          <m:r>
            <m:rPr>
              <m:scr m:val="script"/>
            </m:rPr>
            <w:rPr>
              <w:rFonts w:ascii="Cambria Math" w:eastAsiaTheme="minorEastAsia" w:hAnsi="Cambria Math"/>
            </w:rPr>
            <m:t>L</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e>
          </m:d>
          <m:r>
            <w:rPr>
              <w:rFonts w:ascii="Cambria Math" w:eastAsiaTheme="minorEastAsia" w:hAnsi="Cambria Math"/>
            </w:rPr>
            <m:t xml:space="preserve">= - </m:t>
          </m:r>
          <m:nary>
            <m:naryPr>
              <m:chr m:val="∑"/>
              <m:supHide m:val="1"/>
              <m:ctrlPr>
                <w:rPr>
                  <w:rFonts w:ascii="Cambria Math" w:hAnsi="Cambria Math"/>
                  <w:i/>
                </w:rPr>
              </m:ctrlPr>
            </m:naryPr>
            <m:sub>
              <m:r>
                <w:rPr>
                  <w:rFonts w:ascii="Cambria Math" w:hAnsi="Cambria Math"/>
                </w:rPr>
                <m:t>t</m:t>
              </m:r>
            </m:sub>
            <m:sup/>
            <m:e>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type m:val="skw"/>
                          <m:ctrlPr>
                            <w:rPr>
                              <w:rFonts w:ascii="Cambria Math" w:hAnsi="Cambria Math"/>
                              <w:i/>
                            </w:rPr>
                          </m:ctrlPr>
                        </m:fPr>
                        <m:num>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  Φ</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sup>
                          </m:sSup>
                        </m:num>
                        <m:den>
                          <m:nary>
                            <m:naryPr>
                              <m:chr m:val="∑"/>
                              <m:supHide m:val="1"/>
                              <m:ctrlPr>
                                <w:rPr>
                                  <w:rFonts w:ascii="Cambria Math" w:hAnsi="Cambria Math"/>
                                  <w:i/>
                                </w:rPr>
                              </m:ctrlPr>
                            </m:naryPr>
                            <m:sub>
                              <m:sSup>
                                <m:sSupPr>
                                  <m:ctrlPr>
                                    <w:rPr>
                                      <w:rFonts w:ascii="Cambria Math" w:hAnsi="Cambria Math"/>
                                      <w:i/>
                                    </w:rPr>
                                  </m:ctrlPr>
                                </m:sSupPr>
                                <m:e>
                                  <m:r>
                                    <w:rPr>
                                      <w:rFonts w:ascii="Cambria Math" w:hAnsi="Cambria Math"/>
                                    </w:rPr>
                                    <m:t>y</m:t>
                                  </m:r>
                                </m:e>
                                <m:sup>
                                  <m:r>
                                    <w:rPr>
                                      <w:rFonts w:ascii="Cambria Math" w:hAnsi="Cambria Math"/>
                                    </w:rPr>
                                    <m:t>'</m:t>
                                  </m:r>
                                </m:sup>
                              </m:sSup>
                            </m:sub>
                            <m:sup/>
                            <m:e>
                              <m:sSup>
                                <m:sSupPr>
                                  <m:ctrlPr>
                                    <w:rPr>
                                      <w:rFonts w:ascii="Cambria Math" w:hAnsi="Cambria Math"/>
                                      <w:i/>
                                    </w:rPr>
                                  </m:ctrlPr>
                                </m:sSupPr>
                                <m:e>
                                  <m:r>
                                    <w:rPr>
                                      <w:rFonts w:ascii="Cambria Math" w:hAnsi="Cambria Math"/>
                                    </w:rPr>
                                    <m:t>e</m:t>
                                  </m:r>
                                </m:e>
                                <m:sup>
                                  <m:argPr>
                                    <m:argSz m:val="1"/>
                                  </m:argP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  Φ</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e>
                                  </m:d>
                                </m:sup>
                              </m:sSup>
                            </m:e>
                          </m:nary>
                        </m:den>
                      </m:f>
                    </m:e>
                  </m:d>
                </m:e>
              </m:func>
            </m:e>
          </m:nary>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e>
                  </m:d>
                </m:e>
              </m:d>
            </m:e>
            <m:sup>
              <m:r>
                <w:rPr>
                  <w:rFonts w:ascii="Cambria Math" w:eastAsiaTheme="minorEastAsia" w:hAnsi="Cambria Math"/>
                </w:rPr>
                <m:t>2</m:t>
              </m:r>
            </m:sup>
          </m:sSup>
        </m:oMath>
      </m:oMathPara>
    </w:p>
    <w:p w:rsidR="00244C64" w:rsidRDefault="00806A4E" w:rsidP="00683AE1">
      <w:pPr>
        <w:ind w:left="720"/>
        <w:rPr>
          <w:rFonts w:eastAsiaTheme="minorEastAsia"/>
        </w:rPr>
      </w:pPr>
      <w:r>
        <w:rPr>
          <w:rFonts w:eastAsiaTheme="minorEastAsia"/>
        </w:rPr>
        <w:t xml:space="preserve">We need to minimize the loss, so we approach the problem by taking the first derivative along each coordinate of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oMath>
      <w:r>
        <w:rPr>
          <w:rFonts w:eastAsiaTheme="minorEastAsia"/>
        </w:rPr>
        <w:t xml:space="preserve"> separately. </w:t>
      </w:r>
    </w:p>
    <w:p w:rsidR="00806A4E" w:rsidRDefault="00806A4E" w:rsidP="00683AE1">
      <w:pPr>
        <w:pStyle w:val="Heading3"/>
        <w:rPr>
          <w:rFonts w:eastAsiaTheme="minorEastAsia"/>
        </w:rPr>
      </w:pPr>
      <w:r>
        <w:rPr>
          <w:rFonts w:eastAsiaTheme="minorEastAsia"/>
        </w:rPr>
        <w:lastRenderedPageBreak/>
        <w:t>Step 4: Derivative</w:t>
      </w:r>
      <w:r w:rsidR="00683AE1">
        <w:rPr>
          <w:rFonts w:eastAsiaTheme="minorEastAsia"/>
        </w:rPr>
        <w:t xml:space="preserve"> Calculation.</w:t>
      </w:r>
      <w:r w:rsidR="00841C8F">
        <w:rPr>
          <w:rFonts w:eastAsiaTheme="minorEastAsia"/>
        </w:rPr>
        <w:t xml:space="preserve"> The derivative of the loss function with respect to.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α</m:t>
            </m:r>
          </m:sub>
        </m:sSub>
      </m:oMath>
      <w:r w:rsidR="00841C8F">
        <w:rPr>
          <w:rFonts w:eastAsiaTheme="minorEastAsia"/>
        </w:rPr>
        <w:t>:</w:t>
      </w:r>
      <w:r>
        <w:rPr>
          <w:rFonts w:eastAsiaTheme="minorEastAsia"/>
        </w:rPr>
        <w:t xml:space="preserve"> </w:t>
      </w:r>
    </w:p>
    <w:p w:rsidR="005F1C9A" w:rsidRPr="005F1C9A" w:rsidRDefault="00FB5492" w:rsidP="0089743E">
      <w:pPr>
        <w:jc w:val="center"/>
        <w:rPr>
          <w:rFonts w:asciiTheme="majorHAnsi" w:eastAsiaTheme="minorEastAsia" w:hAnsiTheme="majorHAnsi" w:cstheme="majorBidi"/>
        </w:rPr>
      </w:pPr>
      <m:oMathPara>
        <m:oMath>
          <m:f>
            <m:fPr>
              <m:ctrlPr>
                <w:rPr>
                  <w:rFonts w:ascii="Cambria Math" w:eastAsiaTheme="minorEastAsia" w:hAnsi="Cambria Math"/>
                  <w:i/>
                </w:rPr>
              </m:ctrlPr>
            </m:fPr>
            <m:num>
              <m:r>
                <w:rPr>
                  <w:rFonts w:ascii="Cambria Math" w:eastAsiaTheme="minorEastAsia" w:hAnsi="Cambria Math"/>
                </w:rPr>
                <m:t>d</m:t>
              </m:r>
              <m:r>
                <m:rPr>
                  <m:scr m:val="script"/>
                </m:rPr>
                <w:rPr>
                  <w:rFonts w:ascii="Cambria Math" w:eastAsiaTheme="minorEastAsia" w:hAnsi="Cambria Math"/>
                </w:rPr>
                <m:t>L</m:t>
              </m:r>
            </m:num>
            <m:den>
              <m:r>
                <w:rPr>
                  <w:rFonts w:ascii="Cambria Math" w:eastAsiaTheme="minorEastAsia" w:hAnsi="Cambria Math"/>
                </w:rPr>
                <m:t>d</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α</m:t>
                  </m:r>
                </m:sub>
                <m:sup>
                  <m:r>
                    <w:rPr>
                      <w:rFonts w:ascii="Cambria Math" w:eastAsiaTheme="minorEastAsia" w:hAnsi="Cambria Math"/>
                    </w:rPr>
                    <m:t>→</m:t>
                  </m:r>
                </m:sup>
              </m:sSubSup>
            </m:den>
          </m:f>
          <m:r>
            <w:rPr>
              <w:rFonts w:ascii="Cambria Math" w:eastAsiaTheme="minorEastAsia" w:hAnsi="Cambria Math"/>
            </w:rPr>
            <m:t>= -</m:t>
          </m:r>
          <m:nary>
            <m:naryPr>
              <m:chr m:val="∑"/>
              <m:supHide m:val="1"/>
              <m:ctrlPr>
                <w:rPr>
                  <w:rFonts w:ascii="Cambria Math" w:eastAsiaTheme="minorEastAsia" w:hAnsi="Cambria Math"/>
                  <w:i/>
                </w:rPr>
              </m:ctrlPr>
            </m:naryPr>
            <m:sub>
              <m:r>
                <w:rPr>
                  <w:rFonts w:ascii="Cambria Math" w:eastAsiaTheme="minorEastAsia" w:hAnsi="Cambria Math"/>
                </w:rPr>
                <m:t>t</m:t>
              </m:r>
            </m:sub>
            <m:sup/>
            <m:e>
              <m:d>
                <m:dPr>
                  <m:begChr m:val="["/>
                  <m:endChr m:val="]"/>
                  <m:ctrlPr>
                    <w:rPr>
                      <w:rFonts w:ascii="Cambria Math" w:eastAsiaTheme="minorEastAsia" w:hAnsi="Cambria Math"/>
                    </w:rPr>
                  </m:ctrlPr>
                </m:dPr>
                <m:e>
                  <m:r>
                    <m:rPr>
                      <m:sty m:val="p"/>
                    </m:rPr>
                    <w:rPr>
                      <w:rFonts w:ascii="Cambria Math" w:eastAsiaTheme="minorEastAsia" w:hAnsi="Cambria Math"/>
                    </w:rPr>
                    <m:t>Φ</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e>
                      </m:d>
                    </m:e>
                    <m:sub>
                      <m:r>
                        <w:rPr>
                          <w:rFonts w:ascii="Cambria Math" w:eastAsiaTheme="minorEastAsia" w:hAnsi="Cambria Math"/>
                        </w:rPr>
                        <m:t>α</m:t>
                      </m:r>
                    </m:sub>
                  </m:sSub>
                  <m:r>
                    <w:rPr>
                      <w:rFonts w:ascii="Cambria Math" w:eastAsiaTheme="minorEastAsia" w:hAnsi="Cambria Math"/>
                    </w:rPr>
                    <m:t>-</m:t>
                  </m:r>
                  <m:nary>
                    <m:naryPr>
                      <m:chr m:val="∑"/>
                      <m:supHide m:val="1"/>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sub>
                    <m:sup/>
                    <m:e>
                      <m:d>
                        <m:dPr>
                          <m:begChr m:val="["/>
                          <m:endChr m:val="]"/>
                          <m:ctrlPr>
                            <w:rPr>
                              <w:rFonts w:ascii="Cambria Math" w:eastAsiaTheme="minorEastAsia" w:hAnsi="Cambria Math"/>
                              <w:i/>
                            </w:rPr>
                          </m:ctrlPr>
                        </m:dPr>
                        <m:e>
                          <m:d>
                            <m:dPr>
                              <m:ctrlPr>
                                <w:rPr>
                                  <w:rFonts w:ascii="Cambria Math" w:eastAsiaTheme="minorEastAsia" w:hAnsi="Cambria Math"/>
                                  <w:i/>
                                </w:rPr>
                              </m:ctrlPr>
                            </m:dPr>
                            <m:e>
                              <m:f>
                                <m:fPr>
                                  <m:type m:val="skw"/>
                                  <m:ctrlPr>
                                    <w:rPr>
                                      <w:rFonts w:ascii="Cambria Math" w:hAnsi="Cambria Math"/>
                                      <w:i/>
                                    </w:rPr>
                                  </m:ctrlPr>
                                </m:fPr>
                                <m:num>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  Φ</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e>
                                      </m:d>
                                    </m:sup>
                                  </m:sSup>
                                </m:num>
                                <m:den>
                                  <m:nary>
                                    <m:naryPr>
                                      <m:chr m:val="∑"/>
                                      <m:supHide m:val="1"/>
                                      <m:ctrlPr>
                                        <w:rPr>
                                          <w:rFonts w:ascii="Cambria Math" w:hAnsi="Cambria Math"/>
                                          <w:i/>
                                        </w:rPr>
                                      </m:ctrlPr>
                                    </m:naryPr>
                                    <m:sub>
                                      <m:sSup>
                                        <m:sSupPr>
                                          <m:ctrlPr>
                                            <w:rPr>
                                              <w:rFonts w:ascii="Cambria Math" w:hAnsi="Cambria Math"/>
                                              <w:i/>
                                            </w:rPr>
                                          </m:ctrlPr>
                                        </m:sSupPr>
                                        <m:e>
                                          <m:r>
                                            <w:rPr>
                                              <w:rFonts w:ascii="Cambria Math" w:hAnsi="Cambria Math"/>
                                            </w:rPr>
                                            <m:t>y</m:t>
                                          </m:r>
                                        </m:e>
                                        <m:sup>
                                          <m:r>
                                            <w:rPr>
                                              <w:rFonts w:ascii="Cambria Math" w:hAnsi="Cambria Math"/>
                                            </w:rPr>
                                            <m:t>''</m:t>
                                          </m:r>
                                        </m:sup>
                                      </m:sSup>
                                    </m:sub>
                                    <m:sup/>
                                    <m:e>
                                      <m:sSup>
                                        <m:sSupPr>
                                          <m:ctrlPr>
                                            <w:rPr>
                                              <w:rFonts w:ascii="Cambria Math" w:hAnsi="Cambria Math"/>
                                              <w:i/>
                                            </w:rPr>
                                          </m:ctrlPr>
                                        </m:sSupPr>
                                        <m:e>
                                          <m:r>
                                            <w:rPr>
                                              <w:rFonts w:ascii="Cambria Math" w:hAnsi="Cambria Math"/>
                                            </w:rPr>
                                            <m:t>e</m:t>
                                          </m:r>
                                        </m:e>
                                        <m:sup>
                                          <m:argPr>
                                            <m:argSz m:val="1"/>
                                          </m:argP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  Φ</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e>
                                          </m:d>
                                        </m:sup>
                                      </m:sSup>
                                    </m:e>
                                  </m:nary>
                                </m:den>
                              </m:f>
                              <m:ctrlPr>
                                <w:rPr>
                                  <w:rFonts w:ascii="Cambria Math" w:hAnsi="Cambria Math"/>
                                  <w:i/>
                                </w:rPr>
                              </m:ctrlPr>
                            </m:e>
                          </m:d>
                          <m:r>
                            <w:rPr>
                              <w:rFonts w:ascii="Cambria Math" w:eastAsiaTheme="minorEastAsia" w:hAnsi="Cambria Math"/>
                            </w:rPr>
                            <m:t>*</m:t>
                          </m:r>
                          <m:r>
                            <m:rPr>
                              <m:sty m:val="p"/>
                            </m:rPr>
                            <w:rPr>
                              <w:rFonts w:ascii="Cambria Math" w:eastAsiaTheme="minorEastAsia" w:hAnsi="Cambria Math"/>
                            </w:rPr>
                            <m:t>Φ</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e>
                              </m:d>
                            </m:e>
                            <m:sub>
                              <m:r>
                                <w:rPr>
                                  <w:rFonts w:ascii="Cambria Math" w:eastAsiaTheme="minorEastAsia" w:hAnsi="Cambria Math"/>
                                </w:rPr>
                                <m:t>α</m:t>
                              </m:r>
                            </m:sub>
                          </m:sSub>
                          <m:ctrlPr>
                            <w:rPr>
                              <w:rFonts w:ascii="Cambria Math" w:hAnsi="Cambria Math"/>
                              <w:i/>
                            </w:rPr>
                          </m:ctrlPr>
                        </m:e>
                      </m:d>
                    </m:e>
                  </m:nary>
                  <m:r>
                    <w:rPr>
                      <w:rFonts w:ascii="Cambria Math" w:eastAsiaTheme="minorEastAsia" w:hAnsi="Cambria Math"/>
                    </w:rPr>
                    <m:t xml:space="preserve"> </m:t>
                  </m:r>
                  <m:ctrlPr>
                    <w:rPr>
                      <w:rFonts w:ascii="Cambria Math" w:eastAsiaTheme="minorEastAsia" w:hAnsi="Cambria Math"/>
                      <w:i/>
                    </w:rPr>
                  </m:ctrlPr>
                </m:e>
              </m:d>
              <m:r>
                <w:rPr>
                  <w:rFonts w:ascii="Cambria Math" w:eastAsiaTheme="minorEastAsia" w:hAnsi="Cambria Math"/>
                </w:rPr>
                <m:t xml:space="preserve">+ </m:t>
              </m:r>
            </m:e>
          </m:nary>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α</m:t>
              </m:r>
            </m:sub>
            <m:sup>
              <m:r>
                <w:rPr>
                  <w:rFonts w:ascii="Cambria Math" w:eastAsiaTheme="minorEastAsia" w:hAnsi="Cambria Math"/>
                </w:rPr>
                <m:t>→</m:t>
              </m:r>
            </m:sup>
          </m:sSubSup>
        </m:oMath>
      </m:oMathPara>
    </w:p>
    <w:p w:rsidR="00841C8F" w:rsidRDefault="00841C8F" w:rsidP="00683AE1">
      <w:pPr>
        <w:pStyle w:val="Heading3"/>
      </w:pPr>
      <w:r>
        <w:t>Step 5: Coordinate selection and update rule:</w:t>
      </w:r>
    </w:p>
    <w:p w:rsidR="006C3011" w:rsidRDefault="006C3011" w:rsidP="00683AE1">
      <w:pPr>
        <w:ind w:firstLine="720"/>
      </w:pPr>
      <w:r>
        <w:t xml:space="preserve">We start with </w:t>
      </w:r>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m:t>
            </m:r>
          </m:sup>
        </m:sSup>
        <m:r>
          <w:rPr>
            <w:rFonts w:ascii="Cambria Math" w:hAnsi="Cambria Math"/>
          </w:rPr>
          <m:t>.</m:t>
        </m:r>
      </m:oMath>
    </w:p>
    <w:p w:rsidR="00841C8F" w:rsidRDefault="00841C8F" w:rsidP="00683AE1">
      <w:pPr>
        <w:ind w:left="720"/>
        <w:rPr>
          <w:rFonts w:eastAsiaTheme="minorEastAsia"/>
        </w:rPr>
      </w:pPr>
      <w:r>
        <w:t xml:space="preserve">At every iteration, we calculate the derivative of the Loss function with respect to each coordinate of </w:t>
      </w:r>
      <m:oMath>
        <m:sSup>
          <m:sSupPr>
            <m:ctrlPr>
              <w:rPr>
                <w:rFonts w:ascii="Cambria Math" w:hAnsi="Cambria Math"/>
                <w:i/>
              </w:rPr>
            </m:ctrlPr>
          </m:sSupPr>
          <m:e>
            <m:r>
              <w:rPr>
                <w:rFonts w:ascii="Cambria Math" w:hAnsi="Cambria Math"/>
              </w:rPr>
              <m:t>W</m:t>
            </m:r>
          </m:e>
          <m:sup>
            <m:r>
              <w:rPr>
                <w:rFonts w:ascii="Cambria Math" w:hAnsi="Cambria Math"/>
              </w:rPr>
              <m:t>→</m:t>
            </m:r>
          </m:sup>
        </m:sSup>
      </m:oMath>
      <w:r>
        <w:rPr>
          <w:rFonts w:eastAsiaTheme="minorEastAsia"/>
        </w:rPr>
        <w:t xml:space="preserve">.  We select the coordinate along which the derivate is maximum. </w:t>
      </w:r>
    </w:p>
    <w:p w:rsidR="00841C8F" w:rsidRPr="00683AE1" w:rsidRDefault="007930F9" w:rsidP="00FE3644">
      <w:pPr>
        <w:jc w:val="center"/>
      </w:pPr>
      <m:oMathPara>
        <m:oMathParaPr>
          <m:jc m:val="center"/>
        </m:oMathParaPr>
        <m:oMath>
          <m:r>
            <w:rPr>
              <w:rFonts w:ascii="Cambria Math" w:eastAsiaTheme="minorEastAsia" w:hAnsi="Cambria Math"/>
            </w:rPr>
            <m:t xml:space="preserve">Selection Rule : </m:t>
          </m:r>
          <m:r>
            <w:rPr>
              <w:rFonts w:ascii="Cambria Math" w:hAnsi="Cambria Math"/>
            </w:rPr>
            <m:t>ω=</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argmax</m:t>
                  </m:r>
                </m:e>
                <m:lim>
                  <m:r>
                    <w:rPr>
                      <w:rFonts w:ascii="Cambria Math" w:hAnsi="Cambria Math"/>
                    </w:rPr>
                    <m:t>α</m:t>
                  </m:r>
                </m:lim>
              </m:limLow>
              <m:ctrlPr>
                <w:rPr>
                  <w:rFonts w:ascii="Cambria Math" w:hAnsi="Cambria Math"/>
                  <w:i/>
                </w:rPr>
              </m:ctrlPr>
            </m:fName>
            <m:e>
              <m:f>
                <m:fPr>
                  <m:ctrlPr>
                    <w:rPr>
                      <w:rFonts w:ascii="Cambria Math" w:eastAsiaTheme="minorEastAsia" w:hAnsi="Cambria Math"/>
                      <w:i/>
                    </w:rPr>
                  </m:ctrlPr>
                </m:fPr>
                <m:num>
                  <m:r>
                    <w:rPr>
                      <w:rFonts w:ascii="Cambria Math" w:eastAsiaTheme="minorEastAsia" w:hAnsi="Cambria Math"/>
                    </w:rPr>
                    <m:t>d</m:t>
                  </m:r>
                  <m:r>
                    <m:rPr>
                      <m:scr m:val="script"/>
                    </m:rPr>
                    <w:rPr>
                      <w:rFonts w:ascii="Cambria Math" w:eastAsiaTheme="minorEastAsia" w:hAnsi="Cambria Math"/>
                    </w:rPr>
                    <m:t>L</m:t>
                  </m:r>
                </m:num>
                <m:den>
                  <m:r>
                    <w:rPr>
                      <w:rFonts w:ascii="Cambria Math" w:eastAsiaTheme="minorEastAsia" w:hAnsi="Cambria Math"/>
                    </w:rPr>
                    <m:t>d</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α</m:t>
                      </m:r>
                    </m:sub>
                    <m:sup>
                      <m:r>
                        <w:rPr>
                          <w:rFonts w:ascii="Cambria Math" w:eastAsiaTheme="minorEastAsia" w:hAnsi="Cambria Math"/>
                        </w:rPr>
                        <m:t>→</m:t>
                      </m:r>
                    </m:sup>
                  </m:sSubSup>
                </m:den>
              </m:f>
              <m:ctrlPr>
                <w:rPr>
                  <w:rFonts w:ascii="Cambria Math" w:hAnsi="Cambria Math"/>
                  <w:i/>
                </w:rPr>
              </m:ctrlPr>
            </m:e>
          </m:func>
        </m:oMath>
      </m:oMathPara>
    </w:p>
    <w:p w:rsidR="007930F9" w:rsidRPr="00C13134" w:rsidRDefault="00841C8F" w:rsidP="00C13134">
      <w:pPr>
        <w:pStyle w:val="ListParagraph"/>
        <w:rPr>
          <w:rFonts w:eastAsiaTheme="minorEastAsia"/>
        </w:rPr>
      </w:pPr>
      <w:r>
        <w:t xml:space="preserve">We update the </w:t>
      </w:r>
      <m:oMath>
        <m:sSup>
          <m:sSupPr>
            <m:ctrlPr>
              <w:rPr>
                <w:rFonts w:ascii="Cambria Math" w:hAnsi="Cambria Math"/>
                <w:i/>
              </w:rPr>
            </m:ctrlPr>
          </m:sSupPr>
          <m:e>
            <m:r>
              <w:rPr>
                <w:rFonts w:ascii="Cambria Math" w:hAnsi="Cambria Math"/>
              </w:rPr>
              <m:t>ω</m:t>
            </m:r>
          </m:e>
          <m:sup>
            <m:r>
              <w:rPr>
                <w:rFonts w:ascii="Cambria Math" w:hAnsi="Cambria Math"/>
              </w:rPr>
              <m:t>th</m:t>
            </m:r>
          </m:sup>
        </m:sSup>
      </m:oMath>
      <w:r>
        <w:t xml:space="preserve"> coordinate of </w:t>
      </w:r>
      <m:oMath>
        <m:sSup>
          <m:sSupPr>
            <m:ctrlPr>
              <w:rPr>
                <w:rFonts w:ascii="Cambria Math" w:hAnsi="Cambria Math"/>
                <w:i/>
              </w:rPr>
            </m:ctrlPr>
          </m:sSupPr>
          <m:e>
            <m:r>
              <w:rPr>
                <w:rFonts w:ascii="Cambria Math" w:hAnsi="Cambria Math"/>
              </w:rPr>
              <m:t>W</m:t>
            </m:r>
          </m:e>
          <m:sup>
            <m:r>
              <w:rPr>
                <w:rFonts w:ascii="Cambria Math" w:hAnsi="Cambria Math"/>
              </w:rPr>
              <m:t>→</m:t>
            </m:r>
          </m:sup>
        </m:sSup>
      </m:oMath>
      <w:r>
        <w:rPr>
          <w:rFonts w:eastAsiaTheme="minorEastAsia"/>
        </w:rPr>
        <w:t xml:space="preserve"> by subtracting the </w:t>
      </w:r>
      <w:r w:rsidR="00C90D23">
        <w:rPr>
          <w:rFonts w:eastAsiaTheme="minorEastAsia"/>
        </w:rPr>
        <w:t xml:space="preserve">derivative along </w:t>
      </w:r>
      <m:oMath>
        <m:sSup>
          <m:sSupPr>
            <m:ctrlPr>
              <w:rPr>
                <w:rFonts w:ascii="Cambria Math" w:hAnsi="Cambria Math"/>
                <w:i/>
              </w:rPr>
            </m:ctrlPr>
          </m:sSupPr>
          <m:e>
            <m:r>
              <w:rPr>
                <w:rFonts w:ascii="Cambria Math" w:hAnsi="Cambria Math"/>
              </w:rPr>
              <m:t>ω</m:t>
            </m:r>
          </m:e>
          <m:sup>
            <m:r>
              <w:rPr>
                <w:rFonts w:ascii="Cambria Math" w:hAnsi="Cambria Math"/>
              </w:rPr>
              <m:t>th</m:t>
            </m:r>
          </m:sup>
        </m:sSup>
      </m:oMath>
      <w:r w:rsidR="00C90D23">
        <w:rPr>
          <w:rFonts w:eastAsiaTheme="minorEastAsia"/>
        </w:rPr>
        <w:t xml:space="preserve"> direction.</w:t>
      </w:r>
    </w:p>
    <w:p w:rsidR="007930F9" w:rsidRPr="00683AE1" w:rsidRDefault="007930F9" w:rsidP="00683AE1">
      <w:pPr>
        <w:jc w:val="center"/>
        <w:rPr>
          <w:rFonts w:eastAsiaTheme="minorEastAsia"/>
        </w:rPr>
      </w:pPr>
      <m:oMathPara>
        <m:oMathParaPr>
          <m:jc m:val="center"/>
        </m:oMathParaPr>
        <m:oMath>
          <m:r>
            <w:rPr>
              <w:rFonts w:ascii="Cambria Math" w:eastAsiaTheme="minorEastAsia" w:hAnsi="Cambria Math" w:cs="Cambria Math"/>
            </w:rPr>
            <m:t>U</m:t>
          </m:r>
          <m:r>
            <w:rPr>
              <w:rFonts w:ascii="Cambria Math" w:eastAsiaTheme="minorEastAsia" w:hAnsi="Cambria Math"/>
            </w:rPr>
            <m:t xml:space="preserve">pdate Rule : </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ω</m:t>
              </m:r>
            </m:sub>
            <m:sup>
              <m:r>
                <w:rPr>
                  <w:rFonts w:ascii="Cambria Math" w:eastAsiaTheme="minorEastAsia" w:hAnsi="Cambria Math"/>
                </w:rPr>
                <m:t>→</m:t>
              </m:r>
            </m:sup>
          </m:sSubSup>
          <m:r>
            <w:rPr>
              <w:rFonts w:ascii="Cambria Math" w:eastAsiaTheme="minorEastAsia" w:hAnsi="Cambria Math"/>
            </w:rPr>
            <m:t xml:space="preserve"> ⃪  </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ω</m:t>
              </m:r>
            </m:sub>
            <m:sup>
              <m:r>
                <w:rPr>
                  <w:rFonts w:ascii="Cambria Math" w:eastAsiaTheme="minorEastAsia" w:hAnsi="Cambria Math"/>
                </w:rPr>
                <m:t>→</m:t>
              </m:r>
            </m:sup>
          </m:sSubSup>
          <m:r>
            <w:rPr>
              <w:rFonts w:ascii="Cambria Math" w:eastAsiaTheme="minorEastAsia" w:hAnsi="Cambria Math"/>
            </w:rPr>
            <m:t>- η (</m:t>
          </m:r>
          <m:f>
            <m:fPr>
              <m:ctrlPr>
                <w:rPr>
                  <w:rFonts w:ascii="Cambria Math" w:eastAsiaTheme="minorEastAsia" w:hAnsi="Cambria Math"/>
                  <w:i/>
                </w:rPr>
              </m:ctrlPr>
            </m:fPr>
            <m:num>
              <m:r>
                <w:rPr>
                  <w:rFonts w:ascii="Cambria Math" w:eastAsiaTheme="minorEastAsia" w:hAnsi="Cambria Math"/>
                </w:rPr>
                <m:t>d</m:t>
              </m:r>
              <m:r>
                <m:rPr>
                  <m:scr m:val="script"/>
                </m:rPr>
                <w:rPr>
                  <w:rFonts w:ascii="Cambria Math" w:eastAsiaTheme="minorEastAsia" w:hAnsi="Cambria Math"/>
                </w:rPr>
                <m:t>L</m:t>
              </m:r>
            </m:num>
            <m:den>
              <m:r>
                <w:rPr>
                  <w:rFonts w:ascii="Cambria Math" w:eastAsiaTheme="minorEastAsia" w:hAnsi="Cambria Math"/>
                </w:rPr>
                <m:t>d</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ω</m:t>
                  </m:r>
                </m:sub>
                <m:sup>
                  <m:r>
                    <w:rPr>
                      <w:rFonts w:ascii="Cambria Math" w:eastAsiaTheme="minorEastAsia" w:hAnsi="Cambria Math"/>
                    </w:rPr>
                    <m:t>→</m:t>
                  </m:r>
                </m:sup>
              </m:sSubSup>
            </m:den>
          </m:f>
          <m:r>
            <w:rPr>
              <w:rFonts w:ascii="Cambria Math" w:eastAsiaTheme="minorEastAsia" w:hAnsi="Cambria Math"/>
            </w:rPr>
            <m:t>)</m:t>
          </m:r>
        </m:oMath>
      </m:oMathPara>
    </w:p>
    <w:p w:rsidR="00C90D23" w:rsidRPr="0089743E" w:rsidRDefault="00C90D23" w:rsidP="0089743E">
      <w:pPr>
        <w:jc w:val="center"/>
        <w:rPr>
          <w:rFonts w:eastAsiaTheme="minorEastAsia"/>
        </w:rPr>
      </w:pPr>
      <m:oMath>
        <m:r>
          <w:rPr>
            <w:rFonts w:ascii="Cambria Math" w:eastAsiaTheme="minorEastAsia" w:hAnsi="Cambria Math" w:cs="Cambria Math"/>
          </w:rPr>
          <m:t>η</m:t>
        </m:r>
      </m:oMath>
      <w:r w:rsidRPr="00683AE1">
        <w:rPr>
          <w:rFonts w:eastAsiaTheme="minorEastAsia"/>
        </w:rPr>
        <w:t xml:space="preserve"> is a predefined learning </w:t>
      </w:r>
      <w:proofErr w:type="gramStart"/>
      <w:r w:rsidRPr="00683AE1">
        <w:rPr>
          <w:rFonts w:eastAsiaTheme="minorEastAsia"/>
        </w:rPr>
        <w:t>ra</w:t>
      </w:r>
      <w:r w:rsidR="007930F9" w:rsidRPr="00683AE1">
        <w:rPr>
          <w:rFonts w:eastAsiaTheme="minorEastAsia"/>
        </w:rPr>
        <w:t>te.</w:t>
      </w:r>
      <w:proofErr w:type="gramEnd"/>
    </w:p>
    <w:p w:rsidR="007E1BE2" w:rsidRDefault="007E1BE2" w:rsidP="00A678CC">
      <w:r>
        <w:t>For Coordinate descent, we choose the coordinate in W, along whic</w:t>
      </w:r>
      <w:r w:rsidR="00683AE1">
        <w:t xml:space="preserve">h we have the maximum gradient. </w:t>
      </w:r>
      <w:r>
        <w:t xml:space="preserve">Update rule for the selected coordinate is somewhat like that of Logistic regression update. But here, we do it </w:t>
      </w:r>
      <w:r w:rsidRPr="00FB5492">
        <w:rPr>
          <w:noProof/>
        </w:rPr>
        <w:t>coordinate</w:t>
      </w:r>
      <w:r w:rsidR="00FB5492">
        <w:rPr>
          <w:noProof/>
        </w:rPr>
        <w:t>-</w:t>
      </w:r>
      <w:r w:rsidRPr="00FB5492">
        <w:rPr>
          <w:noProof/>
        </w:rPr>
        <w:t>wise</w:t>
      </w:r>
      <w:r>
        <w:t xml:space="preserve"> i.e. only one coordinate is updated in one step.</w:t>
      </w:r>
    </w:p>
    <w:p w:rsidR="003A2B40" w:rsidRDefault="008B2BA7" w:rsidP="00A678CC">
      <w:r>
        <w:t xml:space="preserve">For this </w:t>
      </w:r>
      <w:r w:rsidR="007E1BE2">
        <w:t xml:space="preserve">method </w:t>
      </w:r>
      <w:r>
        <w:t xml:space="preserve">to </w:t>
      </w:r>
      <w:r w:rsidR="007E1BE2">
        <w:t>work</w:t>
      </w:r>
      <w:r>
        <w:t>,</w:t>
      </w:r>
      <w:r w:rsidR="007E1BE2">
        <w:t xml:space="preserve"> loss function </w:t>
      </w:r>
      <w:r>
        <w:rPr>
          <w:b/>
        </w:rPr>
        <w:t>should</w:t>
      </w:r>
      <w:r w:rsidR="007E1BE2" w:rsidRPr="007E1BE2">
        <w:rPr>
          <w:b/>
        </w:rPr>
        <w:t xml:space="preserve"> </w:t>
      </w:r>
      <w:r>
        <w:rPr>
          <w:b/>
        </w:rPr>
        <w:t xml:space="preserve">be </w:t>
      </w:r>
      <w:r w:rsidR="007E1BE2" w:rsidRPr="007E1BE2">
        <w:rPr>
          <w:b/>
        </w:rPr>
        <w:t>continuous and differentiable</w:t>
      </w:r>
      <w:r w:rsidR="007E1BE2">
        <w:t xml:space="preserve">. </w:t>
      </w:r>
    </w:p>
    <w:p w:rsidR="003A2B40" w:rsidRDefault="003A2B40" w:rsidP="003A2B40">
      <w:pPr>
        <w:pStyle w:val="Heading2"/>
        <w:numPr>
          <w:ilvl w:val="0"/>
          <w:numId w:val="1"/>
        </w:numPr>
      </w:pPr>
      <w:r>
        <w:t>Convergence</w:t>
      </w:r>
    </w:p>
    <w:p w:rsidR="0089743E" w:rsidRDefault="0089743E" w:rsidP="003A2B40"/>
    <w:p w:rsidR="003A2B40" w:rsidRDefault="008B2BA7" w:rsidP="003A2B40">
      <w:r>
        <w:t xml:space="preserve">We know that the </w:t>
      </w:r>
      <w:r w:rsidR="00AC75AA">
        <w:t>L2 regularized loss function</w:t>
      </w:r>
      <w:r>
        <w:t xml:space="preserve"> (negative of log likelihood) is a concave function. So, this method will converge to a unique minimum for Loss function given that the learning rate is moderate or low.</w:t>
      </w:r>
    </w:p>
    <w:p w:rsidR="0089743E" w:rsidRDefault="008B2BA7" w:rsidP="003A2B40">
      <w:r>
        <w:t xml:space="preserve">For large values of learning rates, the update rule might cause a coordinate </w:t>
      </w:r>
      <w:r w:rsidR="00AC75AA">
        <w:t xml:space="preserve">to diverge along </w:t>
      </w:r>
      <w:bookmarkStart w:id="0" w:name="_GoBack"/>
      <w:bookmarkEnd w:id="0"/>
      <w:r w:rsidR="00AC75AA" w:rsidRPr="00FB5492">
        <w:rPr>
          <w:noProof/>
        </w:rPr>
        <w:t>its</w:t>
      </w:r>
      <w:r w:rsidR="00AC75AA">
        <w:t xml:space="preserve"> direction and overall Loss might oscillate.</w:t>
      </w:r>
    </w:p>
    <w:p w:rsidR="005C035A" w:rsidRDefault="00630322" w:rsidP="0089743E">
      <w:pPr>
        <w:pStyle w:val="Heading2"/>
        <w:numPr>
          <w:ilvl w:val="0"/>
          <w:numId w:val="1"/>
        </w:numPr>
      </w:pPr>
      <w:r>
        <w:t>Experimental results</w:t>
      </w:r>
    </w:p>
    <w:p w:rsidR="0089743E" w:rsidRDefault="0089743E" w:rsidP="009B115E">
      <w:pPr>
        <w:pStyle w:val="ListParagraph"/>
        <w:ind w:left="0"/>
      </w:pPr>
    </w:p>
    <w:p w:rsidR="00630322" w:rsidRDefault="00630322" w:rsidP="009B115E">
      <w:pPr>
        <w:pStyle w:val="ListParagraph"/>
        <w:ind w:left="0"/>
      </w:pPr>
      <w:r>
        <w:t>Training Data: 128</w:t>
      </w:r>
      <w:r w:rsidR="00DC4B8E">
        <w:t xml:space="preserve"> Selected randomly from the set of 178 observations of Wine dataset</w:t>
      </w:r>
      <w:r w:rsidR="00B60256">
        <w:t>.</w:t>
      </w:r>
    </w:p>
    <w:p w:rsidR="00B60256" w:rsidRDefault="00B60256" w:rsidP="009B115E">
      <w:pPr>
        <w:pStyle w:val="ListParagraph"/>
        <w:ind w:left="0"/>
      </w:pPr>
      <w:r>
        <w:t>Test Data: Rest 50 observations</w:t>
      </w:r>
    </w:p>
    <w:p w:rsidR="00630322" w:rsidRDefault="00630322" w:rsidP="009B115E">
      <w:pPr>
        <w:pStyle w:val="ListParagraph"/>
        <w:ind w:left="0"/>
      </w:pPr>
      <w:r>
        <w:t>Number of Iterations: 200</w:t>
      </w:r>
    </w:p>
    <w:p w:rsidR="00630322" w:rsidRDefault="00640F32" w:rsidP="009B115E">
      <w:pPr>
        <w:pStyle w:val="ListParagraph"/>
        <w:ind w:left="0"/>
      </w:pPr>
      <w:r>
        <w:t>Learning rate: 0.05</w:t>
      </w:r>
    </w:p>
    <w:p w:rsidR="00640F32" w:rsidRDefault="00640F32" w:rsidP="009B115E">
      <w:pPr>
        <w:pStyle w:val="ListParagraph"/>
        <w:ind w:left="0"/>
      </w:pPr>
    </w:p>
    <w:p w:rsidR="00DC4B8E" w:rsidRDefault="00DC4B8E" w:rsidP="009B115E">
      <w:pPr>
        <w:pStyle w:val="ListParagraph"/>
        <w:ind w:left="0"/>
      </w:pPr>
      <w:r>
        <w:t xml:space="preserve">Results of running </w:t>
      </w:r>
      <w:r w:rsidRPr="00FB5492">
        <w:rPr>
          <w:noProof/>
        </w:rPr>
        <w:t>scikit</w:t>
      </w:r>
      <w:proofErr w:type="spellStart"/>
      <w:r>
        <w:t>-LogisticRegression</w:t>
      </w:r>
      <w:proofErr w:type="spellEnd"/>
      <w:r>
        <w:t xml:space="preserve"> multiclass with </w:t>
      </w:r>
      <w:r w:rsidRPr="00DC4B8E">
        <w:t>'</w:t>
      </w:r>
      <w:proofErr w:type="spellStart"/>
      <w:r w:rsidRPr="00FB5492">
        <w:rPr>
          <w:noProof/>
        </w:rPr>
        <w:t>lbfgs</w:t>
      </w:r>
      <w:proofErr w:type="spellEnd"/>
      <w:r w:rsidRPr="00DC4B8E">
        <w:t>'</w:t>
      </w:r>
      <w:r>
        <w:t xml:space="preserve"> solver and </w:t>
      </w:r>
      <w:r w:rsidR="00B60256">
        <w:t xml:space="preserve">default </w:t>
      </w:r>
      <w:r>
        <w:t>parameters</w:t>
      </w:r>
      <w:r w:rsidR="0022716D">
        <w:t xml:space="preserve"> [1]</w:t>
      </w:r>
      <w:r w:rsidR="00B60256">
        <w:t>.</w:t>
      </w:r>
      <w:r>
        <w:t xml:space="preserve"> </w:t>
      </w:r>
      <w:r w:rsidRPr="00DC4B8E">
        <w:t xml:space="preserve"> </w:t>
      </w:r>
    </w:p>
    <w:p w:rsidR="00630322" w:rsidRDefault="00630322" w:rsidP="009B115E">
      <w:pPr>
        <w:pStyle w:val="ListParagraph"/>
        <w:ind w:left="0"/>
      </w:pPr>
      <w:r>
        <w:t>Training Error: 0%</w:t>
      </w:r>
    </w:p>
    <w:p w:rsidR="00630322" w:rsidRDefault="00630322" w:rsidP="009B115E">
      <w:pPr>
        <w:pStyle w:val="ListParagraph"/>
        <w:ind w:left="0"/>
      </w:pPr>
      <w:r>
        <w:t>Test Error: 2%</w:t>
      </w:r>
    </w:p>
    <w:p w:rsidR="00DC4B8E" w:rsidRDefault="00DC4B8E" w:rsidP="009B115E">
      <w:pPr>
        <w:pStyle w:val="ListParagraph"/>
        <w:ind w:left="0"/>
        <w:rPr>
          <w:rFonts w:eastAsiaTheme="minorEastAsia"/>
        </w:rPr>
      </w:pPr>
      <w:r>
        <w:t xml:space="preserve">Final Loss </w:t>
      </w:r>
      <m:oMath>
        <m:sSup>
          <m:sSupPr>
            <m:ctrlPr>
              <w:rPr>
                <w:rFonts w:ascii="Cambria Math" w:hAnsi="Cambria Math"/>
                <w:i/>
              </w:rPr>
            </m:ctrlPr>
          </m:sSupPr>
          <m:e>
            <m:r>
              <w:rPr>
                <w:rFonts w:ascii="Cambria Math" w:hAnsi="Cambria Math"/>
              </w:rPr>
              <m:t>L</m:t>
            </m:r>
          </m:e>
          <m:sup>
            <m:r>
              <w:rPr>
                <w:rFonts w:ascii="Cambria Math" w:hAnsi="Cambria Math"/>
              </w:rPr>
              <m:t>*</m:t>
            </m:r>
          </m:sup>
        </m:sSup>
      </m:oMath>
      <w:r>
        <w:rPr>
          <w:rFonts w:eastAsiaTheme="minorEastAsia"/>
        </w:rPr>
        <w:t xml:space="preserve"> = </w:t>
      </w:r>
      <w:r w:rsidRPr="00DC4B8E">
        <w:rPr>
          <w:rFonts w:eastAsiaTheme="minorEastAsia"/>
        </w:rPr>
        <w:t>-</w:t>
      </w:r>
      <w:r w:rsidRPr="00DC4B8E">
        <w:t xml:space="preserve"> </w:t>
      </w:r>
      <w:r w:rsidRPr="00DC4B8E">
        <w:rPr>
          <w:rFonts w:eastAsiaTheme="minorEastAsia"/>
        </w:rPr>
        <w:t>121.743017402</w:t>
      </w:r>
    </w:p>
    <w:p w:rsidR="00DC4B8E" w:rsidRDefault="00DC4B8E" w:rsidP="009B115E">
      <w:pPr>
        <w:pStyle w:val="ListParagraph"/>
        <w:ind w:left="0"/>
        <w:rPr>
          <w:rFonts w:eastAsiaTheme="minorEastAsia"/>
        </w:rPr>
      </w:pPr>
    </w:p>
    <w:p w:rsidR="00DC4B8E" w:rsidRDefault="00DC4B8E" w:rsidP="009B115E">
      <w:pPr>
        <w:pStyle w:val="ListParagraph"/>
        <w:ind w:left="0"/>
        <w:rPr>
          <w:rFonts w:eastAsiaTheme="minorEastAsia"/>
        </w:rPr>
      </w:pPr>
      <w:r>
        <w:rPr>
          <w:rFonts w:eastAsiaTheme="minorEastAsia"/>
        </w:rPr>
        <w:t>Results of running Coordinated descent method mentioned above:</w:t>
      </w:r>
    </w:p>
    <w:p w:rsidR="00DC4B8E" w:rsidRDefault="00DC4B8E" w:rsidP="009B115E">
      <w:pPr>
        <w:pStyle w:val="ListParagraph"/>
        <w:ind w:left="0"/>
      </w:pPr>
      <w:r>
        <w:t>Training Error: 0%</w:t>
      </w:r>
    </w:p>
    <w:p w:rsidR="00DC4B8E" w:rsidRDefault="00DC4B8E" w:rsidP="009B115E">
      <w:pPr>
        <w:pStyle w:val="ListParagraph"/>
        <w:ind w:left="0"/>
      </w:pPr>
      <w:r>
        <w:t>Test Error: 4%</w:t>
      </w:r>
    </w:p>
    <w:p w:rsidR="00DC4B8E" w:rsidRPr="001828C5" w:rsidRDefault="00DC4B8E" w:rsidP="001828C5">
      <w:pPr>
        <w:pStyle w:val="ListParagraph"/>
        <w:ind w:left="0"/>
        <w:rPr>
          <w:rFonts w:eastAsiaTheme="minorEastAsia"/>
        </w:rPr>
      </w:pPr>
      <w:r>
        <w:t xml:space="preserve">Final Loss </w:t>
      </w:r>
      <m:oMath>
        <m:r>
          <w:rPr>
            <w:rFonts w:ascii="Cambria Math" w:hAnsi="Cambria Math"/>
          </w:rPr>
          <m:t>L</m:t>
        </m:r>
      </m:oMath>
      <w:r>
        <w:rPr>
          <w:rFonts w:eastAsiaTheme="minorEastAsia"/>
        </w:rPr>
        <w:t xml:space="preserve"> = </w:t>
      </w:r>
      <w:r w:rsidRPr="00DC4B8E">
        <w:rPr>
          <w:rFonts w:eastAsiaTheme="minorEastAsia"/>
        </w:rPr>
        <w:t>-</w:t>
      </w:r>
      <w:r w:rsidRPr="00DC4B8E">
        <w:t xml:space="preserve"> </w:t>
      </w:r>
      <w:r w:rsidRPr="00DC4B8E">
        <w:rPr>
          <w:rFonts w:eastAsiaTheme="minorEastAsia"/>
        </w:rPr>
        <w:t>122.817135084</w:t>
      </w:r>
    </w:p>
    <w:p w:rsidR="00DC4B8E" w:rsidRDefault="00DC4B8E" w:rsidP="009B115E">
      <w:pPr>
        <w:pStyle w:val="ListParagraph"/>
        <w:ind w:left="0"/>
      </w:pPr>
      <w:r>
        <w:lastRenderedPageBreak/>
        <w:t>These plots compare the Random coordinate selection and update with</w:t>
      </w:r>
      <w:r w:rsidR="00FB5492">
        <w:t xml:space="preserve"> the</w:t>
      </w:r>
      <w:r>
        <w:t xml:space="preserve"> </w:t>
      </w:r>
      <w:r w:rsidRPr="00FB5492">
        <w:rPr>
          <w:noProof/>
        </w:rPr>
        <w:t>same</w:t>
      </w:r>
      <w:r>
        <w:t xml:space="preserve"> rule. We observe that convergence with heuristic mentioned in coordinate descent above converges much faster than the random selection.</w:t>
      </w:r>
    </w:p>
    <w:p w:rsidR="00DC4B8E" w:rsidRDefault="00DC4B8E" w:rsidP="00630322">
      <w:pPr>
        <w:pStyle w:val="ListParagraph"/>
        <w:ind w:left="360"/>
      </w:pPr>
    </w:p>
    <w:p w:rsidR="00DC4B8E" w:rsidRDefault="00DC4B8E" w:rsidP="00630322">
      <w:pPr>
        <w:pStyle w:val="ListParagraph"/>
        <w:ind w:left="360"/>
      </w:pPr>
    </w:p>
    <w:p w:rsidR="00D135C5" w:rsidRDefault="00E311EF" w:rsidP="00630322">
      <w:pPr>
        <w:pStyle w:val="ListParagraph"/>
        <w:ind w:left="360"/>
        <w:rPr>
          <w:noProof/>
          <w:lang w:eastAsia="en-IN"/>
        </w:rPr>
      </w:pPr>
      <w:r>
        <w:rPr>
          <w:noProof/>
          <w:lang w:eastAsia="en-IN"/>
        </w:rPr>
        <w:drawing>
          <wp:inline distT="0" distB="0" distL="0" distR="0" wp14:anchorId="6AAB8D08" wp14:editId="08808A9B">
            <wp:extent cx="5144672" cy="344248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44672" cy="3442484"/>
                    </a:xfrm>
                    <a:prstGeom prst="rect">
                      <a:avLst/>
                    </a:prstGeom>
                  </pic:spPr>
                </pic:pic>
              </a:graphicData>
            </a:graphic>
          </wp:inline>
        </w:drawing>
      </w:r>
    </w:p>
    <w:p w:rsidR="00D135C5" w:rsidRDefault="00D135C5" w:rsidP="00630322">
      <w:pPr>
        <w:pStyle w:val="ListParagraph"/>
        <w:ind w:left="360"/>
        <w:rPr>
          <w:noProof/>
          <w:lang w:eastAsia="en-IN"/>
        </w:rPr>
      </w:pPr>
    </w:p>
    <w:p w:rsidR="00630322" w:rsidRDefault="00E311EF" w:rsidP="00630322">
      <w:pPr>
        <w:pStyle w:val="ListParagraph"/>
        <w:ind w:left="360"/>
        <w:rPr>
          <w:noProof/>
          <w:lang w:eastAsia="en-IN"/>
        </w:rPr>
      </w:pPr>
      <w:r w:rsidRPr="00E311EF">
        <w:rPr>
          <w:noProof/>
          <w:lang w:eastAsia="en-IN"/>
        </w:rPr>
        <w:t xml:space="preserve"> </w:t>
      </w:r>
      <w:r>
        <w:rPr>
          <w:noProof/>
          <w:lang w:eastAsia="en-IN"/>
        </w:rPr>
        <w:drawing>
          <wp:inline distT="0" distB="0" distL="0" distR="0" wp14:anchorId="2C3240BD" wp14:editId="392AB9E4">
            <wp:extent cx="5144672" cy="3442484"/>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44672" cy="3442484"/>
                    </a:xfrm>
                    <a:prstGeom prst="rect">
                      <a:avLst/>
                    </a:prstGeom>
                  </pic:spPr>
                </pic:pic>
              </a:graphicData>
            </a:graphic>
          </wp:inline>
        </w:drawing>
      </w:r>
    </w:p>
    <w:p w:rsidR="005609BC" w:rsidRDefault="005609BC" w:rsidP="009B115E">
      <w:pPr>
        <w:pStyle w:val="ListParagraph"/>
        <w:ind w:left="0"/>
        <w:rPr>
          <w:rFonts w:eastAsiaTheme="minorEastAsia"/>
          <w:noProof/>
        </w:rPr>
      </w:pPr>
      <w:r>
        <w:rPr>
          <w:noProof/>
          <w:lang w:eastAsia="en-IN"/>
        </w:rPr>
        <w:t xml:space="preserve">Also, We observed that the Final loss in coordinate descent is very close to the loss </w:t>
      </w:r>
      <m:oMath>
        <m:sSup>
          <m:sSupPr>
            <m:ctrlPr>
              <w:rPr>
                <w:rFonts w:ascii="Cambria Math" w:hAnsi="Cambria Math"/>
                <w:i/>
              </w:rPr>
            </m:ctrlPr>
          </m:sSupPr>
          <m:e>
            <m:r>
              <w:rPr>
                <w:rFonts w:ascii="Cambria Math" w:hAnsi="Cambria Math"/>
              </w:rPr>
              <m:t>L</m:t>
            </m:r>
          </m:e>
          <m:sup>
            <m:r>
              <w:rPr>
                <w:rFonts w:ascii="Cambria Math" w:hAnsi="Cambria Math"/>
              </w:rPr>
              <m:t>*</m:t>
            </m:r>
          </m:sup>
        </m:sSup>
      </m:oMath>
      <w:r>
        <w:rPr>
          <w:rFonts w:eastAsiaTheme="minorEastAsia"/>
          <w:noProof/>
        </w:rPr>
        <w:t xml:space="preserve"> observed for multiclass logistic regression. Both of them asympotes for more iterations.</w:t>
      </w:r>
    </w:p>
    <w:p w:rsidR="005609BC" w:rsidRDefault="005609BC" w:rsidP="00630322">
      <w:pPr>
        <w:pStyle w:val="ListParagraph"/>
        <w:ind w:left="360"/>
        <w:rPr>
          <w:rFonts w:eastAsiaTheme="minorEastAsia"/>
          <w:noProof/>
        </w:rPr>
      </w:pPr>
    </w:p>
    <w:p w:rsidR="005609BC" w:rsidRDefault="005609BC" w:rsidP="00630322">
      <w:pPr>
        <w:pStyle w:val="ListParagraph"/>
        <w:ind w:left="360"/>
        <w:rPr>
          <w:rFonts w:eastAsiaTheme="minorEastAsia"/>
          <w:noProof/>
        </w:rPr>
      </w:pPr>
    </w:p>
    <w:p w:rsidR="005609BC" w:rsidRDefault="005609BC" w:rsidP="009B115E">
      <w:pPr>
        <w:pStyle w:val="ListParagraph"/>
        <w:ind w:left="0"/>
      </w:pPr>
      <w:r>
        <w:rPr>
          <w:rFonts w:eastAsiaTheme="minorEastAsia"/>
          <w:noProof/>
        </w:rPr>
        <w:lastRenderedPageBreak/>
        <w:t>This plot shows the test error rate (%) for the coordinate descent methods for first 200 iterations. The next plot shows the same for 500 iterations.</w:t>
      </w:r>
    </w:p>
    <w:p w:rsidR="00E311EF" w:rsidRDefault="00E311EF" w:rsidP="00630322">
      <w:pPr>
        <w:pStyle w:val="ListParagraph"/>
        <w:ind w:left="360"/>
      </w:pPr>
      <w:r>
        <w:rPr>
          <w:noProof/>
          <w:lang w:eastAsia="en-IN"/>
        </w:rPr>
        <w:drawing>
          <wp:inline distT="0" distB="0" distL="0" distR="0" wp14:anchorId="78825D31" wp14:editId="47C4D01D">
            <wp:extent cx="4954129" cy="3442484"/>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54129" cy="3442484"/>
                    </a:xfrm>
                    <a:prstGeom prst="rect">
                      <a:avLst/>
                    </a:prstGeom>
                  </pic:spPr>
                </pic:pic>
              </a:graphicData>
            </a:graphic>
          </wp:inline>
        </w:drawing>
      </w:r>
    </w:p>
    <w:p w:rsidR="005609BC" w:rsidRDefault="005609BC" w:rsidP="00630322">
      <w:pPr>
        <w:pStyle w:val="ListParagraph"/>
        <w:ind w:left="360"/>
      </w:pPr>
    </w:p>
    <w:p w:rsidR="005609BC" w:rsidRDefault="005609BC" w:rsidP="00630322">
      <w:pPr>
        <w:pStyle w:val="ListParagraph"/>
        <w:ind w:left="360"/>
      </w:pPr>
    </w:p>
    <w:p w:rsidR="005609BC" w:rsidRDefault="005609BC" w:rsidP="00630322">
      <w:pPr>
        <w:pStyle w:val="ListParagraph"/>
        <w:ind w:left="360"/>
      </w:pPr>
    </w:p>
    <w:p w:rsidR="005609BC" w:rsidRDefault="005609BC" w:rsidP="00630322">
      <w:pPr>
        <w:pStyle w:val="ListParagraph"/>
        <w:ind w:left="360"/>
      </w:pPr>
      <w:r>
        <w:rPr>
          <w:noProof/>
          <w:lang w:eastAsia="en-IN"/>
        </w:rPr>
        <w:drawing>
          <wp:inline distT="0" distB="0" distL="0" distR="0" wp14:anchorId="40CC0B99" wp14:editId="4E64E9FF">
            <wp:extent cx="4954129" cy="3442484"/>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4129" cy="3442484"/>
                    </a:xfrm>
                    <a:prstGeom prst="rect">
                      <a:avLst/>
                    </a:prstGeom>
                  </pic:spPr>
                </pic:pic>
              </a:graphicData>
            </a:graphic>
          </wp:inline>
        </w:drawing>
      </w:r>
    </w:p>
    <w:p w:rsidR="005609BC" w:rsidRDefault="005609BC" w:rsidP="005609BC">
      <w:pPr>
        <w:pStyle w:val="Heading2"/>
      </w:pPr>
    </w:p>
    <w:p w:rsidR="005609BC" w:rsidRDefault="005609BC" w:rsidP="005609BC"/>
    <w:p w:rsidR="000A466F" w:rsidRPr="005609BC" w:rsidRDefault="000A466F" w:rsidP="005609BC"/>
    <w:p w:rsidR="00E311EF" w:rsidRDefault="00E311EF" w:rsidP="00E311EF">
      <w:pPr>
        <w:pStyle w:val="Heading2"/>
        <w:numPr>
          <w:ilvl w:val="0"/>
          <w:numId w:val="1"/>
        </w:numPr>
      </w:pPr>
      <w:r>
        <w:lastRenderedPageBreak/>
        <w:t>Critical evaluation</w:t>
      </w:r>
    </w:p>
    <w:p w:rsidR="00913AB4" w:rsidRDefault="00913AB4" w:rsidP="00E311EF"/>
    <w:p w:rsidR="00913AB4" w:rsidRDefault="00E311EF" w:rsidP="00E311EF">
      <w:r>
        <w:t xml:space="preserve">Yes, I believe that there is scope for further improvement in the </w:t>
      </w:r>
      <w:r w:rsidRPr="00FB5492">
        <w:rPr>
          <w:noProof/>
        </w:rPr>
        <w:t>coordinate</w:t>
      </w:r>
      <w:r>
        <w:t xml:space="preserve"> descent method</w:t>
      </w:r>
      <w:r w:rsidR="00913AB4">
        <w:t xml:space="preserve"> mentioned above</w:t>
      </w:r>
      <w:r>
        <w:t xml:space="preserve">. </w:t>
      </w:r>
    </w:p>
    <w:p w:rsidR="00E311EF" w:rsidRDefault="00E311EF" w:rsidP="00E311EF">
      <w:r>
        <w:t xml:space="preserve">First, coordinate descent method described here depends strongly on derivate. If the function is not derivable, we cannot use this method. We can define a better or let’s say, derivative free update rule so that this method can be used for all </w:t>
      </w:r>
      <w:r w:rsidR="007A5452">
        <w:t xml:space="preserve">functions. Furthermore, there are various heuristics which we can use to determine the learning rate on the run instead of fixing it at the beginning. </w:t>
      </w:r>
    </w:p>
    <w:p w:rsidR="007A5452" w:rsidRDefault="007A5452" w:rsidP="00E311EF">
      <w:r>
        <w:t>Coordinate Selection: In this method,</w:t>
      </w:r>
      <w:r w:rsidR="00FB5492">
        <w:t xml:space="preserve"> the</w:t>
      </w:r>
      <w:r>
        <w:t xml:space="preserve"> </w:t>
      </w:r>
      <w:r w:rsidRPr="00FB5492">
        <w:rPr>
          <w:noProof/>
        </w:rPr>
        <w:t>coordinate</w:t>
      </w:r>
      <w:r>
        <w:t xml:space="preserve"> selection is dependent on the derivative with respect to each coordinate. Hence, it does not directly consider minimizing the overall loss during training. So, to select the coordinate, we can check the loss for each coordinate update and pick the one which gives</w:t>
      </w:r>
      <w:r w:rsidR="00FB5492">
        <w:t xml:space="preserve"> a</w:t>
      </w:r>
      <w:r>
        <w:t xml:space="preserve"> </w:t>
      </w:r>
      <w:r w:rsidRPr="00FB5492">
        <w:rPr>
          <w:noProof/>
        </w:rPr>
        <w:t>minimum</w:t>
      </w:r>
      <w:r>
        <w:t xml:space="preserve"> loss. Although this will be computationally heavy, but in practice, it will converge faster than the derivate base selection method.</w:t>
      </w:r>
    </w:p>
    <w:p w:rsidR="00913AB4" w:rsidRDefault="00913AB4" w:rsidP="00E311EF">
      <w:r>
        <w:t>We used</w:t>
      </w:r>
      <w:r w:rsidR="00FB5492">
        <w:t xml:space="preserve"> the</w:t>
      </w:r>
      <w:r>
        <w:t xml:space="preserve"> </w:t>
      </w:r>
      <w:r w:rsidRPr="00FB5492">
        <w:rPr>
          <w:noProof/>
        </w:rPr>
        <w:t>first</w:t>
      </w:r>
      <w:r>
        <w:t xml:space="preserve"> derivative in the update rule with a learning rate. One more update rule we could have tried was newton update, which is free of learning rate and supposed to </w:t>
      </w:r>
      <w:r w:rsidRPr="00FB5492">
        <w:rPr>
          <w:noProof/>
        </w:rPr>
        <w:t>converge</w:t>
      </w:r>
      <w:r>
        <w:t xml:space="preserve"> much faster.</w:t>
      </w:r>
      <w:r w:rsidR="005F1C9A">
        <w:t xml:space="preserve"> That would require the function to have continuous second derivative defined.</w:t>
      </w:r>
    </w:p>
    <w:p w:rsidR="00E94328" w:rsidRDefault="00E94328" w:rsidP="00E311EF"/>
    <w:p w:rsidR="00E94328" w:rsidRDefault="00E94328" w:rsidP="00E311EF"/>
    <w:p w:rsidR="00E94328" w:rsidRDefault="00E94328" w:rsidP="00E311EF"/>
    <w:p w:rsidR="00E94328" w:rsidRDefault="00E94328" w:rsidP="00E311EF"/>
    <w:p w:rsidR="00E94328" w:rsidRDefault="00E94328" w:rsidP="00E311EF"/>
    <w:p w:rsidR="00E94328" w:rsidRDefault="00E94328" w:rsidP="00E311EF"/>
    <w:p w:rsidR="00E94328" w:rsidRDefault="00E94328" w:rsidP="00E311EF"/>
    <w:p w:rsidR="00E94328" w:rsidRDefault="00E94328" w:rsidP="00E311EF"/>
    <w:p w:rsidR="0022716D" w:rsidRDefault="0022716D" w:rsidP="00E311EF"/>
    <w:p w:rsidR="0022716D" w:rsidRDefault="0022716D" w:rsidP="00E311EF"/>
    <w:p w:rsidR="0022716D" w:rsidRDefault="0022716D" w:rsidP="00E311EF"/>
    <w:p w:rsidR="0022716D" w:rsidRDefault="0022716D" w:rsidP="00E311EF"/>
    <w:p w:rsidR="0022716D" w:rsidRDefault="0022716D" w:rsidP="00E311EF"/>
    <w:p w:rsidR="00685094" w:rsidRDefault="0022716D" w:rsidP="00E311EF">
      <w:r>
        <w:t>[1]</w:t>
      </w:r>
    </w:p>
    <w:p w:rsidR="00E94328" w:rsidRDefault="00E94328" w:rsidP="00E311EF">
      <w:r>
        <w:t xml:space="preserve">Default parameters used in the </w:t>
      </w:r>
      <w:proofErr w:type="spellStart"/>
      <w:proofErr w:type="gramStart"/>
      <w:r w:rsidRPr="00E94328">
        <w:t>sklearn.linear</w:t>
      </w:r>
      <w:proofErr w:type="gramEnd"/>
      <w:r w:rsidRPr="00E94328">
        <w:t>_model.LogisticRegression</w:t>
      </w:r>
      <w:proofErr w:type="spellEnd"/>
      <w:r>
        <w:t xml:space="preserve">. </w:t>
      </w:r>
    </w:p>
    <w:p w:rsidR="00E94328" w:rsidRDefault="0045744C" w:rsidP="00E94328">
      <w:pPr>
        <w:pStyle w:val="NoSpacing"/>
      </w:pPr>
      <w:r>
        <w:t>s</w:t>
      </w:r>
      <w:r w:rsidR="00E94328" w:rsidRPr="00E94328">
        <w:t>olver</w:t>
      </w:r>
      <w:r>
        <w:t xml:space="preserve"> </w:t>
      </w:r>
      <w:r w:rsidR="00E94328" w:rsidRPr="00E94328">
        <w:t>=</w:t>
      </w:r>
      <w:r>
        <w:t xml:space="preserve"> </w:t>
      </w:r>
      <w:r w:rsidR="00E94328" w:rsidRPr="00E94328">
        <w:t>'</w:t>
      </w:r>
      <w:proofErr w:type="spellStart"/>
      <w:r w:rsidR="00E94328" w:rsidRPr="00E94328">
        <w:t>lbfgs</w:t>
      </w:r>
      <w:proofErr w:type="spellEnd"/>
      <w:r w:rsidR="00E94328" w:rsidRPr="00E94328">
        <w:t xml:space="preserve">', </w:t>
      </w:r>
    </w:p>
    <w:p w:rsidR="00E94328" w:rsidRDefault="00E94328" w:rsidP="00E94328">
      <w:pPr>
        <w:pStyle w:val="NoSpacing"/>
      </w:pPr>
      <w:proofErr w:type="spellStart"/>
      <w:r w:rsidRPr="00E94328">
        <w:t>max_iter</w:t>
      </w:r>
      <w:proofErr w:type="spellEnd"/>
      <w:r w:rsidR="0045744C">
        <w:t xml:space="preserve"> </w:t>
      </w:r>
      <w:r w:rsidRPr="00E94328">
        <w:t>=</w:t>
      </w:r>
      <w:r w:rsidR="0045744C">
        <w:t xml:space="preserve"> </w:t>
      </w:r>
      <w:r w:rsidRPr="00E94328">
        <w:t>T,</w:t>
      </w:r>
    </w:p>
    <w:p w:rsidR="00E94328" w:rsidRDefault="00E94328" w:rsidP="00E94328">
      <w:pPr>
        <w:pStyle w:val="NoSpacing"/>
      </w:pPr>
      <w:proofErr w:type="spellStart"/>
      <w:r w:rsidRPr="00E94328">
        <w:t>random_state</w:t>
      </w:r>
      <w:proofErr w:type="spellEnd"/>
      <w:r w:rsidR="0045744C">
        <w:t xml:space="preserve"> </w:t>
      </w:r>
      <w:r w:rsidRPr="00E94328">
        <w:t>=</w:t>
      </w:r>
      <w:r w:rsidR="0045744C">
        <w:t xml:space="preserve"> </w:t>
      </w:r>
      <w:r w:rsidRPr="00E94328">
        <w:t xml:space="preserve">0, </w:t>
      </w:r>
    </w:p>
    <w:p w:rsidR="00E94328" w:rsidRDefault="00E94328" w:rsidP="00E94328">
      <w:pPr>
        <w:pStyle w:val="NoSpacing"/>
      </w:pPr>
      <w:proofErr w:type="spellStart"/>
      <w:r>
        <w:t>multi_class</w:t>
      </w:r>
      <w:proofErr w:type="spellEnd"/>
      <w:r w:rsidR="0045744C">
        <w:t xml:space="preserve"> </w:t>
      </w:r>
      <w:r>
        <w:t>=</w:t>
      </w:r>
      <w:r w:rsidR="0045744C">
        <w:t xml:space="preserve"> </w:t>
      </w:r>
      <w:r>
        <w:t>'multinomial'</w:t>
      </w:r>
    </w:p>
    <w:p w:rsidR="00E94328" w:rsidRPr="00E94328" w:rsidRDefault="00E94328" w:rsidP="00E94328">
      <w:pPr>
        <w:pStyle w:val="NoSpacing"/>
      </w:pPr>
      <w:r w:rsidRPr="00E94328">
        <w:t>C</w:t>
      </w:r>
      <w:r w:rsidR="0045744C">
        <w:t xml:space="preserve"> </w:t>
      </w:r>
      <w:r w:rsidRPr="00E94328">
        <w:t>=</w:t>
      </w:r>
      <w:r w:rsidR="0045744C">
        <w:t xml:space="preserve"> </w:t>
      </w:r>
      <w:r w:rsidRPr="00E94328">
        <w:t>1.0</w:t>
      </w:r>
    </w:p>
    <w:p w:rsidR="00E94328" w:rsidRPr="00E311EF" w:rsidRDefault="00F93D0D" w:rsidP="00E94328">
      <w:pPr>
        <w:pStyle w:val="NoSpacing"/>
      </w:pPr>
      <w:r>
        <w:t>p</w:t>
      </w:r>
      <w:r w:rsidR="00E94328" w:rsidRPr="00E94328">
        <w:t>enalty</w:t>
      </w:r>
      <w:r w:rsidR="0045744C">
        <w:t xml:space="preserve"> </w:t>
      </w:r>
      <w:r w:rsidR="00E94328" w:rsidRPr="00E94328">
        <w:t>=</w:t>
      </w:r>
      <w:r w:rsidR="0045744C">
        <w:t xml:space="preserve"> </w:t>
      </w:r>
      <w:r w:rsidR="00E94328" w:rsidRPr="00E94328">
        <w:t>'l2'</w:t>
      </w:r>
    </w:p>
    <w:sectPr w:rsidR="00E94328" w:rsidRPr="00E311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F423E"/>
    <w:multiLevelType w:val="hybridMultilevel"/>
    <w:tmpl w:val="C5DE4B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1DB0BDE"/>
    <w:multiLevelType w:val="hybridMultilevel"/>
    <w:tmpl w:val="6A98BE86"/>
    <w:lvl w:ilvl="0" w:tplc="6A6C220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54E761B9"/>
    <w:multiLevelType w:val="hybridMultilevel"/>
    <w:tmpl w:val="0926572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5B48166A"/>
    <w:multiLevelType w:val="hybridMultilevel"/>
    <w:tmpl w:val="AF560FE2"/>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0D26B06"/>
    <w:multiLevelType w:val="hybridMultilevel"/>
    <w:tmpl w:val="20D4EE8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GwsLQwNzAyNjY2MzVV0lEKTi0uzszPAykwrgUADs0vaywAAAA="/>
  </w:docVars>
  <w:rsids>
    <w:rsidRoot w:val="00A678CC"/>
    <w:rsid w:val="000A466F"/>
    <w:rsid w:val="00126972"/>
    <w:rsid w:val="001828C5"/>
    <w:rsid w:val="002018A3"/>
    <w:rsid w:val="0022716D"/>
    <w:rsid w:val="00244C64"/>
    <w:rsid w:val="002E37E1"/>
    <w:rsid w:val="003A2B40"/>
    <w:rsid w:val="0045744C"/>
    <w:rsid w:val="005042D7"/>
    <w:rsid w:val="005609BC"/>
    <w:rsid w:val="00574EB9"/>
    <w:rsid w:val="005C035A"/>
    <w:rsid w:val="005E35E9"/>
    <w:rsid w:val="005F1C9A"/>
    <w:rsid w:val="006076DB"/>
    <w:rsid w:val="00630322"/>
    <w:rsid w:val="00640F32"/>
    <w:rsid w:val="0065775D"/>
    <w:rsid w:val="00681795"/>
    <w:rsid w:val="00683AE1"/>
    <w:rsid w:val="00685094"/>
    <w:rsid w:val="006C3011"/>
    <w:rsid w:val="007930F9"/>
    <w:rsid w:val="007A5452"/>
    <w:rsid w:val="007E1BE2"/>
    <w:rsid w:val="00806A4E"/>
    <w:rsid w:val="00814A91"/>
    <w:rsid w:val="00841C8F"/>
    <w:rsid w:val="0089743E"/>
    <w:rsid w:val="008B2BA7"/>
    <w:rsid w:val="008E733D"/>
    <w:rsid w:val="00913AB4"/>
    <w:rsid w:val="009B115E"/>
    <w:rsid w:val="00A678CC"/>
    <w:rsid w:val="00AC75AA"/>
    <w:rsid w:val="00B1032F"/>
    <w:rsid w:val="00B60256"/>
    <w:rsid w:val="00C13134"/>
    <w:rsid w:val="00C42D43"/>
    <w:rsid w:val="00C90D23"/>
    <w:rsid w:val="00CA50F9"/>
    <w:rsid w:val="00D135C5"/>
    <w:rsid w:val="00D741D0"/>
    <w:rsid w:val="00DC4B8E"/>
    <w:rsid w:val="00E311EF"/>
    <w:rsid w:val="00E94328"/>
    <w:rsid w:val="00F93D0D"/>
    <w:rsid w:val="00FB5492"/>
    <w:rsid w:val="00FE36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CB892D-5CCF-4757-A24C-D6AEE49BE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B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78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83A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78CC"/>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A678CC"/>
    <w:rPr>
      <w:color w:val="808080"/>
    </w:rPr>
  </w:style>
  <w:style w:type="paragraph" w:styleId="ListParagraph">
    <w:name w:val="List Paragraph"/>
    <w:basedOn w:val="Normal"/>
    <w:uiPriority w:val="34"/>
    <w:qFormat/>
    <w:rsid w:val="00A678CC"/>
    <w:pPr>
      <w:ind w:left="720"/>
      <w:contextualSpacing/>
    </w:pPr>
  </w:style>
  <w:style w:type="character" w:customStyle="1" w:styleId="Heading1Char">
    <w:name w:val="Heading 1 Char"/>
    <w:basedOn w:val="DefaultParagraphFont"/>
    <w:link w:val="Heading1"/>
    <w:uiPriority w:val="9"/>
    <w:rsid w:val="003A2B4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683AE1"/>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E94328"/>
    <w:rPr>
      <w:i/>
      <w:iCs/>
    </w:rPr>
  </w:style>
  <w:style w:type="paragraph" w:styleId="NoSpacing">
    <w:name w:val="No Spacing"/>
    <w:uiPriority w:val="1"/>
    <w:qFormat/>
    <w:rsid w:val="00E943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1245</TotalTime>
  <Pages>5</Pages>
  <Words>878</Words>
  <Characters>5008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 Rander</dc:creator>
  <cp:keywords/>
  <dc:description/>
  <cp:lastModifiedBy>Gopal Rander</cp:lastModifiedBy>
  <cp:revision>76</cp:revision>
  <dcterms:created xsi:type="dcterms:W3CDTF">2016-11-20T04:31:00Z</dcterms:created>
  <dcterms:modified xsi:type="dcterms:W3CDTF">2016-11-21T06:20:00Z</dcterms:modified>
</cp:coreProperties>
</file>