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02" w:type="pct"/>
        <w:tblInd w:w="17" w:type="dxa"/>
        <w:tblLook w:val="01E0" w:firstRow="1" w:lastRow="1" w:firstColumn="1" w:lastColumn="1" w:noHBand="0" w:noVBand="0"/>
      </w:tblPr>
      <w:tblGrid>
        <w:gridCol w:w="3097"/>
        <w:gridCol w:w="386"/>
        <w:gridCol w:w="3291"/>
        <w:gridCol w:w="390"/>
        <w:gridCol w:w="3548"/>
      </w:tblGrid>
      <w:tr w:rsidR="00D60239" w:rsidRPr="00855E2C" w14:paraId="02E3120F" w14:textId="77777777" w:rsidTr="003A44F9">
        <w:trPr>
          <w:trHeight w:val="450"/>
        </w:trPr>
        <w:tc>
          <w:tcPr>
            <w:tcW w:w="1446" w:type="pct"/>
            <w:shd w:val="clear" w:color="auto" w:fill="auto"/>
            <w:vAlign w:val="center"/>
          </w:tcPr>
          <w:p w14:paraId="17FA95F6" w14:textId="1ED95ED7" w:rsidR="00D52906" w:rsidRPr="00855E2C" w:rsidRDefault="00DC40E2" w:rsidP="0002720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South Plainfield, NJ</w:t>
            </w:r>
          </w:p>
        </w:tc>
        <w:tc>
          <w:tcPr>
            <w:tcW w:w="1898" w:type="pct"/>
            <w:gridSpan w:val="3"/>
            <w:shd w:val="clear" w:color="auto" w:fill="auto"/>
            <w:vAlign w:val="center"/>
          </w:tcPr>
          <w:p w14:paraId="0357C87A" w14:textId="16208C50" w:rsidR="00D60239" w:rsidRPr="0002720B" w:rsidRDefault="00DC40E2" w:rsidP="00B8726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smallCaps/>
                <w:spacing w:val="40"/>
                <w:sz w:val="36"/>
                <w:szCs w:val="44"/>
              </w:rPr>
              <w:t>Emrehan Seferoglu</w:t>
            </w:r>
          </w:p>
        </w:tc>
        <w:tc>
          <w:tcPr>
            <w:tcW w:w="1656" w:type="pct"/>
            <w:shd w:val="clear" w:color="auto" w:fill="auto"/>
            <w:vAlign w:val="center"/>
          </w:tcPr>
          <w:p w14:paraId="59B29615" w14:textId="0AA5D41F" w:rsidR="0002720B" w:rsidRDefault="00DC40E2" w:rsidP="0002720B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(609)-496-8923</w:t>
            </w:r>
          </w:p>
          <w:p w14:paraId="33349273" w14:textId="56AA88DF" w:rsidR="00D60239" w:rsidRPr="00DC40E2" w:rsidRDefault="009C2FF5" w:rsidP="0002720B">
            <w:pPr>
              <w:jc w:val="right"/>
              <w:rPr>
                <w:rFonts w:ascii="Calibri" w:hAnsi="Calibri" w:cs="Calibri"/>
                <w:smallCaps/>
                <w:sz w:val="20"/>
                <w:szCs w:val="20"/>
              </w:rPr>
            </w:pPr>
            <w:r>
              <w:rPr>
                <w:rFonts w:ascii="Calibri" w:hAnsi="Calibri" w:cs="Calibri"/>
                <w:smallCaps/>
                <w:sz w:val="20"/>
                <w:szCs w:val="20"/>
              </w:rPr>
              <w:t>Seferogluemrehan</w:t>
            </w:r>
            <w:r w:rsidR="00DC40E2" w:rsidRPr="00DC40E2">
              <w:rPr>
                <w:rFonts w:ascii="Calibri" w:hAnsi="Calibri" w:cs="Calibri"/>
                <w:smallCaps/>
                <w:sz w:val="20"/>
                <w:szCs w:val="20"/>
              </w:rPr>
              <w:t>@gmail.com</w:t>
            </w:r>
          </w:p>
        </w:tc>
      </w:tr>
      <w:tr w:rsidR="004A216A" w:rsidRPr="00855E2C" w14:paraId="70B4D3F1" w14:textId="77777777" w:rsidTr="0063246D">
        <w:trPr>
          <w:trHeight w:val="80"/>
        </w:trPr>
        <w:tc>
          <w:tcPr>
            <w:tcW w:w="1626" w:type="pct"/>
            <w:gridSpan w:val="2"/>
            <w:shd w:val="clear" w:color="auto" w:fill="auto"/>
            <w:vAlign w:val="bottom"/>
          </w:tcPr>
          <w:p w14:paraId="78D29C2B" w14:textId="640EB823" w:rsidR="004A216A" w:rsidRPr="00855E2C" w:rsidRDefault="004A216A" w:rsidP="004A216A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36" w:type="pct"/>
            <w:shd w:val="clear" w:color="auto" w:fill="auto"/>
            <w:vAlign w:val="bottom"/>
          </w:tcPr>
          <w:p w14:paraId="42BE1CC6" w14:textId="61F8FC49" w:rsidR="004A216A" w:rsidRPr="00855E2C" w:rsidRDefault="004A216A" w:rsidP="004A216A">
            <w:pPr>
              <w:pStyle w:val="Heading2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38" w:type="pct"/>
            <w:gridSpan w:val="2"/>
            <w:shd w:val="clear" w:color="auto" w:fill="auto"/>
            <w:vAlign w:val="bottom"/>
          </w:tcPr>
          <w:p w14:paraId="1262BB36" w14:textId="41B44603" w:rsidR="004A216A" w:rsidRPr="00855E2C" w:rsidRDefault="004A216A" w:rsidP="004A216A">
            <w:pPr>
              <w:pStyle w:val="Heading2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4A216A" w:rsidRPr="00855E2C" w14:paraId="36383F99" w14:textId="77777777" w:rsidTr="0063246D"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C29AF56" w14:textId="41D131AC" w:rsidR="004A216A" w:rsidRPr="00BD587E" w:rsidRDefault="004A216A" w:rsidP="004A216A">
            <w:pPr>
              <w:rPr>
                <w:rFonts w:ascii="Calibri" w:hAnsi="Calibri" w:cs="Calibri"/>
                <w:smallCaps/>
              </w:rPr>
            </w:pPr>
            <w:r>
              <w:rPr>
                <w:rFonts w:ascii="Calibri" w:hAnsi="Calibri" w:cs="Calibri"/>
                <w:b/>
                <w:smallCaps/>
              </w:rPr>
              <w:t>EDUCATION</w:t>
            </w:r>
          </w:p>
        </w:tc>
      </w:tr>
      <w:tr w:rsidR="004A216A" w:rsidRPr="00855E2C" w14:paraId="5F6D0DA9" w14:textId="77777777" w:rsidTr="0063246D">
        <w:tc>
          <w:tcPr>
            <w:tcW w:w="1446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6ECA3C1" w14:textId="3661A2B3" w:rsidR="004A216A" w:rsidRPr="00BD587E" w:rsidRDefault="004A216A" w:rsidP="004A216A">
            <w:pPr>
              <w:rPr>
                <w:rFonts w:ascii="Calibri" w:hAnsi="Calibri" w:cs="Calibri"/>
                <w:b/>
              </w:rPr>
            </w:pPr>
            <w:r w:rsidRPr="00BD587E">
              <w:rPr>
                <w:rFonts w:ascii="Calibri" w:hAnsi="Calibri" w:cs="Calibri"/>
                <w:b/>
              </w:rPr>
              <w:t>Newark, NJ</w:t>
            </w:r>
          </w:p>
        </w:tc>
        <w:tc>
          <w:tcPr>
            <w:tcW w:w="1898" w:type="pct"/>
            <w:gridSpan w:val="3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F52EE6A" w14:textId="54ACDBA7" w:rsidR="004A216A" w:rsidRPr="00BD587E" w:rsidRDefault="004A216A" w:rsidP="004A216A">
            <w:pPr>
              <w:ind w:left="72"/>
              <w:jc w:val="center"/>
              <w:rPr>
                <w:rFonts w:ascii="Calibri" w:hAnsi="Calibri" w:cs="Calibri"/>
                <w:b/>
              </w:rPr>
            </w:pPr>
            <w:r w:rsidRPr="00BD587E">
              <w:rPr>
                <w:rFonts w:ascii="Calibri" w:hAnsi="Calibri" w:cs="Calibri"/>
                <w:b/>
              </w:rPr>
              <w:t>New Jersey Institute of Technology</w:t>
            </w:r>
          </w:p>
        </w:tc>
        <w:tc>
          <w:tcPr>
            <w:tcW w:w="1656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B914768" w14:textId="52ECF668" w:rsidR="004A216A" w:rsidRPr="00BD587E" w:rsidRDefault="004A216A" w:rsidP="004A216A">
            <w:pPr>
              <w:jc w:val="right"/>
              <w:rPr>
                <w:rFonts w:ascii="Calibri" w:hAnsi="Calibri" w:cs="Calibri"/>
                <w:b/>
              </w:rPr>
            </w:pPr>
            <w:r w:rsidRPr="00BD587E">
              <w:rPr>
                <w:rFonts w:ascii="Calibri" w:hAnsi="Calibri" w:cs="Calibri"/>
                <w:b/>
              </w:rPr>
              <w:t>September 2020 - Present</w:t>
            </w:r>
          </w:p>
        </w:tc>
      </w:tr>
      <w:tr w:rsidR="004A216A" w:rsidRPr="00855E2C" w14:paraId="5A6BE0AB" w14:textId="77777777" w:rsidTr="0063246D">
        <w:trPr>
          <w:trHeight w:val="70"/>
        </w:trPr>
        <w:tc>
          <w:tcPr>
            <w:tcW w:w="5000" w:type="pct"/>
            <w:gridSpan w:val="5"/>
            <w:shd w:val="clear" w:color="auto" w:fill="auto"/>
          </w:tcPr>
          <w:p w14:paraId="32780DD1" w14:textId="77777777" w:rsidR="004A216A" w:rsidRDefault="004A216A" w:rsidP="004A216A">
            <w:pPr>
              <w:ind w:left="252"/>
              <w:rPr>
                <w:rFonts w:ascii="Calibri" w:hAnsi="Calibri" w:cs="Calibri"/>
                <w:sz w:val="22"/>
                <w:szCs w:val="20"/>
              </w:rPr>
            </w:pPr>
          </w:p>
          <w:p w14:paraId="75B20507" w14:textId="163698B8" w:rsidR="004A216A" w:rsidRPr="003A44F9" w:rsidRDefault="004A216A" w:rsidP="004A216A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3A44F9">
              <w:rPr>
                <w:rFonts w:ascii="Calibri" w:hAnsi="Calibri" w:cs="Calibri"/>
                <w:sz w:val="22"/>
                <w:szCs w:val="22"/>
              </w:rPr>
              <w:t>B</w:t>
            </w:r>
            <w:r w:rsidR="00F97E0C" w:rsidRPr="003A44F9">
              <w:rPr>
                <w:rFonts w:ascii="Calibri" w:hAnsi="Calibri" w:cs="Calibri"/>
                <w:sz w:val="22"/>
                <w:szCs w:val="22"/>
              </w:rPr>
              <w:t>S</w:t>
            </w:r>
            <w:r w:rsidRPr="003A44F9">
              <w:rPr>
                <w:rFonts w:ascii="Calibri" w:hAnsi="Calibri" w:cs="Calibri"/>
                <w:sz w:val="22"/>
                <w:szCs w:val="22"/>
              </w:rPr>
              <w:t xml:space="preserve"> in </w:t>
            </w:r>
            <w:r w:rsidR="009C2FF5">
              <w:rPr>
                <w:rFonts w:ascii="Calibri" w:hAnsi="Calibri" w:cs="Calibri"/>
                <w:sz w:val="22"/>
                <w:szCs w:val="22"/>
              </w:rPr>
              <w:t>Business with concentration in Finance</w:t>
            </w:r>
            <w:r w:rsidRPr="003A44F9">
              <w:rPr>
                <w:rFonts w:ascii="Calibri" w:hAnsi="Calibri" w:cs="Calibri"/>
                <w:sz w:val="22"/>
                <w:szCs w:val="22"/>
              </w:rPr>
              <w:t>. GPA: 3.3</w:t>
            </w:r>
            <w:r w:rsidR="00F97E0C" w:rsidRPr="003A44F9">
              <w:rPr>
                <w:rFonts w:ascii="Calibri" w:hAnsi="Calibri" w:cs="Calibri"/>
                <w:sz w:val="22"/>
                <w:szCs w:val="22"/>
              </w:rPr>
              <w:t>0</w:t>
            </w:r>
          </w:p>
          <w:p w14:paraId="7183C2E1" w14:textId="770016A3" w:rsidR="004A216A" w:rsidRPr="003A44F9" w:rsidRDefault="004A216A" w:rsidP="004A216A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3A44F9">
              <w:rPr>
                <w:rFonts w:ascii="Calibri" w:hAnsi="Calibri" w:cs="Calibri"/>
                <w:sz w:val="22"/>
                <w:szCs w:val="22"/>
              </w:rPr>
              <w:t>Dean’s List</w:t>
            </w:r>
          </w:p>
          <w:p w14:paraId="597166FF" w14:textId="719A27A5" w:rsidR="00F97E0C" w:rsidRPr="003A44F9" w:rsidRDefault="00F97E0C" w:rsidP="004A216A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3A44F9">
              <w:rPr>
                <w:rFonts w:ascii="Calibri" w:hAnsi="Calibri" w:cs="Calibri"/>
                <w:sz w:val="22"/>
                <w:szCs w:val="22"/>
              </w:rPr>
              <w:t xml:space="preserve">Expected graduation </w:t>
            </w:r>
            <w:r w:rsidR="009C2FF5">
              <w:rPr>
                <w:rFonts w:ascii="Calibri" w:hAnsi="Calibri" w:cs="Calibri"/>
                <w:sz w:val="22"/>
                <w:szCs w:val="22"/>
              </w:rPr>
              <w:t>5/2025</w:t>
            </w:r>
          </w:p>
          <w:p w14:paraId="1665D569" w14:textId="77777777" w:rsidR="004A216A" w:rsidRPr="00855E2C" w:rsidRDefault="004A216A" w:rsidP="004A216A">
            <w:pPr>
              <w:ind w:left="252"/>
              <w:rPr>
                <w:rFonts w:ascii="Calibri" w:hAnsi="Calibri" w:cs="Calibri"/>
                <w:sz w:val="22"/>
                <w:szCs w:val="20"/>
              </w:rPr>
            </w:pPr>
          </w:p>
          <w:p w14:paraId="707B9ADF" w14:textId="26064BA6" w:rsidR="004A216A" w:rsidRPr="00BD587E" w:rsidRDefault="004A216A" w:rsidP="004A216A">
            <w:pPr>
              <w:rPr>
                <w:rFonts w:ascii="Calibri" w:hAnsi="Calibri" w:cs="Calibri"/>
                <w:b/>
                <w:bCs/>
              </w:rPr>
            </w:pPr>
            <w:r w:rsidRPr="00BD587E">
              <w:rPr>
                <w:rFonts w:ascii="Calibri" w:hAnsi="Calibri" w:cs="Calibri"/>
                <w:b/>
                <w:bCs/>
              </w:rPr>
              <w:t>Related Coursework</w:t>
            </w:r>
          </w:p>
          <w:p w14:paraId="43637AD4" w14:textId="0D445A50" w:rsidR="004A216A" w:rsidRPr="0063246D" w:rsidRDefault="004A216A" w:rsidP="004A216A">
            <w:pPr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3A44F9">
              <w:rPr>
                <w:rFonts w:ascii="Calibri" w:hAnsi="Calibri" w:cs="Calibri"/>
                <w:sz w:val="22"/>
                <w:szCs w:val="22"/>
              </w:rPr>
              <w:t>Fundamentals of Financial Accounting, Quantitative Analysis Appl Bus, Microeconomics, Database Systems for managers, Fundamentals of Corporate Finance, Roadmap to Computing, Business Data Analytics</w:t>
            </w:r>
            <w:r w:rsidR="002D055C" w:rsidRPr="003A44F9">
              <w:rPr>
                <w:rFonts w:ascii="Calibri" w:hAnsi="Calibri" w:cs="Calibri"/>
                <w:sz w:val="22"/>
                <w:szCs w:val="22"/>
              </w:rPr>
              <w:t>, Blockchain Tech for Business</w:t>
            </w:r>
            <w:r w:rsidR="002A202E" w:rsidRPr="003A44F9">
              <w:rPr>
                <w:rFonts w:ascii="Calibri" w:hAnsi="Calibri" w:cs="Calibri"/>
                <w:sz w:val="22"/>
                <w:szCs w:val="22"/>
              </w:rPr>
              <w:t>,</w:t>
            </w:r>
            <w:r w:rsidR="002A202E" w:rsidRPr="003A44F9">
              <w:rPr>
                <w:sz w:val="22"/>
                <w:szCs w:val="22"/>
              </w:rPr>
              <w:t xml:space="preserve"> </w:t>
            </w:r>
            <w:r w:rsidR="002A202E" w:rsidRPr="003A44F9">
              <w:rPr>
                <w:rFonts w:ascii="Calibri" w:hAnsi="Calibri" w:cs="Calibri"/>
                <w:sz w:val="22"/>
                <w:szCs w:val="22"/>
              </w:rPr>
              <w:t>Artificial Intelligence for Business Decisions</w:t>
            </w:r>
          </w:p>
        </w:tc>
      </w:tr>
    </w:tbl>
    <w:p w14:paraId="38F8F4E0" w14:textId="41D705EC" w:rsidR="00F97E0C" w:rsidRDefault="00F97E0C" w:rsidP="00E63EB5">
      <w:pPr>
        <w:rPr>
          <w:rFonts w:ascii="Calibri" w:hAnsi="Calibri" w:cs="Calibri"/>
          <w:sz w:val="2"/>
          <w:szCs w:val="2"/>
        </w:rPr>
      </w:pPr>
    </w:p>
    <w:p w14:paraId="710B12B0" w14:textId="50D8CF9D" w:rsidR="00F97E0C" w:rsidRDefault="00F97E0C" w:rsidP="00E63EB5">
      <w:pPr>
        <w:rPr>
          <w:rFonts w:ascii="Calibri" w:hAnsi="Calibri" w:cs="Calibri"/>
          <w:sz w:val="2"/>
          <w:szCs w:val="2"/>
        </w:rPr>
      </w:pPr>
    </w:p>
    <w:p w14:paraId="28A1A69C" w14:textId="5C8169B7" w:rsidR="00F97E0C" w:rsidRDefault="00F97E0C" w:rsidP="00E63EB5">
      <w:pPr>
        <w:rPr>
          <w:rFonts w:ascii="Calibri" w:hAnsi="Calibri" w:cs="Calibri"/>
          <w:sz w:val="2"/>
          <w:szCs w:val="2"/>
        </w:rPr>
      </w:pPr>
    </w:p>
    <w:tbl>
      <w:tblPr>
        <w:tblW w:w="5166" w:type="pct"/>
        <w:tblLook w:val="01E0" w:firstRow="1" w:lastRow="1" w:firstColumn="1" w:lastColumn="1" w:noHBand="0" w:noVBand="0"/>
      </w:tblPr>
      <w:tblGrid>
        <w:gridCol w:w="16"/>
        <w:gridCol w:w="3096"/>
        <w:gridCol w:w="4064"/>
        <w:gridCol w:w="3462"/>
      </w:tblGrid>
      <w:tr w:rsidR="00F97E0C" w:rsidRPr="00BD587E" w14:paraId="39AD71CF" w14:textId="77777777" w:rsidTr="0063246D">
        <w:trPr>
          <w:trHeight w:val="210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70271AA" w14:textId="77777777" w:rsidR="00F97E0C" w:rsidRPr="00BD587E" w:rsidRDefault="00F97E0C" w:rsidP="00F30108">
            <w:pPr>
              <w:rPr>
                <w:rFonts w:ascii="Calibri" w:hAnsi="Calibri" w:cs="Calibri"/>
              </w:rPr>
            </w:pPr>
          </w:p>
          <w:p w14:paraId="33CF7AF9" w14:textId="77777777" w:rsidR="00F97E0C" w:rsidRPr="00BD587E" w:rsidRDefault="00F97E0C" w:rsidP="00F30108">
            <w:pPr>
              <w:rPr>
                <w:rFonts w:ascii="Calibri" w:hAnsi="Calibri" w:cs="Calibri"/>
                <w:b/>
                <w:smallCaps/>
              </w:rPr>
            </w:pPr>
            <w:r w:rsidRPr="00BD587E">
              <w:rPr>
                <w:rFonts w:ascii="Calibri" w:hAnsi="Calibri" w:cs="Calibri"/>
                <w:b/>
                <w:smallCaps/>
              </w:rPr>
              <w:t>W</w:t>
            </w:r>
            <w:r>
              <w:rPr>
                <w:rFonts w:ascii="Calibri" w:hAnsi="Calibri" w:cs="Calibri"/>
                <w:b/>
                <w:smallCaps/>
              </w:rPr>
              <w:t>ORK EXPERIENCE</w:t>
            </w:r>
          </w:p>
        </w:tc>
      </w:tr>
      <w:tr w:rsidR="00F97E0C" w:rsidRPr="004A216A" w14:paraId="33839516" w14:textId="77777777" w:rsidTr="0063246D">
        <w:trPr>
          <w:trHeight w:val="285"/>
        </w:trPr>
        <w:tc>
          <w:tcPr>
            <w:tcW w:w="1463" w:type="pct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DF3D363" w14:textId="77777777" w:rsidR="00F97E0C" w:rsidRPr="003A44F9" w:rsidRDefault="00F97E0C" w:rsidP="00F30108">
            <w:pPr>
              <w:rPr>
                <w:rFonts w:ascii="Calibri" w:hAnsi="Calibri" w:cs="Calibri"/>
              </w:rPr>
            </w:pPr>
            <w:r w:rsidRPr="003A44F9">
              <w:rPr>
                <w:rFonts w:ascii="Calibri" w:hAnsi="Calibri" w:cs="Calibri"/>
                <w:b/>
                <w:bCs/>
                <w:iCs/>
              </w:rPr>
              <w:t>Property Manager</w:t>
            </w:r>
          </w:p>
        </w:tc>
        <w:tc>
          <w:tcPr>
            <w:tcW w:w="1910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E0157DB" w14:textId="77777777" w:rsidR="00F97E0C" w:rsidRPr="003A44F9" w:rsidRDefault="00F97E0C" w:rsidP="00F30108">
            <w:pPr>
              <w:jc w:val="center"/>
              <w:rPr>
                <w:rFonts w:ascii="Calibri" w:hAnsi="Calibri" w:cs="Calibri"/>
                <w:b/>
              </w:rPr>
            </w:pPr>
            <w:r w:rsidRPr="003A44F9">
              <w:rPr>
                <w:rFonts w:ascii="Calibri" w:hAnsi="Calibri" w:cs="Calibri"/>
                <w:b/>
                <w:iCs/>
              </w:rPr>
              <w:t>Captain Investor Capital LLC</w:t>
            </w:r>
          </w:p>
        </w:tc>
        <w:tc>
          <w:tcPr>
            <w:tcW w:w="1627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4942CB3" w14:textId="77777777" w:rsidR="00F97E0C" w:rsidRPr="003A44F9" w:rsidRDefault="00F97E0C" w:rsidP="00F30108">
            <w:pPr>
              <w:pStyle w:val="Heading2"/>
              <w:rPr>
                <w:rFonts w:ascii="Calibri" w:hAnsi="Calibri" w:cs="Calibri"/>
                <w:bCs/>
                <w:sz w:val="24"/>
                <w:szCs w:val="24"/>
              </w:rPr>
            </w:pPr>
            <w:r w:rsidRPr="003A44F9">
              <w:rPr>
                <w:rFonts w:ascii="Calibri" w:hAnsi="Calibri" w:cs="Calibri"/>
                <w:bCs/>
                <w:sz w:val="24"/>
                <w:szCs w:val="24"/>
              </w:rPr>
              <w:t>June 2020 - Present</w:t>
            </w:r>
          </w:p>
        </w:tc>
      </w:tr>
      <w:tr w:rsidR="00F97E0C" w:rsidRPr="00BD587E" w14:paraId="39B1533A" w14:textId="77777777" w:rsidTr="0063246D">
        <w:trPr>
          <w:trHeight w:val="1728"/>
        </w:trPr>
        <w:tc>
          <w:tcPr>
            <w:tcW w:w="5000" w:type="pct"/>
            <w:gridSpan w:val="4"/>
            <w:shd w:val="clear" w:color="auto" w:fill="auto"/>
            <w:vAlign w:val="bottom"/>
          </w:tcPr>
          <w:p w14:paraId="21EECE39" w14:textId="152BCEBF" w:rsidR="003A44F9" w:rsidRDefault="003A44F9" w:rsidP="00F3010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3A44F9">
              <w:rPr>
                <w:rFonts w:ascii="Calibri" w:hAnsi="Calibri" w:cs="Calibri"/>
                <w:sz w:val="22"/>
                <w:szCs w:val="22"/>
              </w:rPr>
              <w:t>Utilized comprehensive analysis and in-depth understanding of the Baltimore real estate market to strategically identify prime properties with high return on investment potential, contributing to successful investment outcomes</w:t>
            </w:r>
          </w:p>
          <w:p w14:paraId="6BF7222E" w14:textId="78775604" w:rsidR="003A44F9" w:rsidRDefault="003A44F9" w:rsidP="00F3010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Pr="003A44F9">
              <w:rPr>
                <w:rFonts w:ascii="Calibri" w:hAnsi="Calibri" w:cs="Calibri"/>
                <w:sz w:val="22"/>
                <w:szCs w:val="22"/>
              </w:rPr>
              <w:t xml:space="preserve">ourced new tenants and facilitated a smooth transition to their rental properties through </w:t>
            </w:r>
            <w:proofErr w:type="gramStart"/>
            <w:r w:rsidRPr="003A44F9">
              <w:rPr>
                <w:rFonts w:ascii="Calibri" w:hAnsi="Calibri" w:cs="Calibri"/>
                <w:sz w:val="22"/>
                <w:szCs w:val="22"/>
              </w:rPr>
              <w:t>personalized</w:t>
            </w:r>
            <w:proofErr w:type="gramEnd"/>
            <w:r w:rsidRPr="003A44F9">
              <w:rPr>
                <w:rFonts w:ascii="Calibri" w:hAnsi="Calibri" w:cs="Calibri"/>
                <w:sz w:val="22"/>
                <w:szCs w:val="22"/>
              </w:rPr>
              <w:t xml:space="preserve"> support and effective communication, ensuring a seamless experience for tenants and optimizing occupancy rates</w:t>
            </w:r>
          </w:p>
          <w:p w14:paraId="275A5457" w14:textId="3CC3A47F" w:rsidR="003A44F9" w:rsidRDefault="003A44F9" w:rsidP="00F3010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3A44F9">
              <w:rPr>
                <w:rFonts w:ascii="Calibri" w:hAnsi="Calibri" w:cs="Calibri"/>
                <w:sz w:val="22"/>
                <w:szCs w:val="22"/>
              </w:rPr>
              <w:t>Managed and optimized the company's websites and online presence, guaranteeing prompt responses to tenant inquiries and enhancing overall customer satisfaction through efficient digital communication channels</w:t>
            </w:r>
          </w:p>
          <w:p w14:paraId="2CA46487" w14:textId="298014A1" w:rsidR="00F97E0C" w:rsidRPr="003A44F9" w:rsidRDefault="00F97E0C" w:rsidP="003A44F9">
            <w:pPr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97E0C" w:rsidRPr="004A216A" w14:paraId="5D0ABB90" w14:textId="77777777" w:rsidTr="0063246D">
        <w:trPr>
          <w:trHeight w:val="285"/>
        </w:trPr>
        <w:tc>
          <w:tcPr>
            <w:tcW w:w="1463" w:type="pct"/>
            <w:gridSpan w:val="2"/>
            <w:shd w:val="clear" w:color="auto" w:fill="auto"/>
            <w:vAlign w:val="bottom"/>
          </w:tcPr>
          <w:p w14:paraId="62D2BD26" w14:textId="77777777" w:rsidR="00F97E0C" w:rsidRPr="003A44F9" w:rsidRDefault="00F97E0C" w:rsidP="00F30108">
            <w:pPr>
              <w:rPr>
                <w:rFonts w:ascii="Calibri" w:hAnsi="Calibri" w:cs="Calibri"/>
                <w:b/>
                <w:iCs/>
              </w:rPr>
            </w:pPr>
            <w:r w:rsidRPr="003A44F9">
              <w:rPr>
                <w:rFonts w:ascii="Calibri" w:hAnsi="Calibri" w:cs="Calibri"/>
                <w:b/>
                <w:iCs/>
              </w:rPr>
              <w:t>Volunteer Comp Sci Teacher</w:t>
            </w:r>
          </w:p>
        </w:tc>
        <w:tc>
          <w:tcPr>
            <w:tcW w:w="1910" w:type="pct"/>
            <w:shd w:val="clear" w:color="auto" w:fill="auto"/>
            <w:vAlign w:val="bottom"/>
          </w:tcPr>
          <w:p w14:paraId="49AF35EB" w14:textId="77777777" w:rsidR="00F97E0C" w:rsidRPr="003A44F9" w:rsidRDefault="00F97E0C" w:rsidP="00F30108">
            <w:pPr>
              <w:pStyle w:val="Heading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A44F9">
              <w:rPr>
                <w:rFonts w:ascii="Calibri" w:hAnsi="Calibri" w:cs="Calibri"/>
                <w:sz w:val="24"/>
                <w:szCs w:val="24"/>
              </w:rPr>
              <w:t>Local School District</w:t>
            </w:r>
          </w:p>
        </w:tc>
        <w:tc>
          <w:tcPr>
            <w:tcW w:w="1627" w:type="pct"/>
            <w:shd w:val="clear" w:color="auto" w:fill="auto"/>
            <w:vAlign w:val="bottom"/>
          </w:tcPr>
          <w:p w14:paraId="61B44D6A" w14:textId="77777777" w:rsidR="00F97E0C" w:rsidRPr="003A44F9" w:rsidRDefault="00F97E0C" w:rsidP="00F30108">
            <w:pPr>
              <w:pStyle w:val="Heading2"/>
              <w:rPr>
                <w:rFonts w:ascii="Calibri" w:hAnsi="Calibri" w:cs="Calibri"/>
                <w:bCs/>
                <w:sz w:val="24"/>
                <w:szCs w:val="24"/>
              </w:rPr>
            </w:pPr>
            <w:r w:rsidRPr="003A44F9">
              <w:rPr>
                <w:rFonts w:ascii="Calibri" w:hAnsi="Calibri" w:cs="Calibri"/>
                <w:bCs/>
                <w:sz w:val="24"/>
                <w:szCs w:val="24"/>
              </w:rPr>
              <w:t>Dec. 2018 – Dec. 2020</w:t>
            </w:r>
          </w:p>
        </w:tc>
      </w:tr>
      <w:tr w:rsidR="00F97E0C" w:rsidRPr="00AA4B09" w14:paraId="3218E5A3" w14:textId="77777777" w:rsidTr="0063246D">
        <w:trPr>
          <w:trHeight w:val="1863"/>
        </w:trPr>
        <w:tc>
          <w:tcPr>
            <w:tcW w:w="5000" w:type="pct"/>
            <w:gridSpan w:val="4"/>
            <w:shd w:val="clear" w:color="auto" w:fill="auto"/>
          </w:tcPr>
          <w:p w14:paraId="7FCA7E44" w14:textId="77777777" w:rsidR="00F97E0C" w:rsidRPr="003A44F9" w:rsidRDefault="00F97E0C" w:rsidP="00F3010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3A44F9">
              <w:rPr>
                <w:rFonts w:ascii="Calibri" w:hAnsi="Calibri" w:cs="Calibri"/>
                <w:sz w:val="22"/>
                <w:szCs w:val="22"/>
              </w:rPr>
              <w:t xml:space="preserve">Prepared lesson plans and presentations, which </w:t>
            </w:r>
            <w:proofErr w:type="gramStart"/>
            <w:r w:rsidRPr="003A44F9">
              <w:rPr>
                <w:rFonts w:ascii="Calibri" w:hAnsi="Calibri" w:cs="Calibri"/>
                <w:sz w:val="22"/>
                <w:szCs w:val="22"/>
              </w:rPr>
              <w:t>was</w:t>
            </w:r>
            <w:proofErr w:type="gramEnd"/>
            <w:r w:rsidRPr="003A44F9">
              <w:rPr>
                <w:rFonts w:ascii="Calibri" w:hAnsi="Calibri" w:cs="Calibri"/>
                <w:sz w:val="22"/>
                <w:szCs w:val="22"/>
              </w:rPr>
              <w:t xml:space="preserve"> taught to classes during the yearly "Hour of Code" day</w:t>
            </w:r>
          </w:p>
          <w:p w14:paraId="165AF9AE" w14:textId="77777777" w:rsidR="00F97E0C" w:rsidRPr="003A44F9" w:rsidRDefault="00F97E0C" w:rsidP="00F3010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3A44F9">
              <w:rPr>
                <w:rFonts w:ascii="Calibri" w:hAnsi="Calibri" w:cs="Calibri"/>
                <w:sz w:val="22"/>
                <w:szCs w:val="22"/>
              </w:rPr>
              <w:t>Visited local elementary, middle, and high schools to teach students about the fundamentals and basics of coding through simple Python and HTML projects and exercises</w:t>
            </w:r>
          </w:p>
          <w:p w14:paraId="3ACEFEFC" w14:textId="1218C0E3" w:rsidR="00F97E0C" w:rsidRPr="003A44F9" w:rsidRDefault="00F97E0C" w:rsidP="00F3010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3A44F9">
              <w:rPr>
                <w:rFonts w:ascii="Calibri" w:hAnsi="Calibri" w:cs="Calibri"/>
                <w:sz w:val="22"/>
                <w:szCs w:val="22"/>
              </w:rPr>
              <w:t>These sessions with students ultimately led to an increased number of students registering for the Introduction to Computer Science class at the local high school</w:t>
            </w:r>
          </w:p>
        </w:tc>
      </w:tr>
      <w:tr w:rsidR="00F97E0C" w:rsidRPr="004A216A" w14:paraId="36DC12F6" w14:textId="77777777" w:rsidTr="0063246D">
        <w:trPr>
          <w:trHeight w:val="150"/>
        </w:trPr>
        <w:tc>
          <w:tcPr>
            <w:tcW w:w="1463" w:type="pct"/>
            <w:gridSpan w:val="2"/>
            <w:shd w:val="clear" w:color="auto" w:fill="auto"/>
            <w:vAlign w:val="bottom"/>
          </w:tcPr>
          <w:p w14:paraId="002E5AC3" w14:textId="77777777" w:rsidR="00F97E0C" w:rsidRPr="003A44F9" w:rsidRDefault="00F97E0C" w:rsidP="00F30108">
            <w:pPr>
              <w:rPr>
                <w:rFonts w:ascii="Calibri" w:hAnsi="Calibri" w:cs="Calibri"/>
                <w:b/>
              </w:rPr>
            </w:pPr>
            <w:r w:rsidRPr="003A44F9">
              <w:rPr>
                <w:rFonts w:ascii="Calibri" w:hAnsi="Calibri" w:cs="Calibri"/>
                <w:b/>
              </w:rPr>
              <w:t>Sales Representative</w:t>
            </w:r>
          </w:p>
        </w:tc>
        <w:tc>
          <w:tcPr>
            <w:tcW w:w="1910" w:type="pct"/>
            <w:shd w:val="clear" w:color="auto" w:fill="auto"/>
            <w:vAlign w:val="bottom"/>
          </w:tcPr>
          <w:p w14:paraId="0D5C9554" w14:textId="20DB9822" w:rsidR="00F97E0C" w:rsidRPr="003A44F9" w:rsidRDefault="00265CD3" w:rsidP="00F30108">
            <w:pPr>
              <w:jc w:val="center"/>
              <w:rPr>
                <w:rFonts w:ascii="Calibri" w:hAnsi="Calibri" w:cs="Calibri"/>
                <w:b/>
              </w:rPr>
            </w:pPr>
            <w:r w:rsidRPr="003A44F9">
              <w:rPr>
                <w:rFonts w:ascii="Calibri" w:hAnsi="Calibri" w:cs="Calibri"/>
                <w:b/>
              </w:rPr>
              <w:t>Market Source</w:t>
            </w:r>
          </w:p>
        </w:tc>
        <w:tc>
          <w:tcPr>
            <w:tcW w:w="1627" w:type="pct"/>
            <w:shd w:val="clear" w:color="auto" w:fill="auto"/>
            <w:vAlign w:val="bottom"/>
          </w:tcPr>
          <w:p w14:paraId="33D96A9F" w14:textId="77777777" w:rsidR="00F97E0C" w:rsidRPr="003A44F9" w:rsidRDefault="00F97E0C" w:rsidP="00F30108">
            <w:pPr>
              <w:jc w:val="right"/>
              <w:rPr>
                <w:rFonts w:ascii="Calibri" w:hAnsi="Calibri" w:cs="Calibri"/>
                <w:b/>
              </w:rPr>
            </w:pPr>
            <w:r w:rsidRPr="003A44F9">
              <w:rPr>
                <w:rFonts w:ascii="Calibri" w:hAnsi="Calibri" w:cs="Calibri"/>
                <w:b/>
              </w:rPr>
              <w:t>May 2021 – Dec. 2021</w:t>
            </w:r>
          </w:p>
        </w:tc>
      </w:tr>
      <w:tr w:rsidR="00F97E0C" w:rsidRPr="00AA4B09" w14:paraId="2CA7A0AE" w14:textId="77777777" w:rsidTr="0063246D">
        <w:trPr>
          <w:trHeight w:val="525"/>
        </w:trPr>
        <w:tc>
          <w:tcPr>
            <w:tcW w:w="5000" w:type="pct"/>
            <w:gridSpan w:val="4"/>
            <w:shd w:val="clear" w:color="auto" w:fill="auto"/>
            <w:vAlign w:val="bottom"/>
          </w:tcPr>
          <w:p w14:paraId="645D0BC7" w14:textId="77777777" w:rsidR="00E41C5D" w:rsidRDefault="003A44F9" w:rsidP="00E41C5D">
            <w:pPr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szCs w:val="22"/>
              </w:rPr>
            </w:pPr>
            <w:r w:rsidRPr="003A44F9">
              <w:rPr>
                <w:rFonts w:ascii="Calibri" w:hAnsi="Calibri" w:cs="Calibri"/>
                <w:sz w:val="22"/>
                <w:szCs w:val="22"/>
              </w:rPr>
              <w:t>Achieved significant growth in sales and revenue across the wireless ecosystem, encompassing electronics, smartphones, accessories, and digital services</w:t>
            </w:r>
          </w:p>
          <w:p w14:paraId="3F482DD4" w14:textId="04E871A9" w:rsidR="00E41C5D" w:rsidRPr="00E41C5D" w:rsidRDefault="00E41C5D" w:rsidP="00E41C5D">
            <w:pPr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szCs w:val="22"/>
              </w:rPr>
            </w:pPr>
            <w:r w:rsidRPr="00E41C5D">
              <w:rPr>
                <w:rFonts w:ascii="Calibri" w:hAnsi="Calibri" w:cs="Calibri"/>
                <w:sz w:val="22"/>
                <w:szCs w:val="22"/>
              </w:rPr>
              <w:t>Collaborated closely with colleagues and clients to identify and fulfill customer preferences and requirements, enhancing overall customer satisfaction and driving business success.</w:t>
            </w:r>
          </w:p>
          <w:p w14:paraId="24EDD034" w14:textId="77777777" w:rsidR="00E41C5D" w:rsidRDefault="00E41C5D" w:rsidP="00E41C5D">
            <w:pPr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  <w:p w14:paraId="2B9084AA" w14:textId="45AE9756" w:rsidR="002A202E" w:rsidRPr="003A44F9" w:rsidRDefault="002A202E" w:rsidP="002A202E">
            <w:pPr>
              <w:rPr>
                <w:rFonts w:ascii="Calibri" w:hAnsi="Calibri" w:cs="Calibri"/>
                <w:b/>
                <w:bCs/>
              </w:rPr>
            </w:pPr>
            <w:r w:rsidRPr="003A44F9">
              <w:rPr>
                <w:rFonts w:ascii="Calibri" w:hAnsi="Calibri" w:cs="Calibri"/>
                <w:b/>
                <w:bCs/>
              </w:rPr>
              <w:t>Loan Servicing Intern                                           Unity Bank                                                 June 2023 – Aug. 2023</w:t>
            </w:r>
          </w:p>
          <w:p w14:paraId="1DDF3B13" w14:textId="1B885461" w:rsidR="002A202E" w:rsidRPr="00E41C5D" w:rsidRDefault="003A44F9" w:rsidP="002A202E">
            <w:pPr>
              <w:numPr>
                <w:ilvl w:val="0"/>
                <w:numId w:val="18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1C5D">
              <w:rPr>
                <w:rFonts w:ascii="Calibri" w:hAnsi="Calibri" w:cs="Calibri"/>
                <w:sz w:val="22"/>
                <w:szCs w:val="22"/>
              </w:rPr>
              <w:t>M</w:t>
            </w:r>
            <w:r w:rsidR="002A202E" w:rsidRPr="00E41C5D">
              <w:rPr>
                <w:rFonts w:ascii="Calibri" w:hAnsi="Calibri" w:cs="Calibri"/>
                <w:sz w:val="22"/>
                <w:szCs w:val="22"/>
              </w:rPr>
              <w:t xml:space="preserve">eticulously managed a diverse portfolio of SBA loans, ensuring accuracy and compliance with </w:t>
            </w:r>
            <w:r w:rsidRPr="00E41C5D">
              <w:rPr>
                <w:rFonts w:ascii="Calibri" w:hAnsi="Calibri" w:cs="Calibri"/>
                <w:sz w:val="22"/>
                <w:szCs w:val="22"/>
              </w:rPr>
              <w:t>bank standards</w:t>
            </w:r>
          </w:p>
          <w:p w14:paraId="71C33E77" w14:textId="165719BA" w:rsidR="003A44F9" w:rsidRPr="00E41C5D" w:rsidRDefault="003A44F9" w:rsidP="002A202E">
            <w:pPr>
              <w:numPr>
                <w:ilvl w:val="0"/>
                <w:numId w:val="18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1C5D">
              <w:rPr>
                <w:rFonts w:ascii="Calibri" w:hAnsi="Calibri" w:cs="Calibri"/>
                <w:sz w:val="22"/>
                <w:szCs w:val="22"/>
              </w:rPr>
              <w:t>Conducted thorough loan reviews, identifying discrepancies, and implementing corrective measures to maintain data integrity and improve operational efficiency</w:t>
            </w:r>
          </w:p>
          <w:p w14:paraId="70775292" w14:textId="3FF2D4FC" w:rsidR="003A44F9" w:rsidRPr="00E41C5D" w:rsidRDefault="003A44F9" w:rsidP="00E41C5D">
            <w:pPr>
              <w:numPr>
                <w:ilvl w:val="0"/>
                <w:numId w:val="18"/>
              </w:numPr>
              <w:jc w:val="both"/>
              <w:rPr>
                <w:rFonts w:ascii="Calibri" w:hAnsi="Calibri" w:cs="Calibri"/>
              </w:rPr>
            </w:pPr>
            <w:r w:rsidRPr="00E41C5D">
              <w:rPr>
                <w:rFonts w:ascii="Calibri" w:hAnsi="Calibri" w:cs="Calibri"/>
                <w:sz w:val="22"/>
                <w:szCs w:val="22"/>
              </w:rPr>
              <w:t>Participated in various office work environments, gaining invaluable insights into collaborative teamwork, efficient communication</w:t>
            </w:r>
          </w:p>
        </w:tc>
      </w:tr>
      <w:tr w:rsidR="0063246D" w:rsidRPr="00855E2C" w14:paraId="762E2280" w14:textId="77777777" w:rsidTr="0063246D">
        <w:trPr>
          <w:gridBefore w:val="1"/>
          <w:wBefore w:w="8" w:type="pct"/>
          <w:trHeight w:val="70"/>
        </w:trPr>
        <w:tc>
          <w:tcPr>
            <w:tcW w:w="4992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87B8871" w14:textId="77777777" w:rsidR="0063246D" w:rsidRPr="00BD587E" w:rsidRDefault="0063246D" w:rsidP="00C31811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  <w:r w:rsidRPr="00BD587E">
              <w:rPr>
                <w:b/>
                <w:bCs/>
              </w:rPr>
              <w:t>SKILLS</w:t>
            </w:r>
          </w:p>
        </w:tc>
      </w:tr>
      <w:tr w:rsidR="0063246D" w:rsidRPr="003A44F9" w14:paraId="737DD907" w14:textId="77777777" w:rsidTr="0063246D">
        <w:trPr>
          <w:gridBefore w:val="1"/>
          <w:wBefore w:w="8" w:type="pct"/>
          <w:trHeight w:val="70"/>
        </w:trPr>
        <w:tc>
          <w:tcPr>
            <w:tcW w:w="4992" w:type="pct"/>
            <w:gridSpan w:val="3"/>
            <w:tcBorders>
              <w:top w:val="single" w:sz="4" w:space="0" w:color="auto"/>
            </w:tcBorders>
            <w:shd w:val="clear" w:color="auto" w:fill="auto"/>
          </w:tcPr>
          <w:p w14:paraId="62EE8554" w14:textId="7267B667" w:rsidR="0063246D" w:rsidRPr="003A44F9" w:rsidRDefault="0063246D" w:rsidP="00C31811">
            <w:pPr>
              <w:pStyle w:val="Achievement"/>
              <w:rPr>
                <w:sz w:val="22"/>
                <w:szCs w:val="22"/>
              </w:rPr>
            </w:pPr>
            <w:r w:rsidRPr="003A44F9">
              <w:rPr>
                <w:sz w:val="22"/>
                <w:szCs w:val="22"/>
              </w:rPr>
              <w:t xml:space="preserve">Python, Excel, Microsoft Office, SQL, </w:t>
            </w:r>
            <w:r w:rsidR="00265CD3" w:rsidRPr="003A44F9">
              <w:rPr>
                <w:sz w:val="22"/>
                <w:szCs w:val="22"/>
              </w:rPr>
              <w:t>QuickBooks</w:t>
            </w:r>
            <w:r w:rsidRPr="003A44F9">
              <w:rPr>
                <w:sz w:val="22"/>
                <w:szCs w:val="22"/>
              </w:rPr>
              <w:t xml:space="preserve">, </w:t>
            </w:r>
            <w:r w:rsidR="00265CD3" w:rsidRPr="003A44F9">
              <w:rPr>
                <w:sz w:val="22"/>
                <w:szCs w:val="22"/>
              </w:rPr>
              <w:t>Bloomberg</w:t>
            </w:r>
            <w:r w:rsidRPr="003A44F9">
              <w:rPr>
                <w:sz w:val="22"/>
                <w:szCs w:val="22"/>
              </w:rPr>
              <w:t xml:space="preserve"> Market Concepts and Environmental Social Governance Certification</w:t>
            </w:r>
          </w:p>
        </w:tc>
      </w:tr>
    </w:tbl>
    <w:p w14:paraId="3DFBE8DD" w14:textId="77777777" w:rsidR="0063246D" w:rsidRDefault="0063246D" w:rsidP="0063246D">
      <w:pPr>
        <w:rPr>
          <w:rFonts w:ascii="Calibri" w:hAnsi="Calibri" w:cs="Calibri"/>
          <w:sz w:val="2"/>
          <w:szCs w:val="2"/>
        </w:rPr>
      </w:pPr>
    </w:p>
    <w:p w14:paraId="6BC1706A" w14:textId="20A70C5D" w:rsidR="00F97E0C" w:rsidRPr="00855E2C" w:rsidRDefault="00F97E0C" w:rsidP="00E63EB5">
      <w:pPr>
        <w:rPr>
          <w:rFonts w:ascii="Calibri" w:hAnsi="Calibri" w:cs="Calibri"/>
          <w:sz w:val="2"/>
          <w:szCs w:val="2"/>
        </w:rPr>
      </w:pPr>
    </w:p>
    <w:sectPr w:rsidR="00F97E0C" w:rsidRPr="00855E2C" w:rsidSect="00B701A5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F25815"/>
    <w:multiLevelType w:val="hybridMultilevel"/>
    <w:tmpl w:val="D5EECBC2"/>
    <w:lvl w:ilvl="0" w:tplc="9F54F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10677"/>
    <w:multiLevelType w:val="hybridMultilevel"/>
    <w:tmpl w:val="5AEC80E8"/>
    <w:lvl w:ilvl="0" w:tplc="9F54F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74A9E"/>
    <w:multiLevelType w:val="hybridMultilevel"/>
    <w:tmpl w:val="BF58468E"/>
    <w:lvl w:ilvl="0" w:tplc="81E812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F54DF"/>
    <w:multiLevelType w:val="hybridMultilevel"/>
    <w:tmpl w:val="5BEAB47C"/>
    <w:lvl w:ilvl="0" w:tplc="81E812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F22B77"/>
    <w:multiLevelType w:val="hybridMultilevel"/>
    <w:tmpl w:val="2604BE70"/>
    <w:lvl w:ilvl="0" w:tplc="60A63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55D92"/>
    <w:multiLevelType w:val="hybridMultilevel"/>
    <w:tmpl w:val="40F8EF08"/>
    <w:lvl w:ilvl="0" w:tplc="AA5E50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744FD3"/>
    <w:multiLevelType w:val="hybridMultilevel"/>
    <w:tmpl w:val="31B2F394"/>
    <w:lvl w:ilvl="0" w:tplc="60A63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4609B"/>
    <w:multiLevelType w:val="hybridMultilevel"/>
    <w:tmpl w:val="E1423CDC"/>
    <w:lvl w:ilvl="0" w:tplc="60A63F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E5C3EDD"/>
    <w:multiLevelType w:val="hybridMultilevel"/>
    <w:tmpl w:val="7A1036AA"/>
    <w:lvl w:ilvl="0" w:tplc="9F54F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14698"/>
    <w:multiLevelType w:val="hybridMultilevel"/>
    <w:tmpl w:val="C2549394"/>
    <w:lvl w:ilvl="0" w:tplc="2334C8EE">
      <w:start w:val="1"/>
      <w:numFmt w:val="bullet"/>
      <w:pStyle w:val="Achievemen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7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8190310">
    <w:abstractNumId w:val="6"/>
  </w:num>
  <w:num w:numId="2" w16cid:durableId="437533103">
    <w:abstractNumId w:val="4"/>
  </w:num>
  <w:num w:numId="3" w16cid:durableId="1086614532">
    <w:abstractNumId w:val="9"/>
  </w:num>
  <w:num w:numId="4" w16cid:durableId="527761483">
    <w:abstractNumId w:val="18"/>
  </w:num>
  <w:num w:numId="5" w16cid:durableId="1958482359">
    <w:abstractNumId w:val="14"/>
  </w:num>
  <w:num w:numId="6" w16cid:durableId="1213229188">
    <w:abstractNumId w:val="17"/>
  </w:num>
  <w:num w:numId="7" w16cid:durableId="1271550217">
    <w:abstractNumId w:val="16"/>
  </w:num>
  <w:num w:numId="8" w16cid:durableId="355693163">
    <w:abstractNumId w:val="13"/>
  </w:num>
  <w:num w:numId="9" w16cid:durableId="1434594520">
    <w:abstractNumId w:val="7"/>
  </w:num>
  <w:num w:numId="10" w16cid:durableId="57752197">
    <w:abstractNumId w:val="0"/>
  </w:num>
  <w:num w:numId="11" w16cid:durableId="1182277212">
    <w:abstractNumId w:val="12"/>
  </w:num>
  <w:num w:numId="12" w16cid:durableId="1082144761">
    <w:abstractNumId w:val="1"/>
  </w:num>
  <w:num w:numId="13" w16cid:durableId="1305281146">
    <w:abstractNumId w:val="2"/>
  </w:num>
  <w:num w:numId="14" w16cid:durableId="31224918">
    <w:abstractNumId w:val="15"/>
  </w:num>
  <w:num w:numId="15" w16cid:durableId="2054882398">
    <w:abstractNumId w:val="8"/>
  </w:num>
  <w:num w:numId="16" w16cid:durableId="1849637523">
    <w:abstractNumId w:val="10"/>
  </w:num>
  <w:num w:numId="17" w16cid:durableId="619998804">
    <w:abstractNumId w:val="11"/>
  </w:num>
  <w:num w:numId="18" w16cid:durableId="117652795">
    <w:abstractNumId w:val="5"/>
  </w:num>
  <w:num w:numId="19" w16cid:durableId="1178034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677"/>
    <w:rsid w:val="00024507"/>
    <w:rsid w:val="0002720B"/>
    <w:rsid w:val="0004663E"/>
    <w:rsid w:val="00077633"/>
    <w:rsid w:val="0008184A"/>
    <w:rsid w:val="0008593E"/>
    <w:rsid w:val="00093F42"/>
    <w:rsid w:val="00097264"/>
    <w:rsid w:val="000A1D5D"/>
    <w:rsid w:val="000A1EBE"/>
    <w:rsid w:val="000A471C"/>
    <w:rsid w:val="000D14EA"/>
    <w:rsid w:val="000D2E86"/>
    <w:rsid w:val="000F3182"/>
    <w:rsid w:val="000F5A12"/>
    <w:rsid w:val="000F7A7A"/>
    <w:rsid w:val="001447C7"/>
    <w:rsid w:val="0014706C"/>
    <w:rsid w:val="00154C14"/>
    <w:rsid w:val="0018789F"/>
    <w:rsid w:val="00191E83"/>
    <w:rsid w:val="0019784A"/>
    <w:rsid w:val="001B3319"/>
    <w:rsid w:val="001C1F74"/>
    <w:rsid w:val="001F58AC"/>
    <w:rsid w:val="001F78A5"/>
    <w:rsid w:val="001F7BB0"/>
    <w:rsid w:val="00206880"/>
    <w:rsid w:val="002076AE"/>
    <w:rsid w:val="002232ED"/>
    <w:rsid w:val="00224DBF"/>
    <w:rsid w:val="00244881"/>
    <w:rsid w:val="0026014B"/>
    <w:rsid w:val="00265CD3"/>
    <w:rsid w:val="002915E3"/>
    <w:rsid w:val="00294FDC"/>
    <w:rsid w:val="002A202E"/>
    <w:rsid w:val="002B0BCF"/>
    <w:rsid w:val="002C307B"/>
    <w:rsid w:val="002C62EC"/>
    <w:rsid w:val="002D055C"/>
    <w:rsid w:val="002D328E"/>
    <w:rsid w:val="002E2753"/>
    <w:rsid w:val="002E6BBF"/>
    <w:rsid w:val="002F21A9"/>
    <w:rsid w:val="002F36AD"/>
    <w:rsid w:val="00302291"/>
    <w:rsid w:val="0030765E"/>
    <w:rsid w:val="00314E60"/>
    <w:rsid w:val="0032736B"/>
    <w:rsid w:val="00360226"/>
    <w:rsid w:val="00372A37"/>
    <w:rsid w:val="0037432B"/>
    <w:rsid w:val="00384814"/>
    <w:rsid w:val="00386A41"/>
    <w:rsid w:val="00393D41"/>
    <w:rsid w:val="003A0535"/>
    <w:rsid w:val="003A44F9"/>
    <w:rsid w:val="003B0AF1"/>
    <w:rsid w:val="003C1CF0"/>
    <w:rsid w:val="003C31FD"/>
    <w:rsid w:val="003C49B5"/>
    <w:rsid w:val="003D3303"/>
    <w:rsid w:val="003F12EA"/>
    <w:rsid w:val="003F330B"/>
    <w:rsid w:val="004130ED"/>
    <w:rsid w:val="004163FB"/>
    <w:rsid w:val="00443EDF"/>
    <w:rsid w:val="004600A6"/>
    <w:rsid w:val="004713D5"/>
    <w:rsid w:val="00492200"/>
    <w:rsid w:val="004A216A"/>
    <w:rsid w:val="004E6B33"/>
    <w:rsid w:val="004F413F"/>
    <w:rsid w:val="005161F2"/>
    <w:rsid w:val="00516C99"/>
    <w:rsid w:val="00546A6D"/>
    <w:rsid w:val="00547D45"/>
    <w:rsid w:val="005541F1"/>
    <w:rsid w:val="005546CE"/>
    <w:rsid w:val="0056436A"/>
    <w:rsid w:val="00564C33"/>
    <w:rsid w:val="005831A9"/>
    <w:rsid w:val="005856D3"/>
    <w:rsid w:val="00590D39"/>
    <w:rsid w:val="00592573"/>
    <w:rsid w:val="005D1C0C"/>
    <w:rsid w:val="005D2239"/>
    <w:rsid w:val="005D3E2D"/>
    <w:rsid w:val="005E450A"/>
    <w:rsid w:val="005E50C2"/>
    <w:rsid w:val="005F79A7"/>
    <w:rsid w:val="0060421D"/>
    <w:rsid w:val="00614228"/>
    <w:rsid w:val="00623383"/>
    <w:rsid w:val="0063246D"/>
    <w:rsid w:val="00636844"/>
    <w:rsid w:val="00660CE9"/>
    <w:rsid w:val="00660F5F"/>
    <w:rsid w:val="00662419"/>
    <w:rsid w:val="00666BED"/>
    <w:rsid w:val="006854C4"/>
    <w:rsid w:val="006926E0"/>
    <w:rsid w:val="00695B5E"/>
    <w:rsid w:val="006A7B36"/>
    <w:rsid w:val="006B29CB"/>
    <w:rsid w:val="006B71C8"/>
    <w:rsid w:val="006B75CE"/>
    <w:rsid w:val="006C32FE"/>
    <w:rsid w:val="006D2EF8"/>
    <w:rsid w:val="006D2F08"/>
    <w:rsid w:val="006E7FCB"/>
    <w:rsid w:val="00707D4B"/>
    <w:rsid w:val="00744739"/>
    <w:rsid w:val="00760747"/>
    <w:rsid w:val="0076562A"/>
    <w:rsid w:val="007657E7"/>
    <w:rsid w:val="007B33F9"/>
    <w:rsid w:val="007B7EF3"/>
    <w:rsid w:val="007D1C0A"/>
    <w:rsid w:val="007D237C"/>
    <w:rsid w:val="007E32A1"/>
    <w:rsid w:val="007E5660"/>
    <w:rsid w:val="00805ACA"/>
    <w:rsid w:val="00813741"/>
    <w:rsid w:val="008256A1"/>
    <w:rsid w:val="0082597F"/>
    <w:rsid w:val="00853B74"/>
    <w:rsid w:val="00855E2C"/>
    <w:rsid w:val="0087175B"/>
    <w:rsid w:val="00872528"/>
    <w:rsid w:val="00876692"/>
    <w:rsid w:val="00882A29"/>
    <w:rsid w:val="00883B94"/>
    <w:rsid w:val="0088665A"/>
    <w:rsid w:val="008A4555"/>
    <w:rsid w:val="008B0E97"/>
    <w:rsid w:val="008D0B6A"/>
    <w:rsid w:val="008D7C55"/>
    <w:rsid w:val="008E2404"/>
    <w:rsid w:val="00900351"/>
    <w:rsid w:val="00912747"/>
    <w:rsid w:val="00915D7E"/>
    <w:rsid w:val="00922484"/>
    <w:rsid w:val="0092439A"/>
    <w:rsid w:val="009243A1"/>
    <w:rsid w:val="009353D3"/>
    <w:rsid w:val="00952C2D"/>
    <w:rsid w:val="009614D2"/>
    <w:rsid w:val="00961659"/>
    <w:rsid w:val="00967139"/>
    <w:rsid w:val="00971373"/>
    <w:rsid w:val="009753A6"/>
    <w:rsid w:val="009B4217"/>
    <w:rsid w:val="009C2FF5"/>
    <w:rsid w:val="009C7526"/>
    <w:rsid w:val="009E1F77"/>
    <w:rsid w:val="009E2B0F"/>
    <w:rsid w:val="00A02E85"/>
    <w:rsid w:val="00A11BA8"/>
    <w:rsid w:val="00A2669C"/>
    <w:rsid w:val="00A2723F"/>
    <w:rsid w:val="00A33565"/>
    <w:rsid w:val="00A616A1"/>
    <w:rsid w:val="00A6171D"/>
    <w:rsid w:val="00AA4B09"/>
    <w:rsid w:val="00AA4DA5"/>
    <w:rsid w:val="00AB4740"/>
    <w:rsid w:val="00AC665F"/>
    <w:rsid w:val="00AE6A79"/>
    <w:rsid w:val="00AF098D"/>
    <w:rsid w:val="00AF5211"/>
    <w:rsid w:val="00B35BDD"/>
    <w:rsid w:val="00B36BD3"/>
    <w:rsid w:val="00B42F59"/>
    <w:rsid w:val="00B47367"/>
    <w:rsid w:val="00B65B61"/>
    <w:rsid w:val="00B666B2"/>
    <w:rsid w:val="00B66E8B"/>
    <w:rsid w:val="00B701A5"/>
    <w:rsid w:val="00B74EEC"/>
    <w:rsid w:val="00B75603"/>
    <w:rsid w:val="00B76E1E"/>
    <w:rsid w:val="00B83FEA"/>
    <w:rsid w:val="00B85FE0"/>
    <w:rsid w:val="00B87264"/>
    <w:rsid w:val="00B9124A"/>
    <w:rsid w:val="00B95057"/>
    <w:rsid w:val="00BC2D0D"/>
    <w:rsid w:val="00BD06A3"/>
    <w:rsid w:val="00BD12A6"/>
    <w:rsid w:val="00BD22C4"/>
    <w:rsid w:val="00BD287C"/>
    <w:rsid w:val="00BD587E"/>
    <w:rsid w:val="00C07049"/>
    <w:rsid w:val="00C22F15"/>
    <w:rsid w:val="00C35C99"/>
    <w:rsid w:val="00C45CFC"/>
    <w:rsid w:val="00C47F7D"/>
    <w:rsid w:val="00C51AA0"/>
    <w:rsid w:val="00C95766"/>
    <w:rsid w:val="00CA7590"/>
    <w:rsid w:val="00CB0D9C"/>
    <w:rsid w:val="00CB1920"/>
    <w:rsid w:val="00CB1C7A"/>
    <w:rsid w:val="00CB3C70"/>
    <w:rsid w:val="00CB41D7"/>
    <w:rsid w:val="00CC3CB8"/>
    <w:rsid w:val="00CF6FFC"/>
    <w:rsid w:val="00D0619C"/>
    <w:rsid w:val="00D273A6"/>
    <w:rsid w:val="00D30117"/>
    <w:rsid w:val="00D30514"/>
    <w:rsid w:val="00D4752F"/>
    <w:rsid w:val="00D52906"/>
    <w:rsid w:val="00D60239"/>
    <w:rsid w:val="00D65677"/>
    <w:rsid w:val="00D66202"/>
    <w:rsid w:val="00D669C1"/>
    <w:rsid w:val="00D70352"/>
    <w:rsid w:val="00D74E6B"/>
    <w:rsid w:val="00D77FBC"/>
    <w:rsid w:val="00D83523"/>
    <w:rsid w:val="00D93F89"/>
    <w:rsid w:val="00DC24FE"/>
    <w:rsid w:val="00DC40E2"/>
    <w:rsid w:val="00DC533C"/>
    <w:rsid w:val="00DD09C1"/>
    <w:rsid w:val="00DD4BC3"/>
    <w:rsid w:val="00DD5550"/>
    <w:rsid w:val="00DE0C84"/>
    <w:rsid w:val="00DE482E"/>
    <w:rsid w:val="00DE765C"/>
    <w:rsid w:val="00E26C66"/>
    <w:rsid w:val="00E41C5D"/>
    <w:rsid w:val="00E45951"/>
    <w:rsid w:val="00E616AF"/>
    <w:rsid w:val="00E63EB5"/>
    <w:rsid w:val="00E6615D"/>
    <w:rsid w:val="00E718EA"/>
    <w:rsid w:val="00E73070"/>
    <w:rsid w:val="00E80AB7"/>
    <w:rsid w:val="00E851F6"/>
    <w:rsid w:val="00E93390"/>
    <w:rsid w:val="00EA6927"/>
    <w:rsid w:val="00EA7110"/>
    <w:rsid w:val="00EC4DF2"/>
    <w:rsid w:val="00ED28D8"/>
    <w:rsid w:val="00F161DB"/>
    <w:rsid w:val="00F23A7A"/>
    <w:rsid w:val="00F30D97"/>
    <w:rsid w:val="00F33544"/>
    <w:rsid w:val="00F3445A"/>
    <w:rsid w:val="00F45607"/>
    <w:rsid w:val="00F52029"/>
    <w:rsid w:val="00F53385"/>
    <w:rsid w:val="00F54241"/>
    <w:rsid w:val="00F82078"/>
    <w:rsid w:val="00F97E0C"/>
    <w:rsid w:val="00FA44B6"/>
    <w:rsid w:val="00FC164E"/>
    <w:rsid w:val="00FE35BD"/>
    <w:rsid w:val="00FE75B3"/>
    <w:rsid w:val="00FF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19C939"/>
  <w15:chartTrackingRefBased/>
  <w15:docId w15:val="{0A291E2F-95A9-4623-8A0D-850CDD3B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47C7"/>
    <w:rPr>
      <w:sz w:val="24"/>
      <w:szCs w:val="24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BD587E"/>
    <w:pPr>
      <w:numPr>
        <w:numId w:val="14"/>
      </w:numPr>
      <w:spacing w:after="0"/>
    </w:pPr>
    <w:rPr>
      <w:rFonts w:ascii="Calibri" w:hAnsi="Calibri" w:cs="Calibri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6615D"/>
    <w:pPr>
      <w:ind w:left="720"/>
    </w:pPr>
  </w:style>
  <w:style w:type="character" w:styleId="UnresolvedMention">
    <w:name w:val="Unresolved Mention"/>
    <w:uiPriority w:val="99"/>
    <w:semiHidden/>
    <w:unhideWhenUsed/>
    <w:rsid w:val="00DC4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5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5CDD5-90AF-45D8-8160-EA4F15968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deathstrike seferoglu</dc:creator>
  <cp:keywords/>
  <dc:description/>
  <cp:lastModifiedBy>deathstrike seferoglu</cp:lastModifiedBy>
  <cp:revision>6</cp:revision>
  <cp:lastPrinted>2011-12-28T19:25:00Z</cp:lastPrinted>
  <dcterms:created xsi:type="dcterms:W3CDTF">2023-01-14T21:40:00Z</dcterms:created>
  <dcterms:modified xsi:type="dcterms:W3CDTF">2025-02-16T19:15:00Z</dcterms:modified>
  <cp:category/>
</cp:coreProperties>
</file>