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-1890335556"/>
        <w:docPartObj>
          <w:docPartGallery w:val="Cover Pages"/>
          <w:docPartUnique/>
        </w:docPartObj>
      </w:sdtPr>
      <w:sdtEndPr>
        <w:rPr>
          <w:rFonts w:asciiTheme="majorHAnsi" w:hAnsiTheme="majorHAnsi"/>
          <w:color w:val="FFFFFF" w:themeColor="background1"/>
          <w:sz w:val="96"/>
          <w:szCs w:val="96"/>
        </w:rPr>
      </w:sdtEndPr>
      <w:sdtContent>
        <w:p w:rsidR="0018128D" w:rsidRDefault="0018128D" w14:paraId="776B62E5" w14:textId="0194A391"/>
        <w:p w:rsidR="00ED2C5D" w:rsidRDefault="00ED2C5D" w14:paraId="3E53962B" w14:textId="3A22A6AC"/>
        <w:p w:rsidR="00ED2C5D" w:rsidRDefault="00ED2C5D" w14:paraId="5E60DA04" w14:textId="3CE2D446"/>
        <w:p w:rsidR="00ED2C5D" w:rsidRDefault="00ED2C5D" w14:paraId="64F64876" w14:textId="5746B833"/>
        <w:p w:rsidR="00ED2C5D" w:rsidRDefault="00ED2C5D" w14:paraId="4F15547E" w14:textId="0057490F"/>
        <w:p w:rsidR="00ED2C5D" w:rsidRDefault="00ED2C5D" w14:paraId="2F9A6B6A" w14:textId="5217865E"/>
        <w:p w:rsidR="00ED2C5D" w:rsidRDefault="00ED2C5D" w14:paraId="6B8AA999" w14:textId="41995089"/>
        <w:p w:rsidR="00ED2C5D" w:rsidRDefault="00ED2C5D" w14:paraId="31B37EA6" w14:textId="4E0E68D7"/>
        <w:p w:rsidR="00C84BC0" w:rsidP="00EF066F" w:rsidRDefault="00C84BC0" w14:paraId="03ACEBA5" w14:textId="77777777">
          <w:pPr>
            <w:rPr>
              <w:rFonts w:ascii="Arial" w:hAnsi="Arial" w:cs="Arial"/>
              <w:b/>
              <w:bCs/>
              <w:sz w:val="56"/>
              <w:szCs w:val="56"/>
            </w:rPr>
          </w:pPr>
        </w:p>
        <w:p w:rsidR="00C84BC0" w:rsidP="00EF066F" w:rsidRDefault="00C84BC0" w14:paraId="690700F1" w14:textId="77777777">
          <w:pPr>
            <w:rPr>
              <w:rFonts w:ascii="Arial" w:hAnsi="Arial" w:cs="Arial"/>
              <w:b/>
              <w:bCs/>
              <w:sz w:val="56"/>
              <w:szCs w:val="56"/>
            </w:rPr>
          </w:pPr>
        </w:p>
        <w:p w:rsidRPr="00231485" w:rsidR="00EF066F" w:rsidP="00EF066F" w:rsidRDefault="00EF066F" w14:paraId="29421E51" w14:textId="1BD8D8EF">
          <w:pPr>
            <w:rPr>
              <w:rFonts w:ascii="Arial" w:hAnsi="Arial" w:cs="Arial"/>
              <w:b/>
              <w:bCs/>
              <w:sz w:val="56"/>
              <w:szCs w:val="56"/>
            </w:rPr>
          </w:pPr>
          <w:r w:rsidRPr="00231485">
            <w:rPr>
              <w:rFonts w:ascii="Arial" w:hAnsi="Arial" w:cs="Arial"/>
              <w:b/>
              <w:bCs/>
              <w:sz w:val="56"/>
              <w:szCs w:val="56"/>
            </w:rPr>
            <w:t>Business Requirements Document</w:t>
          </w:r>
        </w:p>
        <w:p w:rsidRPr="00D759C9" w:rsidR="00555B68" w:rsidP="00EF066F" w:rsidRDefault="00EF066F" w14:paraId="18479606" w14:textId="20891014">
          <w:pPr>
            <w:rPr>
              <w:rFonts w:ascii="Arial" w:hAnsi="Arial" w:cs="Arial"/>
              <w:sz w:val="36"/>
              <w:szCs w:val="36"/>
            </w:rPr>
          </w:pPr>
          <w:r w:rsidRPr="00D759C9">
            <w:rPr>
              <w:rFonts w:ascii="Arial" w:hAnsi="Arial" w:cs="Arial"/>
              <w:sz w:val="36"/>
              <w:szCs w:val="36"/>
            </w:rPr>
            <w:t xml:space="preserve">Intake/VIA# - </w:t>
          </w:r>
          <w:r w:rsidRPr="00D759C9" w:rsidR="00ED33AA">
            <w:rPr>
              <w:rFonts w:ascii="Arial" w:hAnsi="Arial" w:cs="Arial"/>
              <w:sz w:val="36"/>
              <w:szCs w:val="36"/>
            </w:rPr>
            <w:t>Service Qualific</w:t>
          </w:r>
          <w:r w:rsidRPr="00D759C9" w:rsidR="00D759C9">
            <w:rPr>
              <w:rFonts w:ascii="Arial" w:hAnsi="Arial" w:cs="Arial"/>
              <w:sz w:val="36"/>
              <w:szCs w:val="36"/>
            </w:rPr>
            <w:t>ation Engine</w:t>
          </w:r>
          <w:r w:rsidR="00D759C9">
            <w:rPr>
              <w:rFonts w:ascii="Arial" w:hAnsi="Arial" w:cs="Arial"/>
              <w:sz w:val="36"/>
              <w:szCs w:val="36"/>
            </w:rPr>
            <w:t xml:space="preserve"> (SQE)</w:t>
          </w:r>
        </w:p>
        <w:p w:rsidRPr="00D759C9" w:rsidR="00ED2C5D" w:rsidRDefault="00ED2C5D" w14:paraId="0A21085C" w14:textId="304A6892"/>
        <w:p w:rsidRPr="00D759C9" w:rsidR="00ED2C5D" w:rsidRDefault="00ED2C5D" w14:paraId="03CE4C48" w14:textId="1C51087A"/>
        <w:p w:rsidRPr="00D759C9" w:rsidR="00ED2C5D" w:rsidRDefault="00ED2C5D" w14:paraId="050B8D56" w14:textId="2739C275"/>
        <w:p w:rsidRPr="00D759C9" w:rsidR="00ED2C5D" w:rsidRDefault="00ED2C5D" w14:paraId="6DE5CE67" w14:textId="3F7A85BD"/>
        <w:p w:rsidRPr="00D759C9" w:rsidR="00EF066F" w:rsidRDefault="00EF066F" w14:paraId="5A697CE6" w14:textId="1BE96A35"/>
        <w:p w:rsidRPr="00D759C9" w:rsidR="00EF066F" w:rsidRDefault="00EF066F" w14:paraId="649C473F" w14:textId="5A662D7A"/>
        <w:p w:rsidRPr="00D759C9" w:rsidR="00EF066F" w:rsidRDefault="00EF066F" w14:paraId="1CEB8940" w14:textId="77777777"/>
        <w:p w:rsidR="0018128D" w:rsidP="00EF066F" w:rsidRDefault="00ED2C5D" w14:paraId="71F6CCE4" w14:textId="77777777">
          <w:pPr>
            <w:ind w:left="-1440"/>
            <w:rPr>
              <w:rFonts w:asciiTheme="majorHAnsi" w:hAnsiTheme="majorHAnsi"/>
              <w:color w:val="FFFFFF" w:themeColor="background1"/>
              <w:sz w:val="96"/>
              <w:szCs w:val="96"/>
            </w:rPr>
          </w:pPr>
          <w:r>
            <w:rPr>
              <w:rFonts w:asciiTheme="majorHAnsi" w:hAnsiTheme="majorHAnsi"/>
              <w:noProof/>
              <w:color w:val="FFFFFF" w:themeColor="background1"/>
              <w:sz w:val="96"/>
              <w:szCs w:val="96"/>
            </w:rPr>
            <w:drawing>
              <wp:anchor distT="0" distB="0" distL="114300" distR="114300" simplePos="0" relativeHeight="251658240" behindDoc="1" locked="0" layoutInCell="1" allowOverlap="1" wp14:anchorId="40F82BE7" wp14:editId="3F49C5CE">
                <wp:simplePos x="0" y="0"/>
                <wp:positionH relativeFrom="column">
                  <wp:posOffset>-914400</wp:posOffset>
                </wp:positionH>
                <wp:positionV relativeFrom="page">
                  <wp:posOffset>7213600</wp:posOffset>
                </wp:positionV>
                <wp:extent cx="7762875" cy="2844800"/>
                <wp:effectExtent l="0" t="0" r="9525" b="0"/>
                <wp:wrapNone/>
                <wp:docPr id="5" name="Picture 5" descr="A picture containing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A picture containing chart&#10;&#10;Description automatically generated"/>
                        <pic:cNvPicPr/>
                      </pic:nvPicPr>
                      <pic:blipFill>
                        <a:blip r:embed="rId1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sharpenSoften amount="25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284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D759C9" w:rsidR="0018128D">
            <w:rPr>
              <w:rFonts w:asciiTheme="majorHAnsi" w:hAnsiTheme="majorHAnsi"/>
              <w:color w:val="FFFFFF" w:themeColor="background1"/>
              <w:sz w:val="96"/>
              <w:szCs w:val="96"/>
            </w:rPr>
            <w:br w:type="page"/>
          </w:r>
        </w:p>
      </w:sdtContent>
    </w:sdt>
    <w:p w:rsidR="00B43C15" w:rsidRDefault="00B43C15" w14:paraId="5ED91865" w14:textId="38808544">
      <w:pPr>
        <w:rPr>
          <w:rFonts w:ascii="Arial" w:hAnsi="Arial" w:cs="Arial"/>
          <w:b/>
          <w:bCs/>
          <w:sz w:val="24"/>
          <w:szCs w:val="24"/>
        </w:rPr>
      </w:pPr>
      <w:r w:rsidRPr="00B43C15">
        <w:rPr>
          <w:rFonts w:ascii="Arial" w:hAnsi="Arial" w:cs="Arial"/>
          <w:b/>
          <w:bCs/>
          <w:sz w:val="24"/>
          <w:szCs w:val="24"/>
        </w:rPr>
        <w:lastRenderedPageBreak/>
        <w:t>Document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510B29" w:rsidTr="006353A5" w14:paraId="60362347" w14:textId="77777777">
        <w:tc>
          <w:tcPr>
            <w:tcW w:w="9350" w:type="dxa"/>
            <w:gridSpan w:val="2"/>
            <w:shd w:val="clear" w:color="auto" w:fill="7B8EE1" w:themeFill="accent1"/>
            <w:vAlign w:val="center"/>
          </w:tcPr>
          <w:p w:rsidR="00510B29" w:rsidP="00965774" w:rsidRDefault="00510B29" w14:paraId="2B8D20F5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353A5" w:rsidTr="00965774" w14:paraId="2E4A1C98" w14:textId="77777777">
        <w:tc>
          <w:tcPr>
            <w:tcW w:w="2335" w:type="dxa"/>
            <w:vAlign w:val="center"/>
          </w:tcPr>
          <w:p w:rsidRPr="001164F1" w:rsidR="006353A5" w:rsidP="00965774" w:rsidRDefault="006353A5" w14:paraId="1869C611" w14:textId="2DD08C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7015" w:type="dxa"/>
            <w:vAlign w:val="center"/>
          </w:tcPr>
          <w:p w:rsidR="006353A5" w:rsidP="00965774" w:rsidRDefault="00D759C9" w14:paraId="2CE02722" w14:textId="6F28999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6/17/2022</w:t>
            </w:r>
          </w:p>
        </w:tc>
      </w:tr>
      <w:tr w:rsidR="001164F1" w:rsidTr="00965774" w14:paraId="19ABB680" w14:textId="77777777">
        <w:tc>
          <w:tcPr>
            <w:tcW w:w="2335" w:type="dxa"/>
            <w:vAlign w:val="center"/>
          </w:tcPr>
          <w:p w:rsidRPr="001164F1" w:rsidR="001164F1" w:rsidP="00965774" w:rsidRDefault="001164F1" w14:paraId="607CF062" w14:textId="24AA21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64F1">
              <w:rPr>
                <w:rFonts w:ascii="Arial" w:hAnsi="Arial" w:cs="Arial"/>
                <w:b/>
                <w:bCs/>
                <w:sz w:val="20"/>
                <w:szCs w:val="20"/>
              </w:rPr>
              <w:t>Intake/VIA#</w:t>
            </w:r>
            <w:r w:rsidR="006353A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015" w:type="dxa"/>
            <w:vAlign w:val="center"/>
          </w:tcPr>
          <w:p w:rsidR="001164F1" w:rsidP="00965774" w:rsidRDefault="00D759C9" w14:paraId="341EB8FE" w14:textId="3228352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TBD</w:t>
            </w:r>
          </w:p>
        </w:tc>
      </w:tr>
      <w:tr w:rsidR="001164F1" w:rsidTr="00965774" w14:paraId="3ACEB4DB" w14:textId="77777777">
        <w:tc>
          <w:tcPr>
            <w:tcW w:w="2335" w:type="dxa"/>
            <w:vAlign w:val="center"/>
          </w:tcPr>
          <w:p w:rsidRPr="001164F1" w:rsidR="001164F1" w:rsidP="00965774" w:rsidRDefault="00965774" w14:paraId="35DCD4DA" w14:textId="49E300F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 Name</w:t>
            </w:r>
            <w:r w:rsidR="006353A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015" w:type="dxa"/>
            <w:vAlign w:val="center"/>
          </w:tcPr>
          <w:p w:rsidR="001164F1" w:rsidP="00965774" w:rsidRDefault="00660AF5" w14:paraId="73DE862F" w14:textId="1D2ADEF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Service Qualification Engine (SQE)</w:t>
            </w:r>
          </w:p>
        </w:tc>
      </w:tr>
      <w:tr w:rsidR="00965774" w:rsidTr="00965774" w14:paraId="776EC32C" w14:textId="77777777">
        <w:tc>
          <w:tcPr>
            <w:tcW w:w="2335" w:type="dxa"/>
            <w:vAlign w:val="center"/>
          </w:tcPr>
          <w:p w:rsidR="00965774" w:rsidP="00965774" w:rsidRDefault="00965774" w14:paraId="6A6F70FE" w14:textId="18CB4A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 Creator</w:t>
            </w:r>
            <w:r w:rsidR="006353A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015" w:type="dxa"/>
            <w:vAlign w:val="center"/>
          </w:tcPr>
          <w:p w:rsidR="00965774" w:rsidP="00965774" w:rsidRDefault="00660AF5" w14:paraId="504EBB28" w14:textId="5AB4DE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Cathy Butler</w:t>
            </w:r>
          </w:p>
        </w:tc>
      </w:tr>
      <w:tr w:rsidR="006353A5" w:rsidTr="00965774" w14:paraId="5D856711" w14:textId="77777777">
        <w:tc>
          <w:tcPr>
            <w:tcW w:w="2335" w:type="dxa"/>
            <w:vAlign w:val="center"/>
          </w:tcPr>
          <w:p w:rsidR="006353A5" w:rsidP="00965774" w:rsidRDefault="006353A5" w14:paraId="120AF9B2" w14:textId="31356B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7015" w:type="dxa"/>
            <w:vAlign w:val="center"/>
          </w:tcPr>
          <w:p w:rsidR="006353A5" w:rsidP="00965774" w:rsidRDefault="00660AF5" w14:paraId="4A19DECE" w14:textId="609A9C5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QF Platform Operations</w:t>
            </w:r>
          </w:p>
        </w:tc>
      </w:tr>
    </w:tbl>
    <w:p w:rsidR="00B43C15" w:rsidRDefault="00B43C15" w14:paraId="358564D6" w14:textId="42AD6CA4">
      <w:pPr>
        <w:rPr>
          <w:rFonts w:ascii="Arial" w:hAnsi="Arial" w:cs="Arial"/>
          <w:b/>
          <w:bCs/>
          <w:sz w:val="24"/>
          <w:szCs w:val="24"/>
        </w:rPr>
      </w:pPr>
    </w:p>
    <w:p w:rsidR="0064480C" w:rsidRDefault="0064480C" w14:paraId="122DA081" w14:textId="14517C7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Additional Contributors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970"/>
        <w:gridCol w:w="4045"/>
      </w:tblGrid>
      <w:tr w:rsidR="0064480C" w:rsidTr="00B5542E" w14:paraId="52DBE2E9" w14:textId="77777777">
        <w:tc>
          <w:tcPr>
            <w:tcW w:w="2335" w:type="dxa"/>
            <w:shd w:val="clear" w:color="auto" w:fill="7B8EE1" w:themeFill="accent1"/>
            <w:vAlign w:val="center"/>
          </w:tcPr>
          <w:p w:rsidRPr="002D3147" w:rsidR="0064480C" w:rsidP="00131969" w:rsidRDefault="00131969" w14:paraId="11F8E62A" w14:textId="7D01FDC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2970" w:type="dxa"/>
            <w:shd w:val="clear" w:color="auto" w:fill="7B8EE1" w:themeFill="accent1"/>
            <w:vAlign w:val="center"/>
          </w:tcPr>
          <w:p w:rsidRPr="002D3147" w:rsidR="0064480C" w:rsidP="00131969" w:rsidRDefault="00131969" w14:paraId="14A29A26" w14:textId="615BB72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Title</w:t>
            </w:r>
          </w:p>
        </w:tc>
        <w:tc>
          <w:tcPr>
            <w:tcW w:w="4045" w:type="dxa"/>
            <w:shd w:val="clear" w:color="auto" w:fill="7B8EE1" w:themeFill="accent1"/>
            <w:vAlign w:val="center"/>
          </w:tcPr>
          <w:p w:rsidRPr="002D3147" w:rsidR="0064480C" w:rsidP="00131969" w:rsidRDefault="00131969" w14:paraId="3D0062D2" w14:textId="74329D2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Organization</w:t>
            </w:r>
          </w:p>
        </w:tc>
      </w:tr>
      <w:tr w:rsidR="0064480C" w:rsidTr="00B5542E" w14:paraId="3F39E241" w14:textId="77777777">
        <w:tc>
          <w:tcPr>
            <w:tcW w:w="2335" w:type="dxa"/>
          </w:tcPr>
          <w:p w:rsidR="0064480C" w:rsidRDefault="00660AF5" w14:paraId="589CEF91" w14:textId="3A3EEA1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Sean </w:t>
            </w:r>
            <w:proofErr w:type="spellStart"/>
            <w:r w:rsidR="00310BCB">
              <w:rPr>
                <w:rFonts w:ascii="Arial" w:hAnsi="Arial" w:cs="Arial"/>
                <w:b/>
                <w:bCs/>
                <w:sz w:val="24"/>
                <w:szCs w:val="24"/>
              </w:rPr>
              <w:t>Favretto</w:t>
            </w:r>
            <w:proofErr w:type="spellEnd"/>
          </w:p>
        </w:tc>
        <w:tc>
          <w:tcPr>
            <w:tcW w:w="2970" w:type="dxa"/>
          </w:tcPr>
          <w:p w:rsidRPr="003E1E00" w:rsidR="0064480C" w:rsidRDefault="00B5542E" w14:paraId="179F6F3C" w14:textId="0EE10881">
            <w:pPr>
              <w:rPr>
                <w:rFonts w:ascii="Arial" w:hAnsi="Arial" w:cs="Arial"/>
                <w:sz w:val="17"/>
                <w:szCs w:val="17"/>
              </w:rPr>
            </w:pPr>
            <w:r w:rsidRPr="003E1E00">
              <w:rPr>
                <w:rFonts w:ascii="Arial" w:hAnsi="Arial" w:cs="Arial"/>
                <w:sz w:val="17"/>
                <w:szCs w:val="17"/>
              </w:rPr>
              <w:t>Sr. Lead Operations Analyst</w:t>
            </w:r>
          </w:p>
        </w:tc>
        <w:tc>
          <w:tcPr>
            <w:tcW w:w="4045" w:type="dxa"/>
          </w:tcPr>
          <w:p w:rsidR="0064480C" w:rsidRDefault="004B75EE" w14:paraId="5A7B174E" w14:textId="1A75039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FIELD OPERATIONS CENTRALIZED OPERATIONS</w:t>
            </w:r>
          </w:p>
        </w:tc>
      </w:tr>
      <w:tr w:rsidR="0064480C" w:rsidTr="00B5542E" w14:paraId="7B6CB40B" w14:textId="77777777">
        <w:tc>
          <w:tcPr>
            <w:tcW w:w="2335" w:type="dxa"/>
          </w:tcPr>
          <w:p w:rsidR="0064480C" w:rsidRDefault="00CD72C4" w14:paraId="2AA9A611" w14:textId="226ABCB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Douglas Collins</w:t>
            </w:r>
          </w:p>
        </w:tc>
        <w:tc>
          <w:tcPr>
            <w:tcW w:w="2970" w:type="dxa"/>
          </w:tcPr>
          <w:p w:rsidRPr="003E1E00" w:rsidR="0064480C" w:rsidRDefault="000D7ABD" w14:paraId="49549478" w14:textId="7748DD6C">
            <w:pPr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3E1E00"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SR MGR NETWORK ENGINEERING</w:t>
            </w:r>
          </w:p>
        </w:tc>
        <w:tc>
          <w:tcPr>
            <w:tcW w:w="4045" w:type="dxa"/>
          </w:tcPr>
          <w:p w:rsidR="0064480C" w:rsidRDefault="00EB2888" w14:paraId="4CD0A592" w14:textId="1F841A0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VIDEO NETWORK OPS CENTERS (VNOC)</w:t>
            </w:r>
          </w:p>
        </w:tc>
      </w:tr>
    </w:tbl>
    <w:p w:rsidR="0064480C" w:rsidRDefault="0064480C" w14:paraId="1520A09F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6844A4" w:rsidRDefault="006844A4" w14:paraId="4D360425" w14:textId="7E36BEF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2160"/>
        <w:gridCol w:w="4945"/>
      </w:tblGrid>
      <w:tr w:rsidR="00032827" w:rsidTr="00887D0C" w14:paraId="051C6BB0" w14:textId="77777777">
        <w:tc>
          <w:tcPr>
            <w:tcW w:w="1075" w:type="dxa"/>
            <w:shd w:val="clear" w:color="auto" w:fill="7B8EE1" w:themeFill="accent1"/>
          </w:tcPr>
          <w:p w:rsidRPr="00180988" w:rsidR="00032827" w:rsidP="00DE74D2" w:rsidRDefault="00032827" w14:paraId="45ADA0DF" w14:textId="16E7342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80988">
              <w:rPr>
                <w:rFonts w:ascii="Arial" w:hAnsi="Arial" w:cs="Arial"/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170" w:type="dxa"/>
            <w:shd w:val="clear" w:color="auto" w:fill="7B8EE1" w:themeFill="accent1"/>
          </w:tcPr>
          <w:p w:rsidRPr="00180988" w:rsidR="00032827" w:rsidP="00DE74D2" w:rsidRDefault="00032827" w14:paraId="31016D52" w14:textId="7220255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80988">
              <w:rPr>
                <w:rFonts w:ascii="Arial" w:hAnsi="Arial" w:cs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2160" w:type="dxa"/>
            <w:shd w:val="clear" w:color="auto" w:fill="7B8EE1" w:themeFill="accent1"/>
          </w:tcPr>
          <w:p w:rsidRPr="00180988" w:rsidR="00032827" w:rsidP="00DE74D2" w:rsidRDefault="00A75B17" w14:paraId="0ABD05EF" w14:textId="4B7A621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80988">
              <w:rPr>
                <w:rFonts w:ascii="Arial" w:hAnsi="Arial" w:cs="Arial"/>
                <w:b/>
                <w:bCs/>
                <w:color w:val="FFFFFF" w:themeColor="background1"/>
              </w:rPr>
              <w:t>Revised By</w:t>
            </w:r>
          </w:p>
        </w:tc>
        <w:tc>
          <w:tcPr>
            <w:tcW w:w="4945" w:type="dxa"/>
            <w:shd w:val="clear" w:color="auto" w:fill="7B8EE1" w:themeFill="accent1"/>
          </w:tcPr>
          <w:p w:rsidRPr="00180988" w:rsidR="00032827" w:rsidP="00DE74D2" w:rsidRDefault="00032827" w14:paraId="1ECBA241" w14:textId="1407CFD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80988">
              <w:rPr>
                <w:rFonts w:ascii="Arial" w:hAnsi="Arial" w:cs="Arial"/>
                <w:b/>
                <w:bCs/>
                <w:color w:val="FFFFFF" w:themeColor="background1"/>
              </w:rPr>
              <w:t>Changes</w:t>
            </w:r>
          </w:p>
        </w:tc>
      </w:tr>
      <w:tr w:rsidR="00032827" w:rsidTr="00887D0C" w14:paraId="0851D2FE" w14:textId="77777777">
        <w:tc>
          <w:tcPr>
            <w:tcW w:w="1075" w:type="dxa"/>
            <w:vAlign w:val="center"/>
          </w:tcPr>
          <w:p w:rsidRPr="00810647" w:rsidR="00032827" w:rsidP="00DE74D2" w:rsidRDefault="00032827" w14:paraId="2E5BEAC6" w14:textId="377A848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name="_Hlk99435180" w:id="0"/>
            <w:r w:rsidRPr="00810647">
              <w:rPr>
                <w:rFonts w:ascii="Arial" w:hAnsi="Arial" w:cs="Arial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1170" w:type="dxa"/>
            <w:vAlign w:val="center"/>
          </w:tcPr>
          <w:p w:rsidRPr="00810647" w:rsidR="00032827" w:rsidP="00DE74D2" w:rsidRDefault="004A6B62" w14:paraId="174A6B60" w14:textId="52E3829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06/21/22</w:t>
            </w:r>
          </w:p>
        </w:tc>
        <w:tc>
          <w:tcPr>
            <w:tcW w:w="2160" w:type="dxa"/>
            <w:vAlign w:val="center"/>
          </w:tcPr>
          <w:p w:rsidRPr="00810647" w:rsidR="00032827" w:rsidP="00032827" w:rsidRDefault="004A6B62" w14:paraId="0C7370F2" w14:textId="70B3D6A3">
            <w:pPr>
              <w:ind w:left="-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Cathy Butler</w:t>
            </w:r>
          </w:p>
        </w:tc>
        <w:tc>
          <w:tcPr>
            <w:tcW w:w="4945" w:type="dxa"/>
            <w:vAlign w:val="center"/>
          </w:tcPr>
          <w:p w:rsidRPr="00810647" w:rsidR="00032827" w:rsidP="00023AE8" w:rsidRDefault="00895168" w14:paraId="2383E5BD" w14:textId="73873C1F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Initial document created</w:t>
            </w:r>
          </w:p>
          <w:p w:rsidRPr="00810647" w:rsidR="00032827" w:rsidP="00023AE8" w:rsidRDefault="00032827" w14:paraId="1D05F341" w14:textId="4A546A6E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2827" w:rsidTr="00887D0C" w14:paraId="7309150C" w14:textId="77777777">
        <w:tc>
          <w:tcPr>
            <w:tcW w:w="1075" w:type="dxa"/>
            <w:vAlign w:val="center"/>
          </w:tcPr>
          <w:p w:rsidRPr="00810647" w:rsidR="00032827" w:rsidP="00DE74D2" w:rsidRDefault="00267E2D" w14:paraId="30F2BE61" w14:textId="4AD9553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1170" w:type="dxa"/>
            <w:vAlign w:val="center"/>
          </w:tcPr>
          <w:p w:rsidRPr="00810647" w:rsidR="00032827" w:rsidP="00DE74D2" w:rsidRDefault="00267E2D" w14:paraId="6B7E6EEB" w14:textId="0C82181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06/2</w:t>
            </w:r>
            <w:r w:rsidR="008E3241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/22</w:t>
            </w:r>
          </w:p>
        </w:tc>
        <w:tc>
          <w:tcPr>
            <w:tcW w:w="2160" w:type="dxa"/>
            <w:vAlign w:val="center"/>
          </w:tcPr>
          <w:p w:rsidR="00032827" w:rsidP="00032827" w:rsidRDefault="00267E2D" w14:paraId="6BFD7191" w14:textId="77777777">
            <w:pPr>
              <w:ind w:left="-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Cathy Butler</w:t>
            </w:r>
          </w:p>
          <w:p w:rsidRPr="00810647" w:rsidR="00663DCF" w:rsidP="00032827" w:rsidRDefault="00663DCF" w14:paraId="1E3264A6" w14:textId="1EFAEA7B">
            <w:pPr>
              <w:ind w:left="-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Greg Williams</w:t>
            </w:r>
          </w:p>
        </w:tc>
        <w:tc>
          <w:tcPr>
            <w:tcW w:w="4945" w:type="dxa"/>
            <w:vAlign w:val="center"/>
          </w:tcPr>
          <w:p w:rsidR="00032827" w:rsidP="00023AE8" w:rsidRDefault="00267E2D" w14:paraId="5CD27F61" w14:textId="7777777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 requirement clarification</w:t>
            </w:r>
          </w:p>
          <w:p w:rsidR="00267E2D" w:rsidP="00023AE8" w:rsidRDefault="00981D9F" w14:paraId="04A54C12" w14:textId="7777777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Metrics Clarifications</w:t>
            </w:r>
          </w:p>
          <w:p w:rsidR="008E3241" w:rsidP="00023AE8" w:rsidRDefault="008E3241" w14:paraId="74B9C2B6" w14:textId="77777777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Added Schema requirements</w:t>
            </w:r>
          </w:p>
          <w:p w:rsidRPr="00810647" w:rsidR="00477452" w:rsidP="00023AE8" w:rsidRDefault="00477452" w14:paraId="6C722BD9" w14:textId="15DF5DAF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Revised </w:t>
            </w:r>
            <w:r w:rsidR="00A1460A">
              <w:rPr>
                <w:rFonts w:ascii="Arial" w:hAnsi="Arial" w:cs="Arial"/>
                <w:sz w:val="18"/>
                <w:szCs w:val="18"/>
              </w:rPr>
              <w:t>UI view</w:t>
            </w:r>
          </w:p>
        </w:tc>
      </w:tr>
      <w:tr w:rsidR="006C79F4" w:rsidTr="00887D0C" w14:paraId="5DE62AF3" w14:textId="77777777">
        <w:tc>
          <w:tcPr>
            <w:tcW w:w="1075" w:type="dxa"/>
            <w:vAlign w:val="center"/>
          </w:tcPr>
          <w:p w:rsidR="006C79F4" w:rsidP="00DE74D2" w:rsidRDefault="006C79F4" w14:paraId="1EEFE3DF" w14:textId="21CB82B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1170" w:type="dxa"/>
            <w:vAlign w:val="center"/>
          </w:tcPr>
          <w:p w:rsidR="006C79F4" w:rsidP="00DE74D2" w:rsidRDefault="006C79F4" w14:paraId="7405B195" w14:textId="1A80DB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06/29/22</w:t>
            </w:r>
          </w:p>
        </w:tc>
        <w:tc>
          <w:tcPr>
            <w:tcW w:w="2160" w:type="dxa"/>
            <w:vAlign w:val="center"/>
          </w:tcPr>
          <w:p w:rsidR="006C79F4" w:rsidP="00032827" w:rsidRDefault="006C79F4" w14:paraId="197A9D96" w14:textId="3921B19A">
            <w:pPr>
              <w:ind w:left="-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Cathy Butler</w:t>
            </w:r>
          </w:p>
        </w:tc>
        <w:tc>
          <w:tcPr>
            <w:tcW w:w="4945" w:type="dxa"/>
            <w:vAlign w:val="center"/>
          </w:tcPr>
          <w:p w:rsidR="006C79F4" w:rsidP="00023AE8" w:rsidRDefault="00B526E4" w14:paraId="0FFC5218" w14:textId="30BE13E8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Added DPU box for UI</w:t>
            </w:r>
          </w:p>
        </w:tc>
      </w:tr>
      <w:tr w:rsidR="00BE6268" w:rsidTr="00887D0C" w14:paraId="6EBF6522" w14:textId="77777777">
        <w:tc>
          <w:tcPr>
            <w:tcW w:w="1075" w:type="dxa"/>
            <w:vAlign w:val="center"/>
          </w:tcPr>
          <w:p w:rsidR="00BE6268" w:rsidP="00DE74D2" w:rsidRDefault="00BE6268" w14:paraId="711BFBAE" w14:textId="0C80F9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1.3</w:t>
            </w:r>
          </w:p>
        </w:tc>
        <w:tc>
          <w:tcPr>
            <w:tcW w:w="1170" w:type="dxa"/>
            <w:vAlign w:val="center"/>
          </w:tcPr>
          <w:p w:rsidR="00BE6268" w:rsidP="00DE74D2" w:rsidRDefault="00BE6268" w14:paraId="59932C15" w14:textId="0860FA5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08/1/22</w:t>
            </w:r>
          </w:p>
        </w:tc>
        <w:tc>
          <w:tcPr>
            <w:tcW w:w="2160" w:type="dxa"/>
            <w:vAlign w:val="center"/>
          </w:tcPr>
          <w:p w:rsidR="00BE6268" w:rsidP="00032827" w:rsidRDefault="00DE6EAF" w14:paraId="7E0F14CA" w14:textId="5850A3B9">
            <w:pPr>
              <w:ind w:left="-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Cathy Butler</w:t>
            </w:r>
          </w:p>
        </w:tc>
        <w:tc>
          <w:tcPr>
            <w:tcW w:w="4945" w:type="dxa"/>
            <w:vAlign w:val="center"/>
          </w:tcPr>
          <w:p w:rsidR="00BE6268" w:rsidP="00023AE8" w:rsidRDefault="00DE6EAF" w14:paraId="239D908E" w14:textId="5DA67EA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Additional fields added per Product request (Susan Chandler)</w:t>
            </w:r>
          </w:p>
        </w:tc>
      </w:tr>
      <w:tr w:rsidR="001D1EA2" w:rsidTr="00887D0C" w14:paraId="1FFFC19A" w14:textId="77777777">
        <w:tc>
          <w:tcPr>
            <w:tcW w:w="1075" w:type="dxa"/>
            <w:vAlign w:val="center"/>
          </w:tcPr>
          <w:p w:rsidR="001D1EA2" w:rsidP="00DE74D2" w:rsidRDefault="001D1EA2" w14:paraId="3CE3238B" w14:textId="512791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1.4</w:t>
            </w:r>
          </w:p>
        </w:tc>
        <w:tc>
          <w:tcPr>
            <w:tcW w:w="1170" w:type="dxa"/>
            <w:vAlign w:val="center"/>
          </w:tcPr>
          <w:p w:rsidR="001D1EA2" w:rsidP="00DE74D2" w:rsidRDefault="0044215F" w14:paraId="70D76F86" w14:textId="75F1986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9/16/22</w:t>
            </w:r>
          </w:p>
        </w:tc>
        <w:tc>
          <w:tcPr>
            <w:tcW w:w="2160" w:type="dxa"/>
            <w:vAlign w:val="center"/>
          </w:tcPr>
          <w:p w:rsidR="001D1EA2" w:rsidP="00032827" w:rsidRDefault="0044215F" w14:paraId="13DE5454" w14:textId="560582A6">
            <w:pPr>
              <w:ind w:left="-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Cathy Butler</w:t>
            </w:r>
          </w:p>
        </w:tc>
        <w:tc>
          <w:tcPr>
            <w:tcW w:w="4945" w:type="dxa"/>
            <w:vAlign w:val="center"/>
          </w:tcPr>
          <w:p w:rsidR="001D1EA2" w:rsidP="00023AE8" w:rsidRDefault="0044215F" w14:paraId="5355DCAD" w14:textId="384A70B1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Updated </w:t>
            </w:r>
            <w:r w:rsidR="00DF5CC6">
              <w:rPr>
                <w:rFonts w:ascii="Arial" w:hAnsi="Arial" w:cs="Arial"/>
                <w:sz w:val="18"/>
                <w:szCs w:val="18"/>
              </w:rPr>
              <w:t>document for O2 CSF layer use</w:t>
            </w:r>
          </w:p>
        </w:tc>
      </w:tr>
      <w:bookmarkEnd w:id="0"/>
    </w:tbl>
    <w:p w:rsidR="006844A4" w:rsidRDefault="006844A4" w14:paraId="15487D25" w14:textId="3D079606">
      <w:pPr>
        <w:rPr>
          <w:rFonts w:ascii="Arial" w:hAnsi="Arial" w:cs="Arial"/>
          <w:b/>
          <w:bCs/>
          <w:sz w:val="24"/>
          <w:szCs w:val="24"/>
        </w:rPr>
      </w:pPr>
    </w:p>
    <w:p w:rsidR="001F43A0" w:rsidRDefault="001F43A0" w14:paraId="6713389F" w14:textId="0450E9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Reviewed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3150"/>
        <w:gridCol w:w="1705"/>
      </w:tblGrid>
      <w:tr w:rsidR="001F43A0" w:rsidTr="00887D0C" w14:paraId="14E6E4D4" w14:textId="77777777">
        <w:tc>
          <w:tcPr>
            <w:tcW w:w="2245" w:type="dxa"/>
            <w:shd w:val="clear" w:color="auto" w:fill="7B8EE1" w:themeFill="accent1"/>
            <w:vAlign w:val="center"/>
          </w:tcPr>
          <w:p w:rsidRPr="00887D0C" w:rsidR="001F43A0" w:rsidP="00887D0C" w:rsidRDefault="00887D0C" w14:paraId="6EBDFC69" w14:textId="6EE8698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250" w:type="dxa"/>
            <w:shd w:val="clear" w:color="auto" w:fill="7B8EE1" w:themeFill="accent1"/>
            <w:vAlign w:val="center"/>
          </w:tcPr>
          <w:p w:rsidRPr="00887D0C" w:rsidR="001F43A0" w:rsidP="00887D0C" w:rsidRDefault="00887D0C" w14:paraId="09892C1A" w14:textId="4896508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3150" w:type="dxa"/>
            <w:shd w:val="clear" w:color="auto" w:fill="7B8EE1" w:themeFill="accent1"/>
            <w:vAlign w:val="center"/>
          </w:tcPr>
          <w:p w:rsidRPr="00887D0C" w:rsidR="001F43A0" w:rsidP="00887D0C" w:rsidRDefault="00887D0C" w14:paraId="6E6DA0E8" w14:textId="15E77BC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Organization </w:t>
            </w:r>
          </w:p>
        </w:tc>
        <w:tc>
          <w:tcPr>
            <w:tcW w:w="1705" w:type="dxa"/>
            <w:shd w:val="clear" w:color="auto" w:fill="7B8EE1" w:themeFill="accent1"/>
            <w:vAlign w:val="center"/>
          </w:tcPr>
          <w:p w:rsidRPr="00887D0C" w:rsidR="001F43A0" w:rsidP="00887D0C" w:rsidRDefault="00887D0C" w14:paraId="7EC2DEB6" w14:textId="26EB31AD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1F43A0" w:rsidTr="00887D0C" w14:paraId="59A87D93" w14:textId="77777777">
        <w:tc>
          <w:tcPr>
            <w:tcW w:w="2245" w:type="dxa"/>
          </w:tcPr>
          <w:p w:rsidRPr="00810647" w:rsidR="001F43A0" w:rsidRDefault="00981D9F" w14:paraId="78E56477" w14:textId="5F3143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Joye Neely</w:t>
            </w:r>
          </w:p>
        </w:tc>
        <w:tc>
          <w:tcPr>
            <w:tcW w:w="2250" w:type="dxa"/>
          </w:tcPr>
          <w:p w:rsidRPr="00E136DE" w:rsidR="001F43A0" w:rsidRDefault="00E136DE" w14:paraId="134C2610" w14:textId="557442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36D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SR </w:t>
            </w:r>
            <w:proofErr w:type="gramStart"/>
            <w:r w:rsidRPr="00E136D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LEAD</w:t>
            </w:r>
            <w:proofErr w:type="gramEnd"/>
            <w:r w:rsidRPr="00E136D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TECHNICAL PROGRAM MANAGER</w:t>
            </w:r>
          </w:p>
        </w:tc>
        <w:tc>
          <w:tcPr>
            <w:tcW w:w="3150" w:type="dxa"/>
          </w:tcPr>
          <w:p w:rsidRPr="00810647" w:rsidR="001F43A0" w:rsidRDefault="00FE55A5" w14:paraId="6B5CFEF7" w14:textId="6685727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t>QF PLATFORM OPERATIONS</w:t>
            </w:r>
          </w:p>
        </w:tc>
        <w:tc>
          <w:tcPr>
            <w:tcW w:w="1705" w:type="dxa"/>
          </w:tcPr>
          <w:p w:rsidRPr="00810647" w:rsidR="001F43A0" w:rsidRDefault="00FE55A5" w14:paraId="69AE2AAF" w14:textId="5E1A47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06/27/22</w:t>
            </w:r>
          </w:p>
        </w:tc>
      </w:tr>
      <w:tr w:rsidR="00AB7BE1" w:rsidTr="00887D0C" w14:paraId="0B14F5FE" w14:textId="77777777">
        <w:tc>
          <w:tcPr>
            <w:tcW w:w="2245" w:type="dxa"/>
          </w:tcPr>
          <w:p w:rsidRPr="00810647" w:rsidR="00AB7BE1" w:rsidP="00AB7BE1" w:rsidRDefault="00AB7BE1" w14:paraId="2FE64FDD" w14:textId="43F7BD5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David Weil</w:t>
            </w:r>
          </w:p>
        </w:tc>
        <w:tc>
          <w:tcPr>
            <w:tcW w:w="2250" w:type="dxa"/>
          </w:tcPr>
          <w:p w:rsidRPr="00810647" w:rsidR="00AB7BE1" w:rsidP="00AB7BE1" w:rsidRDefault="00AB7BE1" w14:paraId="3192947F" w14:textId="3E83DD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SR </w:t>
            </w:r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LEAD</w:t>
            </w:r>
            <w:proofErr w:type="gram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TECHNICAL PROJECT MANAGER</w:t>
            </w:r>
          </w:p>
        </w:tc>
        <w:tc>
          <w:tcPr>
            <w:tcW w:w="3150" w:type="dxa"/>
          </w:tcPr>
          <w:p w:rsidRPr="00810647" w:rsidR="00AB7BE1" w:rsidP="00AB7BE1" w:rsidRDefault="00AB7BE1" w14:paraId="5F57A35A" w14:textId="780937B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t>QF PLATFORM OPERATIONS</w:t>
            </w:r>
          </w:p>
        </w:tc>
        <w:tc>
          <w:tcPr>
            <w:tcW w:w="1705" w:type="dxa"/>
          </w:tcPr>
          <w:p w:rsidRPr="00810647" w:rsidR="00AB7BE1" w:rsidP="00AB7BE1" w:rsidRDefault="00AB7BE1" w14:paraId="40229E05" w14:textId="14AB42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06/27/22</w:t>
            </w:r>
          </w:p>
        </w:tc>
      </w:tr>
      <w:tr w:rsidR="00AB7BE1" w:rsidTr="00887D0C" w14:paraId="638D6F19" w14:textId="77777777">
        <w:tc>
          <w:tcPr>
            <w:tcW w:w="2245" w:type="dxa"/>
          </w:tcPr>
          <w:p w:rsidR="00AB7BE1" w:rsidP="00AB7BE1" w:rsidRDefault="00AB7BE1" w14:paraId="5D2803AF" w14:textId="51AACF3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Douglas Collins</w:t>
            </w:r>
          </w:p>
        </w:tc>
        <w:tc>
          <w:tcPr>
            <w:tcW w:w="2250" w:type="dxa"/>
          </w:tcPr>
          <w:p w:rsidR="00AB7BE1" w:rsidP="00AB7BE1" w:rsidRDefault="00574A53" w14:paraId="63223606" w14:textId="28C07B1C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SR MGR NETWORK ENGINEERING</w:t>
            </w:r>
          </w:p>
        </w:tc>
        <w:tc>
          <w:tcPr>
            <w:tcW w:w="3150" w:type="dxa"/>
          </w:tcPr>
          <w:p w:rsidR="00AB7BE1" w:rsidP="00AB7BE1" w:rsidRDefault="00D46022" w14:paraId="327F8223" w14:textId="315F6FB5"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VIDEO NETWORK OPS CENTERS (VNOC)</w:t>
            </w:r>
          </w:p>
        </w:tc>
        <w:tc>
          <w:tcPr>
            <w:tcW w:w="1705" w:type="dxa"/>
          </w:tcPr>
          <w:p w:rsidR="00AB7BE1" w:rsidP="00AB7BE1" w:rsidRDefault="00D46022" w14:paraId="60B03927" w14:textId="60280AB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06/27/22</w:t>
            </w:r>
          </w:p>
        </w:tc>
      </w:tr>
      <w:tr w:rsidR="00AB7BE1" w:rsidTr="00887D0C" w14:paraId="6EE97DE3" w14:textId="77777777">
        <w:tc>
          <w:tcPr>
            <w:tcW w:w="2245" w:type="dxa"/>
          </w:tcPr>
          <w:p w:rsidR="00AB7BE1" w:rsidP="00AB7BE1" w:rsidRDefault="00D46022" w14:paraId="6F6A03C0" w14:textId="7DAEC05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Gregory S Williams</w:t>
            </w:r>
          </w:p>
        </w:tc>
        <w:tc>
          <w:tcPr>
            <w:tcW w:w="2250" w:type="dxa"/>
          </w:tcPr>
          <w:p w:rsidR="00AB7BE1" w:rsidP="00AB7BE1" w:rsidRDefault="008B0FB1" w14:paraId="511EC81F" w14:textId="3512C574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SR MGR OPERATIONAL SUPPORT</w:t>
            </w:r>
          </w:p>
        </w:tc>
        <w:tc>
          <w:tcPr>
            <w:tcW w:w="3150" w:type="dxa"/>
          </w:tcPr>
          <w:p w:rsidR="00AB7BE1" w:rsidP="00AB7BE1" w:rsidRDefault="008B0FB1" w14:paraId="24F03258" w14:textId="77B204CA">
            <w:r>
              <w:t>QF PLATFORM OPERATIONS</w:t>
            </w:r>
          </w:p>
        </w:tc>
        <w:tc>
          <w:tcPr>
            <w:tcW w:w="1705" w:type="dxa"/>
          </w:tcPr>
          <w:p w:rsidR="00AB7BE1" w:rsidP="00AB7BE1" w:rsidRDefault="008B0FB1" w14:paraId="2DC80EB8" w14:textId="59612B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06/21/22</w:t>
            </w:r>
          </w:p>
        </w:tc>
      </w:tr>
    </w:tbl>
    <w:p w:rsidR="001F43A0" w:rsidRDefault="001F43A0" w14:paraId="2F11484B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F231F3" w:rsidRDefault="00F231F3" w14:paraId="2B1887ED" w14:textId="01E0F197">
      <w:pPr>
        <w:rPr>
          <w:rFonts w:ascii="Arial" w:hAnsi="Arial" w:cs="Arial"/>
          <w:b/>
          <w:bCs/>
          <w:sz w:val="24"/>
          <w:szCs w:val="24"/>
        </w:rPr>
      </w:pPr>
    </w:p>
    <w:p w:rsidR="008E3241" w:rsidRDefault="008E3241" w14:paraId="2DA0E228" w14:textId="1010EA22">
      <w:pPr>
        <w:rPr>
          <w:rFonts w:ascii="Arial" w:hAnsi="Arial" w:cs="Arial"/>
          <w:b/>
          <w:bCs/>
          <w:sz w:val="24"/>
          <w:szCs w:val="24"/>
        </w:rPr>
      </w:pPr>
    </w:p>
    <w:p w:rsidR="008E3241" w:rsidRDefault="008E3241" w14:paraId="73F2DD69" w14:textId="4724F4CA">
      <w:pPr>
        <w:rPr>
          <w:rFonts w:ascii="Arial" w:hAnsi="Arial" w:cs="Arial"/>
          <w:b/>
          <w:bCs/>
          <w:sz w:val="24"/>
          <w:szCs w:val="24"/>
        </w:rPr>
      </w:pPr>
    </w:p>
    <w:p w:rsidR="008E3241" w:rsidRDefault="008E3241" w14:paraId="6FCFB5BB" w14:textId="0E7BCAA9">
      <w:pPr>
        <w:rPr>
          <w:rFonts w:ascii="Arial" w:hAnsi="Arial" w:cs="Arial"/>
          <w:b/>
          <w:bCs/>
          <w:sz w:val="24"/>
          <w:szCs w:val="24"/>
        </w:rPr>
      </w:pPr>
    </w:p>
    <w:p w:rsidR="008E3241" w:rsidRDefault="008E3241" w14:paraId="3E1A7575" w14:textId="77777777">
      <w:pPr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hAnsiTheme="minorHAnsi" w:cstheme="minorBidi"/>
          <w:b w:val="0"/>
          <w:bCs w:val="0"/>
          <w:sz w:val="22"/>
          <w:szCs w:val="22"/>
        </w:rPr>
        <w:id w:val="20996724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5AD5" w:rsidP="00035AD5" w:rsidRDefault="00035AD5" w14:paraId="736633C3" w14:textId="3184613F">
          <w:pPr>
            <w:pStyle w:val="TOCHeading"/>
            <w:numPr>
              <w:ilvl w:val="0"/>
              <w:numId w:val="0"/>
            </w:numPr>
            <w:ind w:left="360"/>
          </w:pPr>
          <w:r>
            <w:t>Table of Contents</w:t>
          </w:r>
        </w:p>
        <w:p w:rsidR="001B7C8D" w:rsidRDefault="00D37263" w14:paraId="05DAA83B" w14:textId="5EC3093A">
          <w:pPr>
            <w:pStyle w:val="TOC1"/>
            <w:tabs>
              <w:tab w:val="left" w:pos="660"/>
            </w:tabs>
            <w:rPr>
              <w:rFonts w:asciiTheme="minorHAnsi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history="1" w:anchor="_Toc99689725">
            <w:r w:rsidRPr="005224C8" w:rsidR="001B7C8D">
              <w:rPr>
                <w:rStyle w:val="Hyperlink"/>
              </w:rPr>
              <w:t>1.0</w:t>
            </w:r>
            <w:r w:rsidR="001B7C8D">
              <w:rPr>
                <w:rFonts w:asciiTheme="minorHAnsi" w:hAnsiTheme="minorHAnsi" w:cstheme="minorBidi"/>
                <w:b w:val="0"/>
                <w:bCs w:val="0"/>
                <w:sz w:val="22"/>
              </w:rPr>
              <w:tab/>
            </w:r>
            <w:r w:rsidRPr="005224C8" w:rsidR="001B7C8D">
              <w:rPr>
                <w:rStyle w:val="Hyperlink"/>
              </w:rPr>
              <w:t>Overview</w:t>
            </w:r>
            <w:r w:rsidR="001B7C8D">
              <w:rPr>
                <w:webHidden/>
              </w:rPr>
              <w:tab/>
            </w:r>
            <w:r w:rsidR="001B7C8D">
              <w:rPr>
                <w:webHidden/>
              </w:rPr>
              <w:fldChar w:fldCharType="begin"/>
            </w:r>
            <w:r w:rsidR="001B7C8D">
              <w:rPr>
                <w:webHidden/>
              </w:rPr>
              <w:instrText xml:space="preserve"> PAGEREF _Toc99689725 \h </w:instrText>
            </w:r>
            <w:r w:rsidR="001B7C8D">
              <w:rPr>
                <w:webHidden/>
              </w:rPr>
            </w:r>
            <w:r w:rsidR="001B7C8D">
              <w:rPr>
                <w:webHidden/>
              </w:rPr>
              <w:fldChar w:fldCharType="separate"/>
            </w:r>
            <w:r w:rsidR="00087C50">
              <w:rPr>
                <w:webHidden/>
              </w:rPr>
              <w:t>3</w:t>
            </w:r>
            <w:r w:rsidR="001B7C8D">
              <w:rPr>
                <w:webHidden/>
              </w:rPr>
              <w:fldChar w:fldCharType="end"/>
            </w:r>
          </w:hyperlink>
        </w:p>
        <w:p w:rsidR="001B7C8D" w:rsidRDefault="00E34F1E" w14:paraId="30748127" w14:textId="7AB0A46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26">
            <w:r w:rsidRPr="005224C8" w:rsidR="001B7C8D">
              <w:rPr>
                <w:rStyle w:val="Hyperlink"/>
                <w:noProof/>
              </w:rPr>
              <w:t>1.1.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High Level Summary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_Toc99689726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3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008B84F9" w14:textId="3E519D3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27">
            <w:r w:rsidRPr="005224C8" w:rsidR="001B7C8D">
              <w:rPr>
                <w:rStyle w:val="Hyperlink"/>
                <w:noProof/>
              </w:rPr>
              <w:t>1.2.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Key Business Objectives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_Toc99689727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3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0378E2BB" w14:textId="107A97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28">
            <w:r w:rsidRPr="005224C8" w:rsidR="001B7C8D">
              <w:rPr>
                <w:rStyle w:val="Hyperlink"/>
                <w:noProof/>
              </w:rPr>
              <w:t>1.3.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Related Projects or Dependencies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_Toc99689728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3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4F9EE219" w14:textId="460F6C8E">
          <w:pPr>
            <w:pStyle w:val="TOC1"/>
            <w:tabs>
              <w:tab w:val="left" w:pos="660"/>
            </w:tabs>
            <w:rPr>
              <w:rFonts w:asciiTheme="minorHAnsi" w:hAnsiTheme="minorHAnsi" w:cstheme="minorBidi"/>
              <w:b w:val="0"/>
              <w:bCs w:val="0"/>
              <w:sz w:val="22"/>
            </w:rPr>
          </w:pPr>
          <w:hyperlink w:history="1" w:anchor="_Toc99689729">
            <w:r w:rsidRPr="005224C8" w:rsidR="001B7C8D">
              <w:rPr>
                <w:rStyle w:val="Hyperlink"/>
              </w:rPr>
              <w:t>2.0</w:t>
            </w:r>
            <w:r w:rsidR="001B7C8D">
              <w:rPr>
                <w:rFonts w:asciiTheme="minorHAnsi" w:hAnsiTheme="minorHAnsi" w:cstheme="minorBidi"/>
                <w:b w:val="0"/>
                <w:bCs w:val="0"/>
                <w:sz w:val="22"/>
              </w:rPr>
              <w:tab/>
            </w:r>
            <w:r w:rsidRPr="005224C8" w:rsidR="001B7C8D">
              <w:rPr>
                <w:rStyle w:val="Hyperlink"/>
              </w:rPr>
              <w:t>Scope</w:t>
            </w:r>
            <w:r w:rsidR="001B7C8D">
              <w:rPr>
                <w:webHidden/>
              </w:rPr>
              <w:tab/>
            </w:r>
            <w:r w:rsidR="001B7C8D">
              <w:rPr>
                <w:webHidden/>
              </w:rPr>
              <w:fldChar w:fldCharType="begin"/>
            </w:r>
            <w:r w:rsidR="001B7C8D">
              <w:rPr>
                <w:webHidden/>
              </w:rPr>
              <w:instrText xml:space="preserve"> PAGEREF _Toc99689729 \h </w:instrText>
            </w:r>
            <w:r w:rsidR="001B7C8D">
              <w:rPr>
                <w:webHidden/>
              </w:rPr>
            </w:r>
            <w:r w:rsidR="001B7C8D">
              <w:rPr>
                <w:webHidden/>
              </w:rPr>
              <w:fldChar w:fldCharType="separate"/>
            </w:r>
            <w:r w:rsidR="00087C50">
              <w:rPr>
                <w:webHidden/>
              </w:rPr>
              <w:t>3</w:t>
            </w:r>
            <w:r w:rsidR="001B7C8D">
              <w:rPr>
                <w:webHidden/>
              </w:rPr>
              <w:fldChar w:fldCharType="end"/>
            </w:r>
          </w:hyperlink>
        </w:p>
        <w:p w:rsidR="001B7C8D" w:rsidRDefault="00E34F1E" w14:paraId="1D54A6F8" w14:textId="00F6082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30">
            <w:r w:rsidRPr="005224C8" w:rsidR="001B7C8D">
              <w:rPr>
                <w:rStyle w:val="Hyperlink"/>
                <w:noProof/>
              </w:rPr>
              <w:t>2.1.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Project Scope Definition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_Toc99689730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3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53963010" w14:textId="679EF3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31">
            <w:r w:rsidRPr="005224C8" w:rsidR="001B7C8D">
              <w:rPr>
                <w:rStyle w:val="Hyperlink"/>
                <w:noProof/>
              </w:rPr>
              <w:t>2.2.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Included in Scope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_Toc99689731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3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43BEC9F4" w14:textId="3FC081F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32">
            <w:r w:rsidRPr="005224C8" w:rsidR="001B7C8D">
              <w:rPr>
                <w:rStyle w:val="Hyperlink"/>
                <w:noProof/>
              </w:rPr>
              <w:t>2.3.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Excluded from Scope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_Toc99689732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3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09565DF3" w14:textId="5E7097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33">
            <w:r w:rsidRPr="005224C8" w:rsidR="001B7C8D">
              <w:rPr>
                <w:rStyle w:val="Hyperlink"/>
                <w:noProof/>
              </w:rPr>
              <w:t>2.4.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Assumptions/ Constraints/ Factors/ Risks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_Toc99689733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4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515EF19E" w14:textId="20E97F5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34">
            <w:r w:rsidRPr="005224C8" w:rsidR="001B7C8D">
              <w:rPr>
                <w:rStyle w:val="Hyperlink"/>
                <w:noProof/>
              </w:rPr>
              <w:t>2.5.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Impacted Business Units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_Toc99689734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4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42681908" w14:textId="51C3112C">
          <w:pPr>
            <w:pStyle w:val="TOC1"/>
            <w:tabs>
              <w:tab w:val="left" w:pos="660"/>
            </w:tabs>
            <w:rPr>
              <w:rFonts w:asciiTheme="minorHAnsi" w:hAnsiTheme="minorHAnsi" w:cstheme="minorBidi"/>
              <w:b w:val="0"/>
              <w:bCs w:val="0"/>
              <w:sz w:val="22"/>
            </w:rPr>
          </w:pPr>
          <w:hyperlink w:history="1" w:anchor="_Toc99689735">
            <w:r w:rsidRPr="005224C8" w:rsidR="001B7C8D">
              <w:rPr>
                <w:rStyle w:val="Hyperlink"/>
              </w:rPr>
              <w:t>3.0</w:t>
            </w:r>
            <w:r w:rsidR="001B7C8D">
              <w:rPr>
                <w:rFonts w:asciiTheme="minorHAnsi" w:hAnsiTheme="minorHAnsi" w:cstheme="minorBidi"/>
                <w:b w:val="0"/>
                <w:bCs w:val="0"/>
                <w:sz w:val="22"/>
              </w:rPr>
              <w:tab/>
            </w:r>
            <w:r w:rsidRPr="005224C8" w:rsidR="001B7C8D">
              <w:rPr>
                <w:rStyle w:val="Hyperlink"/>
              </w:rPr>
              <w:t>Definitions</w:t>
            </w:r>
            <w:r w:rsidR="001B7C8D">
              <w:rPr>
                <w:webHidden/>
              </w:rPr>
              <w:tab/>
            </w:r>
            <w:r w:rsidR="001B7C8D">
              <w:rPr>
                <w:webHidden/>
              </w:rPr>
              <w:fldChar w:fldCharType="begin"/>
            </w:r>
            <w:r w:rsidR="001B7C8D">
              <w:rPr>
                <w:webHidden/>
              </w:rPr>
              <w:instrText xml:space="preserve"> PAGEREF _Toc99689735 \h </w:instrText>
            </w:r>
            <w:r w:rsidR="001B7C8D">
              <w:rPr>
                <w:webHidden/>
              </w:rPr>
            </w:r>
            <w:r w:rsidR="001B7C8D">
              <w:rPr>
                <w:webHidden/>
              </w:rPr>
              <w:fldChar w:fldCharType="separate"/>
            </w:r>
            <w:r w:rsidR="00087C50">
              <w:rPr>
                <w:webHidden/>
              </w:rPr>
              <w:t>4</w:t>
            </w:r>
            <w:r w:rsidR="001B7C8D">
              <w:rPr>
                <w:webHidden/>
              </w:rPr>
              <w:fldChar w:fldCharType="end"/>
            </w:r>
          </w:hyperlink>
        </w:p>
        <w:p w:rsidR="001B7C8D" w:rsidRDefault="00E34F1E" w14:paraId="2E95318E" w14:textId="3B1EFAA6">
          <w:pPr>
            <w:pStyle w:val="TOC1"/>
            <w:tabs>
              <w:tab w:val="left" w:pos="660"/>
            </w:tabs>
            <w:rPr>
              <w:rFonts w:asciiTheme="minorHAnsi" w:hAnsiTheme="minorHAnsi" w:cstheme="minorBidi"/>
              <w:b w:val="0"/>
              <w:bCs w:val="0"/>
              <w:sz w:val="22"/>
            </w:rPr>
          </w:pPr>
          <w:hyperlink w:history="1" w:anchor="_Toc99689736">
            <w:r w:rsidRPr="005224C8" w:rsidR="001B7C8D">
              <w:rPr>
                <w:rStyle w:val="Hyperlink"/>
              </w:rPr>
              <w:t>4.0</w:t>
            </w:r>
            <w:r w:rsidR="001B7C8D">
              <w:rPr>
                <w:rFonts w:asciiTheme="minorHAnsi" w:hAnsiTheme="minorHAnsi" w:cstheme="minorBidi"/>
                <w:b w:val="0"/>
                <w:bCs w:val="0"/>
                <w:sz w:val="22"/>
              </w:rPr>
              <w:tab/>
            </w:r>
            <w:r w:rsidRPr="005224C8" w:rsidR="001B7C8D">
              <w:rPr>
                <w:rStyle w:val="Hyperlink"/>
              </w:rPr>
              <w:t>Common Requirements</w:t>
            </w:r>
            <w:r w:rsidR="001B7C8D">
              <w:rPr>
                <w:webHidden/>
              </w:rPr>
              <w:tab/>
            </w:r>
            <w:r w:rsidR="001B7C8D">
              <w:rPr>
                <w:webHidden/>
              </w:rPr>
              <w:fldChar w:fldCharType="begin"/>
            </w:r>
            <w:r w:rsidR="001B7C8D">
              <w:rPr>
                <w:webHidden/>
              </w:rPr>
              <w:instrText xml:space="preserve"> PAGEREF _Toc99689736 \h </w:instrText>
            </w:r>
            <w:r w:rsidR="001B7C8D">
              <w:rPr>
                <w:webHidden/>
              </w:rPr>
            </w:r>
            <w:r w:rsidR="001B7C8D">
              <w:rPr>
                <w:webHidden/>
              </w:rPr>
              <w:fldChar w:fldCharType="separate"/>
            </w:r>
            <w:r w:rsidR="00087C50">
              <w:rPr>
                <w:webHidden/>
              </w:rPr>
              <w:t>4</w:t>
            </w:r>
            <w:r w:rsidR="001B7C8D">
              <w:rPr>
                <w:webHidden/>
              </w:rPr>
              <w:fldChar w:fldCharType="end"/>
            </w:r>
          </w:hyperlink>
        </w:p>
        <w:p w:rsidR="001B7C8D" w:rsidRDefault="00E34F1E" w14:paraId="2C9AF2C6" w14:textId="6147391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37">
            <w:r w:rsidRPr="005224C8" w:rsidR="001B7C8D">
              <w:rPr>
                <w:rStyle w:val="Hyperlink"/>
                <w:noProof/>
              </w:rPr>
              <w:t>4.1.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Business Requirements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_Toc99689737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4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4F6055C5" w14:textId="7AB5E05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38">
            <w:r w:rsidRPr="005224C8" w:rsidR="001B7C8D">
              <w:rPr>
                <w:rStyle w:val="Hyperlink"/>
                <w:noProof/>
              </w:rPr>
              <w:t>4.2.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Technical Requirements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_Toc99689738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5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3DC7371D" w14:textId="7148DF5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39">
            <w:r w:rsidRPr="005224C8" w:rsidR="001B7C8D">
              <w:rPr>
                <w:rStyle w:val="Hyperlink"/>
                <w:noProof/>
              </w:rPr>
              <w:t>4.3.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Testing Requirements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_Toc99689739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9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1E9A377E" w14:textId="61AB81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40">
            <w:r w:rsidRPr="005224C8" w:rsidR="001B7C8D">
              <w:rPr>
                <w:rStyle w:val="Hyperlink"/>
                <w:noProof/>
              </w:rPr>
              <w:t>4.4.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Acceptance Criteria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_Toc99689740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10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1D4F9C17" w14:textId="289765E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41">
            <w:r w:rsidRPr="005224C8" w:rsidR="001B7C8D">
              <w:rPr>
                <w:rStyle w:val="Hyperlink"/>
                <w:noProof/>
              </w:rPr>
              <w:t>4.5.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Data/ Metrics/ Reporting Requirements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_Toc99689741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10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1223E47E" w14:textId="780DF2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42">
            <w:r w:rsidRPr="005224C8" w:rsidR="001B7C8D">
              <w:rPr>
                <w:rStyle w:val="Hyperlink"/>
                <w:noProof/>
              </w:rPr>
              <w:t>4.6.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Training Requirements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_Toc99689742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10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060169DA" w14:textId="59256294">
          <w:pPr>
            <w:pStyle w:val="TOC1"/>
            <w:tabs>
              <w:tab w:val="left" w:pos="660"/>
            </w:tabs>
            <w:rPr>
              <w:rFonts w:asciiTheme="minorHAnsi" w:hAnsiTheme="minorHAnsi" w:cstheme="minorBidi"/>
              <w:b w:val="0"/>
              <w:bCs w:val="0"/>
              <w:sz w:val="22"/>
            </w:rPr>
          </w:pPr>
          <w:hyperlink w:history="1" w:anchor="_Toc99689743">
            <w:r w:rsidRPr="005224C8" w:rsidR="001B7C8D">
              <w:rPr>
                <w:rStyle w:val="Hyperlink"/>
              </w:rPr>
              <w:t>5.0</w:t>
            </w:r>
            <w:r w:rsidR="001B7C8D">
              <w:rPr>
                <w:rFonts w:asciiTheme="minorHAnsi" w:hAnsiTheme="minorHAnsi" w:cstheme="minorBidi"/>
                <w:b w:val="0"/>
                <w:bCs w:val="0"/>
                <w:sz w:val="22"/>
              </w:rPr>
              <w:tab/>
            </w:r>
            <w:r w:rsidRPr="005224C8" w:rsidR="001B7C8D">
              <w:rPr>
                <w:rStyle w:val="Hyperlink"/>
              </w:rPr>
              <w:t>Business Unit Specific Requirements</w:t>
            </w:r>
            <w:r w:rsidR="001B7C8D">
              <w:rPr>
                <w:webHidden/>
              </w:rPr>
              <w:tab/>
            </w:r>
            <w:r w:rsidR="001B7C8D">
              <w:rPr>
                <w:webHidden/>
              </w:rPr>
              <w:fldChar w:fldCharType="begin"/>
            </w:r>
            <w:r w:rsidR="001B7C8D">
              <w:rPr>
                <w:webHidden/>
              </w:rPr>
              <w:instrText xml:space="preserve"> PAGEREF _Toc99689743 \h </w:instrText>
            </w:r>
            <w:r w:rsidR="001B7C8D">
              <w:rPr>
                <w:webHidden/>
              </w:rPr>
            </w:r>
            <w:r w:rsidR="001B7C8D">
              <w:rPr>
                <w:webHidden/>
              </w:rPr>
              <w:fldChar w:fldCharType="separate"/>
            </w:r>
            <w:r w:rsidR="00087C50">
              <w:rPr>
                <w:webHidden/>
              </w:rPr>
              <w:t>10</w:t>
            </w:r>
            <w:r w:rsidR="001B7C8D">
              <w:rPr>
                <w:webHidden/>
              </w:rPr>
              <w:fldChar w:fldCharType="end"/>
            </w:r>
          </w:hyperlink>
        </w:p>
        <w:p w:rsidR="001B7C8D" w:rsidRDefault="00E34F1E" w14:paraId="7F468CE2" w14:textId="60679F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44">
            <w:r w:rsidRPr="005224C8" w:rsidR="001B7C8D">
              <w:rPr>
                <w:rStyle w:val="Hyperlink"/>
                <w:noProof/>
              </w:rPr>
              <w:t>5.1.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Address &amp; Facility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_Toc99689744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10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5097BF40" w14:textId="40ABBA0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45">
            <w:r w:rsidRPr="005224C8" w:rsidR="001B7C8D">
              <w:rPr>
                <w:rStyle w:val="Hyperlink"/>
                <w:noProof/>
              </w:rPr>
              <w:t>5.2.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Billing &amp; Payment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_Toc99689745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11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6890CB8C" w14:textId="4F5D0AD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46">
            <w:r w:rsidRPr="005224C8" w:rsidR="001B7C8D">
              <w:rPr>
                <w:rStyle w:val="Hyperlink"/>
                <w:noProof/>
              </w:rPr>
              <w:t>5.3.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Buy Flow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_Toc99689746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11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15DD96C6" w14:textId="40A5361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47">
            <w:r w:rsidRPr="005224C8" w:rsidR="001B7C8D">
              <w:rPr>
                <w:rStyle w:val="Hyperlink"/>
                <w:noProof/>
              </w:rPr>
              <w:t>5.4.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Field Ops Dispatch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_Toc99689747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11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70EDE665" w14:textId="66D9416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48">
            <w:r w:rsidRPr="005224C8" w:rsidR="001B7C8D">
              <w:rPr>
                <w:rStyle w:val="Hyperlink"/>
                <w:noProof/>
              </w:rPr>
              <w:t>5.5.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Field Ops Process &amp; Mobility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_Toc99689748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11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71ACA0EE" w14:textId="4141BCB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49">
            <w:r w:rsidRPr="005224C8" w:rsidR="001B7C8D">
              <w:rPr>
                <w:rStyle w:val="Hyperlink"/>
                <w:noProof/>
              </w:rPr>
              <w:t>5.6.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Service Assurance &amp; Repair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_Toc99689749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12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06A6CE90" w14:textId="61DC0D1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50">
            <w:r w:rsidRPr="005224C8" w:rsidR="001B7C8D">
              <w:rPr>
                <w:rStyle w:val="Hyperlink"/>
                <w:noProof/>
              </w:rPr>
              <w:t>5.7.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Service Delivery &amp; Care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_Toc99689750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12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484F26C8" w14:textId="6856F7A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51">
            <w:r w:rsidRPr="005224C8" w:rsidR="001B7C8D">
              <w:rPr>
                <w:rStyle w:val="Hyperlink"/>
                <w:noProof/>
              </w:rPr>
              <w:t>5.8.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SOM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_Toc99689751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12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1F8F908A" w14:textId="26072EC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52">
            <w:r w:rsidRPr="005224C8" w:rsidR="001B7C8D">
              <w:rPr>
                <w:rStyle w:val="Hyperlink"/>
                <w:noProof/>
              </w:rPr>
              <w:t>5.9.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VOM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_Toc99689752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12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61A8B55A" w14:textId="63EE55EB">
          <w:pPr>
            <w:pStyle w:val="TOC1"/>
            <w:tabs>
              <w:tab w:val="left" w:pos="660"/>
            </w:tabs>
            <w:rPr>
              <w:rFonts w:asciiTheme="minorHAnsi" w:hAnsiTheme="minorHAnsi" w:cstheme="minorBidi"/>
              <w:b w:val="0"/>
              <w:bCs w:val="0"/>
              <w:sz w:val="22"/>
            </w:rPr>
          </w:pPr>
          <w:hyperlink w:history="1" w:anchor="_Toc99689753">
            <w:r w:rsidRPr="005224C8" w:rsidR="001B7C8D">
              <w:rPr>
                <w:rStyle w:val="Hyperlink"/>
              </w:rPr>
              <w:t>6.0</w:t>
            </w:r>
            <w:r w:rsidR="001B7C8D">
              <w:rPr>
                <w:rFonts w:asciiTheme="minorHAnsi" w:hAnsiTheme="minorHAnsi" w:cstheme="minorBidi"/>
                <w:b w:val="0"/>
                <w:bCs w:val="0"/>
                <w:sz w:val="22"/>
              </w:rPr>
              <w:tab/>
            </w:r>
            <w:r w:rsidRPr="005224C8" w:rsidR="001B7C8D">
              <w:rPr>
                <w:rStyle w:val="Hyperlink"/>
              </w:rPr>
              <w:t>Benefits</w:t>
            </w:r>
            <w:r w:rsidR="001B7C8D">
              <w:rPr>
                <w:webHidden/>
              </w:rPr>
              <w:tab/>
            </w:r>
            <w:r w:rsidR="001B7C8D">
              <w:rPr>
                <w:webHidden/>
              </w:rPr>
              <w:fldChar w:fldCharType="begin"/>
            </w:r>
            <w:r w:rsidR="001B7C8D">
              <w:rPr>
                <w:webHidden/>
              </w:rPr>
              <w:instrText xml:space="preserve"> PAGEREF _Toc99689753 \h </w:instrText>
            </w:r>
            <w:r w:rsidR="001B7C8D">
              <w:rPr>
                <w:webHidden/>
              </w:rPr>
            </w:r>
            <w:r w:rsidR="001B7C8D">
              <w:rPr>
                <w:webHidden/>
              </w:rPr>
              <w:fldChar w:fldCharType="separate"/>
            </w:r>
            <w:r w:rsidR="00087C50">
              <w:rPr>
                <w:webHidden/>
              </w:rPr>
              <w:t>13</w:t>
            </w:r>
            <w:r w:rsidR="001B7C8D">
              <w:rPr>
                <w:webHidden/>
              </w:rPr>
              <w:fldChar w:fldCharType="end"/>
            </w:r>
          </w:hyperlink>
        </w:p>
        <w:p w:rsidR="001B7C8D" w:rsidRDefault="00E34F1E" w14:paraId="204238E1" w14:textId="74434FA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54">
            <w:r w:rsidRPr="005224C8" w:rsidR="001B7C8D">
              <w:rPr>
                <w:rStyle w:val="Hyperlink"/>
                <w:noProof/>
              </w:rPr>
              <w:t>6.1.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Hard Benefits (Opex)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_Toc99689754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13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278CDAE5" w14:textId="1930EC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55">
            <w:r w:rsidRPr="005224C8" w:rsidR="001B7C8D">
              <w:rPr>
                <w:rStyle w:val="Hyperlink"/>
                <w:noProof/>
              </w:rPr>
              <w:t>6.2.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Soft Benefits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_Toc99689755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13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1B7C8D" w:rsidRDefault="00E34F1E" w14:paraId="61B63DC9" w14:textId="27FF944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history="1" w:anchor="_Toc99689756">
            <w:r w:rsidRPr="005224C8" w:rsidR="001B7C8D">
              <w:rPr>
                <w:rStyle w:val="Hyperlink"/>
                <w:noProof/>
              </w:rPr>
              <w:t>6.3.</w:t>
            </w:r>
            <w:r w:rsidR="001B7C8D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5224C8" w:rsidR="001B7C8D">
              <w:rPr>
                <w:rStyle w:val="Hyperlink"/>
                <w:noProof/>
              </w:rPr>
              <w:t>Unquantified Benefits</w:t>
            </w:r>
            <w:r w:rsidR="001B7C8D">
              <w:rPr>
                <w:noProof/>
                <w:webHidden/>
              </w:rPr>
              <w:tab/>
            </w:r>
            <w:r w:rsidR="001B7C8D">
              <w:rPr>
                <w:noProof/>
                <w:webHidden/>
              </w:rPr>
              <w:fldChar w:fldCharType="begin"/>
            </w:r>
            <w:r w:rsidR="001B7C8D">
              <w:rPr>
                <w:noProof/>
                <w:webHidden/>
              </w:rPr>
              <w:instrText xml:space="preserve"> PAGEREF _Toc99689756 \h </w:instrText>
            </w:r>
            <w:r w:rsidR="001B7C8D">
              <w:rPr>
                <w:noProof/>
                <w:webHidden/>
              </w:rPr>
            </w:r>
            <w:r w:rsidR="001B7C8D">
              <w:rPr>
                <w:noProof/>
                <w:webHidden/>
              </w:rPr>
              <w:fldChar w:fldCharType="separate"/>
            </w:r>
            <w:r w:rsidR="00087C50">
              <w:rPr>
                <w:noProof/>
                <w:webHidden/>
              </w:rPr>
              <w:t>13</w:t>
            </w:r>
            <w:r w:rsidR="001B7C8D">
              <w:rPr>
                <w:noProof/>
                <w:webHidden/>
              </w:rPr>
              <w:fldChar w:fldCharType="end"/>
            </w:r>
          </w:hyperlink>
        </w:p>
        <w:p w:rsidR="00035AD5" w:rsidRDefault="00D37263" w14:paraId="32DCC37D" w14:textId="276D2382">
          <w:r>
            <w:rPr>
              <w:rFonts w:ascii="Arial" w:hAnsi="Arial" w:cs="Times New Roman" w:eastAsiaTheme="minorEastAsia"/>
              <w:noProof/>
              <w:sz w:val="20"/>
            </w:rPr>
            <w:fldChar w:fldCharType="end"/>
          </w:r>
        </w:p>
      </w:sdtContent>
    </w:sdt>
    <w:p w:rsidRPr="00EC6D1C" w:rsidR="008168B3" w:rsidP="00EC6D1C" w:rsidRDefault="000D5EF1" w14:paraId="73670407" w14:textId="2BD18C3C">
      <w:pPr>
        <w:pStyle w:val="Heading1"/>
        <w:rPr>
          <w:rStyle w:val="Heading3Char"/>
          <w:b/>
          <w:bCs/>
        </w:rPr>
      </w:pPr>
      <w:bookmarkStart w:name="_Toc99689725" w:id="1"/>
      <w:r w:rsidRPr="00B3564F">
        <w:lastRenderedPageBreak/>
        <w:t>Overview</w:t>
      </w:r>
      <w:bookmarkEnd w:id="1"/>
    </w:p>
    <w:p w:rsidR="004B6032" w:rsidP="00463338" w:rsidRDefault="004B6032" w14:paraId="7638DCEC" w14:textId="1DEB18CA">
      <w:pPr>
        <w:spacing w:after="240"/>
        <w:ind w:left="270"/>
        <w:rPr>
          <w:rFonts w:ascii="Arial" w:hAnsi="Arial" w:cs="Arial"/>
          <w:sz w:val="18"/>
          <w:szCs w:val="18"/>
        </w:rPr>
      </w:pPr>
      <w:r w:rsidRPr="00D414A0">
        <w:rPr>
          <w:rFonts w:ascii="Arial" w:hAnsi="Arial" w:cs="Arial"/>
          <w:sz w:val="18"/>
          <w:szCs w:val="18"/>
        </w:rPr>
        <w:t>This is</w:t>
      </w:r>
      <w:r w:rsidR="00895168">
        <w:rPr>
          <w:rFonts w:ascii="Arial" w:hAnsi="Arial" w:cs="Arial"/>
          <w:sz w:val="18"/>
          <w:szCs w:val="18"/>
        </w:rPr>
        <w:t xml:space="preserve"> to develop and deploy </w:t>
      </w:r>
      <w:r w:rsidR="00331DC0">
        <w:rPr>
          <w:rFonts w:ascii="Arial" w:hAnsi="Arial" w:cs="Arial"/>
          <w:sz w:val="18"/>
          <w:szCs w:val="18"/>
        </w:rPr>
        <w:t xml:space="preserve">a Service Qualification Engine (SQE) </w:t>
      </w:r>
      <w:r w:rsidR="00EB2AB8">
        <w:rPr>
          <w:rFonts w:ascii="Arial" w:hAnsi="Arial" w:cs="Arial"/>
          <w:sz w:val="18"/>
          <w:szCs w:val="18"/>
        </w:rPr>
        <w:t xml:space="preserve">Database </w:t>
      </w:r>
      <w:r w:rsidR="00FF2EF6">
        <w:rPr>
          <w:rFonts w:ascii="Arial" w:hAnsi="Arial" w:cs="Arial"/>
          <w:sz w:val="18"/>
          <w:szCs w:val="18"/>
        </w:rPr>
        <w:t xml:space="preserve">Application and </w:t>
      </w:r>
      <w:r w:rsidR="00501F1B">
        <w:rPr>
          <w:rFonts w:ascii="Arial" w:hAnsi="Arial" w:cs="Arial"/>
          <w:sz w:val="18"/>
          <w:szCs w:val="18"/>
        </w:rPr>
        <w:t xml:space="preserve">UI </w:t>
      </w:r>
      <w:r w:rsidR="00FB60E1">
        <w:rPr>
          <w:rFonts w:ascii="Arial" w:hAnsi="Arial" w:cs="Arial"/>
          <w:sz w:val="18"/>
          <w:szCs w:val="18"/>
        </w:rPr>
        <w:t xml:space="preserve">that will </w:t>
      </w:r>
      <w:r w:rsidR="00540EFA">
        <w:rPr>
          <w:rFonts w:ascii="Arial" w:hAnsi="Arial" w:cs="Arial"/>
          <w:sz w:val="18"/>
          <w:szCs w:val="18"/>
        </w:rPr>
        <w:t>retrieve Address and Service</w:t>
      </w:r>
      <w:r w:rsidR="00A07319">
        <w:rPr>
          <w:rFonts w:ascii="Arial" w:hAnsi="Arial" w:cs="Arial"/>
          <w:sz w:val="18"/>
          <w:szCs w:val="18"/>
        </w:rPr>
        <w:t xml:space="preserve"> details</w:t>
      </w:r>
      <w:r w:rsidR="00DB109B">
        <w:rPr>
          <w:rFonts w:ascii="Arial" w:hAnsi="Arial" w:cs="Arial"/>
          <w:sz w:val="18"/>
          <w:szCs w:val="18"/>
        </w:rPr>
        <w:t xml:space="preserve"> to enable sales of products available </w:t>
      </w:r>
      <w:r w:rsidR="00E23051">
        <w:rPr>
          <w:rFonts w:ascii="Arial" w:hAnsi="Arial" w:cs="Arial"/>
          <w:sz w:val="18"/>
          <w:szCs w:val="18"/>
        </w:rPr>
        <w:t>at the address</w:t>
      </w:r>
      <w:r w:rsidR="007567D9">
        <w:rPr>
          <w:rFonts w:ascii="Arial" w:hAnsi="Arial" w:cs="Arial"/>
          <w:sz w:val="18"/>
          <w:szCs w:val="18"/>
        </w:rPr>
        <w:t>, will reduce fallout and NPD.</w:t>
      </w:r>
    </w:p>
    <w:p w:rsidRPr="00B3564F" w:rsidR="00D414A0" w:rsidP="00B3564F" w:rsidRDefault="00512E95" w14:paraId="620ABCA2" w14:textId="6DB3480A">
      <w:pPr>
        <w:pStyle w:val="Heading2"/>
      </w:pPr>
      <w:bookmarkStart w:name="_Toc99689726" w:id="2"/>
      <w:r w:rsidRPr="00B3564F">
        <w:t>High Level Summary</w:t>
      </w:r>
      <w:bookmarkEnd w:id="2"/>
    </w:p>
    <w:p w:rsidR="004B6032" w:rsidP="00B735FF" w:rsidRDefault="00B238A4" w14:paraId="365D2D51" w14:textId="75BAD4CE">
      <w:pPr>
        <w:spacing w:after="480"/>
        <w:ind w:left="80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 a single </w:t>
      </w:r>
      <w:r w:rsidR="00B15655">
        <w:rPr>
          <w:rFonts w:ascii="Arial" w:hAnsi="Arial" w:cs="Arial"/>
          <w:sz w:val="18"/>
          <w:szCs w:val="18"/>
        </w:rPr>
        <w:t xml:space="preserve">source </w:t>
      </w:r>
      <w:r w:rsidR="007567D9">
        <w:rPr>
          <w:rFonts w:ascii="Arial" w:hAnsi="Arial" w:cs="Arial"/>
          <w:sz w:val="18"/>
          <w:szCs w:val="18"/>
        </w:rPr>
        <w:t xml:space="preserve">Database </w:t>
      </w:r>
      <w:r w:rsidR="00FF2EF6">
        <w:rPr>
          <w:rFonts w:ascii="Arial" w:hAnsi="Arial" w:cs="Arial"/>
          <w:sz w:val="18"/>
          <w:szCs w:val="18"/>
        </w:rPr>
        <w:t xml:space="preserve">Application and </w:t>
      </w:r>
      <w:r w:rsidR="00501F1B">
        <w:rPr>
          <w:rFonts w:ascii="Arial" w:hAnsi="Arial" w:cs="Arial"/>
          <w:sz w:val="18"/>
          <w:szCs w:val="18"/>
        </w:rPr>
        <w:t xml:space="preserve">UI </w:t>
      </w:r>
      <w:r w:rsidR="00B15655">
        <w:rPr>
          <w:rFonts w:ascii="Arial" w:hAnsi="Arial" w:cs="Arial"/>
          <w:sz w:val="18"/>
          <w:szCs w:val="18"/>
        </w:rPr>
        <w:t xml:space="preserve">for Service Qualification </w:t>
      </w:r>
    </w:p>
    <w:p w:rsidRPr="00BC7E4E" w:rsidR="004C221C" w:rsidP="00B3564F" w:rsidRDefault="00512E95" w14:paraId="622567A5" w14:textId="5DB4676D">
      <w:pPr>
        <w:pStyle w:val="Heading2"/>
      </w:pPr>
      <w:bookmarkStart w:name="_Toc99689727" w:id="3"/>
      <w:r w:rsidRPr="00BC7E4E">
        <w:t xml:space="preserve">Key Business </w:t>
      </w:r>
      <w:r w:rsidRPr="00BC7E4E" w:rsidR="00C150DA">
        <w:t>Objectives</w:t>
      </w:r>
      <w:bookmarkEnd w:id="3"/>
    </w:p>
    <w:p w:rsidR="00B735FF" w:rsidP="009B1ABA" w:rsidRDefault="00A561C1" w14:paraId="474DB94E" w14:textId="3D0D8FDA">
      <w:pPr>
        <w:spacing w:after="480"/>
        <w:ind w:left="80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Reduce Address Qualification fallout and reduce NPD Dispatches</w:t>
      </w:r>
    </w:p>
    <w:p w:rsidR="00FE2C99" w:rsidP="00B3564F" w:rsidRDefault="0099312A" w14:paraId="1DBB2E59" w14:textId="1667B402">
      <w:pPr>
        <w:pStyle w:val="Heading2"/>
      </w:pPr>
      <w:bookmarkStart w:name="_Toc99689728" w:id="4"/>
      <w:r>
        <w:t>Related Projects or Dependencies</w:t>
      </w:r>
      <w:bookmarkEnd w:id="4"/>
    </w:p>
    <w:p w:rsidR="0099312A" w:rsidP="00DA1FB9" w:rsidRDefault="002D4551" w14:paraId="0B211244" w14:textId="195E17FC">
      <w:pPr>
        <w:spacing w:after="480" w:line="240" w:lineRule="auto"/>
        <w:ind w:left="8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CR-8666 (UR50793) </w:t>
      </w:r>
      <w:r w:rsidR="00F00258">
        <w:rPr>
          <w:rFonts w:ascii="Arial" w:hAnsi="Arial" w:cs="Arial"/>
          <w:sz w:val="18"/>
          <w:szCs w:val="18"/>
        </w:rPr>
        <w:t>O2 Address Cache Project</w:t>
      </w:r>
      <w:r w:rsidR="008E0072">
        <w:rPr>
          <w:rFonts w:ascii="Arial" w:hAnsi="Arial" w:cs="Arial"/>
          <w:sz w:val="18"/>
          <w:szCs w:val="18"/>
        </w:rPr>
        <w:t xml:space="preserve"> </w:t>
      </w:r>
      <w:r w:rsidR="00CC7F58">
        <w:rPr>
          <w:rFonts w:ascii="Arial" w:hAnsi="Arial" w:cs="Arial"/>
          <w:sz w:val="18"/>
          <w:szCs w:val="18"/>
        </w:rPr>
        <w:t>has been</w:t>
      </w:r>
      <w:r w:rsidR="008E0072">
        <w:rPr>
          <w:rFonts w:ascii="Arial" w:hAnsi="Arial" w:cs="Arial"/>
          <w:sz w:val="18"/>
          <w:szCs w:val="18"/>
        </w:rPr>
        <w:t xml:space="preserve"> implemented</w:t>
      </w:r>
      <w:r w:rsidR="00DA1FB9">
        <w:rPr>
          <w:rFonts w:ascii="Arial" w:hAnsi="Arial" w:cs="Arial"/>
          <w:sz w:val="18"/>
          <w:szCs w:val="18"/>
        </w:rPr>
        <w:t xml:space="preserve">.  </w:t>
      </w:r>
      <w:r w:rsidR="008E0072">
        <w:rPr>
          <w:rFonts w:ascii="Arial" w:hAnsi="Arial" w:cs="Arial"/>
          <w:sz w:val="18"/>
          <w:szCs w:val="18"/>
        </w:rPr>
        <w:t xml:space="preserve">SmartNID </w:t>
      </w:r>
      <w:r w:rsidR="00BA1C1E">
        <w:rPr>
          <w:rFonts w:ascii="Arial" w:hAnsi="Arial" w:cs="Arial"/>
          <w:sz w:val="18"/>
          <w:szCs w:val="18"/>
        </w:rPr>
        <w:t xml:space="preserve">enhancements </w:t>
      </w:r>
      <w:r w:rsidR="00A6377B">
        <w:rPr>
          <w:rFonts w:ascii="Arial" w:hAnsi="Arial" w:cs="Arial"/>
          <w:sz w:val="18"/>
          <w:szCs w:val="18"/>
        </w:rPr>
        <w:t xml:space="preserve">have been </w:t>
      </w:r>
      <w:r w:rsidR="00BA1C1E">
        <w:rPr>
          <w:rFonts w:ascii="Arial" w:hAnsi="Arial" w:cs="Arial"/>
          <w:sz w:val="18"/>
          <w:szCs w:val="18"/>
        </w:rPr>
        <w:t>implemented.</w:t>
      </w:r>
    </w:p>
    <w:p w:rsidRPr="0062696D" w:rsidR="00346A75" w:rsidP="00B3564F" w:rsidRDefault="00346A75" w14:paraId="103ED149" w14:textId="186B9067">
      <w:pPr>
        <w:pStyle w:val="Heading1"/>
      </w:pPr>
      <w:bookmarkStart w:name="_Toc99689729" w:id="5"/>
      <w:r w:rsidRPr="0062696D">
        <w:t>Scop</w:t>
      </w:r>
      <w:r w:rsidRPr="0062696D" w:rsidR="00ED01A4">
        <w:t>e</w:t>
      </w:r>
      <w:bookmarkEnd w:id="5"/>
    </w:p>
    <w:p w:rsidRPr="0048573D" w:rsidR="0048573D" w:rsidP="0062696D" w:rsidRDefault="0048573D" w14:paraId="718F89F8" w14:textId="77777777">
      <w:pPr>
        <w:spacing w:after="0"/>
        <w:rPr>
          <w:rFonts w:ascii="Arial" w:hAnsi="Arial" w:cs="Arial"/>
          <w:b/>
          <w:bCs/>
          <w:sz w:val="4"/>
          <w:szCs w:val="4"/>
        </w:rPr>
      </w:pPr>
    </w:p>
    <w:p w:rsidRPr="0062696D" w:rsidR="003D66E9" w:rsidP="00B3564F" w:rsidRDefault="00917CD7" w14:paraId="3ED58BFF" w14:textId="0D820A05">
      <w:pPr>
        <w:pStyle w:val="Heading2"/>
      </w:pPr>
      <w:bookmarkStart w:name="_Toc99689730" w:id="6"/>
      <w:r w:rsidRPr="0062696D">
        <w:t>Project Scope Definition</w:t>
      </w:r>
      <w:bookmarkEnd w:id="6"/>
    </w:p>
    <w:p w:rsidR="00917CD7" w:rsidP="0062696D" w:rsidRDefault="000A0A30" w14:paraId="50C71F7B" w14:textId="5F22BC52">
      <w:pPr>
        <w:ind w:left="81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 SQE</w:t>
      </w:r>
      <w:r w:rsidR="00FF2EF6">
        <w:rPr>
          <w:rFonts w:ascii="Arial" w:hAnsi="Arial" w:cs="Arial"/>
          <w:sz w:val="18"/>
          <w:szCs w:val="18"/>
        </w:rPr>
        <w:t xml:space="preserve"> Application </w:t>
      </w:r>
      <w:r w:rsidR="00DA1FB9">
        <w:rPr>
          <w:rFonts w:ascii="Arial" w:hAnsi="Arial" w:cs="Arial"/>
          <w:sz w:val="18"/>
          <w:szCs w:val="18"/>
        </w:rPr>
        <w:t xml:space="preserve">Database </w:t>
      </w:r>
      <w:r w:rsidR="00FF2EF6">
        <w:rPr>
          <w:rFonts w:ascii="Arial" w:hAnsi="Arial" w:cs="Arial"/>
          <w:sz w:val="18"/>
          <w:szCs w:val="18"/>
        </w:rPr>
        <w:t xml:space="preserve">and </w:t>
      </w:r>
      <w:r w:rsidR="00501F1B">
        <w:rPr>
          <w:rFonts w:ascii="Arial" w:hAnsi="Arial" w:cs="Arial"/>
          <w:sz w:val="18"/>
          <w:szCs w:val="18"/>
        </w:rPr>
        <w:t>UI</w:t>
      </w:r>
      <w:r w:rsidR="00DA1FB9">
        <w:rPr>
          <w:rFonts w:ascii="Arial" w:hAnsi="Arial" w:cs="Arial"/>
          <w:sz w:val="18"/>
          <w:szCs w:val="18"/>
        </w:rPr>
        <w:t>,</w:t>
      </w:r>
      <w:r w:rsidR="00501F1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invoked upon an address selected via the buy flow process</w:t>
      </w:r>
      <w:r w:rsidR="00501F1B">
        <w:rPr>
          <w:rFonts w:ascii="Arial" w:hAnsi="Arial" w:cs="Arial"/>
          <w:sz w:val="18"/>
          <w:szCs w:val="18"/>
        </w:rPr>
        <w:t>, or by User input of address directly into SQE UI</w:t>
      </w:r>
      <w:r w:rsidR="007567D9">
        <w:rPr>
          <w:rFonts w:ascii="Arial" w:hAnsi="Arial" w:cs="Arial"/>
          <w:sz w:val="18"/>
          <w:szCs w:val="18"/>
        </w:rPr>
        <w:t>.</w:t>
      </w:r>
      <w:r w:rsidR="00255159">
        <w:rPr>
          <w:rFonts w:ascii="Arial" w:hAnsi="Arial" w:cs="Arial"/>
          <w:sz w:val="18"/>
          <w:szCs w:val="18"/>
        </w:rPr>
        <w:t xml:space="preserve">  </w:t>
      </w:r>
    </w:p>
    <w:p w:rsidRPr="00917CD7" w:rsidR="000A0A30" w:rsidP="0062696D" w:rsidRDefault="000A0A30" w14:paraId="598234B5" w14:textId="69498E36">
      <w:pPr>
        <w:ind w:left="810"/>
        <w:rPr>
          <w:rFonts w:ascii="Arial" w:hAnsi="Arial" w:cs="Arial"/>
          <w:sz w:val="18"/>
          <w:szCs w:val="18"/>
        </w:rPr>
      </w:pPr>
    </w:p>
    <w:p w:rsidRPr="0062696D" w:rsidR="00ED01A4" w:rsidP="00B3564F" w:rsidRDefault="00D65C40" w14:paraId="5A98407B" w14:textId="512807C3">
      <w:pPr>
        <w:pStyle w:val="Heading2"/>
      </w:pPr>
      <w:bookmarkStart w:name="_Toc99689731" w:id="7"/>
      <w:r w:rsidRPr="0062696D">
        <w:t>Included in Scope</w:t>
      </w:r>
      <w:bookmarkEnd w:id="7"/>
    </w:p>
    <w:p w:rsidR="00816100" w:rsidP="0062696D" w:rsidRDefault="007567D9" w14:paraId="41D998A7" w14:textId="6E80222B">
      <w:pPr>
        <w:spacing w:after="480"/>
        <w:ind w:left="80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New Database/Application/UI</w:t>
      </w:r>
    </w:p>
    <w:p w:rsidR="007567D9" w:rsidP="0062696D" w:rsidRDefault="007567D9" w14:paraId="44ABBD23" w14:textId="49D2AD08">
      <w:pPr>
        <w:spacing w:after="480"/>
        <w:ind w:left="80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PX changes</w:t>
      </w:r>
    </w:p>
    <w:p w:rsidR="007567D9" w:rsidP="0062696D" w:rsidRDefault="007567D9" w14:paraId="3244F81B" w14:textId="16117152">
      <w:pPr>
        <w:spacing w:after="480"/>
        <w:ind w:left="80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Tech2Go changes</w:t>
      </w:r>
    </w:p>
    <w:p w:rsidR="003855FB" w:rsidP="0062696D" w:rsidRDefault="00554213" w14:paraId="363508EB" w14:textId="702A197E">
      <w:pPr>
        <w:spacing w:after="480"/>
        <w:ind w:left="80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SQE to NDS requests</w:t>
      </w:r>
    </w:p>
    <w:p w:rsidRPr="0062696D" w:rsidR="00EF484F" w:rsidP="00B3564F" w:rsidRDefault="00A5616E" w14:paraId="1C18999F" w14:textId="16995C35">
      <w:pPr>
        <w:pStyle w:val="Heading2"/>
      </w:pPr>
      <w:bookmarkStart w:name="_Toc99689732" w:id="8"/>
      <w:r w:rsidRPr="0062696D">
        <w:t>Excluded from Scope</w:t>
      </w:r>
      <w:bookmarkEnd w:id="8"/>
    </w:p>
    <w:p w:rsidR="007567D9" w:rsidP="007567D9" w:rsidRDefault="007567D9" w14:paraId="3F9F8DA1" w14:textId="41F14056">
      <w:pPr>
        <w:spacing w:after="480"/>
        <w:ind w:left="80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Downstream Order Processing</w:t>
      </w:r>
    </w:p>
    <w:p w:rsidR="00611C92" w:rsidP="007567D9" w:rsidRDefault="00611C92" w14:paraId="5F3DEACC" w14:textId="15C5DBAB">
      <w:pPr>
        <w:spacing w:after="480"/>
        <w:ind w:left="80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Dispatch</w:t>
      </w:r>
    </w:p>
    <w:p w:rsidR="00D907F4" w:rsidP="007567D9" w:rsidRDefault="00D907F4" w14:paraId="6288F494" w14:textId="3B876141">
      <w:pPr>
        <w:spacing w:after="480"/>
        <w:ind w:left="806"/>
        <w:rPr>
          <w:rFonts w:ascii="Arial" w:hAnsi="Arial" w:cs="Arial"/>
          <w:sz w:val="18"/>
          <w:szCs w:val="18"/>
        </w:rPr>
      </w:pPr>
    </w:p>
    <w:p w:rsidR="00D907F4" w:rsidP="007567D9" w:rsidRDefault="00D907F4" w14:paraId="53AAC52B" w14:textId="77777777">
      <w:pPr>
        <w:spacing w:after="480"/>
        <w:ind w:left="806"/>
        <w:rPr>
          <w:rFonts w:ascii="Arial" w:hAnsi="Arial" w:cs="Arial"/>
          <w:sz w:val="18"/>
          <w:szCs w:val="18"/>
        </w:rPr>
      </w:pPr>
    </w:p>
    <w:p w:rsidRPr="0062696D" w:rsidR="00430B6B" w:rsidP="00B3564F" w:rsidRDefault="009F0991" w14:paraId="4657ADA4" w14:textId="152204D4">
      <w:pPr>
        <w:pStyle w:val="Heading2"/>
      </w:pPr>
      <w:bookmarkStart w:name="_Toc99689733" w:id="9"/>
      <w:r w:rsidRPr="0062696D">
        <w:t>Assumptions</w:t>
      </w:r>
      <w:r w:rsidRPr="0062696D" w:rsidR="00535C5E">
        <w:t>/</w:t>
      </w:r>
      <w:r w:rsidRPr="00535C5E" w:rsidR="00535C5E">
        <w:t xml:space="preserve"> </w:t>
      </w:r>
      <w:r w:rsidRPr="0062696D" w:rsidR="00535C5E">
        <w:t>Constraints/</w:t>
      </w:r>
      <w:r w:rsidRPr="00535C5E" w:rsidR="00535C5E">
        <w:t xml:space="preserve"> </w:t>
      </w:r>
      <w:r w:rsidRPr="0062696D" w:rsidR="00535C5E">
        <w:t>Factors/</w:t>
      </w:r>
      <w:r w:rsidR="007A0F14">
        <w:t xml:space="preserve"> </w:t>
      </w:r>
      <w:r w:rsidRPr="0062696D" w:rsidR="00535C5E">
        <w:t>Risks</w:t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7465"/>
      </w:tblGrid>
      <w:tr w:rsidR="009F0991" w:rsidTr="00207DA4" w14:paraId="3744C399" w14:textId="77777777">
        <w:tc>
          <w:tcPr>
            <w:tcW w:w="1165" w:type="dxa"/>
            <w:shd w:val="clear" w:color="auto" w:fill="7B8EE1" w:themeFill="accent1"/>
            <w:vAlign w:val="center"/>
          </w:tcPr>
          <w:p w:rsidRPr="009F0991" w:rsidR="009F0991" w:rsidP="00207DA4" w:rsidRDefault="00207DA4" w14:paraId="3AC602CB" w14:textId="38627FB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65" w:type="dxa"/>
            <w:shd w:val="clear" w:color="auto" w:fill="7B8EE1" w:themeFill="accent1"/>
            <w:vAlign w:val="center"/>
          </w:tcPr>
          <w:p w:rsidRPr="009F0991" w:rsidR="009F0991" w:rsidP="00535C5E" w:rsidRDefault="00535C5E" w14:paraId="5965F3BF" w14:textId="669A6151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535C5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Assumptions</w:t>
            </w:r>
          </w:p>
        </w:tc>
      </w:tr>
      <w:tr w:rsidR="009F0991" w:rsidTr="00207DA4" w14:paraId="5CEA65DB" w14:textId="77777777">
        <w:tc>
          <w:tcPr>
            <w:tcW w:w="1165" w:type="dxa"/>
            <w:vAlign w:val="center"/>
          </w:tcPr>
          <w:p w:rsidR="009F0991" w:rsidP="00207DA4" w:rsidRDefault="00611C92" w14:paraId="64109CEC" w14:textId="6AB59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465" w:type="dxa"/>
            <w:vAlign w:val="center"/>
          </w:tcPr>
          <w:p w:rsidRPr="00207DA4" w:rsidR="009F0991" w:rsidP="00207DA4" w:rsidRDefault="00611C92" w14:paraId="6C60E97E" w14:textId="4F5356E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PX is eligible to use SQE replacing existing Qualification channels</w:t>
            </w:r>
          </w:p>
        </w:tc>
      </w:tr>
      <w:tr w:rsidR="009F0991" w:rsidTr="00207DA4" w14:paraId="14C71EC1" w14:textId="77777777">
        <w:tc>
          <w:tcPr>
            <w:tcW w:w="1165" w:type="dxa"/>
            <w:vAlign w:val="center"/>
          </w:tcPr>
          <w:p w:rsidR="009F0991" w:rsidP="00207DA4" w:rsidRDefault="00611C92" w14:paraId="27526FBB" w14:textId="4B3A8E6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465" w:type="dxa"/>
            <w:vAlign w:val="center"/>
          </w:tcPr>
          <w:p w:rsidRPr="00207DA4" w:rsidR="009F0991" w:rsidP="00207DA4" w:rsidRDefault="00611C92" w14:paraId="2095255D" w14:textId="5219001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Tech2Go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is able to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use SQE to query existing address </w:t>
            </w:r>
          </w:p>
        </w:tc>
      </w:tr>
      <w:tr w:rsidR="00D907F4" w:rsidTr="00207DA4" w14:paraId="55CFBAE9" w14:textId="77777777">
        <w:tc>
          <w:tcPr>
            <w:tcW w:w="1165" w:type="dxa"/>
            <w:vAlign w:val="center"/>
          </w:tcPr>
          <w:p w:rsidR="00D907F4" w:rsidP="00207DA4" w:rsidRDefault="00D907F4" w14:paraId="2792632C" w14:textId="1D425BB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465" w:type="dxa"/>
            <w:vAlign w:val="center"/>
          </w:tcPr>
          <w:p w:rsidR="00D907F4" w:rsidP="00207DA4" w:rsidRDefault="00D907F4" w14:paraId="35F36753" w14:textId="382ABE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Once deployed Polygons will no longer be used for initial Qualification except for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PinDrop</w:t>
            </w:r>
            <w:proofErr w:type="spellEnd"/>
          </w:p>
        </w:tc>
      </w:tr>
      <w:tr w:rsidR="004961F0" w:rsidTr="006104EA" w14:paraId="45F70A38" w14:textId="77777777">
        <w:tc>
          <w:tcPr>
            <w:tcW w:w="1165" w:type="dxa"/>
            <w:shd w:val="clear" w:color="auto" w:fill="7B8EE1" w:themeFill="accent1"/>
            <w:vAlign w:val="center"/>
          </w:tcPr>
          <w:p w:rsidRPr="009F0991" w:rsidR="004961F0" w:rsidP="006104EA" w:rsidRDefault="004961F0" w14:paraId="74203598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bookmarkStart w:name="_Hlk99545460" w:id="10"/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65" w:type="dxa"/>
            <w:shd w:val="clear" w:color="auto" w:fill="7B8EE1" w:themeFill="accent1"/>
            <w:vAlign w:val="center"/>
          </w:tcPr>
          <w:p w:rsidRPr="009F0991" w:rsidR="004961F0" w:rsidP="006104EA" w:rsidRDefault="00535C5E" w14:paraId="12B507C0" w14:textId="3461AB8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535C5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Constraints</w:t>
            </w:r>
          </w:p>
        </w:tc>
      </w:tr>
      <w:bookmarkEnd w:id="10"/>
      <w:tr w:rsidR="00D907F4" w:rsidTr="006104EA" w14:paraId="6AF4B0F4" w14:textId="77777777">
        <w:tc>
          <w:tcPr>
            <w:tcW w:w="1165" w:type="dxa"/>
            <w:vAlign w:val="center"/>
          </w:tcPr>
          <w:p w:rsidR="00D907F4" w:rsidP="00D907F4" w:rsidRDefault="00D907F4" w14:paraId="314FEC66" w14:textId="242677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465" w:type="dxa"/>
            <w:vAlign w:val="center"/>
          </w:tcPr>
          <w:p w:rsidRPr="00207DA4" w:rsidR="00D907F4" w:rsidP="00D907F4" w:rsidRDefault="00D907F4" w14:paraId="622CC7AA" w14:textId="345C4A43">
            <w:pPr>
              <w:rPr>
                <w:rFonts w:ascii="Arial" w:hAnsi="Arial" w:cs="Arial"/>
                <w:sz w:val="18"/>
                <w:szCs w:val="18"/>
              </w:rPr>
            </w:pPr>
            <w:r w:rsidRPr="2671035D">
              <w:rPr>
                <w:rFonts w:ascii="Arial" w:hAnsi="Arial" w:cs="Arial"/>
                <w:sz w:val="18"/>
                <w:szCs w:val="18"/>
              </w:rPr>
              <w:t>Polygon tightly coupled to Buy Flow</w:t>
            </w:r>
          </w:p>
        </w:tc>
      </w:tr>
      <w:tr w:rsidR="00D907F4" w:rsidTr="006104EA" w14:paraId="15027E24" w14:textId="77777777">
        <w:tc>
          <w:tcPr>
            <w:tcW w:w="1165" w:type="dxa"/>
            <w:vAlign w:val="center"/>
          </w:tcPr>
          <w:p w:rsidR="00D907F4" w:rsidP="00D907F4" w:rsidRDefault="00D907F4" w14:paraId="48356592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465" w:type="dxa"/>
            <w:vAlign w:val="center"/>
          </w:tcPr>
          <w:p w:rsidRPr="00207DA4" w:rsidR="00D907F4" w:rsidP="00D907F4" w:rsidRDefault="00D907F4" w14:paraId="43865F4A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07F4" w:rsidTr="006104EA" w14:paraId="454D2E89" w14:textId="77777777">
        <w:tc>
          <w:tcPr>
            <w:tcW w:w="1165" w:type="dxa"/>
            <w:shd w:val="clear" w:color="auto" w:fill="7B8EE1" w:themeFill="accent1"/>
            <w:vAlign w:val="center"/>
          </w:tcPr>
          <w:p w:rsidRPr="009F0991" w:rsidR="00D907F4" w:rsidP="00D907F4" w:rsidRDefault="00D907F4" w14:paraId="0D5FD939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65" w:type="dxa"/>
            <w:shd w:val="clear" w:color="auto" w:fill="7B8EE1" w:themeFill="accent1"/>
            <w:vAlign w:val="center"/>
          </w:tcPr>
          <w:p w:rsidRPr="009F0991" w:rsidR="00D907F4" w:rsidP="00D907F4" w:rsidRDefault="00D907F4" w14:paraId="311D1F79" w14:textId="4E1E110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535C5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Factors</w:t>
            </w:r>
          </w:p>
        </w:tc>
      </w:tr>
      <w:tr w:rsidR="00D907F4" w:rsidTr="006104EA" w14:paraId="1032D996" w14:textId="77777777">
        <w:tc>
          <w:tcPr>
            <w:tcW w:w="1165" w:type="dxa"/>
            <w:vAlign w:val="center"/>
          </w:tcPr>
          <w:p w:rsidR="00D907F4" w:rsidP="00D907F4" w:rsidRDefault="00D907F4" w14:paraId="3CFF25D8" w14:textId="5AD9B5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7465" w:type="dxa"/>
            <w:vAlign w:val="center"/>
          </w:tcPr>
          <w:p w:rsidRPr="00207DA4" w:rsidR="00D907F4" w:rsidP="00D907F4" w:rsidRDefault="00D907F4" w14:paraId="235BB4C6" w14:textId="2AECD8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Once service at an address is established SQE would be single source for Qualification and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SmartNid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availability</w:t>
            </w:r>
          </w:p>
        </w:tc>
      </w:tr>
      <w:tr w:rsidR="00D907F4" w:rsidTr="006104EA" w14:paraId="0EC908A7" w14:textId="77777777">
        <w:tc>
          <w:tcPr>
            <w:tcW w:w="1165" w:type="dxa"/>
            <w:vAlign w:val="center"/>
          </w:tcPr>
          <w:p w:rsidR="00D907F4" w:rsidP="00D907F4" w:rsidRDefault="00D907F4" w14:paraId="09D2182D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465" w:type="dxa"/>
            <w:vAlign w:val="center"/>
          </w:tcPr>
          <w:p w:rsidRPr="00207DA4" w:rsidR="00D907F4" w:rsidP="00D907F4" w:rsidRDefault="00D907F4" w14:paraId="5BF6312A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07F4" w:rsidTr="006104EA" w14:paraId="017E9EFE" w14:textId="77777777">
        <w:tc>
          <w:tcPr>
            <w:tcW w:w="1165" w:type="dxa"/>
            <w:shd w:val="clear" w:color="auto" w:fill="7B8EE1" w:themeFill="accent1"/>
            <w:vAlign w:val="center"/>
          </w:tcPr>
          <w:p w:rsidRPr="009F0991" w:rsidR="00D907F4" w:rsidP="00D907F4" w:rsidRDefault="00D907F4" w14:paraId="4FDBF165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65" w:type="dxa"/>
            <w:shd w:val="clear" w:color="auto" w:fill="7B8EE1" w:themeFill="accent1"/>
            <w:vAlign w:val="center"/>
          </w:tcPr>
          <w:p w:rsidRPr="009F0991" w:rsidR="00D907F4" w:rsidP="00D907F4" w:rsidRDefault="00D907F4" w14:paraId="43C89811" w14:textId="21EDE35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535C5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Risks</w:t>
            </w:r>
          </w:p>
        </w:tc>
      </w:tr>
      <w:tr w:rsidR="00D907F4" w:rsidTr="006104EA" w14:paraId="61458FDA" w14:textId="77777777">
        <w:tc>
          <w:tcPr>
            <w:tcW w:w="1165" w:type="dxa"/>
            <w:vAlign w:val="center"/>
          </w:tcPr>
          <w:p w:rsidR="00D907F4" w:rsidP="00D907F4" w:rsidRDefault="00D907F4" w14:paraId="71A62F71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465" w:type="dxa"/>
            <w:vAlign w:val="center"/>
          </w:tcPr>
          <w:p w:rsidRPr="00207DA4" w:rsidR="00D907F4" w:rsidP="00D907F4" w:rsidRDefault="00D907F4" w14:paraId="0F76F299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07F4" w:rsidTr="006104EA" w14:paraId="359DB7DF" w14:textId="77777777">
        <w:tc>
          <w:tcPr>
            <w:tcW w:w="1165" w:type="dxa"/>
            <w:vAlign w:val="center"/>
          </w:tcPr>
          <w:p w:rsidR="00D907F4" w:rsidP="00D907F4" w:rsidRDefault="00D907F4" w14:paraId="44AC87D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7465" w:type="dxa"/>
            <w:vAlign w:val="center"/>
          </w:tcPr>
          <w:p w:rsidRPr="00207DA4" w:rsidR="00D907F4" w:rsidP="00D907F4" w:rsidRDefault="00D907F4" w14:paraId="29E447A8" w14:textId="7777777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Pr="00B3564F" w:rsidR="00917CD7" w:rsidP="00B3564F" w:rsidRDefault="00AE69E9" w14:paraId="51369522" w14:textId="7C2D93F8">
      <w:pPr>
        <w:pStyle w:val="Heading2"/>
      </w:pPr>
      <w:bookmarkStart w:name="_Toc99689734" w:id="11"/>
      <w:r w:rsidRPr="00B3564F">
        <w:t>Impacted Business Units</w:t>
      </w:r>
      <w:bookmarkEnd w:id="11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610"/>
        <w:gridCol w:w="247"/>
        <w:gridCol w:w="450"/>
      </w:tblGrid>
      <w:tr w:rsidR="0010578D" w:rsidTr="0059296B" w14:paraId="5DFE5663" w14:textId="02BB1561">
        <w:tc>
          <w:tcPr>
            <w:tcW w:w="2610" w:type="dxa"/>
            <w:vAlign w:val="center"/>
          </w:tcPr>
          <w:p w:rsidRPr="003600FF" w:rsidR="0010578D" w:rsidP="0059296B" w:rsidRDefault="0010578D" w14:paraId="04A09C38" w14:textId="7C2A466F">
            <w:pPr>
              <w:rPr>
                <w:rFonts w:ascii="Arial" w:hAnsi="Arial" w:cs="Arial"/>
                <w:sz w:val="18"/>
                <w:szCs w:val="18"/>
              </w:rPr>
            </w:pPr>
            <w:r w:rsidRPr="003600FF">
              <w:rPr>
                <w:rFonts w:ascii="Arial" w:hAnsi="Arial" w:cs="Arial"/>
                <w:sz w:val="18"/>
                <w:szCs w:val="18"/>
              </w:rPr>
              <w:t>Address &amp; Facility</w:t>
            </w:r>
          </w:p>
        </w:tc>
        <w:tc>
          <w:tcPr>
            <w:tcW w:w="247" w:type="dxa"/>
            <w:vMerge w:val="restart"/>
          </w:tcPr>
          <w:p w:rsidR="0010578D" w:rsidP="00923DE3" w:rsidRDefault="0010578D" w14:paraId="2095CED6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Pr="003600FF" w:rsidR="0010578D" w:rsidP="0059296B" w:rsidRDefault="00FE1C43" w14:paraId="5E2FD8FE" w14:textId="3120C05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</w:tr>
      <w:tr w:rsidR="0010578D" w:rsidTr="0059296B" w14:paraId="02D4936D" w14:textId="17D343C6">
        <w:tc>
          <w:tcPr>
            <w:tcW w:w="2610" w:type="dxa"/>
            <w:vAlign w:val="center"/>
          </w:tcPr>
          <w:p w:rsidRPr="003600FF" w:rsidR="0010578D" w:rsidP="0059296B" w:rsidRDefault="0010578D" w14:paraId="0144F8AC" w14:textId="45297B50">
            <w:pPr>
              <w:rPr>
                <w:rFonts w:ascii="Arial" w:hAnsi="Arial" w:cs="Arial"/>
                <w:sz w:val="18"/>
                <w:szCs w:val="18"/>
              </w:rPr>
            </w:pPr>
            <w:r w:rsidRPr="003600FF">
              <w:rPr>
                <w:rFonts w:ascii="Arial" w:hAnsi="Arial" w:cs="Arial"/>
                <w:sz w:val="18"/>
                <w:szCs w:val="18"/>
              </w:rPr>
              <w:t>Billing &amp; Payment</w:t>
            </w:r>
          </w:p>
        </w:tc>
        <w:tc>
          <w:tcPr>
            <w:tcW w:w="247" w:type="dxa"/>
            <w:vMerge/>
          </w:tcPr>
          <w:p w:rsidR="0010578D" w:rsidP="00923DE3" w:rsidRDefault="0010578D" w14:paraId="4E0496C1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Pr="003600FF" w:rsidR="0010578D" w:rsidP="0059296B" w:rsidRDefault="00B83E73" w14:paraId="1EDBCE3C" w14:textId="632C3DB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10578D" w:rsidTr="0059296B" w14:paraId="07FF7073" w14:textId="677CAC2F">
        <w:tc>
          <w:tcPr>
            <w:tcW w:w="2610" w:type="dxa"/>
            <w:vAlign w:val="center"/>
          </w:tcPr>
          <w:p w:rsidRPr="003600FF" w:rsidR="0010578D" w:rsidP="0059296B" w:rsidRDefault="0010578D" w14:paraId="302866C9" w14:textId="529C6025">
            <w:pPr>
              <w:rPr>
                <w:rFonts w:ascii="Arial" w:hAnsi="Arial" w:cs="Arial"/>
                <w:sz w:val="18"/>
                <w:szCs w:val="18"/>
              </w:rPr>
            </w:pPr>
            <w:r w:rsidRPr="003600FF">
              <w:rPr>
                <w:rFonts w:ascii="Arial" w:hAnsi="Arial" w:cs="Arial"/>
                <w:sz w:val="18"/>
                <w:szCs w:val="18"/>
              </w:rPr>
              <w:t>Buy Flow</w:t>
            </w:r>
          </w:p>
        </w:tc>
        <w:tc>
          <w:tcPr>
            <w:tcW w:w="247" w:type="dxa"/>
            <w:vMerge/>
          </w:tcPr>
          <w:p w:rsidR="0010578D" w:rsidP="00923DE3" w:rsidRDefault="0010578D" w14:paraId="18FBEA9E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Pr="003600FF" w:rsidR="0010578D" w:rsidP="0059296B" w:rsidRDefault="00FE1C43" w14:paraId="34E678D1" w14:textId="61201E9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</w:tr>
      <w:tr w:rsidR="0010578D" w:rsidTr="0059296B" w14:paraId="766961FB" w14:textId="4F59E0DA">
        <w:tc>
          <w:tcPr>
            <w:tcW w:w="2610" w:type="dxa"/>
            <w:vAlign w:val="center"/>
          </w:tcPr>
          <w:p w:rsidRPr="003600FF" w:rsidR="0010578D" w:rsidP="0059296B" w:rsidRDefault="0010578D" w14:paraId="6D899D3A" w14:textId="1C90DFA4">
            <w:pPr>
              <w:rPr>
                <w:rFonts w:ascii="Arial" w:hAnsi="Arial" w:cs="Arial"/>
                <w:sz w:val="18"/>
                <w:szCs w:val="18"/>
              </w:rPr>
            </w:pPr>
            <w:bookmarkStart w:name="_Hlk99551679" w:id="12"/>
            <w:r w:rsidRPr="003600FF">
              <w:rPr>
                <w:rFonts w:ascii="Arial" w:hAnsi="Arial" w:cs="Arial"/>
                <w:sz w:val="18"/>
                <w:szCs w:val="18"/>
              </w:rPr>
              <w:t>Field Ops Dispatch</w:t>
            </w:r>
            <w:bookmarkEnd w:id="12"/>
          </w:p>
        </w:tc>
        <w:tc>
          <w:tcPr>
            <w:tcW w:w="247" w:type="dxa"/>
            <w:vMerge/>
          </w:tcPr>
          <w:p w:rsidR="0010578D" w:rsidP="00923DE3" w:rsidRDefault="0010578D" w14:paraId="5361B5C7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Pr="003600FF" w:rsidR="0010578D" w:rsidP="0059296B" w:rsidRDefault="00FE1C43" w14:paraId="4613F272" w14:textId="507F03C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</w:tr>
      <w:tr w:rsidR="0010578D" w:rsidTr="0059296B" w14:paraId="6600D3CF" w14:textId="4046D112">
        <w:tc>
          <w:tcPr>
            <w:tcW w:w="2610" w:type="dxa"/>
            <w:vAlign w:val="center"/>
          </w:tcPr>
          <w:p w:rsidRPr="003600FF" w:rsidR="0010578D" w:rsidP="0059296B" w:rsidRDefault="0010578D" w14:paraId="43E0D8AA" w14:textId="43B3CAB0">
            <w:pPr>
              <w:rPr>
                <w:rFonts w:ascii="Arial" w:hAnsi="Arial" w:cs="Arial"/>
                <w:sz w:val="18"/>
                <w:szCs w:val="18"/>
              </w:rPr>
            </w:pPr>
            <w:r w:rsidRPr="003600FF">
              <w:rPr>
                <w:rFonts w:ascii="Arial" w:hAnsi="Arial" w:cs="Arial"/>
                <w:sz w:val="18"/>
                <w:szCs w:val="18"/>
              </w:rPr>
              <w:t>Field Ops Process &amp; Mobility</w:t>
            </w:r>
          </w:p>
        </w:tc>
        <w:tc>
          <w:tcPr>
            <w:tcW w:w="247" w:type="dxa"/>
            <w:vMerge/>
          </w:tcPr>
          <w:p w:rsidR="0010578D" w:rsidP="00923DE3" w:rsidRDefault="0010578D" w14:paraId="23E4BC9D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Pr="003600FF" w:rsidR="0010578D" w:rsidP="0059296B" w:rsidRDefault="00B83E73" w14:paraId="77CF8118" w14:textId="549B03AF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</w:tr>
      <w:tr w:rsidR="0010578D" w:rsidTr="0059296B" w14:paraId="64777E5C" w14:textId="2EB88754">
        <w:tc>
          <w:tcPr>
            <w:tcW w:w="2610" w:type="dxa"/>
            <w:vAlign w:val="center"/>
          </w:tcPr>
          <w:p w:rsidRPr="003600FF" w:rsidR="0010578D" w:rsidP="0059296B" w:rsidRDefault="0010578D" w14:paraId="48CA885C" w14:textId="66BE60DB">
            <w:pPr>
              <w:rPr>
                <w:rFonts w:ascii="Arial" w:hAnsi="Arial" w:cs="Arial"/>
                <w:sz w:val="18"/>
                <w:szCs w:val="18"/>
              </w:rPr>
            </w:pPr>
            <w:r w:rsidRPr="003600FF">
              <w:rPr>
                <w:rFonts w:ascii="Arial" w:hAnsi="Arial" w:cs="Arial"/>
                <w:sz w:val="18"/>
                <w:szCs w:val="18"/>
              </w:rPr>
              <w:t>Service Assurance &amp; Repair</w:t>
            </w:r>
          </w:p>
        </w:tc>
        <w:tc>
          <w:tcPr>
            <w:tcW w:w="247" w:type="dxa"/>
            <w:vMerge/>
          </w:tcPr>
          <w:p w:rsidR="0010578D" w:rsidP="00923DE3" w:rsidRDefault="0010578D" w14:paraId="1CDE1B4C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Pr="003600FF" w:rsidR="0010578D" w:rsidP="0059296B" w:rsidRDefault="00FE1C43" w14:paraId="782C5EA7" w14:textId="33C091A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</w:tr>
      <w:tr w:rsidR="0010578D" w:rsidTr="0059296B" w14:paraId="521AE9A1" w14:textId="70429E96">
        <w:tc>
          <w:tcPr>
            <w:tcW w:w="2610" w:type="dxa"/>
            <w:vAlign w:val="center"/>
          </w:tcPr>
          <w:p w:rsidRPr="003600FF" w:rsidR="0010578D" w:rsidP="0059296B" w:rsidRDefault="0010578D" w14:paraId="57378402" w14:textId="1FE39AE0">
            <w:pPr>
              <w:rPr>
                <w:rFonts w:ascii="Arial" w:hAnsi="Arial" w:cs="Arial"/>
                <w:sz w:val="18"/>
                <w:szCs w:val="18"/>
              </w:rPr>
            </w:pPr>
            <w:r w:rsidRPr="003600FF">
              <w:rPr>
                <w:rFonts w:ascii="Arial" w:hAnsi="Arial" w:cs="Arial"/>
                <w:sz w:val="18"/>
                <w:szCs w:val="18"/>
              </w:rPr>
              <w:t>Service Delivery &amp; Care</w:t>
            </w:r>
          </w:p>
        </w:tc>
        <w:tc>
          <w:tcPr>
            <w:tcW w:w="247" w:type="dxa"/>
            <w:vMerge/>
          </w:tcPr>
          <w:p w:rsidR="0010578D" w:rsidP="00923DE3" w:rsidRDefault="0010578D" w14:paraId="07D032D9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Pr="003600FF" w:rsidR="0010578D" w:rsidP="0059296B" w:rsidRDefault="00FE1C43" w14:paraId="46CAD48E" w14:textId="7DA1966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</w:tr>
      <w:tr w:rsidR="0010578D" w:rsidTr="0059296B" w14:paraId="106B1729" w14:textId="1A60581F">
        <w:tc>
          <w:tcPr>
            <w:tcW w:w="2610" w:type="dxa"/>
            <w:vAlign w:val="center"/>
          </w:tcPr>
          <w:p w:rsidRPr="003600FF" w:rsidR="0010578D" w:rsidP="0059296B" w:rsidRDefault="0010578D" w14:paraId="308CBD09" w14:textId="55F7E723">
            <w:pPr>
              <w:rPr>
                <w:rFonts w:ascii="Arial" w:hAnsi="Arial" w:cs="Arial"/>
                <w:sz w:val="18"/>
                <w:szCs w:val="18"/>
              </w:rPr>
            </w:pPr>
            <w:r w:rsidRPr="003600FF">
              <w:rPr>
                <w:rFonts w:ascii="Arial" w:hAnsi="Arial" w:cs="Arial"/>
                <w:sz w:val="18"/>
                <w:szCs w:val="18"/>
              </w:rPr>
              <w:t>SOM</w:t>
            </w:r>
          </w:p>
        </w:tc>
        <w:tc>
          <w:tcPr>
            <w:tcW w:w="247" w:type="dxa"/>
            <w:vMerge/>
          </w:tcPr>
          <w:p w:rsidR="0010578D" w:rsidP="00923DE3" w:rsidRDefault="0010578D" w14:paraId="223CC555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Pr="003600FF" w:rsidR="0010578D" w:rsidP="0059296B" w:rsidRDefault="00FE1C43" w14:paraId="7D216471" w14:textId="5DAAD58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</w:tr>
      <w:tr w:rsidR="0010578D" w:rsidTr="0059296B" w14:paraId="78831806" w14:textId="1A17BC7E">
        <w:tc>
          <w:tcPr>
            <w:tcW w:w="2610" w:type="dxa"/>
            <w:vAlign w:val="center"/>
          </w:tcPr>
          <w:p w:rsidRPr="003600FF" w:rsidR="0010578D" w:rsidP="0059296B" w:rsidRDefault="0010578D" w14:paraId="63138561" w14:textId="7E96AEB4">
            <w:pPr>
              <w:rPr>
                <w:rFonts w:ascii="Arial" w:hAnsi="Arial" w:cs="Arial"/>
                <w:sz w:val="18"/>
                <w:szCs w:val="18"/>
              </w:rPr>
            </w:pPr>
            <w:r w:rsidRPr="003600FF">
              <w:rPr>
                <w:rFonts w:ascii="Arial" w:hAnsi="Arial" w:cs="Arial"/>
                <w:sz w:val="18"/>
                <w:szCs w:val="18"/>
              </w:rPr>
              <w:t>VOM</w:t>
            </w:r>
          </w:p>
        </w:tc>
        <w:tc>
          <w:tcPr>
            <w:tcW w:w="247" w:type="dxa"/>
            <w:vMerge/>
          </w:tcPr>
          <w:p w:rsidR="0010578D" w:rsidP="00923DE3" w:rsidRDefault="0010578D" w14:paraId="7EF0D75D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Pr="003600FF" w:rsidR="0010578D" w:rsidP="0059296B" w:rsidRDefault="00FE1C43" w14:paraId="1BA6EFF0" w14:textId="3B12DCB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</w:t>
            </w:r>
          </w:p>
        </w:tc>
      </w:tr>
    </w:tbl>
    <w:p w:rsidRPr="00535C5E" w:rsidR="00535C5E" w:rsidP="00535C5E" w:rsidRDefault="00535C5E" w14:paraId="322D46A8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DA692D" w:rsidP="00B3564F" w:rsidRDefault="00DA692D" w14:paraId="2EC91DDC" w14:textId="5530E3B2">
      <w:pPr>
        <w:pStyle w:val="Heading1"/>
      </w:pPr>
      <w:bookmarkStart w:name="_Toc99689735" w:id="13"/>
      <w:r>
        <w:t>Definitions</w:t>
      </w:r>
      <w:bookmarkEnd w:id="13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Pr="001B7C8D" w:rsidR="001B7C8D" w:rsidTr="006104EA" w14:paraId="48BD4913" w14:textId="77777777">
        <w:tc>
          <w:tcPr>
            <w:tcW w:w="2425" w:type="dxa"/>
            <w:shd w:val="clear" w:color="auto" w:fill="7B8EE1" w:themeFill="accent1"/>
          </w:tcPr>
          <w:p w:rsidRPr="001B7C8D" w:rsidR="001B7C8D" w:rsidP="001B7C8D" w:rsidRDefault="001B7C8D" w14:paraId="7CD93C91" w14:textId="77777777">
            <w:pPr>
              <w:rPr>
                <w:b/>
                <w:bCs/>
                <w:color w:val="FFFFFF" w:themeColor="background1"/>
              </w:rPr>
            </w:pPr>
            <w:r w:rsidRPr="001B7C8D">
              <w:rPr>
                <w:b/>
                <w:bCs/>
                <w:color w:val="FFFFFF" w:themeColor="background1"/>
              </w:rPr>
              <w:t>Acronym / Term</w:t>
            </w:r>
          </w:p>
        </w:tc>
        <w:tc>
          <w:tcPr>
            <w:tcW w:w="6925" w:type="dxa"/>
            <w:shd w:val="clear" w:color="auto" w:fill="7B8EE1" w:themeFill="accent1"/>
          </w:tcPr>
          <w:p w:rsidRPr="001B7C8D" w:rsidR="001B7C8D" w:rsidP="001B7C8D" w:rsidRDefault="001B7C8D" w14:paraId="34F57CB0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1B7C8D">
              <w:rPr>
                <w:b/>
                <w:bCs/>
                <w:color w:val="FFFFFF" w:themeColor="background1"/>
              </w:rPr>
              <w:t>Definition</w:t>
            </w:r>
          </w:p>
        </w:tc>
      </w:tr>
      <w:tr w:rsidRPr="001B7C8D" w:rsidR="001B7C8D" w:rsidTr="006104EA" w14:paraId="0885D96A" w14:textId="77777777">
        <w:tc>
          <w:tcPr>
            <w:tcW w:w="2425" w:type="dxa"/>
          </w:tcPr>
          <w:p w:rsidRPr="001B7C8D" w:rsidR="001B7C8D" w:rsidP="001B7C8D" w:rsidRDefault="00FE1C43" w14:paraId="20A92F47" w14:textId="02A8A0E8">
            <w:r>
              <w:t>SQE</w:t>
            </w:r>
          </w:p>
        </w:tc>
        <w:tc>
          <w:tcPr>
            <w:tcW w:w="6925" w:type="dxa"/>
          </w:tcPr>
          <w:p w:rsidRPr="001B7C8D" w:rsidR="001B7C8D" w:rsidP="001B7C8D" w:rsidRDefault="00F75005" w14:paraId="15877450" w14:textId="79854466">
            <w:r>
              <w:t>Service Qualification Engine</w:t>
            </w:r>
          </w:p>
        </w:tc>
      </w:tr>
      <w:tr w:rsidRPr="001B7C8D" w:rsidR="001B7C8D" w:rsidTr="006104EA" w14:paraId="0AF48F7B" w14:textId="77777777">
        <w:tc>
          <w:tcPr>
            <w:tcW w:w="2425" w:type="dxa"/>
          </w:tcPr>
          <w:p w:rsidRPr="001B7C8D" w:rsidR="001B7C8D" w:rsidP="001B7C8D" w:rsidRDefault="00F75005" w14:paraId="11F25B67" w14:textId="104F118A">
            <w:r>
              <w:t>MAID</w:t>
            </w:r>
          </w:p>
        </w:tc>
        <w:tc>
          <w:tcPr>
            <w:tcW w:w="6925" w:type="dxa"/>
          </w:tcPr>
          <w:p w:rsidRPr="001B7C8D" w:rsidR="001B7C8D" w:rsidP="001B7C8D" w:rsidRDefault="00F75005" w14:paraId="19A9321F" w14:textId="08760AAE">
            <w:r>
              <w:t>Master Address ID</w:t>
            </w:r>
          </w:p>
        </w:tc>
      </w:tr>
    </w:tbl>
    <w:p w:rsidRPr="00DA692D" w:rsidR="00DA692D" w:rsidP="00DA692D" w:rsidRDefault="00DA692D" w14:paraId="4F9C024C" w14:textId="77777777"/>
    <w:p w:rsidR="00346A75" w:rsidP="00B3564F" w:rsidRDefault="00154937" w14:paraId="23B8E886" w14:textId="4892DAB1">
      <w:pPr>
        <w:pStyle w:val="Heading1"/>
      </w:pPr>
      <w:bookmarkStart w:name="_Toc99689736" w:id="14"/>
      <w:r w:rsidRPr="00B3564F">
        <w:t xml:space="preserve">Common </w:t>
      </w:r>
      <w:r w:rsidRPr="00B3564F" w:rsidR="004B3694">
        <w:t>Requirements</w:t>
      </w:r>
      <w:bookmarkEnd w:id="14"/>
    </w:p>
    <w:p w:rsidRPr="003A3B83" w:rsidR="003A3B83" w:rsidP="003A3B83" w:rsidRDefault="003A3B83" w14:paraId="44DC8C25" w14:textId="77777777"/>
    <w:p w:rsidRPr="00B3564F" w:rsidR="0005623C" w:rsidP="00B3564F" w:rsidRDefault="001B55C2" w14:paraId="169B98AD" w14:textId="545AEAC3">
      <w:pPr>
        <w:pStyle w:val="Heading2"/>
      </w:pPr>
      <w:bookmarkStart w:name="_Toc99689737" w:id="15"/>
      <w:r w:rsidRPr="00B3564F">
        <w:t>Business Requirements</w:t>
      </w:r>
      <w:bookmarkEnd w:id="1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7"/>
        <w:gridCol w:w="1534"/>
        <w:gridCol w:w="8429"/>
      </w:tblGrid>
      <w:tr w:rsidR="000D73A7" w:rsidTr="00362666" w14:paraId="13DE0DA2" w14:textId="77777777">
        <w:tc>
          <w:tcPr>
            <w:tcW w:w="625" w:type="dxa"/>
            <w:shd w:val="clear" w:color="auto" w:fill="7B8EE1" w:themeFill="accent1"/>
            <w:vAlign w:val="center"/>
          </w:tcPr>
          <w:p w:rsidRPr="00362666" w:rsidR="00362666" w:rsidP="00362666" w:rsidRDefault="00362666" w14:paraId="630FF998" w14:textId="05C6FD6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82" w:type="dxa"/>
            <w:shd w:val="clear" w:color="auto" w:fill="7B8EE1" w:themeFill="accent1"/>
            <w:vAlign w:val="center"/>
          </w:tcPr>
          <w:p w:rsidRPr="00362666" w:rsidR="00362666" w:rsidP="00362666" w:rsidRDefault="00362666" w14:paraId="76E73453" w14:textId="741B1C33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183" w:type="dxa"/>
            <w:shd w:val="clear" w:color="auto" w:fill="7B8EE1" w:themeFill="accent1"/>
            <w:vAlign w:val="center"/>
          </w:tcPr>
          <w:p w:rsidRPr="00362666" w:rsidR="00362666" w:rsidP="00362666" w:rsidRDefault="00362666" w14:paraId="1ECF5AE0" w14:textId="60FC41E5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0D73A7" w:rsidTr="00362666" w14:paraId="3E1C4CD9" w14:textId="77777777">
        <w:tc>
          <w:tcPr>
            <w:tcW w:w="625" w:type="dxa"/>
            <w:vAlign w:val="center"/>
          </w:tcPr>
          <w:p w:rsidRPr="00810647" w:rsidR="00362666" w:rsidP="00362666" w:rsidRDefault="00362666" w14:paraId="48BDB38D" w14:textId="5EBFE94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0647">
              <w:rPr>
                <w:rFonts w:ascii="Arial" w:hAnsi="Arial" w:cs="Arial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4182" w:type="dxa"/>
          </w:tcPr>
          <w:p w:rsidRPr="00810647" w:rsidR="00362666" w:rsidP="001B55C2" w:rsidRDefault="0017657F" w14:paraId="309E0ECD" w14:textId="0E1902A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Create </w:t>
            </w:r>
            <w:r w:rsidR="00F171A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Database, </w:t>
            </w:r>
            <w:r w:rsidR="003A3B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Application and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UI for SQE</w:t>
            </w:r>
          </w:p>
        </w:tc>
        <w:tc>
          <w:tcPr>
            <w:tcW w:w="4183" w:type="dxa"/>
          </w:tcPr>
          <w:p w:rsidRPr="00810647" w:rsidR="005A5325" w:rsidP="005A5325" w:rsidRDefault="006F52C4" w14:paraId="3AAA9B80" w14:textId="663093D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C7C24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Database will Cache </w:t>
            </w:r>
            <w:r w:rsidRPr="001C7C24" w:rsidR="00630C5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Attributes for the </w:t>
            </w:r>
            <w:proofErr w:type="gramStart"/>
            <w:r w:rsidRPr="001C7C24" w:rsidR="00630C5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request, and</w:t>
            </w:r>
            <w:proofErr w:type="gramEnd"/>
            <w:r w:rsidRPr="001C7C24" w:rsidR="00630C5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overwrite after presented for the next request</w:t>
            </w:r>
            <w:r w:rsidRPr="001C7C24" w:rsidR="001C7C24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.  Do not overwrite until response is presented/passed to application requesting or user</w:t>
            </w:r>
            <w:r w:rsidR="009D5D4F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.</w:t>
            </w:r>
            <w:r w:rsidR="00571424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 This would be a short term table</w:t>
            </w:r>
          </w:p>
        </w:tc>
      </w:tr>
      <w:tr w:rsidR="000D73A7" w:rsidTr="00362666" w14:paraId="5B05D610" w14:textId="77777777">
        <w:tc>
          <w:tcPr>
            <w:tcW w:w="625" w:type="dxa"/>
            <w:vAlign w:val="center"/>
          </w:tcPr>
          <w:p w:rsidRPr="00810647" w:rsidR="00362666" w:rsidP="00362666" w:rsidRDefault="00362666" w14:paraId="5EBD0862" w14:textId="223C6761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0647">
              <w:rPr>
                <w:rFonts w:ascii="Arial" w:hAnsi="Arial" w:cs="Arial"/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4182" w:type="dxa"/>
          </w:tcPr>
          <w:p w:rsidRPr="00810647" w:rsidR="006439FE" w:rsidP="001B55C2" w:rsidRDefault="0017657F" w14:paraId="14F7727E" w14:textId="6622173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Ability to search for an Address</w:t>
            </w:r>
          </w:p>
        </w:tc>
        <w:tc>
          <w:tcPr>
            <w:tcW w:w="4183" w:type="dxa"/>
          </w:tcPr>
          <w:p w:rsidRPr="00810647" w:rsidR="00A8142F" w:rsidP="001B55C2" w:rsidRDefault="00723A4D" w14:paraId="73F00BE9" w14:textId="6C93522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Present address options</w:t>
            </w:r>
          </w:p>
        </w:tc>
      </w:tr>
      <w:tr w:rsidR="000D73A7" w:rsidTr="00362666" w14:paraId="7E4CBEA4" w14:textId="77777777">
        <w:tc>
          <w:tcPr>
            <w:tcW w:w="625" w:type="dxa"/>
            <w:vAlign w:val="center"/>
          </w:tcPr>
          <w:p w:rsidRPr="00810647" w:rsidR="00362666" w:rsidP="00362666" w:rsidRDefault="00353A45" w14:paraId="09F21DB9" w14:textId="61FC1CC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064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1.2</w:t>
            </w:r>
          </w:p>
        </w:tc>
        <w:tc>
          <w:tcPr>
            <w:tcW w:w="4182" w:type="dxa"/>
          </w:tcPr>
          <w:p w:rsidRPr="00810647" w:rsidR="009C50BA" w:rsidP="001B55C2" w:rsidRDefault="0017657F" w14:paraId="286B09FD" w14:textId="458470A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Once Address is selected UI will display address and service details</w:t>
            </w:r>
          </w:p>
        </w:tc>
        <w:tc>
          <w:tcPr>
            <w:tcW w:w="4183" w:type="dxa"/>
          </w:tcPr>
          <w:p w:rsidRPr="00810647" w:rsidR="00884726" w:rsidP="001B55C2" w:rsidRDefault="000E1993" w14:paraId="2D6B0933" w14:textId="2675D3A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5D6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Need to pull Facility check API </w:t>
            </w:r>
            <w:r w:rsidR="00D43AA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(</w:t>
            </w:r>
            <w:r w:rsidR="00DF71F9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API=</w:t>
            </w:r>
            <w:r w:rsidR="00700304"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 xml:space="preserve"> </w:t>
            </w:r>
            <w:proofErr w:type="spellStart"/>
            <w:r w:rsidRPr="00700304" w:rsidR="00700304">
              <w:rPr>
                <w:rFonts w:ascii="Arial" w:hAnsi="Arial" w:cs="Arial"/>
                <w:color w:val="FF0000"/>
                <w:sz w:val="20"/>
                <w:szCs w:val="20"/>
                <w:shd w:val="clear" w:color="auto" w:fill="FAF9F8"/>
              </w:rPr>
              <w:t>AddressQualification</w:t>
            </w:r>
            <w:proofErr w:type="spellEnd"/>
            <w:r w:rsidRPr="00700304" w:rsidR="00700304">
              <w:rPr>
                <w:rFonts w:ascii="Arial" w:hAnsi="Arial" w:cs="Arial"/>
                <w:color w:val="FF0000"/>
                <w:sz w:val="20"/>
                <w:szCs w:val="20"/>
                <w:shd w:val="clear" w:color="auto" w:fill="FAF9F8"/>
              </w:rPr>
              <w:t>,</w:t>
            </w:r>
            <w:r w:rsidR="00700304"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 xml:space="preserve"> </w:t>
            </w:r>
            <w:r w:rsidRPr="00715D6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and Address </w:t>
            </w:r>
            <w:r w:rsidR="00296B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UDIF </w:t>
            </w:r>
            <w:r w:rsidRPr="00715D6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check API</w:t>
            </w:r>
            <w:r w:rsidRPr="00715D67" w:rsidR="001D1AFA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from O2 (Optius/Od</w:t>
            </w:r>
            <w:r w:rsidRPr="00715D67" w:rsidR="002D751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in)</w:t>
            </w:r>
            <w:r w:rsidR="004605A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.  Consumer Service Fabric will call </w:t>
            </w:r>
            <w:proofErr w:type="spellStart"/>
            <w:r w:rsidR="004605A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AddressQualification</w:t>
            </w:r>
            <w:proofErr w:type="spellEnd"/>
            <w:r w:rsidR="004605A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296B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and UDIF check</w:t>
            </w:r>
          </w:p>
        </w:tc>
      </w:tr>
      <w:tr w:rsidR="000D73A7" w:rsidTr="00362666" w14:paraId="768D4597" w14:textId="77777777">
        <w:tc>
          <w:tcPr>
            <w:tcW w:w="625" w:type="dxa"/>
            <w:vAlign w:val="center"/>
          </w:tcPr>
          <w:p w:rsidRPr="00715D67" w:rsidR="00810647" w:rsidP="00362666" w:rsidRDefault="00FB7A39" w14:paraId="67981B85" w14:textId="1B5C838B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15D6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1.3</w:t>
            </w:r>
          </w:p>
        </w:tc>
        <w:tc>
          <w:tcPr>
            <w:tcW w:w="4182" w:type="dxa"/>
          </w:tcPr>
          <w:p w:rsidRPr="00715D67" w:rsidR="00810647" w:rsidP="001B55C2" w:rsidRDefault="00B91561" w14:paraId="51649B0D" w14:textId="619C4F17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15D6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Once Speed </w:t>
            </w:r>
            <w:r w:rsidRPr="00715D67" w:rsidR="00FB7A39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is selected via Buy Flow process </w:t>
            </w:r>
            <w:r w:rsidRPr="00715D67" w:rsidR="00A4192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SQE will provide address and service attributes back to SFC </w:t>
            </w:r>
          </w:p>
        </w:tc>
        <w:tc>
          <w:tcPr>
            <w:tcW w:w="4183" w:type="dxa"/>
          </w:tcPr>
          <w:p w:rsidR="00810647" w:rsidP="001B55C2" w:rsidRDefault="00E81BC7" w14:paraId="2F887CF0" w14:textId="77777777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715D6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Need to pull Facility check API and address check API from O2 (Optius/Odin)</w:t>
            </w:r>
          </w:p>
          <w:p w:rsidRPr="00715D67" w:rsidR="00920D06" w:rsidP="001B55C2" w:rsidRDefault="00206D3B" w14:paraId="1B9D247B" w14:textId="78542F34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API=</w:t>
            </w:r>
            <w:r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 xml:space="preserve"> </w:t>
            </w:r>
            <w:proofErr w:type="spellStart"/>
            <w:r w:rsidRPr="0086358B">
              <w:rPr>
                <w:rFonts w:ascii="Arial" w:hAnsi="Arial" w:cs="Arial"/>
                <w:color w:val="FF0000"/>
                <w:sz w:val="20"/>
                <w:szCs w:val="20"/>
                <w:shd w:val="clear" w:color="auto" w:fill="FAF9F8"/>
              </w:rPr>
              <w:t>ShowUdif</w:t>
            </w:r>
            <w:proofErr w:type="spellEnd"/>
            <w:r w:rsidRPr="0086358B" w:rsidR="0086358B">
              <w:rPr>
                <w:rFonts w:ascii="Arial" w:hAnsi="Arial" w:cs="Arial"/>
                <w:color w:val="FF0000"/>
                <w:sz w:val="20"/>
                <w:szCs w:val="20"/>
                <w:shd w:val="clear" w:color="auto" w:fill="FAF9F8"/>
              </w:rPr>
              <w:t xml:space="preserve"> for additional address attributes</w:t>
            </w:r>
          </w:p>
        </w:tc>
      </w:tr>
      <w:tr w:rsidR="000D73A7" w:rsidTr="00362666" w14:paraId="0BC70167" w14:textId="77777777">
        <w:tc>
          <w:tcPr>
            <w:tcW w:w="625" w:type="dxa"/>
            <w:vAlign w:val="center"/>
          </w:tcPr>
          <w:p w:rsidRPr="00E65B18" w:rsidR="00FB7A39" w:rsidP="00FB7A39" w:rsidRDefault="00FB7A39" w14:paraId="35450D08" w14:textId="2121A605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1.4</w:t>
            </w:r>
          </w:p>
        </w:tc>
        <w:tc>
          <w:tcPr>
            <w:tcW w:w="4182" w:type="dxa"/>
          </w:tcPr>
          <w:p w:rsidRPr="00E65B18" w:rsidR="00FB7A39" w:rsidP="00FB7A39" w:rsidRDefault="00FB7A39" w14:paraId="3511C140" w14:textId="38D0083A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Ability to search another address without exiting the Application</w:t>
            </w:r>
          </w:p>
        </w:tc>
        <w:tc>
          <w:tcPr>
            <w:tcW w:w="4183" w:type="dxa"/>
          </w:tcPr>
          <w:p w:rsidRPr="00E65B18" w:rsidR="00FB7A39" w:rsidP="00FB7A39" w:rsidRDefault="00FB7A39" w14:paraId="052F89D2" w14:textId="77777777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D73A7" w:rsidTr="00362666" w14:paraId="68D895AB" w14:textId="77777777">
        <w:tc>
          <w:tcPr>
            <w:tcW w:w="625" w:type="dxa"/>
            <w:vAlign w:val="center"/>
          </w:tcPr>
          <w:p w:rsidRPr="00810647" w:rsidR="00A7163A" w:rsidP="003A3B83" w:rsidRDefault="00A7163A" w14:paraId="6FC35A87" w14:textId="3EA0A6A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1.5</w:t>
            </w:r>
          </w:p>
        </w:tc>
        <w:tc>
          <w:tcPr>
            <w:tcW w:w="4182" w:type="dxa"/>
          </w:tcPr>
          <w:p w:rsidRPr="00E27655" w:rsidR="00A7163A" w:rsidP="003A3B83" w:rsidRDefault="009D51AC" w14:paraId="3474DFE9" w14:textId="6405A0EE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27655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Must be able to run multiple requests at same time</w:t>
            </w:r>
          </w:p>
        </w:tc>
        <w:tc>
          <w:tcPr>
            <w:tcW w:w="4183" w:type="dxa"/>
          </w:tcPr>
          <w:p w:rsidRPr="00E27655" w:rsidR="00A7163A" w:rsidP="003A3B83" w:rsidRDefault="00AC2C34" w14:paraId="02BEB2A8" w14:textId="3B0647AD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27655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Ensure response time is </w:t>
            </w:r>
            <w:r w:rsidRPr="00E27655" w:rsidR="006D363A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appropriate (&lt;</w:t>
            </w:r>
            <w:r w:rsidRPr="00E27655" w:rsidR="00E27655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 sec?)</w:t>
            </w:r>
          </w:p>
        </w:tc>
      </w:tr>
      <w:tr w:rsidR="000D73A7" w:rsidTr="00362666" w14:paraId="570C0A15" w14:textId="77777777">
        <w:tc>
          <w:tcPr>
            <w:tcW w:w="625" w:type="dxa"/>
            <w:vAlign w:val="center"/>
          </w:tcPr>
          <w:p w:rsidRPr="00810647" w:rsidR="003A3B83" w:rsidP="003A3B83" w:rsidRDefault="003A3B83" w14:paraId="613AA6F7" w14:textId="0045A3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0647">
              <w:rPr>
                <w:rFonts w:ascii="Arial" w:hAnsi="Arial" w:cs="Arial"/>
                <w:b/>
                <w:bCs/>
                <w:sz w:val="18"/>
                <w:szCs w:val="18"/>
              </w:rPr>
              <w:t>2.0</w:t>
            </w:r>
          </w:p>
        </w:tc>
        <w:tc>
          <w:tcPr>
            <w:tcW w:w="4182" w:type="dxa"/>
          </w:tcPr>
          <w:p w:rsidRPr="00810647" w:rsidR="003A3B83" w:rsidP="003A3B83" w:rsidRDefault="003A3B83" w14:paraId="222448A5" w14:textId="7573425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 and service details passed to Tech2Go on demand by technician</w:t>
            </w:r>
          </w:p>
        </w:tc>
        <w:tc>
          <w:tcPr>
            <w:tcW w:w="4183" w:type="dxa"/>
          </w:tcPr>
          <w:p w:rsidRPr="00810647" w:rsidR="003A3B83" w:rsidP="003A3B83" w:rsidRDefault="003A3B83" w14:paraId="65039F88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D73A7" w:rsidTr="00362666" w14:paraId="6B0F256E" w14:textId="77777777">
        <w:tc>
          <w:tcPr>
            <w:tcW w:w="625" w:type="dxa"/>
            <w:vAlign w:val="center"/>
          </w:tcPr>
          <w:p w:rsidRPr="00810647" w:rsidR="003A3B83" w:rsidP="003A3B83" w:rsidRDefault="003A3B83" w14:paraId="03EBB421" w14:textId="0873F72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0647">
              <w:rPr>
                <w:rFonts w:ascii="Arial" w:hAnsi="Arial" w:cs="Arial"/>
                <w:b/>
                <w:bCs/>
                <w:sz w:val="18"/>
                <w:szCs w:val="18"/>
              </w:rPr>
              <w:t>2.1</w:t>
            </w:r>
          </w:p>
        </w:tc>
        <w:tc>
          <w:tcPr>
            <w:tcW w:w="4182" w:type="dxa"/>
          </w:tcPr>
          <w:p w:rsidRPr="00810647" w:rsidR="003A3B83" w:rsidP="003A3B83" w:rsidRDefault="003A3B83" w14:paraId="046A0A11" w14:textId="5C4A94F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 and service details passed to Buy</w:t>
            </w:r>
            <w:r w:rsidR="00A6377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Flow when requested</w:t>
            </w:r>
          </w:p>
        </w:tc>
        <w:tc>
          <w:tcPr>
            <w:tcW w:w="4183" w:type="dxa"/>
          </w:tcPr>
          <w:p w:rsidRPr="00810647" w:rsidR="003A3B83" w:rsidP="003A3B83" w:rsidRDefault="0076166A" w14:paraId="7310EADD" w14:textId="2D4CC3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6166A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See 1.3</w:t>
            </w:r>
          </w:p>
        </w:tc>
      </w:tr>
      <w:tr w:rsidR="000D73A7" w:rsidTr="00362666" w14:paraId="4AEA6032" w14:textId="77777777">
        <w:tc>
          <w:tcPr>
            <w:tcW w:w="625" w:type="dxa"/>
            <w:vAlign w:val="center"/>
          </w:tcPr>
          <w:p w:rsidRPr="00810647" w:rsidR="003A3B83" w:rsidP="003A3B83" w:rsidRDefault="003A3B83" w14:paraId="3F1BE49F" w14:textId="6967D5E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0647">
              <w:rPr>
                <w:rFonts w:ascii="Arial" w:hAnsi="Arial" w:cs="Arial"/>
                <w:b/>
                <w:bCs/>
                <w:sz w:val="18"/>
                <w:szCs w:val="18"/>
              </w:rPr>
              <w:t>2.2</w:t>
            </w:r>
          </w:p>
        </w:tc>
        <w:tc>
          <w:tcPr>
            <w:tcW w:w="4182" w:type="dxa"/>
          </w:tcPr>
          <w:p w:rsidRPr="00810647" w:rsidR="003A3B83" w:rsidP="003A3B83" w:rsidRDefault="003B527B" w14:paraId="2C1E84C0" w14:textId="68ADFB4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Ability to test in a non-production environment</w:t>
            </w:r>
          </w:p>
        </w:tc>
        <w:tc>
          <w:tcPr>
            <w:tcW w:w="4183" w:type="dxa"/>
          </w:tcPr>
          <w:p w:rsidRPr="00810647" w:rsidR="003A3B83" w:rsidP="003A3B83" w:rsidRDefault="003A3B83" w14:paraId="29D77D3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D73A7" w:rsidTr="00362666" w14:paraId="1DFE108F" w14:textId="77777777">
        <w:tc>
          <w:tcPr>
            <w:tcW w:w="625" w:type="dxa"/>
            <w:vAlign w:val="center"/>
          </w:tcPr>
          <w:p w:rsidRPr="00810647" w:rsidR="00B05810" w:rsidP="003A3B83" w:rsidRDefault="00B05810" w14:paraId="538C075D" w14:textId="5896C1B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2.3</w:t>
            </w:r>
          </w:p>
        </w:tc>
        <w:tc>
          <w:tcPr>
            <w:tcW w:w="4182" w:type="dxa"/>
          </w:tcPr>
          <w:p w:rsidR="00B05810" w:rsidP="003A3B83" w:rsidRDefault="00B05810" w14:paraId="3E034DBB" w14:textId="55C6BD9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SQE database must have current data</w:t>
            </w:r>
          </w:p>
        </w:tc>
        <w:tc>
          <w:tcPr>
            <w:tcW w:w="4183" w:type="dxa"/>
          </w:tcPr>
          <w:p w:rsidR="00B05810" w:rsidP="003A3B83" w:rsidRDefault="009857AC" w14:paraId="57097793" w14:textId="1B36BF8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Changes to Inventory must be reflected</w:t>
            </w:r>
          </w:p>
          <w:p w:rsidR="009857AC" w:rsidP="003A3B83" w:rsidRDefault="009857AC" w14:paraId="47FFE35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Changes to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SmartNid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must be reflected</w:t>
            </w:r>
          </w:p>
          <w:p w:rsidR="009857AC" w:rsidP="003A3B83" w:rsidRDefault="009857AC" w14:paraId="07173A73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Changes to WIFI must be reflected</w:t>
            </w:r>
          </w:p>
          <w:p w:rsidRPr="00810647" w:rsidR="00771E12" w:rsidP="003A3B83" w:rsidRDefault="00771E12" w14:paraId="1FC9DBB2" w14:textId="1740C68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SQE database in real time</w:t>
            </w:r>
          </w:p>
        </w:tc>
      </w:tr>
      <w:tr w:rsidR="000D73A7" w:rsidTr="00362666" w14:paraId="0233368A" w14:textId="77777777">
        <w:tc>
          <w:tcPr>
            <w:tcW w:w="625" w:type="dxa"/>
            <w:vAlign w:val="center"/>
          </w:tcPr>
          <w:p w:rsidR="00E254D9" w:rsidP="003A3B83" w:rsidRDefault="00E254D9" w14:paraId="48445E30" w14:textId="28A3964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2.4</w:t>
            </w:r>
          </w:p>
        </w:tc>
        <w:tc>
          <w:tcPr>
            <w:tcW w:w="4182" w:type="dxa"/>
          </w:tcPr>
          <w:p w:rsidR="00E254D9" w:rsidP="003A3B83" w:rsidRDefault="003F0B92" w14:paraId="01DE406B" w14:textId="63375EC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Covers both internal and external partners</w:t>
            </w:r>
          </w:p>
        </w:tc>
        <w:tc>
          <w:tcPr>
            <w:tcW w:w="4183" w:type="dxa"/>
          </w:tcPr>
          <w:p w:rsidR="00E254D9" w:rsidP="003A3B83" w:rsidRDefault="00DF5B29" w14:paraId="4659E857" w14:textId="397E77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Portals and channels</w:t>
            </w:r>
          </w:p>
        </w:tc>
      </w:tr>
      <w:tr w:rsidR="000D73A7" w:rsidTr="00362666" w14:paraId="416EFF53" w14:textId="77777777">
        <w:tc>
          <w:tcPr>
            <w:tcW w:w="625" w:type="dxa"/>
            <w:vAlign w:val="center"/>
          </w:tcPr>
          <w:p w:rsidR="000810ED" w:rsidP="003A3B83" w:rsidRDefault="000810ED" w14:paraId="40591AE2" w14:textId="79386D5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3.0</w:t>
            </w:r>
          </w:p>
        </w:tc>
        <w:tc>
          <w:tcPr>
            <w:tcW w:w="4182" w:type="dxa"/>
          </w:tcPr>
          <w:p w:rsidR="000810ED" w:rsidP="003A3B83" w:rsidRDefault="000810ED" w14:paraId="63FE6D8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Vision slide</w:t>
            </w:r>
          </w:p>
          <w:p w:rsidR="00F73818" w:rsidP="003A3B83" w:rsidRDefault="00F73818" w14:paraId="719A63E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73818" w:rsidP="003A3B83" w:rsidRDefault="00F73818" w14:paraId="3B9C3082" w14:textId="77777777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73818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Cached Attributes would be the SQE database</w:t>
            </w:r>
          </w:p>
          <w:p w:rsidR="00430DD4" w:rsidP="003A3B83" w:rsidRDefault="00430DD4" w14:paraId="2D61872A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430DD4" w:rsidP="003A3B83" w:rsidRDefault="00430DD4" w14:paraId="1F15368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430DD4" w:rsidP="003A3B83" w:rsidRDefault="00430DD4" w14:paraId="3569382E" w14:textId="2F3EA9E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Ensure the ability to </w:t>
            </w:r>
            <w:r w:rsidRPr="00B2148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grow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SQE to support ctl.com, </w:t>
            </w:r>
            <w:r w:rsidR="003A053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and other </w:t>
            </w:r>
            <w:r w:rsidR="004738D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Legacy </w:t>
            </w:r>
            <w:r w:rsidR="003A053E">
              <w:rPr>
                <w:rFonts w:ascii="Arial" w:hAnsi="Arial" w:cs="Arial"/>
                <w:b/>
                <w:bCs/>
                <w:sz w:val="18"/>
                <w:szCs w:val="18"/>
              </w:rPr>
              <w:t>ordering systems.</w:t>
            </w:r>
          </w:p>
        </w:tc>
        <w:tc>
          <w:tcPr>
            <w:tcW w:w="4183" w:type="dxa"/>
          </w:tcPr>
          <w:p w:rsidR="000810ED" w:rsidP="003A3B83" w:rsidRDefault="000D73A7" w14:paraId="209CFBA7" w14:textId="3716FBE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D73A7">
              <w:rPr>
                <w:noProof/>
              </w:rPr>
              <w:drawing>
                <wp:inline distT="0" distB="0" distL="0" distR="0" wp14:anchorId="07CAEED7" wp14:editId="0D075AF0">
                  <wp:extent cx="5226308" cy="258073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187" cy="2596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48E7" w:rsidP="00D748E7" w:rsidRDefault="00D748E7" w14:paraId="4034980D" w14:textId="77777777">
      <w:pPr>
        <w:pStyle w:val="Heading2"/>
        <w:numPr>
          <w:ilvl w:val="0"/>
          <w:numId w:val="0"/>
        </w:numPr>
        <w:ind w:left="360"/>
      </w:pPr>
      <w:bookmarkStart w:name="_Toc99689738" w:id="16"/>
    </w:p>
    <w:p w:rsidRPr="00EA55EE" w:rsidR="00EA55EE" w:rsidP="00D748E7" w:rsidRDefault="00D748E7" w14:paraId="53BBAACF" w14:textId="2D0979EF">
      <w:pPr>
        <w:pStyle w:val="Heading2"/>
        <w:numPr>
          <w:ilvl w:val="1"/>
          <w:numId w:val="39"/>
        </w:numPr>
      </w:pPr>
      <w:r>
        <w:t xml:space="preserve"> </w:t>
      </w:r>
      <w:r w:rsidRPr="00B3564F" w:rsidR="006A5A7D">
        <w:t>Technical Requirement</w:t>
      </w:r>
      <w:bookmarkEnd w:id="16"/>
    </w:p>
    <w:tbl>
      <w:tblPr>
        <w:tblStyle w:val="TableGrid"/>
        <w:tblW w:w="9193" w:type="dxa"/>
        <w:tblInd w:w="360" w:type="dxa"/>
        <w:tblLook w:val="04A0" w:firstRow="1" w:lastRow="0" w:firstColumn="1" w:lastColumn="0" w:noHBand="0" w:noVBand="1"/>
      </w:tblPr>
      <w:tblGrid>
        <w:gridCol w:w="625"/>
        <w:gridCol w:w="4203"/>
        <w:gridCol w:w="4365"/>
      </w:tblGrid>
      <w:tr w:rsidR="006F353B" w:rsidTr="052B82DF" w14:paraId="2842E1E7" w14:textId="77777777">
        <w:tc>
          <w:tcPr>
            <w:tcW w:w="625" w:type="dxa"/>
            <w:shd w:val="clear" w:color="auto" w:fill="7B8EE1" w:themeFill="accent1"/>
            <w:tcMar/>
            <w:vAlign w:val="center"/>
          </w:tcPr>
          <w:p w:rsidRPr="00362666" w:rsidR="006A5A7D" w:rsidP="00810647" w:rsidRDefault="006A5A7D" w14:paraId="00162AFD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bookmarkStart w:name="_Hlk99527798" w:id="17"/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203" w:type="dxa"/>
            <w:shd w:val="clear" w:color="auto" w:fill="7B8EE1" w:themeFill="accent1"/>
            <w:tcMar/>
            <w:vAlign w:val="center"/>
          </w:tcPr>
          <w:p w:rsidRPr="00362666" w:rsidR="006A5A7D" w:rsidP="00810647" w:rsidRDefault="006A5A7D" w14:paraId="6D7BEEBE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365" w:type="dxa"/>
            <w:shd w:val="clear" w:color="auto" w:fill="7B8EE1" w:themeFill="accent1"/>
            <w:tcMar/>
            <w:vAlign w:val="center"/>
          </w:tcPr>
          <w:p w:rsidRPr="00362666" w:rsidR="006A5A7D" w:rsidP="00810647" w:rsidRDefault="006A5A7D" w14:paraId="4682F020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486044" w:rsidTr="052B82DF" w14:paraId="6A32FA69" w14:textId="77777777">
        <w:tc>
          <w:tcPr>
            <w:tcW w:w="625" w:type="dxa"/>
            <w:tcMar/>
            <w:vAlign w:val="center"/>
          </w:tcPr>
          <w:p w:rsidR="00486044" w:rsidP="00810647" w:rsidRDefault="00486044" w14:paraId="1569DB0A" w14:textId="730B18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4203" w:type="dxa"/>
            <w:tcMar/>
          </w:tcPr>
          <w:p w:rsidR="00486044" w:rsidP="00810647" w:rsidRDefault="00486044" w14:paraId="1904D01F" w14:textId="14F3080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Create a SQE database</w:t>
            </w:r>
          </w:p>
        </w:tc>
        <w:tc>
          <w:tcPr>
            <w:tcW w:w="4365" w:type="dxa"/>
            <w:tcMar/>
          </w:tcPr>
          <w:p w:rsidR="00486044" w:rsidP="00810647" w:rsidRDefault="00486044" w14:paraId="68B105A8" w14:textId="6DC9294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Application will use SQE database as source</w:t>
            </w:r>
          </w:p>
        </w:tc>
      </w:tr>
      <w:tr w:rsidR="00486044" w:rsidTr="052B82DF" w14:paraId="285084D4" w14:textId="77777777">
        <w:tc>
          <w:tcPr>
            <w:tcW w:w="625" w:type="dxa"/>
            <w:tcMar/>
            <w:vAlign w:val="center"/>
          </w:tcPr>
          <w:p w:rsidR="00486044" w:rsidP="00810647" w:rsidRDefault="00486044" w14:paraId="44115DDB" w14:textId="78345A2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4203" w:type="dxa"/>
            <w:tcMar/>
          </w:tcPr>
          <w:p w:rsidR="00486044" w:rsidP="00810647" w:rsidRDefault="00486044" w14:paraId="694A6569" w14:textId="302B83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Database should be table driven</w:t>
            </w:r>
            <w:r w:rsidR="00F86C4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and configurable</w:t>
            </w:r>
          </w:p>
        </w:tc>
        <w:tc>
          <w:tcPr>
            <w:tcW w:w="4365" w:type="dxa"/>
            <w:tcMar/>
          </w:tcPr>
          <w:p w:rsidR="00486044" w:rsidP="00810647" w:rsidRDefault="00486044" w14:paraId="66215897" w14:textId="6A447CD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Allow users with authority to add additional attribute</w:t>
            </w:r>
            <w:r w:rsidR="001B246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fields</w:t>
            </w:r>
            <w:r w:rsidR="003E22B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or remove</w:t>
            </w:r>
            <w:r w:rsidR="00A01F3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fields</w:t>
            </w:r>
          </w:p>
        </w:tc>
      </w:tr>
      <w:tr w:rsidR="00B05810" w:rsidTr="052B82DF" w14:paraId="4501FD78" w14:textId="77777777">
        <w:tc>
          <w:tcPr>
            <w:tcW w:w="625" w:type="dxa"/>
            <w:tcMar/>
            <w:vAlign w:val="center"/>
          </w:tcPr>
          <w:p w:rsidR="00B05810" w:rsidP="00810647" w:rsidRDefault="00B05810" w14:paraId="53B46351" w14:textId="21E9FBE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4203" w:type="dxa"/>
            <w:tcMar/>
          </w:tcPr>
          <w:p w:rsidR="00B05810" w:rsidP="00810647" w:rsidRDefault="00B05810" w14:paraId="4A52F371" w14:textId="385267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Database is refreshed/validated for changes</w:t>
            </w:r>
          </w:p>
        </w:tc>
        <w:tc>
          <w:tcPr>
            <w:tcW w:w="4365" w:type="dxa"/>
            <w:tcMar/>
          </w:tcPr>
          <w:p w:rsidR="00B05810" w:rsidP="00810647" w:rsidRDefault="00B05810" w14:paraId="6B5207CC" w14:textId="37B0227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Need to keep the data current</w:t>
            </w:r>
          </w:p>
        </w:tc>
      </w:tr>
      <w:tr w:rsidR="00215077" w:rsidTr="052B82DF" w14:paraId="1BFAA0A0" w14:textId="77777777">
        <w:tc>
          <w:tcPr>
            <w:tcW w:w="625" w:type="dxa"/>
            <w:tcMar/>
            <w:vAlign w:val="center"/>
          </w:tcPr>
          <w:p w:rsidRPr="00DD3A50" w:rsidR="00215077" w:rsidP="00810647" w:rsidRDefault="00215077" w14:paraId="69E95E9D" w14:textId="02323D3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D3A5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1.3</w:t>
            </w:r>
          </w:p>
        </w:tc>
        <w:tc>
          <w:tcPr>
            <w:tcW w:w="4203" w:type="dxa"/>
            <w:tcMar/>
          </w:tcPr>
          <w:p w:rsidRPr="00DD3A50" w:rsidR="00215077" w:rsidP="00810647" w:rsidRDefault="00215077" w14:paraId="38DFA260" w14:textId="7851EF7A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D3A5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Database is accessible via UI or </w:t>
            </w:r>
            <w:r w:rsidRPr="00DD3A50" w:rsidR="00DD3A5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Buy Flow </w:t>
            </w:r>
          </w:p>
        </w:tc>
        <w:tc>
          <w:tcPr>
            <w:tcW w:w="4365" w:type="dxa"/>
            <w:tcMar/>
          </w:tcPr>
          <w:p w:rsidRPr="00DD3A50" w:rsidR="00215077" w:rsidP="00810647" w:rsidRDefault="00DD3A50" w14:paraId="76650195" w14:textId="5EBB7547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D3A5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UI allows users to retrieve the information;  Buy Flow to pull Address</w:t>
            </w:r>
            <w:r w:rsidR="009F2A8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, UDIF by Address </w:t>
            </w:r>
            <w:r w:rsidRPr="00DD3A5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and Facility validation via O2 </w:t>
            </w:r>
            <w:r w:rsidR="00713344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Consumer Service Fabric (CSF)</w:t>
            </w:r>
          </w:p>
        </w:tc>
      </w:tr>
      <w:tr w:rsidR="003A3B83" w:rsidTr="052B82DF" w14:paraId="4F50A22A" w14:textId="77777777">
        <w:tc>
          <w:tcPr>
            <w:tcW w:w="625" w:type="dxa"/>
            <w:tcMar/>
            <w:vAlign w:val="center"/>
          </w:tcPr>
          <w:p w:rsidRPr="0054203A" w:rsidR="003A3B83" w:rsidP="00810647" w:rsidRDefault="003A3B83" w14:paraId="7B95A9C5" w14:textId="6B09C8A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</w:t>
            </w:r>
            <w:r w:rsidR="00DD3A50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203" w:type="dxa"/>
            <w:tcMar/>
          </w:tcPr>
          <w:p w:rsidR="003A3B83" w:rsidP="00810647" w:rsidRDefault="003A3B83" w14:paraId="379EDFFB" w14:textId="63BCF4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Create a Service Qualification Application</w:t>
            </w:r>
          </w:p>
        </w:tc>
        <w:tc>
          <w:tcPr>
            <w:tcW w:w="4365" w:type="dxa"/>
            <w:tcMar/>
          </w:tcPr>
          <w:p w:rsidR="003A3B83" w:rsidP="00810647" w:rsidRDefault="00C93F0D" w14:paraId="65036BEF" w14:textId="4A88416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Application should be accessible by CUID/Workstation PW entry</w:t>
            </w:r>
          </w:p>
        </w:tc>
      </w:tr>
      <w:tr w:rsidR="006F353B" w:rsidTr="052B82DF" w14:paraId="41731D1B" w14:textId="77777777">
        <w:tc>
          <w:tcPr>
            <w:tcW w:w="625" w:type="dxa"/>
            <w:tcMar/>
            <w:vAlign w:val="center"/>
          </w:tcPr>
          <w:p w:rsidRPr="0054203A" w:rsidR="006A5A7D" w:rsidP="00810647" w:rsidRDefault="006A5A7D" w14:paraId="28E13270" w14:textId="13BAA67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</w:t>
            </w:r>
            <w:r w:rsidR="00DD3A50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03" w:type="dxa"/>
            <w:tcMar/>
          </w:tcPr>
          <w:p w:rsidRPr="0054203A" w:rsidR="006A5A7D" w:rsidP="00810647" w:rsidRDefault="002639CF" w14:paraId="6258AC28" w14:textId="38E2865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SQE</w:t>
            </w:r>
            <w:r w:rsidR="00FB3A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to have an input schema</w:t>
            </w:r>
          </w:p>
        </w:tc>
        <w:tc>
          <w:tcPr>
            <w:tcW w:w="4365" w:type="dxa"/>
            <w:tcMar/>
          </w:tcPr>
          <w:p w:rsidRPr="009A47BE" w:rsidR="00C93F0D" w:rsidP="009A47BE" w:rsidRDefault="00FB3A83" w14:paraId="1E5E9618" w14:textId="448D75B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7B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 space between house# and </w:t>
            </w:r>
            <w:proofErr w:type="gramStart"/>
            <w:r w:rsidRPr="009A47BE" w:rsidR="009A5ED2">
              <w:rPr>
                <w:rFonts w:ascii="Arial" w:hAnsi="Arial" w:cs="Arial"/>
                <w:b/>
                <w:bCs/>
                <w:sz w:val="18"/>
                <w:szCs w:val="18"/>
              </w:rPr>
              <w:t>Pre-Directional</w:t>
            </w:r>
            <w:proofErr w:type="gramEnd"/>
          </w:p>
          <w:p w:rsidRPr="009A47BE" w:rsidR="009A5ED2" w:rsidP="009A47BE" w:rsidRDefault="009A5ED2" w14:paraId="01E99858" w14:textId="4903C598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7B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 space between </w:t>
            </w:r>
            <w:proofErr w:type="gramStart"/>
            <w:r w:rsidRPr="009A47BE">
              <w:rPr>
                <w:rFonts w:ascii="Arial" w:hAnsi="Arial" w:cs="Arial"/>
                <w:b/>
                <w:bCs/>
                <w:sz w:val="18"/>
                <w:szCs w:val="18"/>
              </w:rPr>
              <w:t>Pre-Directional</w:t>
            </w:r>
            <w:proofErr w:type="gramEnd"/>
            <w:r w:rsidRPr="009A47B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and street name</w:t>
            </w:r>
          </w:p>
          <w:p w:rsidRPr="009A47BE" w:rsidR="003B54DF" w:rsidP="009A47BE" w:rsidRDefault="003B54DF" w14:paraId="30C03DBF" w14:textId="5F79A873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7B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 space between Street name and </w:t>
            </w:r>
            <w:r w:rsidRPr="009A47BE" w:rsidR="00DA1B0C">
              <w:rPr>
                <w:rFonts w:ascii="Arial" w:hAnsi="Arial" w:cs="Arial"/>
                <w:b/>
                <w:bCs/>
                <w:sz w:val="18"/>
                <w:szCs w:val="18"/>
              </w:rPr>
              <w:t>street suffix</w:t>
            </w:r>
          </w:p>
          <w:p w:rsidRPr="009A47BE" w:rsidR="003B54DF" w:rsidP="009A47BE" w:rsidRDefault="003B54DF" w14:paraId="7B7C6EE3" w14:textId="20DBB8C1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7B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 space between </w:t>
            </w:r>
            <w:r w:rsidRPr="009A47BE" w:rsidR="00AE015E">
              <w:rPr>
                <w:rFonts w:ascii="Arial" w:hAnsi="Arial" w:cs="Arial"/>
                <w:b/>
                <w:bCs/>
                <w:sz w:val="18"/>
                <w:szCs w:val="18"/>
              </w:rPr>
              <w:t>street suffix and post-directional</w:t>
            </w:r>
          </w:p>
          <w:p w:rsidRPr="009A47BE" w:rsidR="00742C14" w:rsidP="009A47BE" w:rsidRDefault="0046214A" w14:paraId="0AEF4156" w14:textId="53DCF795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7BE">
              <w:rPr>
                <w:rFonts w:ascii="Arial" w:hAnsi="Arial" w:cs="Arial"/>
                <w:b/>
                <w:bCs/>
                <w:sz w:val="18"/>
                <w:szCs w:val="18"/>
              </w:rPr>
              <w:t>If pre directional is not applicable, a space would be between house # and street</w:t>
            </w:r>
          </w:p>
          <w:p w:rsidR="0046214A" w:rsidP="009A47BE" w:rsidRDefault="0046214A" w14:paraId="0567EF9D" w14:textId="2962E6F3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7BE">
              <w:rPr>
                <w:rFonts w:ascii="Arial" w:hAnsi="Arial" w:cs="Arial"/>
                <w:b/>
                <w:bCs/>
                <w:sz w:val="18"/>
                <w:szCs w:val="18"/>
              </w:rPr>
              <w:t>If post directional is not applicable</w:t>
            </w:r>
            <w:r w:rsidRPr="009A47BE" w:rsidR="00DA1B0C">
              <w:rPr>
                <w:rFonts w:ascii="Arial" w:hAnsi="Arial" w:cs="Arial"/>
                <w:b/>
                <w:bCs/>
                <w:sz w:val="18"/>
                <w:szCs w:val="18"/>
              </w:rPr>
              <w:t>, a spa</w:t>
            </w:r>
            <w:r w:rsidRPr="009A47BE" w:rsidR="00C7275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ce would be between street suffix </w:t>
            </w:r>
            <w:r w:rsidR="00004C7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and </w:t>
            </w:r>
            <w:r w:rsidR="00A83B52">
              <w:rPr>
                <w:rFonts w:ascii="Arial" w:hAnsi="Arial" w:cs="Arial"/>
                <w:b/>
                <w:bCs/>
                <w:sz w:val="18"/>
                <w:szCs w:val="18"/>
              </w:rPr>
              <w:t>Location (UNT, APT</w:t>
            </w:r>
            <w:r w:rsidR="008D4EB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etc)</w:t>
            </w:r>
          </w:p>
          <w:p w:rsidR="00DF1CD3" w:rsidP="00780675" w:rsidRDefault="008D4EB1" w14:paraId="461CB92A" w14:textId="77777777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should have a space between </w:t>
            </w:r>
            <w:r w:rsidR="00B32183">
              <w:rPr>
                <w:rFonts w:ascii="Arial" w:hAnsi="Arial" w:cs="Arial"/>
                <w:b/>
                <w:bCs/>
                <w:sz w:val="18"/>
                <w:szCs w:val="18"/>
              </w:rPr>
              <w:t>the UNT, APT and alpha or numeric</w:t>
            </w:r>
            <w:r w:rsidR="00DF1CD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after the UNT, APT etc</w:t>
            </w:r>
          </w:p>
          <w:p w:rsidR="00DF1CD3" w:rsidP="009A47BE" w:rsidRDefault="00DF1CD3" w14:paraId="66D15A0B" w14:textId="77777777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Ex: UNT 1       APT B</w:t>
            </w:r>
          </w:p>
          <w:p w:rsidRPr="009A47BE" w:rsidR="008D4EB1" w:rsidP="00DF1CD3" w:rsidRDefault="00CC2E66" w14:paraId="39EDA946" w14:textId="796E2F05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 </w:t>
            </w:r>
            <w:r w:rsidR="00227757">
              <w:rPr>
                <w:rFonts w:ascii="Arial" w:hAnsi="Arial" w:cs="Arial"/>
                <w:b/>
                <w:bCs/>
                <w:sz w:val="18"/>
                <w:szCs w:val="18"/>
              </w:rPr>
              <w:t>comma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between location and Community (City)</w:t>
            </w:r>
            <w:r w:rsidR="00B3218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:rsidR="008D38D8" w:rsidP="009A47BE" w:rsidRDefault="008D38D8" w14:paraId="516CD656" w14:textId="2C7A4EBA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A47B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The first Character in the Community entry </w:t>
            </w:r>
            <w:r w:rsidRPr="009A47BE" w:rsidR="009A47B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is </w:t>
            </w:r>
            <w:r w:rsidR="00E65280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9A47BE" w:rsidR="00E65280">
              <w:rPr>
                <w:rFonts w:ascii="Arial" w:hAnsi="Arial" w:cs="Arial"/>
                <w:b/>
                <w:bCs/>
                <w:sz w:val="18"/>
                <w:szCs w:val="18"/>
              </w:rPr>
              <w:t>apitalized,</w:t>
            </w:r>
            <w:r w:rsidRPr="009A47BE" w:rsidR="009A47B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and the remaining characters would be lower case</w:t>
            </w:r>
            <w:r w:rsidR="00013A09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  <w:p w:rsidR="00387220" w:rsidP="00387220" w:rsidRDefault="00387220" w14:paraId="02F19572" w14:textId="594CE666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If the community contains a space, the next character after the space is Capitalized and the remaining characters would be lower case</w:t>
            </w:r>
          </w:p>
          <w:p w:rsidR="00A17B6F" w:rsidP="009A47BE" w:rsidRDefault="00A17B6F" w14:paraId="0E418CFE" w14:textId="723ECF01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 </w:t>
            </w:r>
            <w:r w:rsidR="00227757">
              <w:rPr>
                <w:rFonts w:ascii="Arial" w:hAnsi="Arial" w:cs="Arial"/>
                <w:b/>
                <w:bCs/>
                <w:sz w:val="18"/>
                <w:szCs w:val="18"/>
              </w:rPr>
              <w:t>comma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between Community and State</w:t>
            </w:r>
          </w:p>
          <w:p w:rsidR="00A17B6F" w:rsidP="00A17B6F" w:rsidRDefault="00A17B6F" w14:paraId="798DAAB4" w14:textId="7F7BC80C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States will be abbreviated</w:t>
            </w:r>
            <w:r w:rsidR="00013A0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to 2 characters with both being capitalized</w:t>
            </w:r>
          </w:p>
          <w:p w:rsidR="00AB2BC1" w:rsidP="00AB2BC1" w:rsidRDefault="00AB2BC1" w14:paraId="4B487947" w14:textId="2CF5F1B1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 space between </w:t>
            </w:r>
            <w:r w:rsidR="00930B9A">
              <w:rPr>
                <w:rFonts w:ascii="Arial" w:hAnsi="Arial" w:cs="Arial"/>
                <w:b/>
                <w:bCs/>
                <w:sz w:val="18"/>
                <w:szCs w:val="18"/>
              </w:rPr>
              <w:t>State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and Zip Code</w:t>
            </w:r>
          </w:p>
          <w:p w:rsidRPr="008E5DEB" w:rsidR="009A47BE" w:rsidP="00FB438A" w:rsidRDefault="00AB2BC1" w14:paraId="6B65FF79" w14:textId="5D7FDDF4">
            <w:pPr>
              <w:pStyle w:val="ListParagraph"/>
              <w:numPr>
                <w:ilvl w:val="1"/>
                <w:numId w:val="38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E5DE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Zip code to be 5 </w:t>
            </w:r>
            <w:proofErr w:type="spellStart"/>
            <w:r w:rsidRPr="008E5DEB">
              <w:rPr>
                <w:rFonts w:ascii="Arial" w:hAnsi="Arial" w:cs="Arial"/>
                <w:b/>
                <w:bCs/>
                <w:sz w:val="18"/>
                <w:szCs w:val="18"/>
              </w:rPr>
              <w:t>numerics</w:t>
            </w:r>
            <w:proofErr w:type="spellEnd"/>
          </w:p>
          <w:p w:rsidRPr="0054203A" w:rsidR="009A5ED2" w:rsidP="00FB438A" w:rsidRDefault="009A5ED2" w14:paraId="7ED16094" w14:textId="71F35E4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A4E20" w:rsidTr="052B82DF" w14:paraId="281FDC2C" w14:textId="77777777">
        <w:tc>
          <w:tcPr>
            <w:tcW w:w="625" w:type="dxa"/>
            <w:tcMar/>
            <w:vAlign w:val="center"/>
          </w:tcPr>
          <w:p w:rsidRPr="0054203A" w:rsidR="001A4E20" w:rsidP="001A4E20" w:rsidRDefault="001A4E20" w14:paraId="2AF5DD2B" w14:textId="4A96D69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1.</w:t>
            </w:r>
            <w:r w:rsidR="00DD3A50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203" w:type="dxa"/>
            <w:tcMar/>
          </w:tcPr>
          <w:p w:rsidR="001A4E20" w:rsidP="001A4E20" w:rsidRDefault="001A4E20" w14:paraId="353280D4" w14:textId="0BC798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Create a UI Service Qualification Engine (SQE)</w:t>
            </w:r>
          </w:p>
        </w:tc>
        <w:tc>
          <w:tcPr>
            <w:tcW w:w="4365" w:type="dxa"/>
            <w:tcMar/>
          </w:tcPr>
          <w:p w:rsidR="001A4E20" w:rsidP="001A4E20" w:rsidRDefault="001A4E20" w14:paraId="032F2DA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Ability to populate an address in a Search Bar</w:t>
            </w:r>
          </w:p>
          <w:p w:rsidR="001A4E20" w:rsidP="001A4E20" w:rsidRDefault="001A4E20" w14:paraId="43F7C91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353B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1B4A4E3" wp14:editId="4A26603F">
                  <wp:extent cx="1319463" cy="335403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590" cy="34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E20" w:rsidP="001A4E20" w:rsidRDefault="001A4E20" w14:paraId="13E98A1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Search should allow partial entries </w:t>
            </w:r>
          </w:p>
          <w:p w:rsidR="001A4E20" w:rsidP="001A4E20" w:rsidRDefault="001A4E20" w14:paraId="01644B76" w14:textId="77777777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House # </w:t>
            </w:r>
          </w:p>
          <w:p w:rsidR="001A4E20" w:rsidP="001A4E20" w:rsidRDefault="001A4E20" w14:paraId="7FAFA7EF" w14:textId="77777777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Street Name including pre/post directionals</w:t>
            </w:r>
          </w:p>
          <w:p w:rsidR="001A4E20" w:rsidP="001A4E20" w:rsidRDefault="001A4E20" w14:paraId="10CA7344" w14:textId="77777777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Street Suffix</w:t>
            </w:r>
          </w:p>
          <w:p w:rsidR="001A4E20" w:rsidP="001A4E20" w:rsidRDefault="001A4E20" w14:paraId="6D85266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A4E20" w:rsidTr="052B82DF" w14:paraId="1317BEFC" w14:textId="77777777">
        <w:tc>
          <w:tcPr>
            <w:tcW w:w="625" w:type="dxa"/>
            <w:tcMar/>
            <w:vAlign w:val="center"/>
          </w:tcPr>
          <w:p w:rsidRPr="0054203A" w:rsidR="001A4E20" w:rsidP="001A4E20" w:rsidRDefault="001A4E20" w14:paraId="78305AB7" w14:textId="6FCCFA3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</w:t>
            </w:r>
            <w:r w:rsidR="00DD3A50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203" w:type="dxa"/>
            <w:tcMar/>
          </w:tcPr>
          <w:p w:rsidR="001A4E20" w:rsidP="001A4E20" w:rsidRDefault="001A4E20" w14:paraId="70D4FFDA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UI to display closest match addresses and associated MAID (equals the O2 Alias ID)</w:t>
            </w:r>
            <w:r w:rsidR="00B8469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</w:p>
          <w:p w:rsidR="00665962" w:rsidP="001A4E20" w:rsidRDefault="00665962" w14:paraId="4255A568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Pr="0054203A" w:rsidR="0059177A" w:rsidP="001A4E20" w:rsidRDefault="0059177A" w14:paraId="72150A60" w14:textId="3D3556F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If address is not in O2, then query other Address sources such as RGNETS</w:t>
            </w:r>
            <w:r w:rsidR="00E804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(example for addresses that are out of territory but have Lumen WIFI)</w:t>
            </w:r>
          </w:p>
        </w:tc>
        <w:tc>
          <w:tcPr>
            <w:tcW w:w="4365" w:type="dxa"/>
            <w:tcMar/>
          </w:tcPr>
          <w:p w:rsidR="001A4E20" w:rsidP="001A4E20" w:rsidRDefault="001A4E20" w14:paraId="297C89AD" w14:textId="18E7B52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Display multiple choices based on address typed in Search Bar</w:t>
            </w:r>
          </w:p>
          <w:p w:rsidR="001A4E20" w:rsidP="001A4E20" w:rsidRDefault="001A4E20" w14:paraId="0C1D0730" w14:textId="7B71F73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Populate Location options (apt, unit/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bldg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>/floor etc) Community, State, Zip, not provided in Search Bar</w:t>
            </w:r>
          </w:p>
          <w:p w:rsidR="001A4E20" w:rsidP="001A4E20" w:rsidRDefault="001A4E20" w14:paraId="3173B2B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F353B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89F0C02" wp14:editId="23552F0A">
                  <wp:extent cx="2482515" cy="29201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459" cy="30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E20" w:rsidP="001A4E20" w:rsidRDefault="001A4E20" w14:paraId="58647567" w14:textId="0281624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If NO near matches found – return message to user – ADDRESS NOT FOUND</w:t>
            </w:r>
          </w:p>
          <w:p w:rsidRPr="0054203A" w:rsidR="001A4E20" w:rsidP="001A4E20" w:rsidRDefault="001A4E20" w14:paraId="2C3BF44B" w14:textId="1BF5197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If more than X results – return message to user – Refine search – too many results to display</w:t>
            </w:r>
          </w:p>
        </w:tc>
      </w:tr>
      <w:tr w:rsidR="001A4E20" w:rsidTr="052B82DF" w14:paraId="1965A4D9" w14:textId="77777777">
        <w:tc>
          <w:tcPr>
            <w:tcW w:w="625" w:type="dxa"/>
            <w:tcMar/>
            <w:vAlign w:val="center"/>
          </w:tcPr>
          <w:p w:rsidRPr="0054203A" w:rsidR="001A4E20" w:rsidP="001A4E20" w:rsidRDefault="001A4E20" w14:paraId="110685F1" w14:textId="1229C90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</w:t>
            </w:r>
            <w:r w:rsidR="00DD3A50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203" w:type="dxa"/>
            <w:tcMar/>
          </w:tcPr>
          <w:p w:rsidR="001A4E20" w:rsidP="001A4E20" w:rsidRDefault="001A4E20" w14:paraId="57B9AAA9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Display details when address is selected</w:t>
            </w:r>
          </w:p>
          <w:p w:rsidR="00CC7170" w:rsidP="001A4E20" w:rsidRDefault="00CC7170" w14:paraId="6C8E7B18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C7170" w:rsidP="001A4E20" w:rsidRDefault="00CC7170" w14:paraId="17AEA37B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Pr="0054203A" w:rsidR="00CC7170" w:rsidP="001A4E20" w:rsidRDefault="00CC7170" w14:paraId="424D3176" w14:textId="024B082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Note:  </w:t>
            </w:r>
            <w:r w:rsidR="0071494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Fields in Green should be in the display, but the characteristic may not be </w:t>
            </w:r>
            <w:r w:rsidR="004E4EB3">
              <w:rPr>
                <w:rFonts w:ascii="Arial" w:hAnsi="Arial" w:cs="Arial"/>
                <w:b/>
                <w:bCs/>
                <w:sz w:val="18"/>
                <w:szCs w:val="18"/>
              </w:rPr>
              <w:t>available at this time.  Need to build the field for future use.</w:t>
            </w:r>
          </w:p>
        </w:tc>
        <w:tc>
          <w:tcPr>
            <w:tcW w:w="4365" w:type="dxa"/>
            <w:tcMar/>
          </w:tcPr>
          <w:p w:rsidR="001A4E20" w:rsidP="001A4E20" w:rsidRDefault="001A4E20" w14:paraId="3E9CA39E" w14:textId="4540958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Create expanded detail displays (boxes) with information sorted by </w:t>
            </w:r>
            <w:r w:rsidR="00115035">
              <w:rPr>
                <w:rFonts w:ascii="Arial" w:hAnsi="Arial" w:cs="Arial"/>
                <w:b/>
                <w:bCs/>
                <w:sz w:val="18"/>
                <w:szCs w:val="18"/>
              </w:rPr>
              <w:t>Box</w:t>
            </w:r>
          </w:p>
          <w:tbl>
            <w:tblPr>
              <w:tblW w:w="4160" w:type="dxa"/>
              <w:tblLook w:val="04A0" w:firstRow="1" w:lastRow="0" w:firstColumn="1" w:lastColumn="0" w:noHBand="0" w:noVBand="1"/>
            </w:tblPr>
            <w:tblGrid>
              <w:gridCol w:w="1840"/>
              <w:gridCol w:w="678"/>
              <w:gridCol w:w="1562"/>
              <w:gridCol w:w="80"/>
            </w:tblGrid>
            <w:tr w:rsidRPr="00A3092C" w:rsidR="00A3092C" w:rsidTr="00B83760" w14:paraId="4F5568FA" w14:textId="77777777">
              <w:trPr>
                <w:trHeight w:val="156"/>
              </w:trPr>
              <w:tc>
                <w:tcPr>
                  <w:tcW w:w="41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shd w:val="clear" w:color="000000" w:fill="DDEBF7"/>
                  <w:noWrap/>
                  <w:vAlign w:val="bottom"/>
                  <w:hideMark/>
                </w:tcPr>
                <w:p w:rsidRPr="00A3092C" w:rsidR="00A3092C" w:rsidP="00A3092C" w:rsidRDefault="00A3092C" w14:paraId="6437E4E7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  <w:t>Address</w:t>
                  </w:r>
                </w:p>
              </w:tc>
            </w:tr>
            <w:tr w:rsidRPr="00A3092C" w:rsidR="00A3092C" w:rsidTr="00A3092C" w14:paraId="152F7579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1AA930B7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Master Address ID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67BE938D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202110061083110002</w:t>
                  </w:r>
                </w:p>
              </w:tc>
            </w:tr>
            <w:tr w:rsidRPr="00A3092C" w:rsidR="00A3092C" w:rsidTr="00A3092C" w14:paraId="2E1BCA6E" w14:textId="77777777">
              <w:trPr>
                <w:trHeight w:val="240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58BA4FFD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House #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7E9B7D1D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7204</w:t>
                  </w:r>
                </w:p>
              </w:tc>
            </w:tr>
            <w:tr w:rsidRPr="00A3092C" w:rsidR="00A3092C" w:rsidTr="00A3092C" w14:paraId="63B56DDA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7B31B267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Pre-Directional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3C960E75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</w:tr>
            <w:tr w:rsidRPr="00A3092C" w:rsidR="00A3092C" w:rsidTr="00A3092C" w14:paraId="118978EF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42442BBF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Street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4C4F1946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Main Street</w:t>
                  </w:r>
                </w:p>
              </w:tc>
            </w:tr>
            <w:tr w:rsidRPr="00A3092C" w:rsidR="00A3092C" w:rsidTr="00A3092C" w14:paraId="30B23337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61F12EE1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Post Directional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7CA06791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 </w:t>
                  </w:r>
                </w:p>
              </w:tc>
            </w:tr>
            <w:tr w:rsidRPr="00A3092C" w:rsidR="00A3092C" w:rsidTr="00A3092C" w14:paraId="7508EEFA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3F63A377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Location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8545F8" w14:paraId="6C82E7F1" w14:textId="075ACA8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Unit 2</w:t>
                  </w:r>
                </w:p>
              </w:tc>
            </w:tr>
            <w:tr w:rsidRPr="00A3092C" w:rsidR="00A3092C" w:rsidTr="00A3092C" w14:paraId="7101B374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72C4D258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City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03C67EF8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Anywhere</w:t>
                  </w:r>
                </w:p>
              </w:tc>
            </w:tr>
            <w:tr w:rsidRPr="00A3092C" w:rsidR="00A3092C" w:rsidTr="00A3092C" w14:paraId="378DA82E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694E4E4B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State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7C1E7579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CO</w:t>
                  </w:r>
                </w:p>
              </w:tc>
            </w:tr>
            <w:tr w:rsidRPr="00A3092C" w:rsidR="00A3092C" w:rsidTr="00A3092C" w14:paraId="33BA44C5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5079C50D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Zip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6A89637B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80001</w:t>
                  </w:r>
                </w:p>
              </w:tc>
            </w:tr>
            <w:tr w:rsidRPr="00A3092C" w:rsidR="00A3092C" w:rsidTr="00B83760" w14:paraId="64C11769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0BED004D" w14:textId="233A1021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Latitude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1E314F6F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39.297489</w:t>
                  </w:r>
                </w:p>
              </w:tc>
            </w:tr>
            <w:tr w:rsidRPr="00A3092C" w:rsidR="00A3092C" w:rsidTr="00B83760" w14:paraId="7CEAA724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5EABF8ED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Longitude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766574" w:rsidP="00A3092C" w:rsidRDefault="00A3092C" w14:paraId="06797784" w14:textId="7ACF90CF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-81.45817</w:t>
                  </w:r>
                </w:p>
              </w:tc>
            </w:tr>
            <w:tr w:rsidRPr="00A3092C" w:rsidR="005E208F" w:rsidTr="00B83760" w14:paraId="746DD177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947440" w:rsidR="005E208F" w:rsidP="00A3092C" w:rsidRDefault="00947440" w14:paraId="3180ABD0" w14:textId="14BC6E6B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bookmarkStart w:name="_Hlk110258625" w:id="18"/>
                  <w:r w:rsidRPr="00947440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Connect Home Prop ID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947440" w:rsidR="005E208F" w:rsidP="00A3092C" w:rsidRDefault="00947440" w14:paraId="304C2680" w14:textId="2869C416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47440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ABCXYZ</w:t>
                  </w:r>
                </w:p>
              </w:tc>
            </w:tr>
            <w:tr w:rsidRPr="00A3092C" w:rsidR="005E208F" w:rsidTr="00B83760" w14:paraId="37EA9AD5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395C39" w:rsidR="005E208F" w:rsidP="00A3092C" w:rsidRDefault="00395C39" w14:paraId="531DE5FD" w14:textId="24E935C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395C39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Prop Svc Parameters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395C39" w:rsidR="005E208F" w:rsidP="00A3092C" w:rsidRDefault="00395C39" w14:paraId="3D0D07A2" w14:textId="5F23F87E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395C39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Customer Success</w:t>
                  </w:r>
                </w:p>
              </w:tc>
            </w:tr>
            <w:tr w:rsidRPr="00A3092C" w:rsidR="005E208F" w:rsidTr="00B83760" w14:paraId="792015EA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A75701" w:rsidR="005E208F" w:rsidP="00A3092C" w:rsidRDefault="00A75701" w14:paraId="2CB56070" w14:textId="71FF3AED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75701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Fac Build Structure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A75701" w:rsidR="005E208F" w:rsidP="00A3092C" w:rsidRDefault="00A75701" w14:paraId="4541672D" w14:textId="090018A3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A75701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Static</w:t>
                  </w:r>
                </w:p>
              </w:tc>
            </w:tr>
            <w:bookmarkEnd w:id="18"/>
            <w:tr w:rsidRPr="00A3092C" w:rsidR="00B83760" w:rsidTr="00B83760" w14:paraId="4F8B81EE" w14:textId="77777777">
              <w:trPr>
                <w:trHeight w:val="156"/>
              </w:trPr>
              <w:tc>
                <w:tcPr>
                  <w:tcW w:w="1840" w:type="dxa"/>
                  <w:tcBorders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A3092C" w:rsidR="00B83760" w:rsidP="00A3092C" w:rsidRDefault="00B83760" w14:paraId="0FB2192E" w14:textId="0B340713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Address Source</w:t>
                  </w:r>
                </w:p>
              </w:tc>
              <w:tc>
                <w:tcPr>
                  <w:tcW w:w="2320" w:type="dxa"/>
                  <w:gridSpan w:val="3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A3092C" w:rsidR="00B83760" w:rsidP="00A3092C" w:rsidRDefault="00B83760" w14:paraId="3E7CA9D1" w14:textId="44B20629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O2 Address Cache</w:t>
                  </w:r>
                </w:p>
              </w:tc>
            </w:tr>
            <w:tr w:rsidRPr="00A3092C" w:rsidR="00732087" w:rsidTr="00D60A43" w14:paraId="7A579CCA" w14:textId="77777777">
              <w:trPr>
                <w:trHeight w:val="156"/>
              </w:trPr>
              <w:tc>
                <w:tcPr>
                  <w:tcW w:w="41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000000" w:sz="4" w:space="0"/>
                  </w:tcBorders>
                  <w:shd w:val="clear" w:color="000000" w:fill="DDEBF7"/>
                  <w:noWrap/>
                  <w:vAlign w:val="bottom"/>
                  <w:hideMark/>
                </w:tcPr>
                <w:p w:rsidRPr="00A3092C" w:rsidR="00732087" w:rsidP="00D60A43" w:rsidRDefault="00732087" w14:paraId="24A573C9" w14:textId="3E2DEFC9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  <w:t>Inside Wiring</w:t>
                  </w:r>
                  <w:r w:rsidRPr="00A3092C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  <w:t xml:space="preserve"> </w:t>
                  </w:r>
                </w:p>
              </w:tc>
            </w:tr>
            <w:tr w:rsidRPr="00A3092C" w:rsidR="00732087" w:rsidTr="00D60A43" w14:paraId="329EFBBF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2F3089" w:rsidR="00732087" w:rsidP="00D60A43" w:rsidRDefault="00CF2517" w14:paraId="0E26E91F" w14:textId="2F353825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2F3089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 xml:space="preserve">IW type </w:t>
                  </w:r>
                  <w:r w:rsidRPr="002F3089" w:rsidR="005203C4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to Unit/Prem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2F3089" w:rsidR="00732087" w:rsidP="00D60A43" w:rsidRDefault="005203C4" w14:paraId="05CA07EE" w14:textId="7D03660D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2F3089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Fiber</w:t>
                  </w:r>
                </w:p>
              </w:tc>
            </w:tr>
            <w:tr w:rsidRPr="00A3092C" w:rsidR="00732087" w:rsidTr="00D60A43" w14:paraId="72E5EB2E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2F3089" w:rsidR="00732087" w:rsidP="00D60A43" w:rsidRDefault="00A04735" w14:paraId="182C9067" w14:textId="164E8943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2F3089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IW type to Jacks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2F3089" w:rsidR="00732087" w:rsidP="00D60A43" w:rsidRDefault="00A04735" w14:paraId="00AC73DF" w14:textId="5BC337DF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2F3089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Cat5</w:t>
                  </w:r>
                </w:p>
              </w:tc>
            </w:tr>
            <w:tr w:rsidRPr="00A3092C" w:rsidR="00A3092C" w:rsidTr="00A3092C" w14:paraId="14C29DB3" w14:textId="77777777">
              <w:trPr>
                <w:trHeight w:val="156"/>
              </w:trPr>
              <w:tc>
                <w:tcPr>
                  <w:tcW w:w="41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000000" w:sz="4" w:space="0"/>
                  </w:tcBorders>
                  <w:shd w:val="clear" w:color="000000" w:fill="DDEBF7"/>
                  <w:noWrap/>
                  <w:vAlign w:val="bottom"/>
                  <w:hideMark/>
                </w:tcPr>
                <w:p w:rsidRPr="00A3092C" w:rsidR="00A3092C" w:rsidP="00A3092C" w:rsidRDefault="00A3092C" w14:paraId="511B0604" w14:textId="1F58F140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  <w:t>Drop</w:t>
                  </w:r>
                  <w:r w:rsidR="003D0ED6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  <w:t xml:space="preserve"> Loop</w:t>
                  </w:r>
                  <w:r w:rsidRPr="00A3092C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  <w:t xml:space="preserve"> </w:t>
                  </w:r>
                </w:p>
              </w:tc>
            </w:tr>
            <w:tr w:rsidRPr="00A3092C" w:rsidR="00A3092C" w:rsidTr="00A3092C" w14:paraId="227EF056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09289221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Drop Installed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747AB501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Yes</w:t>
                  </w:r>
                </w:p>
              </w:tc>
            </w:tr>
            <w:tr w:rsidRPr="00A3092C" w:rsidR="00A3092C" w:rsidTr="00A3092C" w14:paraId="51F4B14E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7AD6C837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Drop Type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1CCBCFEE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Buried</w:t>
                  </w:r>
                </w:p>
              </w:tc>
            </w:tr>
            <w:tr w:rsidRPr="00A3092C" w:rsidR="00A3092C" w:rsidTr="00EA357D" w14:paraId="47C6E7E2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3342E0FE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Drop Length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A3092C" w:rsidP="00A3092C" w:rsidRDefault="00A3092C" w14:paraId="27BE3A14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A3092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150'</w:t>
                  </w:r>
                </w:p>
              </w:tc>
            </w:tr>
            <w:tr w:rsidRPr="00A3092C" w:rsidR="00D71812" w:rsidTr="00EA357D" w14:paraId="7FD22C2B" w14:textId="77777777">
              <w:trPr>
                <w:trHeight w:val="156"/>
              </w:trPr>
              <w:tc>
                <w:tcPr>
                  <w:tcW w:w="41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shd w:val="clear" w:color="000000" w:fill="DDEBF7"/>
                  <w:noWrap/>
                  <w:vAlign w:val="bottom"/>
                  <w:hideMark/>
                </w:tcPr>
                <w:p w:rsidRPr="00A3092C" w:rsidR="00D71812" w:rsidP="00D60A43" w:rsidRDefault="00D71812" w14:paraId="4F796986" w14:textId="488C57B5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  <w:t>WIFI</w:t>
                  </w:r>
                </w:p>
              </w:tc>
            </w:tr>
            <w:tr w:rsidRPr="00A3092C" w:rsidR="00D71812" w:rsidTr="00EA357D" w14:paraId="043C77C8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D71812" w:rsidP="00D60A43" w:rsidRDefault="00D71812" w14:paraId="3CF55C71" w14:textId="7BFCAC8B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WIFI </w:t>
                  </w:r>
                  <w:r w:rsidR="007F0BAD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Prod </w:t>
                  </w: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Type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D71812" w:rsidP="00D60A43" w:rsidRDefault="00D71812" w14:paraId="2BE82767" w14:textId="05775302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360</w:t>
                  </w:r>
                  <w:r w:rsidR="00893DFA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 </w:t>
                  </w:r>
                  <w:proofErr w:type="spellStart"/>
                  <w:r w:rsidR="00893DFA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WiFi</w:t>
                  </w:r>
                  <w:proofErr w:type="spellEnd"/>
                </w:p>
              </w:tc>
            </w:tr>
            <w:tr w:rsidRPr="00A3092C" w:rsidR="00D71812" w:rsidTr="00EA357D" w14:paraId="2B97CA6C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D71812" w:rsidP="00D60A43" w:rsidRDefault="00D71812" w14:paraId="1ECBF393" w14:textId="6172709E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Prior WIFI Status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A3092C" w:rsidR="00D71812" w:rsidP="00D60A43" w:rsidRDefault="00D71812" w14:paraId="114BFF8F" w14:textId="1F3A430A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Yes</w:t>
                  </w:r>
                </w:p>
              </w:tc>
            </w:tr>
            <w:tr w:rsidRPr="00A3092C" w:rsidR="007F0BAD" w:rsidTr="00EA357D" w14:paraId="6F503CC0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F0BAD" w:rsidP="00D60A43" w:rsidRDefault="00761A0F" w14:paraId="62650C39" w14:textId="1D60FA93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WIFI Activation Type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="007F0BAD" w:rsidP="00D60A43" w:rsidRDefault="001018E9" w14:paraId="5992C9B0" w14:textId="39B99638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Property-Wide</w:t>
                  </w:r>
                </w:p>
              </w:tc>
            </w:tr>
            <w:tr w:rsidRPr="00A3092C" w:rsidR="00761A0F" w:rsidTr="00EA357D" w14:paraId="3AAC8CCD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902DF9" w:rsidR="00761A0F" w:rsidP="00D60A43" w:rsidRDefault="00215F62" w14:paraId="16C29963" w14:textId="5358D2D3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02DF9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WIFI Access Point Model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902DF9" w:rsidR="00761A0F" w:rsidP="00D60A43" w:rsidRDefault="00125F74" w14:paraId="42831AEB" w14:textId="52F816D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02DF9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Model #</w:t>
                  </w:r>
                </w:p>
              </w:tc>
            </w:tr>
            <w:tr w:rsidRPr="00A3092C" w:rsidR="00761A0F" w:rsidTr="00EA357D" w14:paraId="77428A05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902DF9" w:rsidR="00761A0F" w:rsidP="00D60A43" w:rsidRDefault="00B33F6B" w14:paraId="15B8159D" w14:textId="702DAFC6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02DF9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WIFI Access Technology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902DF9" w:rsidR="00761A0F" w:rsidP="00D60A43" w:rsidRDefault="00B33F6B" w14:paraId="5221D704" w14:textId="5385A0DF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02DF9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WiFi5</w:t>
                  </w:r>
                </w:p>
              </w:tc>
            </w:tr>
            <w:tr w:rsidRPr="00A3092C" w:rsidR="007F2867" w:rsidTr="00EA357D" w14:paraId="15575173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902DF9" w:rsidR="007F2867" w:rsidP="00D60A43" w:rsidRDefault="007F2867" w14:paraId="3962015D" w14:textId="350077EA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 xml:space="preserve">WIFI </w:t>
                  </w:r>
                  <w:r w:rsidR="00BC0A2F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Access Point Types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902DF9" w:rsidR="007F2867" w:rsidP="00D60A43" w:rsidRDefault="00BC0A2F" w14:paraId="7FDB2640" w14:textId="7F877BDF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Free</w:t>
                  </w:r>
                </w:p>
              </w:tc>
            </w:tr>
            <w:tr w:rsidRPr="00A3092C" w:rsidR="00761A0F" w:rsidTr="00EA357D" w14:paraId="4CFA2EF9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1A0F" w:rsidP="00D60A43" w:rsidRDefault="00125F74" w14:paraId="397A9F61" w14:textId="1624F42A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WIFI Left </w:t>
                  </w:r>
                  <w:proofErr w:type="gramStart"/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In</w:t>
                  </w:r>
                  <w:proofErr w:type="gramEnd"/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 Status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left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="00761A0F" w:rsidP="00D60A43" w:rsidRDefault="00125F74" w14:paraId="30411CCA" w14:textId="74166B36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Yes</w:t>
                  </w:r>
                </w:p>
              </w:tc>
            </w:tr>
            <w:tr w:rsidRPr="00A3092C" w:rsidR="00D71812" w:rsidTr="00EA357D" w14:paraId="556DE62B" w14:textId="77777777">
              <w:trPr>
                <w:trHeight w:val="156"/>
              </w:trPr>
              <w:tc>
                <w:tcPr>
                  <w:tcW w:w="1840" w:type="dxa"/>
                  <w:tcBorders>
                    <w:top w:val="nil"/>
                    <w:lef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A3092C" w:rsidR="00D71812" w:rsidP="00D60A43" w:rsidRDefault="00D8331A" w14:paraId="50312EF0" w14:textId="138B50A9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lastRenderedPageBreak/>
                    <w:t>WIFI Square Footage</w:t>
                  </w:r>
                </w:p>
              </w:tc>
              <w:tc>
                <w:tcPr>
                  <w:tcW w:w="2320" w:type="dxa"/>
                  <w:gridSpan w:val="3"/>
                  <w:tcBorders>
                    <w:top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A3092C" w:rsidR="00D71812" w:rsidP="00D60A43" w:rsidRDefault="00D8331A" w14:paraId="09E29B56" w14:textId="12AE545D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2499</w:t>
                  </w:r>
                </w:p>
              </w:tc>
            </w:tr>
            <w:tr w:rsidRPr="00A3092C" w:rsidR="00D71812" w:rsidTr="00EA357D" w14:paraId="3642A9CC" w14:textId="77777777">
              <w:trPr>
                <w:trHeight w:val="156"/>
              </w:trPr>
              <w:tc>
                <w:tcPr>
                  <w:tcW w:w="1840" w:type="dxa"/>
                  <w:tcBorders>
                    <w:left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A3092C" w:rsidR="00D71812" w:rsidP="00D60A43" w:rsidRDefault="00496EB9" w14:paraId="189F359B" w14:textId="33D136C4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WIFI Pod Qty</w:t>
                  </w:r>
                  <w:r w:rsidR="00876E1A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 left-in</w:t>
                  </w:r>
                </w:p>
              </w:tc>
              <w:tc>
                <w:tcPr>
                  <w:tcW w:w="2320" w:type="dxa"/>
                  <w:gridSpan w:val="3"/>
                  <w:tcBorders>
                    <w:left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A3092C" w:rsidR="00D71812" w:rsidP="00D60A43" w:rsidRDefault="00496EB9" w14:paraId="2ED82CFD" w14:textId="62624960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2</w:t>
                  </w:r>
                </w:p>
              </w:tc>
            </w:tr>
            <w:tr w:rsidRPr="00A3092C" w:rsidR="007F545C" w:rsidTr="00EA357D" w14:paraId="3229E6DC" w14:textId="77777777">
              <w:trPr>
                <w:trHeight w:val="156"/>
              </w:trPr>
              <w:tc>
                <w:tcPr>
                  <w:tcW w:w="1840" w:type="dxa"/>
                  <w:tcBorders>
                    <w:left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F545C" w:rsidP="00D60A43" w:rsidRDefault="007F545C" w14:paraId="6B39E87D" w14:textId="07195A92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Access Point </w:t>
                  </w:r>
                  <w:r w:rsidR="00BE3EE5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Incremental</w:t>
                  </w:r>
                  <w:r w:rsidR="0095083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 </w:t>
                  </w:r>
                  <w:proofErr w:type="spellStart"/>
                  <w:r w:rsidR="0095083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LeftIn</w:t>
                  </w:r>
                  <w:proofErr w:type="spellEnd"/>
                </w:p>
              </w:tc>
              <w:tc>
                <w:tcPr>
                  <w:tcW w:w="2320" w:type="dxa"/>
                  <w:gridSpan w:val="3"/>
                  <w:tcBorders>
                    <w:left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="007F545C" w:rsidP="00D60A43" w:rsidRDefault="00BE3EE5" w14:paraId="2798F634" w14:textId="41BC94ED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1</w:t>
                  </w:r>
                </w:p>
              </w:tc>
            </w:tr>
            <w:tr w:rsidRPr="00A3092C" w:rsidR="00EA357D" w:rsidTr="00EA357D" w14:paraId="37F9EF25" w14:textId="77777777">
              <w:trPr>
                <w:trHeight w:val="156"/>
              </w:trPr>
              <w:tc>
                <w:tcPr>
                  <w:tcW w:w="1840" w:type="dxa"/>
                  <w:tcBorders>
                    <w:left w:val="single" w:color="auto" w:sz="4" w:space="0"/>
                    <w:bottom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="00EA357D" w:rsidP="00D60A43" w:rsidRDefault="00EA357D" w14:paraId="5E8CAB8E" w14:textId="638FC68C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WIFI </w:t>
                  </w:r>
                  <w:r w:rsidR="00D3004A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Access Point Type</w:t>
                  </w:r>
                </w:p>
              </w:tc>
              <w:tc>
                <w:tcPr>
                  <w:tcW w:w="2320" w:type="dxa"/>
                  <w:gridSpan w:val="3"/>
                  <w:tcBorders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="000A34C8" w:rsidP="00D60A43" w:rsidRDefault="00E03DBF" w14:paraId="559E60F1" w14:textId="42D42D81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Free</w:t>
                  </w:r>
                </w:p>
              </w:tc>
            </w:tr>
            <w:tr w:rsidRPr="0039658E" w:rsidR="0039658E" w:rsidTr="0039658E" w14:paraId="685D9981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408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000000" w:sz="4" w:space="0"/>
                  </w:tcBorders>
                  <w:shd w:val="clear" w:color="000000" w:fill="DDEBF7"/>
                  <w:noWrap/>
                  <w:vAlign w:val="bottom"/>
                  <w:hideMark/>
                </w:tcPr>
                <w:p w:rsidRPr="0039658E" w:rsidR="0039658E" w:rsidP="0039658E" w:rsidRDefault="0039658E" w14:paraId="5C4BF0B1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  <w:t>SmartNID</w:t>
                  </w:r>
                </w:p>
              </w:tc>
            </w:tr>
            <w:tr w:rsidRPr="0039658E" w:rsidR="0039658E" w:rsidTr="0039658E" w14:paraId="128C55A7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69D6D695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GPON 940M/940M Capable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71F30178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Yes</w:t>
                  </w:r>
                </w:p>
              </w:tc>
            </w:tr>
            <w:tr w:rsidRPr="0039658E" w:rsidR="0039658E" w:rsidTr="0039658E" w14:paraId="7C2F98F5" w14:textId="77777777">
              <w:trPr>
                <w:gridAfter w:val="1"/>
                <w:wAfter w:w="80" w:type="dxa"/>
                <w:trHeight w:val="240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2CBEA14A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XGS PON Capable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283E6183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Yes</w:t>
                  </w:r>
                </w:p>
              </w:tc>
            </w:tr>
            <w:tr w:rsidRPr="0039658E" w:rsidR="0039658E" w:rsidTr="0039658E" w14:paraId="4CADF054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B96FEC" w14:paraId="490BDBF3" w14:textId="3DC53EE2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Maximum Technology</w:t>
                  </w:r>
                  <w:r w:rsidR="005923B0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 Available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2A1FF3" w:rsidP="0039658E" w:rsidRDefault="0039658E" w14:paraId="6701D74F" w14:textId="44951F66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XGSPON</w:t>
                  </w:r>
                </w:p>
              </w:tc>
            </w:tr>
            <w:tr w:rsidRPr="0039658E" w:rsidR="0039658E" w:rsidTr="0039658E" w14:paraId="2AB1D8DB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47E99F4E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Max Speed Tier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6891568A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8G/8G </w:t>
                  </w:r>
                </w:p>
              </w:tc>
            </w:tr>
            <w:tr w:rsidRPr="0039658E" w:rsidR="0039658E" w:rsidTr="0039658E" w14:paraId="25AA9490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03D9128B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Current Last Service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39A90ED3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1G</w:t>
                  </w:r>
                </w:p>
              </w:tc>
            </w:tr>
            <w:tr w:rsidRPr="0039658E" w:rsidR="0039658E" w:rsidTr="0039658E" w14:paraId="36D3D47C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1C121EF9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OTT Voice Capable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7E3AF4F2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Yes</w:t>
                  </w:r>
                </w:p>
              </w:tc>
            </w:tr>
            <w:tr w:rsidRPr="0039658E" w:rsidR="0039658E" w:rsidTr="0039658E" w14:paraId="3C8E88F4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778B7A87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proofErr w:type="spellStart"/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Self Install</w:t>
                  </w:r>
                  <w:proofErr w:type="spellEnd"/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 Capable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3CE872F2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Yes</w:t>
                  </w:r>
                </w:p>
              </w:tc>
            </w:tr>
            <w:tr w:rsidRPr="0039658E" w:rsidR="0039658E" w:rsidTr="0039658E" w14:paraId="03DCAD9E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4328C6B7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SmartNID Installed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0E5C3EAA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Yes</w:t>
                  </w:r>
                </w:p>
              </w:tc>
            </w:tr>
            <w:tr w:rsidRPr="0039658E" w:rsidR="007C5640" w:rsidTr="0039658E" w14:paraId="50A81DFE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2F3089" w:rsidR="007C5640" w:rsidP="0039658E" w:rsidRDefault="00C150C8" w14:paraId="236EADAD" w14:textId="512B7524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2F3089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SmartNID</w:t>
                  </w:r>
                  <w:r w:rsidRPr="002F3089" w:rsidR="0025129A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 xml:space="preserve"> </w:t>
                  </w:r>
                  <w:r w:rsidRPr="002F3089" w:rsidR="00AE5688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Mount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2F3089" w:rsidR="00112C0B" w:rsidP="0039658E" w:rsidRDefault="00AE5688" w14:paraId="680987B5" w14:textId="3D964981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2F3089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Bracket</w:t>
                  </w:r>
                </w:p>
              </w:tc>
            </w:tr>
            <w:tr w:rsidRPr="0039658E" w:rsidR="00112C0B" w:rsidTr="0039658E" w14:paraId="727797DB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2F3089" w:rsidR="00112C0B" w:rsidP="0039658E" w:rsidRDefault="000A6BDD" w14:paraId="6F44289F" w14:textId="1E4E7986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 xml:space="preserve">SmartNID </w:t>
                  </w:r>
                  <w:r w:rsidRPr="002F3089" w:rsidR="006924E7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Bracket version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2F3089" w:rsidR="002F4289" w:rsidP="0039658E" w:rsidRDefault="006924E7" w14:paraId="24D74B7C" w14:textId="6608D140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2F3089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1</w:t>
                  </w:r>
                </w:p>
              </w:tc>
            </w:tr>
            <w:tr w:rsidRPr="0039658E" w:rsidR="002F4289" w:rsidTr="0039658E" w14:paraId="36865A61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2F3089" w:rsidR="002F4289" w:rsidP="0039658E" w:rsidRDefault="000A6BDD" w14:paraId="387A34C9" w14:textId="776FCF90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 xml:space="preserve">SmartNID </w:t>
                  </w:r>
                  <w:r w:rsidR="006016E5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Location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2F3089" w:rsidR="002F4289" w:rsidP="0039658E" w:rsidRDefault="006016E5" w14:paraId="4347DA16" w14:textId="44F3471E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Unit</w:t>
                  </w:r>
                </w:p>
              </w:tc>
            </w:tr>
            <w:tr w:rsidRPr="0039658E" w:rsidR="0039658E" w:rsidTr="0039658E" w14:paraId="689C1C90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43FD402B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SmartNID Status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65938D2E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Deactivated</w:t>
                  </w:r>
                </w:p>
              </w:tc>
            </w:tr>
            <w:tr w:rsidRPr="0039658E" w:rsidR="0039658E" w:rsidTr="00D52DF1" w14:paraId="3D18FD85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4800AE02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Disconnect Date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881CE2" w:rsidP="0039658E" w:rsidRDefault="0039658E" w14:paraId="5D205991" w14:textId="6690A59F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4/21/2022</w:t>
                  </w:r>
                </w:p>
              </w:tc>
            </w:tr>
            <w:tr w:rsidRPr="0039658E" w:rsidR="0039658E" w:rsidTr="00D52DF1" w14:paraId="03B6CA53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408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shd w:val="clear" w:color="000000" w:fill="DDEBF7"/>
                  <w:noWrap/>
                  <w:vAlign w:val="bottom"/>
                  <w:hideMark/>
                </w:tcPr>
                <w:p w:rsidR="00881CE2" w:rsidP="0039658E" w:rsidRDefault="00881CE2" w14:paraId="58810958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</w:p>
                <w:p w:rsidRPr="0039658E" w:rsidR="0039658E" w:rsidP="0039658E" w:rsidRDefault="0039658E" w14:paraId="02C2BC19" w14:textId="562EB275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  <w:t>ONT Information</w:t>
                  </w:r>
                </w:p>
              </w:tc>
            </w:tr>
            <w:tr w:rsidRPr="0039658E" w:rsidR="0039658E" w:rsidTr="0039658E" w14:paraId="7ABAF88C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167C9152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ONT Model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953A34" w14:paraId="43DFC5FB" w14:textId="2C591D6C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844G</w:t>
                  </w:r>
                </w:p>
              </w:tc>
            </w:tr>
            <w:tr w:rsidRPr="0039658E" w:rsidR="0039658E" w:rsidTr="0039658E" w14:paraId="0D25569C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71DE0A98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ONT Vendor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953A34" w14:paraId="6E494D3F" w14:textId="6549CA7E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Calix</w:t>
                  </w:r>
                </w:p>
              </w:tc>
            </w:tr>
            <w:tr w:rsidRPr="0039658E" w:rsidR="0039658E" w:rsidTr="0039658E" w14:paraId="6C843B5E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6C7867B9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ONT Serial #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953A34" w14:paraId="6230283B" w14:textId="06AFE95F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CXNK</w:t>
                  </w:r>
                  <w:r w:rsidR="007C51CF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215896</w:t>
                  </w:r>
                </w:p>
              </w:tc>
            </w:tr>
            <w:tr w:rsidRPr="0039658E" w:rsidR="0039658E" w:rsidTr="0039658E" w14:paraId="1A918F64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27E6807B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ONT Status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50DBC7EC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Installed</w:t>
                  </w:r>
                </w:p>
              </w:tc>
            </w:tr>
            <w:tr w:rsidRPr="0039658E" w:rsidR="0039658E" w:rsidTr="0039658E" w14:paraId="402A3325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5D369CF5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ONT Type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13305499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SFU</w:t>
                  </w:r>
                </w:p>
              </w:tc>
            </w:tr>
            <w:tr w:rsidRPr="0039658E" w:rsidR="0039658E" w:rsidTr="0039658E" w14:paraId="2F5B9304" w14:textId="77777777">
              <w:trPr>
                <w:gridAfter w:val="1"/>
                <w:wAfter w:w="80" w:type="dxa"/>
                <w:trHeight w:val="204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5452CD" w14:paraId="2DF8E9CF" w14:textId="3CDD13BD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Installed </w:t>
                  </w:r>
                  <w:r w:rsidR="00333AB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ONT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0928C5" w:rsidP="0039658E" w:rsidRDefault="00333ABC" w14:paraId="412E7C19" w14:textId="7AADD40E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Yes</w:t>
                  </w:r>
                </w:p>
              </w:tc>
            </w:tr>
            <w:tr w:rsidRPr="0039658E" w:rsidR="00F01801" w:rsidTr="0039658E" w14:paraId="50C13BF3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39658E" w:rsidR="00F01801" w:rsidP="0039658E" w:rsidRDefault="00F01801" w14:paraId="043FF7CF" w14:textId="42DC2FD1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Current Provisioned Technology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="00F01801" w:rsidP="0039658E" w:rsidRDefault="00F01801" w14:paraId="25127939" w14:textId="00BD9BC4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100</w:t>
                  </w:r>
                  <w:r w:rsidR="00B57A5D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Mx100M</w:t>
                  </w:r>
                </w:p>
              </w:tc>
            </w:tr>
            <w:tr w:rsidRPr="0039658E" w:rsidR="0039658E" w:rsidTr="0039658E" w14:paraId="18027E61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2CD7D62E" w14:textId="6FB72C8E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ONT P</w:t>
                  </w:r>
                  <w:r w:rsidR="001919BB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re</w:t>
                  </w:r>
                  <w:r w:rsidR="00772075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-t</w:t>
                  </w:r>
                  <w:r w:rsidR="00DF5CD5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erminated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DF5CD5" w14:paraId="6F407CD9" w14:textId="77599B48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Yes</w:t>
                  </w:r>
                </w:p>
              </w:tc>
            </w:tr>
            <w:tr w:rsidRPr="0039658E" w:rsidR="0039658E" w:rsidTr="0039658E" w14:paraId="6D46EA11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32B7184B" w14:textId="22FDEDA2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ONT P</w:t>
                  </w:r>
                  <w:r w:rsidR="00FF4C77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re-terminated</w:t>
                  </w: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 Reason Code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FF4C77" w14:paraId="352BD2E8" w14:textId="2ACCDF6E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TBD</w:t>
                  </w:r>
                </w:p>
              </w:tc>
            </w:tr>
            <w:tr w:rsidRPr="0039658E" w:rsidR="0039658E" w:rsidTr="0039658E" w14:paraId="79352179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548E7B92" w14:textId="0217839A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P</w:t>
                  </w:r>
                  <w:r w:rsidR="00B266B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ower</w:t>
                  </w:r>
                  <w:r w:rsidR="00515A82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 Adapter</w:t>
                  </w: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 Indicator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7927715E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Compatible</w:t>
                  </w:r>
                </w:p>
              </w:tc>
            </w:tr>
            <w:tr w:rsidRPr="0039658E" w:rsidR="00A434EA" w:rsidTr="0039658E" w14:paraId="66880521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9573E3" w:rsidR="00A434EA" w:rsidP="0039658E" w:rsidRDefault="002E6263" w14:paraId="672C52FB" w14:textId="1B374256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573E3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ONT location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9573E3" w:rsidR="00A434EA" w:rsidP="0039658E" w:rsidRDefault="00E20357" w14:paraId="2A785CAC" w14:textId="150D3893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9573E3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Unit</w:t>
                  </w:r>
                </w:p>
              </w:tc>
            </w:tr>
            <w:tr w:rsidRPr="0039658E" w:rsidR="0039658E" w:rsidTr="00D52DF1" w14:paraId="1D1F1AF1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39658E" w:rsidR="0039658E" w:rsidP="0039658E" w:rsidRDefault="009138CE" w14:paraId="065228C1" w14:textId="7EFA8BB0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Integrated ONT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39658E" w:rsidR="00566823" w:rsidP="0039658E" w:rsidRDefault="009138CE" w14:paraId="18F22917" w14:textId="778002D8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Yes</w:t>
                  </w:r>
                </w:p>
              </w:tc>
            </w:tr>
            <w:tr w:rsidRPr="0039658E" w:rsidR="00566823" w:rsidTr="00D52DF1" w14:paraId="02703029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="00566823" w:rsidP="0039658E" w:rsidRDefault="00D52DF1" w14:paraId="1EE5FD53" w14:textId="6172FF1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RONTA</w:t>
                  </w:r>
                </w:p>
              </w:tc>
              <w:tc>
                <w:tcPr>
                  <w:tcW w:w="1562" w:type="dxa"/>
                  <w:tcBorders>
                    <w:top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="00566823" w:rsidP="0039658E" w:rsidRDefault="00D52DF1" w14:paraId="78341E02" w14:textId="00AC2AF9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7001010101</w:t>
                  </w:r>
                </w:p>
              </w:tc>
            </w:tr>
            <w:tr w:rsidRPr="0039658E" w:rsidR="00D52DF1" w:rsidTr="00D52DF1" w14:paraId="25EA8C50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="00D52DF1" w:rsidP="0039658E" w:rsidRDefault="00D52DF1" w14:paraId="4D7A0A12" w14:textId="268965EB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ONT number</w:t>
                  </w:r>
                </w:p>
              </w:tc>
              <w:tc>
                <w:tcPr>
                  <w:tcW w:w="1562" w:type="dxa"/>
                  <w:tcBorders>
                    <w:top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="00D52DF1" w:rsidP="0039658E" w:rsidRDefault="00D52DF1" w14:paraId="5DE14395" w14:textId="0017A392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1</w:t>
                  </w:r>
                </w:p>
              </w:tc>
            </w:tr>
            <w:tr w:rsidRPr="0039658E" w:rsidR="0039658E" w:rsidTr="00D52DF1" w14:paraId="79413D9A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408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000000" w:sz="4" w:space="0"/>
                  </w:tcBorders>
                  <w:shd w:val="clear" w:color="000000" w:fill="DDEBF7"/>
                  <w:noWrap/>
                  <w:vAlign w:val="bottom"/>
                  <w:hideMark/>
                </w:tcPr>
                <w:p w:rsidRPr="0039658E" w:rsidR="0039658E" w:rsidP="0039658E" w:rsidRDefault="0039658E" w14:paraId="4D59633F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  <w:t>ONT Port Information</w:t>
                  </w:r>
                </w:p>
              </w:tc>
            </w:tr>
            <w:tr w:rsidRPr="0039658E" w:rsidR="008651CE" w:rsidTr="0039658E" w14:paraId="2B0E6FCA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Pr="0039658E" w:rsidR="008651CE" w:rsidP="0039658E" w:rsidRDefault="008651CE" w14:paraId="7BB3B4A5" w14:textId="4E18F558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ONT Port Count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 w:rsidRPr="0039658E" w:rsidR="008651CE" w:rsidP="0039658E" w:rsidRDefault="005A6312" w14:paraId="38262962" w14:textId="4934C850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1 RG</w:t>
                  </w:r>
                  <w:r w:rsidR="006924E7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/</w:t>
                  </w: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4</w:t>
                  </w:r>
                  <w:r w:rsidR="008651C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GE</w:t>
                  </w:r>
                  <w:r w:rsidR="006924E7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/</w:t>
                  </w:r>
                  <w:r w:rsidR="008651C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2Pots</w:t>
                  </w:r>
                </w:p>
              </w:tc>
            </w:tr>
            <w:tr w:rsidRPr="0039658E" w:rsidR="0039658E" w:rsidTr="0039658E" w14:paraId="5EB878F3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56E5355B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Port Type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323CBA01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VOICE</w:t>
                  </w:r>
                </w:p>
              </w:tc>
            </w:tr>
            <w:tr w:rsidRPr="0039658E" w:rsidR="0039658E" w:rsidTr="0039658E" w14:paraId="7B672248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6604F225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Port Status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FF4C77" w14:paraId="66CA568C" w14:textId="5F37AF2A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No</w:t>
                  </w:r>
                </w:p>
              </w:tc>
            </w:tr>
            <w:tr w:rsidRPr="0039658E" w:rsidR="0039658E" w:rsidTr="0039658E" w14:paraId="61321A97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0F1C685F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Port Type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4FDCB5AA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VOICE</w:t>
                  </w:r>
                </w:p>
              </w:tc>
            </w:tr>
            <w:tr w:rsidRPr="0039658E" w:rsidR="0039658E" w:rsidTr="0039658E" w14:paraId="0A333AD0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5A32F8E8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Port Status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7083C541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Unassigned</w:t>
                  </w:r>
                </w:p>
              </w:tc>
            </w:tr>
            <w:tr w:rsidRPr="0039658E" w:rsidR="0039658E" w:rsidTr="0039658E" w14:paraId="706C678A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6A63FC20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Port Type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18CC4B2B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DATA</w:t>
                  </w:r>
                </w:p>
              </w:tc>
            </w:tr>
            <w:tr w:rsidRPr="0039658E" w:rsidR="0039658E" w:rsidTr="0039658E" w14:paraId="7AD0216A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09CD1ECF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Port Status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1D23A07A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Assigned</w:t>
                  </w:r>
                </w:p>
              </w:tc>
            </w:tr>
            <w:tr w:rsidRPr="0039658E" w:rsidR="0039658E" w:rsidTr="0039658E" w14:paraId="1B25467F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408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000000" w:sz="4" w:space="0"/>
                  </w:tcBorders>
                  <w:shd w:val="clear" w:color="000000" w:fill="DDEBF7"/>
                  <w:noWrap/>
                  <w:vAlign w:val="bottom"/>
                  <w:hideMark/>
                </w:tcPr>
                <w:p w:rsidRPr="0039658E" w:rsidR="0039658E" w:rsidP="0039658E" w:rsidRDefault="0039658E" w14:paraId="7D9A1504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  <w:t>ONT Speed Attributes</w:t>
                  </w:r>
                </w:p>
              </w:tc>
            </w:tr>
            <w:tr w:rsidRPr="0039658E" w:rsidR="0039658E" w:rsidTr="0039658E" w14:paraId="23928AD0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000E3C59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ONT Wiring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5845B9" w14:paraId="3D2DDD60" w14:textId="74B567E9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Ethernet</w:t>
                  </w:r>
                </w:p>
              </w:tc>
            </w:tr>
            <w:tr w:rsidRPr="0039658E" w:rsidR="0039658E" w:rsidTr="0039658E" w14:paraId="10AA6611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47E413FF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Without Dispatch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13DFED97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100Mx100M</w:t>
                  </w:r>
                </w:p>
              </w:tc>
            </w:tr>
            <w:tr w:rsidRPr="0039658E" w:rsidR="0039658E" w:rsidTr="0039658E" w14:paraId="28106298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741A5418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Port Type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31190638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DATA</w:t>
                  </w:r>
                </w:p>
              </w:tc>
            </w:tr>
            <w:tr w:rsidRPr="0039658E" w:rsidR="0039658E" w:rsidTr="00BF26EA" w14:paraId="2B98F691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17A3294D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Port Status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39658E" w:rsidP="0039658E" w:rsidRDefault="0039658E" w14:paraId="69743EC5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Reserved</w:t>
                  </w:r>
                </w:p>
              </w:tc>
            </w:tr>
            <w:tr w:rsidRPr="0039658E" w:rsidR="00D13E5C" w:rsidTr="00BF26EA" w14:paraId="031B9D62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408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shd w:val="clear" w:color="000000" w:fill="DDEBF7"/>
                  <w:noWrap/>
                  <w:vAlign w:val="bottom"/>
                  <w:hideMark/>
                </w:tcPr>
                <w:p w:rsidRPr="0039658E" w:rsidR="00D13E5C" w:rsidP="00D13E5C" w:rsidRDefault="00D13E5C" w14:paraId="1D528DEE" w14:textId="23B9F4E0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  <w:t>DPU</w:t>
                  </w:r>
                  <w:r w:rsidRPr="0039658E"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  <w:t xml:space="preserve"> Information</w:t>
                  </w:r>
                </w:p>
              </w:tc>
            </w:tr>
            <w:tr w:rsidRPr="0039658E" w:rsidR="00D13E5C" w:rsidTr="00663DCF" w14:paraId="3715B6BB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D13E5C" w:rsidP="00D13E5C" w:rsidRDefault="00D13E5C" w14:paraId="55717BBD" w14:textId="2309626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DPU</w:t>
                  </w: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 Model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D13E5C" w:rsidP="00D13E5C" w:rsidRDefault="00980FAF" w14:paraId="7DA4D1E8" w14:textId="2D09DB9F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G.FAST</w:t>
                  </w:r>
                </w:p>
              </w:tc>
            </w:tr>
            <w:tr w:rsidRPr="0039658E" w:rsidR="00D13E5C" w:rsidTr="00663DCF" w14:paraId="4A9AEB1B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D13E5C" w:rsidP="00D13E5C" w:rsidRDefault="00471AE5" w14:paraId="570FEABD" w14:textId="09825EEE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DPU</w:t>
                  </w:r>
                  <w:r w:rsidRPr="0039658E" w:rsidR="00D13E5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 Vendor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D13E5C" w:rsidP="00D13E5C" w:rsidRDefault="00980FAF" w14:paraId="18AD4774" w14:textId="3041DD32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CASA</w:t>
                  </w:r>
                </w:p>
              </w:tc>
            </w:tr>
            <w:tr w:rsidRPr="0039658E" w:rsidR="00D13E5C" w:rsidTr="00663DCF" w14:paraId="22A4EB13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D13E5C" w:rsidP="00D13E5C" w:rsidRDefault="00980FAF" w14:paraId="343A4CF7" w14:textId="2A976AFE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DPU</w:t>
                  </w:r>
                  <w:r w:rsidRPr="0039658E" w:rsidR="00D13E5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 Serial #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D13E5C" w:rsidP="00D13E5C" w:rsidRDefault="00980FAF" w14:paraId="3BA7779F" w14:textId="1D084FE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CASA</w:t>
                  </w:r>
                  <w:r w:rsidR="00D13E5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215896</w:t>
                  </w:r>
                </w:p>
              </w:tc>
            </w:tr>
            <w:tr w:rsidRPr="0039658E" w:rsidR="00D13E5C" w:rsidTr="00663DCF" w14:paraId="34E26D4D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D13E5C" w:rsidP="00D13E5C" w:rsidRDefault="00980FAF" w14:paraId="2BDB095A" w14:textId="0C8EDA2A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DPU</w:t>
                  </w:r>
                  <w:r w:rsidRPr="0039658E" w:rsidR="00D13E5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 Status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D13E5C" w:rsidP="00D13E5C" w:rsidRDefault="00D13E5C" w14:paraId="0D02862F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Installed</w:t>
                  </w:r>
                </w:p>
              </w:tc>
            </w:tr>
            <w:tr w:rsidRPr="0039658E" w:rsidR="00D13E5C" w:rsidTr="00663DCF" w14:paraId="7899A474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D13E5C" w:rsidP="00D13E5C" w:rsidRDefault="00980FAF" w14:paraId="6D87ED99" w14:textId="3BC7BBD3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DPU</w:t>
                  </w:r>
                  <w:r w:rsidRPr="0039658E" w:rsidR="00D13E5C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 Type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D13E5C" w:rsidP="00D13E5C" w:rsidRDefault="00D13E5C" w14:paraId="12B3037E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SFU</w:t>
                  </w:r>
                </w:p>
              </w:tc>
            </w:tr>
            <w:tr w:rsidRPr="0039658E" w:rsidR="00D13E5C" w:rsidTr="00A53561" w14:paraId="6184C381" w14:textId="77777777">
              <w:trPr>
                <w:gridAfter w:val="1"/>
                <w:wAfter w:w="80" w:type="dxa"/>
                <w:trHeight w:val="204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D13E5C" w:rsidP="00D13E5C" w:rsidRDefault="00D13E5C" w14:paraId="3946F25F" w14:textId="24DA9515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Installed </w:t>
                  </w:r>
                  <w:r w:rsidR="00980FAF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DPU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D13E5C" w:rsidP="00D13E5C" w:rsidRDefault="00D13E5C" w14:paraId="71CD06A4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Yes</w:t>
                  </w:r>
                </w:p>
              </w:tc>
            </w:tr>
            <w:tr w:rsidRPr="0039658E" w:rsidR="00C25BA2" w:rsidTr="00A53561" w14:paraId="02924D8C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408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shd w:val="clear" w:color="000000" w:fill="DDEBF7"/>
                  <w:noWrap/>
                  <w:vAlign w:val="bottom"/>
                  <w:hideMark/>
                </w:tcPr>
                <w:p w:rsidRPr="0039658E" w:rsidR="00C25BA2" w:rsidP="00C25BA2" w:rsidRDefault="009F79A6" w14:paraId="386B2C61" w14:textId="1EB63F3F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b/>
                      <w:bCs/>
                      <w:color w:val="000000"/>
                      <w:sz w:val="12"/>
                      <w:szCs w:val="12"/>
                    </w:rPr>
                    <w:t>Modem</w:t>
                  </w:r>
                </w:p>
              </w:tc>
            </w:tr>
            <w:tr w:rsidRPr="0039658E" w:rsidR="00C25BA2" w:rsidTr="00D60A43" w14:paraId="070B7E8D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C25BA2" w:rsidP="00C25BA2" w:rsidRDefault="00147118" w14:paraId="41B5B233" w14:textId="3D902DF0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Modem/</w:t>
                  </w:r>
                  <w:r w:rsidR="009F79A6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RG Model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C25BA2" w:rsidP="00C25BA2" w:rsidRDefault="00D66E4F" w14:paraId="72822D29" w14:textId="1124B8E0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C3000Z</w:t>
                  </w:r>
                </w:p>
              </w:tc>
            </w:tr>
            <w:tr w:rsidRPr="0039658E" w:rsidR="00C25BA2" w:rsidTr="00D60A43" w14:paraId="10958533" w14:textId="77777777">
              <w:trPr>
                <w:gridAfter w:val="1"/>
                <w:wAfter w:w="80" w:type="dxa"/>
                <w:trHeight w:val="240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C25BA2" w:rsidP="00C25BA2" w:rsidRDefault="00147118" w14:paraId="5F02960D" w14:textId="35D87E85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Modem/</w:t>
                  </w:r>
                  <w:r w:rsidR="00A70A7A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RG Vendor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C25BA2" w:rsidP="00C25BA2" w:rsidRDefault="00A70A7A" w14:paraId="01435EB9" w14:textId="72FB696E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ZyXEL</w:t>
                  </w:r>
                  <w:proofErr w:type="spellEnd"/>
                </w:p>
              </w:tc>
            </w:tr>
            <w:tr w:rsidRPr="0039658E" w:rsidR="00C25BA2" w:rsidTr="00D60A43" w14:paraId="4DFFA8B5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C25BA2" w:rsidP="00C25BA2" w:rsidRDefault="00A70A7A" w14:paraId="5323AC86" w14:textId="1B52881F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Serial Number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C25BA2" w:rsidP="00C25BA2" w:rsidRDefault="00B479F6" w14:paraId="1A9E8276" w14:textId="2F687710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C3000ZS190Z17001</w:t>
                  </w:r>
                  <w:r w:rsidR="00FB3F03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630</w:t>
                  </w:r>
                </w:p>
              </w:tc>
            </w:tr>
            <w:tr w:rsidRPr="0039658E" w:rsidR="00C25BA2" w:rsidTr="00D60A43" w14:paraId="2B07BAC7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C25BA2" w:rsidP="00C25BA2" w:rsidRDefault="00FB3F03" w14:paraId="63F7F84D" w14:textId="19A6E5AF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Modem Left-in 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C25BA2" w:rsidP="00C25BA2" w:rsidRDefault="00FB3F03" w14:paraId="3AFD85ED" w14:textId="0E9E42BD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No</w:t>
                  </w:r>
                  <w:r w:rsidRPr="0039658E" w:rsidR="00C25BA2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 xml:space="preserve"> </w:t>
                  </w:r>
                </w:p>
              </w:tc>
            </w:tr>
            <w:tr w:rsidRPr="0039658E" w:rsidR="00C25BA2" w:rsidTr="00D60A43" w14:paraId="26E8A654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C25BA2" w:rsidP="00C25BA2" w:rsidRDefault="00FB3F03" w14:paraId="62952A6D" w14:textId="43D84425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Max Tech Available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C25BA2" w:rsidP="00C25BA2" w:rsidRDefault="00FB3F03" w14:paraId="0F89720A" w14:textId="24202254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GPON</w:t>
                  </w:r>
                </w:p>
              </w:tc>
            </w:tr>
            <w:tr w:rsidRPr="0039658E" w:rsidR="00C25BA2" w:rsidTr="00D60A43" w14:paraId="3734B617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C25BA2" w:rsidP="00C25BA2" w:rsidRDefault="00FB3F03" w14:paraId="46419CF0" w14:textId="424C743C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WIFI Enabled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C25BA2" w:rsidP="00C25BA2" w:rsidRDefault="00C25BA2" w14:paraId="5E2E7469" w14:textId="77777777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 w:rsidRPr="0039658E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Yes</w:t>
                  </w:r>
                </w:p>
              </w:tc>
            </w:tr>
            <w:tr w:rsidRPr="0039658E" w:rsidR="00C25BA2" w:rsidTr="00D60A43" w14:paraId="0AB5730F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781794" w:rsidR="00C25BA2" w:rsidP="00C25BA2" w:rsidRDefault="00A53561" w14:paraId="7C3A50F1" w14:textId="6F69B4B0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781794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Mount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781794" w:rsidR="00C25BA2" w:rsidP="00C25BA2" w:rsidRDefault="00A53561" w14:paraId="64401D6B" w14:textId="0D1B65AE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</w:pPr>
                  <w:r w:rsidRPr="00781794"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  <w:highlight w:val="green"/>
                    </w:rPr>
                    <w:t>Non-Media Panel</w:t>
                  </w:r>
                </w:p>
              </w:tc>
            </w:tr>
            <w:tr w:rsidRPr="0039658E" w:rsidR="00C25BA2" w:rsidTr="00A53561" w14:paraId="5A173A19" w14:textId="77777777">
              <w:trPr>
                <w:gridAfter w:val="1"/>
                <w:wAfter w:w="80" w:type="dxa"/>
                <w:trHeight w:val="156"/>
              </w:trPr>
              <w:tc>
                <w:tcPr>
                  <w:tcW w:w="2518" w:type="dxa"/>
                  <w:gridSpan w:val="2"/>
                  <w:tcBorders>
                    <w:top w:val="nil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C25BA2" w:rsidP="00C25BA2" w:rsidRDefault="00A53561" w14:paraId="6E0BAA1D" w14:textId="69DC7669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Location</w:t>
                  </w: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  <w:hideMark/>
                </w:tcPr>
                <w:p w:rsidRPr="0039658E" w:rsidR="00C25BA2" w:rsidP="00C25BA2" w:rsidRDefault="00A53561" w14:paraId="508A060E" w14:textId="12227CDA">
                  <w:pPr>
                    <w:spacing w:after="0" w:line="240" w:lineRule="auto"/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alibri" w:hAnsi="Calibri" w:eastAsia="Times New Roman" w:cs="Calibri"/>
                      <w:color w:val="000000"/>
                      <w:sz w:val="12"/>
                      <w:szCs w:val="12"/>
                    </w:rPr>
                    <w:t>Unit</w:t>
                  </w:r>
                </w:p>
              </w:tc>
            </w:tr>
          </w:tbl>
          <w:p w:rsidR="001A4E20" w:rsidP="001A4E20" w:rsidRDefault="001A4E20" w14:paraId="229BCE56" w14:textId="679DA87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25BA2" w:rsidP="001A4E20" w:rsidRDefault="00C25BA2" w14:paraId="26557B6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4E20" w:rsidP="001A4E20" w:rsidRDefault="001A4E20" w14:paraId="2E1F7133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Fields are on the left side of box</w:t>
            </w:r>
          </w:p>
          <w:p w:rsidRPr="0054203A" w:rsidR="001A4E20" w:rsidP="001A4E20" w:rsidRDefault="001A4E20" w14:paraId="266F5D93" w14:textId="651B08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Characteristics are on right side of box</w:t>
            </w:r>
          </w:p>
        </w:tc>
      </w:tr>
      <w:tr w:rsidR="001A4E20" w:rsidTr="052B82DF" w14:paraId="1D598A9F" w14:textId="77777777">
        <w:tc>
          <w:tcPr>
            <w:tcW w:w="625" w:type="dxa"/>
            <w:tcMar/>
            <w:vAlign w:val="center"/>
          </w:tcPr>
          <w:p w:rsidRPr="0054203A" w:rsidR="001A4E20" w:rsidP="001A4E20" w:rsidRDefault="001A4E20" w14:paraId="6B71E781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2.0</w:t>
            </w:r>
          </w:p>
        </w:tc>
        <w:tc>
          <w:tcPr>
            <w:tcW w:w="4203" w:type="dxa"/>
            <w:tcMar/>
          </w:tcPr>
          <w:p w:rsidR="001A4E20" w:rsidP="001A4E20" w:rsidRDefault="001A4E20" w14:paraId="7A6DE72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Using the customer selected address retrieve the associated Address attributes from O2. The Alias ID will become the singular addressing value (MAID in SQE)</w:t>
            </w:r>
          </w:p>
          <w:p w:rsidR="00C05C72" w:rsidP="001A4E20" w:rsidRDefault="00C05C72" w14:paraId="5B5FD3AB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05C72" w:rsidP="001A4E20" w:rsidRDefault="00577386" w14:paraId="30EED6DE" w14:textId="5AD415D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If address is not sourced from O2, capture fields available from the source.</w:t>
            </w:r>
          </w:p>
          <w:p w:rsidR="003F7189" w:rsidP="001A4E20" w:rsidRDefault="003F7189" w14:paraId="1557E1F5" w14:textId="678434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3F7189" w:rsidP="001A4E20" w:rsidRDefault="003F67A0" w14:paraId="55E274B9" w14:textId="75393A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Connect Home Prop ID is a value</w:t>
            </w:r>
            <w:r w:rsidR="00C37FA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C37FA7" w:rsidR="00C37FA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referenced to determine what terms are for this property that drives technician installation, equipment types in CPE, service terms, etc, this </w:t>
            </w:r>
            <w:r w:rsidRPr="001E1472" w:rsidR="00C37FA7">
              <w:rPr>
                <w:rFonts w:ascii="Arial" w:hAnsi="Arial" w:cs="Arial"/>
                <w:b/>
                <w:bCs/>
                <w:sz w:val="18"/>
                <w:szCs w:val="18"/>
                <w:highlight w:val="green"/>
              </w:rPr>
              <w:t>suggests a configurable table attached to property ID's</w:t>
            </w:r>
          </w:p>
          <w:p w:rsidR="00C37FA7" w:rsidP="001A4E20" w:rsidRDefault="00C37FA7" w14:paraId="2F84F8E4" w14:textId="1B4D20D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37FA7" w:rsidP="001A4E20" w:rsidRDefault="00C37FA7" w14:paraId="78F2968C" w14:textId="73FCB4B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Prop Svc Parameters would be Pre-Build, Customer Success or None Specified</w:t>
            </w:r>
            <w:r w:rsidR="0007451E">
              <w:rPr>
                <w:rFonts w:ascii="Arial" w:hAnsi="Arial" w:cs="Arial"/>
                <w:b/>
                <w:bCs/>
                <w:sz w:val="18"/>
                <w:szCs w:val="18"/>
              </w:rPr>
              <w:t>.  This will Categorize the service constraints for properties.</w:t>
            </w:r>
          </w:p>
          <w:p w:rsidR="00C37FA7" w:rsidP="001A4E20" w:rsidRDefault="00C37FA7" w14:paraId="286F8036" w14:textId="189BE30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E219F" w:rsidP="001A4E20" w:rsidRDefault="00CE219F" w14:paraId="2F60381D" w14:textId="43BB68C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Facilities Build Structure would be Static or Dynamic</w:t>
            </w:r>
          </w:p>
          <w:p w:rsidR="00CE219F" w:rsidP="001A4E20" w:rsidRDefault="00CE219F" w14:paraId="07B0026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Pr="0054203A" w:rsidR="00577386" w:rsidP="001A4E20" w:rsidRDefault="00577386" w14:paraId="0BCB356E" w14:textId="5D746D5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  <w:r w:rsidR="004057C1">
              <w:rPr>
                <w:rFonts w:ascii="Arial" w:hAnsi="Arial" w:cs="Arial"/>
                <w:b/>
                <w:bCs/>
                <w:sz w:val="18"/>
                <w:szCs w:val="18"/>
              </w:rPr>
              <w:t>f no additional information can be obtained populate Unknown in the fields</w:t>
            </w:r>
          </w:p>
        </w:tc>
        <w:tc>
          <w:tcPr>
            <w:tcW w:w="4365" w:type="dxa"/>
            <w:tcMar/>
          </w:tcPr>
          <w:p w:rsidR="001A4E20" w:rsidP="001A4E20" w:rsidRDefault="001A4E20" w14:paraId="0F3E7619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Alias ID</w:t>
            </w:r>
          </w:p>
          <w:p w:rsidR="001A4E20" w:rsidP="001A4E20" w:rsidRDefault="001A4E20" w14:paraId="6A454B4F" w14:textId="7E39865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House number </w:t>
            </w:r>
          </w:p>
          <w:p w:rsidR="001A4E20" w:rsidP="001A4E20" w:rsidRDefault="001A4E20" w14:paraId="7F6718A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Street</w:t>
            </w:r>
          </w:p>
          <w:p w:rsidR="001A4E20" w:rsidP="001A4E20" w:rsidRDefault="001A4E20" w14:paraId="312A6BC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Location</w:t>
            </w:r>
          </w:p>
          <w:p w:rsidR="001A4E20" w:rsidP="001A4E20" w:rsidRDefault="001A4E20" w14:paraId="43769846" w14:textId="7201B0E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City (Community)</w:t>
            </w:r>
          </w:p>
          <w:p w:rsidR="001A4E20" w:rsidP="001A4E20" w:rsidRDefault="001A4E20" w14:paraId="37BC987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State</w:t>
            </w:r>
          </w:p>
          <w:p w:rsidR="001A4E20" w:rsidP="001A4E20" w:rsidRDefault="001A4E20" w14:paraId="5932ABD4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Zip</w:t>
            </w:r>
          </w:p>
          <w:p w:rsidR="001A4E20" w:rsidP="001A4E20" w:rsidRDefault="001A4E20" w14:paraId="07F6DB9B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Latitude</w:t>
            </w:r>
          </w:p>
          <w:p w:rsidR="001A4E20" w:rsidP="001A4E20" w:rsidRDefault="001A4E20" w14:paraId="2C624EAF" w14:textId="5D331D2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Longitude</w:t>
            </w:r>
          </w:p>
          <w:p w:rsidRPr="001E1472" w:rsidR="004F52D0" w:rsidP="004F52D0" w:rsidRDefault="004F52D0" w14:paraId="59603A27" w14:textId="77777777">
            <w:pPr>
              <w:rPr>
                <w:rFonts w:ascii="Arial" w:hAnsi="Arial" w:cs="Arial"/>
                <w:b/>
                <w:bCs/>
                <w:sz w:val="18"/>
                <w:szCs w:val="18"/>
                <w:highlight w:val="green"/>
              </w:rPr>
            </w:pPr>
            <w:r w:rsidRPr="001E1472">
              <w:rPr>
                <w:rFonts w:ascii="Arial" w:hAnsi="Arial" w:cs="Arial"/>
                <w:b/>
                <w:bCs/>
                <w:sz w:val="18"/>
                <w:szCs w:val="18"/>
                <w:highlight w:val="green"/>
              </w:rPr>
              <w:t>Connect Home Prop ID</w:t>
            </w:r>
          </w:p>
          <w:p w:rsidRPr="004F52D0" w:rsidR="004F52D0" w:rsidP="004F52D0" w:rsidRDefault="004F52D0" w14:paraId="5BA3BD9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1472">
              <w:rPr>
                <w:rFonts w:ascii="Arial" w:hAnsi="Arial" w:cs="Arial"/>
                <w:b/>
                <w:bCs/>
                <w:sz w:val="18"/>
                <w:szCs w:val="18"/>
                <w:highlight w:val="green"/>
              </w:rPr>
              <w:t>Prop Svc Parameters</w:t>
            </w:r>
          </w:p>
          <w:p w:rsidR="004F52D0" w:rsidP="004F52D0" w:rsidRDefault="004F52D0" w14:paraId="0CF35437" w14:textId="33AC1D8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52D0">
              <w:rPr>
                <w:rFonts w:ascii="Arial" w:hAnsi="Arial" w:cs="Arial"/>
                <w:b/>
                <w:bCs/>
                <w:sz w:val="18"/>
                <w:szCs w:val="18"/>
              </w:rPr>
              <w:t>Fac Build Structure</w:t>
            </w:r>
          </w:p>
          <w:p w:rsidRPr="0054203A" w:rsidR="00C05C72" w:rsidP="001A4E20" w:rsidRDefault="00C05C72" w14:paraId="0DCD704A" w14:textId="082FD97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 Source</w:t>
            </w:r>
          </w:p>
        </w:tc>
      </w:tr>
      <w:tr w:rsidR="001A4E20" w:rsidTr="052B82DF" w14:paraId="4E72C6E1" w14:textId="77777777">
        <w:tc>
          <w:tcPr>
            <w:tcW w:w="625" w:type="dxa"/>
            <w:tcMar/>
            <w:vAlign w:val="center"/>
          </w:tcPr>
          <w:p w:rsidRPr="0054203A" w:rsidR="001A4E20" w:rsidP="001A4E20" w:rsidRDefault="001A4E20" w14:paraId="0F27B109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2.1</w:t>
            </w:r>
          </w:p>
        </w:tc>
        <w:tc>
          <w:tcPr>
            <w:tcW w:w="4203" w:type="dxa"/>
            <w:tcMar/>
          </w:tcPr>
          <w:p w:rsidR="001A4E20" w:rsidP="001A4E20" w:rsidRDefault="001A4E20" w14:paraId="3151836B" w14:textId="125A21F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Using the Address retrieve the associated SmartNID attributes from O2.</w:t>
            </w:r>
          </w:p>
          <w:p w:rsidR="001A4E20" w:rsidP="001A4E20" w:rsidRDefault="001A4E20" w14:paraId="4919A07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4E20" w:rsidP="001A4E20" w:rsidRDefault="001A4E20" w14:paraId="05DB7022" w14:textId="04759B5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If O2 does not contain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SmartNid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attributes, using the alias Address ID from O2 retrieve attributes from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SmartNid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Cache.</w:t>
            </w:r>
          </w:p>
          <w:p w:rsidR="001A4E20" w:rsidP="001A4E20" w:rsidRDefault="001A4E20" w14:paraId="6A77F5E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A4E20" w:rsidP="001A4E20" w:rsidRDefault="001A4E20" w14:paraId="2D6295B2" w14:textId="60A637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If Address Alias ID is not associated in SmartNID, use the address to find the information.</w:t>
            </w:r>
          </w:p>
          <w:p w:rsidR="00C82295" w:rsidP="001A4E20" w:rsidRDefault="002018F1" w14:paraId="63B7D4F1" w14:textId="283F18A7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018F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Using ODiN retrieve ONT Model; ONT Vendor</w:t>
            </w:r>
            <w:r w:rsidR="00351B1B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, </w:t>
            </w:r>
            <w:r w:rsidR="00C51F76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and</w:t>
            </w:r>
            <w:r w:rsidRPr="002018F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Serial #</w:t>
            </w:r>
            <w:r w:rsidR="004D01F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, </w:t>
            </w:r>
            <w:r w:rsidRPr="002018F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if not in SmartNID cache</w:t>
            </w:r>
          </w:p>
          <w:p w:rsidRPr="009B39E1" w:rsidR="00C43A5B" w:rsidP="00963513" w:rsidRDefault="00963513" w14:paraId="1770D543" w14:textId="64ED3BDD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B39E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Physical Device – Optical N</w:t>
            </w:r>
            <w:r w:rsidRPr="009B39E1" w:rsidR="009B39E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ode Terminal &gt; Entity Attribute</w:t>
            </w:r>
            <w:r w:rsidR="009B39E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</w:t>
            </w:r>
          </w:p>
          <w:p w:rsidRPr="009B39E1" w:rsidR="00C43A5B" w:rsidP="001A4E20" w:rsidRDefault="00C43A5B" w14:paraId="70456464" w14:textId="77777777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  <w:p w:rsidRPr="009B39E1" w:rsidR="00FD522E" w:rsidP="001A4E20" w:rsidRDefault="00FD522E" w14:paraId="718384E4" w14:textId="5D8E1BF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D522E" w:rsidP="001A4E20" w:rsidRDefault="006C200C" w14:paraId="2FD36D08" w14:textId="024733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SmartNID Mount would be </w:t>
            </w:r>
            <w:r w:rsidR="00C03A91">
              <w:rPr>
                <w:rFonts w:ascii="Arial" w:hAnsi="Arial" w:cs="Arial"/>
                <w:b/>
                <w:bCs/>
                <w:sz w:val="18"/>
                <w:szCs w:val="18"/>
              </w:rPr>
              <w:t>Bracket or Media Panel</w:t>
            </w:r>
          </w:p>
          <w:p w:rsidR="00C03A91" w:rsidP="001A4E20" w:rsidRDefault="00C03A91" w14:paraId="008E079E" w14:textId="3E13802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SmartNID </w:t>
            </w:r>
            <w:r w:rsidR="00F05C5B">
              <w:rPr>
                <w:rFonts w:ascii="Arial" w:hAnsi="Arial" w:cs="Arial"/>
                <w:b/>
                <w:bCs/>
                <w:sz w:val="18"/>
                <w:szCs w:val="18"/>
              </w:rPr>
              <w:t>Bracket version is numeric 1=Bracket for SmartNID 5500/6500 w/fiber jack</w:t>
            </w:r>
          </w:p>
          <w:p w:rsidR="00317F70" w:rsidP="001A4E20" w:rsidRDefault="00317F70" w14:paraId="0D27CCB5" w14:textId="28FAA6D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SmartNID location would show </w:t>
            </w:r>
            <w:r w:rsidR="005042DC">
              <w:rPr>
                <w:rFonts w:ascii="Arial" w:hAnsi="Arial" w:cs="Arial"/>
                <w:b/>
                <w:bCs/>
                <w:sz w:val="18"/>
                <w:szCs w:val="18"/>
              </w:rPr>
              <w:t>w</w:t>
            </w:r>
            <w:r w:rsidR="00F7157E">
              <w:rPr>
                <w:rFonts w:ascii="Arial" w:hAnsi="Arial" w:cs="Arial"/>
                <w:b/>
                <w:bCs/>
                <w:sz w:val="18"/>
                <w:szCs w:val="18"/>
              </w:rPr>
              <w:t>h</w:t>
            </w:r>
            <w:r w:rsidR="005042DC">
              <w:rPr>
                <w:rFonts w:ascii="Arial" w:hAnsi="Arial" w:cs="Arial"/>
                <w:b/>
                <w:bCs/>
                <w:sz w:val="18"/>
                <w:szCs w:val="18"/>
              </w:rPr>
              <w:t>ere it is located; Unit, media panel, outside, garage, IDF etc.</w:t>
            </w:r>
          </w:p>
          <w:p w:rsidR="001A4E20" w:rsidP="001A4E20" w:rsidRDefault="001A4E20" w14:paraId="624BEEB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Pr="0054203A" w:rsidR="001A4E20" w:rsidP="001A4E20" w:rsidRDefault="001A4E20" w14:paraId="00BF4D63" w14:textId="1720D9B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If no information can be retrieved populate: Unknown</w:t>
            </w:r>
          </w:p>
        </w:tc>
        <w:tc>
          <w:tcPr>
            <w:tcW w:w="4365" w:type="dxa"/>
            <w:tcMar/>
          </w:tcPr>
          <w:p w:rsidR="001A4E20" w:rsidP="001A4E20" w:rsidRDefault="001A4E20" w14:paraId="5F7668FB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GPON 940M/940M Capable</w:t>
            </w:r>
          </w:p>
          <w:p w:rsidR="001A4E20" w:rsidP="001A4E20" w:rsidRDefault="001A4E20" w14:paraId="5CA64E9B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XGS PON Capable</w:t>
            </w:r>
          </w:p>
          <w:p w:rsidR="001A4E20" w:rsidP="001A4E20" w:rsidRDefault="00962665" w14:paraId="73227FF3" w14:textId="4D7444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Maximum T</w:t>
            </w:r>
            <w:r w:rsidR="001A4E20">
              <w:rPr>
                <w:rFonts w:ascii="Arial" w:hAnsi="Arial" w:cs="Arial"/>
                <w:b/>
                <w:bCs/>
                <w:sz w:val="18"/>
                <w:szCs w:val="18"/>
              </w:rPr>
              <w:t>echnology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Available</w:t>
            </w:r>
          </w:p>
          <w:p w:rsidR="001A4E20" w:rsidP="001A4E20" w:rsidRDefault="001A4E20" w14:paraId="5D58AB25" w14:textId="6DF3301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Max Speed Tier</w:t>
            </w:r>
          </w:p>
          <w:p w:rsidR="001A4E20" w:rsidP="001A4E20" w:rsidRDefault="001A4E20" w14:paraId="5AB0D8F6" w14:textId="45ECE31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Current/Last Service</w:t>
            </w:r>
          </w:p>
          <w:p w:rsidR="001A4E20" w:rsidP="001A4E20" w:rsidRDefault="001A4E20" w14:paraId="2BD0BA5B" w14:textId="7073B8F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OTT Voice Capable</w:t>
            </w:r>
          </w:p>
          <w:p w:rsidR="001A4E20" w:rsidP="001A4E20" w:rsidRDefault="001A4E20" w14:paraId="0D937FD9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Self-Install Capable</w:t>
            </w:r>
          </w:p>
          <w:p w:rsidR="001A4E20" w:rsidP="001A4E20" w:rsidRDefault="001A4E20" w14:paraId="6E9C50F7" w14:textId="0F8CB9B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SmartNID Installed</w:t>
            </w:r>
          </w:p>
          <w:p w:rsidR="00FC28DB" w:rsidP="001A4E20" w:rsidRDefault="00FC28DB" w14:paraId="24BDE5A5" w14:textId="7D5129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SmartNID Mount</w:t>
            </w:r>
          </w:p>
          <w:p w:rsidR="00C03A91" w:rsidP="001A4E20" w:rsidRDefault="00C03A91" w14:paraId="2DA12614" w14:textId="6DF6005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SMARTNID Bracke</w:t>
            </w:r>
            <w:r w:rsidR="00F05C5B">
              <w:rPr>
                <w:rFonts w:ascii="Arial" w:hAnsi="Arial" w:cs="Arial"/>
                <w:b/>
                <w:bCs/>
                <w:sz w:val="18"/>
                <w:szCs w:val="18"/>
              </w:rPr>
              <w:t>t version</w:t>
            </w:r>
          </w:p>
          <w:p w:rsidR="00817D24" w:rsidP="001A4E20" w:rsidRDefault="009B7BF0" w14:paraId="05190F8D" w14:textId="5B851F8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SmartNID </w:t>
            </w:r>
            <w:r w:rsidR="000A6BDD">
              <w:rPr>
                <w:rFonts w:ascii="Arial" w:hAnsi="Arial" w:cs="Arial"/>
                <w:b/>
                <w:bCs/>
                <w:sz w:val="18"/>
                <w:szCs w:val="18"/>
              </w:rPr>
              <w:t>Location</w:t>
            </w:r>
          </w:p>
          <w:p w:rsidR="001A4E20" w:rsidP="001A4E20" w:rsidRDefault="001A4E20" w14:paraId="7DDB093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SmartNID Status</w:t>
            </w:r>
          </w:p>
          <w:p w:rsidRPr="00C82295" w:rsidR="001A4E20" w:rsidP="001A4E20" w:rsidRDefault="001A4E20" w14:paraId="1D02D9F2" w14:textId="77777777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C82295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ONT Model</w:t>
            </w:r>
          </w:p>
          <w:p w:rsidRPr="00C82295" w:rsidR="001A4E20" w:rsidP="001A4E20" w:rsidRDefault="001A4E20" w14:paraId="116FDDDA" w14:textId="77777777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C82295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ONT Vendor</w:t>
            </w:r>
          </w:p>
          <w:p w:rsidR="001A4E20" w:rsidP="001A4E20" w:rsidRDefault="001A4E20" w14:paraId="0B9EABDF" w14:textId="1DFD8C83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C82295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ONT Serial #</w:t>
            </w:r>
          </w:p>
          <w:p w:rsidRPr="0054203A" w:rsidR="001A4E20" w:rsidP="001A4E20" w:rsidRDefault="001A4E20" w14:paraId="46087B66" w14:textId="61343BE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Disconnect date</w:t>
            </w:r>
          </w:p>
        </w:tc>
      </w:tr>
      <w:tr w:rsidR="00AB20C7" w:rsidTr="052B82DF" w14:paraId="2BE8F35C" w14:textId="77777777">
        <w:tc>
          <w:tcPr>
            <w:tcW w:w="625" w:type="dxa"/>
            <w:tcMar/>
            <w:vAlign w:val="center"/>
          </w:tcPr>
          <w:p w:rsidRPr="0054203A" w:rsidR="00AB20C7" w:rsidP="001A4E20" w:rsidRDefault="00AB20C7" w14:paraId="6ED5B676" w14:textId="4E63157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2.2</w:t>
            </w:r>
          </w:p>
        </w:tc>
        <w:tc>
          <w:tcPr>
            <w:tcW w:w="4203" w:type="dxa"/>
            <w:tcMar/>
          </w:tcPr>
          <w:p w:rsidR="00AB20C7" w:rsidP="001A4E20" w:rsidRDefault="001929B8" w14:paraId="2CBA1D6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Find where this information is stored and create API if needed to retrieve the information for Inside Wiring</w:t>
            </w:r>
          </w:p>
          <w:p w:rsidR="001929B8" w:rsidP="001A4E20" w:rsidRDefault="001929B8" w14:paraId="785A0BE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929B8" w:rsidP="001A4E20" w:rsidRDefault="001929B8" w14:paraId="17C5CA9A" w14:textId="6266A96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If no information can be retried populate: Unknown</w:t>
            </w:r>
          </w:p>
        </w:tc>
        <w:tc>
          <w:tcPr>
            <w:tcW w:w="4365" w:type="dxa"/>
            <w:tcMar/>
          </w:tcPr>
          <w:p w:rsidRPr="001929B8" w:rsidR="001929B8" w:rsidP="001929B8" w:rsidRDefault="001929B8" w14:paraId="6825018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929B8">
              <w:rPr>
                <w:rFonts w:ascii="Arial" w:hAnsi="Arial" w:cs="Arial"/>
                <w:b/>
                <w:bCs/>
                <w:sz w:val="18"/>
                <w:szCs w:val="18"/>
              </w:rPr>
              <w:t>IW type to Unit/Prem</w:t>
            </w:r>
          </w:p>
          <w:p w:rsidR="00AB20C7" w:rsidP="001929B8" w:rsidRDefault="001929B8" w14:paraId="19FA21A2" w14:textId="6EB87D9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929B8">
              <w:rPr>
                <w:rFonts w:ascii="Arial" w:hAnsi="Arial" w:cs="Arial"/>
                <w:b/>
                <w:bCs/>
                <w:sz w:val="18"/>
                <w:szCs w:val="18"/>
              </w:rPr>
              <w:t>IW type to Jacks</w:t>
            </w:r>
          </w:p>
        </w:tc>
      </w:tr>
      <w:tr w:rsidR="001A4E20" w:rsidTr="052B82DF" w14:paraId="2FE51196" w14:textId="77777777">
        <w:tc>
          <w:tcPr>
            <w:tcW w:w="625" w:type="dxa"/>
            <w:tcMar/>
            <w:vAlign w:val="center"/>
          </w:tcPr>
          <w:p w:rsidRPr="0054203A" w:rsidR="001A4E20" w:rsidP="001A4E20" w:rsidRDefault="001A4E20" w14:paraId="24448E57" w14:textId="25EBF2E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</w:t>
            </w:r>
            <w:r w:rsidR="002278F5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203" w:type="dxa"/>
            <w:tcMar/>
          </w:tcPr>
          <w:p w:rsidR="001A4E20" w:rsidP="001A4E20" w:rsidRDefault="001A4E20" w14:paraId="2BEB58CD" w14:textId="165F2A66">
            <w:pPr>
              <w:rPr>
                <w:rFonts w:ascii="Arial" w:hAnsi="Arial" w:cs="Arial"/>
                <w:color w:val="FF0000"/>
                <w:sz w:val="20"/>
                <w:szCs w:val="20"/>
                <w:shd w:val="clear" w:color="auto" w:fill="FAF9F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API call to Optius/NDS to retrieve Drop information</w:t>
            </w:r>
            <w:r w:rsidR="006A700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 </w:t>
            </w:r>
            <w:r w:rsidRPr="00F012FF" w:rsidR="00F012FF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API=</w:t>
            </w:r>
            <w:r w:rsidR="00F012FF">
              <w:rPr>
                <w:rFonts w:ascii="Arial" w:hAnsi="Arial" w:cs="Arial"/>
                <w:sz w:val="20"/>
                <w:szCs w:val="20"/>
                <w:shd w:val="clear" w:color="auto" w:fill="FAF9F8"/>
              </w:rPr>
              <w:t xml:space="preserve"> </w:t>
            </w:r>
            <w:proofErr w:type="spellStart"/>
            <w:r w:rsidRPr="00F012FF" w:rsidR="00F012FF">
              <w:rPr>
                <w:rFonts w:ascii="Arial" w:hAnsi="Arial" w:cs="Arial"/>
                <w:color w:val="FF0000"/>
                <w:sz w:val="20"/>
                <w:szCs w:val="20"/>
                <w:shd w:val="clear" w:color="auto" w:fill="FAF9F8"/>
              </w:rPr>
              <w:t>ShowUdif</w:t>
            </w:r>
            <w:proofErr w:type="spellEnd"/>
            <w:r w:rsidRPr="00F012FF" w:rsidR="00F012FF">
              <w:rPr>
                <w:rFonts w:ascii="Arial" w:hAnsi="Arial" w:cs="Arial"/>
                <w:color w:val="FF0000"/>
                <w:sz w:val="20"/>
                <w:szCs w:val="20"/>
                <w:shd w:val="clear" w:color="auto" w:fill="FAF9F8"/>
              </w:rPr>
              <w:t xml:space="preserve"> is available by address</w:t>
            </w:r>
            <w:r w:rsidR="00E56F49">
              <w:rPr>
                <w:rFonts w:ascii="Arial" w:hAnsi="Arial" w:cs="Arial"/>
                <w:color w:val="FF0000"/>
                <w:sz w:val="20"/>
                <w:szCs w:val="20"/>
                <w:shd w:val="clear" w:color="auto" w:fill="FAF9F8"/>
              </w:rPr>
              <w:t xml:space="preserve"> in Optius.</w:t>
            </w:r>
          </w:p>
          <w:p w:rsidRPr="00F012FF" w:rsidR="00E56F49" w:rsidP="001A4E20" w:rsidRDefault="00E56F49" w14:paraId="5BEA5229" w14:textId="104733B5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  <w:shd w:val="clear" w:color="auto" w:fill="FAF9F8"/>
              </w:rPr>
              <w:t>If not available in Optius</w:t>
            </w:r>
            <w:r w:rsidR="000F7948">
              <w:rPr>
                <w:rFonts w:ascii="Arial" w:hAnsi="Arial" w:cs="Arial"/>
                <w:color w:val="FF0000"/>
                <w:sz w:val="20"/>
                <w:szCs w:val="20"/>
                <w:shd w:val="clear" w:color="auto" w:fill="FAF9F8"/>
              </w:rPr>
              <w:t>, retrieve from NDS</w:t>
            </w:r>
          </w:p>
          <w:p w:rsidRPr="0054203A" w:rsidR="001A4E20" w:rsidP="001A4E20" w:rsidRDefault="001A4E20" w14:paraId="751568F5" w14:textId="7EBA6D5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If no information is available, populate: Unknown</w:t>
            </w:r>
          </w:p>
        </w:tc>
        <w:tc>
          <w:tcPr>
            <w:tcW w:w="4365" w:type="dxa"/>
            <w:tcMar/>
          </w:tcPr>
          <w:p w:rsidRPr="006A700D" w:rsidR="001A4E20" w:rsidP="001A4E20" w:rsidRDefault="001A4E20" w14:paraId="510082C8" w14:textId="77777777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6A700D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Drop Installed</w:t>
            </w:r>
          </w:p>
          <w:p w:rsidRPr="006A700D" w:rsidR="001A4E20" w:rsidP="001A4E20" w:rsidRDefault="001A4E20" w14:paraId="1BA62214" w14:textId="77777777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6A700D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Drop Type</w:t>
            </w:r>
          </w:p>
          <w:p w:rsidRPr="0054203A" w:rsidR="001A4E20" w:rsidP="001A4E20" w:rsidRDefault="001A4E20" w14:paraId="51687889" w14:textId="4F76109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A700D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Drop Length</w:t>
            </w:r>
          </w:p>
        </w:tc>
      </w:tr>
      <w:tr w:rsidR="001A4E20" w:rsidTr="052B82DF" w14:paraId="052F1784" w14:textId="77777777">
        <w:tc>
          <w:tcPr>
            <w:tcW w:w="625" w:type="dxa"/>
            <w:tcMar/>
            <w:vAlign w:val="center"/>
          </w:tcPr>
          <w:p w:rsidRPr="0054203A" w:rsidR="001A4E20" w:rsidP="001A4E20" w:rsidRDefault="001A4E20" w14:paraId="5F0AC3EF" w14:textId="2D790B0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</w:t>
            </w:r>
            <w:r w:rsidR="002278F5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203" w:type="dxa"/>
            <w:tcMar/>
          </w:tcPr>
          <w:p w:rsidR="008D05C8" w:rsidP="008D05C8" w:rsidRDefault="001A4E20" w14:paraId="4C2877F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If WIFI information is not stored in O2 or SmartNID, find where this information is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stored and create API if needed to retrieve the information</w:t>
            </w:r>
            <w:r w:rsidR="008D05C8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  <w:p w:rsidR="00720DDB" w:rsidP="008D05C8" w:rsidRDefault="00720DDB" w14:paraId="7928609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8D05C8" w:rsidP="008D05C8" w:rsidRDefault="0078562C" w14:paraId="2B713539" w14:textId="1D0F665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WIFI Product Type </w:t>
            </w:r>
            <w:r w:rsidR="00FB34F3">
              <w:rPr>
                <w:rFonts w:ascii="Arial" w:hAnsi="Arial" w:cs="Arial"/>
                <w:b/>
                <w:bCs/>
                <w:sz w:val="18"/>
                <w:szCs w:val="18"/>
              </w:rPr>
              <w:t>would include Integrated RG</w:t>
            </w:r>
            <w:r w:rsidR="00893DFA">
              <w:rPr>
                <w:rFonts w:ascii="Arial" w:hAnsi="Arial" w:cs="Arial"/>
                <w:b/>
                <w:bCs/>
                <w:sz w:val="18"/>
                <w:szCs w:val="18"/>
              </w:rPr>
              <w:t>, 360 WIFI</w:t>
            </w:r>
            <w:r w:rsidR="003D4A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, </w:t>
            </w:r>
            <w:r w:rsidR="0008505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Instant </w:t>
            </w:r>
            <w:proofErr w:type="spellStart"/>
            <w:r w:rsidR="0008505D">
              <w:rPr>
                <w:rFonts w:ascii="Arial" w:hAnsi="Arial" w:cs="Arial"/>
                <w:b/>
                <w:bCs/>
                <w:sz w:val="18"/>
                <w:szCs w:val="18"/>
              </w:rPr>
              <w:t>WiFi</w:t>
            </w:r>
            <w:proofErr w:type="spellEnd"/>
            <w:r w:rsidR="0008505D">
              <w:rPr>
                <w:rFonts w:ascii="Arial" w:hAnsi="Arial" w:cs="Arial"/>
                <w:b/>
                <w:bCs/>
                <w:sz w:val="18"/>
                <w:szCs w:val="18"/>
              </w:rPr>
              <w:t>.  Allow for additional new types.</w:t>
            </w:r>
          </w:p>
          <w:p w:rsidR="00720DDB" w:rsidP="008D05C8" w:rsidRDefault="00720DDB" w14:paraId="72D5E275" w14:textId="125D8DF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720DDB" w:rsidP="008D05C8" w:rsidRDefault="00720DDB" w14:paraId="2A1B8F67" w14:textId="3D2823B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WIFI Activation Type </w:t>
            </w:r>
            <w:r w:rsidR="00BB58B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captures the Activation at the location and </w:t>
            </w:r>
            <w:proofErr w:type="gramStart"/>
            <w:r w:rsidR="00BB58BF">
              <w:rPr>
                <w:rFonts w:ascii="Arial" w:hAnsi="Arial" w:cs="Arial"/>
                <w:b/>
                <w:bCs/>
                <w:sz w:val="18"/>
                <w:szCs w:val="18"/>
              </w:rPr>
              <w:t>includes:</w:t>
            </w:r>
            <w:proofErr w:type="gramEnd"/>
            <w:r w:rsidR="00BB58B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Always Broadcast, Active on Command, Property-Wide</w:t>
            </w:r>
            <w:r w:rsidR="0056554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, Wall/Ceiling </w:t>
            </w:r>
            <w:proofErr w:type="spellStart"/>
            <w:r w:rsidR="0056554A">
              <w:rPr>
                <w:rFonts w:ascii="Arial" w:hAnsi="Arial" w:cs="Arial"/>
                <w:b/>
                <w:bCs/>
                <w:sz w:val="18"/>
                <w:szCs w:val="18"/>
              </w:rPr>
              <w:t>wPOE</w:t>
            </w:r>
            <w:proofErr w:type="spellEnd"/>
            <w:r w:rsidR="0056554A">
              <w:rPr>
                <w:rFonts w:ascii="Arial" w:hAnsi="Arial" w:cs="Arial"/>
                <w:b/>
                <w:bCs/>
                <w:sz w:val="18"/>
                <w:szCs w:val="18"/>
              </w:rPr>
              <w:t>, Wall/Ceiling, Plug-in Fixed</w:t>
            </w:r>
            <w:r w:rsidR="007F7DB6">
              <w:rPr>
                <w:rFonts w:ascii="Arial" w:hAnsi="Arial" w:cs="Arial"/>
                <w:b/>
                <w:bCs/>
                <w:sz w:val="18"/>
                <w:szCs w:val="18"/>
              </w:rPr>
              <w:t>, Plug-in</w:t>
            </w:r>
          </w:p>
          <w:p w:rsidR="00291A73" w:rsidP="008D05C8" w:rsidRDefault="00291A73" w14:paraId="47EF0C01" w14:textId="38AC6B1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291A73" w:rsidP="008D05C8" w:rsidRDefault="00291A73" w14:paraId="49960ED4" w14:textId="71F6646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WIFI Access Point Types </w:t>
            </w:r>
            <w:r w:rsidR="00556DDF">
              <w:rPr>
                <w:rFonts w:ascii="Arial" w:hAnsi="Arial" w:cs="Arial"/>
                <w:b/>
                <w:bCs/>
                <w:sz w:val="18"/>
                <w:szCs w:val="18"/>
              </w:rPr>
              <w:t>would capture the solutions enabled at address, and is computable by model number</w:t>
            </w:r>
          </w:p>
          <w:p w:rsidR="00EC2C05" w:rsidP="008D05C8" w:rsidRDefault="00EC2C05" w14:paraId="1475CEC2" w14:textId="0689A32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EC2C05" w:rsidP="008D05C8" w:rsidRDefault="00EC2C05" w14:paraId="6944A4E5" w14:textId="681E62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WIFI Access Technology can be determined from the model of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WiFi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5D7824">
              <w:rPr>
                <w:rFonts w:ascii="Arial" w:hAnsi="Arial" w:cs="Arial"/>
                <w:b/>
                <w:bCs/>
                <w:sz w:val="18"/>
                <w:szCs w:val="18"/>
              </w:rPr>
              <w:t>or RG; WiFi5, WiFi6, WiFi7</w:t>
            </w:r>
            <w:r w:rsidR="00002827">
              <w:rPr>
                <w:rFonts w:ascii="Arial" w:hAnsi="Arial" w:cs="Arial"/>
                <w:b/>
                <w:bCs/>
                <w:sz w:val="18"/>
                <w:szCs w:val="18"/>
              </w:rPr>
              <w:t>.  Ensure as new technology is deployed it can be shown  (future</w:t>
            </w:r>
            <w:r w:rsidR="0080137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801374">
              <w:rPr>
                <w:rFonts w:ascii="Arial" w:hAnsi="Arial" w:cs="Arial"/>
                <w:b/>
                <w:bCs/>
                <w:sz w:val="18"/>
                <w:szCs w:val="18"/>
              </w:rPr>
              <w:t>WiFi</w:t>
            </w:r>
            <w:proofErr w:type="spellEnd"/>
            <w:r w:rsidR="00801374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  <w:p w:rsidR="0052710A" w:rsidP="008D05C8" w:rsidRDefault="0052710A" w14:paraId="70AB4893" w14:textId="760C12C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52710A" w:rsidP="008D05C8" w:rsidRDefault="0013032C" w14:paraId="483870EC" w14:textId="17FBED6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WIFI Pot Qty Left-in shows </w:t>
            </w:r>
            <w:r w:rsidR="007F45D9">
              <w:rPr>
                <w:rFonts w:ascii="Arial" w:hAnsi="Arial" w:cs="Arial"/>
                <w:b/>
                <w:bCs/>
                <w:sz w:val="18"/>
                <w:szCs w:val="18"/>
              </w:rPr>
              <w:t>pods attached to the address as permanently assigned.</w:t>
            </w:r>
          </w:p>
          <w:p w:rsidR="007F45D9" w:rsidP="008D05C8" w:rsidRDefault="007F45D9" w14:paraId="36CF1994" w14:textId="42150D1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7F45D9" w:rsidP="008D05C8" w:rsidRDefault="007F45D9" w14:paraId="3CA432C0" w14:textId="65CDD7A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Access Point Incremental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Leftin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would show if a customer </w:t>
            </w:r>
            <w:r w:rsidR="00F4521C">
              <w:rPr>
                <w:rFonts w:ascii="Arial" w:hAnsi="Arial" w:cs="Arial"/>
                <w:b/>
                <w:bCs/>
                <w:sz w:val="18"/>
                <w:szCs w:val="18"/>
              </w:rPr>
              <w:t>leased an incremental pod for the unit which is not permanent to the address</w:t>
            </w:r>
            <w:r w:rsidR="00A77682">
              <w:rPr>
                <w:rFonts w:ascii="Arial" w:hAnsi="Arial" w:cs="Arial"/>
                <w:b/>
                <w:bCs/>
                <w:sz w:val="18"/>
                <w:szCs w:val="18"/>
              </w:rPr>
              <w:t>, but associated to the customer</w:t>
            </w:r>
          </w:p>
          <w:p w:rsidR="0008505D" w:rsidP="008D05C8" w:rsidRDefault="0008505D" w14:paraId="053464A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7D564E" w:rsidP="008D05C8" w:rsidRDefault="007D564E" w14:paraId="3B0B8868" w14:textId="5ACAA6E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If no information can be found populate Unknown</w:t>
            </w:r>
          </w:p>
        </w:tc>
        <w:tc>
          <w:tcPr>
            <w:tcW w:w="4365" w:type="dxa"/>
            <w:tcMar/>
          </w:tcPr>
          <w:p w:rsidRPr="00793217" w:rsidR="00793217" w:rsidP="00793217" w:rsidRDefault="00793217" w14:paraId="4B28655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321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WIFI Prod Type</w:t>
            </w:r>
          </w:p>
          <w:p w:rsidRPr="00793217" w:rsidR="00793217" w:rsidP="00793217" w:rsidRDefault="00793217" w14:paraId="67C4696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3217">
              <w:rPr>
                <w:rFonts w:ascii="Arial" w:hAnsi="Arial" w:cs="Arial"/>
                <w:b/>
                <w:bCs/>
                <w:sz w:val="18"/>
                <w:szCs w:val="18"/>
              </w:rPr>
              <w:t>Prior WIFI Status</w:t>
            </w:r>
          </w:p>
          <w:p w:rsidRPr="00793217" w:rsidR="00793217" w:rsidP="00793217" w:rsidRDefault="00793217" w14:paraId="750DB551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3217">
              <w:rPr>
                <w:rFonts w:ascii="Arial" w:hAnsi="Arial" w:cs="Arial"/>
                <w:b/>
                <w:bCs/>
                <w:sz w:val="18"/>
                <w:szCs w:val="18"/>
              </w:rPr>
              <w:t>WIFI Activation Type</w:t>
            </w:r>
          </w:p>
          <w:p w:rsidRPr="00793217" w:rsidR="00793217" w:rsidP="00793217" w:rsidRDefault="00793217" w14:paraId="29F1D72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321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WIFI Access Point Model</w:t>
            </w:r>
          </w:p>
          <w:p w:rsidR="00793217" w:rsidP="00793217" w:rsidRDefault="00793217" w14:paraId="3DD75D84" w14:textId="648477F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3217">
              <w:rPr>
                <w:rFonts w:ascii="Arial" w:hAnsi="Arial" w:cs="Arial"/>
                <w:b/>
                <w:bCs/>
                <w:sz w:val="18"/>
                <w:szCs w:val="18"/>
              </w:rPr>
              <w:t>WIFI Access Technology</w:t>
            </w:r>
          </w:p>
          <w:p w:rsidRPr="00793217" w:rsidR="00291A73" w:rsidP="00793217" w:rsidRDefault="00291A73" w14:paraId="48FC32F9" w14:textId="25BC201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WIFI Access Point Types</w:t>
            </w:r>
          </w:p>
          <w:p w:rsidRPr="00793217" w:rsidR="00793217" w:rsidP="00793217" w:rsidRDefault="00793217" w14:paraId="0A2B57D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321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WIFI Left </w:t>
            </w:r>
            <w:proofErr w:type="gramStart"/>
            <w:r w:rsidRPr="00793217">
              <w:rPr>
                <w:rFonts w:ascii="Arial" w:hAnsi="Arial" w:cs="Arial"/>
                <w:b/>
                <w:bCs/>
                <w:sz w:val="18"/>
                <w:szCs w:val="18"/>
              </w:rPr>
              <w:t>In</w:t>
            </w:r>
            <w:proofErr w:type="gramEnd"/>
            <w:r w:rsidRPr="0079321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Status</w:t>
            </w:r>
          </w:p>
          <w:p w:rsidRPr="00793217" w:rsidR="00793217" w:rsidP="00793217" w:rsidRDefault="00793217" w14:paraId="3BD58023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3217">
              <w:rPr>
                <w:rFonts w:ascii="Arial" w:hAnsi="Arial" w:cs="Arial"/>
                <w:b/>
                <w:bCs/>
                <w:sz w:val="18"/>
                <w:szCs w:val="18"/>
              </w:rPr>
              <w:t>WIFI Square Footage</w:t>
            </w:r>
          </w:p>
          <w:p w:rsidRPr="00793217" w:rsidR="00793217" w:rsidP="00793217" w:rsidRDefault="00793217" w14:paraId="08A19EE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3217">
              <w:rPr>
                <w:rFonts w:ascii="Arial" w:hAnsi="Arial" w:cs="Arial"/>
                <w:b/>
                <w:bCs/>
                <w:sz w:val="18"/>
                <w:szCs w:val="18"/>
              </w:rPr>
              <w:t>WIFI Pod Qty left-in</w:t>
            </w:r>
          </w:p>
          <w:p w:rsidRPr="00793217" w:rsidR="00793217" w:rsidP="00793217" w:rsidRDefault="00793217" w14:paraId="3B5AA644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321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Access Point Incremental </w:t>
            </w:r>
            <w:proofErr w:type="spellStart"/>
            <w:r w:rsidRPr="00793217">
              <w:rPr>
                <w:rFonts w:ascii="Arial" w:hAnsi="Arial" w:cs="Arial"/>
                <w:b/>
                <w:bCs/>
                <w:sz w:val="18"/>
                <w:szCs w:val="18"/>
              </w:rPr>
              <w:t>LeftIn</w:t>
            </w:r>
            <w:proofErr w:type="spellEnd"/>
          </w:p>
          <w:p w:rsidR="007F545C" w:rsidP="00793217" w:rsidRDefault="00793217" w14:paraId="447CDCCA" w14:textId="1FA9531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93217">
              <w:rPr>
                <w:rFonts w:ascii="Arial" w:hAnsi="Arial" w:cs="Arial"/>
                <w:b/>
                <w:bCs/>
                <w:sz w:val="18"/>
                <w:szCs w:val="18"/>
              </w:rPr>
              <w:t>WIFI Access Point Type</w:t>
            </w:r>
          </w:p>
        </w:tc>
      </w:tr>
      <w:tr w:rsidR="001A4E20" w:rsidTr="052B82DF" w14:paraId="256E4ED7" w14:textId="77777777">
        <w:tc>
          <w:tcPr>
            <w:tcW w:w="625" w:type="dxa"/>
            <w:tcMar/>
            <w:vAlign w:val="center"/>
          </w:tcPr>
          <w:p w:rsidRPr="0054203A" w:rsidR="001A4E20" w:rsidP="001A4E20" w:rsidRDefault="001A4E20" w14:paraId="63ED3F9E" w14:textId="29F50EF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2.</w:t>
            </w:r>
            <w:r w:rsidR="002278F5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03" w:type="dxa"/>
            <w:tcMar/>
          </w:tcPr>
          <w:p w:rsidR="001A4E20" w:rsidP="001A4E20" w:rsidRDefault="001A4E20" w14:paraId="0E8B2CD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Square Footage to follow standardized format for Pod quantity</w:t>
            </w:r>
            <w:r w:rsidR="007D564E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  <w:p w:rsidR="007D564E" w:rsidP="001A4E20" w:rsidRDefault="007D564E" w14:paraId="1FAE7B53" w14:textId="795817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If no information can be found populate Unknown</w:t>
            </w:r>
          </w:p>
        </w:tc>
        <w:tc>
          <w:tcPr>
            <w:tcW w:w="4365" w:type="dxa"/>
            <w:tcMar/>
          </w:tcPr>
          <w:p w:rsidR="001A4E20" w:rsidP="001A4E20" w:rsidRDefault="001A4E20" w14:paraId="098679F0" w14:textId="5366924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up to 2499 sq feet  = 2 pods</w:t>
            </w:r>
          </w:p>
          <w:p w:rsidR="001A4E20" w:rsidP="001A4E20" w:rsidRDefault="001A4E20" w14:paraId="0B88181A" w14:textId="3E64F31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2500 to 3999 sq feet = 3 pods</w:t>
            </w:r>
          </w:p>
          <w:p w:rsidR="001A4E20" w:rsidP="001A4E20" w:rsidRDefault="001A4E20" w14:paraId="7E549CB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4000 sq feet or greater = 4 pods</w:t>
            </w:r>
          </w:p>
          <w:p w:rsidRPr="000C3D3A" w:rsidR="001A4E20" w:rsidP="001A4E20" w:rsidRDefault="001A4E20" w14:paraId="03BDDA5A" w14:textId="1668F07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66B57" w:rsidTr="052B82DF" w14:paraId="4337C53C" w14:textId="77777777">
        <w:tc>
          <w:tcPr>
            <w:tcW w:w="625" w:type="dxa"/>
            <w:tcMar/>
            <w:vAlign w:val="center"/>
          </w:tcPr>
          <w:p w:rsidR="00A66B57" w:rsidP="001A4E20" w:rsidRDefault="00A66B57" w14:paraId="1DB9BE84" w14:textId="5A6905F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</w:t>
            </w:r>
            <w:r w:rsidR="002278F5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203" w:type="dxa"/>
            <w:tcMar/>
          </w:tcPr>
          <w:p w:rsidR="00A66B57" w:rsidP="001A4E20" w:rsidRDefault="00D41950" w14:paraId="6BBBDE6B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Find where this information is stored and create API </w:t>
            </w:r>
            <w:r w:rsidR="00926FCD">
              <w:rPr>
                <w:rFonts w:ascii="Arial" w:hAnsi="Arial" w:cs="Arial"/>
                <w:b/>
                <w:bCs/>
                <w:sz w:val="18"/>
                <w:szCs w:val="18"/>
              </w:rPr>
              <w:t>if needed to retrieve the information for ONT Information; ONT Port Information; and ONT Speed Attributes boxes</w:t>
            </w:r>
          </w:p>
          <w:p w:rsidR="007D564E" w:rsidP="001A4E20" w:rsidRDefault="007D564E" w14:paraId="2C6AFF7B" w14:textId="7C57716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E260A4" w:rsidP="001A4E20" w:rsidRDefault="00AC7DD4" w14:paraId="3FE5CA8A" w14:textId="06F0596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ONT Port Count would show number of RG ports</w:t>
            </w:r>
            <w:r w:rsidR="00E260A4">
              <w:rPr>
                <w:rFonts w:ascii="Arial" w:hAnsi="Arial" w:cs="Arial"/>
                <w:b/>
                <w:bCs/>
                <w:sz w:val="18"/>
                <w:szCs w:val="18"/>
              </w:rPr>
              <w:t>/GE ports and Voice ports the ONT ha</w:t>
            </w:r>
            <w:r w:rsidR="00431DC1">
              <w:rPr>
                <w:rFonts w:ascii="Arial" w:hAnsi="Arial" w:cs="Arial"/>
                <w:b/>
                <w:bCs/>
                <w:sz w:val="18"/>
                <w:szCs w:val="18"/>
              </w:rPr>
              <w:t>s and is not reflective of which ports are in use.</w:t>
            </w:r>
          </w:p>
          <w:p w:rsidR="00431DC1" w:rsidP="001A4E20" w:rsidRDefault="00274709" w14:paraId="4DA1B24F" w14:textId="1C4E831C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C112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If RG ports are not in inventory </w:t>
            </w:r>
            <w:r w:rsidRPr="009C1120" w:rsidR="009C112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show number of Ethernet (GE ports) and number of voice ports</w:t>
            </w:r>
          </w:p>
          <w:p w:rsidR="009C1120" w:rsidP="009C1120" w:rsidRDefault="009C1120" w14:paraId="5FBC9CD0" w14:textId="646FF322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2018F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Using ODiN retrieve </w:t>
            </w:r>
            <w:r w:rsidR="0097139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Ethernet port count</w:t>
            </w:r>
            <w:r w:rsidRPr="002018F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; </w:t>
            </w:r>
            <w:r w:rsidR="0097139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Voice port count</w:t>
            </w:r>
            <w:r w:rsidR="00B76CB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, Ronta, ONT number</w:t>
            </w:r>
            <w:r w:rsidR="00971390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; </w:t>
            </w:r>
            <w:r w:rsidRPr="002018F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if not in SmartNID cache</w:t>
            </w:r>
          </w:p>
          <w:p w:rsidRPr="009C1120" w:rsidR="009C1120" w:rsidP="001A4E20" w:rsidRDefault="009C1120" w14:paraId="0B087D53" w14:textId="77777777">
            <w:pP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</w:p>
          <w:p w:rsidR="00AC7DD4" w:rsidP="001A4E20" w:rsidRDefault="00AC7DD4" w14:paraId="00C13163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7D564E" w:rsidP="001A4E20" w:rsidRDefault="007D564E" w14:paraId="79CE7E0E" w14:textId="519FA78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If no information can be found populate Unknown</w:t>
            </w:r>
          </w:p>
        </w:tc>
        <w:tc>
          <w:tcPr>
            <w:tcW w:w="4365" w:type="dxa"/>
            <w:tcMar/>
          </w:tcPr>
          <w:tbl>
            <w:tblPr>
              <w:tblW w:w="2140" w:type="dxa"/>
              <w:tblLook w:val="04A0" w:firstRow="1" w:lastRow="0" w:firstColumn="1" w:lastColumn="0" w:noHBand="0" w:noVBand="1"/>
            </w:tblPr>
            <w:tblGrid>
              <w:gridCol w:w="2582"/>
            </w:tblGrid>
            <w:tr w:rsidRPr="00C250FA" w:rsidR="00C250FA" w:rsidTr="00C250FA" w14:paraId="40CD1608" w14:textId="77777777">
              <w:trPr>
                <w:trHeight w:val="156"/>
              </w:trPr>
              <w:tc>
                <w:tcPr>
                  <w:tcW w:w="21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250FA" w:rsidR="00C250FA" w:rsidP="00C250FA" w:rsidRDefault="00C250FA" w14:paraId="59377D41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250FA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>ONT Status</w:t>
                  </w:r>
                </w:p>
              </w:tc>
            </w:tr>
            <w:tr w:rsidRPr="00C250FA" w:rsidR="00C250FA" w:rsidTr="00C250FA" w14:paraId="39E2AC77" w14:textId="77777777">
              <w:trPr>
                <w:trHeight w:val="156"/>
              </w:trPr>
              <w:tc>
                <w:tcPr>
                  <w:tcW w:w="21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250FA" w:rsidR="00AC7DD4" w:rsidP="00C250FA" w:rsidRDefault="00C250FA" w14:paraId="16D30E92" w14:textId="29BC4590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250FA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>ONT Type</w:t>
                  </w:r>
                </w:p>
              </w:tc>
            </w:tr>
            <w:tr w:rsidRPr="00C250FA" w:rsidR="00C250FA" w:rsidTr="00C250FA" w14:paraId="2052A3AD" w14:textId="77777777">
              <w:trPr>
                <w:trHeight w:val="204"/>
              </w:trPr>
              <w:tc>
                <w:tcPr>
                  <w:tcW w:w="21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0FA" w:rsidP="00C250FA" w:rsidRDefault="00C250FA" w14:paraId="79CB26A8" w14:textId="35CF519E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250FA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>I</w:t>
                  </w:r>
                  <w:r w:rsidR="00FA2CB3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nstalled </w:t>
                  </w:r>
                  <w:r w:rsidRPr="00C250FA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Ont </w:t>
                  </w:r>
                </w:p>
                <w:p w:rsidRPr="00B76CB2" w:rsidR="00B76CB2" w:rsidP="00C250FA" w:rsidRDefault="00B76CB2" w14:paraId="6D7AF44F" w14:textId="44AD09BA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B76CB2">
                    <w:rPr>
                      <w:rFonts w:ascii="Arial" w:hAnsi="Arial" w:eastAsia="Times New Roman" w:cs="Arial"/>
                      <w:b/>
                      <w:bCs/>
                      <w:color w:val="FF0000"/>
                      <w:sz w:val="18"/>
                      <w:szCs w:val="18"/>
                    </w:rPr>
                    <w:t>RONTA</w:t>
                  </w:r>
                </w:p>
                <w:p w:rsidRPr="00B76CB2" w:rsidR="00B76CB2" w:rsidP="00C250FA" w:rsidRDefault="00B76CB2" w14:paraId="3D5AF93D" w14:textId="72F4517A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B76CB2">
                    <w:rPr>
                      <w:rFonts w:ascii="Arial" w:hAnsi="Arial" w:eastAsia="Times New Roman" w:cs="Arial"/>
                      <w:b/>
                      <w:bCs/>
                      <w:color w:val="FF0000"/>
                      <w:sz w:val="18"/>
                      <w:szCs w:val="18"/>
                    </w:rPr>
                    <w:t>ONT Number</w:t>
                  </w:r>
                </w:p>
                <w:p w:rsidRPr="00C250FA" w:rsidR="00AC69BD" w:rsidP="00C250FA" w:rsidRDefault="00AC69BD" w14:paraId="47FF1843" w14:textId="47F749EA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>Current Provisioned Tech</w:t>
                  </w:r>
                </w:p>
              </w:tc>
            </w:tr>
            <w:tr w:rsidRPr="00C250FA" w:rsidR="00C250FA" w:rsidTr="00C250FA" w14:paraId="33D2800F" w14:textId="77777777">
              <w:trPr>
                <w:trHeight w:val="240"/>
              </w:trPr>
              <w:tc>
                <w:tcPr>
                  <w:tcW w:w="21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250FA" w:rsidR="00C250FA" w:rsidP="00C250FA" w:rsidRDefault="00C250FA" w14:paraId="1D5DD574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250FA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>Video LIF Ont</w:t>
                  </w:r>
                </w:p>
              </w:tc>
            </w:tr>
            <w:tr w:rsidRPr="00C250FA" w:rsidR="00C250FA" w:rsidTr="00C250FA" w14:paraId="44307327" w14:textId="77777777">
              <w:trPr>
                <w:trHeight w:val="156"/>
              </w:trPr>
              <w:tc>
                <w:tcPr>
                  <w:tcW w:w="21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C250FA" w:rsidR="00C250FA" w:rsidP="00C250FA" w:rsidRDefault="00C250FA" w14:paraId="2D878CC7" w14:textId="3BBB08FD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250FA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>ONT P</w:t>
                  </w:r>
                  <w:r w:rsidR="0079102C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>re-Terminated</w:t>
                  </w:r>
                </w:p>
              </w:tc>
            </w:tr>
            <w:tr w:rsidRPr="00C250FA" w:rsidR="00C250FA" w:rsidTr="00C250FA" w14:paraId="52CAB82F" w14:textId="77777777">
              <w:trPr>
                <w:trHeight w:val="156"/>
              </w:trPr>
              <w:tc>
                <w:tcPr>
                  <w:tcW w:w="21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Pr="00A5606C" w:rsidR="00C250FA" w:rsidP="00C250FA" w:rsidRDefault="00C250FA" w14:paraId="11BE763D" w14:textId="1A86E61D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5606C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  <w:t>ONT P</w:t>
                  </w:r>
                  <w:r w:rsidRPr="00A5606C" w:rsidR="0079102C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  <w:t>re-Terminated R</w:t>
                  </w:r>
                  <w:r w:rsidRPr="00A5606C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6"/>
                      <w:szCs w:val="16"/>
                    </w:rPr>
                    <w:t>eason Code</w:t>
                  </w:r>
                </w:p>
              </w:tc>
            </w:tr>
            <w:tr w:rsidRPr="00C250FA" w:rsidR="00C250FA" w:rsidTr="00C250FA" w14:paraId="580D9123" w14:textId="77777777">
              <w:trPr>
                <w:trHeight w:val="156"/>
              </w:trPr>
              <w:tc>
                <w:tcPr>
                  <w:tcW w:w="2140" w:type="dxa"/>
                  <w:tcBorders>
                    <w:top w:val="nil"/>
                    <w:left w:val="single" w:color="auto" w:sz="4" w:space="0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250FA" w:rsidP="00C250FA" w:rsidRDefault="00C250FA" w14:paraId="7E56F84D" w14:textId="171F190A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C250FA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>P</w:t>
                  </w:r>
                  <w:r w:rsidR="00A5606C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ower </w:t>
                  </w:r>
                  <w:r w:rsidRPr="00C250FA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>A</w:t>
                  </w:r>
                  <w:r w:rsidR="00A5606C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>dapter</w:t>
                  </w:r>
                  <w:r w:rsidRPr="00C250FA"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Indicator</w:t>
                  </w:r>
                </w:p>
                <w:p w:rsidR="00C5024E" w:rsidP="00C250FA" w:rsidRDefault="00C5024E" w14:paraId="1F104CE9" w14:textId="295F5895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>ONT Location</w:t>
                  </w:r>
                </w:p>
                <w:p w:rsidR="00680304" w:rsidP="00C250FA" w:rsidRDefault="00680304" w14:paraId="5121D30C" w14:textId="77777777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>Integrated ONT</w:t>
                  </w:r>
                </w:p>
                <w:p w:rsidRPr="00C250FA" w:rsidR="00AC7DD4" w:rsidP="00C250FA" w:rsidRDefault="00AC7DD4" w14:paraId="4608BB7D" w14:textId="21F9845C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  <w:t>ONT Port Count</w:t>
                  </w:r>
                </w:p>
              </w:tc>
            </w:tr>
            <w:tr w:rsidRPr="00C250FA" w:rsidR="00C250FA" w:rsidTr="00C250FA" w14:paraId="7623C851" w14:textId="77777777">
              <w:trPr>
                <w:trHeight w:val="156"/>
              </w:trPr>
              <w:tc>
                <w:tcPr>
                  <w:tcW w:w="214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2361" w:type="dxa"/>
                    <w:tblLook w:val="04A0" w:firstRow="1" w:lastRow="0" w:firstColumn="1" w:lastColumn="0" w:noHBand="0" w:noVBand="1"/>
                  </w:tblPr>
                  <w:tblGrid>
                    <w:gridCol w:w="2361"/>
                  </w:tblGrid>
                  <w:tr w:rsidRPr="004B3188" w:rsidR="004B3188" w:rsidTr="00A5606C" w14:paraId="573D661A" w14:textId="77777777">
                    <w:trPr>
                      <w:trHeight w:val="156"/>
                    </w:trPr>
                    <w:tc>
                      <w:tcPr>
                        <w:tcW w:w="2361" w:type="dxa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Pr="004B3188" w:rsidR="004B3188" w:rsidP="004B3188" w:rsidRDefault="004B3188" w14:paraId="65B1209F" w14:textId="77777777">
                        <w:pPr>
                          <w:spacing w:after="0" w:line="240" w:lineRule="auto"/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B3188"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Port Type</w:t>
                        </w:r>
                      </w:p>
                    </w:tc>
                  </w:tr>
                  <w:tr w:rsidRPr="004B3188" w:rsidR="004B3188" w:rsidTr="00A5606C" w14:paraId="5B186F09" w14:textId="77777777">
                    <w:trPr>
                      <w:trHeight w:val="156"/>
                    </w:trPr>
                    <w:tc>
                      <w:tcPr>
                        <w:tcW w:w="2361" w:type="dxa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Pr="004B3188" w:rsidR="004B3188" w:rsidP="004B3188" w:rsidRDefault="004B3188" w14:paraId="6982D453" w14:textId="77777777">
                        <w:pPr>
                          <w:spacing w:after="0" w:line="240" w:lineRule="auto"/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B3188"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Port Status</w:t>
                        </w:r>
                      </w:p>
                    </w:tc>
                  </w:tr>
                  <w:tr w:rsidRPr="004B3188" w:rsidR="004B3188" w:rsidTr="00A5606C" w14:paraId="6B4CB915" w14:textId="77777777">
                    <w:trPr>
                      <w:trHeight w:val="156"/>
                    </w:trPr>
                    <w:tc>
                      <w:tcPr>
                        <w:tcW w:w="2361" w:type="dxa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Pr="004B3188" w:rsidR="004B3188" w:rsidP="004B3188" w:rsidRDefault="004B3188" w14:paraId="536881E9" w14:textId="77777777">
                        <w:pPr>
                          <w:spacing w:after="0" w:line="240" w:lineRule="auto"/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B3188"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Disconnect on Hold</w:t>
                        </w:r>
                      </w:p>
                    </w:tc>
                  </w:tr>
                  <w:tr w:rsidRPr="004B3188" w:rsidR="004B3188" w:rsidTr="00A5606C" w14:paraId="40602EDE" w14:textId="77777777">
                    <w:trPr>
                      <w:trHeight w:val="156"/>
                    </w:trPr>
                    <w:tc>
                      <w:tcPr>
                        <w:tcW w:w="2361" w:type="dxa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Pr="004B3188" w:rsidR="004B3188" w:rsidP="004B3188" w:rsidRDefault="004B3188" w14:paraId="79655AFA" w14:textId="77777777">
                        <w:pPr>
                          <w:spacing w:after="0" w:line="240" w:lineRule="auto"/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B3188"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Port Type</w:t>
                        </w:r>
                      </w:p>
                    </w:tc>
                  </w:tr>
                  <w:tr w:rsidRPr="004B3188" w:rsidR="004B3188" w:rsidTr="00A5606C" w14:paraId="328F53EE" w14:textId="77777777">
                    <w:trPr>
                      <w:trHeight w:val="156"/>
                    </w:trPr>
                    <w:tc>
                      <w:tcPr>
                        <w:tcW w:w="2361" w:type="dxa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Pr="004B3188" w:rsidR="004B3188" w:rsidP="004B3188" w:rsidRDefault="004B3188" w14:paraId="44F2D2D7" w14:textId="77777777">
                        <w:pPr>
                          <w:spacing w:after="0" w:line="240" w:lineRule="auto"/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B3188"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Port Status</w:t>
                        </w:r>
                      </w:p>
                    </w:tc>
                  </w:tr>
                  <w:tr w:rsidRPr="004B3188" w:rsidR="004B3188" w:rsidTr="00A5606C" w14:paraId="1B652595" w14:textId="77777777">
                    <w:trPr>
                      <w:trHeight w:val="156"/>
                    </w:trPr>
                    <w:tc>
                      <w:tcPr>
                        <w:tcW w:w="2361" w:type="dxa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Pr="004B3188" w:rsidR="004B3188" w:rsidP="004B3188" w:rsidRDefault="004B3188" w14:paraId="3F93926D" w14:textId="77777777">
                        <w:pPr>
                          <w:spacing w:after="0" w:line="240" w:lineRule="auto"/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B3188"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Port Type</w:t>
                        </w:r>
                      </w:p>
                    </w:tc>
                  </w:tr>
                  <w:tr w:rsidRPr="004B3188" w:rsidR="004B3188" w:rsidTr="00A5606C" w14:paraId="7762B8C8" w14:textId="77777777">
                    <w:trPr>
                      <w:trHeight w:val="156"/>
                    </w:trPr>
                    <w:tc>
                      <w:tcPr>
                        <w:tcW w:w="2361" w:type="dxa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Pr="004B3188" w:rsidR="004B3188" w:rsidP="004B3188" w:rsidRDefault="004B3188" w14:paraId="125F91A2" w14:textId="77777777">
                        <w:pPr>
                          <w:spacing w:after="0" w:line="240" w:lineRule="auto"/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B3188"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Port Status</w:t>
                        </w:r>
                      </w:p>
                    </w:tc>
                  </w:tr>
                  <w:tr w:rsidRPr="004B3188" w:rsidR="004B3188" w:rsidTr="00A5606C" w14:paraId="345C2525" w14:textId="77777777">
                    <w:trPr>
                      <w:trHeight w:val="156"/>
                    </w:trPr>
                    <w:tc>
                      <w:tcPr>
                        <w:tcW w:w="2361" w:type="dxa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B3188" w:rsidP="004B3188" w:rsidRDefault="004B3188" w14:paraId="74371B5A" w14:textId="77777777">
                        <w:pPr>
                          <w:spacing w:after="0" w:line="240" w:lineRule="auto"/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4B3188"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Disconnect on Hold</w:t>
                        </w:r>
                      </w:p>
                      <w:tbl>
                        <w:tblPr>
                          <w:tblW w:w="2140" w:type="dxa"/>
                          <w:tblLook w:val="04A0" w:firstRow="1" w:lastRow="0" w:firstColumn="1" w:lastColumn="0" w:noHBand="0" w:noVBand="1"/>
                        </w:tblPr>
                        <w:tblGrid>
                          <w:gridCol w:w="2140"/>
                        </w:tblGrid>
                        <w:tr w:rsidRPr="007E4E4F" w:rsidR="007E4E4F" w:rsidTr="007E4E4F" w14:paraId="03E90873" w14:textId="77777777">
                          <w:trPr>
                            <w:trHeight w:val="156"/>
                          </w:trPr>
                          <w:tc>
                            <w:tcPr>
                              <w:tcW w:w="2140" w:type="dxa"/>
                              <w:tcBorders>
                                <w:top w:val="nil"/>
                                <w:left w:val="single" w:color="auto" w:sz="4" w:space="0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Pr="007E4E4F" w:rsidR="007E4E4F" w:rsidP="007E4E4F" w:rsidRDefault="007E4E4F" w14:paraId="6DC6EFC3" w14:textId="77777777">
                              <w:pPr>
                                <w:spacing w:after="0" w:line="240" w:lineRule="auto"/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7E4E4F"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ONT Wiring</w:t>
                              </w:r>
                            </w:p>
                          </w:tc>
                        </w:tr>
                        <w:tr w:rsidRPr="007E4E4F" w:rsidR="007E4E4F" w:rsidTr="007E4E4F" w14:paraId="7BB725A0" w14:textId="77777777">
                          <w:trPr>
                            <w:trHeight w:val="156"/>
                          </w:trPr>
                          <w:tc>
                            <w:tcPr>
                              <w:tcW w:w="2140" w:type="dxa"/>
                              <w:tcBorders>
                                <w:top w:val="nil"/>
                                <w:left w:val="single" w:color="auto" w:sz="4" w:space="0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Pr="007E4E4F" w:rsidR="007E4E4F" w:rsidP="007E4E4F" w:rsidRDefault="007E4E4F" w14:paraId="1DF5D9F4" w14:textId="77777777">
                              <w:pPr>
                                <w:spacing w:after="0" w:line="240" w:lineRule="auto"/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7E4E4F"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Without Dispatch</w:t>
                              </w:r>
                            </w:p>
                          </w:tc>
                        </w:tr>
                        <w:tr w:rsidRPr="007E4E4F" w:rsidR="007E4E4F" w:rsidTr="007E4E4F" w14:paraId="69737F3E" w14:textId="77777777">
                          <w:trPr>
                            <w:trHeight w:val="156"/>
                          </w:trPr>
                          <w:tc>
                            <w:tcPr>
                              <w:tcW w:w="2140" w:type="dxa"/>
                              <w:tcBorders>
                                <w:top w:val="nil"/>
                                <w:left w:val="single" w:color="auto" w:sz="4" w:space="0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Pr="007E4E4F" w:rsidR="007E4E4F" w:rsidP="007E4E4F" w:rsidRDefault="007E4E4F" w14:paraId="3C2B6FF9" w14:textId="77777777">
                              <w:pPr>
                                <w:spacing w:after="0" w:line="240" w:lineRule="auto"/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7E4E4F"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lastRenderedPageBreak/>
                                <w:t>Port Type</w:t>
                              </w:r>
                            </w:p>
                          </w:tc>
                        </w:tr>
                        <w:tr w:rsidRPr="007E4E4F" w:rsidR="007E4E4F" w:rsidTr="007E4E4F" w14:paraId="0FDDCAB5" w14:textId="77777777">
                          <w:trPr>
                            <w:trHeight w:val="156"/>
                          </w:trPr>
                          <w:tc>
                            <w:tcPr>
                              <w:tcW w:w="2140" w:type="dxa"/>
                              <w:tcBorders>
                                <w:top w:val="nil"/>
                                <w:left w:val="single" w:color="auto" w:sz="4" w:space="0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Pr="007E4E4F" w:rsidR="007E4E4F" w:rsidP="007E4E4F" w:rsidRDefault="007E4E4F" w14:paraId="0EE55AEC" w14:textId="77777777">
                              <w:pPr>
                                <w:spacing w:after="0" w:line="240" w:lineRule="auto"/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7E4E4F"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Port Status</w:t>
                              </w:r>
                            </w:p>
                          </w:tc>
                        </w:tr>
                        <w:tr w:rsidRPr="007E4E4F" w:rsidR="007E4E4F" w:rsidTr="007E4E4F" w14:paraId="4ADD0D57" w14:textId="77777777">
                          <w:trPr>
                            <w:trHeight w:val="156"/>
                          </w:trPr>
                          <w:tc>
                            <w:tcPr>
                              <w:tcW w:w="2140" w:type="dxa"/>
                              <w:tcBorders>
                                <w:top w:val="nil"/>
                                <w:left w:val="single" w:color="auto" w:sz="4" w:space="0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Pr="007E4E4F" w:rsidR="007E4E4F" w:rsidP="007E4E4F" w:rsidRDefault="000E43BE" w14:paraId="4AB6335B" w14:textId="00A33CE6">
                              <w:pPr>
                                <w:spacing w:after="0" w:line="240" w:lineRule="auto"/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DPU Model</w:t>
                              </w:r>
                            </w:p>
                          </w:tc>
                        </w:tr>
                        <w:tr w:rsidRPr="007E4E4F" w:rsidR="007E4E4F" w:rsidTr="007E4E4F" w14:paraId="767F88AE" w14:textId="77777777">
                          <w:trPr>
                            <w:trHeight w:val="156"/>
                          </w:trPr>
                          <w:tc>
                            <w:tcPr>
                              <w:tcW w:w="2140" w:type="dxa"/>
                              <w:tcBorders>
                                <w:top w:val="nil"/>
                                <w:left w:val="single" w:color="auto" w:sz="4" w:space="0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Pr="007E4E4F" w:rsidR="007E4E4F" w:rsidP="007E4E4F" w:rsidRDefault="000E43BE" w14:paraId="1D558FEF" w14:textId="680A1CCF">
                              <w:pPr>
                                <w:spacing w:after="0" w:line="240" w:lineRule="auto"/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DPU Vendor</w:t>
                              </w:r>
                            </w:p>
                          </w:tc>
                        </w:tr>
                        <w:tr w:rsidRPr="007E4E4F" w:rsidR="007E4E4F" w:rsidTr="007E4E4F" w14:paraId="6E40081D" w14:textId="77777777">
                          <w:trPr>
                            <w:trHeight w:val="156"/>
                          </w:trPr>
                          <w:tc>
                            <w:tcPr>
                              <w:tcW w:w="2140" w:type="dxa"/>
                              <w:tcBorders>
                                <w:top w:val="nil"/>
                                <w:left w:val="single" w:color="auto" w:sz="4" w:space="0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Pr="007E4E4F" w:rsidR="007E4E4F" w:rsidP="007E4E4F" w:rsidRDefault="00667625" w14:paraId="15AB78A5" w14:textId="125D582A">
                              <w:pPr>
                                <w:spacing w:after="0" w:line="240" w:lineRule="auto"/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DPU Serial #</w:t>
                              </w:r>
                            </w:p>
                          </w:tc>
                        </w:tr>
                        <w:tr w:rsidRPr="007E4E4F" w:rsidR="007E4E4F" w:rsidTr="007E4E4F" w14:paraId="4DD4B119" w14:textId="77777777">
                          <w:trPr>
                            <w:trHeight w:val="156"/>
                          </w:trPr>
                          <w:tc>
                            <w:tcPr>
                              <w:tcW w:w="2140" w:type="dxa"/>
                              <w:tcBorders>
                                <w:top w:val="nil"/>
                                <w:left w:val="single" w:color="auto" w:sz="4" w:space="0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Pr="007E4E4F" w:rsidR="007E4E4F" w:rsidP="007E4E4F" w:rsidRDefault="00667625" w14:paraId="298426E4" w14:textId="49ADE00F">
                              <w:pPr>
                                <w:spacing w:after="0" w:line="240" w:lineRule="auto"/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DPU Status</w:t>
                              </w:r>
                            </w:p>
                          </w:tc>
                        </w:tr>
                        <w:tr w:rsidRPr="007E4E4F" w:rsidR="007E4E4F" w:rsidTr="007E4E4F" w14:paraId="1AD1E51F" w14:textId="77777777">
                          <w:trPr>
                            <w:trHeight w:val="156"/>
                          </w:trPr>
                          <w:tc>
                            <w:tcPr>
                              <w:tcW w:w="2140" w:type="dxa"/>
                              <w:tcBorders>
                                <w:top w:val="nil"/>
                                <w:left w:val="single" w:color="auto" w:sz="4" w:space="0"/>
                                <w:bottom w:val="single" w:color="auto" w:sz="4" w:space="0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7E4E4F" w:rsidP="007E4E4F" w:rsidRDefault="00667625" w14:paraId="31651A13" w14:textId="77777777">
                              <w:pPr>
                                <w:spacing w:after="0" w:line="240" w:lineRule="auto"/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DPU</w:t>
                              </w:r>
                              <w:r w:rsidR="00635CFD"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Type</w:t>
                              </w:r>
                            </w:p>
                            <w:p w:rsidRPr="007E4E4F" w:rsidR="00635CFD" w:rsidP="007E4E4F" w:rsidRDefault="00635CFD" w14:paraId="739AF5BA" w14:textId="7C932437">
                              <w:pPr>
                                <w:spacing w:after="0" w:line="240" w:lineRule="auto"/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eastAsia="Times New Roman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Installed DPU</w:t>
                              </w:r>
                            </w:p>
                          </w:tc>
                        </w:tr>
                      </w:tbl>
                      <w:p w:rsidRPr="004B3188" w:rsidR="004B3188" w:rsidP="004B3188" w:rsidRDefault="004B3188" w14:paraId="1887FF5C" w14:textId="574103AE">
                        <w:pPr>
                          <w:spacing w:after="0" w:line="240" w:lineRule="auto"/>
                          <w:rPr>
                            <w:rFonts w:ascii="Arial" w:hAnsi="Arial" w:eastAsia="Times New Roman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Pr="00C250FA" w:rsidR="0043438E" w:rsidP="00C250FA" w:rsidRDefault="0043438E" w14:paraId="1B85C6AE" w14:textId="5B4ED9BA">
                  <w:pPr>
                    <w:spacing w:after="0" w:line="240" w:lineRule="auto"/>
                    <w:rPr>
                      <w:rFonts w:ascii="Arial" w:hAnsi="Arial" w:eastAsia="Times New Roman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A66B57" w:rsidP="001A4E20" w:rsidRDefault="00A66B57" w14:paraId="01C6D07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76978" w:rsidTr="052B82DF" w14:paraId="18B1BD00" w14:textId="77777777">
        <w:tc>
          <w:tcPr>
            <w:tcW w:w="625" w:type="dxa"/>
            <w:tcMar/>
            <w:vAlign w:val="center"/>
          </w:tcPr>
          <w:p w:rsidR="00B76978" w:rsidP="001A4E20" w:rsidRDefault="00B76978" w14:paraId="54E26314" w14:textId="7D823AD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2.</w:t>
            </w:r>
            <w:r w:rsidR="002278F5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203" w:type="dxa"/>
            <w:tcMar/>
          </w:tcPr>
          <w:p w:rsidR="004D58B9" w:rsidP="00B76978" w:rsidRDefault="00B76978" w14:paraId="112EF862" w14:textId="1CE806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Find where this information is stored and create API if needed to retrieve the information for </w:t>
            </w:r>
            <w:r w:rsidR="00692AA7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  <w:r w:rsidR="004D58B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nside </w:t>
            </w:r>
            <w:r w:rsidR="00692AA7">
              <w:rPr>
                <w:rFonts w:ascii="Arial" w:hAnsi="Arial" w:cs="Arial"/>
                <w:b/>
                <w:bCs/>
                <w:sz w:val="18"/>
                <w:szCs w:val="18"/>
              </w:rPr>
              <w:t>W</w:t>
            </w:r>
            <w:r w:rsidR="004D58B9">
              <w:rPr>
                <w:rFonts w:ascii="Arial" w:hAnsi="Arial" w:cs="Arial"/>
                <w:b/>
                <w:bCs/>
                <w:sz w:val="18"/>
                <w:szCs w:val="18"/>
              </w:rPr>
              <w:t>iring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Information;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:rsidR="00A42336" w:rsidP="00B76978" w:rsidRDefault="00A42336" w14:paraId="0F81A8E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D84156" w:rsidP="00B76978" w:rsidRDefault="00D84156" w14:paraId="0C3FD531" w14:textId="7D8918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If no information can be found populate Unknown</w:t>
            </w:r>
          </w:p>
          <w:p w:rsidR="00D84156" w:rsidP="00B76978" w:rsidRDefault="00D84156" w14:paraId="5311D0F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B76978" w:rsidP="001A4E20" w:rsidRDefault="00B76978" w14:paraId="0BFFD188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65" w:type="dxa"/>
            <w:tcMar/>
          </w:tcPr>
          <w:p w:rsidR="00B76978" w:rsidP="00C250FA" w:rsidRDefault="00D84156" w14:paraId="587C52FE" w14:textId="77777777">
            <w:p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  <w:t>IW Type to Unit/Prem</w:t>
            </w:r>
          </w:p>
          <w:p w:rsidRPr="00C250FA" w:rsidR="00D84156" w:rsidP="00C250FA" w:rsidRDefault="00D84156" w14:paraId="70160B05" w14:textId="56EEB85D">
            <w:p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  <w:t>IW type to Jacks</w:t>
            </w:r>
          </w:p>
        </w:tc>
      </w:tr>
      <w:tr w:rsidR="00881CE2" w:rsidTr="052B82DF" w14:paraId="6F357730" w14:textId="77777777">
        <w:tc>
          <w:tcPr>
            <w:tcW w:w="625" w:type="dxa"/>
            <w:tcMar/>
            <w:vAlign w:val="center"/>
          </w:tcPr>
          <w:p w:rsidR="00881CE2" w:rsidP="001A4E20" w:rsidRDefault="00881CE2" w14:paraId="1C5A9E76" w14:textId="7C89027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2.8</w:t>
            </w:r>
          </w:p>
        </w:tc>
        <w:tc>
          <w:tcPr>
            <w:tcW w:w="4203" w:type="dxa"/>
            <w:tcMar/>
          </w:tcPr>
          <w:p w:rsidR="0083549B" w:rsidP="0083549B" w:rsidRDefault="0083549B" w14:paraId="4275C31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Find where this information is stored and create API if needed to retrieve the information for Inside Wiring 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Information;</w:t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:rsidR="0083549B" w:rsidP="0083549B" w:rsidRDefault="00147118" w14:paraId="3ACB265F" w14:textId="58DEA11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Modem/</w:t>
            </w:r>
            <w:r w:rsidR="00F837F1">
              <w:rPr>
                <w:rFonts w:ascii="Arial" w:hAnsi="Arial" w:cs="Arial"/>
                <w:b/>
                <w:bCs/>
                <w:sz w:val="18"/>
                <w:szCs w:val="18"/>
              </w:rPr>
              <w:t>RG Model is alphanumeric</w:t>
            </w:r>
          </w:p>
          <w:p w:rsidR="00F837F1" w:rsidP="0083549B" w:rsidRDefault="00F837F1" w14:paraId="5F4A5E2E" w14:textId="3B56E2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Serial Number is alphanumeric</w:t>
            </w:r>
          </w:p>
          <w:p w:rsidR="00F837F1" w:rsidP="0083549B" w:rsidRDefault="00F837F1" w14:paraId="0F34AB72" w14:textId="2850616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Modem Left-in would be Yes or No</w:t>
            </w:r>
          </w:p>
          <w:p w:rsidR="00F837F1" w:rsidP="0083549B" w:rsidRDefault="005217D9" w14:paraId="2EB64600" w14:textId="27813B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Mount would be Media Panel or non-Media Panel</w:t>
            </w:r>
          </w:p>
          <w:p w:rsidR="005217D9" w:rsidP="0083549B" w:rsidRDefault="005217D9" w14:paraId="23D73C5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83549B" w:rsidP="0083549B" w:rsidRDefault="0083549B" w14:paraId="51F4A8F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83549B" w:rsidP="0083549B" w:rsidRDefault="0083549B" w14:paraId="1E8BE78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If no information can be found populate Unknown</w:t>
            </w:r>
          </w:p>
          <w:p w:rsidR="00881CE2" w:rsidP="00B76978" w:rsidRDefault="00881CE2" w14:paraId="5B7DCCF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65" w:type="dxa"/>
            <w:tcMar/>
          </w:tcPr>
          <w:p w:rsidRPr="00147118" w:rsidR="00025E5E" w:rsidP="00025E5E" w:rsidRDefault="00147118" w14:paraId="7FFD01E4" w14:textId="59ADCE81">
            <w:p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pt-BR"/>
              </w:rPr>
            </w:pPr>
            <w:r w:rsidRPr="00147118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pt-BR"/>
              </w:rPr>
              <w:t>Modem/</w:t>
            </w:r>
            <w:r w:rsidRPr="00147118" w:rsidR="00025E5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pt-BR"/>
              </w:rPr>
              <w:t>RG Model</w:t>
            </w:r>
          </w:p>
          <w:p w:rsidRPr="00147118" w:rsidR="00025E5E" w:rsidP="00025E5E" w:rsidRDefault="00147118" w14:paraId="283E7573" w14:textId="5FCB2AFA">
            <w:p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pt-BR"/>
              </w:rPr>
            </w:pPr>
            <w:r w:rsidRPr="00147118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pt-BR"/>
              </w:rPr>
              <w:t>Modem/</w:t>
            </w:r>
            <w:r w:rsidRPr="00147118" w:rsidR="00025E5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pt-BR"/>
              </w:rPr>
              <w:t xml:space="preserve">RG </w:t>
            </w:r>
            <w:proofErr w:type="spellStart"/>
            <w:r w:rsidRPr="00147118" w:rsidR="00025E5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pt-BR"/>
              </w:rPr>
              <w:t>Vendor</w:t>
            </w:r>
            <w:proofErr w:type="spellEnd"/>
          </w:p>
          <w:p w:rsidRPr="00025E5E" w:rsidR="00025E5E" w:rsidP="00025E5E" w:rsidRDefault="00025E5E" w14:paraId="7F2C8CB9" w14:textId="77777777">
            <w:p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025E5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  <w:t>Serial Number</w:t>
            </w:r>
          </w:p>
          <w:p w:rsidRPr="00025E5E" w:rsidR="00025E5E" w:rsidP="00025E5E" w:rsidRDefault="00025E5E" w14:paraId="6B1F8E24" w14:textId="77777777">
            <w:p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025E5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  <w:t xml:space="preserve">Modem Left-in </w:t>
            </w:r>
          </w:p>
          <w:p w:rsidRPr="00025E5E" w:rsidR="00025E5E" w:rsidP="00025E5E" w:rsidRDefault="00025E5E" w14:paraId="349CDB83" w14:textId="77777777">
            <w:p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025E5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  <w:t>Max Tech Available</w:t>
            </w:r>
          </w:p>
          <w:p w:rsidRPr="00025E5E" w:rsidR="00025E5E" w:rsidP="00025E5E" w:rsidRDefault="00025E5E" w14:paraId="009E01BE" w14:textId="77777777">
            <w:p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025E5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  <w:t>WIFI Enabled</w:t>
            </w:r>
          </w:p>
          <w:p w:rsidRPr="00025E5E" w:rsidR="00025E5E" w:rsidP="00025E5E" w:rsidRDefault="00025E5E" w14:paraId="48B57EA2" w14:textId="77777777">
            <w:p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025E5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  <w:t>Mount</w:t>
            </w:r>
          </w:p>
          <w:p w:rsidR="00881CE2" w:rsidP="00025E5E" w:rsidRDefault="00025E5E" w14:paraId="042DE1A0" w14:textId="75C7F7EC">
            <w:p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</w:pPr>
            <w:r w:rsidRPr="00025E5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</w:rPr>
              <w:t>Location</w:t>
            </w:r>
          </w:p>
        </w:tc>
      </w:tr>
      <w:tr w:rsidR="001A4E20" w:rsidTr="052B82DF" w14:paraId="66C3F2BE" w14:textId="77777777">
        <w:tc>
          <w:tcPr>
            <w:tcW w:w="625" w:type="dxa"/>
            <w:tcMar/>
            <w:vAlign w:val="center"/>
          </w:tcPr>
          <w:p w:rsidRPr="0054203A" w:rsidR="001A4E20" w:rsidP="001A4E20" w:rsidRDefault="001A4E20" w14:paraId="66591B6B" w14:textId="286543A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3.0</w:t>
            </w:r>
          </w:p>
        </w:tc>
        <w:tc>
          <w:tcPr>
            <w:tcW w:w="4203" w:type="dxa"/>
            <w:tcMar/>
          </w:tcPr>
          <w:p w:rsidR="001A4E20" w:rsidP="001A4E20" w:rsidRDefault="001A4E20" w14:paraId="037DB9F5" w14:textId="3191502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Create/Enhance API that provides Service Details to Tech2Go</w:t>
            </w:r>
          </w:p>
        </w:tc>
        <w:tc>
          <w:tcPr>
            <w:tcW w:w="4365" w:type="dxa"/>
            <w:tcMar/>
          </w:tcPr>
          <w:p w:rsidR="001A4E20" w:rsidP="001A4E20" w:rsidRDefault="001A4E20" w14:paraId="0B659C71" w14:textId="0B26609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When tech clicks Circuit view provide ONT and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SmartNid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details.</w:t>
            </w:r>
          </w:p>
          <w:p w:rsidR="001A4E20" w:rsidP="001A4E20" w:rsidRDefault="001A4E20" w14:paraId="5A541FA6" w14:textId="66E2EE0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Ensure other fields retrieving non SQE available information are not impacted (MST Terminal Name; MST Terminal Port, Location; Is it Monitored) </w:t>
            </w:r>
          </w:p>
          <w:p w:rsidR="001A4E20" w:rsidP="001A4E20" w:rsidRDefault="001A4E20" w14:paraId="09539691" w14:textId="63AE337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="001A4E20">
              <w:drawing>
                <wp:inline wp14:editId="3318D597" wp14:anchorId="2CF96FB1">
                  <wp:extent cx="2838487" cy="3934326"/>
                  <wp:effectExtent l="0" t="0" r="0" b="9525"/>
                  <wp:docPr id="1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8ca89b8264e1460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38487" cy="393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E20" w:rsidTr="052B82DF" w14:paraId="61387F22" w14:textId="77777777">
        <w:tc>
          <w:tcPr>
            <w:tcW w:w="625" w:type="dxa"/>
            <w:tcMar/>
            <w:vAlign w:val="center"/>
          </w:tcPr>
          <w:p w:rsidRPr="0054203A" w:rsidR="001A4E20" w:rsidP="001A4E20" w:rsidRDefault="001A4E20" w14:paraId="61F5D402" w14:textId="4AFA0F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4.0</w:t>
            </w:r>
          </w:p>
        </w:tc>
        <w:tc>
          <w:tcPr>
            <w:tcW w:w="4203" w:type="dxa"/>
            <w:tcMar/>
          </w:tcPr>
          <w:p w:rsidR="001A4E20" w:rsidP="001A4E20" w:rsidRDefault="001A4E20" w14:paraId="2ED338E1" w14:textId="6099962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Ability for all other systems (applications) that require address / service information to access SQE to obtain the information on existing addresses</w:t>
            </w:r>
          </w:p>
        </w:tc>
        <w:tc>
          <w:tcPr>
            <w:tcW w:w="4365" w:type="dxa"/>
            <w:tcMar/>
          </w:tcPr>
          <w:p w:rsidR="001A4E20" w:rsidP="001A4E20" w:rsidRDefault="001A4E20" w14:paraId="7839ECA5" w14:textId="1A6BEB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New addresses to follow existing BAU processes</w:t>
            </w:r>
          </w:p>
        </w:tc>
      </w:tr>
      <w:bookmarkEnd w:id="17"/>
    </w:tbl>
    <w:p w:rsidR="006A5A7D" w:rsidP="006A5A7D" w:rsidRDefault="006A5A7D" w14:paraId="62F9E67B" w14:textId="3A07877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Pr="00EF1450" w:rsidR="00DB2E37" w:rsidP="00EF1450" w:rsidRDefault="00DB2E37" w14:paraId="4DE40B56" w14:textId="6FA6A0D1">
      <w:pPr>
        <w:pStyle w:val="Heading2"/>
      </w:pPr>
      <w:bookmarkStart w:name="_Toc99689739" w:id="19"/>
      <w:r w:rsidRPr="00EF1450">
        <w:t>Testing Requirements</w:t>
      </w:r>
      <w:bookmarkEnd w:id="19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182"/>
        <w:gridCol w:w="4183"/>
      </w:tblGrid>
      <w:tr w:rsidR="002B6831" w:rsidTr="00810647" w14:paraId="2D725F4E" w14:textId="77777777">
        <w:tc>
          <w:tcPr>
            <w:tcW w:w="625" w:type="dxa"/>
            <w:shd w:val="clear" w:color="auto" w:fill="7B8EE1" w:themeFill="accent1"/>
            <w:vAlign w:val="center"/>
          </w:tcPr>
          <w:p w:rsidRPr="00362666" w:rsidR="002B6831" w:rsidP="00810647" w:rsidRDefault="002B6831" w14:paraId="0347E059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82" w:type="dxa"/>
            <w:shd w:val="clear" w:color="auto" w:fill="7B8EE1" w:themeFill="accent1"/>
            <w:vAlign w:val="center"/>
          </w:tcPr>
          <w:p w:rsidRPr="00362666" w:rsidR="002B6831" w:rsidP="00810647" w:rsidRDefault="002B6831" w14:paraId="77767844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183" w:type="dxa"/>
            <w:shd w:val="clear" w:color="auto" w:fill="7B8EE1" w:themeFill="accent1"/>
            <w:vAlign w:val="center"/>
          </w:tcPr>
          <w:p w:rsidRPr="00362666" w:rsidR="002B6831" w:rsidP="00810647" w:rsidRDefault="002B6831" w14:paraId="16F0C2EB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2B6831" w:rsidTr="00810647" w14:paraId="366DB18E" w14:textId="77777777">
        <w:tc>
          <w:tcPr>
            <w:tcW w:w="625" w:type="dxa"/>
            <w:vAlign w:val="center"/>
          </w:tcPr>
          <w:p w:rsidRPr="0054203A" w:rsidR="002B6831" w:rsidP="00810647" w:rsidRDefault="002B6831" w14:paraId="17BEF414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4182" w:type="dxa"/>
          </w:tcPr>
          <w:p w:rsidRPr="0054203A" w:rsidR="002B6831" w:rsidP="00810647" w:rsidRDefault="00C93F0D" w14:paraId="13A65459" w14:textId="6109A4C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SQE UI is accessible</w:t>
            </w:r>
          </w:p>
        </w:tc>
        <w:tc>
          <w:tcPr>
            <w:tcW w:w="4183" w:type="dxa"/>
          </w:tcPr>
          <w:p w:rsidRPr="0054203A" w:rsidR="002B6831" w:rsidP="00810647" w:rsidRDefault="00B50BD5" w14:paraId="6EFE8CD5" w14:textId="0C70CE9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 a test environment</w:t>
            </w:r>
            <w:r w:rsidR="00447A0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(TBD)</w:t>
            </w:r>
          </w:p>
        </w:tc>
      </w:tr>
      <w:tr w:rsidR="002B6831" w:rsidTr="00810647" w14:paraId="56F62C0F" w14:textId="77777777">
        <w:tc>
          <w:tcPr>
            <w:tcW w:w="625" w:type="dxa"/>
            <w:vAlign w:val="center"/>
          </w:tcPr>
          <w:p w:rsidRPr="0054203A" w:rsidR="002B6831" w:rsidP="00810647" w:rsidRDefault="002B6831" w14:paraId="294156E6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4182" w:type="dxa"/>
          </w:tcPr>
          <w:p w:rsidRPr="0054203A" w:rsidR="002B6831" w:rsidP="00810647" w:rsidRDefault="00C93F0D" w14:paraId="4AAF85E1" w14:textId="489B486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Ability to enter a</w:t>
            </w:r>
            <w:r w:rsidR="006B5C7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partial or full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address</w:t>
            </w:r>
          </w:p>
        </w:tc>
        <w:tc>
          <w:tcPr>
            <w:tcW w:w="4183" w:type="dxa"/>
          </w:tcPr>
          <w:p w:rsidRPr="0054203A" w:rsidR="002B6831" w:rsidP="00810647" w:rsidRDefault="008A673E" w14:paraId="4AAFD7CA" w14:textId="08140C3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Ensure valid address is used with working service</w:t>
            </w:r>
          </w:p>
        </w:tc>
      </w:tr>
      <w:tr w:rsidR="002B6831" w:rsidTr="00810647" w14:paraId="07A7C57F" w14:textId="77777777">
        <w:tc>
          <w:tcPr>
            <w:tcW w:w="625" w:type="dxa"/>
            <w:vAlign w:val="center"/>
          </w:tcPr>
          <w:p w:rsidRPr="0054203A" w:rsidR="002B6831" w:rsidP="00810647" w:rsidRDefault="002B6831" w14:paraId="3D0526D2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4182" w:type="dxa"/>
          </w:tcPr>
          <w:p w:rsidRPr="0054203A" w:rsidR="002B6831" w:rsidP="00810647" w:rsidRDefault="006B5C71" w14:paraId="09AF2B4C" w14:textId="5E60FA6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 results are returned</w:t>
            </w:r>
          </w:p>
        </w:tc>
        <w:tc>
          <w:tcPr>
            <w:tcW w:w="4183" w:type="dxa"/>
          </w:tcPr>
          <w:p w:rsidRPr="0054203A" w:rsidR="002B6831" w:rsidP="00810647" w:rsidRDefault="00B05810" w14:paraId="201CB065" w14:textId="161B364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Choose address</w:t>
            </w:r>
          </w:p>
        </w:tc>
      </w:tr>
      <w:tr w:rsidR="00810647" w:rsidTr="00810647" w14:paraId="69A2C782" w14:textId="77777777">
        <w:tc>
          <w:tcPr>
            <w:tcW w:w="625" w:type="dxa"/>
            <w:vAlign w:val="center"/>
          </w:tcPr>
          <w:p w:rsidRPr="0054203A" w:rsidR="00810647" w:rsidP="00810647" w:rsidRDefault="006B5C71" w14:paraId="025311A3" w14:textId="52A4296B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1.3</w:t>
            </w:r>
          </w:p>
        </w:tc>
        <w:tc>
          <w:tcPr>
            <w:tcW w:w="4182" w:type="dxa"/>
          </w:tcPr>
          <w:p w:rsidR="008A673E" w:rsidP="008A673E" w:rsidRDefault="008A673E" w14:paraId="4862243B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Fields are populated accurately</w:t>
            </w:r>
          </w:p>
          <w:p w:rsidRPr="0054203A" w:rsidR="00810647" w:rsidP="00810647" w:rsidRDefault="00810647" w14:paraId="47D856D5" w14:textId="28C92A2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810647" w:rsidP="00810647" w:rsidRDefault="008A673E" w14:paraId="51880132" w14:textId="0AC2CD5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Validate with O2 inventory and SmartNID cache</w:t>
            </w:r>
          </w:p>
        </w:tc>
      </w:tr>
      <w:tr w:rsidR="002B6831" w:rsidTr="00810647" w14:paraId="0840D27C" w14:textId="77777777">
        <w:tc>
          <w:tcPr>
            <w:tcW w:w="625" w:type="dxa"/>
            <w:vAlign w:val="center"/>
          </w:tcPr>
          <w:p w:rsidRPr="0054203A" w:rsidR="002B6831" w:rsidP="00810647" w:rsidRDefault="002B6831" w14:paraId="4A505275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2.0</w:t>
            </w:r>
          </w:p>
        </w:tc>
        <w:tc>
          <w:tcPr>
            <w:tcW w:w="4182" w:type="dxa"/>
          </w:tcPr>
          <w:p w:rsidRPr="0054203A" w:rsidR="008A673E" w:rsidP="00810647" w:rsidRDefault="008A673E" w14:paraId="06782AA0" w14:textId="4E55178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If address does not exist </w:t>
            </w:r>
          </w:p>
        </w:tc>
        <w:tc>
          <w:tcPr>
            <w:tcW w:w="4183" w:type="dxa"/>
          </w:tcPr>
          <w:p w:rsidRPr="0054203A" w:rsidR="002B6831" w:rsidP="00810647" w:rsidRDefault="008A673E" w14:paraId="4B07E09D" w14:textId="159193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 not found is returned in the search</w:t>
            </w:r>
          </w:p>
        </w:tc>
      </w:tr>
      <w:tr w:rsidR="002B6831" w:rsidTr="00810647" w14:paraId="0C71994A" w14:textId="77777777">
        <w:tc>
          <w:tcPr>
            <w:tcW w:w="625" w:type="dxa"/>
            <w:vAlign w:val="center"/>
          </w:tcPr>
          <w:p w:rsidRPr="0054203A" w:rsidR="002B6831" w:rsidP="00810647" w:rsidRDefault="002B6831" w14:paraId="39D7A4A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2.1</w:t>
            </w:r>
          </w:p>
        </w:tc>
        <w:tc>
          <w:tcPr>
            <w:tcW w:w="4182" w:type="dxa"/>
          </w:tcPr>
          <w:p w:rsidRPr="0054203A" w:rsidR="002B6831" w:rsidP="00810647" w:rsidRDefault="00F92DBE" w14:paraId="20D4910F" w14:textId="4A50C64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 and Service information is passed to Tech2Go when viewing</w:t>
            </w:r>
          </w:p>
        </w:tc>
        <w:tc>
          <w:tcPr>
            <w:tcW w:w="4183" w:type="dxa"/>
          </w:tcPr>
          <w:p w:rsidR="002B6831" w:rsidP="00810647" w:rsidRDefault="00F92DBE" w14:paraId="571C10D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Will need Field Ops support for testing</w:t>
            </w:r>
          </w:p>
          <w:p w:rsidRPr="0054203A" w:rsidR="00B05810" w:rsidP="00810647" w:rsidRDefault="00B05810" w14:paraId="15CD9FA1" w14:textId="2CFF3EE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B6831" w:rsidTr="00810647" w14:paraId="4CA803CA" w14:textId="77777777">
        <w:tc>
          <w:tcPr>
            <w:tcW w:w="625" w:type="dxa"/>
            <w:vAlign w:val="center"/>
          </w:tcPr>
          <w:p w:rsidRPr="0054203A" w:rsidR="002B6831" w:rsidP="00810647" w:rsidRDefault="002B6831" w14:paraId="7D126F64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2.2</w:t>
            </w:r>
          </w:p>
        </w:tc>
        <w:tc>
          <w:tcPr>
            <w:tcW w:w="4182" w:type="dxa"/>
          </w:tcPr>
          <w:p w:rsidRPr="0054203A" w:rsidR="002B6831" w:rsidP="00810647" w:rsidRDefault="00F92DBE" w14:paraId="4748426B" w14:textId="3442490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 and service information is passed to Buy</w:t>
            </w:r>
            <w:r w:rsidR="00A6377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Flow</w:t>
            </w:r>
          </w:p>
        </w:tc>
        <w:tc>
          <w:tcPr>
            <w:tcW w:w="4183" w:type="dxa"/>
          </w:tcPr>
          <w:p w:rsidRPr="0054203A" w:rsidR="002B6831" w:rsidP="00810647" w:rsidRDefault="00F92DBE" w14:paraId="3A28DCB6" w14:textId="4B46600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Will need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SalesForce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Support/Order writing</w:t>
            </w:r>
          </w:p>
        </w:tc>
      </w:tr>
      <w:tr w:rsidR="00D35B94" w:rsidTr="00810647" w14:paraId="4B23D527" w14:textId="77777777">
        <w:tc>
          <w:tcPr>
            <w:tcW w:w="625" w:type="dxa"/>
            <w:vAlign w:val="center"/>
          </w:tcPr>
          <w:p w:rsidRPr="0054203A" w:rsidR="00D35B94" w:rsidP="00810647" w:rsidRDefault="00D35B94" w14:paraId="004F157F" w14:textId="5F5E8F6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2.3</w:t>
            </w:r>
          </w:p>
        </w:tc>
        <w:tc>
          <w:tcPr>
            <w:tcW w:w="4182" w:type="dxa"/>
          </w:tcPr>
          <w:p w:rsidR="00D35B94" w:rsidP="00810647" w:rsidRDefault="00D35B94" w14:paraId="74F85604" w14:textId="6397C6C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Update test address with different service information and validate </w:t>
            </w:r>
            <w:r w:rsidR="00A6377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the </w:t>
            </w:r>
            <w:r w:rsidR="00CC7F58">
              <w:rPr>
                <w:rFonts w:ascii="Arial" w:hAnsi="Arial" w:cs="Arial"/>
                <w:b/>
                <w:bCs/>
                <w:sz w:val="18"/>
                <w:szCs w:val="18"/>
              </w:rPr>
              <w:t>change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in SQE</w:t>
            </w:r>
          </w:p>
        </w:tc>
        <w:tc>
          <w:tcPr>
            <w:tcW w:w="4183" w:type="dxa"/>
          </w:tcPr>
          <w:p w:rsidR="00D35B94" w:rsidP="00810647" w:rsidRDefault="00D35B94" w14:paraId="15D5E01E" w14:textId="22BD0C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Change a field in O2 (Zip, lat/long, Gpon 940/940 Capable, etc)</w:t>
            </w:r>
          </w:p>
          <w:p w:rsidR="00D35B94" w:rsidP="00810647" w:rsidRDefault="00D35B94" w14:paraId="0A75A05E" w14:textId="39CBDD1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Wait refresh period </w:t>
            </w:r>
            <w:r w:rsidR="00B50BD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(TBD)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 validate change in SQE</w:t>
            </w:r>
          </w:p>
          <w:p w:rsidR="00D35B94" w:rsidP="00810647" w:rsidRDefault="003B527B" w14:paraId="7608D016" w14:textId="3FDAA25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Once validated update to original entries</w:t>
            </w:r>
          </w:p>
        </w:tc>
      </w:tr>
      <w:tr w:rsidR="00EA602D" w:rsidTr="00810647" w14:paraId="18E47629" w14:textId="77777777">
        <w:tc>
          <w:tcPr>
            <w:tcW w:w="625" w:type="dxa"/>
            <w:vAlign w:val="center"/>
          </w:tcPr>
          <w:p w:rsidR="00EA602D" w:rsidP="00810647" w:rsidRDefault="00EA602D" w14:paraId="167CC1FA" w14:textId="05E5E07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2.4</w:t>
            </w:r>
          </w:p>
        </w:tc>
        <w:tc>
          <w:tcPr>
            <w:tcW w:w="4182" w:type="dxa"/>
          </w:tcPr>
          <w:p w:rsidR="00EA602D" w:rsidP="00810647" w:rsidRDefault="00EA602D" w14:paraId="4B2A499E" w14:textId="7B806FF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Search for an address that is not in O2</w:t>
            </w:r>
          </w:p>
        </w:tc>
        <w:tc>
          <w:tcPr>
            <w:tcW w:w="4183" w:type="dxa"/>
          </w:tcPr>
          <w:p w:rsidR="00EA602D" w:rsidP="00810647" w:rsidRDefault="00EA602D" w14:paraId="30571C46" w14:textId="6B324F5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SQE should return address not found</w:t>
            </w:r>
          </w:p>
        </w:tc>
      </w:tr>
    </w:tbl>
    <w:p w:rsidR="00535C5E" w:rsidRDefault="00535C5E" w14:paraId="5E6BAB7E" w14:textId="18938608">
      <w:pPr>
        <w:rPr>
          <w:rFonts w:ascii="Arial" w:hAnsi="Arial" w:cs="Arial"/>
          <w:b/>
          <w:bCs/>
          <w:sz w:val="24"/>
          <w:szCs w:val="24"/>
        </w:rPr>
      </w:pPr>
    </w:p>
    <w:p w:rsidRPr="00EF1450" w:rsidR="002B6831" w:rsidP="00EF1450" w:rsidRDefault="00B215CB" w14:paraId="70F9F17F" w14:textId="15A462B6">
      <w:pPr>
        <w:pStyle w:val="Heading2"/>
      </w:pPr>
      <w:bookmarkStart w:name="_Toc99689740" w:id="20"/>
      <w:r w:rsidRPr="00EF1450">
        <w:lastRenderedPageBreak/>
        <w:t>Acceptance Criteria</w:t>
      </w:r>
      <w:bookmarkEnd w:id="2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182"/>
        <w:gridCol w:w="4183"/>
      </w:tblGrid>
      <w:tr w:rsidR="00B115AB" w:rsidTr="006104EA" w14:paraId="1D153CA9" w14:textId="77777777">
        <w:tc>
          <w:tcPr>
            <w:tcW w:w="625" w:type="dxa"/>
            <w:shd w:val="clear" w:color="auto" w:fill="7B8EE1" w:themeFill="accent1"/>
            <w:vAlign w:val="center"/>
          </w:tcPr>
          <w:p w:rsidRPr="00362666" w:rsidR="00B115AB" w:rsidP="006104EA" w:rsidRDefault="00B115AB" w14:paraId="08CBCF62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82" w:type="dxa"/>
            <w:shd w:val="clear" w:color="auto" w:fill="7B8EE1" w:themeFill="accent1"/>
            <w:vAlign w:val="center"/>
          </w:tcPr>
          <w:p w:rsidRPr="00362666" w:rsidR="00B115AB" w:rsidP="006104EA" w:rsidRDefault="00B115AB" w14:paraId="0DDF9E3F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183" w:type="dxa"/>
            <w:shd w:val="clear" w:color="auto" w:fill="7B8EE1" w:themeFill="accent1"/>
            <w:vAlign w:val="center"/>
          </w:tcPr>
          <w:p w:rsidRPr="00362666" w:rsidR="00B115AB" w:rsidP="006104EA" w:rsidRDefault="00B115AB" w14:paraId="56C6A0D7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B115AB" w:rsidTr="006104EA" w14:paraId="00D2C10A" w14:textId="77777777">
        <w:tc>
          <w:tcPr>
            <w:tcW w:w="625" w:type="dxa"/>
            <w:vAlign w:val="center"/>
          </w:tcPr>
          <w:p w:rsidRPr="0054203A" w:rsidR="00B115AB" w:rsidP="006104EA" w:rsidRDefault="00B115AB" w14:paraId="52C4F017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4182" w:type="dxa"/>
          </w:tcPr>
          <w:p w:rsidRPr="0054203A" w:rsidR="00B115AB" w:rsidP="006104EA" w:rsidRDefault="003B527B" w14:paraId="683B943F" w14:textId="726E820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 cases are passed</w:t>
            </w:r>
          </w:p>
        </w:tc>
        <w:tc>
          <w:tcPr>
            <w:tcW w:w="4183" w:type="dxa"/>
          </w:tcPr>
          <w:p w:rsidRPr="0054203A" w:rsidR="00B115AB" w:rsidP="006104EA" w:rsidRDefault="00B115AB" w14:paraId="50B31252" w14:textId="4D96847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115AB" w:rsidTr="006104EA" w14:paraId="6342F6E5" w14:textId="77777777">
        <w:tc>
          <w:tcPr>
            <w:tcW w:w="625" w:type="dxa"/>
            <w:vAlign w:val="center"/>
          </w:tcPr>
          <w:p w:rsidRPr="0054203A" w:rsidR="00B115AB" w:rsidP="006104EA" w:rsidRDefault="00B115AB" w14:paraId="304449AA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4182" w:type="dxa"/>
          </w:tcPr>
          <w:p w:rsidRPr="0054203A" w:rsidR="00B115AB" w:rsidP="006104EA" w:rsidRDefault="003B527B" w14:paraId="46CADEF8" w14:textId="5B38609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Response time is acceptable</w:t>
            </w:r>
          </w:p>
        </w:tc>
        <w:tc>
          <w:tcPr>
            <w:tcW w:w="4183" w:type="dxa"/>
          </w:tcPr>
          <w:p w:rsidRPr="0054203A" w:rsidR="00B115AB" w:rsidP="006104EA" w:rsidRDefault="003B527B" w14:paraId="6FD897C3" w14:textId="64F7F4B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</w:t>
            </w:r>
            <w:r w:rsidR="003A3491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sec T</w:t>
            </w:r>
            <w:r w:rsidR="003A3491">
              <w:rPr>
                <w:rFonts w:ascii="Arial" w:hAnsi="Arial" w:cs="Arial"/>
                <w:b/>
                <w:bCs/>
                <w:sz w:val="18"/>
                <w:szCs w:val="18"/>
              </w:rPr>
              <w:t>arget (TBD</w:t>
            </w:r>
            <w:r w:rsidR="00896F7A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</w:tr>
      <w:tr w:rsidR="00B115AB" w:rsidTr="006104EA" w14:paraId="2A39768C" w14:textId="77777777">
        <w:tc>
          <w:tcPr>
            <w:tcW w:w="625" w:type="dxa"/>
            <w:vAlign w:val="center"/>
          </w:tcPr>
          <w:p w:rsidRPr="0054203A" w:rsidR="00B115AB" w:rsidP="006104EA" w:rsidRDefault="00B115AB" w14:paraId="1B068E21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4182" w:type="dxa"/>
          </w:tcPr>
          <w:p w:rsidRPr="0054203A" w:rsidR="00B115AB" w:rsidP="006104EA" w:rsidRDefault="003B527B" w14:paraId="658740C8" w14:textId="68FAB09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Passing the data to Tech2Go does not impact Tech2Go performance</w:t>
            </w:r>
          </w:p>
        </w:tc>
        <w:tc>
          <w:tcPr>
            <w:tcW w:w="4183" w:type="dxa"/>
          </w:tcPr>
          <w:p w:rsidRPr="0054203A" w:rsidR="00B115AB" w:rsidP="006104EA" w:rsidRDefault="00B115AB" w14:paraId="10CD2CB9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115AB" w:rsidTr="006104EA" w14:paraId="51F29193" w14:textId="77777777">
        <w:tc>
          <w:tcPr>
            <w:tcW w:w="625" w:type="dxa"/>
            <w:vAlign w:val="center"/>
          </w:tcPr>
          <w:p w:rsidRPr="0054203A" w:rsidR="00B115AB" w:rsidP="006104EA" w:rsidRDefault="00B115AB" w14:paraId="79859B51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2" w:type="dxa"/>
          </w:tcPr>
          <w:p w:rsidRPr="0054203A" w:rsidR="00B115AB" w:rsidP="006104EA" w:rsidRDefault="00B115AB" w14:paraId="15A4770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B115AB" w:rsidP="006104EA" w:rsidRDefault="00B115AB" w14:paraId="6177F4A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115AB" w:rsidTr="006104EA" w14:paraId="2E3ED8E5" w14:textId="77777777">
        <w:tc>
          <w:tcPr>
            <w:tcW w:w="625" w:type="dxa"/>
            <w:vAlign w:val="center"/>
          </w:tcPr>
          <w:p w:rsidRPr="0054203A" w:rsidR="00B115AB" w:rsidP="006104EA" w:rsidRDefault="00B115AB" w14:paraId="61C7907D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2.0</w:t>
            </w:r>
          </w:p>
        </w:tc>
        <w:tc>
          <w:tcPr>
            <w:tcW w:w="4182" w:type="dxa"/>
          </w:tcPr>
          <w:p w:rsidRPr="0054203A" w:rsidR="00B115AB" w:rsidP="006104EA" w:rsidRDefault="003B527B" w14:paraId="3FFEEE51" w14:textId="6DF8AE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Passing the data to the Buy</w:t>
            </w:r>
            <w:r w:rsidR="00A6377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Flow does not </w:t>
            </w:r>
            <w:r w:rsidR="00A6377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negatively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impact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SalesForce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or other dependent systems (APIs) </w:t>
            </w:r>
          </w:p>
        </w:tc>
        <w:tc>
          <w:tcPr>
            <w:tcW w:w="4183" w:type="dxa"/>
          </w:tcPr>
          <w:p w:rsidRPr="0054203A" w:rsidR="00B115AB" w:rsidP="006104EA" w:rsidRDefault="00B115AB" w14:paraId="32096A4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B215CB" w:rsidP="00B215CB" w:rsidRDefault="00B215CB" w14:paraId="08C9245D" w14:textId="281D6A85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Pr="00EF1450" w:rsidR="00416BB9" w:rsidP="00EF1450" w:rsidRDefault="0000401E" w14:paraId="12F3C6F3" w14:textId="76FD753C">
      <w:pPr>
        <w:pStyle w:val="Heading2"/>
      </w:pPr>
      <w:bookmarkStart w:name="_Toc99689741" w:id="21"/>
      <w:r w:rsidRPr="00EF1450">
        <w:t xml:space="preserve">Data/ Metrics/ </w:t>
      </w:r>
      <w:r w:rsidRPr="00EF1450" w:rsidR="00416BB9">
        <w:t>Reporting Requirements</w:t>
      </w:r>
      <w:bookmarkEnd w:id="2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182"/>
        <w:gridCol w:w="4183"/>
      </w:tblGrid>
      <w:tr w:rsidR="00416BB9" w:rsidTr="0000642C" w14:paraId="1E99384C" w14:textId="77777777">
        <w:tc>
          <w:tcPr>
            <w:tcW w:w="625" w:type="dxa"/>
            <w:shd w:val="clear" w:color="auto" w:fill="7B8EE1" w:themeFill="accent1"/>
            <w:vAlign w:val="center"/>
          </w:tcPr>
          <w:p w:rsidRPr="00362666" w:rsidR="00416BB9" w:rsidP="0000642C" w:rsidRDefault="00416BB9" w14:paraId="23BE343A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82" w:type="dxa"/>
            <w:shd w:val="clear" w:color="auto" w:fill="7B8EE1" w:themeFill="accent1"/>
            <w:vAlign w:val="center"/>
          </w:tcPr>
          <w:p w:rsidRPr="00362666" w:rsidR="00416BB9" w:rsidP="0000642C" w:rsidRDefault="00416BB9" w14:paraId="52E6670B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183" w:type="dxa"/>
            <w:shd w:val="clear" w:color="auto" w:fill="7B8EE1" w:themeFill="accent1"/>
            <w:vAlign w:val="center"/>
          </w:tcPr>
          <w:p w:rsidRPr="00362666" w:rsidR="00416BB9" w:rsidP="0000642C" w:rsidRDefault="00416BB9" w14:paraId="6C0BDFE5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306E92" w:rsidTr="006104EA" w14:paraId="58BC4F03" w14:textId="77777777">
        <w:tc>
          <w:tcPr>
            <w:tcW w:w="625" w:type="dxa"/>
            <w:vAlign w:val="center"/>
          </w:tcPr>
          <w:p w:rsidRPr="0054203A" w:rsidR="00306E92" w:rsidP="00306E92" w:rsidRDefault="00306E92" w14:paraId="3D61E21F" w14:textId="3E2492A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4182" w:type="dxa"/>
          </w:tcPr>
          <w:p w:rsidR="00306E92" w:rsidP="00306E92" w:rsidRDefault="00306E92" w14:paraId="6F2CA4F0" w14:textId="63A4D1F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Create reporting metrics</w:t>
            </w:r>
          </w:p>
        </w:tc>
        <w:tc>
          <w:tcPr>
            <w:tcW w:w="4183" w:type="dxa"/>
            <w:vAlign w:val="center"/>
          </w:tcPr>
          <w:p w:rsidRPr="0054203A" w:rsidR="00306E92" w:rsidP="00306E92" w:rsidRDefault="00306E92" w14:paraId="1EC077B0" w14:textId="1C1A891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16BB9" w:rsidTr="0000642C" w14:paraId="4E011C99" w14:textId="77777777">
        <w:tc>
          <w:tcPr>
            <w:tcW w:w="625" w:type="dxa"/>
            <w:vAlign w:val="center"/>
          </w:tcPr>
          <w:p w:rsidRPr="0054203A" w:rsidR="00416BB9" w:rsidP="0000642C" w:rsidRDefault="00306E92" w14:paraId="771188DB" w14:textId="4984ED1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54203A" w:rsidR="00416BB9">
              <w:rPr>
                <w:rFonts w:ascii="Arial" w:hAnsi="Arial" w:cs="Arial"/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4182" w:type="dxa"/>
          </w:tcPr>
          <w:p w:rsidRPr="0054203A" w:rsidR="00416BB9" w:rsidP="0000642C" w:rsidRDefault="003B527B" w14:paraId="76BC442C" w14:textId="5D0CCE3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Capture how many times SQE UI is accessed</w:t>
            </w:r>
          </w:p>
        </w:tc>
        <w:tc>
          <w:tcPr>
            <w:tcW w:w="4183" w:type="dxa"/>
          </w:tcPr>
          <w:p w:rsidRPr="0054203A" w:rsidR="00416BB9" w:rsidP="0000642C" w:rsidRDefault="00416BB9" w14:paraId="2F904DB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16BB9" w:rsidTr="0000642C" w14:paraId="0523CEF2" w14:textId="77777777">
        <w:tc>
          <w:tcPr>
            <w:tcW w:w="625" w:type="dxa"/>
            <w:vAlign w:val="center"/>
          </w:tcPr>
          <w:p w:rsidRPr="0054203A" w:rsidR="00416BB9" w:rsidP="0000642C" w:rsidRDefault="00306E92" w14:paraId="1BB2F43F" w14:textId="7F22652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54203A" w:rsidR="00416BB9">
              <w:rPr>
                <w:rFonts w:ascii="Arial" w:hAnsi="Arial" w:cs="Arial"/>
                <w:b/>
                <w:bCs/>
                <w:sz w:val="18"/>
                <w:szCs w:val="18"/>
              </w:rPr>
              <w:t>.1</w:t>
            </w:r>
          </w:p>
        </w:tc>
        <w:tc>
          <w:tcPr>
            <w:tcW w:w="4182" w:type="dxa"/>
          </w:tcPr>
          <w:p w:rsidRPr="0054203A" w:rsidR="00416BB9" w:rsidP="0000642C" w:rsidRDefault="00AB1EF0" w14:paraId="3B50E67C" w14:textId="3818D50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Capture how many times SQE returned search results</w:t>
            </w:r>
          </w:p>
        </w:tc>
        <w:tc>
          <w:tcPr>
            <w:tcW w:w="4183" w:type="dxa"/>
          </w:tcPr>
          <w:p w:rsidR="00416BB9" w:rsidP="0000642C" w:rsidRDefault="00932E6A" w14:paraId="1298DD5A" w14:textId="5EF105F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Show </w:t>
            </w:r>
            <w:r w:rsidR="000B308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close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Address </w:t>
            </w:r>
            <w:r w:rsidR="000B308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matches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found quantity</w:t>
            </w:r>
          </w:p>
          <w:p w:rsidR="00932E6A" w:rsidP="0000642C" w:rsidRDefault="00932E6A" w14:paraId="4D58BF54" w14:textId="73F440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 Matches found quantity</w:t>
            </w:r>
          </w:p>
          <w:p w:rsidRPr="0054203A" w:rsidR="00932E6A" w:rsidP="0000642C" w:rsidRDefault="006A3DE4" w14:paraId="29A6F578" w14:textId="275E8ED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Exact Match found quantity</w:t>
            </w:r>
          </w:p>
        </w:tc>
      </w:tr>
      <w:tr w:rsidR="00416BB9" w:rsidTr="0000642C" w14:paraId="1468E76C" w14:textId="77777777">
        <w:tc>
          <w:tcPr>
            <w:tcW w:w="625" w:type="dxa"/>
            <w:vAlign w:val="center"/>
          </w:tcPr>
          <w:p w:rsidRPr="0054203A" w:rsidR="00416BB9" w:rsidP="0000642C" w:rsidRDefault="00306E92" w14:paraId="49C6BEEE" w14:textId="3127C64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54203A" w:rsidR="00416BB9">
              <w:rPr>
                <w:rFonts w:ascii="Arial" w:hAnsi="Arial" w:cs="Arial"/>
                <w:b/>
                <w:bCs/>
                <w:sz w:val="18"/>
                <w:szCs w:val="18"/>
              </w:rPr>
              <w:t>.2</w:t>
            </w:r>
          </w:p>
        </w:tc>
        <w:tc>
          <w:tcPr>
            <w:tcW w:w="4182" w:type="dxa"/>
          </w:tcPr>
          <w:p w:rsidRPr="0054203A" w:rsidR="00416BB9" w:rsidP="0000642C" w:rsidRDefault="00AB1EF0" w14:paraId="68977FF5" w14:textId="130359E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Capture how many times SQE did not return search results</w:t>
            </w:r>
          </w:p>
        </w:tc>
        <w:tc>
          <w:tcPr>
            <w:tcW w:w="4183" w:type="dxa"/>
          </w:tcPr>
          <w:p w:rsidRPr="0054203A" w:rsidR="00416BB9" w:rsidP="0000642C" w:rsidRDefault="008D662B" w14:paraId="1714CF7F" w14:textId="04D26EF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 response from application</w:t>
            </w:r>
          </w:p>
        </w:tc>
      </w:tr>
      <w:tr w:rsidR="00416BB9" w:rsidTr="0000642C" w14:paraId="5FCF8473" w14:textId="77777777">
        <w:tc>
          <w:tcPr>
            <w:tcW w:w="625" w:type="dxa"/>
            <w:vAlign w:val="center"/>
          </w:tcPr>
          <w:p w:rsidRPr="0054203A" w:rsidR="00416BB9" w:rsidP="0000642C" w:rsidRDefault="00306E92" w14:paraId="1782DB20" w14:textId="3AD5D2C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2.3</w:t>
            </w:r>
          </w:p>
        </w:tc>
        <w:tc>
          <w:tcPr>
            <w:tcW w:w="4182" w:type="dxa"/>
          </w:tcPr>
          <w:p w:rsidRPr="0054203A" w:rsidR="00416BB9" w:rsidP="0000642C" w:rsidRDefault="00306E92" w14:paraId="121D19A5" w14:textId="216BA3D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Capture calling application or if directly accessed by user</w:t>
            </w:r>
          </w:p>
        </w:tc>
        <w:tc>
          <w:tcPr>
            <w:tcW w:w="4183" w:type="dxa"/>
          </w:tcPr>
          <w:p w:rsidR="00416BB9" w:rsidP="0000642C" w:rsidRDefault="00306E92" w14:paraId="7A534D53" w14:textId="76DC174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Show calling application</w:t>
            </w:r>
            <w:r w:rsidR="00D248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(q.com, PX, etc)</w:t>
            </w:r>
          </w:p>
          <w:p w:rsidRPr="0054203A" w:rsidR="00306E92" w:rsidP="0000642C" w:rsidRDefault="00306E92" w14:paraId="016D7935" w14:textId="193ED8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Show quantity of direct user requests</w:t>
            </w:r>
          </w:p>
        </w:tc>
      </w:tr>
      <w:tr w:rsidR="00416BB9" w:rsidTr="0000642C" w14:paraId="0A3169D9" w14:textId="77777777">
        <w:tc>
          <w:tcPr>
            <w:tcW w:w="625" w:type="dxa"/>
            <w:vAlign w:val="center"/>
          </w:tcPr>
          <w:p w:rsidRPr="0054203A" w:rsidR="00416BB9" w:rsidP="0000642C" w:rsidRDefault="002148ED" w14:paraId="37191156" w14:textId="619B1CA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2.4</w:t>
            </w:r>
          </w:p>
        </w:tc>
        <w:tc>
          <w:tcPr>
            <w:tcW w:w="4182" w:type="dxa"/>
          </w:tcPr>
          <w:p w:rsidRPr="0054203A" w:rsidR="00416BB9" w:rsidP="0000642C" w:rsidRDefault="002148ED" w14:paraId="57BAE236" w14:textId="2D045AD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Capture Response times</w:t>
            </w:r>
          </w:p>
        </w:tc>
        <w:tc>
          <w:tcPr>
            <w:tcW w:w="4183" w:type="dxa"/>
          </w:tcPr>
          <w:p w:rsidR="00416BB9" w:rsidP="0000642C" w:rsidRDefault="00FA2FE5" w14:paraId="723EDC69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When Close Address match is found</w:t>
            </w:r>
          </w:p>
          <w:p w:rsidR="00FA2FE5" w:rsidP="0000642C" w:rsidRDefault="00FA2FE5" w14:paraId="7D345C39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 Match found</w:t>
            </w:r>
          </w:p>
          <w:p w:rsidR="00FA2FE5" w:rsidP="0000642C" w:rsidRDefault="00FA2FE5" w14:paraId="0A9C4CC9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Exact Match found </w:t>
            </w:r>
          </w:p>
          <w:p w:rsidRPr="0054203A" w:rsidR="00FA2FE5" w:rsidP="0000642C" w:rsidRDefault="00E763B0" w14:paraId="378526E1" w14:textId="36159B5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Break out by Day/hours to allow tracking of heavy/light usage times</w:t>
            </w:r>
          </w:p>
        </w:tc>
      </w:tr>
    </w:tbl>
    <w:p w:rsidR="00535C5E" w:rsidP="00535C5E" w:rsidRDefault="00535C5E" w14:paraId="64689A56" w14:textId="75F5D111">
      <w:pPr>
        <w:rPr>
          <w:rFonts w:ascii="Arial" w:hAnsi="Arial" w:cs="Arial"/>
          <w:b/>
          <w:bCs/>
          <w:sz w:val="24"/>
          <w:szCs w:val="24"/>
        </w:rPr>
      </w:pPr>
    </w:p>
    <w:p w:rsidR="00E763B0" w:rsidP="00535C5E" w:rsidRDefault="00E763B0" w14:paraId="72625F4D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48619A" w:rsidP="00B115AB" w:rsidRDefault="0048619A" w14:paraId="349E39B7" w14:textId="154ABA99">
      <w:pPr>
        <w:pStyle w:val="Heading2"/>
      </w:pPr>
      <w:bookmarkStart w:name="_Toc99689742" w:id="22"/>
      <w:r>
        <w:t>Training Requirements</w:t>
      </w:r>
      <w:bookmarkEnd w:id="2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182"/>
        <w:gridCol w:w="4183"/>
      </w:tblGrid>
      <w:tr w:rsidR="00B115AB" w:rsidTr="006104EA" w14:paraId="6E692EA4" w14:textId="77777777">
        <w:tc>
          <w:tcPr>
            <w:tcW w:w="625" w:type="dxa"/>
            <w:shd w:val="clear" w:color="auto" w:fill="7B8EE1" w:themeFill="accent1"/>
            <w:vAlign w:val="center"/>
          </w:tcPr>
          <w:p w:rsidRPr="00362666" w:rsidR="00B115AB" w:rsidP="006104EA" w:rsidRDefault="00B115AB" w14:paraId="74C52925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82" w:type="dxa"/>
            <w:shd w:val="clear" w:color="auto" w:fill="7B8EE1" w:themeFill="accent1"/>
            <w:vAlign w:val="center"/>
          </w:tcPr>
          <w:p w:rsidRPr="00362666" w:rsidR="00B115AB" w:rsidP="006104EA" w:rsidRDefault="00B115AB" w14:paraId="4AC85F2F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183" w:type="dxa"/>
            <w:shd w:val="clear" w:color="auto" w:fill="7B8EE1" w:themeFill="accent1"/>
            <w:vAlign w:val="center"/>
          </w:tcPr>
          <w:p w:rsidRPr="00362666" w:rsidR="00B115AB" w:rsidP="006104EA" w:rsidRDefault="00B115AB" w14:paraId="03F879E6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B115AB" w:rsidTr="006104EA" w14:paraId="4FD52413" w14:textId="77777777">
        <w:tc>
          <w:tcPr>
            <w:tcW w:w="625" w:type="dxa"/>
            <w:vAlign w:val="center"/>
          </w:tcPr>
          <w:p w:rsidRPr="0054203A" w:rsidR="00B115AB" w:rsidP="006104EA" w:rsidRDefault="00B115AB" w14:paraId="542F2B5C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4182" w:type="dxa"/>
          </w:tcPr>
          <w:p w:rsidRPr="0054203A" w:rsidR="00B115AB" w:rsidP="006104EA" w:rsidRDefault="00AB1EF0" w14:paraId="309F43E9" w14:textId="5705733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UI training</w:t>
            </w:r>
          </w:p>
        </w:tc>
        <w:tc>
          <w:tcPr>
            <w:tcW w:w="4183" w:type="dxa"/>
          </w:tcPr>
          <w:p w:rsidR="00B115AB" w:rsidP="006104EA" w:rsidRDefault="00AB1EF0" w14:paraId="4B94E40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Field Ops</w:t>
            </w:r>
          </w:p>
          <w:p w:rsidR="00AB1EF0" w:rsidP="006104EA" w:rsidRDefault="00AB1EF0" w14:paraId="59301603" w14:textId="16E0216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Sales Force</w:t>
            </w:r>
          </w:p>
          <w:p w:rsidR="00AB1EF0" w:rsidP="006104EA" w:rsidRDefault="00AB1EF0" w14:paraId="394D0733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Engineering</w:t>
            </w:r>
          </w:p>
          <w:p w:rsidR="00AB1EF0" w:rsidP="006104EA" w:rsidRDefault="00AB1EF0" w14:paraId="2F38DF0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Repair</w:t>
            </w:r>
          </w:p>
          <w:p w:rsidR="00AB1EF0" w:rsidP="006104EA" w:rsidRDefault="00AB1EF0" w14:paraId="01A2ED4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Service Assurance</w:t>
            </w:r>
          </w:p>
          <w:p w:rsidR="00AB1EF0" w:rsidP="006104EA" w:rsidRDefault="00A447C9" w14:paraId="227748E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TSC</w:t>
            </w:r>
          </w:p>
          <w:p w:rsidR="00A447C9" w:rsidP="006104EA" w:rsidRDefault="00A447C9" w14:paraId="594A04D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FCST</w:t>
            </w:r>
          </w:p>
          <w:p w:rsidRPr="0054203A" w:rsidR="00447A0E" w:rsidP="006104EA" w:rsidRDefault="00447A0E" w14:paraId="68FD132A" w14:textId="632E16B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QF Ops Support</w:t>
            </w:r>
          </w:p>
        </w:tc>
      </w:tr>
      <w:tr w:rsidR="00B115AB" w:rsidTr="006104EA" w14:paraId="35CE7430" w14:textId="77777777">
        <w:tc>
          <w:tcPr>
            <w:tcW w:w="625" w:type="dxa"/>
            <w:vAlign w:val="center"/>
          </w:tcPr>
          <w:p w:rsidRPr="0054203A" w:rsidR="00B115AB" w:rsidP="006104EA" w:rsidRDefault="00B115AB" w14:paraId="3ED5C35F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4182" w:type="dxa"/>
          </w:tcPr>
          <w:p w:rsidRPr="0054203A" w:rsidR="00B115AB" w:rsidP="006104EA" w:rsidRDefault="00B115AB" w14:paraId="29B4DE84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B115AB" w:rsidP="006104EA" w:rsidRDefault="00B115AB" w14:paraId="1AC940FA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115AB" w:rsidTr="006104EA" w14:paraId="150CB774" w14:textId="77777777">
        <w:tc>
          <w:tcPr>
            <w:tcW w:w="625" w:type="dxa"/>
            <w:vAlign w:val="center"/>
          </w:tcPr>
          <w:p w:rsidRPr="0054203A" w:rsidR="00B115AB" w:rsidP="006104EA" w:rsidRDefault="00B115AB" w14:paraId="4C4C2636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4182" w:type="dxa"/>
          </w:tcPr>
          <w:p w:rsidRPr="0054203A" w:rsidR="00B115AB" w:rsidP="006104EA" w:rsidRDefault="00B115AB" w14:paraId="2062B81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B115AB" w:rsidP="006104EA" w:rsidRDefault="00B115AB" w14:paraId="063E09DB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115AB" w:rsidTr="006104EA" w14:paraId="26DE3B89" w14:textId="77777777">
        <w:tc>
          <w:tcPr>
            <w:tcW w:w="625" w:type="dxa"/>
            <w:vAlign w:val="center"/>
          </w:tcPr>
          <w:p w:rsidRPr="0054203A" w:rsidR="00B115AB" w:rsidP="006104EA" w:rsidRDefault="00B115AB" w14:paraId="23E6AD04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2" w:type="dxa"/>
          </w:tcPr>
          <w:p w:rsidRPr="0054203A" w:rsidR="00B115AB" w:rsidP="006104EA" w:rsidRDefault="00B115AB" w14:paraId="63883E0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B115AB" w:rsidP="006104EA" w:rsidRDefault="00B115AB" w14:paraId="7CC1837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115AB" w:rsidTr="006104EA" w14:paraId="32FC1E6D" w14:textId="77777777">
        <w:tc>
          <w:tcPr>
            <w:tcW w:w="625" w:type="dxa"/>
            <w:vAlign w:val="center"/>
          </w:tcPr>
          <w:p w:rsidRPr="0054203A" w:rsidR="00B115AB" w:rsidP="006104EA" w:rsidRDefault="00B115AB" w14:paraId="369ECA9D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2.0</w:t>
            </w:r>
          </w:p>
        </w:tc>
        <w:tc>
          <w:tcPr>
            <w:tcW w:w="4182" w:type="dxa"/>
          </w:tcPr>
          <w:p w:rsidRPr="0054203A" w:rsidR="00B115AB" w:rsidP="006104EA" w:rsidRDefault="00B115AB" w14:paraId="04CFCCB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B115AB" w:rsidP="006104EA" w:rsidRDefault="00B115AB" w14:paraId="32EC6C1B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Pr="00535C5E" w:rsidR="0048619A" w:rsidP="0048619A" w:rsidRDefault="0048619A" w14:paraId="6EE53035" w14:textId="77777777">
      <w:pPr>
        <w:rPr>
          <w:rFonts w:ascii="Arial" w:hAnsi="Arial" w:cs="Arial"/>
          <w:b/>
          <w:bCs/>
          <w:sz w:val="24"/>
          <w:szCs w:val="24"/>
        </w:rPr>
      </w:pPr>
    </w:p>
    <w:p w:rsidRPr="00EF1450" w:rsidR="006A00DA" w:rsidP="00EF1450" w:rsidRDefault="00B06E7F" w14:paraId="32DCF552" w14:textId="639EF6A2">
      <w:pPr>
        <w:pStyle w:val="Heading1"/>
      </w:pPr>
      <w:bookmarkStart w:name="_Toc99689743" w:id="23"/>
      <w:r w:rsidRPr="00EF1450">
        <w:t>Business Unit Specific Requirements</w:t>
      </w:r>
      <w:bookmarkEnd w:id="23"/>
    </w:p>
    <w:p w:rsidRPr="00EF1450" w:rsidR="00AD655F" w:rsidP="00EF1450" w:rsidRDefault="000A2C8E" w14:paraId="1F185E32" w14:textId="7BE88844">
      <w:pPr>
        <w:pStyle w:val="Heading2"/>
      </w:pPr>
      <w:bookmarkStart w:name="_Toc99689744" w:id="24"/>
      <w:r w:rsidRPr="00EF1450">
        <w:t>Address &amp; Facility</w:t>
      </w:r>
      <w:bookmarkEnd w:id="2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182"/>
        <w:gridCol w:w="4183"/>
      </w:tblGrid>
      <w:tr w:rsidR="00AD655F" w:rsidTr="006104EA" w14:paraId="70016410" w14:textId="77777777">
        <w:tc>
          <w:tcPr>
            <w:tcW w:w="625" w:type="dxa"/>
            <w:shd w:val="clear" w:color="auto" w:fill="7B8EE1" w:themeFill="accent1"/>
            <w:vAlign w:val="center"/>
          </w:tcPr>
          <w:p w:rsidRPr="00362666" w:rsidR="00AD655F" w:rsidP="006104EA" w:rsidRDefault="00AD655F" w14:paraId="2C3A4186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82" w:type="dxa"/>
            <w:shd w:val="clear" w:color="auto" w:fill="7B8EE1" w:themeFill="accent1"/>
            <w:vAlign w:val="center"/>
          </w:tcPr>
          <w:p w:rsidRPr="00362666" w:rsidR="00AD655F" w:rsidP="006104EA" w:rsidRDefault="00AD655F" w14:paraId="51F08AFE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183" w:type="dxa"/>
            <w:shd w:val="clear" w:color="auto" w:fill="7B8EE1" w:themeFill="accent1"/>
            <w:vAlign w:val="center"/>
          </w:tcPr>
          <w:p w:rsidRPr="00362666" w:rsidR="00AD655F" w:rsidP="006104EA" w:rsidRDefault="00AD655F" w14:paraId="14111FE6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447A0E" w:rsidTr="006104EA" w14:paraId="267AEF6E" w14:textId="77777777">
        <w:tc>
          <w:tcPr>
            <w:tcW w:w="625" w:type="dxa"/>
            <w:vAlign w:val="center"/>
          </w:tcPr>
          <w:p w:rsidRPr="0054203A" w:rsidR="00447A0E" w:rsidP="00447A0E" w:rsidRDefault="00447A0E" w14:paraId="0068ABC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1.0</w:t>
            </w:r>
          </w:p>
        </w:tc>
        <w:tc>
          <w:tcPr>
            <w:tcW w:w="4182" w:type="dxa"/>
            <w:vAlign w:val="center"/>
          </w:tcPr>
          <w:p w:rsidRPr="0054203A" w:rsidR="00447A0E" w:rsidP="00447A0E" w:rsidRDefault="00447A0E" w14:paraId="4A92D5C6" w14:textId="248D664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2671035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Utilize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SQE</w:t>
            </w:r>
            <w:r w:rsidRPr="2671035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as the first source for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 Qualification</w:t>
            </w:r>
          </w:p>
        </w:tc>
        <w:tc>
          <w:tcPr>
            <w:tcW w:w="4183" w:type="dxa"/>
          </w:tcPr>
          <w:p w:rsidRPr="0054203A" w:rsidR="00447A0E" w:rsidP="00447A0E" w:rsidRDefault="00447A0E" w14:paraId="7E1FD6A8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47A0E" w:rsidTr="006104EA" w14:paraId="1B4EEB8D" w14:textId="77777777">
        <w:tc>
          <w:tcPr>
            <w:tcW w:w="625" w:type="dxa"/>
            <w:vAlign w:val="center"/>
          </w:tcPr>
          <w:p w:rsidRPr="0054203A" w:rsidR="00447A0E" w:rsidP="00447A0E" w:rsidRDefault="00447A0E" w14:paraId="5540274D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4182" w:type="dxa"/>
          </w:tcPr>
          <w:p w:rsidRPr="0054203A" w:rsidR="00447A0E" w:rsidP="00447A0E" w:rsidRDefault="00447A0E" w14:paraId="193094B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447A0E" w:rsidP="00447A0E" w:rsidRDefault="00447A0E" w14:paraId="77C6A904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47A0E" w:rsidTr="006104EA" w14:paraId="031146C4" w14:textId="77777777">
        <w:tc>
          <w:tcPr>
            <w:tcW w:w="625" w:type="dxa"/>
            <w:vAlign w:val="center"/>
          </w:tcPr>
          <w:p w:rsidRPr="0054203A" w:rsidR="00447A0E" w:rsidP="00447A0E" w:rsidRDefault="00447A0E" w14:paraId="3DAF45AF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4182" w:type="dxa"/>
          </w:tcPr>
          <w:p w:rsidRPr="0054203A" w:rsidR="00447A0E" w:rsidP="00447A0E" w:rsidRDefault="00447A0E" w14:paraId="08110CAA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447A0E" w:rsidP="00447A0E" w:rsidRDefault="00447A0E" w14:paraId="111F912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47A0E" w:rsidTr="006104EA" w14:paraId="60E83DEE" w14:textId="77777777">
        <w:tc>
          <w:tcPr>
            <w:tcW w:w="625" w:type="dxa"/>
            <w:vAlign w:val="center"/>
          </w:tcPr>
          <w:p w:rsidRPr="0054203A" w:rsidR="00447A0E" w:rsidP="00447A0E" w:rsidRDefault="00447A0E" w14:paraId="48D47165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2" w:type="dxa"/>
          </w:tcPr>
          <w:p w:rsidRPr="0054203A" w:rsidR="00447A0E" w:rsidP="00447A0E" w:rsidRDefault="00447A0E" w14:paraId="190EFF4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447A0E" w:rsidP="00447A0E" w:rsidRDefault="00447A0E" w14:paraId="6F63C0C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47A0E" w:rsidTr="006104EA" w14:paraId="21852DD9" w14:textId="77777777">
        <w:tc>
          <w:tcPr>
            <w:tcW w:w="625" w:type="dxa"/>
            <w:vAlign w:val="center"/>
          </w:tcPr>
          <w:p w:rsidRPr="0054203A" w:rsidR="00447A0E" w:rsidP="00447A0E" w:rsidRDefault="00447A0E" w14:paraId="489CBBFC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2.0</w:t>
            </w:r>
          </w:p>
        </w:tc>
        <w:tc>
          <w:tcPr>
            <w:tcW w:w="4182" w:type="dxa"/>
          </w:tcPr>
          <w:p w:rsidRPr="0054203A" w:rsidR="00447A0E" w:rsidP="00447A0E" w:rsidRDefault="00447A0E" w14:paraId="3FE49B4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447A0E" w:rsidP="00447A0E" w:rsidRDefault="00447A0E" w14:paraId="402689E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47A0E" w:rsidTr="006104EA" w14:paraId="1BC58CBA" w14:textId="77777777">
        <w:tc>
          <w:tcPr>
            <w:tcW w:w="625" w:type="dxa"/>
            <w:vAlign w:val="center"/>
          </w:tcPr>
          <w:p w:rsidRPr="0054203A" w:rsidR="00447A0E" w:rsidP="00447A0E" w:rsidRDefault="00447A0E" w14:paraId="0D3CA9E3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2.1</w:t>
            </w:r>
          </w:p>
        </w:tc>
        <w:tc>
          <w:tcPr>
            <w:tcW w:w="4182" w:type="dxa"/>
          </w:tcPr>
          <w:p w:rsidRPr="0054203A" w:rsidR="00447A0E" w:rsidP="00447A0E" w:rsidRDefault="00447A0E" w14:paraId="6B4E2AF3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447A0E" w:rsidP="00447A0E" w:rsidRDefault="00447A0E" w14:paraId="30D2A30A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47A0E" w:rsidTr="006104EA" w14:paraId="21F5E009" w14:textId="77777777">
        <w:tc>
          <w:tcPr>
            <w:tcW w:w="625" w:type="dxa"/>
            <w:vAlign w:val="center"/>
          </w:tcPr>
          <w:p w:rsidRPr="0054203A" w:rsidR="00447A0E" w:rsidP="00447A0E" w:rsidRDefault="00447A0E" w14:paraId="04B48A19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2.2</w:t>
            </w:r>
          </w:p>
        </w:tc>
        <w:tc>
          <w:tcPr>
            <w:tcW w:w="4182" w:type="dxa"/>
          </w:tcPr>
          <w:p w:rsidRPr="0054203A" w:rsidR="00447A0E" w:rsidP="00447A0E" w:rsidRDefault="00447A0E" w14:paraId="1D22A259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447A0E" w:rsidP="00447A0E" w:rsidRDefault="00447A0E" w14:paraId="54BAEBD3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AD655F" w:rsidP="00AD655F" w:rsidRDefault="00AD655F" w14:paraId="6228587A" w14:textId="37D537F6">
      <w:pPr>
        <w:ind w:left="720"/>
        <w:rPr>
          <w:rFonts w:ascii="Arial" w:hAnsi="Arial" w:cs="Arial"/>
          <w:b/>
          <w:bCs/>
          <w:sz w:val="24"/>
          <w:szCs w:val="24"/>
        </w:rPr>
      </w:pPr>
    </w:p>
    <w:p w:rsidRPr="00EC6D1C" w:rsidR="0053024F" w:rsidP="00EC6D1C" w:rsidRDefault="00AA4E97" w14:paraId="09D09B6F" w14:textId="093BA5C5">
      <w:pPr>
        <w:pStyle w:val="Heading2"/>
      </w:pPr>
      <w:bookmarkStart w:name="_Toc99689745" w:id="25"/>
      <w:bookmarkStart w:name="_Hlk99547577" w:id="26"/>
      <w:r w:rsidRPr="00EC6D1C">
        <w:t>Billing &amp; Payment</w:t>
      </w:r>
      <w:bookmarkEnd w:id="2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182"/>
        <w:gridCol w:w="4183"/>
      </w:tblGrid>
      <w:tr w:rsidR="00754A1A" w:rsidTr="006104EA" w14:paraId="1AD58458" w14:textId="77777777">
        <w:tc>
          <w:tcPr>
            <w:tcW w:w="625" w:type="dxa"/>
            <w:shd w:val="clear" w:color="auto" w:fill="7B8EE1" w:themeFill="accent1"/>
            <w:vAlign w:val="center"/>
          </w:tcPr>
          <w:bookmarkEnd w:id="26"/>
          <w:p w:rsidRPr="00362666" w:rsidR="00754A1A" w:rsidP="006104EA" w:rsidRDefault="00754A1A" w14:paraId="58F7B1F9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82" w:type="dxa"/>
            <w:shd w:val="clear" w:color="auto" w:fill="7B8EE1" w:themeFill="accent1"/>
            <w:vAlign w:val="center"/>
          </w:tcPr>
          <w:p w:rsidRPr="00362666" w:rsidR="00754A1A" w:rsidP="006104EA" w:rsidRDefault="00754A1A" w14:paraId="31738F6D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183" w:type="dxa"/>
            <w:shd w:val="clear" w:color="auto" w:fill="7B8EE1" w:themeFill="accent1"/>
            <w:vAlign w:val="center"/>
          </w:tcPr>
          <w:p w:rsidRPr="00362666" w:rsidR="00754A1A" w:rsidP="006104EA" w:rsidRDefault="00754A1A" w14:paraId="395206A4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754A1A" w:rsidTr="006104EA" w14:paraId="2B9D2067" w14:textId="77777777">
        <w:tc>
          <w:tcPr>
            <w:tcW w:w="625" w:type="dxa"/>
            <w:vAlign w:val="center"/>
          </w:tcPr>
          <w:p w:rsidRPr="0054203A" w:rsidR="00754A1A" w:rsidP="006104EA" w:rsidRDefault="00754A1A" w14:paraId="0C42D161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4182" w:type="dxa"/>
          </w:tcPr>
          <w:p w:rsidRPr="0054203A" w:rsidR="00754A1A" w:rsidP="006104EA" w:rsidRDefault="00A447C9" w14:paraId="7A672C8F" w14:textId="6AD0116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4183" w:type="dxa"/>
          </w:tcPr>
          <w:p w:rsidRPr="0054203A" w:rsidR="00754A1A" w:rsidP="006104EA" w:rsidRDefault="00754A1A" w14:paraId="63255E3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754A1A" w:rsidTr="006104EA" w14:paraId="36F250FD" w14:textId="77777777">
        <w:tc>
          <w:tcPr>
            <w:tcW w:w="625" w:type="dxa"/>
            <w:vAlign w:val="center"/>
          </w:tcPr>
          <w:p w:rsidRPr="0054203A" w:rsidR="00754A1A" w:rsidP="006104EA" w:rsidRDefault="00754A1A" w14:paraId="45F0EBE1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4182" w:type="dxa"/>
          </w:tcPr>
          <w:p w:rsidRPr="0054203A" w:rsidR="00754A1A" w:rsidP="006104EA" w:rsidRDefault="00754A1A" w14:paraId="4695F61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754A1A" w:rsidP="006104EA" w:rsidRDefault="00754A1A" w14:paraId="020FE5D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754A1A" w:rsidTr="006104EA" w14:paraId="23444E90" w14:textId="77777777">
        <w:tc>
          <w:tcPr>
            <w:tcW w:w="625" w:type="dxa"/>
            <w:vAlign w:val="center"/>
          </w:tcPr>
          <w:p w:rsidRPr="0054203A" w:rsidR="00754A1A" w:rsidP="006104EA" w:rsidRDefault="00754A1A" w14:paraId="0919BD80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4182" w:type="dxa"/>
          </w:tcPr>
          <w:p w:rsidRPr="0054203A" w:rsidR="00754A1A" w:rsidP="006104EA" w:rsidRDefault="00754A1A" w14:paraId="3B879BD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754A1A" w:rsidP="006104EA" w:rsidRDefault="00754A1A" w14:paraId="5C722D64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754A1A" w:rsidTr="006104EA" w14:paraId="36199D6A" w14:textId="77777777">
        <w:tc>
          <w:tcPr>
            <w:tcW w:w="625" w:type="dxa"/>
            <w:vAlign w:val="center"/>
          </w:tcPr>
          <w:p w:rsidRPr="0054203A" w:rsidR="00754A1A" w:rsidP="006104EA" w:rsidRDefault="00754A1A" w14:paraId="0E86C01C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2" w:type="dxa"/>
          </w:tcPr>
          <w:p w:rsidRPr="0054203A" w:rsidR="00754A1A" w:rsidP="006104EA" w:rsidRDefault="00754A1A" w14:paraId="6284A4D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754A1A" w:rsidP="006104EA" w:rsidRDefault="00754A1A" w14:paraId="15B4046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754A1A" w:rsidTr="006104EA" w14:paraId="1EB7D3C3" w14:textId="77777777">
        <w:tc>
          <w:tcPr>
            <w:tcW w:w="625" w:type="dxa"/>
            <w:vAlign w:val="center"/>
          </w:tcPr>
          <w:p w:rsidRPr="0054203A" w:rsidR="00754A1A" w:rsidP="006104EA" w:rsidRDefault="00754A1A" w14:paraId="0FB8B59D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2.0</w:t>
            </w:r>
          </w:p>
        </w:tc>
        <w:tc>
          <w:tcPr>
            <w:tcW w:w="4182" w:type="dxa"/>
          </w:tcPr>
          <w:p w:rsidRPr="0054203A" w:rsidR="00754A1A" w:rsidP="006104EA" w:rsidRDefault="00754A1A" w14:paraId="3C1C142A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754A1A" w:rsidP="006104EA" w:rsidRDefault="00754A1A" w14:paraId="1C3E57B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754A1A" w:rsidTr="006104EA" w14:paraId="03A2FAEF" w14:textId="77777777">
        <w:tc>
          <w:tcPr>
            <w:tcW w:w="625" w:type="dxa"/>
            <w:vAlign w:val="center"/>
          </w:tcPr>
          <w:p w:rsidRPr="0054203A" w:rsidR="00754A1A" w:rsidP="006104EA" w:rsidRDefault="00754A1A" w14:paraId="0D438FDF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2.1</w:t>
            </w:r>
          </w:p>
        </w:tc>
        <w:tc>
          <w:tcPr>
            <w:tcW w:w="4182" w:type="dxa"/>
          </w:tcPr>
          <w:p w:rsidRPr="0054203A" w:rsidR="00754A1A" w:rsidP="006104EA" w:rsidRDefault="00754A1A" w14:paraId="73F3220B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754A1A" w:rsidP="006104EA" w:rsidRDefault="00754A1A" w14:paraId="516DFD8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754A1A" w:rsidTr="006104EA" w14:paraId="764106F4" w14:textId="77777777">
        <w:tc>
          <w:tcPr>
            <w:tcW w:w="625" w:type="dxa"/>
            <w:vAlign w:val="center"/>
          </w:tcPr>
          <w:p w:rsidRPr="0054203A" w:rsidR="00754A1A" w:rsidP="006104EA" w:rsidRDefault="00754A1A" w14:paraId="1E8157BA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2.2</w:t>
            </w:r>
          </w:p>
        </w:tc>
        <w:tc>
          <w:tcPr>
            <w:tcW w:w="4182" w:type="dxa"/>
          </w:tcPr>
          <w:p w:rsidRPr="0054203A" w:rsidR="00754A1A" w:rsidP="006104EA" w:rsidRDefault="00754A1A" w14:paraId="630F372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754A1A" w:rsidP="006104EA" w:rsidRDefault="00754A1A" w14:paraId="59C50441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754A1A" w:rsidP="00754A1A" w:rsidRDefault="00754A1A" w14:paraId="502CB920" w14:textId="365AAFD0">
      <w:pPr>
        <w:ind w:left="720"/>
        <w:rPr>
          <w:rFonts w:ascii="Arial" w:hAnsi="Arial" w:cs="Arial"/>
          <w:b/>
          <w:bCs/>
          <w:sz w:val="24"/>
          <w:szCs w:val="24"/>
        </w:rPr>
      </w:pPr>
    </w:p>
    <w:p w:rsidRPr="00EC6D1C" w:rsidR="00EC19A0" w:rsidP="00EC6D1C" w:rsidRDefault="00C304D6" w14:paraId="5017A00B" w14:textId="03BA9A2E">
      <w:pPr>
        <w:pStyle w:val="Heading2"/>
      </w:pPr>
      <w:bookmarkStart w:name="_Toc99689746" w:id="27"/>
      <w:r w:rsidRPr="00EC6D1C">
        <w:t>Buy Flow</w:t>
      </w:r>
      <w:bookmarkEnd w:id="2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182"/>
        <w:gridCol w:w="4183"/>
      </w:tblGrid>
      <w:tr w:rsidR="00EC19A0" w:rsidTr="006104EA" w14:paraId="5C469031" w14:textId="77777777">
        <w:tc>
          <w:tcPr>
            <w:tcW w:w="625" w:type="dxa"/>
            <w:shd w:val="clear" w:color="auto" w:fill="7B8EE1" w:themeFill="accent1"/>
            <w:vAlign w:val="center"/>
          </w:tcPr>
          <w:p w:rsidRPr="00362666" w:rsidR="00EC19A0" w:rsidP="006104EA" w:rsidRDefault="00EC19A0" w14:paraId="640B0600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82" w:type="dxa"/>
            <w:shd w:val="clear" w:color="auto" w:fill="7B8EE1" w:themeFill="accent1"/>
            <w:vAlign w:val="center"/>
          </w:tcPr>
          <w:p w:rsidRPr="00362666" w:rsidR="00EC19A0" w:rsidP="006104EA" w:rsidRDefault="00EC19A0" w14:paraId="15F21D6C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183" w:type="dxa"/>
            <w:shd w:val="clear" w:color="auto" w:fill="7B8EE1" w:themeFill="accent1"/>
            <w:vAlign w:val="center"/>
          </w:tcPr>
          <w:p w:rsidRPr="00362666" w:rsidR="00EC19A0" w:rsidP="006104EA" w:rsidRDefault="00EC19A0" w14:paraId="045F6F89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EC19A0" w:rsidTr="006104EA" w14:paraId="54DFA8E0" w14:textId="77777777">
        <w:tc>
          <w:tcPr>
            <w:tcW w:w="625" w:type="dxa"/>
            <w:vAlign w:val="center"/>
          </w:tcPr>
          <w:p w:rsidRPr="0054203A" w:rsidR="00EC19A0" w:rsidP="006104EA" w:rsidRDefault="00EC19A0" w14:paraId="1A169533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4182" w:type="dxa"/>
          </w:tcPr>
          <w:p w:rsidRPr="0054203A" w:rsidR="00EC19A0" w:rsidP="006104EA" w:rsidRDefault="00447A0E" w14:paraId="6F66807E" w14:textId="3B08A69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2671035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Utilize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SQE</w:t>
            </w:r>
            <w:r w:rsidRPr="2671035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as the first source for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 Qualification</w:t>
            </w:r>
          </w:p>
        </w:tc>
        <w:tc>
          <w:tcPr>
            <w:tcW w:w="4183" w:type="dxa"/>
          </w:tcPr>
          <w:p w:rsidRPr="0054203A" w:rsidR="00EC19A0" w:rsidP="006104EA" w:rsidRDefault="00EC19A0" w14:paraId="4A5C601A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C19A0" w:rsidTr="006104EA" w14:paraId="1A076788" w14:textId="77777777">
        <w:tc>
          <w:tcPr>
            <w:tcW w:w="625" w:type="dxa"/>
            <w:vAlign w:val="center"/>
          </w:tcPr>
          <w:p w:rsidRPr="0054203A" w:rsidR="00EC19A0" w:rsidP="006104EA" w:rsidRDefault="00EC19A0" w14:paraId="235E74A4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4182" w:type="dxa"/>
          </w:tcPr>
          <w:p w:rsidRPr="0054203A" w:rsidR="00EC19A0" w:rsidP="006104EA" w:rsidRDefault="00EC19A0" w14:paraId="79AD7431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EC19A0" w:rsidP="006104EA" w:rsidRDefault="00EC19A0" w14:paraId="0E4F79F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C19A0" w:rsidTr="006104EA" w14:paraId="62E76F74" w14:textId="77777777">
        <w:tc>
          <w:tcPr>
            <w:tcW w:w="625" w:type="dxa"/>
            <w:vAlign w:val="center"/>
          </w:tcPr>
          <w:p w:rsidRPr="0054203A" w:rsidR="00EC19A0" w:rsidP="006104EA" w:rsidRDefault="00EC19A0" w14:paraId="291B7B9D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4182" w:type="dxa"/>
          </w:tcPr>
          <w:p w:rsidRPr="0054203A" w:rsidR="00EC19A0" w:rsidP="006104EA" w:rsidRDefault="00EC19A0" w14:paraId="1E61FA2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EC19A0" w:rsidP="006104EA" w:rsidRDefault="00EC19A0" w14:paraId="2FC63B8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C19A0" w:rsidTr="006104EA" w14:paraId="222AE855" w14:textId="77777777">
        <w:tc>
          <w:tcPr>
            <w:tcW w:w="625" w:type="dxa"/>
            <w:vAlign w:val="center"/>
          </w:tcPr>
          <w:p w:rsidRPr="0054203A" w:rsidR="00EC19A0" w:rsidP="006104EA" w:rsidRDefault="00EC19A0" w14:paraId="63ABB02C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2" w:type="dxa"/>
          </w:tcPr>
          <w:p w:rsidRPr="0054203A" w:rsidR="00EC19A0" w:rsidP="006104EA" w:rsidRDefault="00EC19A0" w14:paraId="4C926B9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EC19A0" w:rsidP="006104EA" w:rsidRDefault="00EC19A0" w14:paraId="28355C83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C19A0" w:rsidTr="006104EA" w14:paraId="0CC299EF" w14:textId="77777777">
        <w:tc>
          <w:tcPr>
            <w:tcW w:w="625" w:type="dxa"/>
            <w:vAlign w:val="center"/>
          </w:tcPr>
          <w:p w:rsidRPr="0054203A" w:rsidR="00EC19A0" w:rsidP="006104EA" w:rsidRDefault="00EC19A0" w14:paraId="631FB714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2.0</w:t>
            </w:r>
          </w:p>
        </w:tc>
        <w:tc>
          <w:tcPr>
            <w:tcW w:w="4182" w:type="dxa"/>
          </w:tcPr>
          <w:p w:rsidRPr="0054203A" w:rsidR="00EC19A0" w:rsidP="006104EA" w:rsidRDefault="00EC19A0" w14:paraId="52BF6EE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EC19A0" w:rsidP="006104EA" w:rsidRDefault="00EC19A0" w14:paraId="150F732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C19A0" w:rsidTr="006104EA" w14:paraId="09E3E62E" w14:textId="77777777">
        <w:tc>
          <w:tcPr>
            <w:tcW w:w="625" w:type="dxa"/>
            <w:vAlign w:val="center"/>
          </w:tcPr>
          <w:p w:rsidRPr="0054203A" w:rsidR="00EC19A0" w:rsidP="006104EA" w:rsidRDefault="00EC19A0" w14:paraId="209820B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2.1</w:t>
            </w:r>
          </w:p>
        </w:tc>
        <w:tc>
          <w:tcPr>
            <w:tcW w:w="4182" w:type="dxa"/>
          </w:tcPr>
          <w:p w:rsidRPr="0054203A" w:rsidR="00EC19A0" w:rsidP="006104EA" w:rsidRDefault="00EC19A0" w14:paraId="072C03D8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EC19A0" w:rsidP="006104EA" w:rsidRDefault="00EC19A0" w14:paraId="3E9C368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C19A0" w:rsidTr="006104EA" w14:paraId="78C8E31B" w14:textId="77777777">
        <w:tc>
          <w:tcPr>
            <w:tcW w:w="625" w:type="dxa"/>
            <w:vAlign w:val="center"/>
          </w:tcPr>
          <w:p w:rsidRPr="0054203A" w:rsidR="00EC19A0" w:rsidP="006104EA" w:rsidRDefault="00EC19A0" w14:paraId="07023B1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2.2</w:t>
            </w:r>
          </w:p>
        </w:tc>
        <w:tc>
          <w:tcPr>
            <w:tcW w:w="4182" w:type="dxa"/>
          </w:tcPr>
          <w:p w:rsidRPr="0054203A" w:rsidR="00EC19A0" w:rsidP="006104EA" w:rsidRDefault="00EC19A0" w14:paraId="7BA1CD0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EC19A0" w:rsidP="006104EA" w:rsidRDefault="00EC19A0" w14:paraId="0943600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EC19A0" w:rsidP="00EC19A0" w:rsidRDefault="00EC19A0" w14:paraId="768C6789" w14:textId="22F4AB87">
      <w:pPr>
        <w:ind w:left="720"/>
        <w:rPr>
          <w:rFonts w:ascii="Arial" w:hAnsi="Arial" w:cs="Arial"/>
          <w:b/>
          <w:bCs/>
          <w:sz w:val="24"/>
          <w:szCs w:val="24"/>
        </w:rPr>
      </w:pPr>
    </w:p>
    <w:p w:rsidRPr="00EC6D1C" w:rsidR="00AD35B2" w:rsidP="00EC6D1C" w:rsidRDefault="00C304D6" w14:paraId="1F65122B" w14:textId="4954EC2C">
      <w:pPr>
        <w:pStyle w:val="Heading2"/>
      </w:pPr>
      <w:bookmarkStart w:name="_Toc99689747" w:id="28"/>
      <w:r w:rsidRPr="00EC6D1C">
        <w:t>Field Ops Dispatch</w:t>
      </w:r>
      <w:bookmarkEnd w:id="28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182"/>
        <w:gridCol w:w="4183"/>
      </w:tblGrid>
      <w:tr w:rsidR="00AD35B2" w:rsidTr="006104EA" w14:paraId="0A8A09FE" w14:textId="77777777">
        <w:tc>
          <w:tcPr>
            <w:tcW w:w="625" w:type="dxa"/>
            <w:shd w:val="clear" w:color="auto" w:fill="7B8EE1" w:themeFill="accent1"/>
            <w:vAlign w:val="center"/>
          </w:tcPr>
          <w:p w:rsidRPr="00362666" w:rsidR="00AD35B2" w:rsidP="006104EA" w:rsidRDefault="00AD35B2" w14:paraId="6598F3AD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82" w:type="dxa"/>
            <w:shd w:val="clear" w:color="auto" w:fill="7B8EE1" w:themeFill="accent1"/>
            <w:vAlign w:val="center"/>
          </w:tcPr>
          <w:p w:rsidRPr="00362666" w:rsidR="00AD35B2" w:rsidP="006104EA" w:rsidRDefault="00AD35B2" w14:paraId="37C918B4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183" w:type="dxa"/>
            <w:shd w:val="clear" w:color="auto" w:fill="7B8EE1" w:themeFill="accent1"/>
            <w:vAlign w:val="center"/>
          </w:tcPr>
          <w:p w:rsidRPr="00362666" w:rsidR="00AD35B2" w:rsidP="006104EA" w:rsidRDefault="00AD35B2" w14:paraId="38C57799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AD35B2" w:rsidTr="006104EA" w14:paraId="02F474F5" w14:textId="77777777">
        <w:tc>
          <w:tcPr>
            <w:tcW w:w="625" w:type="dxa"/>
            <w:vAlign w:val="center"/>
          </w:tcPr>
          <w:p w:rsidRPr="0054203A" w:rsidR="00AD35B2" w:rsidP="006104EA" w:rsidRDefault="00AD35B2" w14:paraId="6CAE0DD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4182" w:type="dxa"/>
          </w:tcPr>
          <w:p w:rsidRPr="0054203A" w:rsidR="00AD35B2" w:rsidP="006104EA" w:rsidRDefault="004D20CB" w14:paraId="6C55F6A0" w14:textId="2E28A73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NPD is reduced</w:t>
            </w:r>
          </w:p>
        </w:tc>
        <w:tc>
          <w:tcPr>
            <w:tcW w:w="4183" w:type="dxa"/>
          </w:tcPr>
          <w:p w:rsidRPr="0054203A" w:rsidR="00AD35B2" w:rsidP="006104EA" w:rsidRDefault="00AD35B2" w14:paraId="38E34C5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D35B2" w:rsidTr="006104EA" w14:paraId="23F3E968" w14:textId="77777777">
        <w:tc>
          <w:tcPr>
            <w:tcW w:w="625" w:type="dxa"/>
            <w:vAlign w:val="center"/>
          </w:tcPr>
          <w:p w:rsidRPr="0054203A" w:rsidR="00AD35B2" w:rsidP="006104EA" w:rsidRDefault="00AD35B2" w14:paraId="77379C30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4182" w:type="dxa"/>
          </w:tcPr>
          <w:p w:rsidRPr="0054203A" w:rsidR="00AD35B2" w:rsidP="006104EA" w:rsidRDefault="00AD35B2" w14:paraId="2B6FDEB1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AD35B2" w:rsidP="006104EA" w:rsidRDefault="00AD35B2" w14:paraId="7DBF037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D35B2" w:rsidTr="006104EA" w14:paraId="38664C1B" w14:textId="77777777">
        <w:tc>
          <w:tcPr>
            <w:tcW w:w="625" w:type="dxa"/>
            <w:vAlign w:val="center"/>
          </w:tcPr>
          <w:p w:rsidRPr="0054203A" w:rsidR="00AD35B2" w:rsidP="006104EA" w:rsidRDefault="00AD35B2" w14:paraId="5F4E0F39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4182" w:type="dxa"/>
          </w:tcPr>
          <w:p w:rsidRPr="0054203A" w:rsidR="00AD35B2" w:rsidP="006104EA" w:rsidRDefault="00AD35B2" w14:paraId="50AAF2B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AD35B2" w:rsidP="006104EA" w:rsidRDefault="00AD35B2" w14:paraId="492F589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D35B2" w:rsidTr="006104EA" w14:paraId="6DCC4D0F" w14:textId="77777777">
        <w:tc>
          <w:tcPr>
            <w:tcW w:w="625" w:type="dxa"/>
            <w:vAlign w:val="center"/>
          </w:tcPr>
          <w:p w:rsidRPr="0054203A" w:rsidR="00AD35B2" w:rsidP="006104EA" w:rsidRDefault="00AD35B2" w14:paraId="47828AF0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2" w:type="dxa"/>
          </w:tcPr>
          <w:p w:rsidRPr="0054203A" w:rsidR="00AD35B2" w:rsidP="006104EA" w:rsidRDefault="00AD35B2" w14:paraId="7618FEF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AD35B2" w:rsidP="006104EA" w:rsidRDefault="00AD35B2" w14:paraId="37F930A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D35B2" w:rsidTr="006104EA" w14:paraId="48DFA3DB" w14:textId="77777777">
        <w:tc>
          <w:tcPr>
            <w:tcW w:w="625" w:type="dxa"/>
            <w:vAlign w:val="center"/>
          </w:tcPr>
          <w:p w:rsidRPr="0054203A" w:rsidR="00AD35B2" w:rsidP="006104EA" w:rsidRDefault="00AD35B2" w14:paraId="51B522D9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2.0</w:t>
            </w:r>
          </w:p>
        </w:tc>
        <w:tc>
          <w:tcPr>
            <w:tcW w:w="4182" w:type="dxa"/>
          </w:tcPr>
          <w:p w:rsidRPr="0054203A" w:rsidR="00AD35B2" w:rsidP="006104EA" w:rsidRDefault="00AD35B2" w14:paraId="2D06B5FA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AD35B2" w:rsidP="006104EA" w:rsidRDefault="00AD35B2" w14:paraId="757FF4C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D35B2" w:rsidTr="006104EA" w14:paraId="3D441BAF" w14:textId="77777777">
        <w:tc>
          <w:tcPr>
            <w:tcW w:w="625" w:type="dxa"/>
            <w:vAlign w:val="center"/>
          </w:tcPr>
          <w:p w:rsidRPr="0054203A" w:rsidR="00AD35B2" w:rsidP="006104EA" w:rsidRDefault="00AD35B2" w14:paraId="469DEFBC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2.1</w:t>
            </w:r>
          </w:p>
        </w:tc>
        <w:tc>
          <w:tcPr>
            <w:tcW w:w="4182" w:type="dxa"/>
          </w:tcPr>
          <w:p w:rsidRPr="0054203A" w:rsidR="00AD35B2" w:rsidP="006104EA" w:rsidRDefault="00AD35B2" w14:paraId="3402DDB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AD35B2" w:rsidP="006104EA" w:rsidRDefault="00AD35B2" w14:paraId="6D003D7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D35B2" w:rsidTr="006104EA" w14:paraId="1E45D63C" w14:textId="77777777">
        <w:tc>
          <w:tcPr>
            <w:tcW w:w="625" w:type="dxa"/>
            <w:vAlign w:val="center"/>
          </w:tcPr>
          <w:p w:rsidRPr="0054203A" w:rsidR="00AD35B2" w:rsidP="006104EA" w:rsidRDefault="00AD35B2" w14:paraId="78E6EDCD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2.2</w:t>
            </w:r>
          </w:p>
        </w:tc>
        <w:tc>
          <w:tcPr>
            <w:tcW w:w="4182" w:type="dxa"/>
          </w:tcPr>
          <w:p w:rsidRPr="0054203A" w:rsidR="00AD35B2" w:rsidP="006104EA" w:rsidRDefault="00AD35B2" w14:paraId="4E3DBA8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AD35B2" w:rsidP="006104EA" w:rsidRDefault="00AD35B2" w14:paraId="312973A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AD35B2" w:rsidP="00AD35B2" w:rsidRDefault="00AD35B2" w14:paraId="2ACB3140" w14:textId="59F522E2">
      <w:pPr>
        <w:ind w:left="720"/>
        <w:rPr>
          <w:rFonts w:ascii="Arial" w:hAnsi="Arial" w:cs="Arial"/>
          <w:b/>
          <w:bCs/>
          <w:sz w:val="24"/>
          <w:szCs w:val="24"/>
        </w:rPr>
      </w:pPr>
    </w:p>
    <w:p w:rsidRPr="00EC6D1C" w:rsidR="00C304D6" w:rsidP="00EC6D1C" w:rsidRDefault="00533673" w14:paraId="2C481C35" w14:textId="6D8A00D5">
      <w:pPr>
        <w:pStyle w:val="Heading2"/>
      </w:pPr>
      <w:bookmarkStart w:name="_Toc99689748" w:id="29"/>
      <w:r w:rsidRPr="00EC6D1C">
        <w:t>Field Ops Process &amp; Mobility</w:t>
      </w:r>
      <w:bookmarkEnd w:id="29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182"/>
        <w:gridCol w:w="4183"/>
      </w:tblGrid>
      <w:tr w:rsidR="00533673" w:rsidTr="006104EA" w14:paraId="68616EAF" w14:textId="77777777">
        <w:tc>
          <w:tcPr>
            <w:tcW w:w="625" w:type="dxa"/>
            <w:shd w:val="clear" w:color="auto" w:fill="7B8EE1" w:themeFill="accent1"/>
            <w:vAlign w:val="center"/>
          </w:tcPr>
          <w:p w:rsidRPr="00362666" w:rsidR="00533673" w:rsidP="006104EA" w:rsidRDefault="00533673" w14:paraId="33492F54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82" w:type="dxa"/>
            <w:shd w:val="clear" w:color="auto" w:fill="7B8EE1" w:themeFill="accent1"/>
            <w:vAlign w:val="center"/>
          </w:tcPr>
          <w:p w:rsidRPr="00362666" w:rsidR="00533673" w:rsidP="006104EA" w:rsidRDefault="00533673" w14:paraId="19A96D2E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183" w:type="dxa"/>
            <w:shd w:val="clear" w:color="auto" w:fill="7B8EE1" w:themeFill="accent1"/>
            <w:vAlign w:val="center"/>
          </w:tcPr>
          <w:p w:rsidRPr="00362666" w:rsidR="00533673" w:rsidP="006104EA" w:rsidRDefault="00533673" w14:paraId="13CE3204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533673" w:rsidTr="006104EA" w14:paraId="5A667E48" w14:textId="77777777">
        <w:tc>
          <w:tcPr>
            <w:tcW w:w="625" w:type="dxa"/>
            <w:vAlign w:val="center"/>
          </w:tcPr>
          <w:p w:rsidRPr="0054203A" w:rsidR="00533673" w:rsidP="006104EA" w:rsidRDefault="00533673" w14:paraId="7CE0285B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4182" w:type="dxa"/>
          </w:tcPr>
          <w:p w:rsidRPr="0054203A" w:rsidR="00533673" w:rsidP="006104EA" w:rsidRDefault="004D20CB" w14:paraId="3E7923C5" w14:textId="14F9BF7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NPD is reduced</w:t>
            </w:r>
          </w:p>
        </w:tc>
        <w:tc>
          <w:tcPr>
            <w:tcW w:w="4183" w:type="dxa"/>
          </w:tcPr>
          <w:p w:rsidRPr="0054203A" w:rsidR="00533673" w:rsidP="006104EA" w:rsidRDefault="00533673" w14:paraId="485E080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4AE8E540" w14:textId="77777777">
        <w:tc>
          <w:tcPr>
            <w:tcW w:w="625" w:type="dxa"/>
            <w:vAlign w:val="center"/>
          </w:tcPr>
          <w:p w:rsidRPr="0054203A" w:rsidR="00533673" w:rsidP="006104EA" w:rsidRDefault="00533673" w14:paraId="29078186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4182" w:type="dxa"/>
          </w:tcPr>
          <w:p w:rsidRPr="0054203A" w:rsidR="00533673" w:rsidP="006104EA" w:rsidRDefault="004D20CB" w14:paraId="2000C4B4" w14:textId="5906D45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2671035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Utilize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SQE</w:t>
            </w:r>
            <w:r w:rsidRPr="2671035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as the first source for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 Qualification</w:t>
            </w:r>
          </w:p>
        </w:tc>
        <w:tc>
          <w:tcPr>
            <w:tcW w:w="4183" w:type="dxa"/>
          </w:tcPr>
          <w:p w:rsidRPr="0054203A" w:rsidR="00533673" w:rsidP="006104EA" w:rsidRDefault="00533673" w14:paraId="5886EAC1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68FBAA2D" w14:textId="77777777">
        <w:tc>
          <w:tcPr>
            <w:tcW w:w="625" w:type="dxa"/>
            <w:vAlign w:val="center"/>
          </w:tcPr>
          <w:p w:rsidRPr="0054203A" w:rsidR="00533673" w:rsidP="006104EA" w:rsidRDefault="00533673" w14:paraId="63AF9ABF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4182" w:type="dxa"/>
          </w:tcPr>
          <w:p w:rsidRPr="0054203A" w:rsidR="00533673" w:rsidP="006104EA" w:rsidRDefault="00533673" w14:paraId="62D06AB3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709A42A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3F76004F" w14:textId="77777777">
        <w:tc>
          <w:tcPr>
            <w:tcW w:w="625" w:type="dxa"/>
            <w:vAlign w:val="center"/>
          </w:tcPr>
          <w:p w:rsidRPr="0054203A" w:rsidR="00533673" w:rsidP="006104EA" w:rsidRDefault="00533673" w14:paraId="19BC7277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2" w:type="dxa"/>
          </w:tcPr>
          <w:p w:rsidRPr="0054203A" w:rsidR="00533673" w:rsidP="006104EA" w:rsidRDefault="00533673" w14:paraId="6D800B3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643AD12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64B015CC" w14:textId="77777777">
        <w:tc>
          <w:tcPr>
            <w:tcW w:w="625" w:type="dxa"/>
            <w:vAlign w:val="center"/>
          </w:tcPr>
          <w:p w:rsidRPr="0054203A" w:rsidR="00533673" w:rsidP="006104EA" w:rsidRDefault="00533673" w14:paraId="2CF6B350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2.0</w:t>
            </w:r>
          </w:p>
        </w:tc>
        <w:tc>
          <w:tcPr>
            <w:tcW w:w="4182" w:type="dxa"/>
          </w:tcPr>
          <w:p w:rsidRPr="0054203A" w:rsidR="00533673" w:rsidP="006104EA" w:rsidRDefault="00533673" w14:paraId="0F49CB0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1CFE592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62EB3CE1" w14:textId="77777777">
        <w:tc>
          <w:tcPr>
            <w:tcW w:w="625" w:type="dxa"/>
            <w:vAlign w:val="center"/>
          </w:tcPr>
          <w:p w:rsidRPr="0054203A" w:rsidR="00533673" w:rsidP="006104EA" w:rsidRDefault="00533673" w14:paraId="52411604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2.1</w:t>
            </w:r>
          </w:p>
        </w:tc>
        <w:tc>
          <w:tcPr>
            <w:tcW w:w="4182" w:type="dxa"/>
          </w:tcPr>
          <w:p w:rsidRPr="0054203A" w:rsidR="00533673" w:rsidP="006104EA" w:rsidRDefault="00533673" w14:paraId="25F6684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790C2B6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0E7A463E" w14:textId="77777777">
        <w:tc>
          <w:tcPr>
            <w:tcW w:w="625" w:type="dxa"/>
            <w:vAlign w:val="center"/>
          </w:tcPr>
          <w:p w:rsidRPr="0054203A" w:rsidR="00533673" w:rsidP="006104EA" w:rsidRDefault="00533673" w14:paraId="758B71CE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2.2</w:t>
            </w:r>
          </w:p>
        </w:tc>
        <w:tc>
          <w:tcPr>
            <w:tcW w:w="4182" w:type="dxa"/>
          </w:tcPr>
          <w:p w:rsidRPr="0054203A" w:rsidR="00533673" w:rsidP="006104EA" w:rsidRDefault="00533673" w14:paraId="0199E58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0806F88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533673" w:rsidP="00533673" w:rsidRDefault="00533673" w14:paraId="6EAC6A12" w14:textId="03E571A9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Pr="00EC6D1C" w:rsidR="00533673" w:rsidP="00EC6D1C" w:rsidRDefault="00533673" w14:paraId="144613E9" w14:textId="6E898CD0">
      <w:pPr>
        <w:pStyle w:val="Heading2"/>
      </w:pPr>
      <w:bookmarkStart w:name="_Toc99689749" w:id="30"/>
      <w:r w:rsidRPr="00EC6D1C">
        <w:t>Service Assurance &amp; Repair</w:t>
      </w:r>
      <w:bookmarkEnd w:id="3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182"/>
        <w:gridCol w:w="4183"/>
      </w:tblGrid>
      <w:tr w:rsidR="00533673" w:rsidTr="006104EA" w14:paraId="5EDA92CD" w14:textId="77777777">
        <w:tc>
          <w:tcPr>
            <w:tcW w:w="625" w:type="dxa"/>
            <w:shd w:val="clear" w:color="auto" w:fill="7B8EE1" w:themeFill="accent1"/>
            <w:vAlign w:val="center"/>
          </w:tcPr>
          <w:p w:rsidRPr="00362666" w:rsidR="00533673" w:rsidP="006104EA" w:rsidRDefault="00533673" w14:paraId="6E939073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82" w:type="dxa"/>
            <w:shd w:val="clear" w:color="auto" w:fill="7B8EE1" w:themeFill="accent1"/>
            <w:vAlign w:val="center"/>
          </w:tcPr>
          <w:p w:rsidRPr="00362666" w:rsidR="00533673" w:rsidP="006104EA" w:rsidRDefault="00533673" w14:paraId="2E1990B4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183" w:type="dxa"/>
            <w:shd w:val="clear" w:color="auto" w:fill="7B8EE1" w:themeFill="accent1"/>
            <w:vAlign w:val="center"/>
          </w:tcPr>
          <w:p w:rsidRPr="00362666" w:rsidR="00533673" w:rsidP="006104EA" w:rsidRDefault="00533673" w14:paraId="25D105DC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533673" w:rsidTr="006104EA" w14:paraId="065C8A4F" w14:textId="77777777">
        <w:tc>
          <w:tcPr>
            <w:tcW w:w="625" w:type="dxa"/>
            <w:vAlign w:val="center"/>
          </w:tcPr>
          <w:p w:rsidRPr="0054203A" w:rsidR="00533673" w:rsidP="006104EA" w:rsidRDefault="00533673" w14:paraId="023EA010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4182" w:type="dxa"/>
          </w:tcPr>
          <w:p w:rsidRPr="0054203A" w:rsidR="00533673" w:rsidP="006104EA" w:rsidRDefault="004D20CB" w14:paraId="378F3445" w14:textId="621D3AB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NPD is reduced</w:t>
            </w:r>
          </w:p>
        </w:tc>
        <w:tc>
          <w:tcPr>
            <w:tcW w:w="4183" w:type="dxa"/>
          </w:tcPr>
          <w:p w:rsidRPr="0054203A" w:rsidR="00533673" w:rsidP="006104EA" w:rsidRDefault="00533673" w14:paraId="0BD5063A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6F41BC67" w14:textId="77777777">
        <w:tc>
          <w:tcPr>
            <w:tcW w:w="625" w:type="dxa"/>
            <w:vAlign w:val="center"/>
          </w:tcPr>
          <w:p w:rsidRPr="0054203A" w:rsidR="00533673" w:rsidP="006104EA" w:rsidRDefault="00533673" w14:paraId="2732A4C2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4182" w:type="dxa"/>
          </w:tcPr>
          <w:p w:rsidRPr="0054203A" w:rsidR="00533673" w:rsidP="006104EA" w:rsidRDefault="00533673" w14:paraId="5CE778D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37130208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78AA50B5" w14:textId="77777777">
        <w:tc>
          <w:tcPr>
            <w:tcW w:w="625" w:type="dxa"/>
            <w:vAlign w:val="center"/>
          </w:tcPr>
          <w:p w:rsidRPr="0054203A" w:rsidR="00533673" w:rsidP="006104EA" w:rsidRDefault="00533673" w14:paraId="47E5B0E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4182" w:type="dxa"/>
          </w:tcPr>
          <w:p w:rsidRPr="0054203A" w:rsidR="00533673" w:rsidP="006104EA" w:rsidRDefault="00533673" w14:paraId="51C086E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62051959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7D6D0A71" w14:textId="77777777">
        <w:tc>
          <w:tcPr>
            <w:tcW w:w="625" w:type="dxa"/>
            <w:vAlign w:val="center"/>
          </w:tcPr>
          <w:p w:rsidRPr="0054203A" w:rsidR="00533673" w:rsidP="006104EA" w:rsidRDefault="00533673" w14:paraId="38E726BE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2" w:type="dxa"/>
          </w:tcPr>
          <w:p w:rsidRPr="0054203A" w:rsidR="00533673" w:rsidP="006104EA" w:rsidRDefault="00533673" w14:paraId="16C60B9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46B734A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03ABA1F7" w14:textId="77777777">
        <w:tc>
          <w:tcPr>
            <w:tcW w:w="625" w:type="dxa"/>
            <w:vAlign w:val="center"/>
          </w:tcPr>
          <w:p w:rsidRPr="0054203A" w:rsidR="00533673" w:rsidP="006104EA" w:rsidRDefault="00533673" w14:paraId="5B368E54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2.0</w:t>
            </w:r>
          </w:p>
        </w:tc>
        <w:tc>
          <w:tcPr>
            <w:tcW w:w="4182" w:type="dxa"/>
          </w:tcPr>
          <w:p w:rsidRPr="0054203A" w:rsidR="00533673" w:rsidP="006104EA" w:rsidRDefault="00533673" w14:paraId="56FF2154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14AE742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4659CEBD" w14:textId="77777777">
        <w:tc>
          <w:tcPr>
            <w:tcW w:w="625" w:type="dxa"/>
            <w:vAlign w:val="center"/>
          </w:tcPr>
          <w:p w:rsidRPr="0054203A" w:rsidR="00533673" w:rsidP="006104EA" w:rsidRDefault="00533673" w14:paraId="6A713C5F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2.1</w:t>
            </w:r>
          </w:p>
        </w:tc>
        <w:tc>
          <w:tcPr>
            <w:tcW w:w="4182" w:type="dxa"/>
          </w:tcPr>
          <w:p w:rsidRPr="0054203A" w:rsidR="00533673" w:rsidP="006104EA" w:rsidRDefault="00533673" w14:paraId="1525F8D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6CC7C191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14CEC194" w14:textId="77777777">
        <w:tc>
          <w:tcPr>
            <w:tcW w:w="625" w:type="dxa"/>
            <w:vAlign w:val="center"/>
          </w:tcPr>
          <w:p w:rsidRPr="0054203A" w:rsidR="00533673" w:rsidP="006104EA" w:rsidRDefault="00533673" w14:paraId="7E5CF442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2.2</w:t>
            </w:r>
          </w:p>
        </w:tc>
        <w:tc>
          <w:tcPr>
            <w:tcW w:w="4182" w:type="dxa"/>
          </w:tcPr>
          <w:p w:rsidRPr="0054203A" w:rsidR="00533673" w:rsidP="006104EA" w:rsidRDefault="00533673" w14:paraId="4F1392B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3CF16C2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354933" w:rsidRDefault="00354933" w14:paraId="5E900A39" w14:textId="776B5253">
      <w:pPr>
        <w:rPr>
          <w:rFonts w:ascii="Arial" w:hAnsi="Arial" w:cs="Arial"/>
          <w:b/>
          <w:bCs/>
          <w:sz w:val="24"/>
          <w:szCs w:val="24"/>
        </w:rPr>
      </w:pPr>
    </w:p>
    <w:p w:rsidRPr="00EC6D1C" w:rsidR="00533673" w:rsidP="00EC6D1C" w:rsidRDefault="00533673" w14:paraId="3F95BB2C" w14:textId="14355F27">
      <w:pPr>
        <w:pStyle w:val="Heading2"/>
      </w:pPr>
      <w:bookmarkStart w:name="_Toc99689750" w:id="31"/>
      <w:r w:rsidRPr="00EC6D1C">
        <w:t>Service Delivery &amp; Care</w:t>
      </w:r>
      <w:bookmarkEnd w:id="3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182"/>
        <w:gridCol w:w="4183"/>
      </w:tblGrid>
      <w:tr w:rsidR="00533673" w:rsidTr="006104EA" w14:paraId="7CB9AFE6" w14:textId="77777777">
        <w:tc>
          <w:tcPr>
            <w:tcW w:w="625" w:type="dxa"/>
            <w:shd w:val="clear" w:color="auto" w:fill="7B8EE1" w:themeFill="accent1"/>
            <w:vAlign w:val="center"/>
          </w:tcPr>
          <w:p w:rsidRPr="00362666" w:rsidR="00533673" w:rsidP="006104EA" w:rsidRDefault="00533673" w14:paraId="576B652E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82" w:type="dxa"/>
            <w:shd w:val="clear" w:color="auto" w:fill="7B8EE1" w:themeFill="accent1"/>
            <w:vAlign w:val="center"/>
          </w:tcPr>
          <w:p w:rsidRPr="00362666" w:rsidR="00533673" w:rsidP="006104EA" w:rsidRDefault="00533673" w14:paraId="4E157D09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183" w:type="dxa"/>
            <w:shd w:val="clear" w:color="auto" w:fill="7B8EE1" w:themeFill="accent1"/>
            <w:vAlign w:val="center"/>
          </w:tcPr>
          <w:p w:rsidRPr="00362666" w:rsidR="00533673" w:rsidP="006104EA" w:rsidRDefault="00533673" w14:paraId="296AAE9E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533673" w:rsidTr="006104EA" w14:paraId="116878B1" w14:textId="77777777">
        <w:tc>
          <w:tcPr>
            <w:tcW w:w="625" w:type="dxa"/>
            <w:vAlign w:val="center"/>
          </w:tcPr>
          <w:p w:rsidRPr="0054203A" w:rsidR="00533673" w:rsidP="006104EA" w:rsidRDefault="00533673" w14:paraId="7A9DF5D9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4182" w:type="dxa"/>
          </w:tcPr>
          <w:p w:rsidRPr="0054203A" w:rsidR="00533673" w:rsidP="006104EA" w:rsidRDefault="004D20CB" w14:paraId="18ED8A3C" w14:textId="24AF969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 fallout is reduced</w:t>
            </w:r>
          </w:p>
        </w:tc>
        <w:tc>
          <w:tcPr>
            <w:tcW w:w="4183" w:type="dxa"/>
          </w:tcPr>
          <w:p w:rsidRPr="0054203A" w:rsidR="00533673" w:rsidP="006104EA" w:rsidRDefault="00533673" w14:paraId="6BDCD1C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22281AD4" w14:textId="77777777">
        <w:tc>
          <w:tcPr>
            <w:tcW w:w="625" w:type="dxa"/>
            <w:vAlign w:val="center"/>
          </w:tcPr>
          <w:p w:rsidRPr="0054203A" w:rsidR="00533673" w:rsidP="006104EA" w:rsidRDefault="00533673" w14:paraId="6FEAD72B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4182" w:type="dxa"/>
          </w:tcPr>
          <w:p w:rsidRPr="0054203A" w:rsidR="00533673" w:rsidP="006104EA" w:rsidRDefault="00533673" w14:paraId="1F4D87A8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7C59F56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7543543A" w14:textId="77777777">
        <w:tc>
          <w:tcPr>
            <w:tcW w:w="625" w:type="dxa"/>
            <w:vAlign w:val="center"/>
          </w:tcPr>
          <w:p w:rsidRPr="0054203A" w:rsidR="00533673" w:rsidP="006104EA" w:rsidRDefault="00533673" w14:paraId="779A09A9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4182" w:type="dxa"/>
          </w:tcPr>
          <w:p w:rsidRPr="0054203A" w:rsidR="00533673" w:rsidP="006104EA" w:rsidRDefault="00533673" w14:paraId="6B717FA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7C3AC27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18666308" w14:textId="77777777">
        <w:tc>
          <w:tcPr>
            <w:tcW w:w="625" w:type="dxa"/>
            <w:vAlign w:val="center"/>
          </w:tcPr>
          <w:p w:rsidRPr="0054203A" w:rsidR="00533673" w:rsidP="006104EA" w:rsidRDefault="00533673" w14:paraId="33031ECC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2" w:type="dxa"/>
          </w:tcPr>
          <w:p w:rsidRPr="0054203A" w:rsidR="00533673" w:rsidP="006104EA" w:rsidRDefault="00533673" w14:paraId="19C136FA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2466D78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645A415F" w14:textId="77777777">
        <w:tc>
          <w:tcPr>
            <w:tcW w:w="625" w:type="dxa"/>
            <w:vAlign w:val="center"/>
          </w:tcPr>
          <w:p w:rsidRPr="0054203A" w:rsidR="00533673" w:rsidP="006104EA" w:rsidRDefault="00533673" w14:paraId="2AF1E45A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2.0</w:t>
            </w:r>
          </w:p>
        </w:tc>
        <w:tc>
          <w:tcPr>
            <w:tcW w:w="4182" w:type="dxa"/>
          </w:tcPr>
          <w:p w:rsidRPr="0054203A" w:rsidR="00533673" w:rsidP="006104EA" w:rsidRDefault="00533673" w14:paraId="1CD21E4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43DF30A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2ACD462A" w14:textId="77777777">
        <w:tc>
          <w:tcPr>
            <w:tcW w:w="625" w:type="dxa"/>
            <w:vAlign w:val="center"/>
          </w:tcPr>
          <w:p w:rsidRPr="0054203A" w:rsidR="00533673" w:rsidP="006104EA" w:rsidRDefault="00533673" w14:paraId="758AB705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2.1</w:t>
            </w:r>
          </w:p>
        </w:tc>
        <w:tc>
          <w:tcPr>
            <w:tcW w:w="4182" w:type="dxa"/>
          </w:tcPr>
          <w:p w:rsidRPr="0054203A" w:rsidR="00533673" w:rsidP="006104EA" w:rsidRDefault="00533673" w14:paraId="659C2F0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33C5154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091005EE" w14:textId="77777777">
        <w:tc>
          <w:tcPr>
            <w:tcW w:w="625" w:type="dxa"/>
            <w:vAlign w:val="center"/>
          </w:tcPr>
          <w:p w:rsidRPr="0054203A" w:rsidR="00533673" w:rsidP="006104EA" w:rsidRDefault="00533673" w14:paraId="20099426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2.2</w:t>
            </w:r>
          </w:p>
        </w:tc>
        <w:tc>
          <w:tcPr>
            <w:tcW w:w="4182" w:type="dxa"/>
          </w:tcPr>
          <w:p w:rsidRPr="0054203A" w:rsidR="00533673" w:rsidP="006104EA" w:rsidRDefault="00533673" w14:paraId="2A8535F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53734AF9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533673" w:rsidP="00533673" w:rsidRDefault="00533673" w14:paraId="503D9782" w14:textId="0AA85046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8E721F" w:rsidP="00533673" w:rsidRDefault="008E721F" w14:paraId="761C50DD" w14:textId="74634957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8E721F" w:rsidP="00533673" w:rsidRDefault="008E721F" w14:paraId="20018BAA" w14:textId="77777777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Pr="00EC6D1C" w:rsidR="00533673" w:rsidP="00EC6D1C" w:rsidRDefault="00533673" w14:paraId="2AA888C1" w14:textId="3ADEAD0A">
      <w:pPr>
        <w:pStyle w:val="Heading2"/>
      </w:pPr>
      <w:bookmarkStart w:name="_Toc99689751" w:id="32"/>
      <w:r w:rsidRPr="00EC6D1C">
        <w:t>SOM</w:t>
      </w:r>
      <w:bookmarkEnd w:id="3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182"/>
        <w:gridCol w:w="4183"/>
      </w:tblGrid>
      <w:tr w:rsidR="00533673" w:rsidTr="006104EA" w14:paraId="3D12D748" w14:textId="77777777">
        <w:tc>
          <w:tcPr>
            <w:tcW w:w="625" w:type="dxa"/>
            <w:shd w:val="clear" w:color="auto" w:fill="7B8EE1" w:themeFill="accent1"/>
            <w:vAlign w:val="center"/>
          </w:tcPr>
          <w:p w:rsidRPr="00362666" w:rsidR="00533673" w:rsidP="006104EA" w:rsidRDefault="00533673" w14:paraId="0E8FF790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82" w:type="dxa"/>
            <w:shd w:val="clear" w:color="auto" w:fill="7B8EE1" w:themeFill="accent1"/>
            <w:vAlign w:val="center"/>
          </w:tcPr>
          <w:p w:rsidRPr="00362666" w:rsidR="00533673" w:rsidP="006104EA" w:rsidRDefault="00533673" w14:paraId="44191200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183" w:type="dxa"/>
            <w:shd w:val="clear" w:color="auto" w:fill="7B8EE1" w:themeFill="accent1"/>
            <w:vAlign w:val="center"/>
          </w:tcPr>
          <w:p w:rsidRPr="00362666" w:rsidR="00533673" w:rsidP="006104EA" w:rsidRDefault="00533673" w14:paraId="10D456CE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533673" w:rsidTr="006104EA" w14:paraId="28EECD54" w14:textId="77777777">
        <w:tc>
          <w:tcPr>
            <w:tcW w:w="625" w:type="dxa"/>
            <w:vAlign w:val="center"/>
          </w:tcPr>
          <w:p w:rsidRPr="0054203A" w:rsidR="00533673" w:rsidP="006104EA" w:rsidRDefault="00533673" w14:paraId="16D9B2B6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4182" w:type="dxa"/>
          </w:tcPr>
          <w:p w:rsidRPr="0054203A" w:rsidR="00533673" w:rsidP="006104EA" w:rsidRDefault="004D20CB" w14:paraId="38A9A385" w14:textId="3857AB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TBD</w:t>
            </w:r>
          </w:p>
        </w:tc>
        <w:tc>
          <w:tcPr>
            <w:tcW w:w="4183" w:type="dxa"/>
          </w:tcPr>
          <w:p w:rsidRPr="0054203A" w:rsidR="00533673" w:rsidP="006104EA" w:rsidRDefault="00533673" w14:paraId="5EF2F00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2C3881AE" w14:textId="77777777">
        <w:tc>
          <w:tcPr>
            <w:tcW w:w="625" w:type="dxa"/>
            <w:vAlign w:val="center"/>
          </w:tcPr>
          <w:p w:rsidRPr="0054203A" w:rsidR="00533673" w:rsidP="006104EA" w:rsidRDefault="00533673" w14:paraId="6C47DD5D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4182" w:type="dxa"/>
          </w:tcPr>
          <w:p w:rsidRPr="0054203A" w:rsidR="00533673" w:rsidP="006104EA" w:rsidRDefault="00533673" w14:paraId="1C042E6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6775C5F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5459D8FC" w14:textId="77777777">
        <w:tc>
          <w:tcPr>
            <w:tcW w:w="625" w:type="dxa"/>
            <w:vAlign w:val="center"/>
          </w:tcPr>
          <w:p w:rsidRPr="0054203A" w:rsidR="00533673" w:rsidP="006104EA" w:rsidRDefault="00533673" w14:paraId="0ED3A7BC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4182" w:type="dxa"/>
          </w:tcPr>
          <w:p w:rsidRPr="0054203A" w:rsidR="00533673" w:rsidP="006104EA" w:rsidRDefault="00533673" w14:paraId="68D6A1A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0D035829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3E1E64B1" w14:textId="77777777">
        <w:tc>
          <w:tcPr>
            <w:tcW w:w="625" w:type="dxa"/>
            <w:vAlign w:val="center"/>
          </w:tcPr>
          <w:p w:rsidRPr="0054203A" w:rsidR="00533673" w:rsidP="006104EA" w:rsidRDefault="00533673" w14:paraId="15E62F50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2" w:type="dxa"/>
          </w:tcPr>
          <w:p w:rsidRPr="0054203A" w:rsidR="00533673" w:rsidP="006104EA" w:rsidRDefault="00533673" w14:paraId="3AB1DBE4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544D8CC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261932EC" w14:textId="77777777">
        <w:tc>
          <w:tcPr>
            <w:tcW w:w="625" w:type="dxa"/>
            <w:vAlign w:val="center"/>
          </w:tcPr>
          <w:p w:rsidRPr="0054203A" w:rsidR="00533673" w:rsidP="006104EA" w:rsidRDefault="00533673" w14:paraId="2F09AF32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2.0</w:t>
            </w:r>
          </w:p>
        </w:tc>
        <w:tc>
          <w:tcPr>
            <w:tcW w:w="4182" w:type="dxa"/>
          </w:tcPr>
          <w:p w:rsidRPr="0054203A" w:rsidR="00533673" w:rsidP="006104EA" w:rsidRDefault="00533673" w14:paraId="2192E34A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1B26445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30487B83" w14:textId="77777777">
        <w:tc>
          <w:tcPr>
            <w:tcW w:w="625" w:type="dxa"/>
            <w:vAlign w:val="center"/>
          </w:tcPr>
          <w:p w:rsidRPr="0054203A" w:rsidR="00533673" w:rsidP="006104EA" w:rsidRDefault="00533673" w14:paraId="2FC355BC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2.1</w:t>
            </w:r>
          </w:p>
        </w:tc>
        <w:tc>
          <w:tcPr>
            <w:tcW w:w="4182" w:type="dxa"/>
          </w:tcPr>
          <w:p w:rsidRPr="0054203A" w:rsidR="00533673" w:rsidP="006104EA" w:rsidRDefault="00533673" w14:paraId="73BCEA81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317D5591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1787A8FC" w14:textId="77777777">
        <w:tc>
          <w:tcPr>
            <w:tcW w:w="625" w:type="dxa"/>
            <w:vAlign w:val="center"/>
          </w:tcPr>
          <w:p w:rsidRPr="0054203A" w:rsidR="00533673" w:rsidP="006104EA" w:rsidRDefault="00533673" w14:paraId="67B71047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2.2</w:t>
            </w:r>
          </w:p>
        </w:tc>
        <w:tc>
          <w:tcPr>
            <w:tcW w:w="4182" w:type="dxa"/>
          </w:tcPr>
          <w:p w:rsidRPr="0054203A" w:rsidR="00533673" w:rsidP="006104EA" w:rsidRDefault="00533673" w14:paraId="74F85CC4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770BB76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533673" w:rsidP="00533673" w:rsidRDefault="00533673" w14:paraId="6FC9CA5F" w14:textId="00C29ADD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Pr="00EC6D1C" w:rsidR="00533673" w:rsidP="00EC6D1C" w:rsidRDefault="00533673" w14:paraId="44BBB7EC" w14:textId="61501FF5">
      <w:pPr>
        <w:pStyle w:val="Heading2"/>
      </w:pPr>
      <w:bookmarkStart w:name="_Toc99689752" w:id="33"/>
      <w:r w:rsidRPr="00EC6D1C">
        <w:t>VOM</w:t>
      </w:r>
      <w:bookmarkEnd w:id="33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182"/>
        <w:gridCol w:w="4183"/>
      </w:tblGrid>
      <w:tr w:rsidR="00533673" w:rsidTr="006104EA" w14:paraId="42C47EAC" w14:textId="77777777">
        <w:tc>
          <w:tcPr>
            <w:tcW w:w="625" w:type="dxa"/>
            <w:shd w:val="clear" w:color="auto" w:fill="7B8EE1" w:themeFill="accent1"/>
            <w:vAlign w:val="center"/>
          </w:tcPr>
          <w:p w:rsidRPr="00362666" w:rsidR="00533673" w:rsidP="006104EA" w:rsidRDefault="00533673" w14:paraId="2C9FD4CE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182" w:type="dxa"/>
            <w:shd w:val="clear" w:color="auto" w:fill="7B8EE1" w:themeFill="accent1"/>
            <w:vAlign w:val="center"/>
          </w:tcPr>
          <w:p w:rsidRPr="00362666" w:rsidR="00533673" w:rsidP="006104EA" w:rsidRDefault="00533673" w14:paraId="0AB3B689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183" w:type="dxa"/>
            <w:shd w:val="clear" w:color="auto" w:fill="7B8EE1" w:themeFill="accent1"/>
            <w:vAlign w:val="center"/>
          </w:tcPr>
          <w:p w:rsidRPr="00362666" w:rsidR="00533673" w:rsidP="006104EA" w:rsidRDefault="00533673" w14:paraId="2B6E5520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533673" w:rsidTr="006104EA" w14:paraId="35E8787A" w14:textId="77777777">
        <w:tc>
          <w:tcPr>
            <w:tcW w:w="625" w:type="dxa"/>
            <w:vAlign w:val="center"/>
          </w:tcPr>
          <w:p w:rsidRPr="0054203A" w:rsidR="00533673" w:rsidP="006104EA" w:rsidRDefault="00533673" w14:paraId="073C625B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1.0</w:t>
            </w:r>
          </w:p>
        </w:tc>
        <w:tc>
          <w:tcPr>
            <w:tcW w:w="4182" w:type="dxa"/>
          </w:tcPr>
          <w:p w:rsidRPr="0054203A" w:rsidR="00533673" w:rsidP="006104EA" w:rsidRDefault="004D20CB" w14:paraId="3295F6AE" w14:textId="4C96676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TBD</w:t>
            </w:r>
          </w:p>
        </w:tc>
        <w:tc>
          <w:tcPr>
            <w:tcW w:w="4183" w:type="dxa"/>
          </w:tcPr>
          <w:p w:rsidRPr="0054203A" w:rsidR="00533673" w:rsidP="006104EA" w:rsidRDefault="00533673" w14:paraId="3E253ED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7FB96249" w14:textId="77777777">
        <w:tc>
          <w:tcPr>
            <w:tcW w:w="625" w:type="dxa"/>
            <w:vAlign w:val="center"/>
          </w:tcPr>
          <w:p w:rsidRPr="0054203A" w:rsidR="00533673" w:rsidP="006104EA" w:rsidRDefault="00533673" w14:paraId="3262A6E7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4182" w:type="dxa"/>
          </w:tcPr>
          <w:p w:rsidRPr="0054203A" w:rsidR="00533673" w:rsidP="006104EA" w:rsidRDefault="00533673" w14:paraId="0DA9C9C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45AFAE2A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1ACC5451" w14:textId="77777777">
        <w:tc>
          <w:tcPr>
            <w:tcW w:w="625" w:type="dxa"/>
            <w:vAlign w:val="center"/>
          </w:tcPr>
          <w:p w:rsidRPr="0054203A" w:rsidR="00533673" w:rsidP="006104EA" w:rsidRDefault="00533673" w14:paraId="05FC9358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4182" w:type="dxa"/>
          </w:tcPr>
          <w:p w:rsidRPr="0054203A" w:rsidR="00533673" w:rsidP="006104EA" w:rsidRDefault="00533673" w14:paraId="45AD3E28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22365E4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722AD40B" w14:textId="77777777">
        <w:tc>
          <w:tcPr>
            <w:tcW w:w="625" w:type="dxa"/>
            <w:vAlign w:val="center"/>
          </w:tcPr>
          <w:p w:rsidRPr="0054203A" w:rsidR="00533673" w:rsidP="006104EA" w:rsidRDefault="00533673" w14:paraId="2BCB5E93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2" w:type="dxa"/>
          </w:tcPr>
          <w:p w:rsidRPr="0054203A" w:rsidR="00533673" w:rsidP="006104EA" w:rsidRDefault="00533673" w14:paraId="33F7FB41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4B6EBBE3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032EE476" w14:textId="77777777">
        <w:tc>
          <w:tcPr>
            <w:tcW w:w="625" w:type="dxa"/>
            <w:vAlign w:val="center"/>
          </w:tcPr>
          <w:p w:rsidRPr="0054203A" w:rsidR="00533673" w:rsidP="006104EA" w:rsidRDefault="00533673" w14:paraId="7015AF5E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2.0</w:t>
            </w:r>
          </w:p>
        </w:tc>
        <w:tc>
          <w:tcPr>
            <w:tcW w:w="4182" w:type="dxa"/>
          </w:tcPr>
          <w:p w:rsidRPr="0054203A" w:rsidR="00533673" w:rsidP="006104EA" w:rsidRDefault="00533673" w14:paraId="0AF58F4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09866073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06CF377E" w14:textId="77777777">
        <w:tc>
          <w:tcPr>
            <w:tcW w:w="625" w:type="dxa"/>
            <w:vAlign w:val="center"/>
          </w:tcPr>
          <w:p w:rsidRPr="0054203A" w:rsidR="00533673" w:rsidP="006104EA" w:rsidRDefault="00533673" w14:paraId="38FF3DB0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2.1</w:t>
            </w:r>
          </w:p>
        </w:tc>
        <w:tc>
          <w:tcPr>
            <w:tcW w:w="4182" w:type="dxa"/>
          </w:tcPr>
          <w:p w:rsidRPr="0054203A" w:rsidR="00533673" w:rsidP="006104EA" w:rsidRDefault="00533673" w14:paraId="32EE52F8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7BF1D041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33673" w:rsidTr="006104EA" w14:paraId="1E938993" w14:textId="77777777">
        <w:tc>
          <w:tcPr>
            <w:tcW w:w="625" w:type="dxa"/>
            <w:vAlign w:val="center"/>
          </w:tcPr>
          <w:p w:rsidRPr="0054203A" w:rsidR="00533673" w:rsidP="006104EA" w:rsidRDefault="00533673" w14:paraId="56908336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4203A">
              <w:rPr>
                <w:rFonts w:ascii="Arial" w:hAnsi="Arial" w:cs="Arial"/>
                <w:b/>
                <w:bCs/>
                <w:sz w:val="18"/>
                <w:szCs w:val="18"/>
              </w:rPr>
              <w:t>2.2</w:t>
            </w:r>
          </w:p>
        </w:tc>
        <w:tc>
          <w:tcPr>
            <w:tcW w:w="4182" w:type="dxa"/>
          </w:tcPr>
          <w:p w:rsidRPr="0054203A" w:rsidR="00533673" w:rsidP="006104EA" w:rsidRDefault="00533673" w14:paraId="01068F6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183" w:type="dxa"/>
          </w:tcPr>
          <w:p w:rsidRPr="0054203A" w:rsidR="00533673" w:rsidP="006104EA" w:rsidRDefault="00533673" w14:paraId="73B9162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533673" w:rsidP="00533673" w:rsidRDefault="00533673" w14:paraId="67E144BF" w14:textId="45999631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Pr="00EC6D1C" w:rsidR="00533673" w:rsidP="00EC6D1C" w:rsidRDefault="003832CE" w14:paraId="3023A048" w14:textId="6B423662">
      <w:pPr>
        <w:pStyle w:val="Heading1"/>
      </w:pPr>
      <w:bookmarkStart w:name="_Toc99689753" w:id="34"/>
      <w:r w:rsidRPr="00EC6D1C">
        <w:t>Benefits</w:t>
      </w:r>
      <w:bookmarkEnd w:id="34"/>
    </w:p>
    <w:p w:rsidRPr="00EC6D1C" w:rsidR="003832CE" w:rsidP="00EC6D1C" w:rsidRDefault="00054D32" w14:paraId="17A65C3D" w14:textId="5D9DC57F">
      <w:pPr>
        <w:pStyle w:val="Heading2"/>
      </w:pPr>
      <w:bookmarkStart w:name="_Toc99689754" w:id="35"/>
      <w:r w:rsidRPr="00EC6D1C">
        <w:t>Hard Benefits (</w:t>
      </w:r>
      <w:proofErr w:type="spellStart"/>
      <w:r w:rsidRPr="00EC6D1C">
        <w:t>Opex</w:t>
      </w:r>
      <w:proofErr w:type="spellEnd"/>
      <w:r w:rsidRPr="00EC6D1C">
        <w:t>)</w:t>
      </w:r>
      <w:bookmarkEnd w:id="35"/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1322"/>
        <w:gridCol w:w="3690"/>
        <w:gridCol w:w="1068"/>
        <w:gridCol w:w="1177"/>
      </w:tblGrid>
      <w:tr w:rsidR="00B6065D" w:rsidTr="00B6065D" w14:paraId="241E7F59" w14:textId="767D68F2">
        <w:tc>
          <w:tcPr>
            <w:tcW w:w="1733" w:type="dxa"/>
            <w:shd w:val="clear" w:color="auto" w:fill="7B8EE1" w:themeFill="accent1"/>
            <w:vAlign w:val="center"/>
          </w:tcPr>
          <w:p w:rsidRPr="00B6065D" w:rsidR="00B6065D" w:rsidP="00B6065D" w:rsidRDefault="00B6065D" w14:paraId="0DBF362E" w14:textId="15AF662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bookmarkStart w:name="_Hlk99552455" w:id="36"/>
            <w:r w:rsidRPr="00B6065D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Organization</w:t>
            </w:r>
          </w:p>
        </w:tc>
        <w:tc>
          <w:tcPr>
            <w:tcW w:w="1322" w:type="dxa"/>
            <w:shd w:val="clear" w:color="auto" w:fill="7B8EE1" w:themeFill="accent1"/>
            <w:vAlign w:val="center"/>
          </w:tcPr>
          <w:p w:rsidRPr="00B6065D" w:rsidR="00B6065D" w:rsidP="00B6065D" w:rsidRDefault="00B6065D" w14:paraId="1E8C10FD" w14:textId="7A4F5D7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6065D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KPI</w:t>
            </w:r>
          </w:p>
        </w:tc>
        <w:tc>
          <w:tcPr>
            <w:tcW w:w="3690" w:type="dxa"/>
            <w:shd w:val="clear" w:color="auto" w:fill="7B8EE1" w:themeFill="accent1"/>
            <w:vAlign w:val="center"/>
          </w:tcPr>
          <w:p w:rsidRPr="00B6065D" w:rsidR="00B6065D" w:rsidP="00B6065D" w:rsidRDefault="00B6065D" w14:paraId="7B8E4791" w14:textId="7E9E6B6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6065D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Formula</w:t>
            </w:r>
          </w:p>
        </w:tc>
        <w:tc>
          <w:tcPr>
            <w:tcW w:w="1068" w:type="dxa"/>
            <w:shd w:val="clear" w:color="auto" w:fill="7B8EE1" w:themeFill="accent1"/>
            <w:vAlign w:val="center"/>
          </w:tcPr>
          <w:p w:rsidRPr="00B6065D" w:rsidR="00B6065D" w:rsidP="00B6065D" w:rsidRDefault="00B6065D" w14:paraId="1C5C831C" w14:textId="2981FC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6065D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In-year Value</w:t>
            </w:r>
          </w:p>
        </w:tc>
        <w:tc>
          <w:tcPr>
            <w:tcW w:w="1177" w:type="dxa"/>
            <w:shd w:val="clear" w:color="auto" w:fill="7B8EE1" w:themeFill="accent1"/>
            <w:vAlign w:val="center"/>
          </w:tcPr>
          <w:p w:rsidRPr="00B6065D" w:rsidR="00B6065D" w:rsidP="00B6065D" w:rsidRDefault="00B6065D" w14:paraId="443011BC" w14:textId="7F553AE9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6065D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Annualized Value</w:t>
            </w:r>
          </w:p>
        </w:tc>
      </w:tr>
      <w:tr w:rsidR="00B6065D" w:rsidTr="00B6065D" w14:paraId="301BF242" w14:textId="6D373B2D">
        <w:tc>
          <w:tcPr>
            <w:tcW w:w="1733" w:type="dxa"/>
          </w:tcPr>
          <w:p w:rsidRPr="00351EF3" w:rsidR="00B6065D" w:rsidP="00054D32" w:rsidRDefault="004D20CB" w14:paraId="47BD2581" w14:textId="197193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Operations</w:t>
            </w:r>
          </w:p>
        </w:tc>
        <w:tc>
          <w:tcPr>
            <w:tcW w:w="1322" w:type="dxa"/>
          </w:tcPr>
          <w:p w:rsidRPr="00351EF3" w:rsidR="00B6065D" w:rsidP="00054D32" w:rsidRDefault="004D20CB" w14:paraId="552412E2" w14:textId="2F2502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Address Fallout</w:t>
            </w:r>
          </w:p>
        </w:tc>
        <w:tc>
          <w:tcPr>
            <w:tcW w:w="3690" w:type="dxa"/>
          </w:tcPr>
          <w:p w:rsidRPr="00351EF3" w:rsidR="00B6065D" w:rsidP="00054D32" w:rsidRDefault="004D20CB" w14:paraId="3E54AB51" w14:textId="515B018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&gt;6% flowthrough improvement for Address Qualification and Provisioning</w:t>
            </w:r>
          </w:p>
        </w:tc>
        <w:tc>
          <w:tcPr>
            <w:tcW w:w="1068" w:type="dxa"/>
          </w:tcPr>
          <w:p w:rsidRPr="00351EF3" w:rsidR="00B6065D" w:rsidP="00054D32" w:rsidRDefault="00B6065D" w14:paraId="513D1A04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:rsidRPr="00351EF3" w:rsidR="00B6065D" w:rsidP="00054D32" w:rsidRDefault="00B6065D" w14:paraId="7AE61545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6065D" w:rsidTr="00B6065D" w14:paraId="4A16DD20" w14:textId="792D0F6A">
        <w:tc>
          <w:tcPr>
            <w:tcW w:w="1733" w:type="dxa"/>
          </w:tcPr>
          <w:p w:rsidRPr="00351EF3" w:rsidR="00B6065D" w:rsidP="00054D32" w:rsidRDefault="00B6065D" w14:paraId="71ED38C3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2" w:type="dxa"/>
          </w:tcPr>
          <w:p w:rsidRPr="00351EF3" w:rsidR="00B6065D" w:rsidP="00054D32" w:rsidRDefault="00B6065D" w14:paraId="6CA48AE9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90" w:type="dxa"/>
          </w:tcPr>
          <w:p w:rsidRPr="00351EF3" w:rsidR="00B6065D" w:rsidP="00054D32" w:rsidRDefault="00B6065D" w14:paraId="34A78641" w14:textId="2F0BA42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:rsidRPr="00351EF3" w:rsidR="00B6065D" w:rsidP="00054D32" w:rsidRDefault="00B6065D" w14:paraId="19D6375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:rsidRPr="00351EF3" w:rsidR="00B6065D" w:rsidP="00054D32" w:rsidRDefault="00B6065D" w14:paraId="50B5608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6065D" w:rsidTr="00B6065D" w14:paraId="7A50FB64" w14:textId="0AE39F3F">
        <w:tc>
          <w:tcPr>
            <w:tcW w:w="1733" w:type="dxa"/>
          </w:tcPr>
          <w:p w:rsidRPr="00351EF3" w:rsidR="00B6065D" w:rsidP="00054D32" w:rsidRDefault="00B6065D" w14:paraId="217A4EF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2" w:type="dxa"/>
          </w:tcPr>
          <w:p w:rsidRPr="00351EF3" w:rsidR="00B6065D" w:rsidP="00054D32" w:rsidRDefault="00B6065D" w14:paraId="0B21DDB7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90" w:type="dxa"/>
          </w:tcPr>
          <w:p w:rsidRPr="00351EF3" w:rsidR="00B6065D" w:rsidP="00054D32" w:rsidRDefault="00B6065D" w14:paraId="6C3501EB" w14:textId="3467BF4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:rsidRPr="00351EF3" w:rsidR="00B6065D" w:rsidP="00054D32" w:rsidRDefault="00B6065D" w14:paraId="4897958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:rsidRPr="00351EF3" w:rsidR="00B6065D" w:rsidP="00054D32" w:rsidRDefault="00B6065D" w14:paraId="5960F79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6065D" w:rsidTr="00B6065D" w14:paraId="3C5A6E0F" w14:textId="23296492">
        <w:tc>
          <w:tcPr>
            <w:tcW w:w="1733" w:type="dxa"/>
          </w:tcPr>
          <w:p w:rsidRPr="00351EF3" w:rsidR="00B6065D" w:rsidP="00054D32" w:rsidRDefault="00B6065D" w14:paraId="3B74AEA9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2" w:type="dxa"/>
          </w:tcPr>
          <w:p w:rsidRPr="00351EF3" w:rsidR="00B6065D" w:rsidP="00054D32" w:rsidRDefault="00B6065D" w14:paraId="6B1D119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690" w:type="dxa"/>
          </w:tcPr>
          <w:p w:rsidRPr="00351EF3" w:rsidR="00B6065D" w:rsidP="00054D32" w:rsidRDefault="00B6065D" w14:paraId="065D5D05" w14:textId="423AF6D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</w:tcPr>
          <w:p w:rsidRPr="00351EF3" w:rsidR="00B6065D" w:rsidP="00054D32" w:rsidRDefault="00B6065D" w14:paraId="46C63134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77" w:type="dxa"/>
          </w:tcPr>
          <w:p w:rsidRPr="00351EF3" w:rsidR="00B6065D" w:rsidP="00054D32" w:rsidRDefault="00B6065D" w14:paraId="0603EB84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bookmarkEnd w:id="36"/>
    </w:tbl>
    <w:p w:rsidR="00054D32" w:rsidP="00054D32" w:rsidRDefault="00054D32" w14:paraId="08AE6EDC" w14:textId="61C2D431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Pr="00EC6D1C" w:rsidR="00167795" w:rsidP="00EC6D1C" w:rsidRDefault="00167795" w14:paraId="0A5358B6" w14:textId="15AA010F">
      <w:pPr>
        <w:pStyle w:val="Heading2"/>
      </w:pPr>
      <w:bookmarkStart w:name="_Toc99689755" w:id="37"/>
      <w:r w:rsidRPr="00EC6D1C">
        <w:t>Soft Benefits</w:t>
      </w:r>
      <w:bookmarkEnd w:id="37"/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1322"/>
        <w:gridCol w:w="5940"/>
      </w:tblGrid>
      <w:tr w:rsidR="00ED197D" w:rsidTr="008748C6" w14:paraId="3A3D447B" w14:textId="77777777">
        <w:tc>
          <w:tcPr>
            <w:tcW w:w="1733" w:type="dxa"/>
            <w:shd w:val="clear" w:color="auto" w:fill="7B8EE1" w:themeFill="accent1"/>
            <w:vAlign w:val="center"/>
          </w:tcPr>
          <w:p w:rsidRPr="00B6065D" w:rsidR="00ED197D" w:rsidP="006104EA" w:rsidRDefault="00ED197D" w14:paraId="6F994DC9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6065D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Organization</w:t>
            </w:r>
          </w:p>
        </w:tc>
        <w:tc>
          <w:tcPr>
            <w:tcW w:w="1322" w:type="dxa"/>
            <w:shd w:val="clear" w:color="auto" w:fill="7B8EE1" w:themeFill="accent1"/>
            <w:vAlign w:val="center"/>
          </w:tcPr>
          <w:p w:rsidRPr="00B6065D" w:rsidR="00ED197D" w:rsidP="006104EA" w:rsidRDefault="00ED197D" w14:paraId="674A1DEA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6065D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KPI</w:t>
            </w:r>
          </w:p>
        </w:tc>
        <w:tc>
          <w:tcPr>
            <w:tcW w:w="5940" w:type="dxa"/>
            <w:shd w:val="clear" w:color="auto" w:fill="7B8EE1" w:themeFill="accent1"/>
            <w:vAlign w:val="center"/>
          </w:tcPr>
          <w:p w:rsidRPr="00B6065D" w:rsidR="00ED197D" w:rsidP="006104EA" w:rsidRDefault="00ED197D" w14:paraId="216A8AA1" w14:textId="57BDB67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6065D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Formula</w:t>
            </w:r>
            <w:r w:rsidR="001323CB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 / Reasoning</w:t>
            </w:r>
          </w:p>
        </w:tc>
      </w:tr>
      <w:tr w:rsidR="00ED197D" w:rsidTr="008748C6" w14:paraId="76F78E28" w14:textId="77777777">
        <w:tc>
          <w:tcPr>
            <w:tcW w:w="1733" w:type="dxa"/>
          </w:tcPr>
          <w:p w:rsidRPr="00351EF3" w:rsidR="00ED197D" w:rsidP="006104EA" w:rsidRDefault="004D20CB" w14:paraId="5B78F208" w14:textId="3D8080B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Sales</w:t>
            </w:r>
          </w:p>
        </w:tc>
        <w:tc>
          <w:tcPr>
            <w:tcW w:w="1322" w:type="dxa"/>
          </w:tcPr>
          <w:p w:rsidRPr="00351EF3" w:rsidR="00ED197D" w:rsidP="006104EA" w:rsidRDefault="004D20CB" w14:paraId="49EA0475" w14:textId="5A4DE32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Revenue increase</w:t>
            </w:r>
          </w:p>
        </w:tc>
        <w:tc>
          <w:tcPr>
            <w:tcW w:w="5940" w:type="dxa"/>
          </w:tcPr>
          <w:p w:rsidRPr="00351EF3" w:rsidR="00ED197D" w:rsidP="006104EA" w:rsidRDefault="004D20CB" w14:paraId="31B9D765" w14:textId="41BCA64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Expand marketable footprint</w:t>
            </w:r>
          </w:p>
        </w:tc>
      </w:tr>
      <w:tr w:rsidR="00ED197D" w:rsidTr="008748C6" w14:paraId="598E43AB" w14:textId="77777777">
        <w:tc>
          <w:tcPr>
            <w:tcW w:w="1733" w:type="dxa"/>
          </w:tcPr>
          <w:p w:rsidRPr="00351EF3" w:rsidR="00ED197D" w:rsidP="006104EA" w:rsidRDefault="00ED197D" w14:paraId="12157BB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2" w:type="dxa"/>
          </w:tcPr>
          <w:p w:rsidRPr="00351EF3" w:rsidR="00ED197D" w:rsidP="006104EA" w:rsidRDefault="00ED197D" w14:paraId="5D37AD3D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940" w:type="dxa"/>
          </w:tcPr>
          <w:p w:rsidRPr="00351EF3" w:rsidR="00ED197D" w:rsidP="006104EA" w:rsidRDefault="00ED197D" w14:paraId="3BFDD8D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D197D" w:rsidTr="008748C6" w14:paraId="2E322782" w14:textId="77777777">
        <w:tc>
          <w:tcPr>
            <w:tcW w:w="1733" w:type="dxa"/>
          </w:tcPr>
          <w:p w:rsidRPr="00351EF3" w:rsidR="00ED197D" w:rsidP="006104EA" w:rsidRDefault="00ED197D" w14:paraId="41C6DDEC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2" w:type="dxa"/>
          </w:tcPr>
          <w:p w:rsidRPr="00351EF3" w:rsidR="00ED197D" w:rsidP="006104EA" w:rsidRDefault="00ED197D" w14:paraId="053C88AB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940" w:type="dxa"/>
          </w:tcPr>
          <w:p w:rsidRPr="00351EF3" w:rsidR="00ED197D" w:rsidP="006104EA" w:rsidRDefault="00ED197D" w14:paraId="7E53CB1A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ED197D" w:rsidTr="008748C6" w14:paraId="75018C84" w14:textId="77777777">
        <w:tc>
          <w:tcPr>
            <w:tcW w:w="1733" w:type="dxa"/>
          </w:tcPr>
          <w:p w:rsidRPr="00351EF3" w:rsidR="00ED197D" w:rsidP="006104EA" w:rsidRDefault="00ED197D" w14:paraId="552274D3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322" w:type="dxa"/>
          </w:tcPr>
          <w:p w:rsidRPr="00351EF3" w:rsidR="00ED197D" w:rsidP="006104EA" w:rsidRDefault="00ED197D" w14:paraId="25E8B14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940" w:type="dxa"/>
          </w:tcPr>
          <w:p w:rsidRPr="00351EF3" w:rsidR="00ED197D" w:rsidP="006104EA" w:rsidRDefault="00ED197D" w14:paraId="6AE49B9F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Pr="00EC6D1C" w:rsidR="008748C6" w:rsidP="00EC6D1C" w:rsidRDefault="008748C6" w14:paraId="399A199E" w14:textId="55C24AB9">
      <w:pPr>
        <w:pStyle w:val="Heading2"/>
      </w:pPr>
      <w:bookmarkStart w:name="_Toc99689756" w:id="38"/>
      <w:r w:rsidRPr="00EC6D1C">
        <w:t xml:space="preserve">Unquantified </w:t>
      </w:r>
      <w:r w:rsidRPr="00EC6D1C" w:rsidR="001323CB">
        <w:t>Benefits</w:t>
      </w:r>
      <w:bookmarkEnd w:id="38"/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3032"/>
        <w:gridCol w:w="4230"/>
      </w:tblGrid>
      <w:tr w:rsidR="00FD19B0" w:rsidTr="00234043" w14:paraId="7C5F70E6" w14:textId="77777777">
        <w:tc>
          <w:tcPr>
            <w:tcW w:w="1733" w:type="dxa"/>
            <w:shd w:val="clear" w:color="auto" w:fill="7B8EE1" w:themeFill="accent1"/>
            <w:vAlign w:val="center"/>
          </w:tcPr>
          <w:p w:rsidRPr="00B6065D" w:rsidR="00FD19B0" w:rsidP="006104EA" w:rsidRDefault="00FD19B0" w14:paraId="2539BDA9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6065D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Organization</w:t>
            </w:r>
          </w:p>
        </w:tc>
        <w:tc>
          <w:tcPr>
            <w:tcW w:w="3032" w:type="dxa"/>
            <w:shd w:val="clear" w:color="auto" w:fill="7B8EE1" w:themeFill="accent1"/>
            <w:vAlign w:val="center"/>
          </w:tcPr>
          <w:p w:rsidRPr="00B6065D" w:rsidR="00FD19B0" w:rsidP="006104EA" w:rsidRDefault="00FD19B0" w14:paraId="332DD2DD" w14:textId="69D0494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Benefit</w:t>
            </w:r>
          </w:p>
        </w:tc>
        <w:tc>
          <w:tcPr>
            <w:tcW w:w="4230" w:type="dxa"/>
            <w:shd w:val="clear" w:color="auto" w:fill="7B8EE1" w:themeFill="accent1"/>
            <w:vAlign w:val="center"/>
          </w:tcPr>
          <w:p w:rsidRPr="00B6065D" w:rsidR="00FD19B0" w:rsidP="006104EA" w:rsidRDefault="00FD19B0" w14:paraId="7FFF3349" w14:textId="7777777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B6065D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Formula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 / Reasoning</w:t>
            </w:r>
          </w:p>
        </w:tc>
      </w:tr>
      <w:tr w:rsidR="00FD19B0" w:rsidTr="00234043" w14:paraId="522D36EA" w14:textId="77777777">
        <w:tc>
          <w:tcPr>
            <w:tcW w:w="1733" w:type="dxa"/>
          </w:tcPr>
          <w:p w:rsidRPr="00351EF3" w:rsidR="00FD19B0" w:rsidP="006104EA" w:rsidRDefault="00815A8F" w14:paraId="747B31A5" w14:textId="6900EE8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Operations</w:t>
            </w:r>
          </w:p>
        </w:tc>
        <w:tc>
          <w:tcPr>
            <w:tcW w:w="3032" w:type="dxa"/>
          </w:tcPr>
          <w:p w:rsidRPr="00351EF3" w:rsidR="00FD19B0" w:rsidP="006104EA" w:rsidRDefault="00815A8F" w14:paraId="352C7E27" w14:textId="01B5E6F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Reduction in calls for technician support</w:t>
            </w:r>
          </w:p>
        </w:tc>
        <w:tc>
          <w:tcPr>
            <w:tcW w:w="4230" w:type="dxa"/>
          </w:tcPr>
          <w:p w:rsidRPr="00351EF3" w:rsidR="00FD19B0" w:rsidP="006104EA" w:rsidRDefault="00FD19B0" w14:paraId="06F077B6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FD19B0" w:rsidTr="00234043" w14:paraId="53DF7B3B" w14:textId="77777777">
        <w:tc>
          <w:tcPr>
            <w:tcW w:w="1733" w:type="dxa"/>
          </w:tcPr>
          <w:p w:rsidRPr="00351EF3" w:rsidR="00FD19B0" w:rsidP="006104EA" w:rsidRDefault="00FD19B0" w14:paraId="2BA098E2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032" w:type="dxa"/>
          </w:tcPr>
          <w:p w:rsidRPr="00351EF3" w:rsidR="00FD19B0" w:rsidP="006104EA" w:rsidRDefault="00FD19B0" w14:paraId="4B15E2D4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Pr="00351EF3" w:rsidR="00FD19B0" w:rsidP="006104EA" w:rsidRDefault="00FD19B0" w14:paraId="21ABB8DB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FD19B0" w:rsidTr="00234043" w14:paraId="64F0EBC0" w14:textId="77777777">
        <w:tc>
          <w:tcPr>
            <w:tcW w:w="1733" w:type="dxa"/>
          </w:tcPr>
          <w:p w:rsidRPr="00351EF3" w:rsidR="00FD19B0" w:rsidP="006104EA" w:rsidRDefault="00FD19B0" w14:paraId="3F875FD3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032" w:type="dxa"/>
          </w:tcPr>
          <w:p w:rsidRPr="00351EF3" w:rsidR="00FD19B0" w:rsidP="006104EA" w:rsidRDefault="00FD19B0" w14:paraId="4773EFE1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Pr="00351EF3" w:rsidR="00FD19B0" w:rsidP="006104EA" w:rsidRDefault="00FD19B0" w14:paraId="45C6567E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FD19B0" w:rsidTr="00234043" w14:paraId="6D629F9B" w14:textId="77777777">
        <w:tc>
          <w:tcPr>
            <w:tcW w:w="1733" w:type="dxa"/>
          </w:tcPr>
          <w:p w:rsidRPr="00351EF3" w:rsidR="00FD19B0" w:rsidP="006104EA" w:rsidRDefault="00FD19B0" w14:paraId="099105A3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032" w:type="dxa"/>
          </w:tcPr>
          <w:p w:rsidRPr="00351EF3" w:rsidR="00FD19B0" w:rsidP="006104EA" w:rsidRDefault="00FD19B0" w14:paraId="1B91EC60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Pr="00351EF3" w:rsidR="00FD19B0" w:rsidP="006104EA" w:rsidRDefault="00FD19B0" w14:paraId="4825CE28" w14:textId="7777777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Pr="0074170F" w:rsidR="000551CA" w:rsidP="004527BD" w:rsidRDefault="000551CA" w14:paraId="606D2471" w14:textId="77777777">
      <w:pPr>
        <w:rPr>
          <w:rFonts w:ascii="Arial" w:hAnsi="Arial" w:cs="Arial"/>
          <w:b/>
          <w:bCs/>
          <w:sz w:val="24"/>
          <w:szCs w:val="24"/>
        </w:rPr>
      </w:pPr>
    </w:p>
    <w:sectPr w:rsidRPr="0074170F" w:rsidR="000551CA" w:rsidSect="00087C50">
      <w:headerReference w:type="default" r:id="rId17"/>
      <w:footerReference w:type="default" r:id="rId18"/>
      <w:pgSz w:w="12240" w:h="15840" w:orient="portrait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4F1E" w:rsidP="006C0CDD" w:rsidRDefault="00E34F1E" w14:paraId="4D60B3F0" w14:textId="77777777">
      <w:pPr>
        <w:spacing w:after="0" w:line="240" w:lineRule="auto"/>
      </w:pPr>
      <w:r>
        <w:separator/>
      </w:r>
    </w:p>
  </w:endnote>
  <w:endnote w:type="continuationSeparator" w:id="0">
    <w:p w:rsidR="00E34F1E" w:rsidP="006C0CDD" w:rsidRDefault="00E34F1E" w14:paraId="70390FCD" w14:textId="77777777">
      <w:pPr>
        <w:spacing w:after="0" w:line="240" w:lineRule="auto"/>
      </w:pPr>
      <w:r>
        <w:continuationSeparator/>
      </w:r>
    </w:p>
  </w:endnote>
  <w:endnote w:type="continuationNotice" w:id="1">
    <w:p w:rsidR="00E34F1E" w:rsidRDefault="00E34F1E" w14:paraId="65B3F81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16 w16cex w16sdtdh wp14">
  <w:sdt>
    <w:sdtPr>
      <w:id w:val="153804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335B" w:rsidRDefault="002D335B" w14:paraId="09D0BCBC" w14:textId="5BFF03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4339" w:rsidRDefault="00FC2327" w14:paraId="616F0CBC" w14:textId="6126BA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A4074D9" wp14:editId="5B80A4DB">
              <wp:simplePos x="0" y="0"/>
              <wp:positionH relativeFrom="margin">
                <wp:align>left</wp:align>
              </wp:positionH>
              <wp:positionV relativeFrom="paragraph">
                <wp:posOffset>254000</wp:posOffset>
              </wp:positionV>
              <wp:extent cx="3832861" cy="207156"/>
              <wp:effectExtent l="0" t="0" r="0" b="0"/>
              <wp:wrapNone/>
              <wp:docPr id="3" name="Footer Placeholder 2">
                <a:extLst xmlns:a="http://schemas.openxmlformats.org/drawingml/2006/main">
                  <a:ext uri="{FF2B5EF4-FFF2-40B4-BE49-F238E27FC236}">
                    <a16:creationId xmlns:a16="http://schemas.microsoft.com/office/drawing/2014/main" id="{FF812EDC-79A2-5D47-AD1C-1CD043D27E29}"/>
                  </a:ext>
                </a:extLst>
              </wp:docPr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3832861" cy="207156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Pr="00A3390C" w:rsidR="00FC2327" w:rsidP="00FC2327" w:rsidRDefault="00FC2327" w14:paraId="74A9BCDD" w14:textId="77777777">
                          <w:pPr>
                            <w:textAlignment w:val="baseline"/>
                            <w:rPr>
                              <w:rFonts w:ascii="Arial Narrow" w:hAnsi="Arial Narrow" w:eastAsia="+mn-ea" w:cs="Arial Narrow"/>
                              <w:color w:val="788791" w:themeColor="accent3"/>
                              <w:kern w:val="24"/>
                              <w:sz w:val="18"/>
                              <w:szCs w:val="18"/>
                            </w:rPr>
                          </w:pPr>
                          <w:r w:rsidRPr="00A3390C">
                            <w:rPr>
                              <w:rFonts w:ascii="Arial Narrow" w:hAnsi="Arial Narrow" w:eastAsia="+mn-ea" w:cs="Arial Narrow"/>
                              <w:color w:val="788791" w:themeColor="accent3"/>
                              <w:kern w:val="24"/>
                              <w:sz w:val="18"/>
                              <w:szCs w:val="18"/>
                            </w:rPr>
                            <w:t xml:space="preserve">©2022 Q Fiber, LLC. All Rights Reserved. </w:t>
                          </w:r>
                        </w:p>
                      </w:txbxContent>
                    </wps:txbx>
                    <wps:bodyPr vert="horz" lIns="0" tIns="45720" rIns="91440" bIns="45720" rtlCol="0" anchor="ctr"/>
                  </wps:wsp>
                </a:graphicData>
              </a:graphic>
            </wp:anchor>
          </w:drawing>
        </mc:Choice>
        <mc:Fallback>
          <w:pict>
            <v:rect id="Footer Placeholder 2" style="position:absolute;margin-left:0;margin-top:20pt;width:301.8pt;height:16.3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spid="_x0000_s1026" filled="f" stroked="f" w14:anchorId="4A4074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">
              <o:lock v:ext="edit" grouping="t"/>
              <v:textbox inset="0">
                <w:txbxContent>
                  <w:p w:rsidRPr="00A3390C" w:rsidR="00FC2327" w:rsidP="00FC2327" w:rsidRDefault="00FC2327" w14:paraId="74A9BCDD" w14:textId="77777777">
                    <w:pPr>
                      <w:textAlignment w:val="baseline"/>
                      <w:rPr>
                        <w:rFonts w:ascii="Arial Narrow" w:hAnsi="Arial Narrow" w:eastAsia="+mn-ea" w:cs="Arial Narrow"/>
                        <w:color w:val="788791" w:themeColor="accent3"/>
                        <w:kern w:val="24"/>
                        <w:sz w:val="18"/>
                        <w:szCs w:val="18"/>
                      </w:rPr>
                    </w:pPr>
                    <w:r w:rsidRPr="00A3390C">
                      <w:rPr>
                        <w:rFonts w:ascii="Arial Narrow" w:hAnsi="Arial Narrow" w:eastAsia="+mn-ea" w:cs="Arial Narrow"/>
                        <w:color w:val="788791" w:themeColor="accent3"/>
                        <w:kern w:val="24"/>
                        <w:sz w:val="18"/>
                        <w:szCs w:val="18"/>
                      </w:rPr>
                      <w:t xml:space="preserve">©2022 Q Fiber, LLC. All Rights Reserved. 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4F1E" w:rsidP="006C0CDD" w:rsidRDefault="00E34F1E" w14:paraId="666D4E51" w14:textId="77777777">
      <w:pPr>
        <w:spacing w:after="0" w:line="240" w:lineRule="auto"/>
      </w:pPr>
      <w:r>
        <w:separator/>
      </w:r>
    </w:p>
  </w:footnote>
  <w:footnote w:type="continuationSeparator" w:id="0">
    <w:p w:rsidR="00E34F1E" w:rsidP="006C0CDD" w:rsidRDefault="00E34F1E" w14:paraId="7BBEEB3D" w14:textId="77777777">
      <w:pPr>
        <w:spacing w:after="0" w:line="240" w:lineRule="auto"/>
      </w:pPr>
      <w:r>
        <w:continuationSeparator/>
      </w:r>
    </w:p>
  </w:footnote>
  <w:footnote w:type="continuationNotice" w:id="1">
    <w:p w:rsidR="00E34F1E" w:rsidRDefault="00E34F1E" w14:paraId="2CA6FB5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C0CDD" w:rsidRDefault="00186D54" w14:paraId="76DFCE3D" w14:textId="5DE2119C">
    <w:pPr>
      <w:pStyle w:val="Header"/>
    </w:pPr>
    <w:r>
      <w:rPr>
        <w:rFonts w:ascii="Calibri" w:hAnsi="Calibri" w:eastAsia="Calibri" w:cs="Calibri"/>
        <w:noProof/>
      </w:rPr>
      <w:drawing>
        <wp:inline distT="0" distB="0" distL="0" distR="0" wp14:anchorId="220E2405" wp14:editId="44CA6D81">
          <wp:extent cx="1879288" cy="841031"/>
          <wp:effectExtent l="0" t="0" r="0" b="0"/>
          <wp:docPr id="23" name="Picture 2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881" cy="861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BA6"/>
    <w:multiLevelType w:val="multilevel"/>
    <w:tmpl w:val="B3008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AC26D6"/>
    <w:multiLevelType w:val="multilevel"/>
    <w:tmpl w:val="A72AA30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B528F0"/>
    <w:multiLevelType w:val="hybridMultilevel"/>
    <w:tmpl w:val="7D7433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F214FF"/>
    <w:multiLevelType w:val="hybridMultilevel"/>
    <w:tmpl w:val="605863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356FC4"/>
    <w:multiLevelType w:val="multilevel"/>
    <w:tmpl w:val="6A64D87C"/>
    <w:lvl w:ilvl="0">
      <w:start w:val="1"/>
      <w:numFmt w:val="decimal"/>
      <w:lvlText w:val="2.5.%1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  <w:lvl w:ilvl="1">
      <w:start w:val="1"/>
      <w:numFmt w:val="decimal"/>
      <w:lvlText w:val="2.5.%1.%2.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2">
      <w:start w:val="1"/>
      <w:numFmt w:val="decimal"/>
      <w:lvlText w:val="2.5.%1.%2.%3."/>
      <w:lvlJc w:val="left"/>
      <w:pPr>
        <w:tabs>
          <w:tab w:val="num" w:pos="1440"/>
        </w:tabs>
        <w:ind w:left="1224" w:hanging="504"/>
      </w:pPr>
      <w:rPr>
        <w:rFonts w:hint="default" w:cs="Times New Roman"/>
      </w:rPr>
    </w:lvl>
    <w:lvl w:ilvl="3">
      <w:start w:val="1"/>
      <w:numFmt w:val="decimal"/>
      <w:lvlText w:val="2.5.%1.%2.%3.%4."/>
      <w:lvlJc w:val="left"/>
      <w:pPr>
        <w:tabs>
          <w:tab w:val="num" w:pos="2160"/>
        </w:tabs>
        <w:ind w:left="1728" w:hanging="648"/>
      </w:pPr>
      <w:rPr>
        <w:rFonts w:hint="default" w:cs="Times New Roman"/>
      </w:rPr>
    </w:lvl>
    <w:lvl w:ilvl="4">
      <w:start w:val="1"/>
      <w:numFmt w:val="decimal"/>
      <w:lvlText w:val="2.5.%1.%2.%3.%4.%5."/>
      <w:lvlJc w:val="left"/>
      <w:pPr>
        <w:tabs>
          <w:tab w:val="num" w:pos="2520"/>
        </w:tabs>
        <w:ind w:left="2232" w:hanging="792"/>
      </w:pPr>
      <w:rPr>
        <w:rFonts w:hint="default" w:cs="Times New Roman"/>
      </w:rPr>
    </w:lvl>
    <w:lvl w:ilvl="5">
      <w:start w:val="1"/>
      <w:numFmt w:val="decimal"/>
      <w:lvlText w:val="2.5.%1.%2.%3.%4.%5.%6."/>
      <w:lvlJc w:val="left"/>
      <w:pPr>
        <w:tabs>
          <w:tab w:val="num" w:pos="3240"/>
        </w:tabs>
        <w:ind w:left="2736" w:hanging="936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 w:cs="Times New Roman"/>
      </w:rPr>
    </w:lvl>
  </w:abstractNum>
  <w:abstractNum w:abstractNumId="5" w15:restartNumberingAfterBreak="0">
    <w:nsid w:val="15E10312"/>
    <w:multiLevelType w:val="multilevel"/>
    <w:tmpl w:val="E064FD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A00F15"/>
    <w:multiLevelType w:val="multilevel"/>
    <w:tmpl w:val="7ECE32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0A05E70"/>
    <w:multiLevelType w:val="multilevel"/>
    <w:tmpl w:val="2CD07D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E72CA0"/>
    <w:multiLevelType w:val="multilevel"/>
    <w:tmpl w:val="823A8F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3EF3EE4"/>
    <w:multiLevelType w:val="hybridMultilevel"/>
    <w:tmpl w:val="5790B97E"/>
    <w:lvl w:ilvl="0" w:tplc="05B68C50">
      <w:start w:val="4000"/>
      <w:numFmt w:val="bullet"/>
      <w:lvlText w:val=""/>
      <w:lvlJc w:val="left"/>
      <w:pPr>
        <w:ind w:left="720" w:hanging="360"/>
      </w:pPr>
      <w:rPr>
        <w:rFonts w:hint="default" w:ascii="Wingdings" w:hAnsi="Wingdings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F51421"/>
    <w:multiLevelType w:val="multilevel"/>
    <w:tmpl w:val="1BC005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404A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9F22D2"/>
    <w:multiLevelType w:val="hybridMultilevel"/>
    <w:tmpl w:val="68DAE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808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E605EF"/>
    <w:multiLevelType w:val="multilevel"/>
    <w:tmpl w:val="A5AC2FD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7753D77"/>
    <w:multiLevelType w:val="hybridMultilevel"/>
    <w:tmpl w:val="6AFE0EC2"/>
    <w:lvl w:ilvl="0" w:tplc="BD029D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64354"/>
    <w:multiLevelType w:val="multilevel"/>
    <w:tmpl w:val="00BA58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CDC102F"/>
    <w:multiLevelType w:val="multilevel"/>
    <w:tmpl w:val="6A64D87C"/>
    <w:lvl w:ilvl="0">
      <w:start w:val="1"/>
      <w:numFmt w:val="decimal"/>
      <w:lvlText w:val="2.5.%1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  <w:lvl w:ilvl="1">
      <w:start w:val="1"/>
      <w:numFmt w:val="decimal"/>
      <w:lvlText w:val="2.5.%1.%2.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2">
      <w:start w:val="1"/>
      <w:numFmt w:val="decimal"/>
      <w:lvlText w:val="2.5.%1.%2.%3."/>
      <w:lvlJc w:val="left"/>
      <w:pPr>
        <w:tabs>
          <w:tab w:val="num" w:pos="1440"/>
        </w:tabs>
        <w:ind w:left="1224" w:hanging="504"/>
      </w:pPr>
      <w:rPr>
        <w:rFonts w:hint="default" w:cs="Times New Roman"/>
      </w:rPr>
    </w:lvl>
    <w:lvl w:ilvl="3">
      <w:start w:val="1"/>
      <w:numFmt w:val="decimal"/>
      <w:lvlText w:val="2.5.%1.%2.%3.%4."/>
      <w:lvlJc w:val="left"/>
      <w:pPr>
        <w:tabs>
          <w:tab w:val="num" w:pos="2160"/>
        </w:tabs>
        <w:ind w:left="1728" w:hanging="648"/>
      </w:pPr>
      <w:rPr>
        <w:rFonts w:hint="default" w:cs="Times New Roman"/>
      </w:rPr>
    </w:lvl>
    <w:lvl w:ilvl="4">
      <w:start w:val="1"/>
      <w:numFmt w:val="decimal"/>
      <w:lvlText w:val="2.5.%1.%2.%3.%4.%5."/>
      <w:lvlJc w:val="left"/>
      <w:pPr>
        <w:tabs>
          <w:tab w:val="num" w:pos="2520"/>
        </w:tabs>
        <w:ind w:left="2232" w:hanging="792"/>
      </w:pPr>
      <w:rPr>
        <w:rFonts w:hint="default" w:cs="Times New Roman"/>
      </w:rPr>
    </w:lvl>
    <w:lvl w:ilvl="5">
      <w:start w:val="1"/>
      <w:numFmt w:val="decimal"/>
      <w:lvlText w:val="2.5.%1.%2.%3.%4.%5.%6."/>
      <w:lvlJc w:val="left"/>
      <w:pPr>
        <w:tabs>
          <w:tab w:val="num" w:pos="3240"/>
        </w:tabs>
        <w:ind w:left="2736" w:hanging="936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 w:cs="Times New Roman"/>
      </w:rPr>
    </w:lvl>
  </w:abstractNum>
  <w:abstractNum w:abstractNumId="18" w15:restartNumberingAfterBreak="0">
    <w:nsid w:val="3DE71526"/>
    <w:multiLevelType w:val="multilevel"/>
    <w:tmpl w:val="64C417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E9231A0"/>
    <w:multiLevelType w:val="multilevel"/>
    <w:tmpl w:val="6FA8074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F944007"/>
    <w:multiLevelType w:val="hybridMultilevel"/>
    <w:tmpl w:val="FF726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C4885"/>
    <w:multiLevelType w:val="multilevel"/>
    <w:tmpl w:val="BAB0A2DE"/>
    <w:lvl w:ilvl="0">
      <w:start w:val="1"/>
      <w:numFmt w:val="decimal"/>
      <w:pStyle w:val="Heading1"/>
      <w:lvlText w:val="%1.0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 w:cs="Times New Roman"/>
      </w:rPr>
    </w:lvl>
  </w:abstractNum>
  <w:abstractNum w:abstractNumId="22" w15:restartNumberingAfterBreak="0">
    <w:nsid w:val="43E623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54C2665"/>
    <w:multiLevelType w:val="hybridMultilevel"/>
    <w:tmpl w:val="5546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82C02"/>
    <w:multiLevelType w:val="multilevel"/>
    <w:tmpl w:val="E064FD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964346B"/>
    <w:multiLevelType w:val="multilevel"/>
    <w:tmpl w:val="69BA76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C441B52"/>
    <w:multiLevelType w:val="hybridMultilevel"/>
    <w:tmpl w:val="D1C4CEA2"/>
    <w:lvl w:ilvl="0" w:tplc="A6B4F544">
      <w:start w:val="4000"/>
      <w:numFmt w:val="bullet"/>
      <w:lvlText w:val=""/>
      <w:lvlJc w:val="left"/>
      <w:pPr>
        <w:ind w:left="720" w:hanging="360"/>
      </w:pPr>
      <w:rPr>
        <w:rFonts w:hint="default" w:ascii="Wingdings" w:hAnsi="Wingdings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DAB6A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45471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5F23FD"/>
    <w:multiLevelType w:val="multilevel"/>
    <w:tmpl w:val="815416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56E6B26"/>
    <w:multiLevelType w:val="hybridMultilevel"/>
    <w:tmpl w:val="B62642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EA1242"/>
    <w:multiLevelType w:val="multilevel"/>
    <w:tmpl w:val="53BEFC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BB42DB5"/>
    <w:multiLevelType w:val="multilevel"/>
    <w:tmpl w:val="E4B209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D436B1F"/>
    <w:multiLevelType w:val="hybridMultilevel"/>
    <w:tmpl w:val="A734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0D44052"/>
    <w:multiLevelType w:val="multilevel"/>
    <w:tmpl w:val="2F22B56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2270CA8"/>
    <w:multiLevelType w:val="hybridMultilevel"/>
    <w:tmpl w:val="57A826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BE0D25"/>
    <w:multiLevelType w:val="multilevel"/>
    <w:tmpl w:val="F6D298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CC7212B"/>
    <w:multiLevelType w:val="multilevel"/>
    <w:tmpl w:val="A598358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CCD22C9"/>
    <w:multiLevelType w:val="multilevel"/>
    <w:tmpl w:val="F7D8D6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46244973">
    <w:abstractNumId w:val="35"/>
  </w:num>
  <w:num w:numId="2" w16cid:durableId="1637757318">
    <w:abstractNumId w:val="12"/>
  </w:num>
  <w:num w:numId="3" w16cid:durableId="456031530">
    <w:abstractNumId w:val="20"/>
  </w:num>
  <w:num w:numId="4" w16cid:durableId="179006081">
    <w:abstractNumId w:val="13"/>
  </w:num>
  <w:num w:numId="5" w16cid:durableId="280498362">
    <w:abstractNumId w:val="28"/>
  </w:num>
  <w:num w:numId="6" w16cid:durableId="618147107">
    <w:abstractNumId w:val="7"/>
  </w:num>
  <w:num w:numId="7" w16cid:durableId="1922522834">
    <w:abstractNumId w:val="0"/>
  </w:num>
  <w:num w:numId="8" w16cid:durableId="1424915210">
    <w:abstractNumId w:val="10"/>
  </w:num>
  <w:num w:numId="9" w16cid:durableId="457450647">
    <w:abstractNumId w:val="18"/>
  </w:num>
  <w:num w:numId="10" w16cid:durableId="766462738">
    <w:abstractNumId w:val="16"/>
  </w:num>
  <w:num w:numId="11" w16cid:durableId="692724873">
    <w:abstractNumId w:val="5"/>
  </w:num>
  <w:num w:numId="12" w16cid:durableId="911894095">
    <w:abstractNumId w:val="29"/>
  </w:num>
  <w:num w:numId="13" w16cid:durableId="1732269026">
    <w:abstractNumId w:val="27"/>
  </w:num>
  <w:num w:numId="14" w16cid:durableId="1151290499">
    <w:abstractNumId w:val="11"/>
  </w:num>
  <w:num w:numId="15" w16cid:durableId="1475490935">
    <w:abstractNumId w:val="24"/>
  </w:num>
  <w:num w:numId="16" w16cid:durableId="1821772342">
    <w:abstractNumId w:val="22"/>
  </w:num>
  <w:num w:numId="17" w16cid:durableId="196353651">
    <w:abstractNumId w:val="17"/>
  </w:num>
  <w:num w:numId="18" w16cid:durableId="1206523753">
    <w:abstractNumId w:val="38"/>
  </w:num>
  <w:num w:numId="19" w16cid:durableId="402071837">
    <w:abstractNumId w:val="25"/>
  </w:num>
  <w:num w:numId="20" w16cid:durableId="881089439">
    <w:abstractNumId w:val="6"/>
  </w:num>
  <w:num w:numId="21" w16cid:durableId="1746603709">
    <w:abstractNumId w:val="8"/>
  </w:num>
  <w:num w:numId="22" w16cid:durableId="1179393353">
    <w:abstractNumId w:val="32"/>
  </w:num>
  <w:num w:numId="23" w16cid:durableId="1168405928">
    <w:abstractNumId w:val="31"/>
  </w:num>
  <w:num w:numId="24" w16cid:durableId="71631512">
    <w:abstractNumId w:val="1"/>
  </w:num>
  <w:num w:numId="25" w16cid:durableId="1756169850">
    <w:abstractNumId w:val="37"/>
  </w:num>
  <w:num w:numId="26" w16cid:durableId="654801929">
    <w:abstractNumId w:val="30"/>
  </w:num>
  <w:num w:numId="27" w16cid:durableId="801339359">
    <w:abstractNumId w:val="4"/>
  </w:num>
  <w:num w:numId="28" w16cid:durableId="1125152615">
    <w:abstractNumId w:val="23"/>
  </w:num>
  <w:num w:numId="29" w16cid:durableId="257374557">
    <w:abstractNumId w:val="15"/>
  </w:num>
  <w:num w:numId="30" w16cid:durableId="200947799">
    <w:abstractNumId w:val="34"/>
  </w:num>
  <w:num w:numId="31" w16cid:durableId="980043056">
    <w:abstractNumId w:val="19"/>
  </w:num>
  <w:num w:numId="32" w16cid:durableId="536234584">
    <w:abstractNumId w:val="14"/>
  </w:num>
  <w:num w:numId="33" w16cid:durableId="1687248443">
    <w:abstractNumId w:val="21"/>
  </w:num>
  <w:num w:numId="34" w16cid:durableId="4593427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21788520">
    <w:abstractNumId w:val="33"/>
  </w:num>
  <w:num w:numId="36" w16cid:durableId="776868888">
    <w:abstractNumId w:val="9"/>
  </w:num>
  <w:num w:numId="37" w16cid:durableId="707492243">
    <w:abstractNumId w:val="26"/>
  </w:num>
  <w:num w:numId="38" w16cid:durableId="801460065">
    <w:abstractNumId w:val="3"/>
  </w:num>
  <w:num w:numId="39" w16cid:durableId="950353511">
    <w:abstractNumId w:val="36"/>
  </w:num>
  <w:num w:numId="40" w16cid:durableId="142083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EE"/>
    <w:rsid w:val="00002580"/>
    <w:rsid w:val="00002827"/>
    <w:rsid w:val="0000401E"/>
    <w:rsid w:val="00004C7D"/>
    <w:rsid w:val="00005CDA"/>
    <w:rsid w:val="0000642C"/>
    <w:rsid w:val="0001007C"/>
    <w:rsid w:val="00011931"/>
    <w:rsid w:val="00011FAC"/>
    <w:rsid w:val="00013A09"/>
    <w:rsid w:val="00020C34"/>
    <w:rsid w:val="00022970"/>
    <w:rsid w:val="00023AE8"/>
    <w:rsid w:val="00025E5E"/>
    <w:rsid w:val="00032827"/>
    <w:rsid w:val="0003418B"/>
    <w:rsid w:val="00035AD5"/>
    <w:rsid w:val="00054D32"/>
    <w:rsid w:val="00054D73"/>
    <w:rsid w:val="000551CA"/>
    <w:rsid w:val="0005623C"/>
    <w:rsid w:val="00064830"/>
    <w:rsid w:val="0007451E"/>
    <w:rsid w:val="000810ED"/>
    <w:rsid w:val="00081D88"/>
    <w:rsid w:val="0008505D"/>
    <w:rsid w:val="00085C20"/>
    <w:rsid w:val="000877B8"/>
    <w:rsid w:val="00087C50"/>
    <w:rsid w:val="000928C5"/>
    <w:rsid w:val="00094A2B"/>
    <w:rsid w:val="000A0A30"/>
    <w:rsid w:val="000A2C8E"/>
    <w:rsid w:val="000A34C8"/>
    <w:rsid w:val="000A6BDD"/>
    <w:rsid w:val="000B3085"/>
    <w:rsid w:val="000B5AC5"/>
    <w:rsid w:val="000C3D3A"/>
    <w:rsid w:val="000D52B3"/>
    <w:rsid w:val="000D5EF1"/>
    <w:rsid w:val="000D73A7"/>
    <w:rsid w:val="000D7ABD"/>
    <w:rsid w:val="000E0A7D"/>
    <w:rsid w:val="000E1993"/>
    <w:rsid w:val="000E43BE"/>
    <w:rsid w:val="000E4D8C"/>
    <w:rsid w:val="000F17E1"/>
    <w:rsid w:val="000F7948"/>
    <w:rsid w:val="001018E9"/>
    <w:rsid w:val="001025CD"/>
    <w:rsid w:val="0010578D"/>
    <w:rsid w:val="001077C4"/>
    <w:rsid w:val="00112C0B"/>
    <w:rsid w:val="00115035"/>
    <w:rsid w:val="001164F1"/>
    <w:rsid w:val="00125F74"/>
    <w:rsid w:val="0013032C"/>
    <w:rsid w:val="00131969"/>
    <w:rsid w:val="001323CB"/>
    <w:rsid w:val="00145BB0"/>
    <w:rsid w:val="00147118"/>
    <w:rsid w:val="001478CF"/>
    <w:rsid w:val="00154937"/>
    <w:rsid w:val="00167795"/>
    <w:rsid w:val="00175CDF"/>
    <w:rsid w:val="00176387"/>
    <w:rsid w:val="0017657F"/>
    <w:rsid w:val="00180988"/>
    <w:rsid w:val="0018128D"/>
    <w:rsid w:val="00186D54"/>
    <w:rsid w:val="001919BB"/>
    <w:rsid w:val="00192086"/>
    <w:rsid w:val="001929B8"/>
    <w:rsid w:val="001934A4"/>
    <w:rsid w:val="001A4E20"/>
    <w:rsid w:val="001A6210"/>
    <w:rsid w:val="001B1198"/>
    <w:rsid w:val="001B246A"/>
    <w:rsid w:val="001B55C2"/>
    <w:rsid w:val="001B79DD"/>
    <w:rsid w:val="001B7C8D"/>
    <w:rsid w:val="001B7F72"/>
    <w:rsid w:val="001C0817"/>
    <w:rsid w:val="001C7C24"/>
    <w:rsid w:val="001D1AFA"/>
    <w:rsid w:val="001D1EA2"/>
    <w:rsid w:val="001D6653"/>
    <w:rsid w:val="001E1472"/>
    <w:rsid w:val="001E36E5"/>
    <w:rsid w:val="001F43A0"/>
    <w:rsid w:val="001F4F22"/>
    <w:rsid w:val="001F6527"/>
    <w:rsid w:val="001F6C56"/>
    <w:rsid w:val="002018F1"/>
    <w:rsid w:val="0020482F"/>
    <w:rsid w:val="00205910"/>
    <w:rsid w:val="00206D3B"/>
    <w:rsid w:val="00207DA4"/>
    <w:rsid w:val="00210964"/>
    <w:rsid w:val="0021367E"/>
    <w:rsid w:val="002148ED"/>
    <w:rsid w:val="00215077"/>
    <w:rsid w:val="00215F62"/>
    <w:rsid w:val="00227757"/>
    <w:rsid w:val="002278F5"/>
    <w:rsid w:val="00231485"/>
    <w:rsid w:val="002322BE"/>
    <w:rsid w:val="00234043"/>
    <w:rsid w:val="0023776F"/>
    <w:rsid w:val="0024300B"/>
    <w:rsid w:val="002507A6"/>
    <w:rsid w:val="0025129A"/>
    <w:rsid w:val="00252924"/>
    <w:rsid w:val="00253BFB"/>
    <w:rsid w:val="00255159"/>
    <w:rsid w:val="002639CF"/>
    <w:rsid w:val="0026429C"/>
    <w:rsid w:val="00266356"/>
    <w:rsid w:val="00267E2D"/>
    <w:rsid w:val="00274709"/>
    <w:rsid w:val="00291A73"/>
    <w:rsid w:val="00296B3C"/>
    <w:rsid w:val="002A1FF3"/>
    <w:rsid w:val="002B6831"/>
    <w:rsid w:val="002C121C"/>
    <w:rsid w:val="002D3147"/>
    <w:rsid w:val="002D335B"/>
    <w:rsid w:val="002D4551"/>
    <w:rsid w:val="002D7511"/>
    <w:rsid w:val="002E6263"/>
    <w:rsid w:val="002F3089"/>
    <w:rsid w:val="002F4289"/>
    <w:rsid w:val="002F6492"/>
    <w:rsid w:val="002F6823"/>
    <w:rsid w:val="00306E92"/>
    <w:rsid w:val="00310BCB"/>
    <w:rsid w:val="003123AD"/>
    <w:rsid w:val="00315627"/>
    <w:rsid w:val="00317B00"/>
    <w:rsid w:val="00317B7B"/>
    <w:rsid w:val="00317F70"/>
    <w:rsid w:val="00324035"/>
    <w:rsid w:val="00327B20"/>
    <w:rsid w:val="00331DC0"/>
    <w:rsid w:val="003329B0"/>
    <w:rsid w:val="00333ABC"/>
    <w:rsid w:val="003363C9"/>
    <w:rsid w:val="00337E67"/>
    <w:rsid w:val="00346A75"/>
    <w:rsid w:val="00351B1B"/>
    <w:rsid w:val="00351EF3"/>
    <w:rsid w:val="00353A45"/>
    <w:rsid w:val="00354933"/>
    <w:rsid w:val="00355382"/>
    <w:rsid w:val="003600FF"/>
    <w:rsid w:val="00362666"/>
    <w:rsid w:val="00371EB2"/>
    <w:rsid w:val="00382C5C"/>
    <w:rsid w:val="003832CE"/>
    <w:rsid w:val="00384A45"/>
    <w:rsid w:val="003855FB"/>
    <w:rsid w:val="00387220"/>
    <w:rsid w:val="0039006C"/>
    <w:rsid w:val="00391E09"/>
    <w:rsid w:val="00395C39"/>
    <w:rsid w:val="0039658E"/>
    <w:rsid w:val="003A053E"/>
    <w:rsid w:val="003A3491"/>
    <w:rsid w:val="003A3B83"/>
    <w:rsid w:val="003B527B"/>
    <w:rsid w:val="003B54DF"/>
    <w:rsid w:val="003C284B"/>
    <w:rsid w:val="003C7763"/>
    <w:rsid w:val="003D0ED6"/>
    <w:rsid w:val="003D41A1"/>
    <w:rsid w:val="003D4339"/>
    <w:rsid w:val="003D4A21"/>
    <w:rsid w:val="003D66E9"/>
    <w:rsid w:val="003E1E00"/>
    <w:rsid w:val="003E22BD"/>
    <w:rsid w:val="003F0B92"/>
    <w:rsid w:val="003F67A0"/>
    <w:rsid w:val="003F7189"/>
    <w:rsid w:val="00400BA8"/>
    <w:rsid w:val="004010D8"/>
    <w:rsid w:val="00404CCA"/>
    <w:rsid w:val="004057C1"/>
    <w:rsid w:val="004125EE"/>
    <w:rsid w:val="00416BB9"/>
    <w:rsid w:val="00417BA2"/>
    <w:rsid w:val="00430B6B"/>
    <w:rsid w:val="00430DD4"/>
    <w:rsid w:val="00431DC1"/>
    <w:rsid w:val="0043438E"/>
    <w:rsid w:val="004403E8"/>
    <w:rsid w:val="004414FC"/>
    <w:rsid w:val="0044215F"/>
    <w:rsid w:val="00442FF2"/>
    <w:rsid w:val="00447A0E"/>
    <w:rsid w:val="004527BD"/>
    <w:rsid w:val="004605A3"/>
    <w:rsid w:val="0046214A"/>
    <w:rsid w:val="00462FDD"/>
    <w:rsid w:val="00463338"/>
    <w:rsid w:val="0046455D"/>
    <w:rsid w:val="00467D1B"/>
    <w:rsid w:val="00471AE5"/>
    <w:rsid w:val="004738DB"/>
    <w:rsid w:val="00475DC7"/>
    <w:rsid w:val="00477452"/>
    <w:rsid w:val="0048573D"/>
    <w:rsid w:val="00486044"/>
    <w:rsid w:val="0048619A"/>
    <w:rsid w:val="004961F0"/>
    <w:rsid w:val="00496EB9"/>
    <w:rsid w:val="004A5848"/>
    <w:rsid w:val="004A6B62"/>
    <w:rsid w:val="004B19F4"/>
    <w:rsid w:val="004B3188"/>
    <w:rsid w:val="004B3694"/>
    <w:rsid w:val="004B3F11"/>
    <w:rsid w:val="004B6032"/>
    <w:rsid w:val="004B75EE"/>
    <w:rsid w:val="004C221C"/>
    <w:rsid w:val="004D01F1"/>
    <w:rsid w:val="004D20CB"/>
    <w:rsid w:val="004D58B9"/>
    <w:rsid w:val="004D740F"/>
    <w:rsid w:val="004E4EB3"/>
    <w:rsid w:val="004F52D0"/>
    <w:rsid w:val="00500E37"/>
    <w:rsid w:val="00501F1B"/>
    <w:rsid w:val="005042DC"/>
    <w:rsid w:val="00510B29"/>
    <w:rsid w:val="0051132A"/>
    <w:rsid w:val="00512E95"/>
    <w:rsid w:val="00515A82"/>
    <w:rsid w:val="005203C4"/>
    <w:rsid w:val="005217D9"/>
    <w:rsid w:val="005228FF"/>
    <w:rsid w:val="0052710A"/>
    <w:rsid w:val="00527330"/>
    <w:rsid w:val="0053024F"/>
    <w:rsid w:val="00532BD2"/>
    <w:rsid w:val="00533673"/>
    <w:rsid w:val="00535C5E"/>
    <w:rsid w:val="00540EFA"/>
    <w:rsid w:val="0054203A"/>
    <w:rsid w:val="005452CD"/>
    <w:rsid w:val="005530E6"/>
    <w:rsid w:val="00553FF3"/>
    <w:rsid w:val="00554213"/>
    <w:rsid w:val="00555B68"/>
    <w:rsid w:val="00556DDF"/>
    <w:rsid w:val="0056554A"/>
    <w:rsid w:val="00566823"/>
    <w:rsid w:val="00570AD9"/>
    <w:rsid w:val="00571424"/>
    <w:rsid w:val="00574A53"/>
    <w:rsid w:val="00575032"/>
    <w:rsid w:val="00577386"/>
    <w:rsid w:val="00581CCC"/>
    <w:rsid w:val="005820F7"/>
    <w:rsid w:val="005845B9"/>
    <w:rsid w:val="00587A88"/>
    <w:rsid w:val="0059177A"/>
    <w:rsid w:val="005923B0"/>
    <w:rsid w:val="0059296B"/>
    <w:rsid w:val="005934EF"/>
    <w:rsid w:val="00597992"/>
    <w:rsid w:val="005A5325"/>
    <w:rsid w:val="005A5D51"/>
    <w:rsid w:val="005A6312"/>
    <w:rsid w:val="005B0E38"/>
    <w:rsid w:val="005C25C1"/>
    <w:rsid w:val="005C6021"/>
    <w:rsid w:val="005D605E"/>
    <w:rsid w:val="005D7209"/>
    <w:rsid w:val="005D7824"/>
    <w:rsid w:val="005E13C9"/>
    <w:rsid w:val="005E14D3"/>
    <w:rsid w:val="005E1CA1"/>
    <w:rsid w:val="005E208F"/>
    <w:rsid w:val="005E348B"/>
    <w:rsid w:val="005E4FC6"/>
    <w:rsid w:val="005F627D"/>
    <w:rsid w:val="005F6FF6"/>
    <w:rsid w:val="005F760E"/>
    <w:rsid w:val="006016E5"/>
    <w:rsid w:val="00605309"/>
    <w:rsid w:val="006104EA"/>
    <w:rsid w:val="00611C92"/>
    <w:rsid w:val="00615249"/>
    <w:rsid w:val="0062696D"/>
    <w:rsid w:val="00630C57"/>
    <w:rsid w:val="00632996"/>
    <w:rsid w:val="006353A5"/>
    <w:rsid w:val="00635CFD"/>
    <w:rsid w:val="006426D5"/>
    <w:rsid w:val="006439FE"/>
    <w:rsid w:val="0064480C"/>
    <w:rsid w:val="006549BF"/>
    <w:rsid w:val="006554DD"/>
    <w:rsid w:val="00660AF5"/>
    <w:rsid w:val="006620AA"/>
    <w:rsid w:val="00662D7E"/>
    <w:rsid w:val="00663DCF"/>
    <w:rsid w:val="00665962"/>
    <w:rsid w:val="00665C79"/>
    <w:rsid w:val="00667625"/>
    <w:rsid w:val="006703F2"/>
    <w:rsid w:val="00675649"/>
    <w:rsid w:val="0067565A"/>
    <w:rsid w:val="00680304"/>
    <w:rsid w:val="006844A4"/>
    <w:rsid w:val="006924E7"/>
    <w:rsid w:val="00692AA7"/>
    <w:rsid w:val="006972F3"/>
    <w:rsid w:val="006A00DA"/>
    <w:rsid w:val="006A3DE4"/>
    <w:rsid w:val="006A5A7D"/>
    <w:rsid w:val="006A65FE"/>
    <w:rsid w:val="006A700D"/>
    <w:rsid w:val="006A7671"/>
    <w:rsid w:val="006B4E60"/>
    <w:rsid w:val="006B5C71"/>
    <w:rsid w:val="006C0CDD"/>
    <w:rsid w:val="006C1C24"/>
    <w:rsid w:val="006C200C"/>
    <w:rsid w:val="006C6601"/>
    <w:rsid w:val="006C79F4"/>
    <w:rsid w:val="006D363A"/>
    <w:rsid w:val="006E4259"/>
    <w:rsid w:val="006F353B"/>
    <w:rsid w:val="006F4973"/>
    <w:rsid w:val="006F52C4"/>
    <w:rsid w:val="006F7316"/>
    <w:rsid w:val="00700304"/>
    <w:rsid w:val="00700E8B"/>
    <w:rsid w:val="00713344"/>
    <w:rsid w:val="00714947"/>
    <w:rsid w:val="00715D67"/>
    <w:rsid w:val="00720DDB"/>
    <w:rsid w:val="00723A4D"/>
    <w:rsid w:val="00732087"/>
    <w:rsid w:val="00734509"/>
    <w:rsid w:val="00735EEF"/>
    <w:rsid w:val="0074170F"/>
    <w:rsid w:val="00742C14"/>
    <w:rsid w:val="00754A1A"/>
    <w:rsid w:val="007567D9"/>
    <w:rsid w:val="0076166A"/>
    <w:rsid w:val="00761A0F"/>
    <w:rsid w:val="00766574"/>
    <w:rsid w:val="00771E12"/>
    <w:rsid w:val="00772075"/>
    <w:rsid w:val="007729AE"/>
    <w:rsid w:val="00772CFB"/>
    <w:rsid w:val="00780675"/>
    <w:rsid w:val="00781794"/>
    <w:rsid w:val="0078562C"/>
    <w:rsid w:val="0079102C"/>
    <w:rsid w:val="00791662"/>
    <w:rsid w:val="00793217"/>
    <w:rsid w:val="007A0F14"/>
    <w:rsid w:val="007C51CF"/>
    <w:rsid w:val="007C5640"/>
    <w:rsid w:val="007D29D3"/>
    <w:rsid w:val="007D564E"/>
    <w:rsid w:val="007E4E4F"/>
    <w:rsid w:val="007F0BAD"/>
    <w:rsid w:val="007F2867"/>
    <w:rsid w:val="007F45D9"/>
    <w:rsid w:val="007F545C"/>
    <w:rsid w:val="007F752A"/>
    <w:rsid w:val="007F7DB6"/>
    <w:rsid w:val="00801374"/>
    <w:rsid w:val="008069F1"/>
    <w:rsid w:val="00810647"/>
    <w:rsid w:val="008121C8"/>
    <w:rsid w:val="008121EF"/>
    <w:rsid w:val="00815232"/>
    <w:rsid w:val="00815A8F"/>
    <w:rsid w:val="00816100"/>
    <w:rsid w:val="008168B3"/>
    <w:rsid w:val="00817499"/>
    <w:rsid w:val="00817D24"/>
    <w:rsid w:val="0083549B"/>
    <w:rsid w:val="00843535"/>
    <w:rsid w:val="008545F8"/>
    <w:rsid w:val="00856EC4"/>
    <w:rsid w:val="0086358B"/>
    <w:rsid w:val="00863FE5"/>
    <w:rsid w:val="008649C7"/>
    <w:rsid w:val="008651CE"/>
    <w:rsid w:val="00866FA9"/>
    <w:rsid w:val="008748C6"/>
    <w:rsid w:val="0087607D"/>
    <w:rsid w:val="00876E1A"/>
    <w:rsid w:val="00881CE2"/>
    <w:rsid w:val="008835D5"/>
    <w:rsid w:val="00884726"/>
    <w:rsid w:val="00887D0C"/>
    <w:rsid w:val="00893DFA"/>
    <w:rsid w:val="00895168"/>
    <w:rsid w:val="008960E4"/>
    <w:rsid w:val="00896F7A"/>
    <w:rsid w:val="008A2D21"/>
    <w:rsid w:val="008A673E"/>
    <w:rsid w:val="008A67B6"/>
    <w:rsid w:val="008A7DF1"/>
    <w:rsid w:val="008B0FB1"/>
    <w:rsid w:val="008C30CE"/>
    <w:rsid w:val="008D05C8"/>
    <w:rsid w:val="008D38D8"/>
    <w:rsid w:val="008D4EB1"/>
    <w:rsid w:val="008D662B"/>
    <w:rsid w:val="008E0072"/>
    <w:rsid w:val="008E19A0"/>
    <w:rsid w:val="008E3241"/>
    <w:rsid w:val="008E5DEB"/>
    <w:rsid w:val="008E721F"/>
    <w:rsid w:val="008F530E"/>
    <w:rsid w:val="00902DF9"/>
    <w:rsid w:val="00907D63"/>
    <w:rsid w:val="00910171"/>
    <w:rsid w:val="0091269B"/>
    <w:rsid w:val="009131BF"/>
    <w:rsid w:val="009138CE"/>
    <w:rsid w:val="00917CD7"/>
    <w:rsid w:val="00920487"/>
    <w:rsid w:val="00920D06"/>
    <w:rsid w:val="00923DE3"/>
    <w:rsid w:val="00926FCD"/>
    <w:rsid w:val="00930B9A"/>
    <w:rsid w:val="00932E6A"/>
    <w:rsid w:val="009344A2"/>
    <w:rsid w:val="0093543F"/>
    <w:rsid w:val="00947440"/>
    <w:rsid w:val="0095083C"/>
    <w:rsid w:val="00951541"/>
    <w:rsid w:val="00953A34"/>
    <w:rsid w:val="00956C1A"/>
    <w:rsid w:val="009573E3"/>
    <w:rsid w:val="00962665"/>
    <w:rsid w:val="00963513"/>
    <w:rsid w:val="00965774"/>
    <w:rsid w:val="00970DFF"/>
    <w:rsid w:val="00971390"/>
    <w:rsid w:val="00980FAF"/>
    <w:rsid w:val="00981D9F"/>
    <w:rsid w:val="009857AC"/>
    <w:rsid w:val="0098671A"/>
    <w:rsid w:val="0099312A"/>
    <w:rsid w:val="009A47BE"/>
    <w:rsid w:val="009A5ED2"/>
    <w:rsid w:val="009B14C4"/>
    <w:rsid w:val="009B1ABA"/>
    <w:rsid w:val="009B39E1"/>
    <w:rsid w:val="009B7BF0"/>
    <w:rsid w:val="009C1120"/>
    <w:rsid w:val="009C50BA"/>
    <w:rsid w:val="009D369A"/>
    <w:rsid w:val="009D51AC"/>
    <w:rsid w:val="009D5D4F"/>
    <w:rsid w:val="009E0459"/>
    <w:rsid w:val="009E09EE"/>
    <w:rsid w:val="009E5461"/>
    <w:rsid w:val="009F0991"/>
    <w:rsid w:val="009F2A80"/>
    <w:rsid w:val="009F79A6"/>
    <w:rsid w:val="009F7FF9"/>
    <w:rsid w:val="00A01F33"/>
    <w:rsid w:val="00A03DAF"/>
    <w:rsid w:val="00A04735"/>
    <w:rsid w:val="00A07319"/>
    <w:rsid w:val="00A1460A"/>
    <w:rsid w:val="00A17B6F"/>
    <w:rsid w:val="00A20189"/>
    <w:rsid w:val="00A26B6C"/>
    <w:rsid w:val="00A3092C"/>
    <w:rsid w:val="00A31DFF"/>
    <w:rsid w:val="00A3390C"/>
    <w:rsid w:val="00A41921"/>
    <w:rsid w:val="00A42336"/>
    <w:rsid w:val="00A434EA"/>
    <w:rsid w:val="00A43B85"/>
    <w:rsid w:val="00A447A5"/>
    <w:rsid w:val="00A447C9"/>
    <w:rsid w:val="00A472D8"/>
    <w:rsid w:val="00A53561"/>
    <w:rsid w:val="00A5606C"/>
    <w:rsid w:val="00A5616E"/>
    <w:rsid w:val="00A561C1"/>
    <w:rsid w:val="00A5679A"/>
    <w:rsid w:val="00A6377B"/>
    <w:rsid w:val="00A66B57"/>
    <w:rsid w:val="00A70A7A"/>
    <w:rsid w:val="00A70F78"/>
    <w:rsid w:val="00A7163A"/>
    <w:rsid w:val="00A75701"/>
    <w:rsid w:val="00A75B17"/>
    <w:rsid w:val="00A77682"/>
    <w:rsid w:val="00A8142F"/>
    <w:rsid w:val="00A83B52"/>
    <w:rsid w:val="00A92B7E"/>
    <w:rsid w:val="00AA4E97"/>
    <w:rsid w:val="00AB0C06"/>
    <w:rsid w:val="00AB1EF0"/>
    <w:rsid w:val="00AB20C7"/>
    <w:rsid w:val="00AB2BC1"/>
    <w:rsid w:val="00AB7BE1"/>
    <w:rsid w:val="00AC2C34"/>
    <w:rsid w:val="00AC3F54"/>
    <w:rsid w:val="00AC69BD"/>
    <w:rsid w:val="00AC7DD4"/>
    <w:rsid w:val="00AD0D21"/>
    <w:rsid w:val="00AD35B2"/>
    <w:rsid w:val="00AD655F"/>
    <w:rsid w:val="00AE015E"/>
    <w:rsid w:val="00AE30EC"/>
    <w:rsid w:val="00AE5688"/>
    <w:rsid w:val="00AE69E9"/>
    <w:rsid w:val="00B05810"/>
    <w:rsid w:val="00B06E7F"/>
    <w:rsid w:val="00B1144F"/>
    <w:rsid w:val="00B115AB"/>
    <w:rsid w:val="00B15655"/>
    <w:rsid w:val="00B15736"/>
    <w:rsid w:val="00B205A8"/>
    <w:rsid w:val="00B21484"/>
    <w:rsid w:val="00B215CB"/>
    <w:rsid w:val="00B238A4"/>
    <w:rsid w:val="00B266BE"/>
    <w:rsid w:val="00B32183"/>
    <w:rsid w:val="00B33F6B"/>
    <w:rsid w:val="00B3564F"/>
    <w:rsid w:val="00B4394C"/>
    <w:rsid w:val="00B43C15"/>
    <w:rsid w:val="00B464AE"/>
    <w:rsid w:val="00B479F6"/>
    <w:rsid w:val="00B50BD5"/>
    <w:rsid w:val="00B526E4"/>
    <w:rsid w:val="00B5542E"/>
    <w:rsid w:val="00B57A5D"/>
    <w:rsid w:val="00B6065D"/>
    <w:rsid w:val="00B61D34"/>
    <w:rsid w:val="00B66CD0"/>
    <w:rsid w:val="00B70374"/>
    <w:rsid w:val="00B735FF"/>
    <w:rsid w:val="00B76978"/>
    <w:rsid w:val="00B76CB2"/>
    <w:rsid w:val="00B83760"/>
    <w:rsid w:val="00B83E73"/>
    <w:rsid w:val="00B84691"/>
    <w:rsid w:val="00B87D10"/>
    <w:rsid w:val="00B91561"/>
    <w:rsid w:val="00B96FEC"/>
    <w:rsid w:val="00BA1C1E"/>
    <w:rsid w:val="00BA3D02"/>
    <w:rsid w:val="00BB1412"/>
    <w:rsid w:val="00BB16AF"/>
    <w:rsid w:val="00BB58BF"/>
    <w:rsid w:val="00BC0A2F"/>
    <w:rsid w:val="00BC2F51"/>
    <w:rsid w:val="00BC31D8"/>
    <w:rsid w:val="00BC4017"/>
    <w:rsid w:val="00BC7E4E"/>
    <w:rsid w:val="00BE3EE5"/>
    <w:rsid w:val="00BE6268"/>
    <w:rsid w:val="00BE75B0"/>
    <w:rsid w:val="00BF26EA"/>
    <w:rsid w:val="00C002F0"/>
    <w:rsid w:val="00C03A91"/>
    <w:rsid w:val="00C05C72"/>
    <w:rsid w:val="00C072CE"/>
    <w:rsid w:val="00C074E7"/>
    <w:rsid w:val="00C150C8"/>
    <w:rsid w:val="00C150DA"/>
    <w:rsid w:val="00C250FA"/>
    <w:rsid w:val="00C2596C"/>
    <w:rsid w:val="00C25BA2"/>
    <w:rsid w:val="00C304D6"/>
    <w:rsid w:val="00C364A9"/>
    <w:rsid w:val="00C37FA7"/>
    <w:rsid w:val="00C43A5B"/>
    <w:rsid w:val="00C5024E"/>
    <w:rsid w:val="00C51F76"/>
    <w:rsid w:val="00C60B6C"/>
    <w:rsid w:val="00C65756"/>
    <w:rsid w:val="00C72757"/>
    <w:rsid w:val="00C757B2"/>
    <w:rsid w:val="00C82295"/>
    <w:rsid w:val="00C84BC0"/>
    <w:rsid w:val="00C871B6"/>
    <w:rsid w:val="00C93F0D"/>
    <w:rsid w:val="00CA49EE"/>
    <w:rsid w:val="00CA6EE1"/>
    <w:rsid w:val="00CC2E66"/>
    <w:rsid w:val="00CC7170"/>
    <w:rsid w:val="00CC7E08"/>
    <w:rsid w:val="00CC7F58"/>
    <w:rsid w:val="00CD2DE2"/>
    <w:rsid w:val="00CD72C4"/>
    <w:rsid w:val="00CE1763"/>
    <w:rsid w:val="00CE219F"/>
    <w:rsid w:val="00CE730C"/>
    <w:rsid w:val="00CF2517"/>
    <w:rsid w:val="00CF460B"/>
    <w:rsid w:val="00CF6E3C"/>
    <w:rsid w:val="00CF7CBA"/>
    <w:rsid w:val="00D13E5C"/>
    <w:rsid w:val="00D248BB"/>
    <w:rsid w:val="00D3004A"/>
    <w:rsid w:val="00D30788"/>
    <w:rsid w:val="00D30B7A"/>
    <w:rsid w:val="00D341C9"/>
    <w:rsid w:val="00D35B94"/>
    <w:rsid w:val="00D37263"/>
    <w:rsid w:val="00D414A0"/>
    <w:rsid w:val="00D41950"/>
    <w:rsid w:val="00D42C12"/>
    <w:rsid w:val="00D42FE3"/>
    <w:rsid w:val="00D43AA7"/>
    <w:rsid w:val="00D46022"/>
    <w:rsid w:val="00D52DF1"/>
    <w:rsid w:val="00D54608"/>
    <w:rsid w:val="00D60A43"/>
    <w:rsid w:val="00D623F4"/>
    <w:rsid w:val="00D65C40"/>
    <w:rsid w:val="00D66E4F"/>
    <w:rsid w:val="00D708F1"/>
    <w:rsid w:val="00D71812"/>
    <w:rsid w:val="00D748E7"/>
    <w:rsid w:val="00D759C9"/>
    <w:rsid w:val="00D76CD6"/>
    <w:rsid w:val="00D8331A"/>
    <w:rsid w:val="00D84156"/>
    <w:rsid w:val="00D907F4"/>
    <w:rsid w:val="00D93658"/>
    <w:rsid w:val="00DA1B0C"/>
    <w:rsid w:val="00DA1FB9"/>
    <w:rsid w:val="00DA692D"/>
    <w:rsid w:val="00DB109B"/>
    <w:rsid w:val="00DB2567"/>
    <w:rsid w:val="00DB2E37"/>
    <w:rsid w:val="00DD3A50"/>
    <w:rsid w:val="00DE6EAF"/>
    <w:rsid w:val="00DE74D2"/>
    <w:rsid w:val="00DF1CD3"/>
    <w:rsid w:val="00DF250E"/>
    <w:rsid w:val="00DF4755"/>
    <w:rsid w:val="00DF4F68"/>
    <w:rsid w:val="00DF52EC"/>
    <w:rsid w:val="00DF5B29"/>
    <w:rsid w:val="00DF5CC6"/>
    <w:rsid w:val="00DF5CD5"/>
    <w:rsid w:val="00DF71F9"/>
    <w:rsid w:val="00E0275D"/>
    <w:rsid w:val="00E03DBF"/>
    <w:rsid w:val="00E10413"/>
    <w:rsid w:val="00E11F88"/>
    <w:rsid w:val="00E136DE"/>
    <w:rsid w:val="00E170BC"/>
    <w:rsid w:val="00E20357"/>
    <w:rsid w:val="00E23051"/>
    <w:rsid w:val="00E254D9"/>
    <w:rsid w:val="00E260A4"/>
    <w:rsid w:val="00E27655"/>
    <w:rsid w:val="00E30968"/>
    <w:rsid w:val="00E33516"/>
    <w:rsid w:val="00E34F1E"/>
    <w:rsid w:val="00E36D4D"/>
    <w:rsid w:val="00E41036"/>
    <w:rsid w:val="00E54633"/>
    <w:rsid w:val="00E56F49"/>
    <w:rsid w:val="00E61598"/>
    <w:rsid w:val="00E65280"/>
    <w:rsid w:val="00E65B18"/>
    <w:rsid w:val="00E73E65"/>
    <w:rsid w:val="00E763B0"/>
    <w:rsid w:val="00E804E3"/>
    <w:rsid w:val="00E81BC7"/>
    <w:rsid w:val="00E83F82"/>
    <w:rsid w:val="00E921DD"/>
    <w:rsid w:val="00EA1B5A"/>
    <w:rsid w:val="00EA357D"/>
    <w:rsid w:val="00EA55EE"/>
    <w:rsid w:val="00EA602D"/>
    <w:rsid w:val="00EB2888"/>
    <w:rsid w:val="00EB2AB8"/>
    <w:rsid w:val="00EC19A0"/>
    <w:rsid w:val="00EC2C05"/>
    <w:rsid w:val="00EC6D1C"/>
    <w:rsid w:val="00ED01A4"/>
    <w:rsid w:val="00ED197D"/>
    <w:rsid w:val="00ED2C5D"/>
    <w:rsid w:val="00ED33AA"/>
    <w:rsid w:val="00ED53D5"/>
    <w:rsid w:val="00ED7952"/>
    <w:rsid w:val="00EF0313"/>
    <w:rsid w:val="00EF066F"/>
    <w:rsid w:val="00EF1450"/>
    <w:rsid w:val="00EF484F"/>
    <w:rsid w:val="00F00258"/>
    <w:rsid w:val="00F012FF"/>
    <w:rsid w:val="00F01801"/>
    <w:rsid w:val="00F05C5B"/>
    <w:rsid w:val="00F171A8"/>
    <w:rsid w:val="00F21A77"/>
    <w:rsid w:val="00F231F3"/>
    <w:rsid w:val="00F40F97"/>
    <w:rsid w:val="00F4521C"/>
    <w:rsid w:val="00F4553E"/>
    <w:rsid w:val="00F65765"/>
    <w:rsid w:val="00F7157E"/>
    <w:rsid w:val="00F73818"/>
    <w:rsid w:val="00F75005"/>
    <w:rsid w:val="00F837F1"/>
    <w:rsid w:val="00F86C4A"/>
    <w:rsid w:val="00F87E00"/>
    <w:rsid w:val="00F92DBE"/>
    <w:rsid w:val="00F934B7"/>
    <w:rsid w:val="00F93540"/>
    <w:rsid w:val="00F95A05"/>
    <w:rsid w:val="00FA1054"/>
    <w:rsid w:val="00FA2CB3"/>
    <w:rsid w:val="00FA2FE5"/>
    <w:rsid w:val="00FA38C4"/>
    <w:rsid w:val="00FA4E36"/>
    <w:rsid w:val="00FB34F3"/>
    <w:rsid w:val="00FB3A83"/>
    <w:rsid w:val="00FB3F03"/>
    <w:rsid w:val="00FB438A"/>
    <w:rsid w:val="00FB556B"/>
    <w:rsid w:val="00FB60E1"/>
    <w:rsid w:val="00FB668B"/>
    <w:rsid w:val="00FB7A39"/>
    <w:rsid w:val="00FB7A80"/>
    <w:rsid w:val="00FC2327"/>
    <w:rsid w:val="00FC28DB"/>
    <w:rsid w:val="00FD19B0"/>
    <w:rsid w:val="00FD522E"/>
    <w:rsid w:val="00FE0588"/>
    <w:rsid w:val="00FE1C43"/>
    <w:rsid w:val="00FE2C99"/>
    <w:rsid w:val="00FE476B"/>
    <w:rsid w:val="00FE55A5"/>
    <w:rsid w:val="00FF2EF6"/>
    <w:rsid w:val="00FF4C77"/>
    <w:rsid w:val="052B82DF"/>
    <w:rsid w:val="75E0F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6E6D0"/>
  <w15:chartTrackingRefBased/>
  <w15:docId w15:val="{6E52545E-966F-4974-992A-47726B8C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0F97"/>
  </w:style>
  <w:style w:type="paragraph" w:styleId="Heading1">
    <w:name w:val="heading 1"/>
    <w:basedOn w:val="Normal"/>
    <w:next w:val="Normal"/>
    <w:link w:val="Heading1Char"/>
    <w:uiPriority w:val="9"/>
    <w:qFormat/>
    <w:rsid w:val="00B3564F"/>
    <w:pPr>
      <w:numPr>
        <w:numId w:val="34"/>
      </w:numPr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3564F"/>
    <w:pPr>
      <w:numPr>
        <w:ilvl w:val="1"/>
        <w:numId w:val="34"/>
      </w:numPr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17B7B"/>
    <w:pPr>
      <w:outlineLvl w:val="2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CD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C0CDD"/>
  </w:style>
  <w:style w:type="paragraph" w:styleId="Footer">
    <w:name w:val="footer"/>
    <w:basedOn w:val="Normal"/>
    <w:link w:val="FooterChar"/>
    <w:uiPriority w:val="99"/>
    <w:unhideWhenUsed/>
    <w:rsid w:val="006C0CD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C0CDD"/>
  </w:style>
  <w:style w:type="table" w:styleId="TableGrid">
    <w:name w:val="Table Grid"/>
    <w:basedOn w:val="TableNormal"/>
    <w:uiPriority w:val="39"/>
    <w:rsid w:val="001164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023AE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403E8"/>
    <w:pPr>
      <w:spacing w:after="0" w:line="240" w:lineRule="auto"/>
    </w:pPr>
    <w:rPr>
      <w:color w:val="3C414B" w:themeColor="text2"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rsid w:val="00085C20"/>
    <w:rPr>
      <w:color w:val="3C414B" w:themeColor="text2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B3564F"/>
    <w:rPr>
      <w:rFonts w:ascii="Arial" w:hAnsi="Arial" w:cs="Arial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1367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37263"/>
    <w:pPr>
      <w:spacing w:after="100"/>
      <w:ind w:left="220"/>
    </w:pPr>
    <w:rPr>
      <w:rFonts w:ascii="Arial" w:hAnsi="Arial" w:cs="Times New Roman" w:eastAsiaTheme="minorEastAsia"/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D37263"/>
    <w:pPr>
      <w:tabs>
        <w:tab w:val="right" w:leader="dot" w:pos="9350"/>
      </w:tabs>
      <w:spacing w:after="100"/>
    </w:pPr>
    <w:rPr>
      <w:rFonts w:ascii="Arial" w:hAnsi="Arial" w:cs="Times New Roman" w:eastAsiaTheme="minorEastAsia"/>
      <w:b/>
      <w:bCs/>
      <w:noProof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21367E"/>
    <w:pPr>
      <w:spacing w:after="100"/>
      <w:ind w:left="440"/>
    </w:pPr>
    <w:rPr>
      <w:rFonts w:cs="Times New Roman" w:eastAsiaTheme="minorEastAsia"/>
    </w:rPr>
  </w:style>
  <w:style w:type="character" w:styleId="Hyperlink">
    <w:name w:val="Hyperlink"/>
    <w:basedOn w:val="DefaultParagraphFont"/>
    <w:uiPriority w:val="99"/>
    <w:unhideWhenUsed/>
    <w:rsid w:val="0046455D"/>
    <w:rPr>
      <w:color w:val="50329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5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455D"/>
    <w:rPr>
      <w:color w:val="462E91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B3564F"/>
    <w:rPr>
      <w:rFonts w:ascii="Arial" w:hAnsi="Arial" w:cs="Arial"/>
      <w:b/>
      <w:bCs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317B7B"/>
    <w:rPr>
      <w:rFonts w:ascii="Arial" w:hAnsi="Arial" w:cs="Arial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5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C5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35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C5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35C5E"/>
    <w:rPr>
      <w:b/>
      <w:bCs/>
      <w:sz w:val="20"/>
      <w:szCs w:val="20"/>
    </w:rPr>
  </w:style>
  <w:style w:type="table" w:styleId="TableGrid1" w:customStyle="1">
    <w:name w:val="Table Grid1"/>
    <w:basedOn w:val="TableNormal"/>
    <w:next w:val="TableGrid"/>
    <w:uiPriority w:val="39"/>
    <w:rsid w:val="001B7C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07/relationships/hdphoto" Target="media/hdphoto1.wdp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png" Id="rId14" /><Relationship Type="http://schemas.openxmlformats.org/officeDocument/2006/relationships/glossaryDocument" Target="glossary/document.xml" Id="R50bd276388754611" /><Relationship Type="http://schemas.openxmlformats.org/officeDocument/2006/relationships/image" Target="/media/image7.png" Id="R8ca89b8264e1460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b88e2-6918-4480-b591-efbf90e20dae}"/>
      </w:docPartPr>
      <w:docPartBody>
        <w:p w14:paraId="5CE52E6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QF">
      <a:dk1>
        <a:srgbClr val="503295"/>
      </a:dk1>
      <a:lt1>
        <a:srgbClr val="FFFFFF"/>
      </a:lt1>
      <a:dk2>
        <a:srgbClr val="3C414B"/>
      </a:dk2>
      <a:lt2>
        <a:srgbClr val="D7E1E6"/>
      </a:lt2>
      <a:accent1>
        <a:srgbClr val="7B8EE1"/>
      </a:accent1>
      <a:accent2>
        <a:srgbClr val="38C6F3"/>
      </a:accent2>
      <a:accent3>
        <a:srgbClr val="788791"/>
      </a:accent3>
      <a:accent4>
        <a:srgbClr val="2C0059"/>
      </a:accent4>
      <a:accent5>
        <a:srgbClr val="1EA096"/>
      </a:accent5>
      <a:accent6>
        <a:srgbClr val="DA3055"/>
      </a:accent6>
      <a:hlink>
        <a:srgbClr val="503295"/>
      </a:hlink>
      <a:folHlink>
        <a:srgbClr val="462E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A3DC5788E254EB9A498541B52A4AE" ma:contentTypeVersion="12" ma:contentTypeDescription="Create a new document." ma:contentTypeScope="" ma:versionID="5840b09d662e36ae7464e9f71a8c7d64">
  <xsd:schema xmlns:xsd="http://www.w3.org/2001/XMLSchema" xmlns:xs="http://www.w3.org/2001/XMLSchema" xmlns:p="http://schemas.microsoft.com/office/2006/metadata/properties" xmlns:ns2="22447f6f-fec4-4f73-81c3-f66ba03a3e1e" xmlns:ns3="3895997b-5ed9-4c4d-930e-61971d49115f" targetNamespace="http://schemas.microsoft.com/office/2006/metadata/properties" ma:root="true" ma:fieldsID="37fdeff21b1cae206a51b65068d61198" ns2:_="" ns3:_="">
    <xsd:import namespace="22447f6f-fec4-4f73-81c3-f66ba03a3e1e"/>
    <xsd:import namespace="3895997b-5ed9-4c4d-930e-61971d491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47f6f-fec4-4f73-81c3-f66ba03a3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5997b-5ed9-4c4d-930e-61971d49115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38E074-821A-49C2-A8B2-54335FF2E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447f6f-fec4-4f73-81c3-f66ba03a3e1e"/>
    <ds:schemaRef ds:uri="3895997b-5ed9-4c4d-930e-61971d491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92EF0-3E6C-4191-A853-5C3E1A0657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FE2C3-D1FA-4A93-8BB4-255F99A7AC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8EA0A0-970B-417D-8C0E-516DE99E4C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Weil, David</dc:creator>
  <keywords/>
  <dc:description/>
  <lastModifiedBy>Vijayan B.</lastModifiedBy>
  <revision>422</revision>
  <lastPrinted>2022-08-01T13:20:00.0000000Z</lastPrinted>
  <dcterms:created xsi:type="dcterms:W3CDTF">2022-06-17T16:57:00.0000000Z</dcterms:created>
  <dcterms:modified xsi:type="dcterms:W3CDTF">2022-12-13T12:36:37.5372539Z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0x0101002A7A3DC5788E254EB9A498541B52A4AE</vt:lpwstr>
  </property>
</Properties>
</file>