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F6" w:rsidRDefault="00C82DF6" w:rsidP="00C82DF6">
      <w:pPr>
        <w:pStyle w:val="Heading1"/>
      </w:pPr>
      <w:r>
        <w:t>Part 2</w:t>
      </w:r>
    </w:p>
    <w:p w:rsidR="00C82DF6" w:rsidRDefault="00C82DF6" w:rsidP="00C82DF6"/>
    <w:p w:rsidR="00C82DF6" w:rsidRDefault="00C82DF6" w:rsidP="00C82DF6">
      <w:pPr>
        <w:pStyle w:val="Heading2"/>
      </w:pPr>
    </w:p>
    <w:p w:rsidR="00C82DF6" w:rsidRDefault="00C82DF6" w:rsidP="00C82DF6">
      <w:pPr>
        <w:pStyle w:val="ListParagraph"/>
        <w:numPr>
          <w:ilvl w:val="0"/>
          <w:numId w:val="1"/>
        </w:numPr>
      </w:pPr>
      <w:r>
        <w:t>How do you design an application with JMS messaging?</w:t>
      </w:r>
    </w:p>
    <w:p w:rsidR="00C82DF6" w:rsidRDefault="00C82DF6" w:rsidP="00C82DF6">
      <w:pPr>
        <w:pStyle w:val="ListParagraph"/>
      </w:pPr>
      <w:r>
        <w:t>Answer:-</w:t>
      </w:r>
    </w:p>
    <w:p w:rsidR="00C82DF6" w:rsidRDefault="00C82DF6" w:rsidP="00C82DF6">
      <w:pPr>
        <w:pStyle w:val="ListParagraph"/>
      </w:pPr>
      <w:r>
        <w:t>Process: Designing an application with JMS, we should write application programs that use only references to the interfaces defined in Sun's javax.jms package.</w:t>
      </w:r>
    </w:p>
    <w:p w:rsidR="00C82DF6" w:rsidRDefault="00C82DF6" w:rsidP="00C82DF6">
      <w:pPr>
        <w:pStyle w:val="ListParagraph"/>
      </w:pPr>
      <w:r>
        <w:t>JMS defines a generic view of messaging that map onto the underlying transport. An enterprise application that uses JMS makes use of the following interfaces that are defined in Sun's javax.jms package:</w:t>
      </w:r>
    </w:p>
    <w:p w:rsidR="00C82DF6" w:rsidRDefault="00C82DF6" w:rsidP="00C82DF6">
      <w:pPr>
        <w:pStyle w:val="ListParagraph"/>
      </w:pPr>
      <w:r>
        <w:t xml:space="preserve">Connection: </w:t>
      </w:r>
      <w:proofErr w:type="gramStart"/>
      <w:r>
        <w:t>which provides access to the underlying transport, and is used to create Sessions.</w:t>
      </w:r>
      <w:proofErr w:type="gramEnd"/>
    </w:p>
    <w:p w:rsidR="00C82DF6" w:rsidRDefault="00C82DF6" w:rsidP="00C82DF6">
      <w:pPr>
        <w:pStyle w:val="ListParagraph"/>
      </w:pPr>
      <w:r>
        <w:t xml:space="preserve">Session: </w:t>
      </w:r>
      <w:proofErr w:type="gramStart"/>
      <w:r>
        <w:t>which provides a context for producing and consuming messages, including the methods used to create Message Producers and Message Consumers.</w:t>
      </w:r>
      <w:proofErr w:type="gramEnd"/>
    </w:p>
    <w:p w:rsidR="00C82DF6" w:rsidRDefault="00C82DF6" w:rsidP="00C82DF6">
      <w:pPr>
        <w:pStyle w:val="ListParagraph"/>
      </w:pPr>
      <w:r>
        <w:t>Message Producer: Used to send messages.</w:t>
      </w:r>
    </w:p>
    <w:p w:rsidR="00C82DF6" w:rsidRDefault="00C82DF6" w:rsidP="00C82DF6">
      <w:pPr>
        <w:pStyle w:val="ListParagraph"/>
      </w:pPr>
      <w:r>
        <w:t>Message Consumer: Used to receive messages.</w:t>
      </w:r>
    </w:p>
    <w:p w:rsidR="00C82DF6" w:rsidRDefault="00C82DF6" w:rsidP="00C82DF6">
      <w:pPr>
        <w:pStyle w:val="ListParagraph"/>
      </w:pPr>
      <w:r>
        <w:t>We need to decide whether we are implementing Queue or Topic, based on that we should use respective interfaces.</w:t>
      </w:r>
    </w:p>
    <w:p w:rsidR="00C82DF6" w:rsidRDefault="00C82DF6" w:rsidP="00C82DF6">
      <w:pPr>
        <w:pStyle w:val="ListParagraph"/>
      </w:pPr>
      <w:r>
        <w:t>Queue: Point-to-point messaging.</w:t>
      </w:r>
    </w:p>
    <w:p w:rsidR="00C82DF6" w:rsidRDefault="00C82DF6" w:rsidP="00C82DF6">
      <w:pPr>
        <w:pStyle w:val="ListParagraph"/>
      </w:pPr>
      <w:r>
        <w:t xml:space="preserve">Interfaces: </w:t>
      </w:r>
      <w:proofErr w:type="spellStart"/>
      <w:r>
        <w:t>QueueConnectionFactory</w:t>
      </w:r>
      <w:proofErr w:type="spellEnd"/>
      <w:r>
        <w:t xml:space="preserve">, Queue, </w:t>
      </w:r>
      <w:proofErr w:type="spellStart"/>
      <w:r>
        <w:t>QueueSender</w:t>
      </w:r>
      <w:proofErr w:type="spellEnd"/>
      <w:r>
        <w:t xml:space="preserve">, </w:t>
      </w:r>
      <w:proofErr w:type="spellStart"/>
      <w:r>
        <w:t>QueueReceiver</w:t>
      </w:r>
      <w:proofErr w:type="spellEnd"/>
      <w:r>
        <w:t xml:space="preserve">, </w:t>
      </w:r>
      <w:proofErr w:type="spellStart"/>
      <w:r>
        <w:t>QueueSession</w:t>
      </w:r>
      <w:proofErr w:type="spellEnd"/>
      <w:r>
        <w:t>.</w:t>
      </w:r>
    </w:p>
    <w:p w:rsidR="00C82DF6" w:rsidRDefault="00C82DF6" w:rsidP="00C82DF6">
      <w:pPr>
        <w:pStyle w:val="ListParagraph"/>
      </w:pPr>
      <w:r>
        <w:t>Topic: Publish/Subscribe messaging.</w:t>
      </w:r>
    </w:p>
    <w:p w:rsidR="00C82DF6" w:rsidRDefault="00C82DF6" w:rsidP="00C82DF6">
      <w:pPr>
        <w:pStyle w:val="ListParagraph"/>
      </w:pPr>
      <w:r>
        <w:t xml:space="preserve">Interfaces: </w:t>
      </w:r>
      <w:proofErr w:type="spellStart"/>
      <w:r>
        <w:t>TopicConnectionFactory</w:t>
      </w:r>
      <w:proofErr w:type="spellEnd"/>
      <w:r>
        <w:t xml:space="preserve">, Topic, </w:t>
      </w:r>
      <w:proofErr w:type="spellStart"/>
      <w:r>
        <w:t>TopicSession</w:t>
      </w:r>
      <w:proofErr w:type="spellEnd"/>
      <w:r>
        <w:t xml:space="preserve">, </w:t>
      </w:r>
      <w:proofErr w:type="spellStart"/>
      <w:r>
        <w:t>TopicPublisher</w:t>
      </w:r>
      <w:proofErr w:type="spellEnd"/>
      <w:r>
        <w:t xml:space="preserve">, </w:t>
      </w:r>
      <w:proofErr w:type="spellStart"/>
      <w:r>
        <w:t>TopicSubscriber</w:t>
      </w:r>
      <w:proofErr w:type="spellEnd"/>
      <w:r>
        <w:t>.</w:t>
      </w:r>
    </w:p>
    <w:p w:rsidR="00C82DF6" w:rsidRDefault="00C82DF6" w:rsidP="00C82DF6">
      <w:pPr>
        <w:pStyle w:val="ListParagraph"/>
      </w:pPr>
    </w:p>
    <w:p w:rsidR="00C82DF6" w:rsidRDefault="00C82DF6" w:rsidP="00C82DF6">
      <w:pPr>
        <w:pStyle w:val="ListParagraph"/>
        <w:numPr>
          <w:ilvl w:val="0"/>
          <w:numId w:val="1"/>
        </w:numPr>
      </w:pPr>
      <w:r>
        <w:t>How do you handle exception in JMS consumers and how to you recover?</w:t>
      </w:r>
    </w:p>
    <w:p w:rsidR="00C82DF6" w:rsidRDefault="00C82DF6" w:rsidP="00C82DF6">
      <w:pPr>
        <w:pStyle w:val="ListParagraph"/>
      </w:pPr>
      <w:r>
        <w:t>Answer: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gramStart"/>
      <w:r>
        <w:rPr>
          <w:rFonts w:ascii="Helvetica" w:hAnsi="Helvetica" w:cs="Helvetica"/>
          <w:color w:val="1C1C1C"/>
          <w:sz w:val="21"/>
          <w:szCs w:val="21"/>
        </w:rPr>
        <w:t>When we are working on a JMS- application, which is being used as an integration point between several systems.</w:t>
      </w:r>
      <w:proofErr w:type="gramEnd"/>
    </w:p>
    <w:p w:rsidR="00C82DF6" w:rsidRDefault="00C82DF6" w:rsidP="00C82DF6">
      <w:pPr>
        <w:pStyle w:val="ListParagraph"/>
        <w:rPr>
          <w:rStyle w:val="apple-converted-space"/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We need to handle exceptions. If checked exceptions, those errors that can be handled by the system, If unchecked exceptions, those errors that cannot be handled.</w:t>
      </w:r>
      <w:r>
        <w:rPr>
          <w:rStyle w:val="apple-converted-space"/>
          <w:rFonts w:ascii="Helvetica" w:hAnsi="Helvetica" w:cs="Helvetica"/>
          <w:color w:val="1C1C1C"/>
          <w:sz w:val="21"/>
          <w:szCs w:val="21"/>
        </w:rPr>
        <w:t> 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“What happens if processing the message fails?”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In this scenario we should throwing an unchecked exception.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This being our first scenario, we’ve assumed that any runtime exception is a transient error possibly down to one of the systems we’re integrating with being down.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The simplest way to re-try a message is to use a transactional JMS session and rollback the session.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 xml:space="preserve"> Which returns the message back on to the topic/queue, and then we specify a maximum number of times a message can be retried.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When using a transactional session you need to commit the session if the message was successfully processed.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1C1C1C"/>
          <w:sz w:val="21"/>
          <w:szCs w:val="21"/>
        </w:rPr>
        <w:t> </w:t>
      </w:r>
      <w:r>
        <w:rPr>
          <w:rFonts w:ascii="Helvetica" w:hAnsi="Helvetica" w:cs="Helvetica"/>
          <w:color w:val="1C1C1C"/>
          <w:sz w:val="21"/>
          <w:szCs w:val="21"/>
        </w:rPr>
        <w:t>We do have to expose the session inside the listener.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gramStart"/>
      <w:r>
        <w:rPr>
          <w:rFonts w:ascii="Helvetica" w:hAnsi="Helvetica" w:cs="Helvetica"/>
          <w:color w:val="1C1C1C"/>
          <w:sz w:val="21"/>
          <w:szCs w:val="21"/>
        </w:rPr>
        <w:t>Try{</w:t>
      </w:r>
      <w:proofErr w:type="gramEnd"/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C1C1C"/>
          <w:sz w:val="21"/>
          <w:szCs w:val="21"/>
        </w:rPr>
        <w:t>topisSession.commit</w:t>
      </w:r>
      <w:proofErr w:type="spellEnd"/>
      <w:r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1C1C1C"/>
          <w:sz w:val="21"/>
          <w:szCs w:val="21"/>
        </w:rPr>
        <w:t>);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gramStart"/>
      <w:r>
        <w:rPr>
          <w:rFonts w:ascii="Helvetica" w:hAnsi="Helvetica" w:cs="Helvetica"/>
          <w:color w:val="1C1C1C"/>
          <w:sz w:val="21"/>
          <w:szCs w:val="21"/>
        </w:rPr>
        <w:t>}catch</w:t>
      </w:r>
      <w:proofErr w:type="gramEnd"/>
      <w:r>
        <w:rPr>
          <w:rFonts w:ascii="Helvetica" w:hAnsi="Helvetica" w:cs="Helvetica"/>
          <w:color w:val="1C1C1C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C1C1C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1C1C1C"/>
          <w:sz w:val="21"/>
          <w:szCs w:val="21"/>
        </w:rPr>
        <w:t xml:space="preserve"> t)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{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--;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C1C1C"/>
          <w:sz w:val="21"/>
          <w:szCs w:val="21"/>
        </w:rPr>
        <w:t>topicSession.rollback</w:t>
      </w:r>
      <w:proofErr w:type="spellEnd"/>
      <w:r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1C1C1C"/>
          <w:sz w:val="21"/>
          <w:szCs w:val="21"/>
        </w:rPr>
        <w:t>);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t>}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>
        <w:rPr>
          <w:rFonts w:ascii="Helvetica" w:hAnsi="Helvetica" w:cs="Helvetica"/>
          <w:color w:val="1C1C1C"/>
          <w:sz w:val="21"/>
          <w:szCs w:val="21"/>
        </w:rPr>
        <w:lastRenderedPageBreak/>
        <w:t>(Or)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ab/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public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 xml:space="preserve"> void </w:t>
      </w:r>
      <w:proofErr w:type="spellStart"/>
      <w:r w:rsidRPr="0094189D">
        <w:rPr>
          <w:rFonts w:ascii="Helvetica" w:hAnsi="Helvetica" w:cs="Helvetica"/>
          <w:color w:val="1C1C1C"/>
          <w:sz w:val="21"/>
          <w:szCs w:val="21"/>
        </w:rPr>
        <w:t>onMessage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>(Message m) {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</w:t>
      </w:r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try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 xml:space="preserve"> {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Object command = new </w:t>
      </w:r>
      <w:proofErr w:type="spellStart"/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MessageHandler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m);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</w:t>
      </w:r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process(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command);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</w:t>
      </w:r>
      <w:proofErr w:type="spellStart"/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topicSession.commit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} catch (</w:t>
      </w:r>
      <w:proofErr w:type="spellStart"/>
      <w:r w:rsidRPr="0094189D">
        <w:rPr>
          <w:rFonts w:ascii="Helvetica" w:hAnsi="Helvetica" w:cs="Helvetica"/>
          <w:color w:val="1C1C1C"/>
          <w:sz w:val="21"/>
          <w:szCs w:val="21"/>
        </w:rPr>
        <w:t>MessageInvalidException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 xml:space="preserve"> e) {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</w:t>
      </w:r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log(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t);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//we don't want to retry the message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 </w:t>
      </w:r>
      <w:proofErr w:type="spellStart"/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topicSession.commit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} catch (</w:t>
      </w:r>
      <w:proofErr w:type="spellStart"/>
      <w:r w:rsidRPr="0094189D">
        <w:rPr>
          <w:rFonts w:ascii="Helvetica" w:hAnsi="Helvetica" w:cs="Helvetica"/>
          <w:color w:val="1C1C1C"/>
          <w:sz w:val="21"/>
          <w:szCs w:val="21"/>
        </w:rPr>
        <w:t>Throwable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 xml:space="preserve"> t) {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</w:t>
      </w:r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log(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t);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 </w:t>
      </w:r>
      <w:proofErr w:type="spellStart"/>
      <w:proofErr w:type="gramStart"/>
      <w:r w:rsidRPr="0094189D">
        <w:rPr>
          <w:rFonts w:ascii="Helvetica" w:hAnsi="Helvetica" w:cs="Helvetica"/>
          <w:color w:val="1C1C1C"/>
          <w:sz w:val="21"/>
          <w:szCs w:val="21"/>
        </w:rPr>
        <w:t>topicSession.rollback</w:t>
      </w:r>
      <w:proofErr w:type="spellEnd"/>
      <w:r w:rsidRPr="0094189D">
        <w:rPr>
          <w:rFonts w:ascii="Helvetica" w:hAnsi="Helvetica" w:cs="Helvetica"/>
          <w:color w:val="1C1C1C"/>
          <w:sz w:val="21"/>
          <w:szCs w:val="21"/>
        </w:rPr>
        <w:t>(</w:t>
      </w:r>
      <w:proofErr w:type="gramEnd"/>
      <w:r w:rsidRPr="0094189D">
        <w:rPr>
          <w:rFonts w:ascii="Helvetica" w:hAnsi="Helvetica" w:cs="Helvetica"/>
          <w:color w:val="1C1C1C"/>
          <w:sz w:val="21"/>
          <w:szCs w:val="21"/>
        </w:rPr>
        <w:t>);</w:t>
      </w:r>
    </w:p>
    <w:p w:rsidR="00C82DF6" w:rsidRPr="0094189D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 xml:space="preserve">  }</w:t>
      </w:r>
    </w:p>
    <w:p w:rsidR="00C82DF6" w:rsidRDefault="00C82DF6" w:rsidP="00C82DF6">
      <w:pPr>
        <w:pStyle w:val="ListParagraph"/>
        <w:rPr>
          <w:rFonts w:ascii="Helvetica" w:hAnsi="Helvetica" w:cs="Helvetica"/>
          <w:color w:val="1C1C1C"/>
          <w:sz w:val="21"/>
          <w:szCs w:val="21"/>
        </w:rPr>
      </w:pPr>
      <w:r w:rsidRPr="0094189D">
        <w:rPr>
          <w:rFonts w:ascii="Helvetica" w:hAnsi="Helvetica" w:cs="Helvetica"/>
          <w:color w:val="1C1C1C"/>
          <w:sz w:val="21"/>
          <w:szCs w:val="21"/>
        </w:rPr>
        <w:t>}</w:t>
      </w:r>
    </w:p>
    <w:p w:rsidR="00C82DF6" w:rsidRDefault="00C82DF6" w:rsidP="00C82DF6">
      <w:pPr>
        <w:pStyle w:val="ListParagraph"/>
      </w:pPr>
    </w:p>
    <w:p w:rsidR="00C82DF6" w:rsidRDefault="00C82DF6" w:rsidP="00C82DF6">
      <w:pPr>
        <w:pStyle w:val="ListParagraph"/>
      </w:pPr>
    </w:p>
    <w:p w:rsidR="00C82DF6" w:rsidRDefault="00C82DF6" w:rsidP="00C82DF6">
      <w:pPr>
        <w:pStyle w:val="ListParagraph"/>
        <w:numPr>
          <w:ilvl w:val="0"/>
          <w:numId w:val="1"/>
        </w:numPr>
      </w:pPr>
      <w:r>
        <w:t>How do you implement LRU or MRU cache?</w:t>
      </w:r>
    </w:p>
    <w:p w:rsidR="00C82DF6" w:rsidRDefault="00C82DF6" w:rsidP="00C82DF6">
      <w:pPr>
        <w:ind w:left="720"/>
      </w:pPr>
      <w:r>
        <w:t>Answer: We can implement LRU cache two ways-</w:t>
      </w:r>
    </w:p>
    <w:p w:rsidR="00C82DF6" w:rsidRDefault="00C82DF6" w:rsidP="00C82DF6">
      <w:pPr>
        <w:ind w:left="720"/>
      </w:pPr>
      <w:r>
        <w:t xml:space="preserve">Queue: </w:t>
      </w:r>
    </w:p>
    <w:p w:rsidR="00C82DF6" w:rsidRDefault="00C82DF6" w:rsidP="00C82DF6">
      <w:pPr>
        <w:ind w:left="720"/>
      </w:pPr>
      <w:proofErr w:type="gramStart"/>
      <w:r>
        <w:t>Which is implemented using a doubly</w:t>
      </w:r>
      <w:r w:rsidRPr="006636CE">
        <w:t xml:space="preserve"> linked list.</w:t>
      </w:r>
      <w:proofErr w:type="gramEnd"/>
      <w:r w:rsidRPr="006636CE">
        <w:t xml:space="preserve"> </w:t>
      </w:r>
    </w:p>
    <w:p w:rsidR="00C82DF6" w:rsidRDefault="00C82DF6" w:rsidP="00C82DF6">
      <w:pPr>
        <w:ind w:left="720"/>
      </w:pPr>
      <w:r w:rsidRPr="006636CE">
        <w:t>The maximum size of the queue will be equal to the total number of frames available (cache size).</w:t>
      </w:r>
    </w:p>
    <w:p w:rsidR="00C82DF6" w:rsidRDefault="00C82DF6" w:rsidP="00C82DF6">
      <w:pPr>
        <w:ind w:left="720"/>
      </w:pPr>
      <w:r w:rsidRPr="006636CE">
        <w:t>The most recently used pages will be near front end and least recently pages will be near rear end.</w:t>
      </w:r>
    </w:p>
    <w:p w:rsidR="00C82DF6" w:rsidRDefault="00C82DF6" w:rsidP="00C82DF6">
      <w:pPr>
        <w:ind w:left="720"/>
      </w:pPr>
      <w:r>
        <w:t>Hash: Page number as key and address of the corresponding queue node as value.</w:t>
      </w:r>
    </w:p>
    <w:p w:rsidR="00C82DF6" w:rsidRDefault="00C82DF6" w:rsidP="00C82DF6">
      <w:pPr>
        <w:ind w:left="720"/>
      </w:pPr>
      <w:r>
        <w:t>W</w:t>
      </w:r>
      <w:r w:rsidRPr="00B41D54">
        <w:t xml:space="preserve">e add a new node to the front of the queue and update the corresponding node address in the </w:t>
      </w:r>
      <w:r>
        <w:t>hash. If the queue is full, that means</w:t>
      </w:r>
      <w:r w:rsidRPr="00B41D54">
        <w:t xml:space="preserve"> all the frames are full, we remove a node from the rear of queue, and add the new node to the front of queue.</w:t>
      </w:r>
    </w:p>
    <w:p w:rsidR="00C82DF6" w:rsidRDefault="00C82DF6" w:rsidP="00C82DF6">
      <w:pPr>
        <w:pStyle w:val="ListParagraph"/>
        <w:numPr>
          <w:ilvl w:val="0"/>
          <w:numId w:val="1"/>
        </w:numPr>
      </w:pPr>
      <w:r>
        <w:t xml:space="preserve">How would you implement Executor Service? </w:t>
      </w:r>
    </w:p>
    <w:p w:rsidR="00C82DF6" w:rsidRDefault="00C82DF6" w:rsidP="00C82DF6">
      <w:pPr>
        <w:ind w:left="720"/>
      </w:pPr>
      <w:r>
        <w:t>Answer:</w:t>
      </w:r>
    </w:p>
    <w:p w:rsidR="00C82DF6" w:rsidRDefault="00C82DF6" w:rsidP="00C82DF6">
      <w:pPr>
        <w:ind w:left="720"/>
      </w:pPr>
      <w:r w:rsidRPr="005302E9">
        <w:t>Executor Service is an interface that extends Executor class and represents an asynchronous execution.</w:t>
      </w:r>
    </w:p>
    <w:p w:rsidR="00C82DF6" w:rsidRDefault="00C82DF6" w:rsidP="00C82DF6">
      <w:pPr>
        <w:ind w:left="720"/>
      </w:pPr>
      <w:r w:rsidRPr="005302E9">
        <w:t xml:space="preserve"> It provides us mechanisms to manage the end and detect progress of the asynchronous tasks.</w:t>
      </w:r>
    </w:p>
    <w:p w:rsidR="00C82DF6" w:rsidRDefault="00C82DF6" w:rsidP="00C82DF6">
      <w:pPr>
        <w:ind w:left="720"/>
      </w:pPr>
      <w:r>
        <w:t xml:space="preserve">Initially an </w:t>
      </w:r>
      <w:r w:rsidRPr="00327C36">
        <w:t>Executor</w:t>
      </w:r>
      <w:r>
        <w:t xml:space="preserve"> </w:t>
      </w:r>
      <w:r w:rsidRPr="00327C36">
        <w:t xml:space="preserve">Service is created using the </w:t>
      </w:r>
      <w:proofErr w:type="spellStart"/>
      <w:proofErr w:type="gramStart"/>
      <w:r w:rsidRPr="00327C36">
        <w:t>newFixedThreadPool</w:t>
      </w:r>
      <w:proofErr w:type="spellEnd"/>
      <w:r w:rsidRPr="00327C36">
        <w:t>(</w:t>
      </w:r>
      <w:proofErr w:type="gramEnd"/>
      <w:r w:rsidRPr="00327C36">
        <w:t xml:space="preserve">) factory method. </w:t>
      </w:r>
    </w:p>
    <w:p w:rsidR="00C82DF6" w:rsidRDefault="00C82DF6" w:rsidP="00C82DF6">
      <w:pPr>
        <w:ind w:left="720"/>
      </w:pPr>
      <w:r>
        <w:t xml:space="preserve">Which will creates a thread pool with number of </w:t>
      </w:r>
      <w:r w:rsidRPr="00327C36">
        <w:t>threads executing tasks.</w:t>
      </w:r>
    </w:p>
    <w:p w:rsidR="00C82DF6" w:rsidRDefault="00C82DF6" w:rsidP="00C82DF6">
      <w:pPr>
        <w:ind w:left="720"/>
      </w:pPr>
      <w:r>
        <w:t xml:space="preserve">Second, an anonymous implementation of the </w:t>
      </w:r>
      <w:proofErr w:type="spellStart"/>
      <w:r>
        <w:t>Runnable</w:t>
      </w:r>
      <w:proofErr w:type="spellEnd"/>
      <w:r>
        <w:t xml:space="preserve"> interface is passed to the </w:t>
      </w:r>
      <w:proofErr w:type="gramStart"/>
      <w:r>
        <w:t>execute(</w:t>
      </w:r>
      <w:proofErr w:type="gramEnd"/>
      <w:r>
        <w:t xml:space="preserve">) method. </w:t>
      </w:r>
    </w:p>
    <w:p w:rsidR="00C82DF6" w:rsidRDefault="00C82DF6" w:rsidP="00C82DF6">
      <w:pPr>
        <w:ind w:left="720"/>
      </w:pPr>
      <w:proofErr w:type="gramStart"/>
      <w:r>
        <w:t xml:space="preserve">Which causes the </w:t>
      </w:r>
      <w:proofErr w:type="spellStart"/>
      <w:r>
        <w:t>Runnable</w:t>
      </w:r>
      <w:proofErr w:type="spellEnd"/>
      <w:r>
        <w:t xml:space="preserve"> to be executed by one of the threads in the Executor Service.</w:t>
      </w:r>
      <w:proofErr w:type="gramEnd"/>
    </w:p>
    <w:p w:rsidR="00C82DF6" w:rsidRDefault="00C82DF6" w:rsidP="00C82DF6">
      <w:pPr>
        <w:ind w:left="720"/>
      </w:pPr>
      <w:r>
        <w:t>We have to do task delegation to the Executor Service</w:t>
      </w:r>
      <w:proofErr w:type="gramStart"/>
      <w:r>
        <w:t>,</w:t>
      </w:r>
      <w:proofErr w:type="gramEnd"/>
      <w:r>
        <w:t xml:space="preserve"> then threads will performs their tasks.</w:t>
      </w:r>
    </w:p>
    <w:p w:rsidR="00C82DF6" w:rsidRDefault="00C82DF6" w:rsidP="00C82DF6">
      <w:pPr>
        <w:ind w:left="720"/>
      </w:pPr>
      <w:r>
        <w:t>When you are implementing Executor Service:</w:t>
      </w:r>
    </w:p>
    <w:p w:rsidR="00C82DF6" w:rsidRDefault="00C82DF6" w:rsidP="00C82DF6">
      <w:pPr>
        <w:ind w:left="720"/>
      </w:pPr>
      <w:r>
        <w:t>This</w:t>
      </w:r>
      <w:r w:rsidRPr="00327C36">
        <w:t xml:space="preserve"> Executor</w:t>
      </w:r>
      <w:r>
        <w:t xml:space="preserve"> Service has to </w:t>
      </w:r>
      <w:r w:rsidRPr="00327C36">
        <w:t>implementation</w:t>
      </w:r>
      <w:r>
        <w:t xml:space="preserve"> based on the </w:t>
      </w:r>
      <w:proofErr w:type="spellStart"/>
      <w:r>
        <w:t>java.util.concurrent</w:t>
      </w:r>
      <w:proofErr w:type="spellEnd"/>
      <w:r>
        <w:t xml:space="preserve"> package.</w:t>
      </w:r>
    </w:p>
    <w:p w:rsidR="00C82DF6" w:rsidRDefault="00C82DF6" w:rsidP="00C82DF6">
      <w:pPr>
        <w:ind w:left="720"/>
      </w:pPr>
      <w:proofErr w:type="gramStart"/>
      <w:r>
        <w:t>1.ThreadPoolExecutor</w:t>
      </w:r>
      <w:proofErr w:type="gramEnd"/>
    </w:p>
    <w:p w:rsidR="00C82DF6" w:rsidRDefault="00C82DF6" w:rsidP="00C82DF6">
      <w:pPr>
        <w:ind w:left="720"/>
      </w:pPr>
      <w:proofErr w:type="gramStart"/>
      <w:r>
        <w:t>2.Sch</w:t>
      </w:r>
      <w:proofErr w:type="gramEnd"/>
      <w:r>
        <w:t xml:space="preserve"> </w:t>
      </w:r>
      <w:proofErr w:type="spellStart"/>
      <w:r>
        <w:t>eduledThreadPoolExecutor</w:t>
      </w:r>
      <w:proofErr w:type="spellEnd"/>
      <w:r>
        <w:t>.</w:t>
      </w:r>
    </w:p>
    <w:p w:rsidR="00C82DF6" w:rsidRDefault="00C82DF6" w:rsidP="00C82DF6">
      <w:pPr>
        <w:ind w:left="720"/>
      </w:pPr>
      <w:r>
        <w:t>Note: You can use the Executor Factory class to generate Executor Instances.</w:t>
      </w:r>
    </w:p>
    <w:p w:rsidR="00C82DF6" w:rsidRDefault="00C82DF6" w:rsidP="00C82DF6">
      <w:pPr>
        <w:ind w:left="720"/>
      </w:pPr>
      <w:r>
        <w:t>Task Delegation:</w:t>
      </w:r>
    </w:p>
    <w:p w:rsidR="00C82DF6" w:rsidRDefault="00C82DF6" w:rsidP="00C82DF6">
      <w:pPr>
        <w:ind w:left="720"/>
      </w:pPr>
      <w:r>
        <w:lastRenderedPageBreak/>
        <w:t>There few different ways to delegate tasks for execution to an Executor Service.</w:t>
      </w:r>
    </w:p>
    <w:p w:rsidR="00C82DF6" w:rsidRDefault="00C82DF6" w:rsidP="00C82DF6">
      <w:pPr>
        <w:ind w:left="720"/>
      </w:pPr>
      <w:proofErr w:type="gramStart"/>
      <w:r>
        <w:t>1.execute</w:t>
      </w:r>
      <w:proofErr w:type="gramEnd"/>
      <w:r>
        <w:t>(</w:t>
      </w:r>
      <w:proofErr w:type="spellStart"/>
      <w:r>
        <w:t>Runnable</w:t>
      </w:r>
      <w:proofErr w:type="spellEnd"/>
      <w:r>
        <w:t>)</w:t>
      </w:r>
    </w:p>
    <w:p w:rsidR="00C82DF6" w:rsidRDefault="00C82DF6" w:rsidP="00C82DF6">
      <w:pPr>
        <w:ind w:left="720"/>
      </w:pPr>
      <w:proofErr w:type="gramStart"/>
      <w:r>
        <w:t>2.submit</w:t>
      </w:r>
      <w:proofErr w:type="gramEnd"/>
      <w:r>
        <w:t>(</w:t>
      </w:r>
      <w:proofErr w:type="spellStart"/>
      <w:r>
        <w:t>Runnable</w:t>
      </w:r>
      <w:proofErr w:type="spellEnd"/>
      <w:r>
        <w:t>)</w:t>
      </w:r>
    </w:p>
    <w:p w:rsidR="00C82DF6" w:rsidRDefault="00C82DF6" w:rsidP="00C82DF6">
      <w:pPr>
        <w:ind w:left="720"/>
      </w:pPr>
      <w:proofErr w:type="gramStart"/>
      <w:r>
        <w:t>3.submit</w:t>
      </w:r>
      <w:proofErr w:type="gramEnd"/>
      <w:r>
        <w:t>(callable)</w:t>
      </w:r>
    </w:p>
    <w:p w:rsidR="00C82DF6" w:rsidRDefault="00C82DF6" w:rsidP="00C82DF6">
      <w:pPr>
        <w:ind w:left="720"/>
      </w:pPr>
      <w:proofErr w:type="gramStart"/>
      <w:r>
        <w:t>4.invokeAny</w:t>
      </w:r>
      <w:proofErr w:type="gramEnd"/>
      <w:r>
        <w:t>()</w:t>
      </w:r>
    </w:p>
    <w:p w:rsidR="00C82DF6" w:rsidRDefault="00C82DF6" w:rsidP="00C82DF6">
      <w:pPr>
        <w:ind w:left="720"/>
      </w:pPr>
      <w:proofErr w:type="gramStart"/>
      <w:r>
        <w:t>5.invokeAll</w:t>
      </w:r>
      <w:proofErr w:type="gramEnd"/>
      <w:r>
        <w:t>()</w:t>
      </w:r>
    </w:p>
    <w:p w:rsidR="00C82DF6" w:rsidRDefault="00C82DF6" w:rsidP="00C82DF6">
      <w:pPr>
        <w:ind w:left="720"/>
      </w:pPr>
      <w:r>
        <w:t>Executor Service Shutdown:</w:t>
      </w:r>
    </w:p>
    <w:p w:rsidR="00C82DF6" w:rsidRDefault="00C82DF6" w:rsidP="00C82DF6">
      <w:pPr>
        <w:ind w:left="720"/>
      </w:pPr>
      <w:r>
        <w:t xml:space="preserve">When we </w:t>
      </w:r>
      <w:r w:rsidRPr="00297E84">
        <w:t>are done using the Executor</w:t>
      </w:r>
      <w:r>
        <w:t xml:space="preserve"> </w:t>
      </w:r>
      <w:r w:rsidRPr="00297E84">
        <w:t>Service you should shut it down, so the threads do not keep running.</w:t>
      </w:r>
    </w:p>
    <w:p w:rsidR="00C82DF6" w:rsidRDefault="00C82DF6" w:rsidP="00C82DF6">
      <w:pPr>
        <w:ind w:left="720"/>
      </w:pPr>
      <w:r>
        <w:t xml:space="preserve">Assume, if your </w:t>
      </w:r>
      <w:r w:rsidRPr="00297E84">
        <w:t>application is star</w:t>
      </w:r>
      <w:r>
        <w:t xml:space="preserve">ted via a </w:t>
      </w:r>
      <w:proofErr w:type="gramStart"/>
      <w:r>
        <w:t>main(</w:t>
      </w:r>
      <w:proofErr w:type="gramEnd"/>
      <w:r>
        <w:t xml:space="preserve">) method and </w:t>
      </w:r>
      <w:r w:rsidRPr="00297E84">
        <w:t>main thread exits your application, the application will keep running if you have an active Executor</w:t>
      </w:r>
      <w:r>
        <w:t xml:space="preserve"> </w:t>
      </w:r>
      <w:r w:rsidRPr="00297E84">
        <w:t xml:space="preserve">Service in your application. </w:t>
      </w:r>
    </w:p>
    <w:p w:rsidR="00C82DF6" w:rsidRDefault="00C82DF6" w:rsidP="00C82DF6">
      <w:pPr>
        <w:ind w:left="720"/>
      </w:pPr>
      <w:r w:rsidRPr="00297E84">
        <w:t>To terminate the threads inside the Executor</w:t>
      </w:r>
      <w:r>
        <w:t xml:space="preserve"> </w:t>
      </w:r>
      <w:r w:rsidRPr="00297E84">
        <w:t>Service you call its shutdown (</w:t>
      </w:r>
      <w:r>
        <w:t>) method.</w:t>
      </w:r>
    </w:p>
    <w:p w:rsidR="00C82DF6" w:rsidRDefault="00C82DF6" w:rsidP="00C82DF6">
      <w:pPr>
        <w:ind w:left="720"/>
      </w:pPr>
      <w:r>
        <w:t xml:space="preserve">If you want to shut down the Executor Service immediately, you can call the </w:t>
      </w:r>
      <w:proofErr w:type="spellStart"/>
      <w:proofErr w:type="gramStart"/>
      <w:r>
        <w:t>shutdownNow</w:t>
      </w:r>
      <w:proofErr w:type="spellEnd"/>
      <w:r>
        <w:t>(</w:t>
      </w:r>
      <w:proofErr w:type="gramEnd"/>
      <w:r>
        <w:t>) method.</w:t>
      </w:r>
    </w:p>
    <w:p w:rsidR="00C82DF6" w:rsidRDefault="00C82DF6" w:rsidP="00C82DF6">
      <w:pPr>
        <w:ind w:left="720"/>
      </w:pPr>
    </w:p>
    <w:p w:rsidR="00C82DF6" w:rsidRDefault="00C82DF6" w:rsidP="00C82DF6">
      <w:pPr>
        <w:ind w:left="720"/>
      </w:pPr>
    </w:p>
    <w:p w:rsidR="00C82DF6" w:rsidRDefault="00C82DF6" w:rsidP="00C82DF6"/>
    <w:p w:rsidR="00C82DF6" w:rsidRDefault="00C82DF6" w:rsidP="00C82DF6">
      <w:pPr>
        <w:pStyle w:val="ListParagraph"/>
        <w:numPr>
          <w:ilvl w:val="0"/>
          <w:numId w:val="1"/>
        </w:numPr>
      </w:pPr>
      <w:r>
        <w:t>Describe singleton design pattern – how would you implement?</w:t>
      </w:r>
    </w:p>
    <w:p w:rsidR="00C82DF6" w:rsidRDefault="00C82DF6" w:rsidP="00C82DF6">
      <w:pPr>
        <w:ind w:left="720"/>
      </w:pPr>
      <w:r>
        <w:t>Answer:</w:t>
      </w:r>
    </w:p>
    <w:p w:rsidR="00C82DF6" w:rsidRDefault="00C82DF6" w:rsidP="00C82DF6">
      <w:pPr>
        <w:ind w:left="720"/>
      </w:pPr>
      <w:r>
        <w:t xml:space="preserve">Java Singleton pattern </w:t>
      </w:r>
      <w:r w:rsidRPr="00F230EE">
        <w:t>is one of the Gangs of Four Design</w:t>
      </w:r>
      <w:r>
        <w:t xml:space="preserve"> </w:t>
      </w:r>
      <w:r w:rsidRPr="00D20ED8">
        <w:t>patterns and comes in</w:t>
      </w:r>
      <w:r>
        <w:t xml:space="preserve"> the </w:t>
      </w:r>
      <w:r w:rsidRPr="00D20ED8">
        <w:t>Creational Design Pattern category.</w:t>
      </w:r>
    </w:p>
    <w:p w:rsidR="00C82DF6" w:rsidRDefault="00C82DF6" w:rsidP="00C82DF6">
      <w:pPr>
        <w:ind w:left="720"/>
      </w:pPr>
      <w:r w:rsidRPr="00D20ED8">
        <w:t>From the definition, it seems to be a very simple design pattern but when it comes to implementation, it comes with a lot of implementation concerns.</w:t>
      </w:r>
    </w:p>
    <w:p w:rsidR="00C82DF6" w:rsidRDefault="00C82DF6" w:rsidP="00C82DF6">
      <w:pPr>
        <w:ind w:left="720"/>
      </w:pPr>
      <w:r w:rsidRPr="00D20ED8">
        <w:t>The implementation of Java Singleton pattern has always been a controversial topic among developers.</w:t>
      </w:r>
    </w:p>
    <w:p w:rsidR="00C82DF6" w:rsidRDefault="00C82DF6" w:rsidP="00C82DF6">
      <w:pPr>
        <w:ind w:left="720"/>
      </w:pPr>
      <w:r w:rsidRPr="00D20ED8">
        <w:t xml:space="preserve">Here we will learn about Singleton design pattern principles, different ways to implement Singleton design pattern and some of the best practices for </w:t>
      </w:r>
      <w:proofErr w:type="spellStart"/>
      <w:proofErr w:type="gramStart"/>
      <w:r w:rsidRPr="00D20ED8">
        <w:t>it’s</w:t>
      </w:r>
      <w:proofErr w:type="spellEnd"/>
      <w:proofErr w:type="gramEnd"/>
      <w:r w:rsidRPr="00D20ED8">
        <w:t xml:space="preserve"> usage.</w:t>
      </w:r>
    </w:p>
    <w:p w:rsidR="00C82DF6" w:rsidRDefault="00C82DF6" w:rsidP="00C82DF6">
      <w:pPr>
        <w:ind w:left="720"/>
      </w:pPr>
      <w:r w:rsidRPr="00D20ED8">
        <w:t>Singleton pattern restricts the instantiation of a class and ensures that only one instance of the class exists in the java virtual machine.</w:t>
      </w:r>
    </w:p>
    <w:p w:rsidR="00C82DF6" w:rsidRDefault="00C82DF6" w:rsidP="00C82DF6">
      <w:pPr>
        <w:ind w:left="720"/>
      </w:pPr>
      <w:r w:rsidRPr="00D20ED8">
        <w:t>The singleton class must provide a global access point to get the instance of the class.</w:t>
      </w:r>
    </w:p>
    <w:p w:rsidR="00C82DF6" w:rsidRDefault="00C82DF6" w:rsidP="00C82DF6">
      <w:pPr>
        <w:ind w:left="720"/>
      </w:pPr>
      <w:r w:rsidRPr="00D20ED8">
        <w:t>Singleton pattern is used for logging, driver’s objects, and caching and thread pool.</w:t>
      </w:r>
    </w:p>
    <w:p w:rsidR="00C82DF6" w:rsidRDefault="00C82DF6" w:rsidP="00C82DF6">
      <w:pPr>
        <w:ind w:left="720"/>
      </w:pPr>
      <w:r>
        <w:t>Pattern:</w:t>
      </w:r>
    </w:p>
    <w:p w:rsidR="00C82DF6" w:rsidRDefault="00C82DF6" w:rsidP="00C82DF6">
      <w:pPr>
        <w:ind w:left="720"/>
      </w:pPr>
      <w:proofErr w:type="gramStart"/>
      <w:r w:rsidRPr="005267D6">
        <w:t>Private constructor to restrict instantiation of the class from other classes.</w:t>
      </w:r>
      <w:proofErr w:type="gramEnd"/>
    </w:p>
    <w:p w:rsidR="00C82DF6" w:rsidRDefault="00C82DF6" w:rsidP="00C82DF6">
      <w:pPr>
        <w:ind w:left="720"/>
      </w:pPr>
      <w:proofErr w:type="gramStart"/>
      <w:r w:rsidRPr="005267D6">
        <w:t>Private static variable of the same class that is the only instance of the class.</w:t>
      </w:r>
      <w:proofErr w:type="gramEnd"/>
    </w:p>
    <w:p w:rsidR="00C82DF6" w:rsidRDefault="00C82DF6" w:rsidP="00C82DF6">
      <w:pPr>
        <w:ind w:left="720"/>
      </w:pPr>
      <w:r w:rsidRPr="005267D6">
        <w:t>Public static method that returns the instance of the class, this is the global access point for outer world to get the instance of the singleton class.</w:t>
      </w:r>
    </w:p>
    <w:p w:rsidR="00C82DF6" w:rsidRDefault="00C82DF6" w:rsidP="00C82DF6">
      <w:pPr>
        <w:ind w:left="720"/>
      </w:pPr>
      <w:r>
        <w:t>Steps:</w:t>
      </w:r>
    </w:p>
    <w:p w:rsidR="00C82DF6" w:rsidRDefault="00C82DF6" w:rsidP="00C82DF6">
      <w:pPr>
        <w:ind w:left="720"/>
      </w:pPr>
    </w:p>
    <w:p w:rsidR="00C82DF6" w:rsidRDefault="00C82DF6" w:rsidP="00C82DF6">
      <w:pPr>
        <w:ind w:left="720"/>
      </w:pPr>
      <w:r>
        <w:t>1. Eager initialization</w:t>
      </w:r>
    </w:p>
    <w:p w:rsidR="00C82DF6" w:rsidRDefault="00C82DF6" w:rsidP="00C82DF6">
      <w:pPr>
        <w:ind w:left="720"/>
      </w:pPr>
      <w:r>
        <w:t>2. Static block initialization</w:t>
      </w:r>
    </w:p>
    <w:p w:rsidR="00C82DF6" w:rsidRDefault="00C82DF6" w:rsidP="00C82DF6">
      <w:pPr>
        <w:ind w:left="720"/>
      </w:pPr>
      <w:r>
        <w:t>3. Lazy Initialization</w:t>
      </w:r>
    </w:p>
    <w:p w:rsidR="00C82DF6" w:rsidRDefault="00C82DF6" w:rsidP="00C82DF6">
      <w:pPr>
        <w:ind w:left="720"/>
      </w:pPr>
      <w:r>
        <w:t>4. Thread Safe Singleton</w:t>
      </w:r>
    </w:p>
    <w:p w:rsidR="00C82DF6" w:rsidRDefault="00C82DF6" w:rsidP="00C82DF6">
      <w:pPr>
        <w:ind w:left="720"/>
      </w:pPr>
      <w:r>
        <w:t>5. Bill Pugh Singleton Implementation</w:t>
      </w:r>
    </w:p>
    <w:p w:rsidR="00C82DF6" w:rsidRDefault="00C82DF6" w:rsidP="00C82DF6">
      <w:pPr>
        <w:ind w:left="720"/>
      </w:pPr>
      <w:r>
        <w:t>6. Using Reflection to destroy Singleton Pattern</w:t>
      </w:r>
    </w:p>
    <w:p w:rsidR="00C82DF6" w:rsidRDefault="00C82DF6" w:rsidP="00C82DF6">
      <w:pPr>
        <w:ind w:left="720"/>
      </w:pPr>
      <w:r>
        <w:t xml:space="preserve">7. </w:t>
      </w:r>
      <w:proofErr w:type="spellStart"/>
      <w:r>
        <w:t>Enum</w:t>
      </w:r>
      <w:proofErr w:type="spellEnd"/>
      <w:r>
        <w:t xml:space="preserve"> Singleton</w:t>
      </w:r>
    </w:p>
    <w:p w:rsidR="00C82DF6" w:rsidRDefault="00C82DF6" w:rsidP="00C82DF6">
      <w:pPr>
        <w:ind w:left="720"/>
      </w:pPr>
      <w:r>
        <w:t>8. Serialization and Singleton</w:t>
      </w:r>
    </w:p>
    <w:p w:rsidR="00C82DF6" w:rsidRDefault="00C82DF6" w:rsidP="00C82DF6">
      <w:pPr>
        <w:ind w:left="720"/>
      </w:pPr>
    </w:p>
    <w:p w:rsidR="00C82DF6" w:rsidRDefault="00C82DF6" w:rsidP="00C82DF6">
      <w:pPr>
        <w:ind w:left="720"/>
      </w:pPr>
    </w:p>
    <w:p w:rsidR="00C82DF6" w:rsidRDefault="00C82DF6" w:rsidP="00C82DF6">
      <w:pPr>
        <w:pStyle w:val="ListParagraph"/>
        <w:numPr>
          <w:ilvl w:val="0"/>
          <w:numId w:val="1"/>
        </w:numPr>
      </w:pPr>
      <w:r>
        <w:t>Describe properties of Java String.</w:t>
      </w:r>
    </w:p>
    <w:p w:rsidR="00C82DF6" w:rsidRDefault="00C82DF6" w:rsidP="00C82DF6">
      <w:pPr>
        <w:pStyle w:val="ListParagraph"/>
      </w:pPr>
      <w:r>
        <w:t>Answer:</w:t>
      </w:r>
    </w:p>
    <w:p w:rsidR="00C82DF6" w:rsidRDefault="00C82DF6" w:rsidP="00C82DF6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 is a sequence of characters. But in java, string is an object that represents a sequence of characters.</w:t>
      </w:r>
    </w:p>
    <w:p w:rsidR="00C82DF6" w:rsidRDefault="00C82DF6" w:rsidP="00C82DF6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java.lang.String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used to create string object.</w:t>
      </w:r>
    </w:p>
    <w:p w:rsidR="00C82DF6" w:rsidRDefault="00C82DF6" w:rsidP="00C82DF6">
      <w:pPr>
        <w:pStyle w:val="ListParagraph"/>
      </w:pPr>
      <w:r>
        <w:t>Creating String two ways:</w:t>
      </w:r>
    </w:p>
    <w:p w:rsidR="00C82DF6" w:rsidRDefault="00C82DF6" w:rsidP="00C82DF6">
      <w:r>
        <w:t xml:space="preserve">               1. </w:t>
      </w:r>
      <w:proofErr w:type="gramStart"/>
      <w:r>
        <w:t>By</w:t>
      </w:r>
      <w:proofErr w:type="gramEnd"/>
      <w:r>
        <w:t xml:space="preserve"> string literal</w:t>
      </w:r>
    </w:p>
    <w:p w:rsidR="00C82DF6" w:rsidRDefault="00C82DF6" w:rsidP="00C82DF6">
      <w:pPr>
        <w:pStyle w:val="ListParagraph"/>
      </w:pPr>
      <w:r>
        <w:t xml:space="preserve">2. </w:t>
      </w:r>
      <w:proofErr w:type="gramStart"/>
      <w:r>
        <w:t>By</w:t>
      </w:r>
      <w:proofErr w:type="gramEnd"/>
      <w:r>
        <w:t xml:space="preserve"> new keyword</w:t>
      </w:r>
    </w:p>
    <w:p w:rsidR="00C82DF6" w:rsidRDefault="00C82DF6" w:rsidP="00C82DF6">
      <w:pPr>
        <w:pStyle w:val="ListParagraph"/>
      </w:pPr>
    </w:p>
    <w:p w:rsidR="00C82DF6" w:rsidRDefault="00C82DF6" w:rsidP="00C82DF6">
      <w:pPr>
        <w:pStyle w:val="ListParagraph"/>
      </w:pPr>
      <w:r w:rsidRPr="00487F29">
        <w:t>Java String literal is created by using double quotes.</w:t>
      </w:r>
    </w:p>
    <w:p w:rsidR="00C82DF6" w:rsidRDefault="00C82DF6" w:rsidP="00C82DF6">
      <w:pPr>
        <w:pStyle w:val="ListParagraph"/>
      </w:pPr>
      <w:r>
        <w:t>Example:</w:t>
      </w:r>
    </w:p>
    <w:p w:rsidR="00C82DF6" w:rsidRDefault="00C82DF6" w:rsidP="00C82DF6">
      <w:pPr>
        <w:pStyle w:val="ListParagraph"/>
      </w:pPr>
      <w:r>
        <w:t xml:space="preserve">String s="welcome";  </w:t>
      </w:r>
    </w:p>
    <w:p w:rsidR="00C82DF6" w:rsidRDefault="00C82DF6" w:rsidP="00C82DF6">
      <w:pPr>
        <w:pStyle w:val="ListParagraph"/>
      </w:pPr>
      <w:r>
        <w:t>Each time you create a string literal, the JVM checks the string constant pool first.</w:t>
      </w:r>
    </w:p>
    <w:p w:rsidR="00C82DF6" w:rsidRDefault="00C82DF6" w:rsidP="00C82DF6">
      <w:pPr>
        <w:pStyle w:val="ListParagraph"/>
      </w:pPr>
      <w:r>
        <w:t xml:space="preserve"> If the string already exists in the pool, a reference to the pooled instance is returned.</w:t>
      </w:r>
    </w:p>
    <w:p w:rsidR="00C82DF6" w:rsidRDefault="00C82DF6" w:rsidP="00C82DF6">
      <w:pPr>
        <w:pStyle w:val="ListParagraph"/>
      </w:pPr>
      <w:r>
        <w:t xml:space="preserve"> If string doesn't exist in the pool, a new string instance is created and placed in the pool. </w:t>
      </w:r>
    </w:p>
    <w:p w:rsidR="00C82DF6" w:rsidRDefault="00C82DF6" w:rsidP="00C82DF6">
      <w:pPr>
        <w:pStyle w:val="ListParagraph"/>
      </w:pPr>
      <w:r>
        <w:t>Example:</w:t>
      </w:r>
    </w:p>
    <w:p w:rsidR="00C82DF6" w:rsidRDefault="00C82DF6" w:rsidP="00C82DF6">
      <w:pPr>
        <w:pStyle w:val="ListParagraph"/>
      </w:pPr>
    </w:p>
    <w:p w:rsidR="00C82DF6" w:rsidRDefault="00C82DF6" w:rsidP="00C82DF6">
      <w:pPr>
        <w:pStyle w:val="ListParagraph"/>
      </w:pPr>
      <w:r>
        <w:t xml:space="preserve">String s1="Welcome";  </w:t>
      </w:r>
    </w:p>
    <w:p w:rsidR="00C82DF6" w:rsidRDefault="00C82DF6" w:rsidP="00C82DF6">
      <w:pPr>
        <w:pStyle w:val="ListParagraph"/>
      </w:pPr>
      <w:r>
        <w:t>String s2="Welcome"</w:t>
      </w:r>
      <w:proofErr w:type="gramStart"/>
      <w:r>
        <w:t>;/</w:t>
      </w:r>
      <w:proofErr w:type="gramEnd"/>
      <w:r>
        <w:t>/will not create new instance</w:t>
      </w:r>
    </w:p>
    <w:p w:rsidR="00C82DF6" w:rsidRDefault="00C82DF6" w:rsidP="00C82DF6">
      <w:pPr>
        <w:pStyle w:val="ListParagraph"/>
      </w:pPr>
      <w:r>
        <w:t>Uses:</w:t>
      </w:r>
    </w:p>
    <w:p w:rsidR="00C82DF6" w:rsidRDefault="00C82DF6" w:rsidP="00C82DF6">
      <w:pPr>
        <w:pStyle w:val="ListParagraph"/>
      </w:pPr>
      <w:proofErr w:type="gramStart"/>
      <w:r>
        <w:t xml:space="preserve">Memory efficient, </w:t>
      </w:r>
      <w:r w:rsidRPr="00487F29">
        <w:t>because no new objects are created if it exists a</w:t>
      </w:r>
      <w:r>
        <w:t>lready in string constant pool.</w:t>
      </w:r>
      <w:proofErr w:type="gramEnd"/>
    </w:p>
    <w:p w:rsidR="00C82DF6" w:rsidRDefault="00C82DF6" w:rsidP="00C82DF6">
      <w:pPr>
        <w:pStyle w:val="ListParagraph"/>
      </w:pPr>
      <w:r>
        <w:t>Java New Keyword:</w:t>
      </w:r>
    </w:p>
    <w:p w:rsidR="00C82DF6" w:rsidRDefault="00C82DF6" w:rsidP="00C82DF6">
      <w:pPr>
        <w:pStyle w:val="ListParagraph"/>
      </w:pPr>
      <w:r w:rsidRPr="00487F29">
        <w:t xml:space="preserve">String s=new </w:t>
      </w:r>
      <w:proofErr w:type="gramStart"/>
      <w:r w:rsidRPr="00487F29">
        <w:t>String(</w:t>
      </w:r>
      <w:proofErr w:type="gramEnd"/>
      <w:r w:rsidRPr="00487F29">
        <w:t>"Welcome");</w:t>
      </w:r>
    </w:p>
    <w:p w:rsidR="00C82DF6" w:rsidRDefault="00C82DF6" w:rsidP="00C82DF6">
      <w:pPr>
        <w:pStyle w:val="ListParagraph"/>
      </w:pPr>
      <w:r w:rsidRPr="00487F29">
        <w:t>In such case, JVM will create a new string object in normal</w:t>
      </w:r>
      <w:r>
        <w:t xml:space="preserve"> </w:t>
      </w:r>
      <w:r w:rsidRPr="00487F29">
        <w:t>(non pool) heap memory and the literal "Welcome" will be placed in the string constant pool.</w:t>
      </w:r>
    </w:p>
    <w:p w:rsidR="00C82DF6" w:rsidRDefault="00C82DF6" w:rsidP="00C82DF6">
      <w:pPr>
        <w:pStyle w:val="ListParagraph"/>
      </w:pPr>
      <w:r w:rsidRPr="00487F29">
        <w:t>The variable s will refer to the object in heap</w:t>
      </w:r>
      <w:r>
        <w:t xml:space="preserve"> </w:t>
      </w:r>
      <w:r w:rsidRPr="00487F29">
        <w:t>(non pool).</w:t>
      </w:r>
    </w:p>
    <w:p w:rsidR="00C82DF6" w:rsidRDefault="00C82DF6" w:rsidP="00C82DF6">
      <w:r>
        <w:t xml:space="preserve">               </w:t>
      </w:r>
      <w:proofErr w:type="gramStart"/>
      <w:r>
        <w:t>1.String</w:t>
      </w:r>
      <w:proofErr w:type="gramEnd"/>
      <w:r>
        <w:t xml:space="preserve"> is immutable:</w:t>
      </w:r>
    </w:p>
    <w:p w:rsidR="00C82DF6" w:rsidRDefault="00C82DF6" w:rsidP="00C82DF6">
      <w:r>
        <w:t xml:space="preserve">               S</w:t>
      </w:r>
      <w:r w:rsidRPr="00487F29">
        <w:t>tring objects are immutable. Immutable simply means unmodifiable or unchangeable.</w:t>
      </w:r>
    </w:p>
    <w:p w:rsidR="00C82DF6" w:rsidRDefault="00C82DF6" w:rsidP="00C82DF6">
      <w:r>
        <w:t xml:space="preserve">               Once we create object we cannot modify it.</w:t>
      </w:r>
    </w:p>
    <w:p w:rsidR="00C82DF6" w:rsidRDefault="00C82DF6" w:rsidP="00C82DF6">
      <w:r>
        <w:t xml:space="preserve">                Example:</w:t>
      </w:r>
    </w:p>
    <w:p w:rsidR="00C82DF6" w:rsidRDefault="00C82DF6" w:rsidP="00C82DF6">
      <w:r>
        <w:t xml:space="preserve">                                  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Testimmutablestring</w:t>
      </w:r>
      <w:proofErr w:type="spellEnd"/>
      <w:r>
        <w:t xml:space="preserve">{  </w:t>
      </w:r>
    </w:p>
    <w:p w:rsidR="00C82DF6" w:rsidRDefault="00C82DF6" w:rsidP="00C82DF6">
      <w:r>
        <w:t xml:space="preserve">                            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C82DF6" w:rsidRDefault="00C82DF6" w:rsidP="00C82DF6">
      <w:r>
        <w:t xml:space="preserve">                                                 String s="Gopi";</w:t>
      </w:r>
    </w:p>
    <w:p w:rsidR="00C82DF6" w:rsidRDefault="00C82DF6" w:rsidP="00C82DF6">
      <w:r>
        <w:t xml:space="preserve">                                  </w:t>
      </w:r>
      <w:proofErr w:type="spellStart"/>
      <w:proofErr w:type="gramStart"/>
      <w:r>
        <w:t>s.concat</w:t>
      </w:r>
      <w:proofErr w:type="spellEnd"/>
      <w:r>
        <w:t>(</w:t>
      </w:r>
      <w:proofErr w:type="gramEnd"/>
      <w:r>
        <w:t xml:space="preserve">" Krishna");  </w:t>
      </w:r>
    </w:p>
    <w:p w:rsidR="00C82DF6" w:rsidRDefault="00C82DF6" w:rsidP="00C82DF6">
      <w:r>
        <w:t xml:space="preserve">                                    </w:t>
      </w:r>
      <w:proofErr w:type="spellStart"/>
      <w:r>
        <w:t>System.out.println</w:t>
      </w:r>
      <w:proofErr w:type="spellEnd"/>
      <w:r>
        <w:t xml:space="preserve">(s);  </w:t>
      </w:r>
    </w:p>
    <w:p w:rsidR="00C82DF6" w:rsidRDefault="00C82DF6" w:rsidP="00C82DF6">
      <w:r>
        <w:t xml:space="preserve">                                  }  }</w:t>
      </w:r>
    </w:p>
    <w:p w:rsidR="00C82DF6" w:rsidRDefault="00C82DF6" w:rsidP="00C82DF6">
      <w:pPr>
        <w:pStyle w:val="ListParagraph"/>
      </w:pPr>
      <w:r>
        <w:t>Output: Gopi</w:t>
      </w:r>
    </w:p>
    <w:p w:rsidR="00C82DF6" w:rsidRDefault="00C82DF6" w:rsidP="00C82DF6">
      <w:pPr>
        <w:pStyle w:val="ListParagraph"/>
      </w:pPr>
      <w:r>
        <w:t>String methods:</w:t>
      </w:r>
    </w:p>
    <w:p w:rsidR="00C82DF6" w:rsidRDefault="00C82DF6" w:rsidP="00C82DF6">
      <w:pPr>
        <w:pStyle w:val="ListParagraph"/>
      </w:pP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C82DF6" w:rsidRDefault="00C82DF6" w:rsidP="00C82DF6">
      <w:pPr>
        <w:pStyle w:val="ListParagraph"/>
      </w:pP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C82DF6" w:rsidRDefault="00C82DF6" w:rsidP="00C82DF6">
      <w:pPr>
        <w:pStyle w:val="ListParagraph"/>
      </w:pPr>
      <w:proofErr w:type="gramStart"/>
      <w:r>
        <w:t>Contains()</w:t>
      </w:r>
      <w:proofErr w:type="gramEnd"/>
    </w:p>
    <w:p w:rsidR="00C82DF6" w:rsidRDefault="00C82DF6" w:rsidP="00C82DF6">
      <w:pPr>
        <w:pStyle w:val="ListParagraph"/>
      </w:pPr>
      <w:proofErr w:type="gramStart"/>
      <w:r>
        <w:t>Equals()</w:t>
      </w:r>
      <w:proofErr w:type="gramEnd"/>
    </w:p>
    <w:p w:rsidR="00C82DF6" w:rsidRDefault="00C82DF6" w:rsidP="00C82DF6">
      <w:pPr>
        <w:pStyle w:val="ListParagraph"/>
      </w:pPr>
      <w:proofErr w:type="gramStart"/>
      <w:r>
        <w:t>Length()</w:t>
      </w:r>
      <w:proofErr w:type="gramEnd"/>
    </w:p>
    <w:p w:rsidR="00C82DF6" w:rsidRDefault="00C82DF6" w:rsidP="00C82DF6">
      <w:pPr>
        <w:pStyle w:val="ListParagraph"/>
      </w:pPr>
      <w:proofErr w:type="gramStart"/>
      <w:r>
        <w:t>Split()</w:t>
      </w:r>
      <w:proofErr w:type="gramEnd"/>
    </w:p>
    <w:p w:rsidR="00C82DF6" w:rsidRDefault="00C82DF6" w:rsidP="00C82DF6">
      <w:pPr>
        <w:pStyle w:val="ListParagraph"/>
      </w:pPr>
      <w:proofErr w:type="gramStart"/>
      <w:r>
        <w:t>Trim()</w:t>
      </w:r>
      <w:proofErr w:type="gramEnd"/>
    </w:p>
    <w:p w:rsidR="00F96BDA" w:rsidRDefault="00F96BDA"/>
    <w:sectPr w:rsidR="00F96BDA" w:rsidSect="00F9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DF6"/>
    <w:rsid w:val="00C82DF6"/>
    <w:rsid w:val="00F9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D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D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DF6"/>
    <w:pPr>
      <w:ind w:left="720"/>
    </w:pPr>
  </w:style>
  <w:style w:type="character" w:customStyle="1" w:styleId="apple-converted-space">
    <w:name w:val="apple-converted-space"/>
    <w:basedOn w:val="DefaultParagraphFont"/>
    <w:rsid w:val="00C82D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1217</Words>
  <Characters>6937</Characters>
  <Application>Microsoft Office Word</Application>
  <DocSecurity>0</DocSecurity>
  <Lines>57</Lines>
  <Paragraphs>16</Paragraphs>
  <ScaleCrop>false</ScaleCrop>
  <Company>Hewlett-Packard</Company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gopikrishna daggupati</dc:creator>
  <cp:lastModifiedBy>gopikrishna daggupati</cp:lastModifiedBy>
  <cp:revision>1</cp:revision>
  <dcterms:created xsi:type="dcterms:W3CDTF">2017-04-18T16:46:00Z</dcterms:created>
  <dcterms:modified xsi:type="dcterms:W3CDTF">2017-04-18T16:47:00Z</dcterms:modified>
</cp:coreProperties>
</file>