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4"/>
        <w:gridCol w:w="1807"/>
        <w:gridCol w:w="3542"/>
        <w:gridCol w:w="1823"/>
      </w:tblGrid>
      <w:tr w:rsidR="00FE28A4" w:rsidRPr="0053063C" w14:paraId="764B054A" w14:textId="77777777" w:rsidTr="00C40E44">
        <w:tc>
          <w:tcPr>
            <w:tcW w:w="0" w:type="auto"/>
            <w:gridSpan w:val="4"/>
          </w:tcPr>
          <w:p w14:paraId="674251DA" w14:textId="5ACC1FF4" w:rsidR="00FE28A4" w:rsidRPr="0053063C" w:rsidRDefault="00FE28A4" w:rsidP="00FE28A4">
            <w:pPr>
              <w:tabs>
                <w:tab w:val="left" w:pos="372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Utility Classes for Typography</w:t>
            </w:r>
          </w:p>
        </w:tc>
      </w:tr>
      <w:tr w:rsidR="0053063C" w:rsidRPr="0053063C" w14:paraId="6F3B1DF7" w14:textId="77777777" w:rsidTr="0053063C">
        <w:tc>
          <w:tcPr>
            <w:tcW w:w="0" w:type="auto"/>
            <w:hideMark/>
          </w:tcPr>
          <w:p w14:paraId="434CFDFC" w14:textId="77777777" w:rsidR="0053063C" w:rsidRPr="0053063C" w:rsidRDefault="0053063C" w:rsidP="005306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CSS Property</w:t>
            </w:r>
          </w:p>
        </w:tc>
        <w:tc>
          <w:tcPr>
            <w:tcW w:w="0" w:type="auto"/>
            <w:hideMark/>
          </w:tcPr>
          <w:p w14:paraId="7BB87885" w14:textId="77777777" w:rsidR="0053063C" w:rsidRPr="0053063C" w:rsidRDefault="0053063C" w:rsidP="005306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Tailwind CSS Class</w:t>
            </w:r>
          </w:p>
        </w:tc>
        <w:tc>
          <w:tcPr>
            <w:tcW w:w="0" w:type="auto"/>
            <w:hideMark/>
          </w:tcPr>
          <w:p w14:paraId="6EF48D8F" w14:textId="77777777" w:rsidR="0053063C" w:rsidRPr="0053063C" w:rsidRDefault="0053063C" w:rsidP="005306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Equivalent CSS</w:t>
            </w:r>
          </w:p>
        </w:tc>
        <w:tc>
          <w:tcPr>
            <w:tcW w:w="0" w:type="auto"/>
            <w:hideMark/>
          </w:tcPr>
          <w:p w14:paraId="36E7A1E8" w14:textId="77777777" w:rsidR="0053063C" w:rsidRPr="0053063C" w:rsidRDefault="0053063C" w:rsidP="005306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53063C" w:rsidRPr="0053063C" w14:paraId="4C3EC339" w14:textId="77777777" w:rsidTr="0053063C">
        <w:tc>
          <w:tcPr>
            <w:tcW w:w="0" w:type="auto"/>
            <w:vMerge w:val="restart"/>
            <w:hideMark/>
          </w:tcPr>
          <w:p w14:paraId="49F98105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font-family</w:t>
            </w:r>
          </w:p>
        </w:tc>
        <w:tc>
          <w:tcPr>
            <w:tcW w:w="0" w:type="auto"/>
            <w:hideMark/>
          </w:tcPr>
          <w:p w14:paraId="03D77310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font-sans</w:t>
            </w:r>
          </w:p>
        </w:tc>
        <w:tc>
          <w:tcPr>
            <w:tcW w:w="0" w:type="auto"/>
            <w:hideMark/>
          </w:tcPr>
          <w:p w14:paraId="7B65E2E8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font-family: </w:t>
            </w:r>
            <w:proofErr w:type="spellStart"/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ui</w:t>
            </w:r>
            <w:proofErr w:type="spellEnd"/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-sans-serif, system-</w:t>
            </w:r>
            <w:proofErr w:type="spellStart"/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ui</w:t>
            </w:r>
            <w:proofErr w:type="spellEnd"/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, sans-serif;</w:t>
            </w:r>
          </w:p>
        </w:tc>
        <w:tc>
          <w:tcPr>
            <w:tcW w:w="0" w:type="auto"/>
            <w:hideMark/>
          </w:tcPr>
          <w:p w14:paraId="0EBEE408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Sets the font family</w:t>
            </w:r>
          </w:p>
        </w:tc>
      </w:tr>
      <w:tr w:rsidR="0053063C" w:rsidRPr="0053063C" w14:paraId="740D50B0" w14:textId="77777777" w:rsidTr="0053063C">
        <w:tc>
          <w:tcPr>
            <w:tcW w:w="0" w:type="auto"/>
            <w:vMerge/>
            <w:hideMark/>
          </w:tcPr>
          <w:p w14:paraId="1ED44404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50420CEB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font-serif</w:t>
            </w:r>
          </w:p>
        </w:tc>
        <w:tc>
          <w:tcPr>
            <w:tcW w:w="0" w:type="auto"/>
            <w:hideMark/>
          </w:tcPr>
          <w:p w14:paraId="10F66772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font-family: </w:t>
            </w:r>
            <w:proofErr w:type="spellStart"/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ui</w:t>
            </w:r>
            <w:proofErr w:type="spellEnd"/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-serif, Georgia, serif;</w:t>
            </w:r>
          </w:p>
        </w:tc>
        <w:tc>
          <w:tcPr>
            <w:tcW w:w="0" w:type="auto"/>
            <w:hideMark/>
          </w:tcPr>
          <w:p w14:paraId="57EB2C3F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Serif font</w:t>
            </w:r>
          </w:p>
        </w:tc>
      </w:tr>
      <w:tr w:rsidR="0053063C" w:rsidRPr="0053063C" w14:paraId="7A75D9B3" w14:textId="77777777" w:rsidTr="0053063C">
        <w:tc>
          <w:tcPr>
            <w:tcW w:w="0" w:type="auto"/>
            <w:vMerge/>
            <w:hideMark/>
          </w:tcPr>
          <w:p w14:paraId="3DDD6E0B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72D36A71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font-mono</w:t>
            </w:r>
          </w:p>
        </w:tc>
        <w:tc>
          <w:tcPr>
            <w:tcW w:w="0" w:type="auto"/>
            <w:hideMark/>
          </w:tcPr>
          <w:p w14:paraId="33A77813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font-family: </w:t>
            </w:r>
            <w:proofErr w:type="spellStart"/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ui</w:t>
            </w:r>
            <w:proofErr w:type="spellEnd"/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-monospace, monospace;</w:t>
            </w:r>
          </w:p>
        </w:tc>
        <w:tc>
          <w:tcPr>
            <w:tcW w:w="0" w:type="auto"/>
            <w:hideMark/>
          </w:tcPr>
          <w:p w14:paraId="3AB630AB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Monospace font</w:t>
            </w:r>
          </w:p>
        </w:tc>
      </w:tr>
      <w:tr w:rsidR="0053063C" w:rsidRPr="0053063C" w14:paraId="7427CF53" w14:textId="77777777" w:rsidTr="0053063C">
        <w:tc>
          <w:tcPr>
            <w:tcW w:w="0" w:type="auto"/>
            <w:vMerge w:val="restart"/>
            <w:hideMark/>
          </w:tcPr>
          <w:p w14:paraId="162D901B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font-size</w:t>
            </w:r>
          </w:p>
        </w:tc>
        <w:tc>
          <w:tcPr>
            <w:tcW w:w="0" w:type="auto"/>
            <w:hideMark/>
          </w:tcPr>
          <w:p w14:paraId="6CFE1AD2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text-</w:t>
            </w:r>
            <w:proofErr w:type="spellStart"/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sm</w:t>
            </w:r>
            <w:proofErr w:type="spellEnd"/>
          </w:p>
        </w:tc>
        <w:tc>
          <w:tcPr>
            <w:tcW w:w="0" w:type="auto"/>
            <w:hideMark/>
          </w:tcPr>
          <w:p w14:paraId="6B57E146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font-size: 0.875rem;</w:t>
            </w:r>
          </w:p>
        </w:tc>
        <w:tc>
          <w:tcPr>
            <w:tcW w:w="0" w:type="auto"/>
            <w:hideMark/>
          </w:tcPr>
          <w:p w14:paraId="256A255B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text</w:t>
            </w:r>
          </w:p>
        </w:tc>
      </w:tr>
      <w:tr w:rsidR="0053063C" w:rsidRPr="0053063C" w14:paraId="74FA1982" w14:textId="77777777" w:rsidTr="0053063C">
        <w:tc>
          <w:tcPr>
            <w:tcW w:w="0" w:type="auto"/>
            <w:vMerge/>
            <w:hideMark/>
          </w:tcPr>
          <w:p w14:paraId="364996FE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40326138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text-base</w:t>
            </w:r>
          </w:p>
        </w:tc>
        <w:tc>
          <w:tcPr>
            <w:tcW w:w="0" w:type="auto"/>
            <w:hideMark/>
          </w:tcPr>
          <w:p w14:paraId="67C87E1A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font-size: 1rem;</w:t>
            </w:r>
          </w:p>
        </w:tc>
        <w:tc>
          <w:tcPr>
            <w:tcW w:w="0" w:type="auto"/>
            <w:hideMark/>
          </w:tcPr>
          <w:p w14:paraId="119AA6B5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 text size</w:t>
            </w:r>
          </w:p>
        </w:tc>
      </w:tr>
      <w:tr w:rsidR="0053063C" w:rsidRPr="0053063C" w14:paraId="4C9B3135" w14:textId="77777777" w:rsidTr="0053063C">
        <w:tc>
          <w:tcPr>
            <w:tcW w:w="0" w:type="auto"/>
            <w:vMerge/>
            <w:hideMark/>
          </w:tcPr>
          <w:p w14:paraId="39B1936D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6C719888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text-</w:t>
            </w:r>
            <w:proofErr w:type="spellStart"/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lg</w:t>
            </w:r>
            <w:proofErr w:type="spellEnd"/>
          </w:p>
        </w:tc>
        <w:tc>
          <w:tcPr>
            <w:tcW w:w="0" w:type="auto"/>
            <w:hideMark/>
          </w:tcPr>
          <w:p w14:paraId="5CF594BD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font-size: 1.125rem;</w:t>
            </w:r>
          </w:p>
        </w:tc>
        <w:tc>
          <w:tcPr>
            <w:tcW w:w="0" w:type="auto"/>
            <w:hideMark/>
          </w:tcPr>
          <w:p w14:paraId="5457EFE6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 text</w:t>
            </w:r>
          </w:p>
        </w:tc>
      </w:tr>
      <w:tr w:rsidR="0053063C" w:rsidRPr="0053063C" w14:paraId="75AB83A8" w14:textId="77777777" w:rsidTr="0053063C">
        <w:tc>
          <w:tcPr>
            <w:tcW w:w="0" w:type="auto"/>
            <w:vMerge/>
            <w:hideMark/>
          </w:tcPr>
          <w:p w14:paraId="78BB923F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4EE66C7A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text-xl</w:t>
            </w:r>
          </w:p>
        </w:tc>
        <w:tc>
          <w:tcPr>
            <w:tcW w:w="0" w:type="auto"/>
            <w:hideMark/>
          </w:tcPr>
          <w:p w14:paraId="78DC6C3E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font-size: 1.25rem;</w:t>
            </w:r>
          </w:p>
        </w:tc>
        <w:tc>
          <w:tcPr>
            <w:tcW w:w="0" w:type="auto"/>
            <w:hideMark/>
          </w:tcPr>
          <w:p w14:paraId="3B318441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Extra large</w:t>
            </w:r>
            <w:proofErr w:type="spellEnd"/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text</w:t>
            </w:r>
          </w:p>
        </w:tc>
      </w:tr>
      <w:tr w:rsidR="0053063C" w:rsidRPr="0053063C" w14:paraId="763881C8" w14:textId="77777777" w:rsidTr="0053063C">
        <w:tc>
          <w:tcPr>
            <w:tcW w:w="0" w:type="auto"/>
            <w:vMerge w:val="restart"/>
            <w:hideMark/>
          </w:tcPr>
          <w:p w14:paraId="46DD878D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font-style</w:t>
            </w:r>
          </w:p>
        </w:tc>
        <w:tc>
          <w:tcPr>
            <w:tcW w:w="0" w:type="auto"/>
            <w:hideMark/>
          </w:tcPr>
          <w:p w14:paraId="3BA60ED4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italic</w:t>
            </w:r>
          </w:p>
        </w:tc>
        <w:tc>
          <w:tcPr>
            <w:tcW w:w="0" w:type="auto"/>
            <w:hideMark/>
          </w:tcPr>
          <w:p w14:paraId="6C93B65A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font-style: italic;</w:t>
            </w:r>
          </w:p>
        </w:tc>
        <w:tc>
          <w:tcPr>
            <w:tcW w:w="0" w:type="auto"/>
            <w:hideMark/>
          </w:tcPr>
          <w:p w14:paraId="79C784A4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Italic text</w:t>
            </w:r>
          </w:p>
        </w:tc>
      </w:tr>
      <w:tr w:rsidR="0053063C" w:rsidRPr="0053063C" w14:paraId="3D973242" w14:textId="77777777" w:rsidTr="0053063C">
        <w:tc>
          <w:tcPr>
            <w:tcW w:w="0" w:type="auto"/>
            <w:vMerge/>
            <w:hideMark/>
          </w:tcPr>
          <w:p w14:paraId="70D7DFBF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24AF999A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not-italic</w:t>
            </w:r>
          </w:p>
        </w:tc>
        <w:tc>
          <w:tcPr>
            <w:tcW w:w="0" w:type="auto"/>
            <w:hideMark/>
          </w:tcPr>
          <w:p w14:paraId="7FA45C1E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font-style: normal;</w:t>
            </w:r>
          </w:p>
        </w:tc>
        <w:tc>
          <w:tcPr>
            <w:tcW w:w="0" w:type="auto"/>
            <w:hideMark/>
          </w:tcPr>
          <w:p w14:paraId="5F6EED6C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 text</w:t>
            </w:r>
          </w:p>
        </w:tc>
      </w:tr>
      <w:tr w:rsidR="00FE28A4" w:rsidRPr="0053063C" w14:paraId="5FC55246" w14:textId="77777777" w:rsidTr="0053063C">
        <w:tc>
          <w:tcPr>
            <w:tcW w:w="0" w:type="auto"/>
            <w:vMerge w:val="restart"/>
            <w:hideMark/>
          </w:tcPr>
          <w:p w14:paraId="6C6FE8A3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font-weight</w:t>
            </w:r>
          </w:p>
        </w:tc>
        <w:tc>
          <w:tcPr>
            <w:tcW w:w="0" w:type="auto"/>
            <w:hideMark/>
          </w:tcPr>
          <w:p w14:paraId="1C3CAD2D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font-light</w:t>
            </w:r>
          </w:p>
        </w:tc>
        <w:tc>
          <w:tcPr>
            <w:tcW w:w="0" w:type="auto"/>
            <w:hideMark/>
          </w:tcPr>
          <w:p w14:paraId="5ECC69D8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font-weight: 300;</w:t>
            </w:r>
          </w:p>
        </w:tc>
        <w:tc>
          <w:tcPr>
            <w:tcW w:w="0" w:type="auto"/>
            <w:hideMark/>
          </w:tcPr>
          <w:p w14:paraId="63055CC8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Light weight</w:t>
            </w:r>
          </w:p>
        </w:tc>
      </w:tr>
      <w:tr w:rsidR="00FE28A4" w:rsidRPr="0053063C" w14:paraId="43A313E1" w14:textId="77777777" w:rsidTr="0053063C">
        <w:tc>
          <w:tcPr>
            <w:tcW w:w="0" w:type="auto"/>
            <w:vMerge/>
            <w:hideMark/>
          </w:tcPr>
          <w:p w14:paraId="2FF23DAB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7B3494B8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font-normal</w:t>
            </w:r>
          </w:p>
        </w:tc>
        <w:tc>
          <w:tcPr>
            <w:tcW w:w="0" w:type="auto"/>
            <w:hideMark/>
          </w:tcPr>
          <w:p w14:paraId="2B3A619D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font-weight: 400;</w:t>
            </w:r>
          </w:p>
        </w:tc>
        <w:tc>
          <w:tcPr>
            <w:tcW w:w="0" w:type="auto"/>
            <w:hideMark/>
          </w:tcPr>
          <w:p w14:paraId="79BF86CB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 weight</w:t>
            </w:r>
          </w:p>
        </w:tc>
      </w:tr>
      <w:tr w:rsidR="00FE28A4" w:rsidRPr="0053063C" w14:paraId="3D79F249" w14:textId="77777777" w:rsidTr="0053063C">
        <w:tc>
          <w:tcPr>
            <w:tcW w:w="0" w:type="auto"/>
            <w:vMerge/>
            <w:hideMark/>
          </w:tcPr>
          <w:p w14:paraId="623E7B93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12179244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font-medium</w:t>
            </w:r>
          </w:p>
        </w:tc>
        <w:tc>
          <w:tcPr>
            <w:tcW w:w="0" w:type="auto"/>
            <w:hideMark/>
          </w:tcPr>
          <w:p w14:paraId="2D5308B4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font-weight: 500;</w:t>
            </w:r>
          </w:p>
        </w:tc>
        <w:tc>
          <w:tcPr>
            <w:tcW w:w="0" w:type="auto"/>
            <w:hideMark/>
          </w:tcPr>
          <w:p w14:paraId="6581BE99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 weight</w:t>
            </w:r>
          </w:p>
        </w:tc>
      </w:tr>
      <w:tr w:rsidR="00FE28A4" w:rsidRPr="0053063C" w14:paraId="69EB07F5" w14:textId="77777777" w:rsidTr="0053063C">
        <w:tc>
          <w:tcPr>
            <w:tcW w:w="0" w:type="auto"/>
            <w:vMerge/>
            <w:hideMark/>
          </w:tcPr>
          <w:p w14:paraId="0A50BA48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560714E0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font-bold</w:t>
            </w:r>
          </w:p>
        </w:tc>
        <w:tc>
          <w:tcPr>
            <w:tcW w:w="0" w:type="auto"/>
            <w:hideMark/>
          </w:tcPr>
          <w:p w14:paraId="68B8C278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font-weight: 700;</w:t>
            </w:r>
          </w:p>
        </w:tc>
        <w:tc>
          <w:tcPr>
            <w:tcW w:w="0" w:type="auto"/>
            <w:hideMark/>
          </w:tcPr>
          <w:p w14:paraId="1309616B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Bold text</w:t>
            </w:r>
          </w:p>
        </w:tc>
      </w:tr>
      <w:tr w:rsidR="00FE28A4" w:rsidRPr="0053063C" w14:paraId="60A7D789" w14:textId="77777777" w:rsidTr="0053063C">
        <w:tc>
          <w:tcPr>
            <w:tcW w:w="0" w:type="auto"/>
            <w:vMerge w:val="restart"/>
            <w:hideMark/>
          </w:tcPr>
          <w:p w14:paraId="2669100F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font-variant-numeric</w:t>
            </w:r>
          </w:p>
        </w:tc>
        <w:tc>
          <w:tcPr>
            <w:tcW w:w="0" w:type="auto"/>
            <w:hideMark/>
          </w:tcPr>
          <w:p w14:paraId="2799D0B7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tabular-</w:t>
            </w:r>
            <w:proofErr w:type="spellStart"/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nums</w:t>
            </w:r>
            <w:proofErr w:type="spellEnd"/>
          </w:p>
        </w:tc>
        <w:tc>
          <w:tcPr>
            <w:tcW w:w="0" w:type="auto"/>
            <w:hideMark/>
          </w:tcPr>
          <w:p w14:paraId="52E8B7F9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font-variant-numeric: tabular-</w:t>
            </w:r>
            <w:proofErr w:type="spellStart"/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nums</w:t>
            </w:r>
            <w:proofErr w:type="spellEnd"/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</w:t>
            </w:r>
          </w:p>
        </w:tc>
        <w:tc>
          <w:tcPr>
            <w:tcW w:w="0" w:type="auto"/>
            <w:hideMark/>
          </w:tcPr>
          <w:p w14:paraId="44E6ADD7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Equal-width numbers</w:t>
            </w:r>
          </w:p>
        </w:tc>
      </w:tr>
      <w:tr w:rsidR="00FE28A4" w:rsidRPr="0053063C" w14:paraId="0C607E47" w14:textId="77777777" w:rsidTr="0053063C">
        <w:tc>
          <w:tcPr>
            <w:tcW w:w="0" w:type="auto"/>
            <w:vMerge/>
            <w:hideMark/>
          </w:tcPr>
          <w:p w14:paraId="22049915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25718D34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oldstyle-nums</w:t>
            </w:r>
            <w:proofErr w:type="spellEnd"/>
          </w:p>
        </w:tc>
        <w:tc>
          <w:tcPr>
            <w:tcW w:w="0" w:type="auto"/>
            <w:hideMark/>
          </w:tcPr>
          <w:p w14:paraId="1042BDD0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font-variant-numeric: </w:t>
            </w:r>
            <w:proofErr w:type="spellStart"/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oldstyle-nums</w:t>
            </w:r>
            <w:proofErr w:type="spellEnd"/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</w:t>
            </w:r>
          </w:p>
        </w:tc>
        <w:tc>
          <w:tcPr>
            <w:tcW w:w="0" w:type="auto"/>
            <w:hideMark/>
          </w:tcPr>
          <w:p w14:paraId="6B7897B2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Old-style numerals</w:t>
            </w:r>
          </w:p>
        </w:tc>
      </w:tr>
      <w:tr w:rsidR="00FE28A4" w:rsidRPr="0053063C" w14:paraId="1D70FCA8" w14:textId="77777777" w:rsidTr="0053063C">
        <w:tc>
          <w:tcPr>
            <w:tcW w:w="0" w:type="auto"/>
            <w:vMerge w:val="restart"/>
            <w:hideMark/>
          </w:tcPr>
          <w:p w14:paraId="6CD931F2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letter-spacing</w:t>
            </w:r>
          </w:p>
        </w:tc>
        <w:tc>
          <w:tcPr>
            <w:tcW w:w="0" w:type="auto"/>
            <w:hideMark/>
          </w:tcPr>
          <w:p w14:paraId="635E0E0B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tracking-tight</w:t>
            </w:r>
          </w:p>
        </w:tc>
        <w:tc>
          <w:tcPr>
            <w:tcW w:w="0" w:type="auto"/>
            <w:hideMark/>
          </w:tcPr>
          <w:p w14:paraId="2A4DA306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letter-spacing: -0.025em;</w:t>
            </w:r>
          </w:p>
        </w:tc>
        <w:tc>
          <w:tcPr>
            <w:tcW w:w="0" w:type="auto"/>
            <w:hideMark/>
          </w:tcPr>
          <w:p w14:paraId="7F73EDA6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Reduced spacing</w:t>
            </w:r>
          </w:p>
        </w:tc>
      </w:tr>
      <w:tr w:rsidR="00FE28A4" w:rsidRPr="0053063C" w14:paraId="15F23BCC" w14:textId="77777777" w:rsidTr="0053063C">
        <w:tc>
          <w:tcPr>
            <w:tcW w:w="0" w:type="auto"/>
            <w:vMerge/>
            <w:hideMark/>
          </w:tcPr>
          <w:p w14:paraId="12997C8B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254BAD3A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tracking-normal</w:t>
            </w:r>
          </w:p>
        </w:tc>
        <w:tc>
          <w:tcPr>
            <w:tcW w:w="0" w:type="auto"/>
            <w:hideMark/>
          </w:tcPr>
          <w:p w14:paraId="63413D8B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letter-spacing: 0;</w:t>
            </w:r>
          </w:p>
        </w:tc>
        <w:tc>
          <w:tcPr>
            <w:tcW w:w="0" w:type="auto"/>
            <w:hideMark/>
          </w:tcPr>
          <w:p w14:paraId="58E2F588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 spacing</w:t>
            </w:r>
          </w:p>
        </w:tc>
      </w:tr>
      <w:tr w:rsidR="00FE28A4" w:rsidRPr="0053063C" w14:paraId="524E2DA1" w14:textId="77777777" w:rsidTr="0053063C">
        <w:tc>
          <w:tcPr>
            <w:tcW w:w="0" w:type="auto"/>
            <w:vMerge/>
            <w:hideMark/>
          </w:tcPr>
          <w:p w14:paraId="08ECCF57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7FDAE1FE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tracking-wide</w:t>
            </w:r>
          </w:p>
        </w:tc>
        <w:tc>
          <w:tcPr>
            <w:tcW w:w="0" w:type="auto"/>
            <w:hideMark/>
          </w:tcPr>
          <w:p w14:paraId="0B1CBF9E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letter-spacing: 0.025em;</w:t>
            </w:r>
          </w:p>
        </w:tc>
        <w:tc>
          <w:tcPr>
            <w:tcW w:w="0" w:type="auto"/>
            <w:hideMark/>
          </w:tcPr>
          <w:p w14:paraId="68EFCB11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Increased spacing</w:t>
            </w:r>
          </w:p>
        </w:tc>
      </w:tr>
      <w:tr w:rsidR="00FE28A4" w:rsidRPr="0053063C" w14:paraId="3E444142" w14:textId="77777777" w:rsidTr="0053063C">
        <w:tc>
          <w:tcPr>
            <w:tcW w:w="0" w:type="auto"/>
            <w:vMerge w:val="restart"/>
            <w:hideMark/>
          </w:tcPr>
          <w:p w14:paraId="68EE3766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line-height</w:t>
            </w:r>
          </w:p>
        </w:tc>
        <w:tc>
          <w:tcPr>
            <w:tcW w:w="0" w:type="auto"/>
            <w:hideMark/>
          </w:tcPr>
          <w:p w14:paraId="15D020E5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leading-none</w:t>
            </w:r>
          </w:p>
        </w:tc>
        <w:tc>
          <w:tcPr>
            <w:tcW w:w="0" w:type="auto"/>
            <w:hideMark/>
          </w:tcPr>
          <w:p w14:paraId="6C8AA6B0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line-height: 1;</w:t>
            </w:r>
          </w:p>
        </w:tc>
        <w:tc>
          <w:tcPr>
            <w:tcW w:w="0" w:type="auto"/>
            <w:hideMark/>
          </w:tcPr>
          <w:p w14:paraId="1E29A24E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Compact lines</w:t>
            </w:r>
          </w:p>
        </w:tc>
      </w:tr>
      <w:tr w:rsidR="00FE28A4" w:rsidRPr="0053063C" w14:paraId="75ADF443" w14:textId="77777777" w:rsidTr="0053063C">
        <w:tc>
          <w:tcPr>
            <w:tcW w:w="0" w:type="auto"/>
            <w:vMerge/>
            <w:hideMark/>
          </w:tcPr>
          <w:p w14:paraId="5B886049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19E2AC29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leading-normal</w:t>
            </w:r>
          </w:p>
        </w:tc>
        <w:tc>
          <w:tcPr>
            <w:tcW w:w="0" w:type="auto"/>
            <w:hideMark/>
          </w:tcPr>
          <w:p w14:paraId="27F359FE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line-height: 1.5;</w:t>
            </w:r>
          </w:p>
        </w:tc>
        <w:tc>
          <w:tcPr>
            <w:tcW w:w="0" w:type="auto"/>
            <w:hideMark/>
          </w:tcPr>
          <w:p w14:paraId="3DD0287C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</w:t>
            </w:r>
          </w:p>
        </w:tc>
      </w:tr>
      <w:tr w:rsidR="00FE28A4" w:rsidRPr="0053063C" w14:paraId="1F5363A3" w14:textId="77777777" w:rsidTr="0053063C">
        <w:tc>
          <w:tcPr>
            <w:tcW w:w="0" w:type="auto"/>
            <w:vMerge/>
            <w:hideMark/>
          </w:tcPr>
          <w:p w14:paraId="2D8098AA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396D8202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leading-relaxed</w:t>
            </w:r>
          </w:p>
        </w:tc>
        <w:tc>
          <w:tcPr>
            <w:tcW w:w="0" w:type="auto"/>
            <w:hideMark/>
          </w:tcPr>
          <w:p w14:paraId="39214ECF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line-height: 1.625;</w:t>
            </w:r>
          </w:p>
        </w:tc>
        <w:tc>
          <w:tcPr>
            <w:tcW w:w="0" w:type="auto"/>
            <w:hideMark/>
          </w:tcPr>
          <w:p w14:paraId="4DD92AFF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Relaxed spacing</w:t>
            </w:r>
          </w:p>
        </w:tc>
      </w:tr>
      <w:tr w:rsidR="00FE28A4" w:rsidRPr="0053063C" w14:paraId="5F1AC78F" w14:textId="77777777" w:rsidTr="0053063C">
        <w:tc>
          <w:tcPr>
            <w:tcW w:w="0" w:type="auto"/>
            <w:vMerge w:val="restart"/>
            <w:hideMark/>
          </w:tcPr>
          <w:p w14:paraId="1C5D91D4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list-style-position</w:t>
            </w:r>
          </w:p>
        </w:tc>
        <w:tc>
          <w:tcPr>
            <w:tcW w:w="0" w:type="auto"/>
            <w:hideMark/>
          </w:tcPr>
          <w:p w14:paraId="4CB0433D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list-inside</w:t>
            </w:r>
          </w:p>
        </w:tc>
        <w:tc>
          <w:tcPr>
            <w:tcW w:w="0" w:type="auto"/>
            <w:hideMark/>
          </w:tcPr>
          <w:p w14:paraId="2110511B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list-style-position: inside;</w:t>
            </w:r>
          </w:p>
        </w:tc>
        <w:tc>
          <w:tcPr>
            <w:tcW w:w="0" w:type="auto"/>
            <w:hideMark/>
          </w:tcPr>
          <w:p w14:paraId="0A043967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Marker inside</w:t>
            </w:r>
          </w:p>
        </w:tc>
      </w:tr>
      <w:tr w:rsidR="00FE28A4" w:rsidRPr="0053063C" w14:paraId="5B58C625" w14:textId="77777777" w:rsidTr="0053063C">
        <w:tc>
          <w:tcPr>
            <w:tcW w:w="0" w:type="auto"/>
            <w:vMerge/>
            <w:hideMark/>
          </w:tcPr>
          <w:p w14:paraId="21669A0F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7830F482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list-outside</w:t>
            </w:r>
          </w:p>
        </w:tc>
        <w:tc>
          <w:tcPr>
            <w:tcW w:w="0" w:type="auto"/>
            <w:hideMark/>
          </w:tcPr>
          <w:p w14:paraId="09210EE0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list-style-position: outside;</w:t>
            </w:r>
          </w:p>
        </w:tc>
        <w:tc>
          <w:tcPr>
            <w:tcW w:w="0" w:type="auto"/>
            <w:hideMark/>
          </w:tcPr>
          <w:p w14:paraId="54444D5D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Marker outside</w:t>
            </w:r>
          </w:p>
        </w:tc>
      </w:tr>
      <w:tr w:rsidR="00FE28A4" w:rsidRPr="0053063C" w14:paraId="50FBEBE2" w14:textId="77777777" w:rsidTr="0053063C">
        <w:tc>
          <w:tcPr>
            <w:tcW w:w="0" w:type="auto"/>
            <w:vMerge w:val="restart"/>
            <w:hideMark/>
          </w:tcPr>
          <w:p w14:paraId="77B65FB7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list-style-type</w:t>
            </w:r>
          </w:p>
        </w:tc>
        <w:tc>
          <w:tcPr>
            <w:tcW w:w="0" w:type="auto"/>
            <w:hideMark/>
          </w:tcPr>
          <w:p w14:paraId="2A82ED5D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list-disc</w:t>
            </w:r>
          </w:p>
        </w:tc>
        <w:tc>
          <w:tcPr>
            <w:tcW w:w="0" w:type="auto"/>
            <w:hideMark/>
          </w:tcPr>
          <w:p w14:paraId="7BD8C240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list-style-type: disc;</w:t>
            </w:r>
          </w:p>
        </w:tc>
        <w:tc>
          <w:tcPr>
            <w:tcW w:w="0" w:type="auto"/>
            <w:hideMark/>
          </w:tcPr>
          <w:p w14:paraId="45A11DAA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Bulleted list</w:t>
            </w:r>
          </w:p>
        </w:tc>
      </w:tr>
      <w:tr w:rsidR="00FE28A4" w:rsidRPr="0053063C" w14:paraId="35494574" w14:textId="77777777" w:rsidTr="0053063C">
        <w:tc>
          <w:tcPr>
            <w:tcW w:w="0" w:type="auto"/>
            <w:vMerge/>
            <w:hideMark/>
          </w:tcPr>
          <w:p w14:paraId="6B9510DE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50B517B3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list-decimal</w:t>
            </w:r>
          </w:p>
        </w:tc>
        <w:tc>
          <w:tcPr>
            <w:tcW w:w="0" w:type="auto"/>
            <w:hideMark/>
          </w:tcPr>
          <w:p w14:paraId="4E5AFC07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list-style-type: decimal;</w:t>
            </w:r>
          </w:p>
        </w:tc>
        <w:tc>
          <w:tcPr>
            <w:tcW w:w="0" w:type="auto"/>
            <w:hideMark/>
          </w:tcPr>
          <w:p w14:paraId="138375C2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Numbered list</w:t>
            </w:r>
          </w:p>
        </w:tc>
      </w:tr>
      <w:tr w:rsidR="00FE28A4" w:rsidRPr="0053063C" w14:paraId="08289AC5" w14:textId="77777777" w:rsidTr="0053063C">
        <w:tc>
          <w:tcPr>
            <w:tcW w:w="0" w:type="auto"/>
            <w:vMerge/>
            <w:hideMark/>
          </w:tcPr>
          <w:p w14:paraId="56FA52E6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5C4B20A3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list-none</w:t>
            </w:r>
          </w:p>
        </w:tc>
        <w:tc>
          <w:tcPr>
            <w:tcW w:w="0" w:type="auto"/>
            <w:hideMark/>
          </w:tcPr>
          <w:p w14:paraId="492FFA4F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list-style-type: none;</w:t>
            </w:r>
          </w:p>
        </w:tc>
        <w:tc>
          <w:tcPr>
            <w:tcW w:w="0" w:type="auto"/>
            <w:hideMark/>
          </w:tcPr>
          <w:p w14:paraId="50A29485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marker</w:t>
            </w:r>
          </w:p>
        </w:tc>
      </w:tr>
      <w:tr w:rsidR="00FE28A4" w:rsidRPr="0053063C" w14:paraId="42E80CCB" w14:textId="77777777" w:rsidTr="0053063C">
        <w:tc>
          <w:tcPr>
            <w:tcW w:w="0" w:type="auto"/>
            <w:vMerge w:val="restart"/>
            <w:hideMark/>
          </w:tcPr>
          <w:p w14:paraId="18C632FD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text-align</w:t>
            </w:r>
          </w:p>
        </w:tc>
        <w:tc>
          <w:tcPr>
            <w:tcW w:w="0" w:type="auto"/>
            <w:hideMark/>
          </w:tcPr>
          <w:p w14:paraId="069EC8F7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text-left</w:t>
            </w:r>
          </w:p>
        </w:tc>
        <w:tc>
          <w:tcPr>
            <w:tcW w:w="0" w:type="auto"/>
            <w:hideMark/>
          </w:tcPr>
          <w:p w14:paraId="14904FEC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text-align: left;</w:t>
            </w:r>
          </w:p>
        </w:tc>
        <w:tc>
          <w:tcPr>
            <w:tcW w:w="0" w:type="auto"/>
            <w:hideMark/>
          </w:tcPr>
          <w:p w14:paraId="7F56E04E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Left aligned</w:t>
            </w:r>
          </w:p>
        </w:tc>
      </w:tr>
      <w:tr w:rsidR="00FE28A4" w:rsidRPr="0053063C" w14:paraId="64CC62CF" w14:textId="77777777" w:rsidTr="0053063C">
        <w:tc>
          <w:tcPr>
            <w:tcW w:w="0" w:type="auto"/>
            <w:vMerge/>
            <w:hideMark/>
          </w:tcPr>
          <w:p w14:paraId="5B3F9658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31779C90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text-</w:t>
            </w:r>
            <w:proofErr w:type="spellStart"/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center</w:t>
            </w:r>
            <w:proofErr w:type="spellEnd"/>
          </w:p>
        </w:tc>
        <w:tc>
          <w:tcPr>
            <w:tcW w:w="0" w:type="auto"/>
            <w:hideMark/>
          </w:tcPr>
          <w:p w14:paraId="54BE1E0C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text-align: </w:t>
            </w:r>
            <w:proofErr w:type="spellStart"/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center</w:t>
            </w:r>
            <w:proofErr w:type="spellEnd"/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</w:t>
            </w:r>
          </w:p>
        </w:tc>
        <w:tc>
          <w:tcPr>
            <w:tcW w:w="0" w:type="auto"/>
            <w:hideMark/>
          </w:tcPr>
          <w:p w14:paraId="1C93951E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Center</w:t>
            </w:r>
            <w:proofErr w:type="spellEnd"/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aligned</w:t>
            </w:r>
          </w:p>
        </w:tc>
      </w:tr>
      <w:tr w:rsidR="00FE28A4" w:rsidRPr="0053063C" w14:paraId="09497B9C" w14:textId="77777777" w:rsidTr="0053063C">
        <w:tc>
          <w:tcPr>
            <w:tcW w:w="0" w:type="auto"/>
            <w:vMerge/>
            <w:hideMark/>
          </w:tcPr>
          <w:p w14:paraId="0FF780E9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251918BA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text-right</w:t>
            </w:r>
          </w:p>
        </w:tc>
        <w:tc>
          <w:tcPr>
            <w:tcW w:w="0" w:type="auto"/>
            <w:hideMark/>
          </w:tcPr>
          <w:p w14:paraId="4ED6663F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text-align: right;</w:t>
            </w:r>
          </w:p>
        </w:tc>
        <w:tc>
          <w:tcPr>
            <w:tcW w:w="0" w:type="auto"/>
            <w:hideMark/>
          </w:tcPr>
          <w:p w14:paraId="121D4E17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 aligned</w:t>
            </w:r>
          </w:p>
        </w:tc>
      </w:tr>
      <w:tr w:rsidR="00FE28A4" w:rsidRPr="0053063C" w14:paraId="53E73C7A" w14:textId="77777777" w:rsidTr="0053063C">
        <w:tc>
          <w:tcPr>
            <w:tcW w:w="0" w:type="auto"/>
            <w:vMerge/>
            <w:hideMark/>
          </w:tcPr>
          <w:p w14:paraId="6317CC70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230ACA71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text-justify</w:t>
            </w:r>
          </w:p>
        </w:tc>
        <w:tc>
          <w:tcPr>
            <w:tcW w:w="0" w:type="auto"/>
            <w:hideMark/>
          </w:tcPr>
          <w:p w14:paraId="70051E26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text-align: justify;</w:t>
            </w:r>
          </w:p>
        </w:tc>
        <w:tc>
          <w:tcPr>
            <w:tcW w:w="0" w:type="auto"/>
            <w:hideMark/>
          </w:tcPr>
          <w:p w14:paraId="0F62947D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Justified text</w:t>
            </w:r>
          </w:p>
        </w:tc>
      </w:tr>
      <w:tr w:rsidR="00FE28A4" w:rsidRPr="0053063C" w14:paraId="4030392F" w14:textId="77777777" w:rsidTr="0053063C">
        <w:tc>
          <w:tcPr>
            <w:tcW w:w="0" w:type="auto"/>
            <w:vMerge w:val="restart"/>
            <w:hideMark/>
          </w:tcPr>
          <w:p w14:paraId="6907EF95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3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color</w:t>
            </w:r>
            <w:proofErr w:type="spellEnd"/>
          </w:p>
        </w:tc>
        <w:tc>
          <w:tcPr>
            <w:tcW w:w="0" w:type="auto"/>
            <w:hideMark/>
          </w:tcPr>
          <w:p w14:paraId="707F0A1B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text-gray-600</w:t>
            </w:r>
          </w:p>
        </w:tc>
        <w:tc>
          <w:tcPr>
            <w:tcW w:w="0" w:type="auto"/>
            <w:hideMark/>
          </w:tcPr>
          <w:p w14:paraId="54B3ABFD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color</w:t>
            </w:r>
            <w:proofErr w:type="spellEnd"/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 #4b5563;</w:t>
            </w:r>
          </w:p>
        </w:tc>
        <w:tc>
          <w:tcPr>
            <w:tcW w:w="0" w:type="auto"/>
            <w:hideMark/>
          </w:tcPr>
          <w:p w14:paraId="0BD9DE42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Text </w:t>
            </w:r>
            <w:proofErr w:type="spellStart"/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</w:t>
            </w:r>
            <w:proofErr w:type="spellEnd"/>
          </w:p>
        </w:tc>
      </w:tr>
      <w:tr w:rsidR="00FE28A4" w:rsidRPr="0053063C" w14:paraId="513923BA" w14:textId="77777777" w:rsidTr="0053063C">
        <w:tc>
          <w:tcPr>
            <w:tcW w:w="0" w:type="auto"/>
            <w:vMerge/>
            <w:hideMark/>
          </w:tcPr>
          <w:p w14:paraId="150E8430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68F1DD2F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text-red-500</w:t>
            </w:r>
          </w:p>
        </w:tc>
        <w:tc>
          <w:tcPr>
            <w:tcW w:w="0" w:type="auto"/>
            <w:hideMark/>
          </w:tcPr>
          <w:p w14:paraId="21BF334F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color</w:t>
            </w:r>
            <w:proofErr w:type="spellEnd"/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 #ef4444;</w:t>
            </w:r>
          </w:p>
        </w:tc>
        <w:tc>
          <w:tcPr>
            <w:tcW w:w="0" w:type="auto"/>
            <w:hideMark/>
          </w:tcPr>
          <w:p w14:paraId="3F20325E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 text</w:t>
            </w:r>
          </w:p>
        </w:tc>
      </w:tr>
      <w:tr w:rsidR="00FE28A4" w:rsidRPr="0053063C" w14:paraId="2932CA24" w14:textId="77777777" w:rsidTr="0053063C">
        <w:tc>
          <w:tcPr>
            <w:tcW w:w="0" w:type="auto"/>
            <w:vMerge/>
            <w:hideMark/>
          </w:tcPr>
          <w:p w14:paraId="181C7FC6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185E834F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text-blue-600</w:t>
            </w:r>
          </w:p>
        </w:tc>
        <w:tc>
          <w:tcPr>
            <w:tcW w:w="0" w:type="auto"/>
            <w:hideMark/>
          </w:tcPr>
          <w:p w14:paraId="7CE01FE6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color</w:t>
            </w:r>
            <w:proofErr w:type="spellEnd"/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 #2563eb;</w:t>
            </w:r>
          </w:p>
        </w:tc>
        <w:tc>
          <w:tcPr>
            <w:tcW w:w="0" w:type="auto"/>
            <w:hideMark/>
          </w:tcPr>
          <w:p w14:paraId="3D34AF38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Blue text</w:t>
            </w:r>
          </w:p>
        </w:tc>
      </w:tr>
      <w:tr w:rsidR="00FE28A4" w:rsidRPr="0053063C" w14:paraId="5A6B904F" w14:textId="77777777" w:rsidTr="0053063C">
        <w:tc>
          <w:tcPr>
            <w:tcW w:w="0" w:type="auto"/>
            <w:vMerge w:val="restart"/>
            <w:hideMark/>
          </w:tcPr>
          <w:p w14:paraId="1C8195E8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text-decoration-line</w:t>
            </w:r>
          </w:p>
        </w:tc>
        <w:tc>
          <w:tcPr>
            <w:tcW w:w="0" w:type="auto"/>
            <w:hideMark/>
          </w:tcPr>
          <w:p w14:paraId="32609C0E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underline</w:t>
            </w:r>
          </w:p>
        </w:tc>
        <w:tc>
          <w:tcPr>
            <w:tcW w:w="0" w:type="auto"/>
            <w:hideMark/>
          </w:tcPr>
          <w:p w14:paraId="3F4F9675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text-decoration-line: underline;</w:t>
            </w:r>
          </w:p>
        </w:tc>
        <w:tc>
          <w:tcPr>
            <w:tcW w:w="0" w:type="auto"/>
            <w:hideMark/>
          </w:tcPr>
          <w:p w14:paraId="6B4BEA62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Underlined text</w:t>
            </w:r>
          </w:p>
        </w:tc>
      </w:tr>
      <w:tr w:rsidR="00FE28A4" w:rsidRPr="0053063C" w14:paraId="43A7B930" w14:textId="77777777" w:rsidTr="0053063C">
        <w:tc>
          <w:tcPr>
            <w:tcW w:w="0" w:type="auto"/>
            <w:vMerge/>
            <w:hideMark/>
          </w:tcPr>
          <w:p w14:paraId="6B8C1750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7867587D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line-through</w:t>
            </w:r>
          </w:p>
        </w:tc>
        <w:tc>
          <w:tcPr>
            <w:tcW w:w="0" w:type="auto"/>
            <w:hideMark/>
          </w:tcPr>
          <w:p w14:paraId="2FBA9A23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text-decoration-line: line-through;</w:t>
            </w:r>
          </w:p>
        </w:tc>
        <w:tc>
          <w:tcPr>
            <w:tcW w:w="0" w:type="auto"/>
            <w:hideMark/>
          </w:tcPr>
          <w:p w14:paraId="24B80BC1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Strikethrough</w:t>
            </w:r>
          </w:p>
        </w:tc>
      </w:tr>
      <w:tr w:rsidR="00FE28A4" w:rsidRPr="0053063C" w14:paraId="1F7172BC" w14:textId="77777777" w:rsidTr="0053063C">
        <w:tc>
          <w:tcPr>
            <w:tcW w:w="0" w:type="auto"/>
            <w:vMerge/>
            <w:hideMark/>
          </w:tcPr>
          <w:p w14:paraId="14784A9F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65D3639E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no-underline</w:t>
            </w:r>
          </w:p>
        </w:tc>
        <w:tc>
          <w:tcPr>
            <w:tcW w:w="0" w:type="auto"/>
            <w:hideMark/>
          </w:tcPr>
          <w:p w14:paraId="79A18487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text-decoration: none;</w:t>
            </w:r>
          </w:p>
        </w:tc>
        <w:tc>
          <w:tcPr>
            <w:tcW w:w="0" w:type="auto"/>
            <w:hideMark/>
          </w:tcPr>
          <w:p w14:paraId="446630F8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decoration</w:t>
            </w:r>
          </w:p>
        </w:tc>
      </w:tr>
      <w:tr w:rsidR="0053063C" w:rsidRPr="0053063C" w14:paraId="3F959EC3" w14:textId="77777777" w:rsidTr="0053063C">
        <w:tc>
          <w:tcPr>
            <w:tcW w:w="0" w:type="auto"/>
            <w:hideMark/>
          </w:tcPr>
          <w:p w14:paraId="5E4B6B90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text-decoration-</w:t>
            </w:r>
            <w:proofErr w:type="spellStart"/>
            <w:r w:rsidRPr="0053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color</w:t>
            </w:r>
            <w:proofErr w:type="spellEnd"/>
          </w:p>
        </w:tc>
        <w:tc>
          <w:tcPr>
            <w:tcW w:w="0" w:type="auto"/>
            <w:hideMark/>
          </w:tcPr>
          <w:p w14:paraId="0E6A6847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decoration-red-500</w:t>
            </w:r>
          </w:p>
        </w:tc>
        <w:tc>
          <w:tcPr>
            <w:tcW w:w="0" w:type="auto"/>
            <w:hideMark/>
          </w:tcPr>
          <w:p w14:paraId="232F3407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text-decoration-</w:t>
            </w:r>
            <w:proofErr w:type="spellStart"/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color</w:t>
            </w:r>
            <w:proofErr w:type="spellEnd"/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 #ef4444;</w:t>
            </w:r>
          </w:p>
        </w:tc>
        <w:tc>
          <w:tcPr>
            <w:tcW w:w="0" w:type="auto"/>
            <w:hideMark/>
          </w:tcPr>
          <w:p w14:paraId="64EBA7EA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Decoration </w:t>
            </w:r>
            <w:proofErr w:type="spellStart"/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</w:t>
            </w:r>
            <w:proofErr w:type="spellEnd"/>
          </w:p>
        </w:tc>
      </w:tr>
      <w:tr w:rsidR="00FE28A4" w:rsidRPr="0053063C" w14:paraId="2EED04A3" w14:textId="77777777" w:rsidTr="0053063C">
        <w:tc>
          <w:tcPr>
            <w:tcW w:w="0" w:type="auto"/>
            <w:vMerge w:val="restart"/>
            <w:hideMark/>
          </w:tcPr>
          <w:p w14:paraId="69F8881D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text-decoration-style</w:t>
            </w:r>
          </w:p>
        </w:tc>
        <w:tc>
          <w:tcPr>
            <w:tcW w:w="0" w:type="auto"/>
            <w:hideMark/>
          </w:tcPr>
          <w:p w14:paraId="7E8AA23D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decoration-dashed</w:t>
            </w:r>
          </w:p>
        </w:tc>
        <w:tc>
          <w:tcPr>
            <w:tcW w:w="0" w:type="auto"/>
            <w:hideMark/>
          </w:tcPr>
          <w:p w14:paraId="277EF8F8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text-decoration-style: dashed;</w:t>
            </w:r>
          </w:p>
        </w:tc>
        <w:tc>
          <w:tcPr>
            <w:tcW w:w="0" w:type="auto"/>
            <w:hideMark/>
          </w:tcPr>
          <w:p w14:paraId="4D2210D8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Dashed underline</w:t>
            </w:r>
          </w:p>
        </w:tc>
      </w:tr>
      <w:tr w:rsidR="00FE28A4" w:rsidRPr="0053063C" w14:paraId="3A05DBBA" w14:textId="77777777" w:rsidTr="0053063C">
        <w:tc>
          <w:tcPr>
            <w:tcW w:w="0" w:type="auto"/>
            <w:vMerge/>
            <w:hideMark/>
          </w:tcPr>
          <w:p w14:paraId="55D7B6B5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4F892142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decoration-dotted</w:t>
            </w:r>
          </w:p>
        </w:tc>
        <w:tc>
          <w:tcPr>
            <w:tcW w:w="0" w:type="auto"/>
            <w:hideMark/>
          </w:tcPr>
          <w:p w14:paraId="5ACDC335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text-decoration-style: dotted;</w:t>
            </w:r>
          </w:p>
        </w:tc>
        <w:tc>
          <w:tcPr>
            <w:tcW w:w="0" w:type="auto"/>
            <w:hideMark/>
          </w:tcPr>
          <w:p w14:paraId="22C6A71D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Dotted underline</w:t>
            </w:r>
          </w:p>
        </w:tc>
      </w:tr>
      <w:tr w:rsidR="0053063C" w:rsidRPr="0053063C" w14:paraId="01D2A6F1" w14:textId="77777777" w:rsidTr="0053063C">
        <w:tc>
          <w:tcPr>
            <w:tcW w:w="0" w:type="auto"/>
            <w:hideMark/>
          </w:tcPr>
          <w:p w14:paraId="0DCB4065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text-decoration-thickness</w:t>
            </w:r>
          </w:p>
        </w:tc>
        <w:tc>
          <w:tcPr>
            <w:tcW w:w="0" w:type="auto"/>
            <w:hideMark/>
          </w:tcPr>
          <w:p w14:paraId="497223A7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decoration-2</w:t>
            </w:r>
          </w:p>
        </w:tc>
        <w:tc>
          <w:tcPr>
            <w:tcW w:w="0" w:type="auto"/>
            <w:hideMark/>
          </w:tcPr>
          <w:p w14:paraId="3ACEAA04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text-decoration-thickness: 2px;</w:t>
            </w:r>
          </w:p>
        </w:tc>
        <w:tc>
          <w:tcPr>
            <w:tcW w:w="0" w:type="auto"/>
            <w:hideMark/>
          </w:tcPr>
          <w:p w14:paraId="255D27F5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Thickness</w:t>
            </w:r>
          </w:p>
        </w:tc>
      </w:tr>
      <w:tr w:rsidR="0053063C" w:rsidRPr="0053063C" w14:paraId="1D6BC049" w14:textId="77777777" w:rsidTr="0053063C">
        <w:tc>
          <w:tcPr>
            <w:tcW w:w="0" w:type="auto"/>
            <w:hideMark/>
          </w:tcPr>
          <w:p w14:paraId="095B233A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text-underline-offset</w:t>
            </w:r>
          </w:p>
        </w:tc>
        <w:tc>
          <w:tcPr>
            <w:tcW w:w="0" w:type="auto"/>
            <w:hideMark/>
          </w:tcPr>
          <w:p w14:paraId="086319FB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underline-offset-4</w:t>
            </w:r>
          </w:p>
        </w:tc>
        <w:tc>
          <w:tcPr>
            <w:tcW w:w="0" w:type="auto"/>
            <w:hideMark/>
          </w:tcPr>
          <w:p w14:paraId="5CE8553D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text-underline-offset: 4px;</w:t>
            </w:r>
          </w:p>
        </w:tc>
        <w:tc>
          <w:tcPr>
            <w:tcW w:w="0" w:type="auto"/>
            <w:hideMark/>
          </w:tcPr>
          <w:p w14:paraId="581AF667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Space below text</w:t>
            </w:r>
          </w:p>
        </w:tc>
      </w:tr>
      <w:tr w:rsidR="00FE28A4" w:rsidRPr="0053063C" w14:paraId="0F218FDC" w14:textId="77777777" w:rsidTr="0053063C">
        <w:tc>
          <w:tcPr>
            <w:tcW w:w="0" w:type="auto"/>
            <w:vMerge w:val="restart"/>
            <w:hideMark/>
          </w:tcPr>
          <w:p w14:paraId="49BC7574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text-transform</w:t>
            </w:r>
          </w:p>
        </w:tc>
        <w:tc>
          <w:tcPr>
            <w:tcW w:w="0" w:type="auto"/>
            <w:hideMark/>
          </w:tcPr>
          <w:p w14:paraId="5DF2C12D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uppercase</w:t>
            </w:r>
          </w:p>
        </w:tc>
        <w:tc>
          <w:tcPr>
            <w:tcW w:w="0" w:type="auto"/>
            <w:hideMark/>
          </w:tcPr>
          <w:p w14:paraId="44E9B39D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text-transform: uppercase;</w:t>
            </w:r>
          </w:p>
        </w:tc>
        <w:tc>
          <w:tcPr>
            <w:tcW w:w="0" w:type="auto"/>
            <w:hideMark/>
          </w:tcPr>
          <w:p w14:paraId="549C66D3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Uppercase text</w:t>
            </w:r>
          </w:p>
        </w:tc>
      </w:tr>
      <w:tr w:rsidR="00FE28A4" w:rsidRPr="0053063C" w14:paraId="3FBCAAF5" w14:textId="77777777" w:rsidTr="0053063C">
        <w:tc>
          <w:tcPr>
            <w:tcW w:w="0" w:type="auto"/>
            <w:vMerge/>
            <w:hideMark/>
          </w:tcPr>
          <w:p w14:paraId="1598B148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1DD5E024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lowercase</w:t>
            </w:r>
          </w:p>
        </w:tc>
        <w:tc>
          <w:tcPr>
            <w:tcW w:w="0" w:type="auto"/>
            <w:hideMark/>
          </w:tcPr>
          <w:p w14:paraId="31047568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text-transform: lowercase;</w:t>
            </w:r>
          </w:p>
        </w:tc>
        <w:tc>
          <w:tcPr>
            <w:tcW w:w="0" w:type="auto"/>
            <w:hideMark/>
          </w:tcPr>
          <w:p w14:paraId="1318F6B1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Lowercase</w:t>
            </w:r>
          </w:p>
        </w:tc>
      </w:tr>
      <w:tr w:rsidR="00FE28A4" w:rsidRPr="0053063C" w14:paraId="74EF8448" w14:textId="77777777" w:rsidTr="0053063C">
        <w:tc>
          <w:tcPr>
            <w:tcW w:w="0" w:type="auto"/>
            <w:vMerge/>
            <w:hideMark/>
          </w:tcPr>
          <w:p w14:paraId="43F75DDC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03D88722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capitalize</w:t>
            </w:r>
          </w:p>
        </w:tc>
        <w:tc>
          <w:tcPr>
            <w:tcW w:w="0" w:type="auto"/>
            <w:hideMark/>
          </w:tcPr>
          <w:p w14:paraId="24C4DE66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text-transform: capitalize;</w:t>
            </w:r>
          </w:p>
        </w:tc>
        <w:tc>
          <w:tcPr>
            <w:tcW w:w="0" w:type="auto"/>
            <w:hideMark/>
          </w:tcPr>
          <w:p w14:paraId="2F94A7A0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Capitalize words</w:t>
            </w:r>
          </w:p>
        </w:tc>
      </w:tr>
      <w:tr w:rsidR="0053063C" w:rsidRPr="0053063C" w14:paraId="1ADCC23C" w14:textId="77777777" w:rsidTr="0053063C">
        <w:tc>
          <w:tcPr>
            <w:tcW w:w="0" w:type="auto"/>
            <w:hideMark/>
          </w:tcPr>
          <w:p w14:paraId="23B2B239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text-overflow</w:t>
            </w:r>
          </w:p>
        </w:tc>
        <w:tc>
          <w:tcPr>
            <w:tcW w:w="0" w:type="auto"/>
            <w:hideMark/>
          </w:tcPr>
          <w:p w14:paraId="196BF61F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truncate</w:t>
            </w:r>
          </w:p>
        </w:tc>
        <w:tc>
          <w:tcPr>
            <w:tcW w:w="0" w:type="auto"/>
            <w:hideMark/>
          </w:tcPr>
          <w:p w14:paraId="5DCDCCB1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overflow: hidden; text-overflow: ellipsis; white-space: </w:t>
            </w:r>
            <w:proofErr w:type="spellStart"/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nowrap</w:t>
            </w:r>
            <w:proofErr w:type="spellEnd"/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</w:t>
            </w:r>
          </w:p>
        </w:tc>
        <w:tc>
          <w:tcPr>
            <w:tcW w:w="0" w:type="auto"/>
            <w:hideMark/>
          </w:tcPr>
          <w:p w14:paraId="3B327C71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Adds </w:t>
            </w: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...</w:t>
            </w:r>
          </w:p>
        </w:tc>
      </w:tr>
      <w:tr w:rsidR="00FE28A4" w:rsidRPr="0053063C" w14:paraId="13A84841" w14:textId="77777777" w:rsidTr="0053063C">
        <w:tc>
          <w:tcPr>
            <w:tcW w:w="0" w:type="auto"/>
            <w:vMerge w:val="restart"/>
            <w:hideMark/>
          </w:tcPr>
          <w:p w14:paraId="221440B4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text-wrap</w:t>
            </w:r>
          </w:p>
        </w:tc>
        <w:tc>
          <w:tcPr>
            <w:tcW w:w="0" w:type="auto"/>
            <w:hideMark/>
          </w:tcPr>
          <w:p w14:paraId="7E03091C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text-wrap</w:t>
            </w:r>
          </w:p>
        </w:tc>
        <w:tc>
          <w:tcPr>
            <w:tcW w:w="0" w:type="auto"/>
            <w:hideMark/>
          </w:tcPr>
          <w:p w14:paraId="55818190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text-wrap: wrap;</w:t>
            </w:r>
          </w:p>
        </w:tc>
        <w:tc>
          <w:tcPr>
            <w:tcW w:w="0" w:type="auto"/>
            <w:hideMark/>
          </w:tcPr>
          <w:p w14:paraId="64545E08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Wrap text</w:t>
            </w:r>
          </w:p>
        </w:tc>
      </w:tr>
      <w:tr w:rsidR="00FE28A4" w:rsidRPr="0053063C" w14:paraId="3CCE35FA" w14:textId="77777777" w:rsidTr="0053063C">
        <w:tc>
          <w:tcPr>
            <w:tcW w:w="0" w:type="auto"/>
            <w:vMerge/>
            <w:hideMark/>
          </w:tcPr>
          <w:p w14:paraId="39E895F1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2ACD1E76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text-</w:t>
            </w:r>
            <w:proofErr w:type="spellStart"/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nowrap</w:t>
            </w:r>
            <w:proofErr w:type="spellEnd"/>
          </w:p>
        </w:tc>
        <w:tc>
          <w:tcPr>
            <w:tcW w:w="0" w:type="auto"/>
            <w:hideMark/>
          </w:tcPr>
          <w:p w14:paraId="1A165B87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white-space: </w:t>
            </w:r>
            <w:proofErr w:type="spellStart"/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nowrap</w:t>
            </w:r>
            <w:proofErr w:type="spellEnd"/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</w:t>
            </w:r>
          </w:p>
        </w:tc>
        <w:tc>
          <w:tcPr>
            <w:tcW w:w="0" w:type="auto"/>
            <w:hideMark/>
          </w:tcPr>
          <w:p w14:paraId="66C20888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Prevent wrapping</w:t>
            </w:r>
          </w:p>
        </w:tc>
      </w:tr>
      <w:tr w:rsidR="0053063C" w:rsidRPr="0053063C" w14:paraId="31C9F0AE" w14:textId="77777777" w:rsidTr="0053063C">
        <w:tc>
          <w:tcPr>
            <w:tcW w:w="0" w:type="auto"/>
            <w:hideMark/>
          </w:tcPr>
          <w:p w14:paraId="4DF9993A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text-indent</w:t>
            </w:r>
          </w:p>
        </w:tc>
        <w:tc>
          <w:tcPr>
            <w:tcW w:w="0" w:type="auto"/>
            <w:hideMark/>
          </w:tcPr>
          <w:p w14:paraId="7B782500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indent-8</w:t>
            </w:r>
          </w:p>
        </w:tc>
        <w:tc>
          <w:tcPr>
            <w:tcW w:w="0" w:type="auto"/>
            <w:hideMark/>
          </w:tcPr>
          <w:p w14:paraId="4B307686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text-indent: 2rem;</w:t>
            </w:r>
          </w:p>
        </w:tc>
        <w:tc>
          <w:tcPr>
            <w:tcW w:w="0" w:type="auto"/>
            <w:hideMark/>
          </w:tcPr>
          <w:p w14:paraId="1D3FC088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Indents first line</w:t>
            </w:r>
          </w:p>
        </w:tc>
      </w:tr>
      <w:tr w:rsidR="00FE28A4" w:rsidRPr="0053063C" w14:paraId="2D5DD865" w14:textId="77777777" w:rsidTr="0053063C">
        <w:tc>
          <w:tcPr>
            <w:tcW w:w="0" w:type="auto"/>
            <w:vMerge w:val="restart"/>
            <w:hideMark/>
          </w:tcPr>
          <w:p w14:paraId="2B2323CC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vertical-align</w:t>
            </w:r>
          </w:p>
        </w:tc>
        <w:tc>
          <w:tcPr>
            <w:tcW w:w="0" w:type="auto"/>
            <w:hideMark/>
          </w:tcPr>
          <w:p w14:paraId="7E2101C0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align-middle</w:t>
            </w:r>
          </w:p>
        </w:tc>
        <w:tc>
          <w:tcPr>
            <w:tcW w:w="0" w:type="auto"/>
            <w:hideMark/>
          </w:tcPr>
          <w:p w14:paraId="534D2F3D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vertical-align: middle;</w:t>
            </w:r>
          </w:p>
        </w:tc>
        <w:tc>
          <w:tcPr>
            <w:tcW w:w="0" w:type="auto"/>
            <w:hideMark/>
          </w:tcPr>
          <w:p w14:paraId="531A272D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Vertical alignment</w:t>
            </w:r>
          </w:p>
        </w:tc>
      </w:tr>
      <w:tr w:rsidR="00FE28A4" w:rsidRPr="0053063C" w14:paraId="1C2CDEF8" w14:textId="77777777" w:rsidTr="0053063C">
        <w:tc>
          <w:tcPr>
            <w:tcW w:w="0" w:type="auto"/>
            <w:vMerge/>
            <w:hideMark/>
          </w:tcPr>
          <w:p w14:paraId="04435584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26344C9F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align-top</w:t>
            </w:r>
          </w:p>
        </w:tc>
        <w:tc>
          <w:tcPr>
            <w:tcW w:w="0" w:type="auto"/>
            <w:hideMark/>
          </w:tcPr>
          <w:p w14:paraId="3F6C34EC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vertical-align: top;</w:t>
            </w:r>
          </w:p>
        </w:tc>
        <w:tc>
          <w:tcPr>
            <w:tcW w:w="0" w:type="auto"/>
            <w:hideMark/>
          </w:tcPr>
          <w:p w14:paraId="35370E50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Align top</w:t>
            </w:r>
          </w:p>
        </w:tc>
      </w:tr>
      <w:tr w:rsidR="00FE28A4" w:rsidRPr="0053063C" w14:paraId="045A1A7B" w14:textId="77777777" w:rsidTr="0053063C">
        <w:tc>
          <w:tcPr>
            <w:tcW w:w="0" w:type="auto"/>
            <w:vMerge w:val="restart"/>
            <w:hideMark/>
          </w:tcPr>
          <w:p w14:paraId="007283A6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white-space</w:t>
            </w:r>
          </w:p>
        </w:tc>
        <w:tc>
          <w:tcPr>
            <w:tcW w:w="0" w:type="auto"/>
            <w:hideMark/>
          </w:tcPr>
          <w:p w14:paraId="44312995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whitespace-normal</w:t>
            </w:r>
          </w:p>
        </w:tc>
        <w:tc>
          <w:tcPr>
            <w:tcW w:w="0" w:type="auto"/>
            <w:hideMark/>
          </w:tcPr>
          <w:p w14:paraId="2D150E66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white-space: normal;</w:t>
            </w:r>
          </w:p>
        </w:tc>
        <w:tc>
          <w:tcPr>
            <w:tcW w:w="0" w:type="auto"/>
            <w:hideMark/>
          </w:tcPr>
          <w:p w14:paraId="1BD6391F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Default </w:t>
            </w:r>
            <w:proofErr w:type="spellStart"/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</w:p>
        </w:tc>
      </w:tr>
      <w:tr w:rsidR="00FE28A4" w:rsidRPr="0053063C" w14:paraId="6E2FE712" w14:textId="77777777" w:rsidTr="0053063C">
        <w:tc>
          <w:tcPr>
            <w:tcW w:w="0" w:type="auto"/>
            <w:vMerge/>
            <w:hideMark/>
          </w:tcPr>
          <w:p w14:paraId="0FB6875A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687330AE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whitespace-</w:t>
            </w:r>
            <w:proofErr w:type="spellStart"/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nowrap</w:t>
            </w:r>
            <w:proofErr w:type="spellEnd"/>
          </w:p>
        </w:tc>
        <w:tc>
          <w:tcPr>
            <w:tcW w:w="0" w:type="auto"/>
            <w:hideMark/>
          </w:tcPr>
          <w:p w14:paraId="261F6AC4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white-space: </w:t>
            </w:r>
            <w:proofErr w:type="spellStart"/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nowrap</w:t>
            </w:r>
            <w:proofErr w:type="spellEnd"/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</w:t>
            </w:r>
          </w:p>
        </w:tc>
        <w:tc>
          <w:tcPr>
            <w:tcW w:w="0" w:type="auto"/>
            <w:hideMark/>
          </w:tcPr>
          <w:p w14:paraId="1E4F95BB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 line</w:t>
            </w:r>
          </w:p>
        </w:tc>
      </w:tr>
      <w:tr w:rsidR="00FE28A4" w:rsidRPr="0053063C" w14:paraId="6F407F6B" w14:textId="77777777" w:rsidTr="0053063C">
        <w:tc>
          <w:tcPr>
            <w:tcW w:w="0" w:type="auto"/>
            <w:vMerge/>
            <w:hideMark/>
          </w:tcPr>
          <w:p w14:paraId="3EC089F6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7B7975E9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whitespace-pre</w:t>
            </w:r>
          </w:p>
        </w:tc>
        <w:tc>
          <w:tcPr>
            <w:tcW w:w="0" w:type="auto"/>
            <w:hideMark/>
          </w:tcPr>
          <w:p w14:paraId="7DAD59C9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white-space: pre;</w:t>
            </w:r>
          </w:p>
        </w:tc>
        <w:tc>
          <w:tcPr>
            <w:tcW w:w="0" w:type="auto"/>
            <w:hideMark/>
          </w:tcPr>
          <w:p w14:paraId="7E5A74D1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Preserve spaces</w:t>
            </w:r>
          </w:p>
        </w:tc>
      </w:tr>
      <w:tr w:rsidR="00FE28A4" w:rsidRPr="0053063C" w14:paraId="79B2DD44" w14:textId="77777777" w:rsidTr="0053063C">
        <w:tc>
          <w:tcPr>
            <w:tcW w:w="0" w:type="auto"/>
            <w:vMerge w:val="restart"/>
            <w:hideMark/>
          </w:tcPr>
          <w:p w14:paraId="186511B4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word-break</w:t>
            </w:r>
          </w:p>
        </w:tc>
        <w:tc>
          <w:tcPr>
            <w:tcW w:w="0" w:type="auto"/>
            <w:hideMark/>
          </w:tcPr>
          <w:p w14:paraId="7864D42B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break-all</w:t>
            </w:r>
          </w:p>
        </w:tc>
        <w:tc>
          <w:tcPr>
            <w:tcW w:w="0" w:type="auto"/>
            <w:hideMark/>
          </w:tcPr>
          <w:p w14:paraId="4F2C7526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word-break: break-all;</w:t>
            </w:r>
          </w:p>
        </w:tc>
        <w:tc>
          <w:tcPr>
            <w:tcW w:w="0" w:type="auto"/>
            <w:hideMark/>
          </w:tcPr>
          <w:p w14:paraId="779712A3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Break words anywhere</w:t>
            </w:r>
          </w:p>
        </w:tc>
      </w:tr>
      <w:tr w:rsidR="00FE28A4" w:rsidRPr="0053063C" w14:paraId="289C5FA8" w14:textId="77777777" w:rsidTr="0053063C">
        <w:tc>
          <w:tcPr>
            <w:tcW w:w="0" w:type="auto"/>
            <w:vMerge/>
            <w:hideMark/>
          </w:tcPr>
          <w:p w14:paraId="5DDF62D3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5DDF32DC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break-words</w:t>
            </w:r>
          </w:p>
        </w:tc>
        <w:tc>
          <w:tcPr>
            <w:tcW w:w="0" w:type="auto"/>
            <w:hideMark/>
          </w:tcPr>
          <w:p w14:paraId="56AF0593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overflow-wrap: break-word;</w:t>
            </w:r>
          </w:p>
        </w:tc>
        <w:tc>
          <w:tcPr>
            <w:tcW w:w="0" w:type="auto"/>
            <w:hideMark/>
          </w:tcPr>
          <w:p w14:paraId="1375C893" w14:textId="77777777" w:rsidR="00FE28A4" w:rsidRPr="0053063C" w:rsidRDefault="00FE28A4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Break long words</w:t>
            </w:r>
          </w:p>
        </w:tc>
      </w:tr>
      <w:tr w:rsidR="0053063C" w:rsidRPr="0053063C" w14:paraId="7B817E53" w14:textId="77777777" w:rsidTr="0053063C">
        <w:tc>
          <w:tcPr>
            <w:tcW w:w="0" w:type="auto"/>
            <w:hideMark/>
          </w:tcPr>
          <w:p w14:paraId="120E88F9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overflow-wrap</w:t>
            </w:r>
          </w:p>
        </w:tc>
        <w:tc>
          <w:tcPr>
            <w:tcW w:w="0" w:type="auto"/>
            <w:hideMark/>
          </w:tcPr>
          <w:p w14:paraId="52A9833C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break-words</w:t>
            </w:r>
          </w:p>
        </w:tc>
        <w:tc>
          <w:tcPr>
            <w:tcW w:w="0" w:type="auto"/>
            <w:hideMark/>
          </w:tcPr>
          <w:p w14:paraId="4C1C7946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overflow-wrap: break-word;</w:t>
            </w:r>
          </w:p>
        </w:tc>
        <w:tc>
          <w:tcPr>
            <w:tcW w:w="0" w:type="auto"/>
            <w:hideMark/>
          </w:tcPr>
          <w:p w14:paraId="7B656285" w14:textId="77777777" w:rsidR="0053063C" w:rsidRPr="0053063C" w:rsidRDefault="0053063C" w:rsidP="005306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6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Prevent overflow</w:t>
            </w:r>
          </w:p>
        </w:tc>
      </w:tr>
    </w:tbl>
    <w:p w14:paraId="6567B0AA" w14:textId="77777777" w:rsidR="00B349AB" w:rsidRDefault="00B349AB"/>
    <w:sectPr w:rsidR="00B349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63C"/>
    <w:rsid w:val="000A4DF7"/>
    <w:rsid w:val="000C26EC"/>
    <w:rsid w:val="0019647D"/>
    <w:rsid w:val="00262389"/>
    <w:rsid w:val="00270E54"/>
    <w:rsid w:val="004052B6"/>
    <w:rsid w:val="004D7ED8"/>
    <w:rsid w:val="0053063C"/>
    <w:rsid w:val="005906F3"/>
    <w:rsid w:val="00652F81"/>
    <w:rsid w:val="006A1AE5"/>
    <w:rsid w:val="00814517"/>
    <w:rsid w:val="009E2A42"/>
    <w:rsid w:val="00A918B4"/>
    <w:rsid w:val="00B349AB"/>
    <w:rsid w:val="00B66347"/>
    <w:rsid w:val="00C715AB"/>
    <w:rsid w:val="00D8175D"/>
    <w:rsid w:val="00E14CE1"/>
    <w:rsid w:val="00F03218"/>
    <w:rsid w:val="00FE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CC14E"/>
  <w15:chartTrackingRefBased/>
  <w15:docId w15:val="{C0F4C7E3-34D6-4751-A01B-1EFE3DEC4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3063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063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30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8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515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SAKALI RAGHAVENDRA KUMAR</dc:creator>
  <cp:keywords/>
  <dc:description/>
  <cp:lastModifiedBy>B Prabavathy</cp:lastModifiedBy>
  <cp:revision>2</cp:revision>
  <dcterms:created xsi:type="dcterms:W3CDTF">2025-12-23T02:47:00Z</dcterms:created>
  <dcterms:modified xsi:type="dcterms:W3CDTF">2025-12-23T02:47:00Z</dcterms:modified>
</cp:coreProperties>
</file>