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B5A3" w14:textId="77777777" w:rsidR="001E172C" w:rsidRPr="001E172C" w:rsidRDefault="001E172C" w:rsidP="001E172C">
      <w:pPr>
        <w:shd w:val="clear" w:color="auto" w:fill="FFFFFF"/>
        <w:spacing w:before="100" w:beforeAutospacing="1" w:after="100" w:afterAutospacing="1" w:line="240" w:lineRule="auto"/>
        <w:outlineLvl w:val="0"/>
        <w:rPr>
          <w:rFonts w:ascii="Montserrat" w:eastAsia="Times New Roman" w:hAnsi="Montserrat" w:cs="Times New Roman"/>
          <w:kern w:val="36"/>
          <w:sz w:val="42"/>
          <w:szCs w:val="42"/>
          <w:lang w:eastAsia="en-IN"/>
          <w14:ligatures w14:val="none"/>
        </w:rPr>
      </w:pPr>
      <w:r w:rsidRPr="001E172C">
        <w:rPr>
          <w:rFonts w:ascii="Montserrat" w:eastAsia="Times New Roman" w:hAnsi="Montserrat" w:cs="Times New Roman"/>
          <w:kern w:val="36"/>
          <w:sz w:val="42"/>
          <w:szCs w:val="42"/>
          <w:lang w:eastAsia="en-IN"/>
          <w14:ligatures w14:val="none"/>
        </w:rPr>
        <w:t>Life Cycle of a Servlet (Servlet Life Cycle)</w:t>
      </w:r>
    </w:p>
    <w:p w14:paraId="0CFC1685" w14:textId="77777777" w:rsidR="001E172C" w:rsidRPr="001E172C" w:rsidRDefault="001E172C" w:rsidP="001E172C">
      <w:pPr>
        <w:numPr>
          <w:ilvl w:val="0"/>
          <w:numId w:val="1"/>
        </w:numPr>
        <w:shd w:val="clear" w:color="auto" w:fill="FFFFFF"/>
        <w:spacing w:before="100" w:beforeAutospacing="1" w:after="100" w:afterAutospacing="1" w:line="240" w:lineRule="auto"/>
        <w:ind w:left="945"/>
        <w:rPr>
          <w:rFonts w:ascii="Montserrat" w:eastAsia="Times New Roman" w:hAnsi="Montserrat" w:cs="Times New Roman"/>
          <w:color w:val="333333"/>
          <w:kern w:val="0"/>
          <w:sz w:val="24"/>
          <w:szCs w:val="24"/>
          <w:lang w:eastAsia="en-IN"/>
          <w14:ligatures w14:val="none"/>
        </w:rPr>
      </w:pPr>
      <w:hyperlink r:id="rId5" w:history="1">
        <w:r w:rsidRPr="001E172C">
          <w:rPr>
            <w:rFonts w:ascii="Montserrat" w:eastAsia="Times New Roman" w:hAnsi="Montserrat" w:cs="Times New Roman"/>
            <w:color w:val="008000"/>
            <w:kern w:val="0"/>
            <w:sz w:val="24"/>
            <w:szCs w:val="24"/>
            <w:lang w:eastAsia="en-IN"/>
            <w14:ligatures w14:val="none"/>
          </w:rPr>
          <w:t>Life Cycle of a Servlet</w:t>
        </w:r>
      </w:hyperlink>
    </w:p>
    <w:p w14:paraId="3DF899CC" w14:textId="77777777" w:rsidR="001E172C" w:rsidRPr="001E172C" w:rsidRDefault="001E172C" w:rsidP="001E172C">
      <w:pPr>
        <w:numPr>
          <w:ilvl w:val="1"/>
          <w:numId w:val="1"/>
        </w:numPr>
        <w:shd w:val="clear" w:color="auto" w:fill="FFFFFF"/>
        <w:spacing w:before="100" w:beforeAutospacing="1" w:after="100" w:afterAutospacing="1" w:line="240" w:lineRule="auto"/>
        <w:ind w:left="1665"/>
        <w:rPr>
          <w:rFonts w:ascii="Montserrat" w:eastAsia="Times New Roman" w:hAnsi="Montserrat" w:cs="Times New Roman"/>
          <w:color w:val="333333"/>
          <w:kern w:val="0"/>
          <w:sz w:val="24"/>
          <w:szCs w:val="24"/>
          <w:lang w:eastAsia="en-IN"/>
          <w14:ligatures w14:val="none"/>
        </w:rPr>
      </w:pPr>
      <w:hyperlink r:id="rId6" w:anchor="servletlifecycle1" w:history="1">
        <w:r w:rsidRPr="001E172C">
          <w:rPr>
            <w:rFonts w:ascii="Montserrat" w:eastAsia="Times New Roman" w:hAnsi="Montserrat" w:cs="Times New Roman"/>
            <w:color w:val="008000"/>
            <w:kern w:val="0"/>
            <w:sz w:val="24"/>
            <w:szCs w:val="24"/>
            <w:lang w:eastAsia="en-IN"/>
            <w14:ligatures w14:val="none"/>
          </w:rPr>
          <w:t>Servlet class is loaded</w:t>
        </w:r>
      </w:hyperlink>
    </w:p>
    <w:p w14:paraId="05310AC5" w14:textId="77777777" w:rsidR="001E172C" w:rsidRPr="001E172C" w:rsidRDefault="001E172C" w:rsidP="001E172C">
      <w:pPr>
        <w:numPr>
          <w:ilvl w:val="1"/>
          <w:numId w:val="1"/>
        </w:numPr>
        <w:shd w:val="clear" w:color="auto" w:fill="FFFFFF"/>
        <w:spacing w:before="100" w:beforeAutospacing="1" w:after="100" w:afterAutospacing="1" w:line="240" w:lineRule="auto"/>
        <w:ind w:left="1665"/>
        <w:rPr>
          <w:rFonts w:ascii="Montserrat" w:eastAsia="Times New Roman" w:hAnsi="Montserrat" w:cs="Times New Roman"/>
          <w:color w:val="333333"/>
          <w:kern w:val="0"/>
          <w:sz w:val="24"/>
          <w:szCs w:val="24"/>
          <w:lang w:eastAsia="en-IN"/>
          <w14:ligatures w14:val="none"/>
        </w:rPr>
      </w:pPr>
      <w:hyperlink r:id="rId7" w:anchor="servletlifecycle2" w:history="1">
        <w:r w:rsidRPr="001E172C">
          <w:rPr>
            <w:rFonts w:ascii="Montserrat" w:eastAsia="Times New Roman" w:hAnsi="Montserrat" w:cs="Times New Roman"/>
            <w:color w:val="008000"/>
            <w:kern w:val="0"/>
            <w:sz w:val="24"/>
            <w:szCs w:val="24"/>
            <w:lang w:eastAsia="en-IN"/>
            <w14:ligatures w14:val="none"/>
          </w:rPr>
          <w:t>Servlet instance is created</w:t>
        </w:r>
      </w:hyperlink>
    </w:p>
    <w:p w14:paraId="4576CB02" w14:textId="77777777" w:rsidR="001E172C" w:rsidRPr="001E172C" w:rsidRDefault="001E172C" w:rsidP="001E172C">
      <w:pPr>
        <w:numPr>
          <w:ilvl w:val="1"/>
          <w:numId w:val="1"/>
        </w:numPr>
        <w:shd w:val="clear" w:color="auto" w:fill="FFFFFF"/>
        <w:spacing w:before="100" w:beforeAutospacing="1" w:after="100" w:afterAutospacing="1" w:line="240" w:lineRule="auto"/>
        <w:ind w:left="1665"/>
        <w:rPr>
          <w:rFonts w:ascii="Montserrat" w:eastAsia="Times New Roman" w:hAnsi="Montserrat" w:cs="Times New Roman"/>
          <w:color w:val="333333"/>
          <w:kern w:val="0"/>
          <w:sz w:val="24"/>
          <w:szCs w:val="24"/>
          <w:lang w:eastAsia="en-IN"/>
          <w14:ligatures w14:val="none"/>
        </w:rPr>
      </w:pPr>
      <w:hyperlink r:id="rId8" w:anchor="servletlifecycle3" w:history="1">
        <w:proofErr w:type="spellStart"/>
        <w:r w:rsidRPr="001E172C">
          <w:rPr>
            <w:rFonts w:ascii="Montserrat" w:eastAsia="Times New Roman" w:hAnsi="Montserrat" w:cs="Times New Roman"/>
            <w:color w:val="008000"/>
            <w:kern w:val="0"/>
            <w:sz w:val="24"/>
            <w:szCs w:val="24"/>
            <w:lang w:eastAsia="en-IN"/>
            <w14:ligatures w14:val="none"/>
          </w:rPr>
          <w:t>init</w:t>
        </w:r>
        <w:proofErr w:type="spellEnd"/>
        <w:r w:rsidRPr="001E172C">
          <w:rPr>
            <w:rFonts w:ascii="Montserrat" w:eastAsia="Times New Roman" w:hAnsi="Montserrat" w:cs="Times New Roman"/>
            <w:color w:val="008000"/>
            <w:kern w:val="0"/>
            <w:sz w:val="24"/>
            <w:szCs w:val="24"/>
            <w:lang w:eastAsia="en-IN"/>
            <w14:ligatures w14:val="none"/>
          </w:rPr>
          <w:t xml:space="preserve"> method is invoked</w:t>
        </w:r>
      </w:hyperlink>
    </w:p>
    <w:p w14:paraId="7956E257" w14:textId="77777777" w:rsidR="001E172C" w:rsidRPr="001E172C" w:rsidRDefault="001E172C" w:rsidP="001E172C">
      <w:pPr>
        <w:numPr>
          <w:ilvl w:val="1"/>
          <w:numId w:val="1"/>
        </w:numPr>
        <w:shd w:val="clear" w:color="auto" w:fill="FFFFFF"/>
        <w:spacing w:before="100" w:beforeAutospacing="1" w:after="100" w:afterAutospacing="1" w:line="240" w:lineRule="auto"/>
        <w:ind w:left="1665"/>
        <w:rPr>
          <w:rFonts w:ascii="Montserrat" w:eastAsia="Times New Roman" w:hAnsi="Montserrat" w:cs="Times New Roman"/>
          <w:color w:val="333333"/>
          <w:kern w:val="0"/>
          <w:sz w:val="24"/>
          <w:szCs w:val="24"/>
          <w:lang w:eastAsia="en-IN"/>
          <w14:ligatures w14:val="none"/>
        </w:rPr>
      </w:pPr>
      <w:hyperlink r:id="rId9" w:anchor="servletlifecycle4" w:history="1">
        <w:r w:rsidRPr="001E172C">
          <w:rPr>
            <w:rFonts w:ascii="Montserrat" w:eastAsia="Times New Roman" w:hAnsi="Montserrat" w:cs="Times New Roman"/>
            <w:color w:val="008000"/>
            <w:kern w:val="0"/>
            <w:sz w:val="24"/>
            <w:szCs w:val="24"/>
            <w:lang w:eastAsia="en-IN"/>
            <w14:ligatures w14:val="none"/>
          </w:rPr>
          <w:t>service method is invoked</w:t>
        </w:r>
      </w:hyperlink>
    </w:p>
    <w:p w14:paraId="153622E9" w14:textId="77777777" w:rsidR="001E172C" w:rsidRPr="001E172C" w:rsidRDefault="001E172C" w:rsidP="001E172C">
      <w:pPr>
        <w:numPr>
          <w:ilvl w:val="1"/>
          <w:numId w:val="1"/>
        </w:numPr>
        <w:shd w:val="clear" w:color="auto" w:fill="FFFFFF"/>
        <w:spacing w:before="100" w:beforeAutospacing="1" w:after="100" w:afterAutospacing="1" w:line="240" w:lineRule="auto"/>
        <w:ind w:left="1665"/>
        <w:rPr>
          <w:rFonts w:ascii="Montserrat" w:eastAsia="Times New Roman" w:hAnsi="Montserrat" w:cs="Times New Roman"/>
          <w:color w:val="333333"/>
          <w:kern w:val="0"/>
          <w:sz w:val="24"/>
          <w:szCs w:val="24"/>
          <w:lang w:eastAsia="en-IN"/>
          <w14:ligatures w14:val="none"/>
        </w:rPr>
      </w:pPr>
      <w:hyperlink r:id="rId10" w:anchor="servletlifecycle5" w:history="1">
        <w:r w:rsidRPr="001E172C">
          <w:rPr>
            <w:rFonts w:ascii="Montserrat" w:eastAsia="Times New Roman" w:hAnsi="Montserrat" w:cs="Times New Roman"/>
            <w:color w:val="008000"/>
            <w:kern w:val="0"/>
            <w:sz w:val="24"/>
            <w:szCs w:val="24"/>
            <w:lang w:eastAsia="en-IN"/>
            <w14:ligatures w14:val="none"/>
          </w:rPr>
          <w:t>destroy method is invoked</w:t>
        </w:r>
      </w:hyperlink>
    </w:p>
    <w:p w14:paraId="58E60F7F" w14:textId="77777777" w:rsidR="001E172C" w:rsidRPr="001E172C" w:rsidRDefault="001E172C" w:rsidP="001E172C">
      <w:pPr>
        <w:shd w:val="clear" w:color="auto" w:fill="FFFFFF"/>
        <w:spacing w:after="100" w:afterAutospacing="1" w:line="240" w:lineRule="auto"/>
        <w:jc w:val="both"/>
        <w:rPr>
          <w:rFonts w:ascii="Montserrat" w:eastAsia="Times New Roman" w:hAnsi="Montserrat" w:cs="Times New Roman"/>
          <w:color w:val="333333"/>
          <w:kern w:val="0"/>
          <w:sz w:val="23"/>
          <w:szCs w:val="23"/>
          <w:lang w:eastAsia="en-IN"/>
          <w14:ligatures w14:val="none"/>
        </w:rPr>
      </w:pPr>
      <w:r w:rsidRPr="001E172C">
        <w:rPr>
          <w:rFonts w:ascii="Montserrat" w:eastAsia="Times New Roman" w:hAnsi="Montserrat" w:cs="Times New Roman"/>
          <w:color w:val="333333"/>
          <w:kern w:val="0"/>
          <w:sz w:val="23"/>
          <w:szCs w:val="23"/>
          <w:lang w:eastAsia="en-IN"/>
          <w14:ligatures w14:val="none"/>
        </w:rPr>
        <w:t>The web container maintains the life cycle of a servlet instance. Let's see the life cycle of the servlet:</w:t>
      </w:r>
    </w:p>
    <w:p w14:paraId="0CED6696" w14:textId="77777777" w:rsidR="001E172C" w:rsidRPr="001E172C" w:rsidRDefault="001E172C" w:rsidP="001E172C">
      <w:pPr>
        <w:numPr>
          <w:ilvl w:val="0"/>
          <w:numId w:val="2"/>
        </w:numPr>
        <w:shd w:val="clear" w:color="auto" w:fill="FFFFFF"/>
        <w:spacing w:before="100" w:beforeAutospacing="1" w:after="100" w:afterAutospacing="1"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color w:val="333333"/>
          <w:kern w:val="0"/>
          <w:sz w:val="24"/>
          <w:szCs w:val="24"/>
          <w:lang w:eastAsia="en-IN"/>
          <w14:ligatures w14:val="none"/>
        </w:rPr>
        <w:t>Servlet class is loaded.</w:t>
      </w:r>
    </w:p>
    <w:p w14:paraId="0A854E1B" w14:textId="77777777" w:rsidR="001E172C" w:rsidRPr="001E172C" w:rsidRDefault="001E172C" w:rsidP="001E172C">
      <w:pPr>
        <w:numPr>
          <w:ilvl w:val="0"/>
          <w:numId w:val="2"/>
        </w:numPr>
        <w:shd w:val="clear" w:color="auto" w:fill="FFFFFF"/>
        <w:spacing w:before="100" w:beforeAutospacing="1" w:after="100" w:afterAutospacing="1"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color w:val="333333"/>
          <w:kern w:val="0"/>
          <w:sz w:val="24"/>
          <w:szCs w:val="24"/>
          <w:lang w:eastAsia="en-IN"/>
          <w14:ligatures w14:val="none"/>
        </w:rPr>
        <w:t>Servlet instance is created.</w:t>
      </w:r>
    </w:p>
    <w:p w14:paraId="37120B78" w14:textId="77777777" w:rsidR="001E172C" w:rsidRPr="001E172C" w:rsidRDefault="001E172C" w:rsidP="001E172C">
      <w:pPr>
        <w:numPr>
          <w:ilvl w:val="0"/>
          <w:numId w:val="2"/>
        </w:numPr>
        <w:shd w:val="clear" w:color="auto" w:fill="FFFFFF"/>
        <w:spacing w:before="100" w:beforeAutospacing="1" w:after="100" w:afterAutospacing="1" w:line="240" w:lineRule="auto"/>
        <w:rPr>
          <w:rFonts w:ascii="Montserrat" w:eastAsia="Times New Roman" w:hAnsi="Montserrat" w:cs="Times New Roman"/>
          <w:color w:val="333333"/>
          <w:kern w:val="0"/>
          <w:sz w:val="24"/>
          <w:szCs w:val="24"/>
          <w:lang w:eastAsia="en-IN"/>
          <w14:ligatures w14:val="none"/>
        </w:rPr>
      </w:pPr>
      <w:proofErr w:type="spellStart"/>
      <w:r w:rsidRPr="001E172C">
        <w:rPr>
          <w:rFonts w:ascii="Montserrat" w:eastAsia="Times New Roman" w:hAnsi="Montserrat" w:cs="Times New Roman"/>
          <w:color w:val="333333"/>
          <w:kern w:val="0"/>
          <w:sz w:val="24"/>
          <w:szCs w:val="24"/>
          <w:lang w:eastAsia="en-IN"/>
          <w14:ligatures w14:val="none"/>
        </w:rPr>
        <w:t>init</w:t>
      </w:r>
      <w:proofErr w:type="spellEnd"/>
      <w:r w:rsidRPr="001E172C">
        <w:rPr>
          <w:rFonts w:ascii="Montserrat" w:eastAsia="Times New Roman" w:hAnsi="Montserrat" w:cs="Times New Roman"/>
          <w:color w:val="333333"/>
          <w:kern w:val="0"/>
          <w:sz w:val="24"/>
          <w:szCs w:val="24"/>
          <w:lang w:eastAsia="en-IN"/>
          <w14:ligatures w14:val="none"/>
        </w:rPr>
        <w:t xml:space="preserve"> method is invoked.</w:t>
      </w:r>
    </w:p>
    <w:p w14:paraId="4A4ED422" w14:textId="77777777" w:rsidR="001E172C" w:rsidRPr="001E172C" w:rsidRDefault="001E172C" w:rsidP="001E172C">
      <w:pPr>
        <w:numPr>
          <w:ilvl w:val="0"/>
          <w:numId w:val="2"/>
        </w:numPr>
        <w:shd w:val="clear" w:color="auto" w:fill="FFFFFF"/>
        <w:spacing w:before="100" w:beforeAutospacing="1" w:after="100" w:afterAutospacing="1"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color w:val="333333"/>
          <w:kern w:val="0"/>
          <w:sz w:val="24"/>
          <w:szCs w:val="24"/>
          <w:lang w:eastAsia="en-IN"/>
          <w14:ligatures w14:val="none"/>
        </w:rPr>
        <w:t>service method is invoked.</w:t>
      </w:r>
    </w:p>
    <w:p w14:paraId="4D2CF883" w14:textId="77777777" w:rsidR="001E172C" w:rsidRPr="001E172C" w:rsidRDefault="001E172C" w:rsidP="001E172C">
      <w:pPr>
        <w:numPr>
          <w:ilvl w:val="0"/>
          <w:numId w:val="2"/>
        </w:numPr>
        <w:shd w:val="clear" w:color="auto" w:fill="FFFFFF"/>
        <w:spacing w:before="100" w:beforeAutospacing="1" w:after="100" w:afterAutospacing="1"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color w:val="333333"/>
          <w:kern w:val="0"/>
          <w:sz w:val="24"/>
          <w:szCs w:val="24"/>
          <w:lang w:eastAsia="en-IN"/>
          <w14:ligatures w14:val="none"/>
        </w:rPr>
        <w:t>destroy method is invoked.</w:t>
      </w:r>
    </w:p>
    <w:p w14:paraId="5146A376" w14:textId="45A4BD9C" w:rsidR="001E172C" w:rsidRPr="001E172C" w:rsidRDefault="001E172C" w:rsidP="001E172C">
      <w:pPr>
        <w:spacing w:after="0" w:line="240" w:lineRule="auto"/>
        <w:rPr>
          <w:rFonts w:ascii="Times New Roman" w:eastAsia="Times New Roman" w:hAnsi="Times New Roman" w:cs="Times New Roman"/>
          <w:kern w:val="0"/>
          <w:sz w:val="24"/>
          <w:szCs w:val="24"/>
          <w:lang w:eastAsia="en-IN"/>
          <w14:ligatures w14:val="none"/>
        </w:rPr>
      </w:pPr>
      <w:r w:rsidRPr="001E172C">
        <w:rPr>
          <w:rFonts w:ascii="Times New Roman" w:eastAsia="Times New Roman" w:hAnsi="Times New Roman" w:cs="Times New Roman"/>
          <w:noProof/>
          <w:kern w:val="0"/>
          <w:sz w:val="24"/>
          <w:szCs w:val="24"/>
          <w:lang w:eastAsia="en-IN"/>
          <w14:ligatures w14:val="none"/>
        </w:rPr>
        <w:drawing>
          <wp:inline distT="0" distB="0" distL="0" distR="0" wp14:anchorId="2DFE4D49" wp14:editId="3C593721">
            <wp:extent cx="3858260" cy="4171315"/>
            <wp:effectExtent l="0" t="0" r="8890" b="635"/>
            <wp:docPr id="2039351948" name="Picture 1" descr="Life cycle of a serv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fe cycle of a serv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8260" cy="4171315"/>
                    </a:xfrm>
                    <a:prstGeom prst="rect">
                      <a:avLst/>
                    </a:prstGeom>
                    <a:noFill/>
                    <a:ln>
                      <a:noFill/>
                    </a:ln>
                  </pic:spPr>
                </pic:pic>
              </a:graphicData>
            </a:graphic>
          </wp:inline>
        </w:drawing>
      </w:r>
    </w:p>
    <w:p w14:paraId="1DF9D8F6" w14:textId="77777777" w:rsidR="001E172C" w:rsidRPr="001E172C" w:rsidRDefault="001E172C" w:rsidP="001E172C">
      <w:pPr>
        <w:shd w:val="clear" w:color="auto" w:fill="FFFFFF"/>
        <w:spacing w:after="100" w:afterAutospacing="1" w:line="240" w:lineRule="auto"/>
        <w:jc w:val="both"/>
        <w:rPr>
          <w:rFonts w:ascii="Montserrat" w:eastAsia="Times New Roman" w:hAnsi="Montserrat" w:cs="Times New Roman"/>
          <w:color w:val="333333"/>
          <w:kern w:val="0"/>
          <w:sz w:val="23"/>
          <w:szCs w:val="23"/>
          <w:lang w:eastAsia="en-IN"/>
          <w14:ligatures w14:val="none"/>
        </w:rPr>
      </w:pPr>
      <w:r w:rsidRPr="001E172C">
        <w:rPr>
          <w:rFonts w:ascii="Montserrat" w:eastAsia="Times New Roman" w:hAnsi="Montserrat" w:cs="Times New Roman"/>
          <w:color w:val="333333"/>
          <w:kern w:val="0"/>
          <w:sz w:val="23"/>
          <w:szCs w:val="23"/>
          <w:lang w:eastAsia="en-IN"/>
          <w14:ligatures w14:val="none"/>
        </w:rPr>
        <w:t xml:space="preserve">As displayed in the above diagram, there are three states of a servlet: new, ready and end. The servlet is in new state if servlet instance is created. After invoking the </w:t>
      </w:r>
      <w:proofErr w:type="spellStart"/>
      <w:proofErr w:type="gramStart"/>
      <w:r w:rsidRPr="001E172C">
        <w:rPr>
          <w:rFonts w:ascii="Montserrat" w:eastAsia="Times New Roman" w:hAnsi="Montserrat" w:cs="Times New Roman"/>
          <w:color w:val="333333"/>
          <w:kern w:val="0"/>
          <w:sz w:val="23"/>
          <w:szCs w:val="23"/>
          <w:lang w:eastAsia="en-IN"/>
          <w14:ligatures w14:val="none"/>
        </w:rPr>
        <w:t>init</w:t>
      </w:r>
      <w:proofErr w:type="spellEnd"/>
      <w:r w:rsidRPr="001E172C">
        <w:rPr>
          <w:rFonts w:ascii="Montserrat" w:eastAsia="Times New Roman" w:hAnsi="Montserrat" w:cs="Times New Roman"/>
          <w:color w:val="333333"/>
          <w:kern w:val="0"/>
          <w:sz w:val="23"/>
          <w:szCs w:val="23"/>
          <w:lang w:eastAsia="en-IN"/>
          <w14:ligatures w14:val="none"/>
        </w:rPr>
        <w:t>(</w:t>
      </w:r>
      <w:proofErr w:type="gramEnd"/>
      <w:r w:rsidRPr="001E172C">
        <w:rPr>
          <w:rFonts w:ascii="Montserrat" w:eastAsia="Times New Roman" w:hAnsi="Montserrat" w:cs="Times New Roman"/>
          <w:color w:val="333333"/>
          <w:kern w:val="0"/>
          <w:sz w:val="23"/>
          <w:szCs w:val="23"/>
          <w:lang w:eastAsia="en-IN"/>
          <w14:ligatures w14:val="none"/>
        </w:rPr>
        <w:t xml:space="preserve">) method, Servlet comes in the ready state. In the ready state, servlet performs all the tasks. When the web container invokes the </w:t>
      </w:r>
      <w:proofErr w:type="gramStart"/>
      <w:r w:rsidRPr="001E172C">
        <w:rPr>
          <w:rFonts w:ascii="Montserrat" w:eastAsia="Times New Roman" w:hAnsi="Montserrat" w:cs="Times New Roman"/>
          <w:color w:val="333333"/>
          <w:kern w:val="0"/>
          <w:sz w:val="23"/>
          <w:szCs w:val="23"/>
          <w:lang w:eastAsia="en-IN"/>
          <w14:ligatures w14:val="none"/>
        </w:rPr>
        <w:t>destroy(</w:t>
      </w:r>
      <w:proofErr w:type="gramEnd"/>
      <w:r w:rsidRPr="001E172C">
        <w:rPr>
          <w:rFonts w:ascii="Montserrat" w:eastAsia="Times New Roman" w:hAnsi="Montserrat" w:cs="Times New Roman"/>
          <w:color w:val="333333"/>
          <w:kern w:val="0"/>
          <w:sz w:val="23"/>
          <w:szCs w:val="23"/>
          <w:lang w:eastAsia="en-IN"/>
          <w14:ligatures w14:val="none"/>
        </w:rPr>
        <w:t>) method, it shifts to the end state.</w:t>
      </w:r>
    </w:p>
    <w:p w14:paraId="150508D9" w14:textId="77777777" w:rsidR="001E172C" w:rsidRPr="001E172C" w:rsidRDefault="001E172C" w:rsidP="001E172C">
      <w:pPr>
        <w:spacing w:after="0" w:line="240" w:lineRule="auto"/>
        <w:rPr>
          <w:rFonts w:ascii="Times New Roman" w:eastAsia="Times New Roman" w:hAnsi="Times New Roman" w:cs="Times New Roman"/>
          <w:kern w:val="0"/>
          <w:sz w:val="24"/>
          <w:szCs w:val="24"/>
          <w:lang w:eastAsia="en-IN"/>
          <w14:ligatures w14:val="none"/>
        </w:rPr>
      </w:pPr>
      <w:r w:rsidRPr="001E172C">
        <w:rPr>
          <w:rFonts w:ascii="Times New Roman" w:eastAsia="Times New Roman" w:hAnsi="Times New Roman" w:cs="Times New Roman"/>
          <w:kern w:val="0"/>
          <w:sz w:val="24"/>
          <w:szCs w:val="24"/>
          <w:lang w:eastAsia="en-IN"/>
          <w14:ligatures w14:val="none"/>
        </w:rPr>
        <w:pict w14:anchorId="0FE7C097">
          <v:rect id="_x0000_i1026" style="width:0;height:.75pt" o:hralign="center" o:hrstd="t" o:hrnoshade="t" o:hr="t" fillcolor="#333" stroked="f"/>
        </w:pict>
      </w:r>
    </w:p>
    <w:p w14:paraId="7D311823" w14:textId="77777777" w:rsidR="001E172C" w:rsidRPr="001E172C" w:rsidRDefault="001E172C" w:rsidP="001E172C">
      <w:pPr>
        <w:shd w:val="clear" w:color="auto" w:fill="FFFFFF"/>
        <w:spacing w:before="100" w:beforeAutospacing="1" w:after="100" w:afterAutospacing="1" w:line="240" w:lineRule="auto"/>
        <w:outlineLvl w:val="2"/>
        <w:rPr>
          <w:rFonts w:ascii="Montserrat" w:eastAsia="Times New Roman" w:hAnsi="Montserrat" w:cs="Times New Roman"/>
          <w:kern w:val="0"/>
          <w:sz w:val="30"/>
          <w:szCs w:val="30"/>
          <w:lang w:eastAsia="en-IN"/>
          <w14:ligatures w14:val="none"/>
        </w:rPr>
      </w:pPr>
      <w:r w:rsidRPr="001E172C">
        <w:rPr>
          <w:rFonts w:ascii="Montserrat" w:eastAsia="Times New Roman" w:hAnsi="Montserrat" w:cs="Times New Roman"/>
          <w:kern w:val="0"/>
          <w:sz w:val="30"/>
          <w:szCs w:val="30"/>
          <w:lang w:eastAsia="en-IN"/>
          <w14:ligatures w14:val="none"/>
        </w:rPr>
        <w:lastRenderedPageBreak/>
        <w:t>1) Servlet class is loaded</w:t>
      </w:r>
    </w:p>
    <w:p w14:paraId="5F77F677" w14:textId="77777777" w:rsidR="001E172C" w:rsidRPr="001E172C" w:rsidRDefault="001E172C" w:rsidP="001E172C">
      <w:pPr>
        <w:shd w:val="clear" w:color="auto" w:fill="FFFFFF"/>
        <w:spacing w:after="100" w:afterAutospacing="1" w:line="240" w:lineRule="auto"/>
        <w:jc w:val="both"/>
        <w:rPr>
          <w:rFonts w:ascii="Montserrat" w:eastAsia="Times New Roman" w:hAnsi="Montserrat" w:cs="Times New Roman"/>
          <w:color w:val="333333"/>
          <w:kern w:val="0"/>
          <w:sz w:val="23"/>
          <w:szCs w:val="23"/>
          <w:lang w:eastAsia="en-IN"/>
          <w14:ligatures w14:val="none"/>
        </w:rPr>
      </w:pPr>
      <w:r w:rsidRPr="001E172C">
        <w:rPr>
          <w:rFonts w:ascii="Montserrat" w:eastAsia="Times New Roman" w:hAnsi="Montserrat" w:cs="Times New Roman"/>
          <w:color w:val="333333"/>
          <w:kern w:val="0"/>
          <w:sz w:val="23"/>
          <w:szCs w:val="23"/>
          <w:lang w:eastAsia="en-IN"/>
          <w14:ligatures w14:val="none"/>
        </w:rPr>
        <w:t xml:space="preserve">The </w:t>
      </w:r>
      <w:proofErr w:type="spellStart"/>
      <w:r w:rsidRPr="001E172C">
        <w:rPr>
          <w:rFonts w:ascii="Montserrat" w:eastAsia="Times New Roman" w:hAnsi="Montserrat" w:cs="Times New Roman"/>
          <w:color w:val="333333"/>
          <w:kern w:val="0"/>
          <w:sz w:val="23"/>
          <w:szCs w:val="23"/>
          <w:lang w:eastAsia="en-IN"/>
          <w14:ligatures w14:val="none"/>
        </w:rPr>
        <w:t>classloader</w:t>
      </w:r>
      <w:proofErr w:type="spellEnd"/>
      <w:r w:rsidRPr="001E172C">
        <w:rPr>
          <w:rFonts w:ascii="Montserrat" w:eastAsia="Times New Roman" w:hAnsi="Montserrat" w:cs="Times New Roman"/>
          <w:color w:val="333333"/>
          <w:kern w:val="0"/>
          <w:sz w:val="23"/>
          <w:szCs w:val="23"/>
          <w:lang w:eastAsia="en-IN"/>
          <w14:ligatures w14:val="none"/>
        </w:rPr>
        <w:t xml:space="preserve"> is responsible to load the servlet class. The servlet class is loaded when the first request for the servlet is received by the web container.</w:t>
      </w:r>
    </w:p>
    <w:p w14:paraId="183727E6" w14:textId="77777777" w:rsidR="001E172C" w:rsidRPr="001E172C" w:rsidRDefault="001E172C" w:rsidP="001E172C">
      <w:pPr>
        <w:spacing w:after="0" w:line="240" w:lineRule="auto"/>
        <w:rPr>
          <w:rFonts w:ascii="Times New Roman" w:eastAsia="Times New Roman" w:hAnsi="Times New Roman" w:cs="Times New Roman"/>
          <w:kern w:val="0"/>
          <w:sz w:val="24"/>
          <w:szCs w:val="24"/>
          <w:lang w:eastAsia="en-IN"/>
          <w14:ligatures w14:val="none"/>
        </w:rPr>
      </w:pPr>
      <w:r w:rsidRPr="001E172C">
        <w:rPr>
          <w:rFonts w:ascii="Times New Roman" w:eastAsia="Times New Roman" w:hAnsi="Times New Roman" w:cs="Times New Roman"/>
          <w:kern w:val="0"/>
          <w:sz w:val="24"/>
          <w:szCs w:val="24"/>
          <w:lang w:eastAsia="en-IN"/>
          <w14:ligatures w14:val="none"/>
        </w:rPr>
        <w:pict w14:anchorId="48D416E1">
          <v:rect id="_x0000_i1027" style="width:0;height:.75pt" o:hralign="center" o:hrstd="t" o:hrnoshade="t" o:hr="t" fillcolor="#333" stroked="f"/>
        </w:pict>
      </w:r>
    </w:p>
    <w:p w14:paraId="17024EEA" w14:textId="77777777" w:rsidR="001E172C" w:rsidRPr="001E172C" w:rsidRDefault="001E172C" w:rsidP="001E172C">
      <w:pPr>
        <w:shd w:val="clear" w:color="auto" w:fill="FFFFFF"/>
        <w:spacing w:before="100" w:beforeAutospacing="1" w:after="100" w:afterAutospacing="1" w:line="240" w:lineRule="auto"/>
        <w:outlineLvl w:val="2"/>
        <w:rPr>
          <w:rFonts w:ascii="Montserrat" w:eastAsia="Times New Roman" w:hAnsi="Montserrat" w:cs="Times New Roman"/>
          <w:kern w:val="0"/>
          <w:sz w:val="30"/>
          <w:szCs w:val="30"/>
          <w:lang w:eastAsia="en-IN"/>
          <w14:ligatures w14:val="none"/>
        </w:rPr>
      </w:pPr>
      <w:r w:rsidRPr="001E172C">
        <w:rPr>
          <w:rFonts w:ascii="Montserrat" w:eastAsia="Times New Roman" w:hAnsi="Montserrat" w:cs="Times New Roman"/>
          <w:kern w:val="0"/>
          <w:sz w:val="30"/>
          <w:szCs w:val="30"/>
          <w:lang w:eastAsia="en-IN"/>
          <w14:ligatures w14:val="none"/>
        </w:rPr>
        <w:t>2) Servlet instance is created</w:t>
      </w:r>
    </w:p>
    <w:p w14:paraId="4E9A2EDD" w14:textId="77777777" w:rsidR="001E172C" w:rsidRPr="001E172C" w:rsidRDefault="001E172C" w:rsidP="001E172C">
      <w:pPr>
        <w:shd w:val="clear" w:color="auto" w:fill="FFFFFF"/>
        <w:spacing w:after="100" w:afterAutospacing="1" w:line="240" w:lineRule="auto"/>
        <w:jc w:val="both"/>
        <w:rPr>
          <w:rFonts w:ascii="Montserrat" w:eastAsia="Times New Roman" w:hAnsi="Montserrat" w:cs="Times New Roman"/>
          <w:color w:val="333333"/>
          <w:kern w:val="0"/>
          <w:sz w:val="23"/>
          <w:szCs w:val="23"/>
          <w:lang w:eastAsia="en-IN"/>
          <w14:ligatures w14:val="none"/>
        </w:rPr>
      </w:pPr>
      <w:r w:rsidRPr="001E172C">
        <w:rPr>
          <w:rFonts w:ascii="Montserrat" w:eastAsia="Times New Roman" w:hAnsi="Montserrat" w:cs="Times New Roman"/>
          <w:color w:val="333333"/>
          <w:kern w:val="0"/>
          <w:sz w:val="23"/>
          <w:szCs w:val="23"/>
          <w:lang w:eastAsia="en-IN"/>
          <w14:ligatures w14:val="none"/>
        </w:rPr>
        <w:t>The web container creates the instance of a servlet after loading the servlet class. The servlet instance is created only once in the servlet life cycle.</w:t>
      </w:r>
    </w:p>
    <w:p w14:paraId="0C04B58C" w14:textId="77777777" w:rsidR="001E172C" w:rsidRPr="001E172C" w:rsidRDefault="001E172C" w:rsidP="001E172C">
      <w:pPr>
        <w:spacing w:after="0" w:line="240" w:lineRule="auto"/>
        <w:rPr>
          <w:rFonts w:ascii="Times New Roman" w:eastAsia="Times New Roman" w:hAnsi="Times New Roman" w:cs="Times New Roman"/>
          <w:kern w:val="0"/>
          <w:sz w:val="24"/>
          <w:szCs w:val="24"/>
          <w:lang w:eastAsia="en-IN"/>
          <w14:ligatures w14:val="none"/>
        </w:rPr>
      </w:pPr>
      <w:r w:rsidRPr="001E172C">
        <w:rPr>
          <w:rFonts w:ascii="Times New Roman" w:eastAsia="Times New Roman" w:hAnsi="Times New Roman" w:cs="Times New Roman"/>
          <w:kern w:val="0"/>
          <w:sz w:val="24"/>
          <w:szCs w:val="24"/>
          <w:lang w:eastAsia="en-IN"/>
          <w14:ligatures w14:val="none"/>
        </w:rPr>
        <w:pict w14:anchorId="0B7E8E28">
          <v:rect id="_x0000_i1028" style="width:0;height:.75pt" o:hralign="center" o:hrstd="t" o:hrnoshade="t" o:hr="t" fillcolor="#333" stroked="f"/>
        </w:pict>
      </w:r>
    </w:p>
    <w:p w14:paraId="2BB5667F" w14:textId="77777777" w:rsidR="001E172C" w:rsidRPr="001E172C" w:rsidRDefault="001E172C" w:rsidP="001E172C">
      <w:pPr>
        <w:shd w:val="clear" w:color="auto" w:fill="FFFFFF"/>
        <w:spacing w:before="100" w:beforeAutospacing="1" w:after="100" w:afterAutospacing="1" w:line="240" w:lineRule="auto"/>
        <w:outlineLvl w:val="2"/>
        <w:rPr>
          <w:rFonts w:ascii="Montserrat" w:eastAsia="Times New Roman" w:hAnsi="Montserrat" w:cs="Times New Roman"/>
          <w:kern w:val="0"/>
          <w:sz w:val="30"/>
          <w:szCs w:val="30"/>
          <w:lang w:eastAsia="en-IN"/>
          <w14:ligatures w14:val="none"/>
        </w:rPr>
      </w:pPr>
      <w:r w:rsidRPr="001E172C">
        <w:rPr>
          <w:rFonts w:ascii="Montserrat" w:eastAsia="Times New Roman" w:hAnsi="Montserrat" w:cs="Times New Roman"/>
          <w:kern w:val="0"/>
          <w:sz w:val="30"/>
          <w:szCs w:val="30"/>
          <w:lang w:eastAsia="en-IN"/>
          <w14:ligatures w14:val="none"/>
        </w:rPr>
        <w:t xml:space="preserve">3) </w:t>
      </w:r>
      <w:proofErr w:type="spellStart"/>
      <w:r w:rsidRPr="001E172C">
        <w:rPr>
          <w:rFonts w:ascii="Montserrat" w:eastAsia="Times New Roman" w:hAnsi="Montserrat" w:cs="Times New Roman"/>
          <w:kern w:val="0"/>
          <w:sz w:val="30"/>
          <w:szCs w:val="30"/>
          <w:lang w:eastAsia="en-IN"/>
          <w14:ligatures w14:val="none"/>
        </w:rPr>
        <w:t>init</w:t>
      </w:r>
      <w:proofErr w:type="spellEnd"/>
      <w:r w:rsidRPr="001E172C">
        <w:rPr>
          <w:rFonts w:ascii="Montserrat" w:eastAsia="Times New Roman" w:hAnsi="Montserrat" w:cs="Times New Roman"/>
          <w:kern w:val="0"/>
          <w:sz w:val="30"/>
          <w:szCs w:val="30"/>
          <w:lang w:eastAsia="en-IN"/>
          <w14:ligatures w14:val="none"/>
        </w:rPr>
        <w:t xml:space="preserve"> method is invoked</w:t>
      </w:r>
    </w:p>
    <w:tbl>
      <w:tblPr>
        <w:tblW w:w="10206" w:type="dxa"/>
        <w:shd w:val="clear" w:color="auto" w:fill="FFFFFF"/>
        <w:tblCellMar>
          <w:top w:w="15" w:type="dxa"/>
          <w:left w:w="15" w:type="dxa"/>
          <w:bottom w:w="15" w:type="dxa"/>
          <w:right w:w="15" w:type="dxa"/>
        </w:tblCellMar>
        <w:tblLook w:val="04A0" w:firstRow="1" w:lastRow="0" w:firstColumn="1" w:lastColumn="0" w:noHBand="0" w:noVBand="1"/>
      </w:tblPr>
      <w:tblGrid>
        <w:gridCol w:w="10206"/>
      </w:tblGrid>
      <w:tr w:rsidR="001E172C" w:rsidRPr="001E172C" w14:paraId="0530A64E" w14:textId="77777777" w:rsidTr="001E172C">
        <w:tc>
          <w:tcPr>
            <w:tcW w:w="10206"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6929D72C" w14:textId="77777777" w:rsidR="001E172C" w:rsidRPr="001E172C" w:rsidRDefault="001E172C" w:rsidP="001E172C">
            <w:pPr>
              <w:spacing w:after="0"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color w:val="333333"/>
                <w:kern w:val="0"/>
                <w:sz w:val="24"/>
                <w:szCs w:val="24"/>
                <w:lang w:eastAsia="en-IN"/>
                <w14:ligatures w14:val="none"/>
              </w:rPr>
              <w:t xml:space="preserve">The web container calls the </w:t>
            </w:r>
            <w:proofErr w:type="spellStart"/>
            <w:r w:rsidRPr="001E172C">
              <w:rPr>
                <w:rFonts w:ascii="Montserrat" w:eastAsia="Times New Roman" w:hAnsi="Montserrat" w:cs="Times New Roman"/>
                <w:color w:val="333333"/>
                <w:kern w:val="0"/>
                <w:sz w:val="24"/>
                <w:szCs w:val="24"/>
                <w:lang w:eastAsia="en-IN"/>
                <w14:ligatures w14:val="none"/>
              </w:rPr>
              <w:t>init</w:t>
            </w:r>
            <w:proofErr w:type="spellEnd"/>
            <w:r w:rsidRPr="001E172C">
              <w:rPr>
                <w:rFonts w:ascii="Montserrat" w:eastAsia="Times New Roman" w:hAnsi="Montserrat" w:cs="Times New Roman"/>
                <w:color w:val="333333"/>
                <w:kern w:val="0"/>
                <w:sz w:val="24"/>
                <w:szCs w:val="24"/>
                <w:lang w:eastAsia="en-IN"/>
                <w14:ligatures w14:val="none"/>
              </w:rPr>
              <w:t xml:space="preserve"> method only once after creating the servlet instance. The </w:t>
            </w:r>
            <w:proofErr w:type="spellStart"/>
            <w:r w:rsidRPr="001E172C">
              <w:rPr>
                <w:rFonts w:ascii="Montserrat" w:eastAsia="Times New Roman" w:hAnsi="Montserrat" w:cs="Times New Roman"/>
                <w:color w:val="333333"/>
                <w:kern w:val="0"/>
                <w:sz w:val="24"/>
                <w:szCs w:val="24"/>
                <w:lang w:eastAsia="en-IN"/>
                <w14:ligatures w14:val="none"/>
              </w:rPr>
              <w:t>init</w:t>
            </w:r>
            <w:proofErr w:type="spellEnd"/>
            <w:r w:rsidRPr="001E172C">
              <w:rPr>
                <w:rFonts w:ascii="Montserrat" w:eastAsia="Times New Roman" w:hAnsi="Montserrat" w:cs="Times New Roman"/>
                <w:color w:val="333333"/>
                <w:kern w:val="0"/>
                <w:sz w:val="24"/>
                <w:szCs w:val="24"/>
                <w:lang w:eastAsia="en-IN"/>
                <w14:ligatures w14:val="none"/>
              </w:rPr>
              <w:t xml:space="preserve"> method is used to initialize the servlet. It is the life cycle method of the </w:t>
            </w:r>
            <w:proofErr w:type="spellStart"/>
            <w:proofErr w:type="gramStart"/>
            <w:r w:rsidRPr="001E172C">
              <w:rPr>
                <w:rFonts w:ascii="Montserrat" w:eastAsia="Times New Roman" w:hAnsi="Montserrat" w:cs="Times New Roman"/>
                <w:color w:val="333333"/>
                <w:kern w:val="0"/>
                <w:sz w:val="24"/>
                <w:szCs w:val="24"/>
                <w:lang w:eastAsia="en-IN"/>
                <w14:ligatures w14:val="none"/>
              </w:rPr>
              <w:t>javax.servlet</w:t>
            </w:r>
            <w:proofErr w:type="gramEnd"/>
            <w:r w:rsidRPr="001E172C">
              <w:rPr>
                <w:rFonts w:ascii="Montserrat" w:eastAsia="Times New Roman" w:hAnsi="Montserrat" w:cs="Times New Roman"/>
                <w:color w:val="333333"/>
                <w:kern w:val="0"/>
                <w:sz w:val="24"/>
                <w:szCs w:val="24"/>
                <w:lang w:eastAsia="en-IN"/>
                <w14:ligatures w14:val="none"/>
              </w:rPr>
              <w:t>.Servlet</w:t>
            </w:r>
            <w:proofErr w:type="spellEnd"/>
            <w:r w:rsidRPr="001E172C">
              <w:rPr>
                <w:rFonts w:ascii="Montserrat" w:eastAsia="Times New Roman" w:hAnsi="Montserrat" w:cs="Times New Roman"/>
                <w:color w:val="333333"/>
                <w:kern w:val="0"/>
                <w:sz w:val="24"/>
                <w:szCs w:val="24"/>
                <w:lang w:eastAsia="en-IN"/>
                <w14:ligatures w14:val="none"/>
              </w:rPr>
              <w:t xml:space="preserve"> interface. Syntax of the </w:t>
            </w:r>
            <w:proofErr w:type="spellStart"/>
            <w:r w:rsidRPr="001E172C">
              <w:rPr>
                <w:rFonts w:ascii="Montserrat" w:eastAsia="Times New Roman" w:hAnsi="Montserrat" w:cs="Times New Roman"/>
                <w:color w:val="333333"/>
                <w:kern w:val="0"/>
                <w:sz w:val="24"/>
                <w:szCs w:val="24"/>
                <w:lang w:eastAsia="en-IN"/>
                <w14:ligatures w14:val="none"/>
              </w:rPr>
              <w:t>init</w:t>
            </w:r>
            <w:proofErr w:type="spellEnd"/>
            <w:r w:rsidRPr="001E172C">
              <w:rPr>
                <w:rFonts w:ascii="Montserrat" w:eastAsia="Times New Roman" w:hAnsi="Montserrat" w:cs="Times New Roman"/>
                <w:color w:val="333333"/>
                <w:kern w:val="0"/>
                <w:sz w:val="24"/>
                <w:szCs w:val="24"/>
                <w:lang w:eastAsia="en-IN"/>
                <w14:ligatures w14:val="none"/>
              </w:rPr>
              <w:t xml:space="preserve"> method is given below:</w:t>
            </w:r>
          </w:p>
        </w:tc>
      </w:tr>
    </w:tbl>
    <w:p w14:paraId="3668A05B" w14:textId="77777777" w:rsidR="001E172C" w:rsidRPr="001E172C" w:rsidRDefault="001E172C" w:rsidP="001E172C">
      <w:pPr>
        <w:numPr>
          <w:ilvl w:val="0"/>
          <w:numId w:val="3"/>
        </w:numPr>
        <w:spacing w:after="120"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b/>
          <w:bCs/>
          <w:color w:val="006699"/>
          <w:kern w:val="0"/>
          <w:sz w:val="24"/>
          <w:szCs w:val="24"/>
          <w:bdr w:val="none" w:sz="0" w:space="0" w:color="auto" w:frame="1"/>
          <w:lang w:eastAsia="en-IN"/>
          <w14:ligatures w14:val="none"/>
        </w:rPr>
        <w:t>public</w:t>
      </w:r>
      <w:r w:rsidRPr="001E172C">
        <w:rPr>
          <w:rFonts w:ascii="Montserrat" w:eastAsia="Times New Roman" w:hAnsi="Montserrat" w:cs="Times New Roman"/>
          <w:color w:val="333333"/>
          <w:kern w:val="0"/>
          <w:sz w:val="24"/>
          <w:szCs w:val="24"/>
          <w:bdr w:val="none" w:sz="0" w:space="0" w:color="auto" w:frame="1"/>
          <w:lang w:eastAsia="en-IN"/>
          <w14:ligatures w14:val="none"/>
        </w:rPr>
        <w:t> </w:t>
      </w:r>
      <w:r w:rsidRPr="001E172C">
        <w:rPr>
          <w:rFonts w:ascii="Montserrat" w:eastAsia="Times New Roman" w:hAnsi="Montserrat" w:cs="Times New Roman"/>
          <w:b/>
          <w:bCs/>
          <w:color w:val="006699"/>
          <w:kern w:val="0"/>
          <w:sz w:val="24"/>
          <w:szCs w:val="24"/>
          <w:bdr w:val="none" w:sz="0" w:space="0" w:color="auto" w:frame="1"/>
          <w:lang w:eastAsia="en-IN"/>
          <w14:ligatures w14:val="none"/>
        </w:rPr>
        <w:t>void</w:t>
      </w:r>
      <w:r w:rsidRPr="001E172C">
        <w:rPr>
          <w:rFonts w:ascii="Montserrat" w:eastAsia="Times New Roman" w:hAnsi="Montserrat" w:cs="Times New Roman"/>
          <w:color w:val="333333"/>
          <w:kern w:val="0"/>
          <w:sz w:val="24"/>
          <w:szCs w:val="24"/>
          <w:bdr w:val="none" w:sz="0" w:space="0" w:color="auto" w:frame="1"/>
          <w:lang w:eastAsia="en-IN"/>
          <w14:ligatures w14:val="none"/>
        </w:rPr>
        <w:t> </w:t>
      </w:r>
      <w:proofErr w:type="spellStart"/>
      <w:proofErr w:type="gramStart"/>
      <w:r w:rsidRPr="001E172C">
        <w:rPr>
          <w:rFonts w:ascii="Montserrat" w:eastAsia="Times New Roman" w:hAnsi="Montserrat" w:cs="Times New Roman"/>
          <w:color w:val="333333"/>
          <w:kern w:val="0"/>
          <w:sz w:val="24"/>
          <w:szCs w:val="24"/>
          <w:bdr w:val="none" w:sz="0" w:space="0" w:color="auto" w:frame="1"/>
          <w:lang w:eastAsia="en-IN"/>
          <w14:ligatures w14:val="none"/>
        </w:rPr>
        <w:t>init</w:t>
      </w:r>
      <w:proofErr w:type="spellEnd"/>
      <w:r w:rsidRPr="001E172C">
        <w:rPr>
          <w:rFonts w:ascii="Montserrat" w:eastAsia="Times New Roman" w:hAnsi="Montserrat" w:cs="Times New Roman"/>
          <w:color w:val="333333"/>
          <w:kern w:val="0"/>
          <w:sz w:val="24"/>
          <w:szCs w:val="24"/>
          <w:bdr w:val="none" w:sz="0" w:space="0" w:color="auto" w:frame="1"/>
          <w:lang w:eastAsia="en-IN"/>
          <w14:ligatures w14:val="none"/>
        </w:rPr>
        <w:t>(</w:t>
      </w:r>
      <w:proofErr w:type="spellStart"/>
      <w:proofErr w:type="gramEnd"/>
      <w:r w:rsidRPr="001E172C">
        <w:rPr>
          <w:rFonts w:ascii="Montserrat" w:eastAsia="Times New Roman" w:hAnsi="Montserrat" w:cs="Times New Roman"/>
          <w:color w:val="333333"/>
          <w:kern w:val="0"/>
          <w:sz w:val="24"/>
          <w:szCs w:val="24"/>
          <w:bdr w:val="none" w:sz="0" w:space="0" w:color="auto" w:frame="1"/>
          <w:lang w:eastAsia="en-IN"/>
          <w14:ligatures w14:val="none"/>
        </w:rPr>
        <w:t>ServletConfig</w:t>
      </w:r>
      <w:proofErr w:type="spellEnd"/>
      <w:r w:rsidRPr="001E172C">
        <w:rPr>
          <w:rFonts w:ascii="Montserrat" w:eastAsia="Times New Roman" w:hAnsi="Montserrat" w:cs="Times New Roman"/>
          <w:color w:val="333333"/>
          <w:kern w:val="0"/>
          <w:sz w:val="24"/>
          <w:szCs w:val="24"/>
          <w:bdr w:val="none" w:sz="0" w:space="0" w:color="auto" w:frame="1"/>
          <w:lang w:eastAsia="en-IN"/>
          <w14:ligatures w14:val="none"/>
        </w:rPr>
        <w:t> config) </w:t>
      </w:r>
      <w:r w:rsidRPr="001E172C">
        <w:rPr>
          <w:rFonts w:ascii="Montserrat" w:eastAsia="Times New Roman" w:hAnsi="Montserrat" w:cs="Times New Roman"/>
          <w:b/>
          <w:bCs/>
          <w:color w:val="006699"/>
          <w:kern w:val="0"/>
          <w:sz w:val="24"/>
          <w:szCs w:val="24"/>
          <w:bdr w:val="none" w:sz="0" w:space="0" w:color="auto" w:frame="1"/>
          <w:lang w:eastAsia="en-IN"/>
          <w14:ligatures w14:val="none"/>
        </w:rPr>
        <w:t>throws</w:t>
      </w:r>
      <w:r w:rsidRPr="001E172C">
        <w:rPr>
          <w:rFonts w:ascii="Montserrat" w:eastAsia="Times New Roman" w:hAnsi="Montserrat" w:cs="Times New Roman"/>
          <w:color w:val="333333"/>
          <w:kern w:val="0"/>
          <w:sz w:val="24"/>
          <w:szCs w:val="24"/>
          <w:bdr w:val="none" w:sz="0" w:space="0" w:color="auto" w:frame="1"/>
          <w:lang w:eastAsia="en-IN"/>
          <w14:ligatures w14:val="none"/>
        </w:rPr>
        <w:t> </w:t>
      </w:r>
      <w:proofErr w:type="spellStart"/>
      <w:r w:rsidRPr="001E172C">
        <w:rPr>
          <w:rFonts w:ascii="Montserrat" w:eastAsia="Times New Roman" w:hAnsi="Montserrat" w:cs="Times New Roman"/>
          <w:color w:val="333333"/>
          <w:kern w:val="0"/>
          <w:sz w:val="24"/>
          <w:szCs w:val="24"/>
          <w:bdr w:val="none" w:sz="0" w:space="0" w:color="auto" w:frame="1"/>
          <w:lang w:eastAsia="en-IN"/>
          <w14:ligatures w14:val="none"/>
        </w:rPr>
        <w:t>ServletException</w:t>
      </w:r>
      <w:proofErr w:type="spellEnd"/>
      <w:r w:rsidRPr="001E172C">
        <w:rPr>
          <w:rFonts w:ascii="Montserrat" w:eastAsia="Times New Roman" w:hAnsi="Montserrat" w:cs="Times New Roman"/>
          <w:color w:val="333333"/>
          <w:kern w:val="0"/>
          <w:sz w:val="24"/>
          <w:szCs w:val="24"/>
          <w:bdr w:val="none" w:sz="0" w:space="0" w:color="auto" w:frame="1"/>
          <w:lang w:eastAsia="en-IN"/>
          <w14:ligatures w14:val="none"/>
        </w:rPr>
        <w:t>  </w:t>
      </w:r>
    </w:p>
    <w:p w14:paraId="66DC885D" w14:textId="77777777" w:rsidR="001E172C" w:rsidRPr="001E172C" w:rsidRDefault="001E172C" w:rsidP="001E172C">
      <w:pPr>
        <w:spacing w:after="0" w:line="240" w:lineRule="auto"/>
        <w:rPr>
          <w:rFonts w:ascii="Times New Roman" w:eastAsia="Times New Roman" w:hAnsi="Times New Roman" w:cs="Times New Roman"/>
          <w:kern w:val="0"/>
          <w:sz w:val="24"/>
          <w:szCs w:val="24"/>
          <w:lang w:eastAsia="en-IN"/>
          <w14:ligatures w14:val="none"/>
        </w:rPr>
      </w:pPr>
      <w:r w:rsidRPr="001E172C">
        <w:rPr>
          <w:rFonts w:ascii="Times New Roman" w:eastAsia="Times New Roman" w:hAnsi="Times New Roman" w:cs="Times New Roman"/>
          <w:kern w:val="0"/>
          <w:sz w:val="24"/>
          <w:szCs w:val="24"/>
          <w:lang w:eastAsia="en-IN"/>
          <w14:ligatures w14:val="none"/>
        </w:rPr>
        <w:pict w14:anchorId="112054E6">
          <v:rect id="_x0000_i1029" style="width:0;height:.75pt" o:hralign="center" o:hrstd="t" o:hrnoshade="t" o:hr="t" fillcolor="#333" stroked="f"/>
        </w:pict>
      </w:r>
    </w:p>
    <w:p w14:paraId="356858AA" w14:textId="77777777" w:rsidR="001E172C" w:rsidRPr="001E172C" w:rsidRDefault="001E172C" w:rsidP="001E172C">
      <w:pPr>
        <w:shd w:val="clear" w:color="auto" w:fill="FFFFFF"/>
        <w:spacing w:before="100" w:beforeAutospacing="1" w:after="100" w:afterAutospacing="1" w:line="240" w:lineRule="auto"/>
        <w:outlineLvl w:val="2"/>
        <w:rPr>
          <w:rFonts w:ascii="Montserrat" w:eastAsia="Times New Roman" w:hAnsi="Montserrat" w:cs="Times New Roman"/>
          <w:kern w:val="0"/>
          <w:sz w:val="30"/>
          <w:szCs w:val="30"/>
          <w:lang w:eastAsia="en-IN"/>
          <w14:ligatures w14:val="none"/>
        </w:rPr>
      </w:pPr>
      <w:r w:rsidRPr="001E172C">
        <w:rPr>
          <w:rFonts w:ascii="Montserrat" w:eastAsia="Times New Roman" w:hAnsi="Montserrat" w:cs="Times New Roman"/>
          <w:kern w:val="0"/>
          <w:sz w:val="30"/>
          <w:szCs w:val="30"/>
          <w:lang w:eastAsia="en-IN"/>
          <w14:ligatures w14:val="none"/>
        </w:rPr>
        <w:t>4) service method is invoked</w:t>
      </w:r>
    </w:p>
    <w:p w14:paraId="7F1E356A" w14:textId="77777777" w:rsidR="001E172C" w:rsidRPr="001E172C" w:rsidRDefault="001E172C" w:rsidP="001E172C">
      <w:pPr>
        <w:shd w:val="clear" w:color="auto" w:fill="FFFFFF"/>
        <w:spacing w:after="100" w:afterAutospacing="1" w:line="240" w:lineRule="auto"/>
        <w:jc w:val="both"/>
        <w:rPr>
          <w:rFonts w:ascii="Montserrat" w:eastAsia="Times New Roman" w:hAnsi="Montserrat" w:cs="Times New Roman"/>
          <w:color w:val="333333"/>
          <w:kern w:val="0"/>
          <w:sz w:val="23"/>
          <w:szCs w:val="23"/>
          <w:lang w:eastAsia="en-IN"/>
          <w14:ligatures w14:val="none"/>
        </w:rPr>
      </w:pPr>
      <w:r w:rsidRPr="001E172C">
        <w:rPr>
          <w:rFonts w:ascii="Montserrat" w:eastAsia="Times New Roman" w:hAnsi="Montserrat" w:cs="Times New Roman"/>
          <w:color w:val="333333"/>
          <w:kern w:val="0"/>
          <w:sz w:val="23"/>
          <w:szCs w:val="23"/>
          <w:lang w:eastAsia="en-IN"/>
          <w14:ligatures w14:val="none"/>
        </w:rPr>
        <w:t>The web container calls the service method each time when request for the servlet is received. If servlet is not initialized, it follows the first three steps as described above then calls the service method. If servlet is initialized, it calls the service method. Notice that servlet is initialized only once. The syntax of the service method of the Servlet interface is given below:</w:t>
      </w:r>
    </w:p>
    <w:p w14:paraId="44F42489" w14:textId="77777777" w:rsidR="001E172C" w:rsidRPr="001E172C" w:rsidRDefault="001E172C" w:rsidP="001E172C">
      <w:pPr>
        <w:numPr>
          <w:ilvl w:val="0"/>
          <w:numId w:val="4"/>
        </w:numPr>
        <w:spacing w:after="0"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b/>
          <w:bCs/>
          <w:color w:val="006699"/>
          <w:kern w:val="0"/>
          <w:sz w:val="24"/>
          <w:szCs w:val="24"/>
          <w:bdr w:val="none" w:sz="0" w:space="0" w:color="auto" w:frame="1"/>
          <w:lang w:eastAsia="en-IN"/>
          <w14:ligatures w14:val="none"/>
        </w:rPr>
        <w:t>public</w:t>
      </w:r>
      <w:r w:rsidRPr="001E172C">
        <w:rPr>
          <w:rFonts w:ascii="Montserrat" w:eastAsia="Times New Roman" w:hAnsi="Montserrat" w:cs="Times New Roman"/>
          <w:color w:val="333333"/>
          <w:kern w:val="0"/>
          <w:sz w:val="24"/>
          <w:szCs w:val="24"/>
          <w:bdr w:val="none" w:sz="0" w:space="0" w:color="auto" w:frame="1"/>
          <w:lang w:eastAsia="en-IN"/>
          <w14:ligatures w14:val="none"/>
        </w:rPr>
        <w:t> </w:t>
      </w:r>
      <w:r w:rsidRPr="001E172C">
        <w:rPr>
          <w:rFonts w:ascii="Montserrat" w:eastAsia="Times New Roman" w:hAnsi="Montserrat" w:cs="Times New Roman"/>
          <w:b/>
          <w:bCs/>
          <w:color w:val="006699"/>
          <w:kern w:val="0"/>
          <w:sz w:val="24"/>
          <w:szCs w:val="24"/>
          <w:bdr w:val="none" w:sz="0" w:space="0" w:color="auto" w:frame="1"/>
          <w:lang w:eastAsia="en-IN"/>
          <w14:ligatures w14:val="none"/>
        </w:rPr>
        <w:t>void</w:t>
      </w:r>
      <w:r w:rsidRPr="001E172C">
        <w:rPr>
          <w:rFonts w:ascii="Montserrat" w:eastAsia="Times New Roman" w:hAnsi="Montserrat" w:cs="Times New Roman"/>
          <w:color w:val="333333"/>
          <w:kern w:val="0"/>
          <w:sz w:val="24"/>
          <w:szCs w:val="24"/>
          <w:bdr w:val="none" w:sz="0" w:space="0" w:color="auto" w:frame="1"/>
          <w:lang w:eastAsia="en-IN"/>
          <w14:ligatures w14:val="none"/>
        </w:rPr>
        <w:t> </w:t>
      </w:r>
      <w:proofErr w:type="gramStart"/>
      <w:r w:rsidRPr="001E172C">
        <w:rPr>
          <w:rFonts w:ascii="Montserrat" w:eastAsia="Times New Roman" w:hAnsi="Montserrat" w:cs="Times New Roman"/>
          <w:color w:val="333333"/>
          <w:kern w:val="0"/>
          <w:sz w:val="24"/>
          <w:szCs w:val="24"/>
          <w:bdr w:val="none" w:sz="0" w:space="0" w:color="auto" w:frame="1"/>
          <w:lang w:eastAsia="en-IN"/>
          <w14:ligatures w14:val="none"/>
        </w:rPr>
        <w:t>service(</w:t>
      </w:r>
      <w:proofErr w:type="gramEnd"/>
      <w:r w:rsidRPr="001E172C">
        <w:rPr>
          <w:rFonts w:ascii="Montserrat" w:eastAsia="Times New Roman" w:hAnsi="Montserrat" w:cs="Times New Roman"/>
          <w:color w:val="333333"/>
          <w:kern w:val="0"/>
          <w:sz w:val="24"/>
          <w:szCs w:val="24"/>
          <w:bdr w:val="none" w:sz="0" w:space="0" w:color="auto" w:frame="1"/>
          <w:lang w:eastAsia="en-IN"/>
          <w14:ligatures w14:val="none"/>
        </w:rPr>
        <w:t>ServletRequest request, ServletResponse response)   </w:t>
      </w:r>
    </w:p>
    <w:p w14:paraId="652A6D84" w14:textId="77777777" w:rsidR="001E172C" w:rsidRPr="001E172C" w:rsidRDefault="001E172C" w:rsidP="001E172C">
      <w:pPr>
        <w:numPr>
          <w:ilvl w:val="0"/>
          <w:numId w:val="4"/>
        </w:numPr>
        <w:spacing w:after="120"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color w:val="333333"/>
          <w:kern w:val="0"/>
          <w:sz w:val="24"/>
          <w:szCs w:val="24"/>
          <w:bdr w:val="none" w:sz="0" w:space="0" w:color="auto" w:frame="1"/>
          <w:lang w:eastAsia="en-IN"/>
          <w14:ligatures w14:val="none"/>
        </w:rPr>
        <w:t>  </w:t>
      </w:r>
      <w:r w:rsidRPr="001E172C">
        <w:rPr>
          <w:rFonts w:ascii="Montserrat" w:eastAsia="Times New Roman" w:hAnsi="Montserrat" w:cs="Times New Roman"/>
          <w:b/>
          <w:bCs/>
          <w:color w:val="006699"/>
          <w:kern w:val="0"/>
          <w:sz w:val="24"/>
          <w:szCs w:val="24"/>
          <w:bdr w:val="none" w:sz="0" w:space="0" w:color="auto" w:frame="1"/>
          <w:lang w:eastAsia="en-IN"/>
          <w14:ligatures w14:val="none"/>
        </w:rPr>
        <w:t>throws</w:t>
      </w:r>
      <w:r w:rsidRPr="001E172C">
        <w:rPr>
          <w:rFonts w:ascii="Montserrat" w:eastAsia="Times New Roman" w:hAnsi="Montserrat" w:cs="Times New Roman"/>
          <w:color w:val="333333"/>
          <w:kern w:val="0"/>
          <w:sz w:val="24"/>
          <w:szCs w:val="24"/>
          <w:bdr w:val="none" w:sz="0" w:space="0" w:color="auto" w:frame="1"/>
          <w:lang w:eastAsia="en-IN"/>
          <w14:ligatures w14:val="none"/>
        </w:rPr>
        <w:t> </w:t>
      </w:r>
      <w:proofErr w:type="spellStart"/>
      <w:r w:rsidRPr="001E172C">
        <w:rPr>
          <w:rFonts w:ascii="Montserrat" w:eastAsia="Times New Roman" w:hAnsi="Montserrat" w:cs="Times New Roman"/>
          <w:color w:val="333333"/>
          <w:kern w:val="0"/>
          <w:sz w:val="24"/>
          <w:szCs w:val="24"/>
          <w:bdr w:val="none" w:sz="0" w:space="0" w:color="auto" w:frame="1"/>
          <w:lang w:eastAsia="en-IN"/>
          <w14:ligatures w14:val="none"/>
        </w:rPr>
        <w:t>ServletException</w:t>
      </w:r>
      <w:proofErr w:type="spellEnd"/>
      <w:r w:rsidRPr="001E172C">
        <w:rPr>
          <w:rFonts w:ascii="Montserrat" w:eastAsia="Times New Roman" w:hAnsi="Montserrat" w:cs="Times New Roman"/>
          <w:color w:val="333333"/>
          <w:kern w:val="0"/>
          <w:sz w:val="24"/>
          <w:szCs w:val="24"/>
          <w:bdr w:val="none" w:sz="0" w:space="0" w:color="auto" w:frame="1"/>
          <w:lang w:eastAsia="en-IN"/>
          <w14:ligatures w14:val="none"/>
        </w:rPr>
        <w:t>, </w:t>
      </w:r>
      <w:proofErr w:type="spellStart"/>
      <w:r w:rsidRPr="001E172C">
        <w:rPr>
          <w:rFonts w:ascii="Montserrat" w:eastAsia="Times New Roman" w:hAnsi="Montserrat" w:cs="Times New Roman"/>
          <w:color w:val="333333"/>
          <w:kern w:val="0"/>
          <w:sz w:val="24"/>
          <w:szCs w:val="24"/>
          <w:bdr w:val="none" w:sz="0" w:space="0" w:color="auto" w:frame="1"/>
          <w:lang w:eastAsia="en-IN"/>
          <w14:ligatures w14:val="none"/>
        </w:rPr>
        <w:t>IOException</w:t>
      </w:r>
      <w:proofErr w:type="spellEnd"/>
      <w:r w:rsidRPr="001E172C">
        <w:rPr>
          <w:rFonts w:ascii="Montserrat" w:eastAsia="Times New Roman" w:hAnsi="Montserrat" w:cs="Times New Roman"/>
          <w:color w:val="333333"/>
          <w:kern w:val="0"/>
          <w:sz w:val="24"/>
          <w:szCs w:val="24"/>
          <w:bdr w:val="none" w:sz="0" w:space="0" w:color="auto" w:frame="1"/>
          <w:lang w:eastAsia="en-IN"/>
          <w14:ligatures w14:val="none"/>
        </w:rPr>
        <w:t>  </w:t>
      </w:r>
    </w:p>
    <w:p w14:paraId="27B84150" w14:textId="77777777" w:rsidR="001E172C" w:rsidRPr="001E172C" w:rsidRDefault="001E172C" w:rsidP="001E172C">
      <w:pPr>
        <w:spacing w:after="0" w:line="240" w:lineRule="auto"/>
        <w:rPr>
          <w:rFonts w:ascii="Times New Roman" w:eastAsia="Times New Roman" w:hAnsi="Times New Roman" w:cs="Times New Roman"/>
          <w:kern w:val="0"/>
          <w:sz w:val="24"/>
          <w:szCs w:val="24"/>
          <w:lang w:eastAsia="en-IN"/>
          <w14:ligatures w14:val="none"/>
        </w:rPr>
      </w:pPr>
      <w:r w:rsidRPr="001E172C">
        <w:rPr>
          <w:rFonts w:ascii="Times New Roman" w:eastAsia="Times New Roman" w:hAnsi="Times New Roman" w:cs="Times New Roman"/>
          <w:kern w:val="0"/>
          <w:sz w:val="24"/>
          <w:szCs w:val="24"/>
          <w:lang w:eastAsia="en-IN"/>
          <w14:ligatures w14:val="none"/>
        </w:rPr>
        <w:pict w14:anchorId="2065B028">
          <v:rect id="_x0000_i1030" style="width:0;height:.75pt" o:hralign="center" o:hrstd="t" o:hrnoshade="t" o:hr="t" fillcolor="#333" stroked="f"/>
        </w:pict>
      </w:r>
    </w:p>
    <w:p w14:paraId="62AE642A" w14:textId="77777777" w:rsidR="001E172C" w:rsidRPr="001E172C" w:rsidRDefault="001E172C" w:rsidP="001E172C">
      <w:pPr>
        <w:shd w:val="clear" w:color="auto" w:fill="FFFFFF"/>
        <w:spacing w:before="100" w:beforeAutospacing="1" w:after="100" w:afterAutospacing="1" w:line="240" w:lineRule="auto"/>
        <w:outlineLvl w:val="2"/>
        <w:rPr>
          <w:rFonts w:ascii="Montserrat" w:eastAsia="Times New Roman" w:hAnsi="Montserrat" w:cs="Times New Roman"/>
          <w:kern w:val="0"/>
          <w:sz w:val="30"/>
          <w:szCs w:val="30"/>
          <w:lang w:eastAsia="en-IN"/>
          <w14:ligatures w14:val="none"/>
        </w:rPr>
      </w:pPr>
      <w:r w:rsidRPr="001E172C">
        <w:rPr>
          <w:rFonts w:ascii="Montserrat" w:eastAsia="Times New Roman" w:hAnsi="Montserrat" w:cs="Times New Roman"/>
          <w:kern w:val="0"/>
          <w:sz w:val="30"/>
          <w:szCs w:val="30"/>
          <w:lang w:eastAsia="en-IN"/>
          <w14:ligatures w14:val="none"/>
        </w:rPr>
        <w:t>5) destroy method is invoked</w:t>
      </w:r>
    </w:p>
    <w:p w14:paraId="574591BF" w14:textId="77777777" w:rsidR="001E172C" w:rsidRPr="001E172C" w:rsidRDefault="001E172C" w:rsidP="001E172C">
      <w:pPr>
        <w:shd w:val="clear" w:color="auto" w:fill="FFFFFF"/>
        <w:spacing w:after="100" w:afterAutospacing="1" w:line="240" w:lineRule="auto"/>
        <w:jc w:val="both"/>
        <w:rPr>
          <w:rFonts w:ascii="Montserrat" w:eastAsia="Times New Roman" w:hAnsi="Montserrat" w:cs="Times New Roman"/>
          <w:color w:val="333333"/>
          <w:kern w:val="0"/>
          <w:sz w:val="23"/>
          <w:szCs w:val="23"/>
          <w:lang w:eastAsia="en-IN"/>
          <w14:ligatures w14:val="none"/>
        </w:rPr>
      </w:pPr>
      <w:r w:rsidRPr="001E172C">
        <w:rPr>
          <w:rFonts w:ascii="Montserrat" w:eastAsia="Times New Roman" w:hAnsi="Montserrat" w:cs="Times New Roman"/>
          <w:color w:val="333333"/>
          <w:kern w:val="0"/>
          <w:sz w:val="23"/>
          <w:szCs w:val="23"/>
          <w:lang w:eastAsia="en-IN"/>
          <w14:ligatures w14:val="none"/>
        </w:rPr>
        <w:t>The web container calls the destroy method before removing the servlet instance from the service. It gives the servlet an opportunity to clean up any resource for example memory, thread etc. The syntax of the destroy method of the Servlet interface is given below:</w:t>
      </w:r>
    </w:p>
    <w:p w14:paraId="22F53B35" w14:textId="77777777" w:rsidR="001E172C" w:rsidRPr="001E172C" w:rsidRDefault="001E172C" w:rsidP="001E172C">
      <w:pPr>
        <w:numPr>
          <w:ilvl w:val="0"/>
          <w:numId w:val="5"/>
        </w:numPr>
        <w:spacing w:after="120" w:line="240" w:lineRule="auto"/>
        <w:rPr>
          <w:rFonts w:ascii="Montserrat" w:eastAsia="Times New Roman" w:hAnsi="Montserrat" w:cs="Times New Roman"/>
          <w:color w:val="333333"/>
          <w:kern w:val="0"/>
          <w:sz w:val="24"/>
          <w:szCs w:val="24"/>
          <w:lang w:eastAsia="en-IN"/>
          <w14:ligatures w14:val="none"/>
        </w:rPr>
      </w:pPr>
      <w:r w:rsidRPr="001E172C">
        <w:rPr>
          <w:rFonts w:ascii="Montserrat" w:eastAsia="Times New Roman" w:hAnsi="Montserrat" w:cs="Times New Roman"/>
          <w:b/>
          <w:bCs/>
          <w:color w:val="006699"/>
          <w:kern w:val="0"/>
          <w:sz w:val="24"/>
          <w:szCs w:val="24"/>
          <w:bdr w:val="none" w:sz="0" w:space="0" w:color="auto" w:frame="1"/>
          <w:lang w:eastAsia="en-IN"/>
          <w14:ligatures w14:val="none"/>
        </w:rPr>
        <w:t>public</w:t>
      </w:r>
      <w:r w:rsidRPr="001E172C">
        <w:rPr>
          <w:rFonts w:ascii="Montserrat" w:eastAsia="Times New Roman" w:hAnsi="Montserrat" w:cs="Times New Roman"/>
          <w:color w:val="333333"/>
          <w:kern w:val="0"/>
          <w:sz w:val="24"/>
          <w:szCs w:val="24"/>
          <w:bdr w:val="none" w:sz="0" w:space="0" w:color="auto" w:frame="1"/>
          <w:lang w:eastAsia="en-IN"/>
          <w14:ligatures w14:val="none"/>
        </w:rPr>
        <w:t> </w:t>
      </w:r>
      <w:r w:rsidRPr="001E172C">
        <w:rPr>
          <w:rFonts w:ascii="Montserrat" w:eastAsia="Times New Roman" w:hAnsi="Montserrat" w:cs="Times New Roman"/>
          <w:b/>
          <w:bCs/>
          <w:color w:val="006699"/>
          <w:kern w:val="0"/>
          <w:sz w:val="24"/>
          <w:szCs w:val="24"/>
          <w:bdr w:val="none" w:sz="0" w:space="0" w:color="auto" w:frame="1"/>
          <w:lang w:eastAsia="en-IN"/>
          <w14:ligatures w14:val="none"/>
        </w:rPr>
        <w:t>void</w:t>
      </w:r>
      <w:r w:rsidRPr="001E172C">
        <w:rPr>
          <w:rFonts w:ascii="Montserrat" w:eastAsia="Times New Roman" w:hAnsi="Montserrat" w:cs="Times New Roman"/>
          <w:color w:val="333333"/>
          <w:kern w:val="0"/>
          <w:sz w:val="24"/>
          <w:szCs w:val="24"/>
          <w:bdr w:val="none" w:sz="0" w:space="0" w:color="auto" w:frame="1"/>
          <w:lang w:eastAsia="en-IN"/>
          <w14:ligatures w14:val="none"/>
        </w:rPr>
        <w:t> </w:t>
      </w:r>
      <w:proofErr w:type="gramStart"/>
      <w:r w:rsidRPr="001E172C">
        <w:rPr>
          <w:rFonts w:ascii="Montserrat" w:eastAsia="Times New Roman" w:hAnsi="Montserrat" w:cs="Times New Roman"/>
          <w:color w:val="333333"/>
          <w:kern w:val="0"/>
          <w:sz w:val="24"/>
          <w:szCs w:val="24"/>
          <w:bdr w:val="none" w:sz="0" w:space="0" w:color="auto" w:frame="1"/>
          <w:lang w:eastAsia="en-IN"/>
          <w14:ligatures w14:val="none"/>
        </w:rPr>
        <w:t>destroy(</w:t>
      </w:r>
      <w:proofErr w:type="gramEnd"/>
      <w:r w:rsidRPr="001E172C">
        <w:rPr>
          <w:rFonts w:ascii="Montserrat" w:eastAsia="Times New Roman" w:hAnsi="Montserrat" w:cs="Times New Roman"/>
          <w:color w:val="333333"/>
          <w:kern w:val="0"/>
          <w:sz w:val="24"/>
          <w:szCs w:val="24"/>
          <w:bdr w:val="none" w:sz="0" w:space="0" w:color="auto" w:frame="1"/>
          <w:lang w:eastAsia="en-IN"/>
          <w14:ligatures w14:val="none"/>
        </w:rPr>
        <w:t>)  </w:t>
      </w:r>
    </w:p>
    <w:p w14:paraId="7D0CD240" w14:textId="77777777" w:rsidR="00E52252" w:rsidRDefault="00E52252"/>
    <w:sectPr w:rsidR="00E522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A4066"/>
    <w:multiLevelType w:val="multilevel"/>
    <w:tmpl w:val="A5D2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C24A26"/>
    <w:multiLevelType w:val="multilevel"/>
    <w:tmpl w:val="A2D8C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811871"/>
    <w:multiLevelType w:val="multilevel"/>
    <w:tmpl w:val="A384AD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3913E7"/>
    <w:multiLevelType w:val="multilevel"/>
    <w:tmpl w:val="55561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012AD3"/>
    <w:multiLevelType w:val="multilevel"/>
    <w:tmpl w:val="470C1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7884242">
    <w:abstractNumId w:val="2"/>
  </w:num>
  <w:num w:numId="2" w16cid:durableId="1612275972">
    <w:abstractNumId w:val="0"/>
  </w:num>
  <w:num w:numId="3" w16cid:durableId="665286566">
    <w:abstractNumId w:val="4"/>
  </w:num>
  <w:num w:numId="4" w16cid:durableId="1593587773">
    <w:abstractNumId w:val="3"/>
  </w:num>
  <w:num w:numId="5" w16cid:durableId="10890401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72C"/>
    <w:rsid w:val="001E172C"/>
    <w:rsid w:val="00E522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B6D7"/>
  <w15:chartTrackingRefBased/>
  <w15:docId w15:val="{314F3AA7-3568-48F8-9318-33C16E5D5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17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1E172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72C"/>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1E172C"/>
    <w:rPr>
      <w:rFonts w:ascii="Times New Roman" w:eastAsia="Times New Roman" w:hAnsi="Times New Roman" w:cs="Times New Roman"/>
      <w:b/>
      <w:bCs/>
      <w:kern w:val="0"/>
      <w:sz w:val="27"/>
      <w:szCs w:val="27"/>
      <w:lang w:eastAsia="en-IN"/>
      <w14:ligatures w14:val="none"/>
    </w:rPr>
  </w:style>
  <w:style w:type="character" w:styleId="Hyperlink">
    <w:name w:val="Hyperlink"/>
    <w:basedOn w:val="DefaultParagraphFont"/>
    <w:uiPriority w:val="99"/>
    <w:semiHidden/>
    <w:unhideWhenUsed/>
    <w:rsid w:val="001E172C"/>
    <w:rPr>
      <w:color w:val="0000FF"/>
      <w:u w:val="single"/>
    </w:rPr>
  </w:style>
  <w:style w:type="paragraph" w:styleId="NormalWeb">
    <w:name w:val="Normal (Web)"/>
    <w:basedOn w:val="Normal"/>
    <w:uiPriority w:val="99"/>
    <w:semiHidden/>
    <w:unhideWhenUsed/>
    <w:rsid w:val="001E17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1E172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1E1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8961404">
      <w:bodyDiv w:val="1"/>
      <w:marLeft w:val="0"/>
      <w:marRight w:val="0"/>
      <w:marTop w:val="0"/>
      <w:marBottom w:val="0"/>
      <w:divBdr>
        <w:top w:val="none" w:sz="0" w:space="0" w:color="auto"/>
        <w:left w:val="none" w:sz="0" w:space="0" w:color="auto"/>
        <w:bottom w:val="none" w:sz="0" w:space="0" w:color="auto"/>
        <w:right w:val="none" w:sz="0" w:space="0" w:color="auto"/>
      </w:divBdr>
      <w:divsChild>
        <w:div w:id="503518120">
          <w:marLeft w:val="225"/>
          <w:marRight w:val="0"/>
          <w:marTop w:val="0"/>
          <w:marBottom w:val="0"/>
          <w:divBdr>
            <w:top w:val="single" w:sz="6" w:space="6" w:color="FFC0CB"/>
            <w:left w:val="single" w:sz="6" w:space="6" w:color="FFC0CB"/>
            <w:bottom w:val="single" w:sz="6" w:space="6" w:color="FFC0CB"/>
            <w:right w:val="single" w:sz="6" w:space="6" w:color="FFC0CB"/>
          </w:divBdr>
        </w:div>
        <w:div w:id="418647823">
          <w:marLeft w:val="0"/>
          <w:marRight w:val="0"/>
          <w:marTop w:val="0"/>
          <w:marBottom w:val="120"/>
          <w:divBdr>
            <w:top w:val="none" w:sz="0" w:space="0" w:color="auto"/>
            <w:left w:val="none" w:sz="0" w:space="0" w:color="auto"/>
            <w:bottom w:val="none" w:sz="0" w:space="0" w:color="auto"/>
            <w:right w:val="none" w:sz="0" w:space="0" w:color="auto"/>
          </w:divBdr>
        </w:div>
        <w:div w:id="71438945">
          <w:marLeft w:val="0"/>
          <w:marRight w:val="0"/>
          <w:marTop w:val="0"/>
          <w:marBottom w:val="120"/>
          <w:divBdr>
            <w:top w:val="none" w:sz="0" w:space="0" w:color="auto"/>
            <w:left w:val="none" w:sz="0" w:space="0" w:color="auto"/>
            <w:bottom w:val="none" w:sz="0" w:space="0" w:color="auto"/>
            <w:right w:val="none" w:sz="0" w:space="0" w:color="auto"/>
          </w:divBdr>
        </w:div>
        <w:div w:id="351227070">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life-cycle-of-a-servl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javatpoint.com/life-cycle-of-a-servl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life-cycle-of-a-servlet" TargetMode="External"/><Relationship Id="rId11" Type="http://schemas.openxmlformats.org/officeDocument/2006/relationships/image" Target="media/image1.jpeg"/><Relationship Id="rId5" Type="http://schemas.openxmlformats.org/officeDocument/2006/relationships/hyperlink" Target="https://www.javatpoint.com/life-cycle-of-a-servlet" TargetMode="External"/><Relationship Id="rId10" Type="http://schemas.openxmlformats.org/officeDocument/2006/relationships/hyperlink" Target="https://www.javatpoint.com/life-cycle-of-a-servlet" TargetMode="External"/><Relationship Id="rId4" Type="http://schemas.openxmlformats.org/officeDocument/2006/relationships/webSettings" Target="webSettings.xml"/><Relationship Id="rId9" Type="http://schemas.openxmlformats.org/officeDocument/2006/relationships/hyperlink" Target="https://www.javatpoint.com/life-cycle-of-a-servl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429</Words>
  <Characters>2446</Characters>
  <Application>Microsoft Office Word</Application>
  <DocSecurity>0</DocSecurity>
  <Lines>20</Lines>
  <Paragraphs>5</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Prabavathy</dc:creator>
  <cp:keywords/>
  <dc:description/>
  <cp:lastModifiedBy>B Prabavathy</cp:lastModifiedBy>
  <cp:revision>1</cp:revision>
  <dcterms:created xsi:type="dcterms:W3CDTF">2025-02-07T03:49:00Z</dcterms:created>
  <dcterms:modified xsi:type="dcterms:W3CDTF">2025-02-07T03:50:00Z</dcterms:modified>
</cp:coreProperties>
</file>