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5381" w14:textId="77777777" w:rsidR="00767FDD" w:rsidRDefault="00767FDD" w:rsidP="00767FDD">
      <w:r>
        <w:t>ABC Technologies Employee Handbook</w:t>
      </w:r>
    </w:p>
    <w:p w14:paraId="62734ECF" w14:textId="77777777" w:rsidR="00767FDD" w:rsidRDefault="00767FDD" w:rsidP="00767FDD"/>
    <w:p w14:paraId="7CA337F5" w14:textId="77777777" w:rsidR="00767FDD" w:rsidRDefault="00767FDD" w:rsidP="00767FDD">
      <w:r>
        <w:t>Introduction</w:t>
      </w:r>
    </w:p>
    <w:p w14:paraId="1CA6AD43" w14:textId="77777777" w:rsidR="00767FDD" w:rsidRDefault="00767FDD" w:rsidP="00767FDD">
      <w:r>
        <w:t>Welcome to ABC Technologies. This handbook outlines company policies and procedures.</w:t>
      </w:r>
    </w:p>
    <w:p w14:paraId="4151B589" w14:textId="77777777" w:rsidR="00767FDD" w:rsidRDefault="00767FDD" w:rsidP="00767FDD"/>
    <w:p w14:paraId="76AE2C92" w14:textId="77777777" w:rsidR="00767FDD" w:rsidRDefault="00767FDD" w:rsidP="00767FDD">
      <w:r>
        <w:t>Attendance Policy</w:t>
      </w:r>
    </w:p>
    <w:p w14:paraId="12F0DB25" w14:textId="77777777" w:rsidR="00767FDD" w:rsidRDefault="00767FDD" w:rsidP="00767FDD">
      <w:r>
        <w:t>Employees should report to work on time and inform their manager about planned absences.</w:t>
      </w:r>
    </w:p>
    <w:p w14:paraId="3D13E8E4" w14:textId="77777777" w:rsidR="00767FDD" w:rsidRDefault="00767FDD" w:rsidP="00767FDD"/>
    <w:p w14:paraId="3FDA537C" w14:textId="77777777" w:rsidR="00767FDD" w:rsidRDefault="00767FDD" w:rsidP="00767FDD">
      <w:r>
        <w:t>Leave Benefits</w:t>
      </w:r>
    </w:p>
    <w:p w14:paraId="35C1A206" w14:textId="77777777" w:rsidR="00767FDD" w:rsidRDefault="00767FDD" w:rsidP="00767FDD">
      <w:r>
        <w:t>- Casual Leave: 12 days annually</w:t>
      </w:r>
    </w:p>
    <w:p w14:paraId="6071A22F" w14:textId="77777777" w:rsidR="00767FDD" w:rsidRDefault="00767FDD" w:rsidP="00767FDD">
      <w:r>
        <w:t>- Sick Leave: 12 days annually</w:t>
      </w:r>
    </w:p>
    <w:p w14:paraId="0267D565" w14:textId="77777777" w:rsidR="00767FDD" w:rsidRDefault="00767FDD" w:rsidP="00767FDD">
      <w:r>
        <w:t>- Earned Leave: 15 days annually</w:t>
      </w:r>
    </w:p>
    <w:p w14:paraId="647241E1" w14:textId="77777777" w:rsidR="00767FDD" w:rsidRDefault="00767FDD" w:rsidP="00767FDD"/>
    <w:p w14:paraId="0E564BCE" w14:textId="77777777" w:rsidR="00767FDD" w:rsidRDefault="00767FDD" w:rsidP="00767FDD">
      <w:r>
        <w:t>Employee Conduct</w:t>
      </w:r>
    </w:p>
    <w:p w14:paraId="1FA6DA01" w14:textId="77777777" w:rsidR="00767FDD" w:rsidRDefault="00767FDD" w:rsidP="00767FDD">
      <w:r>
        <w:t xml:space="preserve">Employees must maintain ethical </w:t>
      </w:r>
      <w:proofErr w:type="spellStart"/>
      <w:r>
        <w:t>behavior</w:t>
      </w:r>
      <w:proofErr w:type="spellEnd"/>
      <w:r>
        <w:t xml:space="preserve"> and comply with company standards.</w:t>
      </w:r>
    </w:p>
    <w:p w14:paraId="5F062CBB" w14:textId="77777777" w:rsidR="00767FDD" w:rsidRDefault="00767FDD" w:rsidP="00767FDD"/>
    <w:p w14:paraId="0AEEF002" w14:textId="77777777" w:rsidR="00767FDD" w:rsidRDefault="00767FDD" w:rsidP="00767FDD">
      <w:r>
        <w:t>Training and Development</w:t>
      </w:r>
    </w:p>
    <w:p w14:paraId="0B7A29B0" w14:textId="77777777" w:rsidR="00767FDD" w:rsidRDefault="00767FDD" w:rsidP="00767FDD">
      <w:r>
        <w:t>The company provides regular technical and leadership training sessions.</w:t>
      </w:r>
    </w:p>
    <w:p w14:paraId="689DF7D0" w14:textId="77777777" w:rsidR="00767FDD" w:rsidRDefault="00767FDD" w:rsidP="00767FDD"/>
    <w:p w14:paraId="0F38CD38" w14:textId="77777777" w:rsidR="00767FDD" w:rsidRDefault="00767FDD" w:rsidP="00767FDD">
      <w:r>
        <w:t>Performance Evaluation</w:t>
      </w:r>
    </w:p>
    <w:p w14:paraId="2BD38E2C" w14:textId="11258AFA" w:rsidR="001C75A3" w:rsidRDefault="00767FDD" w:rsidP="00767FDD">
      <w:r>
        <w:t>Employees are evaluated every six months based on performance and goals.</w:t>
      </w:r>
    </w:p>
    <w:sectPr w:rsidR="001C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68"/>
    <w:rsid w:val="00015C68"/>
    <w:rsid w:val="000941E7"/>
    <w:rsid w:val="001C75A3"/>
    <w:rsid w:val="00285F62"/>
    <w:rsid w:val="004F440D"/>
    <w:rsid w:val="00767FDD"/>
    <w:rsid w:val="0093319C"/>
    <w:rsid w:val="00B6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6033C8-DFA0-40D6-AC73-B7289659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Raju Seelam</dc:creator>
  <cp:keywords/>
  <dc:description/>
  <cp:lastModifiedBy>Gopi Raju Seelam</cp:lastModifiedBy>
  <cp:revision>2</cp:revision>
  <dcterms:created xsi:type="dcterms:W3CDTF">2026-05-26T09:16:00Z</dcterms:created>
  <dcterms:modified xsi:type="dcterms:W3CDTF">2026-05-26T09:16:00Z</dcterms:modified>
</cp:coreProperties>
</file>