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63" w:rsidRDefault="00BB4D92">
      <w:r>
        <w:rPr>
          <w:noProof/>
        </w:rPr>
        <w:drawing>
          <wp:inline distT="0" distB="0" distL="0" distR="0">
            <wp:extent cx="2463927" cy="4826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rtdialo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3417" cy="4654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ertdialo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92" w:rsidRDefault="00BB4D92"/>
    <w:p w:rsidR="00BB4D92" w:rsidRDefault="00BB4D92">
      <w:proofErr w:type="spellStart"/>
      <w:r>
        <w:t>Kotlin</w:t>
      </w:r>
      <w:proofErr w:type="spellEnd"/>
      <w:r>
        <w:t xml:space="preserve"> code</w:t>
      </w:r>
    </w:p>
    <w:p w:rsidR="00BB4D92" w:rsidRPr="00BB4D92" w:rsidRDefault="00BB4D92" w:rsidP="00BB4D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com.example.alertdialog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android.annotation.</w:t>
      </w:r>
      <w:r w:rsidRPr="00BB4D92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BB4D92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androidx.appcompat.app.AlertDialog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4D9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BB4D92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"SetTextI18n"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BB4D9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: Bundle?) {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BB4D9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4D92">
        <w:rPr>
          <w:rFonts w:ascii="Courier New" w:eastAsia="Times New Roman" w:hAnsi="Courier New" w:cs="Courier New"/>
          <w:color w:val="808080"/>
          <w:sz w:val="20"/>
          <w:szCs w:val="20"/>
        </w:rPr>
        <w:t>//for buttons</w:t>
      </w:r>
      <w:r w:rsidRPr="00BB4D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btn1 =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&lt;Button&gt;(R.id.</w:t>
      </w:r>
      <w:r w:rsidRPr="00BB4D9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button1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btn2 =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&lt;Button&gt;(R.id.</w:t>
      </w:r>
      <w:r w:rsidRPr="00BB4D9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button2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btn3 =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&lt;Button&gt;(R.id.</w:t>
      </w:r>
      <w:r w:rsidRPr="00BB4D9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button3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4D9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//for </w:t>
      </w:r>
      <w:proofErr w:type="spellStart"/>
      <w:r w:rsidRPr="00BB4D92">
        <w:rPr>
          <w:rFonts w:ascii="Courier New" w:eastAsia="Times New Roman" w:hAnsi="Courier New" w:cs="Courier New"/>
          <w:color w:val="808080"/>
          <w:sz w:val="20"/>
          <w:szCs w:val="20"/>
        </w:rPr>
        <w:t>textviews</w:t>
      </w:r>
      <w:proofErr w:type="spellEnd"/>
      <w:r w:rsidRPr="00BB4D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txt1 =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&gt;(R.id.</w:t>
      </w:r>
      <w:r w:rsidRPr="00BB4D9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txtview1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txt2 =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&gt;(R.id.</w:t>
      </w:r>
      <w:r w:rsidRPr="00BB4D9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txtview2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txt3 =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&gt;(R.id.</w:t>
      </w:r>
      <w:r w:rsidRPr="00BB4D9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txtview3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btn1.setOnClickListener 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txt1.</w:t>
      </w:r>
      <w:r w:rsidRPr="00BB4D9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text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Gopi</w:t>
      </w:r>
      <w:proofErr w:type="spellEnd"/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Krishna"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btn2.setOnClickListener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txt2.</w:t>
      </w:r>
      <w:r w:rsidRPr="00BB4D9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text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"12115851"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btn3.setOnClickListener 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dialogalert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AlertDialog.Builder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dialogalert.setMessage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"Are you sure want to continue to show balance ?"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dialogalert.setTitle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"click yes or no"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dialogalert.setPositiveButton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"Okay"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DialogInterface</w:t>
      </w:r>
      <w:proofErr w:type="spellEnd"/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which 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-&gt;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txt3.setText(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"balance is 1000"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"Balance is shown in the app.."</w:t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BB4D9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dialogalert.setNeutralButton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B4D92">
        <w:rPr>
          <w:rFonts w:ascii="Courier New" w:eastAsia="Times New Roman" w:hAnsi="Courier New" w:cs="Courier New"/>
          <w:color w:val="6A8759"/>
          <w:sz w:val="20"/>
          <w:szCs w:val="20"/>
        </w:rPr>
        <w:t>Cancel"</w:t>
      </w:r>
      <w:r w:rsidRPr="00BB4D92">
        <w:rPr>
          <w:rFonts w:ascii="Courier New" w:eastAsia="Times New Roman" w:hAnsi="Courier New" w:cs="Courier New"/>
          <w:color w:val="CC7832"/>
          <w:sz w:val="20"/>
          <w:szCs w:val="20"/>
        </w:rPr>
        <w:t>,null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dialogalert.create</w:t>
      </w:r>
      <w:proofErr w:type="spellEnd"/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().show()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B4D9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4D9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B4D92" w:rsidRDefault="00BB4D92"/>
    <w:p w:rsidR="00BB4D92" w:rsidRDefault="00BB4D92"/>
    <w:p w:rsidR="00BB4D92" w:rsidRDefault="00BB4D92">
      <w:proofErr w:type="gramStart"/>
      <w:r>
        <w:t>xml</w:t>
      </w:r>
      <w:proofErr w:type="gramEnd"/>
      <w:r>
        <w:t xml:space="preserve"> code</w:t>
      </w:r>
    </w:p>
    <w:p w:rsidR="00BB4D92" w:rsidRDefault="00BB4D92" w:rsidP="00BB4D9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="0.321"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="0.578"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="0.369"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="0.712"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="Reg. No"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="0.573"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="Show"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BB4D92" w:rsidRDefault="00BB4D92">
      <w:bookmarkStart w:id="0" w:name="_GoBack"/>
      <w:bookmarkEnd w:id="0"/>
    </w:p>
    <w:sectPr w:rsidR="00BB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92"/>
    <w:rsid w:val="00697363"/>
    <w:rsid w:val="00B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170E"/>
  <w15:chartTrackingRefBased/>
  <w15:docId w15:val="{B7321C50-F99D-4300-9F88-0101E74C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2022-11-16T07:14:00Z</dcterms:created>
  <dcterms:modified xsi:type="dcterms:W3CDTF">2022-11-16T07:15:00Z</dcterms:modified>
</cp:coreProperties>
</file>