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A2774" w14:textId="77777777" w:rsidR="006F5A81" w:rsidRPr="006F5A81" w:rsidRDefault="006F5A81" w:rsidP="006F5A81">
      <w:pPr>
        <w:rPr>
          <w:b/>
          <w:bCs/>
        </w:rPr>
      </w:pPr>
      <w:r w:rsidRPr="006F5A81">
        <w:rPr>
          <w:rFonts w:ascii="Segoe UI Emoji" w:hAnsi="Segoe UI Emoji" w:cs="Segoe UI Emoji"/>
          <w:b/>
          <w:bCs/>
        </w:rPr>
        <w:t>🔐</w:t>
      </w:r>
      <w:r w:rsidRPr="006F5A81">
        <w:rPr>
          <w:b/>
          <w:bCs/>
        </w:rPr>
        <w:t xml:space="preserve"> Exact Experimental Design for Synthetic-Data MIA (FORGE Setup)</w:t>
      </w:r>
    </w:p>
    <w:p w14:paraId="50784C14" w14:textId="77777777" w:rsidR="006F5A81" w:rsidRPr="006F5A81" w:rsidRDefault="006F5A81" w:rsidP="006F5A81">
      <w:r w:rsidRPr="006F5A81">
        <w:pict w14:anchorId="6A298CDC">
          <v:rect id="_x0000_i1092" style="width:0;height:1.5pt" o:hralign="center" o:hrstd="t" o:hr="t" fillcolor="#a0a0a0" stroked="f"/>
        </w:pict>
      </w:r>
    </w:p>
    <w:p w14:paraId="320B8B49" w14:textId="77777777" w:rsidR="006F5A81" w:rsidRPr="006F5A81" w:rsidRDefault="006F5A81" w:rsidP="006F5A81">
      <w:pPr>
        <w:rPr>
          <w:b/>
          <w:bCs/>
        </w:rPr>
      </w:pPr>
      <w:r w:rsidRPr="006F5A81">
        <w:rPr>
          <w:rFonts w:ascii="Segoe UI Emoji" w:hAnsi="Segoe UI Emoji" w:cs="Segoe UI Emoji"/>
          <w:b/>
          <w:bCs/>
        </w:rPr>
        <w:t>✅</w:t>
      </w:r>
      <w:r w:rsidRPr="006F5A81">
        <w:rPr>
          <w:b/>
          <w:bCs/>
        </w:rPr>
        <w:t xml:space="preserve"> Phase 1 — Data Splitting (Critical Step)</w:t>
      </w:r>
    </w:p>
    <w:p w14:paraId="7FEB3832" w14:textId="77777777" w:rsidR="006F5A81" w:rsidRPr="006F5A81" w:rsidRDefault="006F5A81" w:rsidP="006F5A81">
      <w:r w:rsidRPr="006F5A81">
        <w:t xml:space="preserve">Split the </w:t>
      </w:r>
      <w:r w:rsidRPr="006F5A81">
        <w:rPr>
          <w:b/>
          <w:bCs/>
        </w:rPr>
        <w:t>real dataset</w:t>
      </w:r>
      <w:r w:rsidRPr="006F5A81">
        <w:t xml:space="preserve"> into:</w:t>
      </w:r>
    </w:p>
    <w:p w14:paraId="7DD7DDB5" w14:textId="77777777" w:rsidR="006F5A81" w:rsidRPr="006F5A81" w:rsidRDefault="006F5A81" w:rsidP="006F5A81">
      <w:pPr>
        <w:numPr>
          <w:ilvl w:val="0"/>
          <w:numId w:val="2"/>
        </w:numPr>
      </w:pPr>
      <w:proofErr w:type="spellStart"/>
      <w:r w:rsidRPr="006F5A81">
        <w:rPr>
          <w:b/>
          <w:bCs/>
        </w:rPr>
        <w:t>R_train</w:t>
      </w:r>
      <w:proofErr w:type="spellEnd"/>
      <w:r w:rsidRPr="006F5A81">
        <w:t xml:space="preserve"> (50–70%) → Used to train synthetic model</w:t>
      </w:r>
    </w:p>
    <w:p w14:paraId="5D615938" w14:textId="77777777" w:rsidR="006F5A81" w:rsidRPr="006F5A81" w:rsidRDefault="006F5A81" w:rsidP="006F5A81">
      <w:pPr>
        <w:numPr>
          <w:ilvl w:val="0"/>
          <w:numId w:val="2"/>
        </w:numPr>
      </w:pPr>
      <w:proofErr w:type="spellStart"/>
      <w:r w:rsidRPr="006F5A81">
        <w:rPr>
          <w:b/>
          <w:bCs/>
        </w:rPr>
        <w:t>R_holdout</w:t>
      </w:r>
      <w:proofErr w:type="spellEnd"/>
      <w:r w:rsidRPr="006F5A81">
        <w:t xml:space="preserve"> (30–50%) → Never seen by generative model</w:t>
      </w:r>
    </w:p>
    <w:p w14:paraId="7AA8ABE8" w14:textId="77777777" w:rsidR="006F5A81" w:rsidRPr="006F5A81" w:rsidRDefault="006F5A81" w:rsidP="006F5A81">
      <w:r w:rsidRPr="006F5A81">
        <w:t>[</w:t>
      </w:r>
      <w:r w:rsidRPr="006F5A81">
        <w:br/>
        <w:t>R = R_{train} \cup R_{holdout}</w:t>
      </w:r>
      <w:r w:rsidRPr="006F5A81">
        <w:br/>
        <w:t>]</w:t>
      </w:r>
    </w:p>
    <w:p w14:paraId="33D7D912" w14:textId="77777777" w:rsidR="006F5A81" w:rsidRPr="006F5A81" w:rsidRDefault="006F5A81" w:rsidP="006F5A81">
      <w:r w:rsidRPr="006F5A81">
        <w:t>This separation defines:</w:t>
      </w:r>
    </w:p>
    <w:p w14:paraId="7AAF4FB1" w14:textId="77777777" w:rsidR="006F5A81" w:rsidRPr="006F5A81" w:rsidRDefault="006F5A81" w:rsidP="006F5A81">
      <w:pPr>
        <w:numPr>
          <w:ilvl w:val="0"/>
          <w:numId w:val="3"/>
        </w:numPr>
      </w:pPr>
      <w:r w:rsidRPr="006F5A81">
        <w:rPr>
          <w:b/>
          <w:bCs/>
        </w:rPr>
        <w:t>Members</w:t>
      </w:r>
      <w:r w:rsidRPr="006F5A81">
        <w:t xml:space="preserve"> → </w:t>
      </w:r>
      <w:proofErr w:type="spellStart"/>
      <w:r w:rsidRPr="006F5A81">
        <w:t>R_train</w:t>
      </w:r>
      <w:proofErr w:type="spellEnd"/>
    </w:p>
    <w:p w14:paraId="3291366F" w14:textId="77777777" w:rsidR="006F5A81" w:rsidRPr="006F5A81" w:rsidRDefault="006F5A81" w:rsidP="006F5A81">
      <w:pPr>
        <w:numPr>
          <w:ilvl w:val="0"/>
          <w:numId w:val="3"/>
        </w:numPr>
      </w:pPr>
      <w:r w:rsidRPr="006F5A81">
        <w:rPr>
          <w:b/>
          <w:bCs/>
        </w:rPr>
        <w:t>Non-members</w:t>
      </w:r>
      <w:r w:rsidRPr="006F5A81">
        <w:t xml:space="preserve"> → </w:t>
      </w:r>
      <w:proofErr w:type="spellStart"/>
      <w:r w:rsidRPr="006F5A81">
        <w:t>R_holdout</w:t>
      </w:r>
      <w:proofErr w:type="spellEnd"/>
    </w:p>
    <w:p w14:paraId="07E200FE" w14:textId="77777777" w:rsidR="006F5A81" w:rsidRPr="006F5A81" w:rsidRDefault="006F5A81" w:rsidP="006F5A81">
      <w:r w:rsidRPr="006F5A81">
        <w:pict w14:anchorId="570DBCBF">
          <v:rect id="_x0000_i1093" style="width:0;height:1.5pt" o:hralign="center" o:hrstd="t" o:hr="t" fillcolor="#a0a0a0" stroked="f"/>
        </w:pict>
      </w:r>
    </w:p>
    <w:p w14:paraId="044CBA63" w14:textId="77777777" w:rsidR="006F5A81" w:rsidRPr="006F5A81" w:rsidRDefault="006F5A81" w:rsidP="006F5A81">
      <w:pPr>
        <w:rPr>
          <w:b/>
          <w:bCs/>
        </w:rPr>
      </w:pPr>
      <w:r w:rsidRPr="006F5A81">
        <w:rPr>
          <w:rFonts w:ascii="Segoe UI Emoji" w:hAnsi="Segoe UI Emoji" w:cs="Segoe UI Emoji"/>
          <w:b/>
          <w:bCs/>
        </w:rPr>
        <w:t>✅</w:t>
      </w:r>
      <w:r w:rsidRPr="006F5A81">
        <w:rPr>
          <w:b/>
          <w:bCs/>
        </w:rPr>
        <w:t xml:space="preserve"> Phase 2 — Train Synthetic Models</w:t>
      </w:r>
    </w:p>
    <w:p w14:paraId="0E971E97" w14:textId="77777777" w:rsidR="006F5A81" w:rsidRPr="006F5A81" w:rsidRDefault="006F5A81" w:rsidP="006F5A81">
      <w:r w:rsidRPr="006F5A81">
        <w:t>For each model:</w:t>
      </w:r>
    </w:p>
    <w:p w14:paraId="567D4A4A" w14:textId="77777777" w:rsidR="006F5A81" w:rsidRPr="006F5A81" w:rsidRDefault="006F5A81" w:rsidP="006F5A81">
      <w:pPr>
        <w:numPr>
          <w:ilvl w:val="0"/>
          <w:numId w:val="4"/>
        </w:numPr>
      </w:pPr>
      <w:r w:rsidRPr="006F5A81">
        <w:t xml:space="preserve">Train on </w:t>
      </w:r>
      <w:proofErr w:type="spellStart"/>
      <w:r w:rsidRPr="006F5A81">
        <w:rPr>
          <w:b/>
          <w:bCs/>
        </w:rPr>
        <w:t>R_train</w:t>
      </w:r>
      <w:proofErr w:type="spellEnd"/>
      <w:r w:rsidRPr="006F5A81">
        <w:rPr>
          <w:b/>
          <w:bCs/>
        </w:rPr>
        <w:t xml:space="preserve"> only</w:t>
      </w:r>
    </w:p>
    <w:p w14:paraId="1F97E502" w14:textId="77777777" w:rsidR="006F5A81" w:rsidRPr="006F5A81" w:rsidRDefault="006F5A81" w:rsidP="006F5A81">
      <w:pPr>
        <w:numPr>
          <w:ilvl w:val="1"/>
          <w:numId w:val="4"/>
        </w:numPr>
      </w:pPr>
      <w:proofErr w:type="spellStart"/>
      <w:r w:rsidRPr="006F5A81">
        <w:t>GaussianCopula</w:t>
      </w:r>
      <w:proofErr w:type="spellEnd"/>
    </w:p>
    <w:p w14:paraId="21393553" w14:textId="77777777" w:rsidR="006F5A81" w:rsidRPr="006F5A81" w:rsidRDefault="006F5A81" w:rsidP="006F5A81">
      <w:pPr>
        <w:numPr>
          <w:ilvl w:val="1"/>
          <w:numId w:val="4"/>
        </w:numPr>
      </w:pPr>
      <w:r w:rsidRPr="006F5A81">
        <w:t>CTGAN</w:t>
      </w:r>
    </w:p>
    <w:p w14:paraId="2ABF8273" w14:textId="77777777" w:rsidR="006F5A81" w:rsidRPr="006F5A81" w:rsidRDefault="006F5A81" w:rsidP="006F5A81">
      <w:pPr>
        <w:numPr>
          <w:ilvl w:val="1"/>
          <w:numId w:val="4"/>
        </w:numPr>
      </w:pPr>
      <w:proofErr w:type="spellStart"/>
      <w:r w:rsidRPr="006F5A81">
        <w:t>CopulaGAN</w:t>
      </w:r>
      <w:proofErr w:type="spellEnd"/>
    </w:p>
    <w:p w14:paraId="0FFC52B1" w14:textId="77777777" w:rsidR="006F5A81" w:rsidRPr="006F5A81" w:rsidRDefault="006F5A81" w:rsidP="006F5A81">
      <w:pPr>
        <w:numPr>
          <w:ilvl w:val="1"/>
          <w:numId w:val="4"/>
        </w:numPr>
      </w:pPr>
      <w:r w:rsidRPr="006F5A81">
        <w:t>TVAE</w:t>
      </w:r>
    </w:p>
    <w:p w14:paraId="5DFD0CC4" w14:textId="77777777" w:rsidR="006F5A81" w:rsidRPr="006F5A81" w:rsidRDefault="006F5A81" w:rsidP="006F5A81">
      <w:r w:rsidRPr="006F5A81">
        <w:t>Generate synthetic dataset:</w:t>
      </w:r>
    </w:p>
    <w:p w14:paraId="4FDFAB72" w14:textId="77777777" w:rsidR="006F5A81" w:rsidRPr="006F5A81" w:rsidRDefault="006F5A81" w:rsidP="006F5A81">
      <w:r w:rsidRPr="006F5A81">
        <w:t>[</w:t>
      </w:r>
      <w:r w:rsidRPr="006F5A81">
        <w:br/>
        <w:t>S</w:t>
      </w:r>
      <w:r w:rsidRPr="006F5A81">
        <w:br/>
        <w:t>]</w:t>
      </w:r>
    </w:p>
    <w:p w14:paraId="52C11200" w14:textId="77777777" w:rsidR="006F5A81" w:rsidRPr="006F5A81" w:rsidRDefault="006F5A81" w:rsidP="006F5A81">
      <w:r w:rsidRPr="006F5A81">
        <w:pict w14:anchorId="450EC9A6">
          <v:rect id="_x0000_i1094" style="width:0;height:1.5pt" o:hralign="center" o:hrstd="t" o:hr="t" fillcolor="#a0a0a0" stroked="f"/>
        </w:pict>
      </w:r>
    </w:p>
    <w:p w14:paraId="53DC5ED1" w14:textId="77777777" w:rsidR="006F5A81" w:rsidRPr="006F5A81" w:rsidRDefault="006F5A81" w:rsidP="006F5A81">
      <w:pPr>
        <w:rPr>
          <w:b/>
          <w:bCs/>
        </w:rPr>
      </w:pPr>
      <w:r w:rsidRPr="006F5A81">
        <w:rPr>
          <w:rFonts w:ascii="Segoe UI Emoji" w:hAnsi="Segoe UI Emoji" w:cs="Segoe UI Emoji"/>
          <w:b/>
          <w:bCs/>
        </w:rPr>
        <w:t>✅</w:t>
      </w:r>
      <w:r w:rsidRPr="006F5A81">
        <w:rPr>
          <w:b/>
          <w:bCs/>
        </w:rPr>
        <w:t xml:space="preserve"> Phase 3 — Define Attack Signal</w:t>
      </w:r>
    </w:p>
    <w:p w14:paraId="482E6971" w14:textId="77777777" w:rsidR="006F5A81" w:rsidRPr="006F5A81" w:rsidRDefault="006F5A81" w:rsidP="006F5A81">
      <w:r w:rsidRPr="006F5A81">
        <w:t>You already compute:</w:t>
      </w:r>
    </w:p>
    <w:p w14:paraId="378FF502" w14:textId="77777777" w:rsidR="006F5A81" w:rsidRPr="006F5A81" w:rsidRDefault="006F5A81" w:rsidP="006F5A81">
      <w:pPr>
        <w:numPr>
          <w:ilvl w:val="0"/>
          <w:numId w:val="5"/>
        </w:numPr>
      </w:pPr>
      <w:proofErr w:type="spellStart"/>
      <w:r w:rsidRPr="006F5A81">
        <w:t>Mahalanobis</w:t>
      </w:r>
      <w:proofErr w:type="spellEnd"/>
      <w:r w:rsidRPr="006F5A81">
        <w:t xml:space="preserve"> distance</w:t>
      </w:r>
    </w:p>
    <w:p w14:paraId="28B72937" w14:textId="77777777" w:rsidR="006F5A81" w:rsidRPr="006F5A81" w:rsidRDefault="006F5A81" w:rsidP="006F5A81">
      <w:pPr>
        <w:numPr>
          <w:ilvl w:val="0"/>
          <w:numId w:val="5"/>
        </w:numPr>
      </w:pPr>
      <w:r w:rsidRPr="006F5A81">
        <w:t>Matching cost (Greedy / Hungarian)</w:t>
      </w:r>
    </w:p>
    <w:p w14:paraId="15B4F481" w14:textId="77777777" w:rsidR="006F5A81" w:rsidRPr="006F5A81" w:rsidRDefault="006F5A81" w:rsidP="006F5A81">
      <w:pPr>
        <w:numPr>
          <w:ilvl w:val="0"/>
          <w:numId w:val="5"/>
        </w:numPr>
      </w:pPr>
      <w:r w:rsidRPr="006F5A81">
        <w:lastRenderedPageBreak/>
        <w:t>Per-sample classifier loss</w:t>
      </w:r>
    </w:p>
    <w:p w14:paraId="5A14C451" w14:textId="77777777" w:rsidR="006F5A81" w:rsidRPr="006F5A81" w:rsidRDefault="006F5A81" w:rsidP="006F5A81">
      <w:r w:rsidRPr="006F5A81">
        <w:t xml:space="preserve">Use one of these as </w:t>
      </w:r>
      <w:r w:rsidRPr="006F5A81">
        <w:rPr>
          <w:b/>
          <w:bCs/>
        </w:rPr>
        <w:t>attack signal</w:t>
      </w:r>
      <w:r w:rsidRPr="006F5A81">
        <w:t>.</w:t>
      </w:r>
    </w:p>
    <w:p w14:paraId="69BC2DE4" w14:textId="77777777" w:rsidR="006F5A81" w:rsidRPr="006F5A81" w:rsidRDefault="006F5A81" w:rsidP="006F5A81">
      <w:pPr>
        <w:rPr>
          <w:b/>
          <w:bCs/>
        </w:rPr>
      </w:pPr>
      <w:r w:rsidRPr="006F5A81">
        <w:rPr>
          <w:b/>
          <w:bCs/>
        </w:rPr>
        <w:t>Recommended for FORGE consistency:</w:t>
      </w:r>
    </w:p>
    <w:p w14:paraId="73397531" w14:textId="77777777" w:rsidR="006F5A81" w:rsidRPr="006F5A81" w:rsidRDefault="006F5A81" w:rsidP="006F5A81">
      <w:r w:rsidRPr="006F5A81">
        <w:t xml:space="preserve">Use </w:t>
      </w:r>
      <w:r w:rsidRPr="006F5A81">
        <w:rPr>
          <w:b/>
          <w:bCs/>
        </w:rPr>
        <w:t xml:space="preserve">minimum </w:t>
      </w:r>
      <w:proofErr w:type="spellStart"/>
      <w:r w:rsidRPr="006F5A81">
        <w:rPr>
          <w:b/>
          <w:bCs/>
        </w:rPr>
        <w:t>Mahalanobis</w:t>
      </w:r>
      <w:proofErr w:type="spellEnd"/>
      <w:r w:rsidRPr="006F5A81">
        <w:rPr>
          <w:b/>
          <w:bCs/>
        </w:rPr>
        <w:t xml:space="preserve"> distance to synthetic dataset</w:t>
      </w:r>
      <w:r w:rsidRPr="006F5A81">
        <w:t>.</w:t>
      </w:r>
    </w:p>
    <w:p w14:paraId="7E51D22E" w14:textId="77777777" w:rsidR="006F5A81" w:rsidRPr="006F5A81" w:rsidRDefault="006F5A81" w:rsidP="006F5A81">
      <w:r w:rsidRPr="006F5A81">
        <w:t>For each real record (x):</w:t>
      </w:r>
    </w:p>
    <w:p w14:paraId="23F938CE" w14:textId="77777777" w:rsidR="006F5A81" w:rsidRPr="006F5A81" w:rsidRDefault="006F5A81" w:rsidP="006F5A81">
      <w:r w:rsidRPr="006F5A81">
        <w:t>[</w:t>
      </w:r>
      <w:r w:rsidRPr="006F5A81">
        <w:br/>
        <w:t>score(x) = - \min</w:t>
      </w:r>
      <w:proofErr w:type="gramStart"/>
      <w:r w:rsidRPr="006F5A81">
        <w:t>_{</w:t>
      </w:r>
      <w:proofErr w:type="gramEnd"/>
      <w:r w:rsidRPr="006F5A81">
        <w:t xml:space="preserve">s \in S} </w:t>
      </w:r>
      <w:proofErr w:type="gramStart"/>
      <w:r w:rsidRPr="006F5A81">
        <w:t>D(</w:t>
      </w:r>
      <w:proofErr w:type="gramEnd"/>
      <w:r w:rsidRPr="006F5A81">
        <w:t>x, s)</w:t>
      </w:r>
      <w:r w:rsidRPr="006F5A81">
        <w:br/>
        <w:t>]</w:t>
      </w:r>
    </w:p>
    <w:p w14:paraId="2B0507AF" w14:textId="77777777" w:rsidR="006F5A81" w:rsidRPr="006F5A81" w:rsidRDefault="006F5A81" w:rsidP="006F5A81">
      <w:r w:rsidRPr="006F5A81">
        <w:t>Why negative?</w:t>
      </w:r>
      <w:r w:rsidRPr="006F5A81">
        <w:br/>
        <w:t>Lower distance → higher membership confidence.</w:t>
      </w:r>
    </w:p>
    <w:p w14:paraId="7B049E09" w14:textId="77777777" w:rsidR="006F5A81" w:rsidRPr="006F5A81" w:rsidRDefault="006F5A81" w:rsidP="006F5A81">
      <w:r w:rsidRPr="006F5A81">
        <w:pict w14:anchorId="635AAC1C">
          <v:rect id="_x0000_i1095" style="width:0;height:1.5pt" o:hralign="center" o:hrstd="t" o:hr="t" fillcolor="#a0a0a0" stroked="f"/>
        </w:pict>
      </w:r>
    </w:p>
    <w:p w14:paraId="7B2FBAD3" w14:textId="77777777" w:rsidR="006F5A81" w:rsidRPr="006F5A81" w:rsidRDefault="006F5A81" w:rsidP="006F5A81">
      <w:pPr>
        <w:rPr>
          <w:b/>
          <w:bCs/>
        </w:rPr>
      </w:pPr>
      <w:r w:rsidRPr="006F5A81">
        <w:rPr>
          <w:rFonts w:ascii="Segoe UI Emoji" w:hAnsi="Segoe UI Emoji" w:cs="Segoe UI Emoji"/>
          <w:b/>
          <w:bCs/>
        </w:rPr>
        <w:t>✅</w:t>
      </w:r>
      <w:r w:rsidRPr="006F5A81">
        <w:rPr>
          <w:b/>
          <w:bCs/>
        </w:rPr>
        <w:t xml:space="preserve"> Phase 4 — Construct Attack Dataset</w:t>
      </w:r>
    </w:p>
    <w:p w14:paraId="711F1EB8" w14:textId="77777777" w:rsidR="006F5A81" w:rsidRPr="006F5A81" w:rsidRDefault="006F5A81" w:rsidP="006F5A81">
      <w:r w:rsidRPr="006F5A81">
        <w:t>Create attack labels:</w:t>
      </w:r>
    </w:p>
    <w:p w14:paraId="51EA729A" w14:textId="77777777" w:rsidR="006F5A81" w:rsidRPr="006F5A81" w:rsidRDefault="006F5A81" w:rsidP="006F5A81">
      <w:pPr>
        <w:numPr>
          <w:ilvl w:val="0"/>
          <w:numId w:val="6"/>
        </w:numPr>
      </w:pPr>
      <w:proofErr w:type="spellStart"/>
      <w:r w:rsidRPr="006F5A81">
        <w:t>R_train</w:t>
      </w:r>
      <w:proofErr w:type="spellEnd"/>
      <w:r w:rsidRPr="006F5A81">
        <w:t xml:space="preserve"> → label = 1 (member)</w:t>
      </w:r>
    </w:p>
    <w:p w14:paraId="2A3B5E3B" w14:textId="77777777" w:rsidR="006F5A81" w:rsidRPr="006F5A81" w:rsidRDefault="006F5A81" w:rsidP="006F5A81">
      <w:pPr>
        <w:numPr>
          <w:ilvl w:val="0"/>
          <w:numId w:val="6"/>
        </w:numPr>
      </w:pPr>
      <w:proofErr w:type="spellStart"/>
      <w:r w:rsidRPr="006F5A81">
        <w:t>R_holdout</w:t>
      </w:r>
      <w:proofErr w:type="spellEnd"/>
      <w:r w:rsidRPr="006F5A81">
        <w:t xml:space="preserve"> → label = 0 (non-member)</w:t>
      </w:r>
    </w:p>
    <w:p w14:paraId="429AC092" w14:textId="77777777" w:rsidR="006F5A81" w:rsidRPr="006F5A81" w:rsidRDefault="006F5A81" w:rsidP="006F5A81">
      <w:r w:rsidRPr="006F5A81">
        <w:t>Now you have:</w:t>
      </w:r>
    </w:p>
    <w:p w14:paraId="45DA714A" w14:textId="77777777" w:rsidR="006F5A81" w:rsidRPr="006F5A81" w:rsidRDefault="006F5A81" w:rsidP="006F5A81">
      <w:pPr>
        <w:numPr>
          <w:ilvl w:val="0"/>
          <w:numId w:val="7"/>
        </w:numPr>
      </w:pPr>
      <w:r w:rsidRPr="006F5A81">
        <w:t>Scores for members</w:t>
      </w:r>
    </w:p>
    <w:p w14:paraId="6838EBF6" w14:textId="77777777" w:rsidR="006F5A81" w:rsidRPr="006F5A81" w:rsidRDefault="006F5A81" w:rsidP="006F5A81">
      <w:pPr>
        <w:numPr>
          <w:ilvl w:val="0"/>
          <w:numId w:val="7"/>
        </w:numPr>
      </w:pPr>
      <w:r w:rsidRPr="006F5A81">
        <w:t>Scores for non-members</w:t>
      </w:r>
    </w:p>
    <w:p w14:paraId="6AC13287" w14:textId="77777777" w:rsidR="006F5A81" w:rsidRPr="006F5A81" w:rsidRDefault="006F5A81" w:rsidP="006F5A81">
      <w:r w:rsidRPr="006F5A81">
        <w:pict w14:anchorId="2889A0F7">
          <v:rect id="_x0000_i1096" style="width:0;height:1.5pt" o:hralign="center" o:hrstd="t" o:hr="t" fillcolor="#a0a0a0" stroked="f"/>
        </w:pict>
      </w:r>
    </w:p>
    <w:p w14:paraId="10BC500B" w14:textId="77777777" w:rsidR="006F5A81" w:rsidRPr="006F5A81" w:rsidRDefault="006F5A81" w:rsidP="006F5A81">
      <w:pPr>
        <w:rPr>
          <w:b/>
          <w:bCs/>
        </w:rPr>
      </w:pPr>
      <w:r w:rsidRPr="006F5A81">
        <w:rPr>
          <w:rFonts w:ascii="Segoe UI Emoji" w:hAnsi="Segoe UI Emoji" w:cs="Segoe UI Emoji"/>
          <w:b/>
          <w:bCs/>
        </w:rPr>
        <w:t>✅</w:t>
      </w:r>
      <w:r w:rsidRPr="006F5A81">
        <w:rPr>
          <w:b/>
          <w:bCs/>
        </w:rPr>
        <w:t xml:space="preserve"> Phase 5 — Compute MIA Metrics</w:t>
      </w:r>
    </w:p>
    <w:p w14:paraId="23577829" w14:textId="77777777" w:rsidR="006F5A81" w:rsidRPr="006F5A81" w:rsidRDefault="006F5A81" w:rsidP="006F5A81">
      <w:r w:rsidRPr="006F5A81">
        <w:t>Using ROC:</w:t>
      </w:r>
    </w:p>
    <w:p w14:paraId="6DA97F47" w14:textId="77777777" w:rsidR="006F5A81" w:rsidRPr="006F5A81" w:rsidRDefault="006F5A81" w:rsidP="006F5A81">
      <w:pPr>
        <w:numPr>
          <w:ilvl w:val="0"/>
          <w:numId w:val="8"/>
        </w:numPr>
      </w:pPr>
      <w:r w:rsidRPr="006F5A81">
        <w:rPr>
          <w:b/>
          <w:bCs/>
        </w:rPr>
        <w:t>AUC</w:t>
      </w:r>
    </w:p>
    <w:p w14:paraId="1A84C473" w14:textId="77777777" w:rsidR="006F5A81" w:rsidRPr="006F5A81" w:rsidRDefault="006F5A81" w:rsidP="006F5A81">
      <w:pPr>
        <w:numPr>
          <w:ilvl w:val="0"/>
          <w:numId w:val="8"/>
        </w:numPr>
      </w:pPr>
      <w:r w:rsidRPr="006F5A81">
        <w:rPr>
          <w:b/>
          <w:bCs/>
        </w:rPr>
        <w:t xml:space="preserve">Advantage = </w:t>
      </w:r>
      <w:proofErr w:type="gramStart"/>
      <w:r w:rsidRPr="006F5A81">
        <w:rPr>
          <w:b/>
          <w:bCs/>
        </w:rPr>
        <w:t>max(</w:t>
      </w:r>
      <w:proofErr w:type="gramEnd"/>
      <w:r w:rsidRPr="006F5A81">
        <w:rPr>
          <w:b/>
          <w:bCs/>
        </w:rPr>
        <w:t>TPR − FPR)</w:t>
      </w:r>
    </w:p>
    <w:p w14:paraId="72713AC7" w14:textId="77777777" w:rsidR="006F5A81" w:rsidRPr="006F5A81" w:rsidRDefault="006F5A81" w:rsidP="006F5A81">
      <w:pPr>
        <w:numPr>
          <w:ilvl w:val="0"/>
          <w:numId w:val="8"/>
        </w:numPr>
      </w:pPr>
      <w:r w:rsidRPr="006F5A81">
        <w:rPr>
          <w:b/>
          <w:bCs/>
        </w:rPr>
        <w:t>TPR@FPR=1%</w:t>
      </w:r>
    </w:p>
    <w:p w14:paraId="7CE8DDAC" w14:textId="77777777" w:rsidR="006F5A81" w:rsidRPr="006F5A81" w:rsidRDefault="006F5A81" w:rsidP="006F5A81">
      <w:r w:rsidRPr="006F5A81">
        <w:pict w14:anchorId="42F0E1B2">
          <v:rect id="_x0000_i1097" style="width:0;height:1.5pt" o:hralign="center" o:hrstd="t" o:hr="t" fillcolor="#a0a0a0" stroked="f"/>
        </w:pict>
      </w:r>
    </w:p>
    <w:p w14:paraId="0C8D1995" w14:textId="77777777" w:rsidR="006F5A81" w:rsidRPr="006F5A81" w:rsidRDefault="006F5A81" w:rsidP="006F5A81">
      <w:pPr>
        <w:rPr>
          <w:b/>
          <w:bCs/>
        </w:rPr>
      </w:pPr>
      <w:r w:rsidRPr="006F5A81">
        <w:rPr>
          <w:rFonts w:ascii="Segoe UI Emoji" w:hAnsi="Segoe UI Emoji" w:cs="Segoe UI Emoji"/>
          <w:b/>
          <w:bCs/>
        </w:rPr>
        <w:t>📊</w:t>
      </w:r>
      <w:r w:rsidRPr="006F5A81">
        <w:rPr>
          <w:b/>
          <w:bCs/>
        </w:rPr>
        <w:t xml:space="preserve"> Interpretation in FORGE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773"/>
      </w:tblGrid>
      <w:tr w:rsidR="006F5A81" w:rsidRPr="006F5A81" w14:paraId="18DFC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B139E" w14:textId="77777777" w:rsidR="006F5A81" w:rsidRPr="006F5A81" w:rsidRDefault="006F5A81" w:rsidP="006F5A81">
            <w:pPr>
              <w:rPr>
                <w:b/>
                <w:bCs/>
              </w:rPr>
            </w:pPr>
            <w:r w:rsidRPr="006F5A81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5CC4780" w14:textId="77777777" w:rsidR="006F5A81" w:rsidRPr="006F5A81" w:rsidRDefault="006F5A81" w:rsidP="006F5A81">
            <w:pPr>
              <w:rPr>
                <w:b/>
                <w:bCs/>
              </w:rPr>
            </w:pPr>
            <w:r w:rsidRPr="006F5A81">
              <w:rPr>
                <w:b/>
                <w:bCs/>
              </w:rPr>
              <w:t>Meaning</w:t>
            </w:r>
          </w:p>
        </w:tc>
      </w:tr>
      <w:tr w:rsidR="006F5A81" w:rsidRPr="006F5A81" w14:paraId="27E1E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4A4B" w14:textId="77777777" w:rsidR="006F5A81" w:rsidRPr="006F5A81" w:rsidRDefault="006F5A81" w:rsidP="006F5A81">
            <w:r w:rsidRPr="006F5A81">
              <w:t>AUC ≈ 0.5</w:t>
            </w:r>
          </w:p>
        </w:tc>
        <w:tc>
          <w:tcPr>
            <w:tcW w:w="0" w:type="auto"/>
            <w:vAlign w:val="center"/>
            <w:hideMark/>
          </w:tcPr>
          <w:p w14:paraId="487411F6" w14:textId="77777777" w:rsidR="006F5A81" w:rsidRPr="006F5A81" w:rsidRDefault="006F5A81" w:rsidP="006F5A81">
            <w:r w:rsidRPr="006F5A81">
              <w:t>No memorisation</w:t>
            </w:r>
          </w:p>
        </w:tc>
      </w:tr>
      <w:tr w:rsidR="006F5A81" w:rsidRPr="006F5A81" w14:paraId="4691D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B0DA" w14:textId="77777777" w:rsidR="006F5A81" w:rsidRPr="006F5A81" w:rsidRDefault="006F5A81" w:rsidP="006F5A81">
            <w:r w:rsidRPr="006F5A81">
              <w:lastRenderedPageBreak/>
              <w:t>AUC &gt; 0.6</w:t>
            </w:r>
          </w:p>
        </w:tc>
        <w:tc>
          <w:tcPr>
            <w:tcW w:w="0" w:type="auto"/>
            <w:vAlign w:val="center"/>
            <w:hideMark/>
          </w:tcPr>
          <w:p w14:paraId="77244C58" w14:textId="77777777" w:rsidR="006F5A81" w:rsidRPr="006F5A81" w:rsidRDefault="006F5A81" w:rsidP="006F5A81">
            <w:r w:rsidRPr="006F5A81">
              <w:t>Some leakage</w:t>
            </w:r>
          </w:p>
        </w:tc>
      </w:tr>
      <w:tr w:rsidR="006F5A81" w:rsidRPr="006F5A81" w14:paraId="6CEC1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7B62" w14:textId="77777777" w:rsidR="006F5A81" w:rsidRPr="006F5A81" w:rsidRDefault="006F5A81" w:rsidP="006F5A81">
            <w:r w:rsidRPr="006F5A81">
              <w:t>AUC &gt; 0.7</w:t>
            </w:r>
          </w:p>
        </w:tc>
        <w:tc>
          <w:tcPr>
            <w:tcW w:w="0" w:type="auto"/>
            <w:vAlign w:val="center"/>
            <w:hideMark/>
          </w:tcPr>
          <w:p w14:paraId="08E24E8C" w14:textId="77777777" w:rsidR="006F5A81" w:rsidRPr="006F5A81" w:rsidRDefault="006F5A81" w:rsidP="006F5A81">
            <w:r w:rsidRPr="006F5A81">
              <w:t>Strong membership signal</w:t>
            </w:r>
          </w:p>
        </w:tc>
      </w:tr>
      <w:tr w:rsidR="006F5A81" w:rsidRPr="006F5A81" w14:paraId="67B20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15058" w14:textId="77777777" w:rsidR="006F5A81" w:rsidRPr="006F5A81" w:rsidRDefault="006F5A81" w:rsidP="006F5A81">
            <w:r w:rsidRPr="006F5A81">
              <w:t>High TPR@1%FPR</w:t>
            </w:r>
          </w:p>
        </w:tc>
        <w:tc>
          <w:tcPr>
            <w:tcW w:w="0" w:type="auto"/>
            <w:vAlign w:val="center"/>
            <w:hideMark/>
          </w:tcPr>
          <w:p w14:paraId="5CC4099F" w14:textId="77777777" w:rsidR="006F5A81" w:rsidRPr="006F5A81" w:rsidRDefault="006F5A81" w:rsidP="006F5A81">
            <w:r w:rsidRPr="006F5A81">
              <w:t>High-risk privacy leakage</w:t>
            </w:r>
          </w:p>
        </w:tc>
      </w:tr>
    </w:tbl>
    <w:p w14:paraId="33E24B05" w14:textId="77777777" w:rsidR="006F5A81" w:rsidRPr="006F5A81" w:rsidRDefault="006F5A81" w:rsidP="006F5A81">
      <w:r w:rsidRPr="006F5A81">
        <w:pict w14:anchorId="2E0F4BD2">
          <v:rect id="_x0000_i1098" style="width:0;height:1.5pt" o:hralign="center" o:hrstd="t" o:hr="t" fillcolor="#a0a0a0" stroked="f"/>
        </w:pict>
      </w:r>
    </w:p>
    <w:p w14:paraId="0B64C8D9" w14:textId="77777777" w:rsidR="006F5A81" w:rsidRPr="006F5A81" w:rsidRDefault="006F5A81" w:rsidP="006F5A81">
      <w:pPr>
        <w:rPr>
          <w:b/>
          <w:bCs/>
        </w:rPr>
      </w:pPr>
      <w:r w:rsidRPr="006F5A81">
        <w:rPr>
          <w:rFonts w:ascii="Segoe UI Emoji" w:hAnsi="Segoe UI Emoji" w:cs="Segoe UI Emoji"/>
          <w:b/>
          <w:bCs/>
        </w:rPr>
        <w:t>🔍</w:t>
      </w:r>
      <w:r w:rsidRPr="006F5A81">
        <w:rPr>
          <w:b/>
          <w:bCs/>
        </w:rPr>
        <w:t xml:space="preserve"> Why This Works</w:t>
      </w:r>
    </w:p>
    <w:p w14:paraId="3479F1FE" w14:textId="77777777" w:rsidR="006F5A81" w:rsidRPr="006F5A81" w:rsidRDefault="006F5A81" w:rsidP="006F5A81">
      <w:r w:rsidRPr="006F5A81">
        <w:t>If synthetic model memorizes training records:</w:t>
      </w:r>
    </w:p>
    <w:p w14:paraId="454569DA" w14:textId="77777777" w:rsidR="006F5A81" w:rsidRPr="006F5A81" w:rsidRDefault="006F5A81" w:rsidP="006F5A81">
      <w:pPr>
        <w:numPr>
          <w:ilvl w:val="0"/>
          <w:numId w:val="9"/>
        </w:numPr>
      </w:pPr>
      <w:proofErr w:type="spellStart"/>
      <w:r w:rsidRPr="006F5A81">
        <w:t>R_train</w:t>
      </w:r>
      <w:proofErr w:type="spellEnd"/>
      <w:r w:rsidRPr="006F5A81">
        <w:t xml:space="preserve"> records will be very close to S</w:t>
      </w:r>
    </w:p>
    <w:p w14:paraId="12FA9C1A" w14:textId="77777777" w:rsidR="006F5A81" w:rsidRPr="006F5A81" w:rsidRDefault="006F5A81" w:rsidP="006F5A81">
      <w:pPr>
        <w:numPr>
          <w:ilvl w:val="0"/>
          <w:numId w:val="9"/>
        </w:numPr>
      </w:pPr>
      <w:proofErr w:type="spellStart"/>
      <w:r w:rsidRPr="006F5A81">
        <w:t>R_holdout</w:t>
      </w:r>
      <w:proofErr w:type="spellEnd"/>
      <w:r w:rsidRPr="006F5A81">
        <w:t xml:space="preserve"> records will be farther</w:t>
      </w:r>
    </w:p>
    <w:p w14:paraId="334344FF" w14:textId="77777777" w:rsidR="006F5A81" w:rsidRPr="006F5A81" w:rsidRDefault="006F5A81" w:rsidP="006F5A81">
      <w:r w:rsidRPr="006F5A81">
        <w:t>This creates separability.</w:t>
      </w:r>
    </w:p>
    <w:p w14:paraId="36BAC347" w14:textId="77777777" w:rsidR="006F5A81" w:rsidRPr="006F5A81" w:rsidRDefault="006F5A81" w:rsidP="006F5A81">
      <w:r w:rsidRPr="006F5A81">
        <w:t>If synthetic model generalizes well:</w:t>
      </w:r>
    </w:p>
    <w:p w14:paraId="35E25010" w14:textId="77777777" w:rsidR="006F5A81" w:rsidRPr="006F5A81" w:rsidRDefault="006F5A81" w:rsidP="006F5A81">
      <w:pPr>
        <w:numPr>
          <w:ilvl w:val="0"/>
          <w:numId w:val="10"/>
        </w:numPr>
      </w:pPr>
      <w:r w:rsidRPr="006F5A81">
        <w:t>Distances will look similar</w:t>
      </w:r>
    </w:p>
    <w:p w14:paraId="4626446A" w14:textId="77777777" w:rsidR="006F5A81" w:rsidRPr="006F5A81" w:rsidRDefault="006F5A81" w:rsidP="006F5A81">
      <w:pPr>
        <w:numPr>
          <w:ilvl w:val="0"/>
          <w:numId w:val="10"/>
        </w:numPr>
      </w:pPr>
      <w:r w:rsidRPr="006F5A81">
        <w:t>AUC ≈ 0.5</w:t>
      </w:r>
    </w:p>
    <w:p w14:paraId="451B5EBD" w14:textId="77777777" w:rsidR="006F5A81" w:rsidRPr="006F5A81" w:rsidRDefault="006F5A81" w:rsidP="006F5A81">
      <w:r w:rsidRPr="006F5A81">
        <w:pict w14:anchorId="1BDC8F2F">
          <v:rect id="_x0000_i1099" style="width:0;height:1.5pt" o:hralign="center" o:hrstd="t" o:hr="t" fillcolor="#a0a0a0" stroked="f"/>
        </w:pict>
      </w:r>
    </w:p>
    <w:p w14:paraId="460E5665" w14:textId="77777777" w:rsidR="006F5A81" w:rsidRPr="006F5A81" w:rsidRDefault="006F5A81" w:rsidP="006F5A81">
      <w:pPr>
        <w:rPr>
          <w:b/>
          <w:bCs/>
        </w:rPr>
      </w:pPr>
      <w:r w:rsidRPr="006F5A81">
        <w:rPr>
          <w:rFonts w:ascii="Segoe UI Emoji" w:hAnsi="Segoe UI Emoji" w:cs="Segoe UI Emoji"/>
          <w:b/>
          <w:bCs/>
        </w:rPr>
        <w:t>🎯</w:t>
      </w:r>
      <w:r w:rsidRPr="006F5A81">
        <w:rPr>
          <w:b/>
          <w:bCs/>
        </w:rPr>
        <w:t xml:space="preserve"> Final Experimental Flow (Slide Version)</w:t>
      </w:r>
    </w:p>
    <w:p w14:paraId="2F154373" w14:textId="77777777" w:rsidR="006F5A81" w:rsidRPr="006F5A81" w:rsidRDefault="006F5A81" w:rsidP="006F5A81">
      <w:pPr>
        <w:numPr>
          <w:ilvl w:val="0"/>
          <w:numId w:val="11"/>
        </w:numPr>
      </w:pPr>
      <w:r w:rsidRPr="006F5A81">
        <w:t>Split real data → Train / Holdout</w:t>
      </w:r>
    </w:p>
    <w:p w14:paraId="5DC955B0" w14:textId="77777777" w:rsidR="006F5A81" w:rsidRPr="006F5A81" w:rsidRDefault="006F5A81" w:rsidP="006F5A81">
      <w:pPr>
        <w:numPr>
          <w:ilvl w:val="0"/>
          <w:numId w:val="11"/>
        </w:numPr>
      </w:pPr>
      <w:r w:rsidRPr="006F5A81">
        <w:t>Train synthetic model on Train</w:t>
      </w:r>
    </w:p>
    <w:p w14:paraId="0FE922A6" w14:textId="77777777" w:rsidR="006F5A81" w:rsidRPr="006F5A81" w:rsidRDefault="006F5A81" w:rsidP="006F5A81">
      <w:pPr>
        <w:numPr>
          <w:ilvl w:val="0"/>
          <w:numId w:val="11"/>
        </w:numPr>
      </w:pPr>
      <w:r w:rsidRPr="006F5A81">
        <w:t>Generate synthetic dataset</w:t>
      </w:r>
    </w:p>
    <w:p w14:paraId="7DE2E862" w14:textId="77777777" w:rsidR="006F5A81" w:rsidRPr="006F5A81" w:rsidRDefault="006F5A81" w:rsidP="006F5A81">
      <w:pPr>
        <w:numPr>
          <w:ilvl w:val="0"/>
          <w:numId w:val="11"/>
        </w:numPr>
      </w:pPr>
      <w:r w:rsidRPr="006F5A81">
        <w:t>Compute per-record distance to synthetic data</w:t>
      </w:r>
    </w:p>
    <w:p w14:paraId="04F9ECA5" w14:textId="77777777" w:rsidR="006F5A81" w:rsidRPr="006F5A81" w:rsidRDefault="006F5A81" w:rsidP="006F5A81">
      <w:pPr>
        <w:numPr>
          <w:ilvl w:val="0"/>
          <w:numId w:val="11"/>
        </w:numPr>
      </w:pPr>
      <w:r w:rsidRPr="006F5A81">
        <w:t>Perform ROC-based membership inference</w:t>
      </w:r>
    </w:p>
    <w:p w14:paraId="02F81EEE" w14:textId="1BC8E7F2" w:rsidR="006F5A81" w:rsidRPr="006F5A81" w:rsidRDefault="006F5A81" w:rsidP="006F5A81"/>
    <w:p w14:paraId="0497CE9C" w14:textId="77777777" w:rsidR="0006160B" w:rsidRDefault="0006160B"/>
    <w:sectPr w:rsidR="00061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76746"/>
    <w:multiLevelType w:val="multilevel"/>
    <w:tmpl w:val="6C6A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7502B"/>
    <w:multiLevelType w:val="multilevel"/>
    <w:tmpl w:val="B5EA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46A79"/>
    <w:multiLevelType w:val="multilevel"/>
    <w:tmpl w:val="F4FE6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A179E"/>
    <w:multiLevelType w:val="multilevel"/>
    <w:tmpl w:val="7F86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241D4"/>
    <w:multiLevelType w:val="multilevel"/>
    <w:tmpl w:val="2BC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F15FE"/>
    <w:multiLevelType w:val="multilevel"/>
    <w:tmpl w:val="B15A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C00A6"/>
    <w:multiLevelType w:val="multilevel"/>
    <w:tmpl w:val="3DB2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B0192"/>
    <w:multiLevelType w:val="multilevel"/>
    <w:tmpl w:val="B78A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756DB"/>
    <w:multiLevelType w:val="multilevel"/>
    <w:tmpl w:val="B3B6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06165"/>
    <w:multiLevelType w:val="multilevel"/>
    <w:tmpl w:val="314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203BD"/>
    <w:multiLevelType w:val="multilevel"/>
    <w:tmpl w:val="2384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33334"/>
    <w:multiLevelType w:val="multilevel"/>
    <w:tmpl w:val="168A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455387">
    <w:abstractNumId w:val="1"/>
  </w:num>
  <w:num w:numId="2" w16cid:durableId="632713829">
    <w:abstractNumId w:val="4"/>
  </w:num>
  <w:num w:numId="3" w16cid:durableId="1151673715">
    <w:abstractNumId w:val="6"/>
  </w:num>
  <w:num w:numId="4" w16cid:durableId="488179365">
    <w:abstractNumId w:val="7"/>
  </w:num>
  <w:num w:numId="5" w16cid:durableId="707798983">
    <w:abstractNumId w:val="0"/>
  </w:num>
  <w:num w:numId="6" w16cid:durableId="870267947">
    <w:abstractNumId w:val="3"/>
  </w:num>
  <w:num w:numId="7" w16cid:durableId="789513241">
    <w:abstractNumId w:val="9"/>
  </w:num>
  <w:num w:numId="8" w16cid:durableId="496386019">
    <w:abstractNumId w:val="8"/>
  </w:num>
  <w:num w:numId="9" w16cid:durableId="1961767308">
    <w:abstractNumId w:val="11"/>
  </w:num>
  <w:num w:numId="10" w16cid:durableId="1393649755">
    <w:abstractNumId w:val="10"/>
  </w:num>
  <w:num w:numId="11" w16cid:durableId="1908027443">
    <w:abstractNumId w:val="2"/>
  </w:num>
  <w:num w:numId="12" w16cid:durableId="1603033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2B6"/>
    <w:rsid w:val="0006160B"/>
    <w:rsid w:val="001427B3"/>
    <w:rsid w:val="006F5A81"/>
    <w:rsid w:val="008F22F7"/>
    <w:rsid w:val="00DD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BA150"/>
  <w15:chartTrackingRefBased/>
  <w15:docId w15:val="{842CFC82-FCFB-471F-BB1D-69A334094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084b924-3ab4-4116-9251-9939f695e54c}" enabled="0" method="" siteId="{0084b924-3ab4-4116-9251-9939f695e5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Gopi.Battineni</dc:creator>
  <cp:keywords/>
  <dc:description/>
  <cp:lastModifiedBy>Gopi.Battineni</cp:lastModifiedBy>
  <cp:revision>2</cp:revision>
  <dcterms:created xsi:type="dcterms:W3CDTF">2026-02-11T18:59:00Z</dcterms:created>
  <dcterms:modified xsi:type="dcterms:W3CDTF">2026-02-11T18:59:00Z</dcterms:modified>
</cp:coreProperties>
</file>