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F0BE2" w14:textId="77777777" w:rsidR="00C02F11" w:rsidRPr="00C02F11" w:rsidRDefault="00C02F11" w:rsidP="00C02F1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b/>
          <w:sz w:val="24"/>
          <w:szCs w:val="24"/>
          <w:lang w:val="en-US"/>
        </w:rPr>
        <w:t>5. Design a wireframe for a mobile application that incorporates localization features using Figma.</w:t>
      </w:r>
    </w:p>
    <w:p w14:paraId="0967C209" w14:textId="77777777" w:rsidR="00C02F11" w:rsidRPr="00C02F11" w:rsidRDefault="00C02F11" w:rsidP="00C02F11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6C8B7A14" w14:textId="77777777" w:rsidR="00C02F11" w:rsidRPr="00C02F11" w:rsidRDefault="00C02F11" w:rsidP="00C02F1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b/>
          <w:sz w:val="24"/>
          <w:szCs w:val="24"/>
          <w:lang w:val="en-US"/>
        </w:rPr>
        <w:t>Aim: -</w:t>
      </w:r>
    </w:p>
    <w:p w14:paraId="3DD754EA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 xml:space="preserve">To design a wireframe using Figma for a mobile application that incorporates localization features </w:t>
      </w:r>
    </w:p>
    <w:p w14:paraId="08E17465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3B02EF" w14:textId="77777777" w:rsidR="00C02F11" w:rsidRPr="00C02F11" w:rsidRDefault="00C02F11" w:rsidP="00C02F1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b/>
          <w:sz w:val="24"/>
          <w:szCs w:val="24"/>
          <w:lang w:val="en-US"/>
        </w:rPr>
        <w:t>Procedure: -</w:t>
      </w:r>
    </w:p>
    <w:p w14:paraId="0EEC662A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1. open Figma</w:t>
      </w:r>
    </w:p>
    <w:p w14:paraId="1E181CD8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2. Create a new file</w:t>
      </w:r>
    </w:p>
    <w:p w14:paraId="1E175E2B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3. Select the Frames</w:t>
      </w:r>
    </w:p>
    <w:p w14:paraId="018446FB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4. Design Visual Elements</w:t>
      </w:r>
    </w:p>
    <w:p w14:paraId="4AA3B6DE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5. Make it Interactive</w:t>
      </w:r>
    </w:p>
    <w:p w14:paraId="05AB3885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 xml:space="preserve">6. Add icons on the Frame </w:t>
      </w:r>
    </w:p>
    <w:p w14:paraId="14A40B67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7. Incorporate Multimedia</w:t>
      </w:r>
    </w:p>
    <w:p w14:paraId="74563406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8. Storyboard Animation</w:t>
      </w:r>
    </w:p>
    <w:p w14:paraId="2A16C091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9. Review and edit the Prototype</w:t>
      </w:r>
    </w:p>
    <w:p w14:paraId="45E65437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sz w:val="24"/>
          <w:szCs w:val="24"/>
          <w:lang w:val="en-US"/>
        </w:rPr>
        <w:t>10. Save and Share</w:t>
      </w:r>
    </w:p>
    <w:p w14:paraId="30399E25" w14:textId="77777777" w:rsidR="00C02F11" w:rsidRPr="00C02F11" w:rsidRDefault="00C02F11" w:rsidP="00C02F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74B4F4" w14:textId="77777777" w:rsidR="00C02F11" w:rsidRPr="00C02F11" w:rsidRDefault="00C02F11" w:rsidP="00C02F1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02F11">
        <w:rPr>
          <w:rFonts w:ascii="Times New Roman" w:hAnsi="Times New Roman" w:cs="Times New Roman"/>
          <w:b/>
          <w:sz w:val="24"/>
          <w:szCs w:val="24"/>
          <w:lang w:val="en-US"/>
        </w:rPr>
        <w:t xml:space="preserve">Design: - </w:t>
      </w:r>
    </w:p>
    <w:p w14:paraId="7689F336" w14:textId="64B4CBE4" w:rsidR="00B52BA6" w:rsidRDefault="00C02F11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6FEE4F0" wp14:editId="7BA18F5E">
            <wp:extent cx="3558848" cy="6706181"/>
            <wp:effectExtent l="0" t="0" r="3810" b="0"/>
            <wp:docPr id="1056964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647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C00C" w14:textId="4AAAB46D" w:rsidR="00C02F11" w:rsidRDefault="00C02F11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1D88FEB" wp14:editId="3C15E770">
            <wp:extent cx="3414056" cy="6790008"/>
            <wp:effectExtent l="0" t="0" r="0" b="0"/>
            <wp:docPr id="140882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260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4056" cy="679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C6B17" w14:textId="03D3A5E5" w:rsidR="00C02F11" w:rsidRDefault="00C02F11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98FF464" wp14:editId="529F94FE">
            <wp:extent cx="3436918" cy="6721422"/>
            <wp:effectExtent l="0" t="0" r="0" b="3810"/>
            <wp:docPr id="163037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70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67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A4C7F" w14:textId="3959AFAC" w:rsidR="00C02F11" w:rsidRDefault="00C02F11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0B53426" wp14:editId="029E6768">
            <wp:extent cx="3475021" cy="6759526"/>
            <wp:effectExtent l="0" t="0" r="0" b="3810"/>
            <wp:docPr id="399558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558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8673" w14:textId="34260415" w:rsidR="00C02F11" w:rsidRDefault="00C02F11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775EA4" wp14:editId="4B767838">
            <wp:extent cx="3406435" cy="6637595"/>
            <wp:effectExtent l="0" t="0" r="3810" b="0"/>
            <wp:docPr id="891603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03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12493" w14:textId="0B5E19EE" w:rsidR="00C02F11" w:rsidRPr="00C02F11" w:rsidRDefault="00C02F11">
      <w:pPr>
        <w:rPr>
          <w:rFonts w:ascii="Times New Roman" w:hAnsi="Times New Roman" w:cs="Times New Roman"/>
          <w:sz w:val="24"/>
          <w:szCs w:val="24"/>
        </w:rPr>
      </w:pPr>
      <w:r w:rsidRPr="00C02F1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1582E6" wp14:editId="384B7750">
            <wp:extent cx="3543607" cy="6645216"/>
            <wp:effectExtent l="0" t="0" r="0" b="3810"/>
            <wp:docPr id="185870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9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6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F11" w:rsidRPr="00C02F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F11"/>
    <w:rsid w:val="00464459"/>
    <w:rsid w:val="00B52BA6"/>
    <w:rsid w:val="00B60044"/>
    <w:rsid w:val="00C0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2418"/>
  <w15:chartTrackingRefBased/>
  <w15:docId w15:val="{4CB121C9-49AC-4D19-8DC3-B9EB342C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F1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F1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F1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2F1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2F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2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jeswanth konda</dc:creator>
  <cp:keywords/>
  <dc:description/>
  <cp:lastModifiedBy>siva rama jeswanth konda</cp:lastModifiedBy>
  <cp:revision>1</cp:revision>
  <dcterms:created xsi:type="dcterms:W3CDTF">2026-10-20T07:22:00Z</dcterms:created>
  <dcterms:modified xsi:type="dcterms:W3CDTF">2026-10-20T07:24:00Z</dcterms:modified>
</cp:coreProperties>
</file>