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790" w:rsidRDefault="003E4063" w:rsidP="003E4063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bookmarkStart w:id="0" w:name="_GoBack"/>
      <w:bookmarkEnd w:id="0"/>
      <w:r w:rsidRPr="0051094A">
        <w:rPr>
          <w:rFonts w:ascii="Times New Roman" w:hAnsi="Times New Roman" w:cs="Times New Roman"/>
          <w:b/>
          <w:sz w:val="18"/>
          <w:szCs w:val="18"/>
          <w:u w:val="single"/>
        </w:rPr>
        <w:t>DOCKER</w:t>
      </w:r>
    </w:p>
    <w:p w:rsidR="00D00EC7" w:rsidRDefault="007D4939" w:rsidP="003E4063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hyperlink r:id="rId6" w:history="1">
        <w:r w:rsidR="00FC4941" w:rsidRPr="0032481F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https://docs.docker.com/introduction/understanding-docker/</w:t>
        </w:r>
      </w:hyperlink>
    </w:p>
    <w:p w:rsidR="00FC4941" w:rsidRDefault="007D4939" w:rsidP="003E4063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hyperlink r:id="rId7" w:history="1">
        <w:r w:rsidR="00FC4941" w:rsidRPr="0032481F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https://docs.docker.com/userguide/</w:t>
        </w:r>
      </w:hyperlink>
    </w:p>
    <w:p w:rsidR="00FC4941" w:rsidRDefault="007D4939" w:rsidP="003E4063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hyperlink r:id="rId8" w:anchor="installation" w:history="1">
        <w:r w:rsidR="0020677F" w:rsidRPr="0032481F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https://docs.docker.com/installation/#installation</w:t>
        </w:r>
      </w:hyperlink>
    </w:p>
    <w:p w:rsidR="0020677F" w:rsidRDefault="007D4939" w:rsidP="003E4063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hyperlink r:id="rId9" w:history="1">
        <w:r w:rsidR="00786C40" w:rsidRPr="0032481F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https://www.digitalocean.com/community/tutorials/how-to-install-and-use-docker-getting-started</w:t>
        </w:r>
      </w:hyperlink>
    </w:p>
    <w:p w:rsidR="00786C40" w:rsidRDefault="007D4939" w:rsidP="003E4063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hyperlink r:id="rId10" w:history="1">
        <w:r w:rsidR="00B7331F" w:rsidRPr="0032481F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https://www.youtube.com/watch?v=umJYDAYxZys</w:t>
        </w:r>
      </w:hyperlink>
    </w:p>
    <w:p w:rsidR="00B7331F" w:rsidRDefault="00B7331F" w:rsidP="00B7331F">
      <w:pPr>
        <w:rPr>
          <w:b/>
        </w:rPr>
      </w:pPr>
      <w:r w:rsidRPr="00B7331F">
        <w:rPr>
          <w:b/>
        </w:rPr>
        <w:t xml:space="preserve">                                                                 ht</w:t>
      </w:r>
      <w:r w:rsidR="00BF41AB">
        <w:rPr>
          <w:b/>
        </w:rPr>
        <w:t>8</w:t>
      </w:r>
      <w:r w:rsidRPr="00B7331F">
        <w:rPr>
          <w:b/>
        </w:rPr>
        <w:t>tps://docs.docker.com/articles/networking/</w:t>
      </w:r>
    </w:p>
    <w:p w:rsidR="006A10D0" w:rsidRDefault="007D4939" w:rsidP="006A10D0">
      <w:pPr>
        <w:jc w:val="center"/>
        <w:rPr>
          <w:b/>
        </w:rPr>
      </w:pPr>
      <w:hyperlink r:id="rId11" w:history="1">
        <w:r w:rsidR="001C7318" w:rsidRPr="00572014">
          <w:rPr>
            <w:rStyle w:val="Hyperlink"/>
            <w:b/>
          </w:rPr>
          <w:t>https://docs.docker.com/userguide/dockerizing/</w:t>
        </w:r>
      </w:hyperlink>
    </w:p>
    <w:p w:rsidR="001C7318" w:rsidRDefault="007D4939" w:rsidP="006A10D0">
      <w:pPr>
        <w:jc w:val="center"/>
        <w:rPr>
          <w:b/>
        </w:rPr>
      </w:pPr>
      <w:hyperlink r:id="rId12" w:history="1">
        <w:r w:rsidR="00051747" w:rsidRPr="00572014">
          <w:rPr>
            <w:rStyle w:val="Hyperlink"/>
            <w:b/>
          </w:rPr>
          <w:t>https://docs.docker.com/userguide/dockerlinks/</w:t>
        </w:r>
      </w:hyperlink>
    </w:p>
    <w:p w:rsidR="00051747" w:rsidRDefault="00742370" w:rsidP="006A10D0">
      <w:pPr>
        <w:jc w:val="center"/>
        <w:rPr>
          <w:b/>
        </w:rPr>
      </w:pPr>
      <w:r>
        <w:rPr>
          <w:b/>
        </w:rPr>
        <w:t>*</w:t>
      </w:r>
      <w:r w:rsidR="00051747" w:rsidRPr="00051747">
        <w:rPr>
          <w:b/>
        </w:rPr>
        <w:t>https://developer.basespace.illumina.com/docs/content/documentation/native-apps/manage-docker-image</w:t>
      </w:r>
    </w:p>
    <w:p w:rsidR="002C3EF2" w:rsidRDefault="007D4939" w:rsidP="006A10D0">
      <w:pPr>
        <w:jc w:val="center"/>
        <w:rPr>
          <w:b/>
        </w:rPr>
      </w:pPr>
      <w:hyperlink r:id="rId13" w:history="1">
        <w:r w:rsidR="00556540" w:rsidRPr="00572014">
          <w:rPr>
            <w:rStyle w:val="Hyperlink"/>
            <w:b/>
          </w:rPr>
          <w:t>https://docs.docker.com/articles/dockerfile_best-practices/</w:t>
        </w:r>
      </w:hyperlink>
    </w:p>
    <w:p w:rsidR="00556540" w:rsidRDefault="007D4939" w:rsidP="006A10D0">
      <w:pPr>
        <w:jc w:val="center"/>
        <w:rPr>
          <w:b/>
        </w:rPr>
      </w:pPr>
      <w:hyperlink r:id="rId14" w:anchor="base-image" w:history="1">
        <w:r w:rsidR="00C40808" w:rsidRPr="00572014">
          <w:rPr>
            <w:rStyle w:val="Hyperlink"/>
            <w:b/>
          </w:rPr>
          <w:t>https://docs.docker.com/terms/image/#base-image</w:t>
        </w:r>
      </w:hyperlink>
    </w:p>
    <w:p w:rsidR="00C40808" w:rsidRDefault="00C40808" w:rsidP="006A10D0">
      <w:pPr>
        <w:jc w:val="center"/>
        <w:rPr>
          <w:b/>
        </w:rPr>
      </w:pPr>
      <w:r>
        <w:rPr>
          <w:b/>
        </w:rPr>
        <w:t>*</w:t>
      </w:r>
      <w:r w:rsidRPr="00C40808">
        <w:rPr>
          <w:b/>
        </w:rPr>
        <w:t>https://learn.tutum.co/article/2/continuous-integration-using-docker-maven-and-jenkins</w:t>
      </w:r>
    </w:p>
    <w:p w:rsidR="00B94485" w:rsidRDefault="00B94485" w:rsidP="006A10D0">
      <w:pPr>
        <w:jc w:val="center"/>
        <w:rPr>
          <w:b/>
        </w:rPr>
      </w:pPr>
      <w:r>
        <w:rPr>
          <w:b/>
        </w:rPr>
        <w:t>*</w:t>
      </w:r>
      <w:r w:rsidRPr="00B94485">
        <w:rPr>
          <w:b/>
        </w:rPr>
        <w:t>http://container-solutions.com/2015/03/running-docker-in-jenkins-in-docker/</w:t>
      </w:r>
    </w:p>
    <w:p w:rsidR="005F2A02" w:rsidRDefault="005F2A02" w:rsidP="005F2A02">
      <w:pPr>
        <w:autoSpaceDE w:val="0"/>
        <w:autoSpaceDN w:val="0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  <w:r>
        <w:rPr>
          <w:rFonts w:ascii="Comic Sans MS" w:eastAsia="Times New Roman" w:hAnsi="Comic Sans MS" w:cs="Times New Roman"/>
          <w:sz w:val="20"/>
          <w:szCs w:val="20"/>
        </w:rPr>
        <w:t>****</w:t>
      </w:r>
      <w:r w:rsidRPr="005F2A02">
        <w:rPr>
          <w:rFonts w:ascii="Comic Sans MS" w:eastAsia="Times New Roman" w:hAnsi="Comic Sans MS" w:cs="Times New Roman"/>
          <w:sz w:val="20"/>
          <w:szCs w:val="20"/>
        </w:rPr>
        <w:t>http://olavgg.com/post/88786078128/running-a-docker-container-that-starts-a</w:t>
      </w:r>
    </w:p>
    <w:p w:rsidR="00F04A2B" w:rsidRDefault="00F04A2B" w:rsidP="005F2A02">
      <w:pPr>
        <w:autoSpaceDE w:val="0"/>
        <w:autoSpaceDN w:val="0"/>
        <w:spacing w:after="0" w:line="240" w:lineRule="auto"/>
        <w:rPr>
          <w:rFonts w:ascii="Comic Sans MS" w:eastAsia="Times New Roman" w:hAnsi="Comic Sans MS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04A2B" w:rsidRPr="00F04A2B" w:rsidTr="00F04A2B">
        <w:tc>
          <w:tcPr>
            <w:tcW w:w="9576" w:type="dxa"/>
          </w:tcPr>
          <w:p w:rsidR="00F04A2B" w:rsidRPr="00F04A2B" w:rsidRDefault="00F04A2B" w:rsidP="00676138">
            <w:pPr>
              <w:autoSpaceDE w:val="0"/>
              <w:autoSpaceDN w:val="0"/>
              <w:rPr>
                <w:rFonts w:ascii="Calibri" w:eastAsia="Times New Roman" w:hAnsi="Calibri" w:cs="Times New Roman"/>
                <w:color w:val="00B0F0"/>
              </w:rPr>
            </w:pPr>
            <w:r w:rsidRPr="00F04A2B">
              <w:rPr>
                <w:rFonts w:ascii="Calibri" w:eastAsia="Times New Roman" w:hAnsi="Calibri" w:cs="Times New Roman"/>
                <w:color w:val="00B0F0"/>
              </w:rPr>
              <w:t>http://planet.jboss.org/post/9_docker_recipes_for_java_ee_applications_tech_tip_80</w:t>
            </w:r>
          </w:p>
        </w:tc>
      </w:tr>
    </w:tbl>
    <w:p w:rsidR="005F2A02" w:rsidRPr="00B7331F" w:rsidRDefault="005F2A02" w:rsidP="005F2A02">
      <w:pPr>
        <w:rPr>
          <w:b/>
        </w:rPr>
      </w:pPr>
    </w:p>
    <w:p w:rsidR="005F2A02" w:rsidRPr="0051094A" w:rsidRDefault="005F2A02" w:rsidP="003E4063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51094A" w:rsidRPr="0051094A" w:rsidRDefault="0051094A" w:rsidP="0051094A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394D54"/>
          <w:sz w:val="18"/>
          <w:szCs w:val="18"/>
          <w:lang w:val="en"/>
        </w:rPr>
      </w:pPr>
      <w:r w:rsidRPr="0051094A">
        <w:rPr>
          <w:rFonts w:ascii="Times New Roman" w:eastAsia="Times New Roman" w:hAnsi="Times New Roman" w:cs="Times New Roman"/>
          <w:color w:val="394D54"/>
          <w:sz w:val="18"/>
          <w:szCs w:val="18"/>
          <w:lang w:val="en"/>
        </w:rPr>
        <w:t>What is Docker's architecture?</w:t>
      </w:r>
    </w:p>
    <w:p w:rsidR="0051094A" w:rsidRDefault="0051094A" w:rsidP="0051094A">
      <w:pPr>
        <w:spacing w:after="240" w:line="240" w:lineRule="auto"/>
        <w:rPr>
          <w:rFonts w:ascii="Times New Roman" w:eastAsia="Times New Roman" w:hAnsi="Times New Roman" w:cs="Times New Roman"/>
          <w:color w:val="394D54"/>
          <w:sz w:val="18"/>
          <w:szCs w:val="18"/>
          <w:lang w:val="en"/>
        </w:rPr>
      </w:pPr>
      <w:r w:rsidRPr="0051094A">
        <w:rPr>
          <w:rFonts w:ascii="Times New Roman" w:eastAsia="Times New Roman" w:hAnsi="Times New Roman" w:cs="Times New Roman"/>
          <w:color w:val="394D54"/>
          <w:sz w:val="18"/>
          <w:szCs w:val="18"/>
          <w:lang w:val="en"/>
        </w:rPr>
        <w:t xml:space="preserve">Docker uses a client-server architecture. The Docker </w:t>
      </w:r>
      <w:r w:rsidRPr="0051094A">
        <w:rPr>
          <w:rFonts w:ascii="Times New Roman" w:eastAsia="Times New Roman" w:hAnsi="Times New Roman" w:cs="Times New Roman"/>
          <w:i/>
          <w:iCs/>
          <w:color w:val="394D54"/>
          <w:sz w:val="18"/>
          <w:szCs w:val="18"/>
          <w:lang w:val="en"/>
        </w:rPr>
        <w:t>client</w:t>
      </w:r>
      <w:r w:rsidRPr="0051094A">
        <w:rPr>
          <w:rFonts w:ascii="Times New Roman" w:eastAsia="Times New Roman" w:hAnsi="Times New Roman" w:cs="Times New Roman"/>
          <w:color w:val="394D54"/>
          <w:sz w:val="18"/>
          <w:szCs w:val="18"/>
          <w:lang w:val="en"/>
        </w:rPr>
        <w:t xml:space="preserve"> talks to the Docker </w:t>
      </w:r>
      <w:r w:rsidRPr="0051094A">
        <w:rPr>
          <w:rFonts w:ascii="Times New Roman" w:eastAsia="Times New Roman" w:hAnsi="Times New Roman" w:cs="Times New Roman"/>
          <w:i/>
          <w:iCs/>
          <w:color w:val="394D54"/>
          <w:sz w:val="18"/>
          <w:szCs w:val="18"/>
          <w:lang w:val="en"/>
        </w:rPr>
        <w:t>daemon</w:t>
      </w:r>
      <w:r w:rsidRPr="0051094A">
        <w:rPr>
          <w:rFonts w:ascii="Times New Roman" w:eastAsia="Times New Roman" w:hAnsi="Times New Roman" w:cs="Times New Roman"/>
          <w:color w:val="394D54"/>
          <w:sz w:val="18"/>
          <w:szCs w:val="18"/>
          <w:lang w:val="en"/>
        </w:rPr>
        <w:t xml:space="preserve">, which does the heavy lifting of building, running, and distributing your Docker containers. Both the Docker client and the daemon </w:t>
      </w:r>
      <w:r w:rsidRPr="0051094A">
        <w:rPr>
          <w:rFonts w:ascii="Times New Roman" w:eastAsia="Times New Roman" w:hAnsi="Times New Roman" w:cs="Times New Roman"/>
          <w:i/>
          <w:iCs/>
          <w:color w:val="394D54"/>
          <w:sz w:val="18"/>
          <w:szCs w:val="18"/>
          <w:lang w:val="en"/>
        </w:rPr>
        <w:t>can</w:t>
      </w:r>
      <w:r w:rsidRPr="0051094A">
        <w:rPr>
          <w:rFonts w:ascii="Times New Roman" w:eastAsia="Times New Roman" w:hAnsi="Times New Roman" w:cs="Times New Roman"/>
          <w:color w:val="394D54"/>
          <w:sz w:val="18"/>
          <w:szCs w:val="18"/>
          <w:lang w:val="en"/>
        </w:rPr>
        <w:t xml:space="preserve"> run on the same system, or you can connect a Docker client to a remote Docker daemon. The Docker client and daemon communicate via sockets or through a RESTful API.</w:t>
      </w:r>
    </w:p>
    <w:p w:rsidR="00BC78FE" w:rsidRDefault="00BC78FE" w:rsidP="0051094A">
      <w:pPr>
        <w:spacing w:after="240" w:line="240" w:lineRule="auto"/>
        <w:rPr>
          <w:rFonts w:ascii="Times New Roman" w:eastAsia="Times New Roman" w:hAnsi="Times New Roman" w:cs="Times New Roman"/>
          <w:color w:val="394D54"/>
          <w:sz w:val="18"/>
          <w:szCs w:val="18"/>
          <w:lang w:val="en"/>
        </w:rPr>
      </w:pPr>
      <w:r>
        <w:rPr>
          <w:noProof/>
        </w:rPr>
        <w:drawing>
          <wp:inline distT="0" distB="0" distL="0" distR="0" wp14:anchorId="24DEA0DA" wp14:editId="6A892437">
            <wp:extent cx="5943600" cy="538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FE" w:rsidRDefault="00BC78FE" w:rsidP="0051094A">
      <w:pPr>
        <w:spacing w:after="240" w:line="240" w:lineRule="auto"/>
        <w:rPr>
          <w:rFonts w:ascii="Times New Roman" w:eastAsia="Times New Roman" w:hAnsi="Times New Roman" w:cs="Times New Roman"/>
          <w:color w:val="394D54"/>
          <w:sz w:val="18"/>
          <w:szCs w:val="18"/>
          <w:lang w:val="en"/>
        </w:rPr>
      </w:pPr>
      <w:r>
        <w:rPr>
          <w:noProof/>
        </w:rPr>
        <w:drawing>
          <wp:inline distT="0" distB="0" distL="0" distR="0" wp14:anchorId="2B7DA053" wp14:editId="3D86B406">
            <wp:extent cx="5943600" cy="4874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E6" w:rsidRDefault="002F30E6" w:rsidP="0051094A">
      <w:pPr>
        <w:spacing w:after="240" w:line="240" w:lineRule="auto"/>
        <w:rPr>
          <w:rFonts w:ascii="Times New Roman" w:eastAsia="Times New Roman" w:hAnsi="Times New Roman" w:cs="Times New Roman"/>
          <w:color w:val="394D54"/>
          <w:sz w:val="18"/>
          <w:szCs w:val="18"/>
          <w:lang w:val="en"/>
        </w:rPr>
      </w:pPr>
      <w:r>
        <w:rPr>
          <w:noProof/>
        </w:rPr>
        <w:drawing>
          <wp:inline distT="0" distB="0" distL="0" distR="0" wp14:anchorId="4C34738E" wp14:editId="65A62AED">
            <wp:extent cx="5943600" cy="5169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65" w:rsidRDefault="00533765" w:rsidP="0051094A">
      <w:pPr>
        <w:spacing w:after="240" w:line="240" w:lineRule="auto"/>
        <w:rPr>
          <w:rFonts w:ascii="Times New Roman" w:eastAsia="Times New Roman" w:hAnsi="Times New Roman" w:cs="Times New Roman"/>
          <w:color w:val="394D54"/>
          <w:sz w:val="18"/>
          <w:szCs w:val="18"/>
          <w:lang w:val="en"/>
        </w:rPr>
      </w:pPr>
      <w:r>
        <w:rPr>
          <w:noProof/>
        </w:rPr>
        <w:drawing>
          <wp:inline distT="0" distB="0" distL="0" distR="0" wp14:anchorId="7D2AC44E" wp14:editId="2472DE22">
            <wp:extent cx="5943600" cy="2148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5522" w:rsidRPr="009C5522" w:rsidTr="009C5522">
        <w:tc>
          <w:tcPr>
            <w:tcW w:w="9576" w:type="dxa"/>
          </w:tcPr>
          <w:p w:rsidR="009C5522" w:rsidRPr="009C5522" w:rsidRDefault="009C5522" w:rsidP="009A456F">
            <w:pPr>
              <w:spacing w:after="240"/>
              <w:rPr>
                <w:rFonts w:ascii="Helvetica" w:hAnsi="Helvetica" w:cs="Helvetica"/>
                <w:lang w:val="en"/>
              </w:rPr>
            </w:pPr>
            <w:r w:rsidRPr="009C5522">
              <w:rPr>
                <w:rFonts w:ascii="Helvetica" w:hAnsi="Helvetica" w:cs="Helvetica"/>
                <w:color w:val="FF0000"/>
                <w:lang w:val="en"/>
              </w:rPr>
              <w:t xml:space="preserve">These instructions are stored in a file called a </w:t>
            </w:r>
            <w:r w:rsidRPr="009C5522">
              <w:rPr>
                <w:rStyle w:val="HTMLCode"/>
                <w:rFonts w:eastAsiaTheme="minorHAnsi"/>
                <w:color w:val="FF0000"/>
                <w:lang w:val="en"/>
              </w:rPr>
              <w:t>Dockerfile</w:t>
            </w:r>
            <w:r w:rsidRPr="009C5522">
              <w:rPr>
                <w:rFonts w:ascii="Helvetica" w:hAnsi="Helvetica" w:cs="Helvetica"/>
                <w:color w:val="FF0000"/>
                <w:lang w:val="en"/>
              </w:rPr>
              <w:t xml:space="preserve">. Docker reads this </w:t>
            </w:r>
            <w:r w:rsidRPr="009C5522">
              <w:rPr>
                <w:rStyle w:val="HTMLCode"/>
                <w:rFonts w:eastAsiaTheme="minorHAnsi"/>
                <w:color w:val="FF0000"/>
                <w:lang w:val="en"/>
              </w:rPr>
              <w:t>Dockerfile</w:t>
            </w:r>
            <w:r w:rsidRPr="009C5522">
              <w:rPr>
                <w:rFonts w:ascii="Helvetica" w:hAnsi="Helvetica" w:cs="Helvetica"/>
                <w:color w:val="FF0000"/>
                <w:lang w:val="en"/>
              </w:rPr>
              <w:t xml:space="preserve"> when you request a build of an image, executes the instructions, and returns a final image</w:t>
            </w:r>
            <w:r w:rsidRPr="009C5522">
              <w:rPr>
                <w:rFonts w:ascii="Helvetica" w:hAnsi="Helvetica" w:cs="Helvetica"/>
                <w:lang w:val="en"/>
              </w:rPr>
              <w:t>.</w:t>
            </w:r>
          </w:p>
        </w:tc>
      </w:tr>
      <w:tr w:rsidR="009C5522" w:rsidRPr="009C5522" w:rsidTr="009C5522">
        <w:tc>
          <w:tcPr>
            <w:tcW w:w="9576" w:type="dxa"/>
          </w:tcPr>
          <w:p w:rsidR="009C5522" w:rsidRPr="009C5522" w:rsidRDefault="009C5522" w:rsidP="009A456F">
            <w:pPr>
              <w:spacing w:after="240"/>
              <w:rPr>
                <w:rFonts w:ascii="Helvetica" w:hAnsi="Helvetica" w:cs="Helvetica"/>
                <w:color w:val="FF0000"/>
                <w:lang w:val="en"/>
              </w:rPr>
            </w:pPr>
            <w:r w:rsidRPr="009C5522">
              <w:rPr>
                <w:color w:val="FF0000"/>
              </w:rPr>
              <w:t>Linking only works if all the containers are running on the same host</w:t>
            </w:r>
          </w:p>
        </w:tc>
      </w:tr>
    </w:tbl>
    <w:p w:rsidR="009C5522" w:rsidRPr="0051094A" w:rsidRDefault="009C5522" w:rsidP="0051094A">
      <w:pPr>
        <w:spacing w:after="240" w:line="240" w:lineRule="auto"/>
        <w:rPr>
          <w:rFonts w:ascii="Times New Roman" w:eastAsia="Times New Roman" w:hAnsi="Times New Roman" w:cs="Times New Roman"/>
          <w:color w:val="394D54"/>
          <w:sz w:val="18"/>
          <w:szCs w:val="18"/>
          <w:lang w:val="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7000"/>
      </w:tblGrid>
      <w:tr w:rsidR="008E1DE4" w:rsidTr="00892822">
        <w:trPr>
          <w:trHeight w:val="197"/>
        </w:trPr>
        <w:tc>
          <w:tcPr>
            <w:tcW w:w="3509" w:type="dxa"/>
          </w:tcPr>
          <w:p w:rsidR="00E26B13" w:rsidRDefault="00E26B13" w:rsidP="0051094A">
            <w:pPr>
              <w:rPr>
                <w:b/>
                <w:u w:val="single"/>
              </w:rPr>
            </w:pPr>
            <w:r>
              <w:rPr>
                <w:rFonts w:ascii="Helvetica" w:hAnsi="Helvetica" w:cs="Helvetica"/>
                <w:color w:val="394D54"/>
                <w:sz w:val="21"/>
                <w:szCs w:val="21"/>
                <w:shd w:val="clear" w:color="auto" w:fill="FFFFFF"/>
              </w:rPr>
              <w:t>current kernel version</w:t>
            </w:r>
          </w:p>
        </w:tc>
        <w:tc>
          <w:tcPr>
            <w:tcW w:w="7000" w:type="dxa"/>
          </w:tcPr>
          <w:p w:rsidR="00E26B13" w:rsidRDefault="00E26B13" w:rsidP="0051094A">
            <w:pPr>
              <w:rPr>
                <w:b/>
                <w:u w:val="single"/>
              </w:rPr>
            </w:pPr>
            <w:r>
              <w:rPr>
                <w:rFonts w:ascii="Consolas" w:hAnsi="Consolas" w:cs="Consolas"/>
                <w:color w:val="394D54"/>
                <w:sz w:val="18"/>
                <w:szCs w:val="18"/>
                <w:shd w:val="clear" w:color="auto" w:fill="FCFCFC"/>
              </w:rPr>
              <w:t>uname -r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143E7D" w:rsidRDefault="00143E7D" w:rsidP="0051094A">
            <w:pPr>
              <w:rPr>
                <w:rFonts w:ascii="Helvetica" w:hAnsi="Helvetica" w:cs="Helvetica"/>
                <w:color w:val="394D54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94D54"/>
                <w:sz w:val="21"/>
                <w:szCs w:val="21"/>
                <w:shd w:val="clear" w:color="auto" w:fill="FFFFFF"/>
              </w:rPr>
              <w:t>To List the Commands in Docker</w:t>
            </w:r>
          </w:p>
        </w:tc>
        <w:tc>
          <w:tcPr>
            <w:tcW w:w="7000" w:type="dxa"/>
          </w:tcPr>
          <w:p w:rsidR="00143E7D" w:rsidRDefault="00143E7D" w:rsidP="0051094A">
            <w:pPr>
              <w:rPr>
                <w:rFonts w:ascii="Consolas" w:hAnsi="Consolas" w:cs="Consolas"/>
                <w:color w:val="394D54"/>
                <w:sz w:val="18"/>
                <w:szCs w:val="18"/>
                <w:shd w:val="clear" w:color="auto" w:fill="FCFCFC"/>
              </w:rPr>
            </w:pPr>
            <w:r w:rsidRPr="00143E7D">
              <w:rPr>
                <w:color w:val="48484C"/>
                <w:bdr w:val="none" w:sz="0" w:space="0" w:color="auto" w:frame="1"/>
                <w:lang w:val="en"/>
              </w:rPr>
              <w:t>docker</w:t>
            </w:r>
          </w:p>
        </w:tc>
      </w:tr>
      <w:tr w:rsidR="008E1DE4" w:rsidTr="00892822">
        <w:trPr>
          <w:trHeight w:val="197"/>
        </w:trPr>
        <w:tc>
          <w:tcPr>
            <w:tcW w:w="3509" w:type="dxa"/>
          </w:tcPr>
          <w:p w:rsidR="00E26B13" w:rsidRPr="009E2830" w:rsidRDefault="009E2830" w:rsidP="0051094A">
            <w:r>
              <w:t>To add user</w:t>
            </w:r>
          </w:p>
        </w:tc>
        <w:tc>
          <w:tcPr>
            <w:tcW w:w="7000" w:type="dxa"/>
          </w:tcPr>
          <w:p w:rsidR="00E26B13" w:rsidRDefault="009E2830" w:rsidP="0051094A">
            <w:pPr>
              <w:rPr>
                <w:b/>
                <w:u w:val="single"/>
              </w:rPr>
            </w:pPr>
            <w:r w:rsidRPr="009E2830">
              <w:rPr>
                <w:b/>
                <w:u w:val="single"/>
              </w:rPr>
              <w:t>adduser dockertest</w:t>
            </w:r>
          </w:p>
        </w:tc>
      </w:tr>
      <w:tr w:rsidR="008E1DE4" w:rsidTr="00892822">
        <w:trPr>
          <w:trHeight w:val="197"/>
        </w:trPr>
        <w:tc>
          <w:tcPr>
            <w:tcW w:w="3509" w:type="dxa"/>
          </w:tcPr>
          <w:p w:rsidR="00E26B13" w:rsidRDefault="00141934" w:rsidP="0051094A">
            <w:pPr>
              <w:rPr>
                <w:b/>
                <w:u w:val="single"/>
              </w:rPr>
            </w:pPr>
            <w:r w:rsidRPr="00141934">
              <w:rPr>
                <w:rFonts w:ascii="Helvetica" w:eastAsia="Times New Roman" w:hAnsi="Helvetica" w:cs="Helvetica"/>
                <w:color w:val="394D54"/>
                <w:sz w:val="21"/>
                <w:szCs w:val="21"/>
                <w:lang w:val="en"/>
              </w:rPr>
              <w:t>Lists containers</w:t>
            </w:r>
          </w:p>
        </w:tc>
        <w:tc>
          <w:tcPr>
            <w:tcW w:w="7000" w:type="dxa"/>
          </w:tcPr>
          <w:p w:rsidR="001B2067" w:rsidRPr="001B2067" w:rsidRDefault="001B2067" w:rsidP="001B2067">
            <w:p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 w:rsidRPr="001B2067">
              <w:rPr>
                <w:rFonts w:ascii="MS Shell Dlg 2" w:eastAsia="Times New Roman" w:hAnsi="MS Shell Dlg 2" w:cs="MS Shell Dlg 2"/>
                <w:color w:val="000000"/>
                <w:sz w:val="18"/>
                <w:szCs w:val="18"/>
              </w:rPr>
              <w:t xml:space="preserve">docker ps </w:t>
            </w:r>
          </w:p>
          <w:p w:rsidR="00E26B13" w:rsidRDefault="00E26B13" w:rsidP="0051094A">
            <w:pPr>
              <w:rPr>
                <w:b/>
                <w:u w:val="single"/>
              </w:rPr>
            </w:pPr>
          </w:p>
        </w:tc>
      </w:tr>
      <w:tr w:rsidR="008E1DE4" w:rsidTr="00892822">
        <w:trPr>
          <w:trHeight w:val="197"/>
        </w:trPr>
        <w:tc>
          <w:tcPr>
            <w:tcW w:w="3509" w:type="dxa"/>
          </w:tcPr>
          <w:p w:rsidR="001B2067" w:rsidRPr="001B2067" w:rsidRDefault="001B2067" w:rsidP="001B2067">
            <w:p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 w:rsidRPr="001B2067">
              <w:rPr>
                <w:rFonts w:ascii="MS Shell Dlg 2" w:eastAsia="Times New Roman" w:hAnsi="MS Shell Dlg 2" w:cs="MS Shell Dlg 2"/>
                <w:color w:val="000000"/>
                <w:sz w:val="18"/>
                <w:szCs w:val="18"/>
              </w:rPr>
              <w:t>list images</w:t>
            </w:r>
          </w:p>
          <w:p w:rsidR="001B2067" w:rsidRPr="001B2067" w:rsidRDefault="001B2067" w:rsidP="0051094A">
            <w:pPr>
              <w:rPr>
                <w:b/>
                <w:u w:val="single"/>
              </w:rPr>
            </w:pPr>
          </w:p>
        </w:tc>
        <w:tc>
          <w:tcPr>
            <w:tcW w:w="7000" w:type="dxa"/>
          </w:tcPr>
          <w:p w:rsidR="001B2067" w:rsidRPr="001B2067" w:rsidRDefault="001B2067" w:rsidP="001B2067">
            <w:p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 w:rsidRPr="001B206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docker images</w:t>
            </w:r>
            <w:r w:rsidRPr="001B2067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 </w:t>
            </w:r>
          </w:p>
          <w:p w:rsidR="001B2067" w:rsidRPr="001B2067" w:rsidRDefault="001B2067" w:rsidP="001B2067">
            <w:pPr>
              <w:autoSpaceDE w:val="0"/>
              <w:autoSpaceDN w:val="0"/>
              <w:rPr>
                <w:rFonts w:ascii="MS Shell Dlg 2" w:eastAsia="Times New Roman" w:hAnsi="MS Shell Dlg 2" w:cs="MS Shell Dlg 2"/>
                <w:color w:val="000000"/>
                <w:sz w:val="18"/>
                <w:szCs w:val="18"/>
              </w:rPr>
            </w:pPr>
          </w:p>
        </w:tc>
      </w:tr>
      <w:tr w:rsidR="008E1DE4" w:rsidTr="00892822">
        <w:trPr>
          <w:trHeight w:val="197"/>
        </w:trPr>
        <w:tc>
          <w:tcPr>
            <w:tcW w:w="3509" w:type="dxa"/>
          </w:tcPr>
          <w:p w:rsidR="00A75587" w:rsidRPr="001B2067" w:rsidRDefault="00A75587" w:rsidP="001B2067">
            <w:pPr>
              <w:autoSpaceDE w:val="0"/>
              <w:autoSpaceDN w:val="0"/>
              <w:rPr>
                <w:rFonts w:ascii="MS Shell Dlg 2" w:eastAsia="Times New Roman" w:hAnsi="MS Shell Dlg 2" w:cs="MS Shell Dlg 2"/>
                <w:color w:val="000000"/>
                <w:sz w:val="18"/>
                <w:szCs w:val="18"/>
              </w:rPr>
            </w:pPr>
            <w:r>
              <w:rPr>
                <w:rFonts w:ascii="MS Shell Dlg 2" w:eastAsia="Times New Roman" w:hAnsi="MS Shell Dlg 2" w:cs="MS Shell Dlg 2"/>
                <w:color w:val="000000"/>
                <w:sz w:val="18"/>
                <w:szCs w:val="18"/>
              </w:rPr>
              <w:t>List of Container</w:t>
            </w:r>
          </w:p>
        </w:tc>
        <w:tc>
          <w:tcPr>
            <w:tcW w:w="7000" w:type="dxa"/>
          </w:tcPr>
          <w:p w:rsidR="00A75587" w:rsidRPr="001B2067" w:rsidRDefault="00A75587" w:rsidP="001B2067">
            <w:pPr>
              <w:autoSpaceDE w:val="0"/>
              <w:autoSpaceDN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7558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docker ps -a</w:t>
            </w:r>
          </w:p>
        </w:tc>
      </w:tr>
      <w:tr w:rsidR="00EE5D94" w:rsidTr="00892822">
        <w:trPr>
          <w:trHeight w:val="197"/>
        </w:trPr>
        <w:tc>
          <w:tcPr>
            <w:tcW w:w="3509" w:type="dxa"/>
          </w:tcPr>
          <w:p w:rsidR="00EE5D94" w:rsidRDefault="00EE5D94" w:rsidP="0004231B">
            <w:pPr>
              <w:autoSpaceDE w:val="0"/>
              <w:autoSpaceDN w:val="0"/>
              <w:rPr>
                <w:rFonts w:ascii="MS Shell Dlg 2" w:eastAsia="Times New Roman" w:hAnsi="MS Shell Dlg 2" w:cs="MS Shell Dlg 2"/>
                <w:color w:val="000000"/>
                <w:sz w:val="18"/>
                <w:szCs w:val="18"/>
              </w:rPr>
            </w:pPr>
            <w:r w:rsidRPr="00EE5D94">
              <w:rPr>
                <w:rFonts w:ascii="Courier New" w:hAnsi="Courier New" w:cs="Courier New"/>
                <w:sz w:val="20"/>
                <w:szCs w:val="20"/>
              </w:rPr>
              <w:t>-s</w:t>
            </w:r>
            <w:r w:rsidRPr="00EE5D94">
              <w:t xml:space="preserve"> </w:t>
            </w:r>
          </w:p>
        </w:tc>
        <w:tc>
          <w:tcPr>
            <w:tcW w:w="7000" w:type="dxa"/>
          </w:tcPr>
          <w:p w:rsidR="00EE5D94" w:rsidRPr="00A75587" w:rsidRDefault="00EE5D94" w:rsidP="002B64AF">
            <w:pPr>
              <w:autoSpaceDE w:val="0"/>
              <w:autoSpaceDN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E5D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docker ps -a </w:t>
            </w:r>
            <w:r w:rsidR="000423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–</w:t>
            </w:r>
            <w:r w:rsidRPr="00EE5D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="000423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r w:rsidR="002B64AF" w:rsidRPr="00EE5D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-a</w:t>
            </w:r>
            <w:r w:rsidR="002B64AF" w:rsidRPr="0004231B">
              <w:t xml:space="preserve"> makes sure you see already closed containers</w:t>
            </w:r>
            <w:r w:rsidR="002B64A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,</w:t>
            </w:r>
            <w:r w:rsidR="000423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–</w:t>
            </w:r>
            <w:r w:rsidR="0004231B" w:rsidRPr="00EE5D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</w:t>
            </w:r>
            <w:r w:rsidR="000423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04231B" w:rsidRPr="00EE5D94">
              <w:t>gives you the container file size</w:t>
            </w:r>
            <w:r w:rsidR="0004231B">
              <w:t>)</w:t>
            </w:r>
          </w:p>
        </w:tc>
      </w:tr>
      <w:tr w:rsidR="00ED4657" w:rsidTr="00892822">
        <w:trPr>
          <w:trHeight w:val="197"/>
        </w:trPr>
        <w:tc>
          <w:tcPr>
            <w:tcW w:w="3509" w:type="dxa"/>
          </w:tcPr>
          <w:p w:rsidR="00ED4657" w:rsidRPr="00EE5D94" w:rsidRDefault="00ED4657" w:rsidP="0004231B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 show latest Container</w:t>
            </w:r>
          </w:p>
        </w:tc>
        <w:tc>
          <w:tcPr>
            <w:tcW w:w="7000" w:type="dxa"/>
          </w:tcPr>
          <w:p w:rsidR="00ED4657" w:rsidRPr="00EE5D94" w:rsidRDefault="00ED4657" w:rsidP="002B64AF">
            <w:pPr>
              <w:autoSpaceDE w:val="0"/>
              <w:autoSpaceDN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D4657">
              <w:rPr>
                <w:rFonts w:ascii="Courier New" w:hAnsi="Courier New" w:cs="Courier New"/>
                <w:sz w:val="20"/>
                <w:szCs w:val="20"/>
              </w:rPr>
              <w:t>docker ps --latest</w:t>
            </w:r>
          </w:p>
        </w:tc>
      </w:tr>
      <w:tr w:rsidR="008E1DE4" w:rsidTr="00892822">
        <w:trPr>
          <w:trHeight w:val="197"/>
        </w:trPr>
        <w:tc>
          <w:tcPr>
            <w:tcW w:w="3509" w:type="dxa"/>
          </w:tcPr>
          <w:p w:rsidR="00141934" w:rsidRDefault="00141934" w:rsidP="001B2067">
            <w:pPr>
              <w:autoSpaceDE w:val="0"/>
              <w:autoSpaceDN w:val="0"/>
              <w:rPr>
                <w:rFonts w:ascii="MS Shell Dlg 2" w:eastAsia="Times New Roman" w:hAnsi="MS Shell Dlg 2" w:cs="MS Shell Dlg 2"/>
                <w:color w:val="000000"/>
                <w:sz w:val="18"/>
                <w:szCs w:val="18"/>
              </w:rPr>
            </w:pPr>
            <w:r w:rsidRPr="00141934">
              <w:rPr>
                <w:rFonts w:ascii="Helvetica" w:eastAsia="Times New Roman" w:hAnsi="Helvetica" w:cs="Helvetica"/>
                <w:color w:val="394D54"/>
                <w:sz w:val="21"/>
                <w:szCs w:val="21"/>
                <w:lang w:val="en"/>
              </w:rPr>
              <w:t>Shows us the standard output of a container</w:t>
            </w:r>
          </w:p>
        </w:tc>
        <w:tc>
          <w:tcPr>
            <w:tcW w:w="7000" w:type="dxa"/>
          </w:tcPr>
          <w:p w:rsidR="00141934" w:rsidRPr="00A75587" w:rsidRDefault="00141934" w:rsidP="001B2067">
            <w:pPr>
              <w:autoSpaceDE w:val="0"/>
              <w:autoSpaceDN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193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docker logs</w:t>
            </w:r>
          </w:p>
        </w:tc>
      </w:tr>
      <w:tr w:rsidR="00892822" w:rsidTr="00892822">
        <w:trPr>
          <w:trHeight w:val="197"/>
        </w:trPr>
        <w:tc>
          <w:tcPr>
            <w:tcW w:w="3509" w:type="dxa"/>
          </w:tcPr>
          <w:p w:rsidR="00892822" w:rsidRPr="00141934" w:rsidRDefault="00892822" w:rsidP="001B2067">
            <w:pPr>
              <w:autoSpaceDE w:val="0"/>
              <w:autoSpaceDN w:val="0"/>
              <w:rPr>
                <w:rFonts w:ascii="Helvetica" w:eastAsia="Times New Roman" w:hAnsi="Helvetica" w:cs="Helvetica"/>
                <w:color w:val="394D54"/>
                <w:sz w:val="21"/>
                <w:szCs w:val="21"/>
                <w:lang w:val="en"/>
              </w:rPr>
            </w:pPr>
            <w:r>
              <w:rPr>
                <w:rFonts w:ascii="Helvetica" w:eastAsia="Times New Roman" w:hAnsi="Helvetica" w:cs="Helvetica"/>
                <w:color w:val="394D54"/>
                <w:sz w:val="21"/>
                <w:szCs w:val="21"/>
                <w:lang w:val="en"/>
              </w:rPr>
              <w:t>To Start and Stop Docker Service</w:t>
            </w:r>
          </w:p>
        </w:tc>
        <w:tc>
          <w:tcPr>
            <w:tcW w:w="7000" w:type="dxa"/>
          </w:tcPr>
          <w:p w:rsidR="00892822" w:rsidRDefault="00892822" w:rsidP="00892822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nsolas" w:eastAsia="Times New Roman" w:hAnsi="Consolas" w:cs="Consolas"/>
                <w:color w:val="333333"/>
                <w:spacing w:val="15"/>
                <w:sz w:val="20"/>
                <w:szCs w:val="20"/>
                <w:bdr w:val="single" w:sz="6" w:space="0" w:color="FFCB94" w:frame="1"/>
                <w:shd w:val="clear" w:color="auto" w:fill="FFE0C0"/>
                <w:lang w:val="en"/>
              </w:rPr>
            </w:pPr>
            <w:r w:rsidRPr="00892822">
              <w:rPr>
                <w:rFonts w:ascii="Consolas" w:eastAsia="Times New Roman" w:hAnsi="Consolas" w:cs="Consolas"/>
                <w:color w:val="333333"/>
                <w:spacing w:val="15"/>
                <w:sz w:val="20"/>
                <w:szCs w:val="20"/>
                <w:bdr w:val="single" w:sz="6" w:space="0" w:color="FFCB94" w:frame="1"/>
                <w:shd w:val="clear" w:color="auto" w:fill="FFE0C0"/>
                <w:lang w:val="en"/>
              </w:rPr>
              <w:t>service docker stop</w:t>
            </w:r>
          </w:p>
          <w:p w:rsidR="00892822" w:rsidRPr="00892822" w:rsidRDefault="00892822" w:rsidP="00892822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ind w:left="0"/>
              <w:rPr>
                <w:rFonts w:ascii="Consolas" w:eastAsia="Times New Roman" w:hAnsi="Consolas" w:cs="Consolas"/>
                <w:color w:val="333333"/>
                <w:spacing w:val="15"/>
                <w:sz w:val="20"/>
                <w:szCs w:val="20"/>
                <w:bdr w:val="single" w:sz="6" w:space="0" w:color="FFCB94" w:frame="1"/>
                <w:shd w:val="clear" w:color="auto" w:fill="FFE0C0"/>
                <w:lang w:val="en"/>
              </w:rPr>
            </w:pPr>
            <w:r>
              <w:rPr>
                <w:rFonts w:ascii="Consolas" w:eastAsia="Times New Roman" w:hAnsi="Consolas" w:cs="Consolas"/>
                <w:color w:val="333333"/>
                <w:spacing w:val="15"/>
                <w:sz w:val="20"/>
                <w:szCs w:val="20"/>
                <w:bdr w:val="single" w:sz="6" w:space="0" w:color="FFCB94" w:frame="1"/>
                <w:shd w:val="clear" w:color="auto" w:fill="FFE0C0"/>
                <w:lang w:val="en"/>
              </w:rPr>
              <w:t>service docker start</w:t>
            </w:r>
          </w:p>
          <w:p w:rsidR="00892822" w:rsidRPr="00141934" w:rsidRDefault="00892822" w:rsidP="001B2067">
            <w:pPr>
              <w:autoSpaceDE w:val="0"/>
              <w:autoSpaceDN w:val="0"/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</w:p>
        </w:tc>
      </w:tr>
      <w:tr w:rsidR="008E1DE4" w:rsidTr="00892822">
        <w:trPr>
          <w:trHeight w:val="197"/>
        </w:trPr>
        <w:tc>
          <w:tcPr>
            <w:tcW w:w="3509" w:type="dxa"/>
          </w:tcPr>
          <w:p w:rsidR="00141934" w:rsidRPr="00141934" w:rsidRDefault="00141934" w:rsidP="001B2067">
            <w:pPr>
              <w:autoSpaceDE w:val="0"/>
              <w:autoSpaceDN w:val="0"/>
              <w:rPr>
                <w:rFonts w:ascii="Helvetica" w:eastAsia="Times New Roman" w:hAnsi="Helvetica" w:cs="Helvetica"/>
                <w:color w:val="394D54"/>
                <w:sz w:val="21"/>
                <w:szCs w:val="21"/>
                <w:lang w:val="en"/>
              </w:rPr>
            </w:pPr>
            <w:r w:rsidRPr="00141934">
              <w:rPr>
                <w:rFonts w:ascii="Helvetica" w:eastAsia="Times New Roman" w:hAnsi="Helvetica" w:cs="Helvetica"/>
                <w:color w:val="394D54"/>
                <w:sz w:val="21"/>
                <w:szCs w:val="21"/>
                <w:lang w:val="en"/>
              </w:rPr>
              <w:t>Stops running containers</w:t>
            </w:r>
          </w:p>
        </w:tc>
        <w:tc>
          <w:tcPr>
            <w:tcW w:w="7000" w:type="dxa"/>
          </w:tcPr>
          <w:p w:rsidR="00141934" w:rsidRPr="00141934" w:rsidRDefault="00141934" w:rsidP="001B2067">
            <w:pPr>
              <w:autoSpaceDE w:val="0"/>
              <w:autoSpaceDN w:val="0"/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 w:rsidRPr="00141934"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docker stop</w:t>
            </w:r>
          </w:p>
        </w:tc>
      </w:tr>
      <w:tr w:rsidR="008E1DE4" w:rsidTr="00892822">
        <w:trPr>
          <w:trHeight w:val="197"/>
        </w:trPr>
        <w:tc>
          <w:tcPr>
            <w:tcW w:w="3509" w:type="dxa"/>
          </w:tcPr>
          <w:p w:rsidR="004B75A5" w:rsidRPr="00141934" w:rsidRDefault="00486DF8" w:rsidP="001B2067">
            <w:pPr>
              <w:autoSpaceDE w:val="0"/>
              <w:autoSpaceDN w:val="0"/>
              <w:rPr>
                <w:rFonts w:ascii="Helvetica" w:eastAsia="Times New Roman" w:hAnsi="Helvetica" w:cs="Helvetica"/>
                <w:color w:val="394D54"/>
                <w:sz w:val="21"/>
                <w:szCs w:val="21"/>
                <w:lang w:val="en"/>
              </w:rPr>
            </w:pPr>
            <w:r>
              <w:rPr>
                <w:rFonts w:ascii="Helvetica" w:eastAsia="Times New Roman" w:hAnsi="Helvetica" w:cs="Helvetica"/>
                <w:color w:val="394D54"/>
                <w:sz w:val="21"/>
                <w:szCs w:val="21"/>
                <w:lang w:val="en"/>
              </w:rPr>
              <w:t>Doc</w:t>
            </w:r>
            <w:r w:rsidR="00572470">
              <w:rPr>
                <w:rFonts w:ascii="Helvetica" w:eastAsia="Times New Roman" w:hAnsi="Helvetica" w:cs="Helvetica"/>
                <w:color w:val="394D54"/>
                <w:sz w:val="21"/>
                <w:szCs w:val="21"/>
                <w:lang w:val="en"/>
              </w:rPr>
              <w:t>k</w:t>
            </w:r>
            <w:r>
              <w:rPr>
                <w:rFonts w:ascii="Helvetica" w:eastAsia="Times New Roman" w:hAnsi="Helvetica" w:cs="Helvetica"/>
                <w:color w:val="394D54"/>
                <w:sz w:val="21"/>
                <w:szCs w:val="21"/>
                <w:lang w:val="en"/>
              </w:rPr>
              <w:t>er Version</w:t>
            </w:r>
          </w:p>
        </w:tc>
        <w:tc>
          <w:tcPr>
            <w:tcW w:w="7000" w:type="dxa"/>
          </w:tcPr>
          <w:p w:rsidR="004B75A5" w:rsidRPr="00141934" w:rsidRDefault="00486DF8" w:rsidP="001B2067">
            <w:pPr>
              <w:autoSpaceDE w:val="0"/>
              <w:autoSpaceDN w:val="0"/>
              <w:rPr>
                <w:rFonts w:ascii="Consolas" w:eastAsia="Times New Roman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>
              <w:rPr>
                <w:rStyle w:val="pln1"/>
                <w:bdr w:val="none" w:sz="0" w:space="0" w:color="auto" w:frame="1"/>
                <w:lang w:val="en"/>
              </w:rPr>
              <w:t>docker version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4E4E16" w:rsidRDefault="004E4E16" w:rsidP="001B2067">
            <w:pPr>
              <w:autoSpaceDE w:val="0"/>
              <w:autoSpaceDN w:val="0"/>
              <w:rPr>
                <w:rFonts w:ascii="Helvetica" w:eastAsia="Times New Roman" w:hAnsi="Helvetica" w:cs="Helvetica"/>
                <w:color w:val="394D54"/>
                <w:sz w:val="21"/>
                <w:szCs w:val="21"/>
                <w:lang w:val="en"/>
              </w:rPr>
            </w:pPr>
            <w:r>
              <w:rPr>
                <w:rFonts w:ascii="Helvetica" w:eastAsia="Times New Roman" w:hAnsi="Helvetica" w:cs="Helvetica"/>
                <w:color w:val="394D54"/>
                <w:sz w:val="21"/>
                <w:szCs w:val="21"/>
                <w:lang w:val="en"/>
              </w:rPr>
              <w:t>-d</w:t>
            </w:r>
          </w:p>
        </w:tc>
        <w:tc>
          <w:tcPr>
            <w:tcW w:w="7000" w:type="dxa"/>
          </w:tcPr>
          <w:p w:rsidR="004E4E16" w:rsidRDefault="00DB72EE" w:rsidP="001B2067">
            <w:pPr>
              <w:autoSpaceDE w:val="0"/>
              <w:autoSpaceDN w:val="0"/>
              <w:rPr>
                <w:rStyle w:val="pln1"/>
                <w:bdr w:val="none" w:sz="0" w:space="0" w:color="auto" w:frame="1"/>
                <w:lang w:val="en"/>
              </w:rPr>
            </w:pPr>
            <w:r>
              <w:rPr>
                <w:rFonts w:ascii="Helvetica" w:hAnsi="Helvetica"/>
                <w:lang w:val="en"/>
              </w:rPr>
              <w:t>T</w:t>
            </w:r>
            <w:r w:rsidR="004E4E16" w:rsidRPr="004E4E16">
              <w:rPr>
                <w:rFonts w:ascii="Helvetica" w:hAnsi="Helvetica"/>
                <w:lang w:val="en"/>
              </w:rPr>
              <w:t xml:space="preserve">he </w:t>
            </w:r>
            <w:r w:rsidR="004E4E16" w:rsidRPr="004E4E16"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-d</w:t>
            </w:r>
            <w:r w:rsidR="004E4E16" w:rsidRPr="004E4E16">
              <w:rPr>
                <w:rFonts w:ascii="Helvetica" w:hAnsi="Helvetica"/>
                <w:lang w:val="en"/>
              </w:rPr>
              <w:t xml:space="preserve"> flag which tells Docker to run the container in the background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FE51C3" w:rsidRDefault="00FE51C3" w:rsidP="001B2067">
            <w:pPr>
              <w:autoSpaceDE w:val="0"/>
              <w:autoSpaceDN w:val="0"/>
              <w:rPr>
                <w:rFonts w:ascii="Helvetica" w:eastAsia="Times New Roman" w:hAnsi="Helvetica" w:cs="Helvetica"/>
                <w:color w:val="394D54"/>
                <w:sz w:val="21"/>
                <w:szCs w:val="21"/>
                <w:lang w:val="en"/>
              </w:rPr>
            </w:pPr>
            <w:r w:rsidRPr="00FE51C3"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-P</w:t>
            </w:r>
          </w:p>
        </w:tc>
        <w:tc>
          <w:tcPr>
            <w:tcW w:w="7000" w:type="dxa"/>
          </w:tcPr>
          <w:p w:rsidR="00FE51C3" w:rsidRDefault="00FE51C3" w:rsidP="001B2067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>
              <w:rPr>
                <w:rFonts w:ascii="Helvetica" w:hAnsi="Helvetica"/>
                <w:lang w:val="en"/>
              </w:rPr>
              <w:t>tells Docker to map any required network ports inside our container to our host.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0F2F95" w:rsidRPr="00FE51C3" w:rsidRDefault="000F2F95" w:rsidP="001B2067">
            <w:pPr>
              <w:autoSpaceDE w:val="0"/>
              <w:autoSpaceDN w:val="0"/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 w:rsidRPr="000F2F95"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-a</w:t>
            </w:r>
          </w:p>
        </w:tc>
        <w:tc>
          <w:tcPr>
            <w:tcW w:w="7000" w:type="dxa"/>
          </w:tcPr>
          <w:p w:rsidR="000F2F95" w:rsidRDefault="005E5F18" w:rsidP="005E5F18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>
              <w:rPr>
                <w:rFonts w:ascii="Helvetica" w:hAnsi="Helvetica"/>
                <w:lang w:val="en"/>
              </w:rPr>
              <w:t>T</w:t>
            </w:r>
            <w:r w:rsidR="000F2F95" w:rsidRPr="000F2F95">
              <w:rPr>
                <w:rFonts w:ascii="Helvetica" w:hAnsi="Helvetica"/>
                <w:lang w:val="en"/>
              </w:rPr>
              <w:t>o see stopped containers too.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73753A" w:rsidRPr="000F2F95" w:rsidRDefault="0073753A" w:rsidP="001B2067">
            <w:pPr>
              <w:autoSpaceDE w:val="0"/>
              <w:autoSpaceDN w:val="0"/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 xml:space="preserve">Search </w:t>
            </w:r>
            <w:r w:rsidR="004128B3"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an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 xml:space="preserve"> Image</w:t>
            </w:r>
          </w:p>
        </w:tc>
        <w:tc>
          <w:tcPr>
            <w:tcW w:w="7000" w:type="dxa"/>
          </w:tcPr>
          <w:p w:rsidR="0073753A" w:rsidRDefault="0073753A" w:rsidP="005E5F18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 w:rsidRPr="0073753A">
              <w:rPr>
                <w:rFonts w:ascii="Helvetica" w:hAnsi="Helvetica"/>
                <w:lang w:val="en"/>
              </w:rPr>
              <w:t xml:space="preserve">docker search </w:t>
            </w:r>
            <w:r w:rsidRPr="0073753A">
              <w:rPr>
                <w:rFonts w:ascii="Helvetica" w:hAnsi="Helvetica"/>
                <w:color w:val="FF0000"/>
                <w:lang w:val="en"/>
              </w:rPr>
              <w:t xml:space="preserve">sinatra </w:t>
            </w:r>
            <w:r>
              <w:rPr>
                <w:rFonts w:ascii="Helvetica" w:hAnsi="Helvetica"/>
                <w:lang w:val="en"/>
              </w:rPr>
              <w:t xml:space="preserve">(Here </w:t>
            </w:r>
            <w:r w:rsidRPr="0073753A">
              <w:rPr>
                <w:rFonts w:ascii="Helvetica" w:hAnsi="Helvetica"/>
                <w:lang w:val="en"/>
              </w:rPr>
              <w:t>sinatra</w:t>
            </w:r>
            <w:r>
              <w:rPr>
                <w:rFonts w:ascii="Helvetica" w:hAnsi="Helvetica"/>
                <w:lang w:val="en"/>
              </w:rPr>
              <w:t xml:space="preserve"> is a user image)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73753A" w:rsidRDefault="00875975" w:rsidP="001B2067">
            <w:pPr>
              <w:autoSpaceDE w:val="0"/>
              <w:autoSpaceDN w:val="0"/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Pull image</w:t>
            </w:r>
          </w:p>
        </w:tc>
        <w:tc>
          <w:tcPr>
            <w:tcW w:w="7000" w:type="dxa"/>
          </w:tcPr>
          <w:p w:rsidR="0073753A" w:rsidRPr="0073753A" w:rsidRDefault="00875975" w:rsidP="005E5F18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 w:rsidRPr="00875975">
              <w:rPr>
                <w:color w:val="48484C"/>
                <w:bdr w:val="none" w:sz="0" w:space="0" w:color="auto" w:frame="1"/>
                <w:lang w:val="en"/>
              </w:rPr>
              <w:t>docker pull training</w:t>
            </w:r>
            <w:r w:rsidRPr="00875975">
              <w:rPr>
                <w:color w:val="93A1A1"/>
                <w:bdr w:val="none" w:sz="0" w:space="0" w:color="auto" w:frame="1"/>
                <w:lang w:val="en"/>
              </w:rPr>
              <w:t>/</w:t>
            </w:r>
            <w:r w:rsidRPr="00875975">
              <w:rPr>
                <w:color w:val="48484C"/>
                <w:bdr w:val="none" w:sz="0" w:space="0" w:color="auto" w:frame="1"/>
                <w:lang w:val="en"/>
              </w:rPr>
              <w:t>sinatra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671ECB" w:rsidRDefault="00671ECB" w:rsidP="001B2067">
            <w:pPr>
              <w:autoSpaceDE w:val="0"/>
              <w:autoSpaceDN w:val="0"/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 xml:space="preserve">To Stop a container </w:t>
            </w:r>
          </w:p>
        </w:tc>
        <w:tc>
          <w:tcPr>
            <w:tcW w:w="7000" w:type="dxa"/>
          </w:tcPr>
          <w:p w:rsidR="00671ECB" w:rsidRPr="00875975" w:rsidRDefault="00671ECB" w:rsidP="005E5F18">
            <w:pPr>
              <w:autoSpaceDE w:val="0"/>
              <w:autoSpaceDN w:val="0"/>
              <w:rPr>
                <w:color w:val="48484C"/>
                <w:bdr w:val="none" w:sz="0" w:space="0" w:color="auto" w:frame="1"/>
                <w:lang w:val="en"/>
              </w:rPr>
            </w:pPr>
            <w:r w:rsidRPr="00671ECB">
              <w:rPr>
                <w:color w:val="48484C"/>
                <w:bdr w:val="none" w:sz="0" w:space="0" w:color="auto" w:frame="1"/>
                <w:lang w:val="en"/>
              </w:rPr>
              <w:t xml:space="preserve">docker stop </w:t>
            </w:r>
            <w:r w:rsidRPr="00671ECB">
              <w:rPr>
                <w:color w:val="FF0000"/>
                <w:bdr w:val="none" w:sz="0" w:space="0" w:color="auto" w:frame="1"/>
                <w:lang w:val="en"/>
              </w:rPr>
              <w:t xml:space="preserve">ab35cf9ba9f0 </w:t>
            </w:r>
            <w:r>
              <w:rPr>
                <w:color w:val="48484C"/>
                <w:bdr w:val="none" w:sz="0" w:space="0" w:color="auto" w:frame="1"/>
                <w:lang w:val="en"/>
              </w:rPr>
              <w:t xml:space="preserve">(Here </w:t>
            </w:r>
            <w:r w:rsidRPr="00671ECB">
              <w:rPr>
                <w:color w:val="FF0000"/>
                <w:bdr w:val="none" w:sz="0" w:space="0" w:color="auto" w:frame="1"/>
                <w:lang w:val="en"/>
              </w:rPr>
              <w:t>ab35cf9ba9f0</w:t>
            </w:r>
            <w:r>
              <w:rPr>
                <w:color w:val="FF0000"/>
                <w:bdr w:val="none" w:sz="0" w:space="0" w:color="auto" w:frame="1"/>
                <w:lang w:val="en"/>
              </w:rPr>
              <w:t xml:space="preserve"> container id if </w:t>
            </w:r>
            <w:r w:rsidRPr="00875975">
              <w:rPr>
                <w:color w:val="48484C"/>
                <w:bdr w:val="none" w:sz="0" w:space="0" w:color="auto" w:frame="1"/>
                <w:lang w:val="en"/>
              </w:rPr>
              <w:t>sinatra</w:t>
            </w:r>
            <w:r>
              <w:rPr>
                <w:color w:val="48484C"/>
                <w:bdr w:val="none" w:sz="0" w:space="0" w:color="auto" w:frame="1"/>
                <w:lang w:val="en"/>
              </w:rPr>
              <w:t>)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C66335" w:rsidRDefault="00C66335" w:rsidP="001B2067">
            <w:pPr>
              <w:autoSpaceDE w:val="0"/>
              <w:autoSpaceDN w:val="0"/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To Start a container</w:t>
            </w:r>
          </w:p>
        </w:tc>
        <w:tc>
          <w:tcPr>
            <w:tcW w:w="7000" w:type="dxa"/>
          </w:tcPr>
          <w:p w:rsidR="00C66335" w:rsidRPr="00671ECB" w:rsidRDefault="00C66335" w:rsidP="005E5F18">
            <w:pPr>
              <w:autoSpaceDE w:val="0"/>
              <w:autoSpaceDN w:val="0"/>
              <w:rPr>
                <w:color w:val="48484C"/>
                <w:bdr w:val="none" w:sz="0" w:space="0" w:color="auto" w:frame="1"/>
                <w:lang w:val="en"/>
              </w:rPr>
            </w:pPr>
            <w:r w:rsidRPr="00C66335">
              <w:rPr>
                <w:color w:val="48484C"/>
                <w:bdr w:val="none" w:sz="0" w:space="0" w:color="auto" w:frame="1"/>
                <w:lang w:val="en"/>
              </w:rPr>
              <w:t>docker start ab35cf9ba9f0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893FA4" w:rsidRDefault="00893FA4" w:rsidP="001B2067">
            <w:pPr>
              <w:autoSpaceDE w:val="0"/>
              <w:autoSpaceDN w:val="0"/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 w:rsidRPr="00893FA4"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-m</w:t>
            </w:r>
          </w:p>
        </w:tc>
        <w:tc>
          <w:tcPr>
            <w:tcW w:w="7000" w:type="dxa"/>
          </w:tcPr>
          <w:p w:rsidR="00893FA4" w:rsidRPr="00C66335" w:rsidRDefault="00893FA4" w:rsidP="005E5F18">
            <w:pPr>
              <w:autoSpaceDE w:val="0"/>
              <w:autoSpaceDN w:val="0"/>
              <w:rPr>
                <w:color w:val="48484C"/>
                <w:bdr w:val="none" w:sz="0" w:space="0" w:color="auto" w:frame="1"/>
                <w:lang w:val="en"/>
              </w:rPr>
            </w:pPr>
            <w:r w:rsidRPr="00893FA4">
              <w:rPr>
                <w:rFonts w:ascii="Helvetica" w:hAnsi="Helvetica"/>
                <w:lang w:val="en"/>
              </w:rPr>
              <w:t xml:space="preserve">The </w:t>
            </w:r>
            <w:r w:rsidRPr="00893FA4"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-m</w:t>
            </w:r>
            <w:r w:rsidRPr="00893FA4">
              <w:rPr>
                <w:rFonts w:ascii="Helvetica" w:hAnsi="Helvetica"/>
                <w:lang w:val="en"/>
              </w:rPr>
              <w:t xml:space="preserve"> flag allows us to specify a commit message, much like you would with a commit on a version control system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4C5D6C" w:rsidRPr="00893FA4" w:rsidRDefault="004C5D6C" w:rsidP="001B2067">
            <w:pPr>
              <w:autoSpaceDE w:val="0"/>
              <w:autoSpaceDN w:val="0"/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 w:rsidRPr="004C5D6C"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-a</w:t>
            </w:r>
          </w:p>
        </w:tc>
        <w:tc>
          <w:tcPr>
            <w:tcW w:w="7000" w:type="dxa"/>
          </w:tcPr>
          <w:p w:rsidR="004C5D6C" w:rsidRPr="00893FA4" w:rsidRDefault="004C5D6C" w:rsidP="005E5F18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 w:rsidRPr="004C5D6C">
              <w:rPr>
                <w:rFonts w:ascii="Helvetica" w:hAnsi="Helvetica"/>
                <w:lang w:val="en"/>
              </w:rPr>
              <w:t xml:space="preserve">The </w:t>
            </w:r>
            <w:r w:rsidRPr="004C5D6C"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-a</w:t>
            </w:r>
            <w:r w:rsidRPr="004C5D6C">
              <w:rPr>
                <w:rFonts w:ascii="Helvetica" w:hAnsi="Helvetica"/>
                <w:lang w:val="en"/>
              </w:rPr>
              <w:t xml:space="preserve"> flag allows us to specify an author for our update.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4E6DC7" w:rsidRPr="004C5D6C" w:rsidRDefault="004E6DC7" w:rsidP="001B2067">
            <w:pPr>
              <w:autoSpaceDE w:val="0"/>
              <w:autoSpaceDN w:val="0"/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To get details of a container</w:t>
            </w:r>
          </w:p>
        </w:tc>
        <w:tc>
          <w:tcPr>
            <w:tcW w:w="7000" w:type="dxa"/>
          </w:tcPr>
          <w:p w:rsidR="004E6DC7" w:rsidRPr="004C5D6C" w:rsidRDefault="004E6DC7" w:rsidP="005E5F18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 w:rsidRPr="004E6DC7">
              <w:rPr>
                <w:rFonts w:ascii="Helvetica" w:hAnsi="Helvetica"/>
                <w:lang w:val="en"/>
              </w:rPr>
              <w:t xml:space="preserve">docker inspect </w:t>
            </w:r>
            <w:r w:rsidRPr="004E6DC7">
              <w:rPr>
                <w:rFonts w:ascii="Helvetica" w:hAnsi="Helvetica"/>
                <w:color w:val="FF0000"/>
                <w:lang w:val="en"/>
              </w:rPr>
              <w:t>aa91927c81ab</w:t>
            </w:r>
            <w:r>
              <w:rPr>
                <w:rFonts w:ascii="Helvetica" w:hAnsi="Helvetica"/>
                <w:color w:val="FF0000"/>
                <w:lang w:val="en"/>
              </w:rPr>
              <w:t xml:space="preserve"> (Here </w:t>
            </w:r>
            <w:r w:rsidRPr="004E6DC7">
              <w:rPr>
                <w:rFonts w:ascii="Helvetica" w:hAnsi="Helvetica"/>
                <w:color w:val="FF0000"/>
                <w:lang w:val="en"/>
              </w:rPr>
              <w:t>aa91927c81ab</w:t>
            </w:r>
            <w:r>
              <w:rPr>
                <w:rFonts w:ascii="Helvetica" w:hAnsi="Helvetica"/>
                <w:color w:val="FF0000"/>
                <w:lang w:val="en"/>
              </w:rPr>
              <w:t xml:space="preserve"> docker ID)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0E1F63" w:rsidRDefault="000E1F63" w:rsidP="000E1F63">
            <w:pPr>
              <w:autoSpaceDE w:val="0"/>
              <w:autoSpaceDN w:val="0"/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To get IP address of Container</w:t>
            </w:r>
          </w:p>
        </w:tc>
        <w:tc>
          <w:tcPr>
            <w:tcW w:w="7000" w:type="dxa"/>
          </w:tcPr>
          <w:p w:rsidR="000E1F63" w:rsidRPr="004E6DC7" w:rsidRDefault="000E1F63" w:rsidP="005E5F18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 w:rsidRPr="000E1F63">
              <w:rPr>
                <w:rFonts w:ascii="Helvetica" w:hAnsi="Helvetica"/>
                <w:lang w:val="en"/>
              </w:rPr>
              <w:t>docker inspect -f '{{ .NetworkSettings.IPAddress }}' aa91927c81ab</w:t>
            </w:r>
            <w:r>
              <w:rPr>
                <w:rFonts w:ascii="Helvetica" w:hAnsi="Helvetica"/>
                <w:color w:val="FF0000"/>
                <w:lang w:val="en"/>
              </w:rPr>
              <w:t xml:space="preserve">(Here </w:t>
            </w:r>
            <w:r w:rsidRPr="004E6DC7">
              <w:rPr>
                <w:rFonts w:ascii="Helvetica" w:hAnsi="Helvetica"/>
                <w:color w:val="FF0000"/>
                <w:lang w:val="en"/>
              </w:rPr>
              <w:t>aa91927c81ab</w:t>
            </w:r>
            <w:r>
              <w:rPr>
                <w:rFonts w:ascii="Helvetica" w:hAnsi="Helvetica"/>
                <w:color w:val="FF0000"/>
                <w:lang w:val="en"/>
              </w:rPr>
              <w:t xml:space="preserve"> docker ID)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C5404D" w:rsidRDefault="00C5404D" w:rsidP="000E1F63">
            <w:pPr>
              <w:autoSpaceDE w:val="0"/>
              <w:autoSpaceDN w:val="0"/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To enter running container</w:t>
            </w:r>
          </w:p>
        </w:tc>
        <w:tc>
          <w:tcPr>
            <w:tcW w:w="7000" w:type="dxa"/>
          </w:tcPr>
          <w:p w:rsidR="00C5404D" w:rsidRDefault="00C5404D" w:rsidP="005E5F18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 w:rsidRPr="00C5404D">
              <w:rPr>
                <w:rFonts w:ascii="Helvetica" w:hAnsi="Helvetica"/>
                <w:lang w:val="en"/>
              </w:rPr>
              <w:t xml:space="preserve">docker exec -it </w:t>
            </w:r>
            <w:r w:rsidRPr="00C5404D">
              <w:rPr>
                <w:rFonts w:ascii="Helvetica" w:hAnsi="Helvetica"/>
                <w:color w:val="FF0000"/>
                <w:lang w:val="en"/>
              </w:rPr>
              <w:t xml:space="preserve">caf484e836e5 </w:t>
            </w:r>
            <w:r w:rsidRPr="00C5404D">
              <w:rPr>
                <w:rFonts w:ascii="Helvetica" w:hAnsi="Helvetica"/>
                <w:lang w:val="en"/>
              </w:rPr>
              <w:t>bash</w:t>
            </w:r>
            <w:r>
              <w:rPr>
                <w:rFonts w:ascii="Helvetica" w:hAnsi="Helvetica"/>
                <w:lang w:val="en"/>
              </w:rPr>
              <w:t xml:space="preserve">(Here </w:t>
            </w:r>
            <w:r w:rsidRPr="00C5404D">
              <w:rPr>
                <w:rFonts w:ascii="Helvetica" w:hAnsi="Helvetica"/>
                <w:lang w:val="en"/>
              </w:rPr>
              <w:t>caf484e836e5</w:t>
            </w:r>
            <w:r>
              <w:rPr>
                <w:rFonts w:ascii="Helvetica" w:hAnsi="Helvetica"/>
                <w:lang w:val="en"/>
              </w:rPr>
              <w:t xml:space="preserve"> is container ID)</w:t>
            </w:r>
          </w:p>
          <w:p w:rsidR="008E1DE4" w:rsidRDefault="008E1DE4" w:rsidP="005E5F18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>
              <w:rPr>
                <w:rFonts w:ascii="Helvetica" w:hAnsi="Helvetica"/>
                <w:lang w:val="en"/>
              </w:rPr>
              <w:t xml:space="preserve">or </w:t>
            </w:r>
          </w:p>
          <w:p w:rsidR="008E1DE4" w:rsidRDefault="008E1DE4" w:rsidP="005E5F18">
            <w:pPr>
              <w:autoSpaceDE w:val="0"/>
              <w:autoSpaceDN w:val="0"/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</w:pPr>
            <w:r w:rsidRPr="00574B20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>docker top</w:t>
            </w:r>
          </w:p>
          <w:p w:rsidR="005807A7" w:rsidRDefault="005807A7" w:rsidP="005807A7">
            <w:pPr>
              <w:autoSpaceDE w:val="0"/>
              <w:autoSpaceDN w:val="0"/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</w:pPr>
          </w:p>
          <w:p w:rsidR="005807A7" w:rsidRPr="005807A7" w:rsidRDefault="005807A7" w:rsidP="005807A7">
            <w:pPr>
              <w:autoSpaceDE w:val="0"/>
              <w:autoSpaceDN w:val="0"/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</w:pPr>
            <w:r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>example :</w:t>
            </w:r>
            <w:r w:rsidRPr="005807A7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 xml:space="preserve">docker </w:t>
            </w:r>
            <w:r w:rsidRPr="005807A7">
              <w:rPr>
                <w:rFonts w:ascii="Consolas" w:eastAsia="Times New Roman" w:hAnsi="Consolas" w:cs="Consolas"/>
                <w:color w:val="1E347B"/>
                <w:sz w:val="18"/>
                <w:szCs w:val="18"/>
                <w:bdr w:val="none" w:sz="0" w:space="0" w:color="auto" w:frame="1"/>
                <w:lang w:val="en"/>
              </w:rPr>
              <w:t>exec</w:t>
            </w:r>
            <w:r w:rsidRPr="005807A7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 xml:space="preserve"> </w:t>
            </w:r>
            <w:r w:rsidRPr="005807A7">
              <w:rPr>
                <w:rFonts w:ascii="Consolas" w:eastAsia="Times New Roman" w:hAnsi="Consolas" w:cs="Consolas"/>
                <w:color w:val="93A1A1"/>
                <w:sz w:val="18"/>
                <w:szCs w:val="18"/>
                <w:bdr w:val="none" w:sz="0" w:space="0" w:color="auto" w:frame="1"/>
                <w:lang w:val="en"/>
              </w:rPr>
              <w:t>-</w:t>
            </w:r>
            <w:r w:rsidRPr="005807A7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>it test ps aux</w:t>
            </w:r>
          </w:p>
          <w:p w:rsidR="005807A7" w:rsidRPr="000E1F63" w:rsidRDefault="008607EC" w:rsidP="005E5F18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 w:rsidRPr="008607EC">
              <w:rPr>
                <w:rFonts w:ascii="Helvetica" w:hAnsi="Helvetica"/>
                <w:lang w:val="en"/>
              </w:rPr>
              <w:t>https://docs.docker.com/reference/builder/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8E7793" w:rsidRDefault="00FB60EE" w:rsidP="000E1F63">
            <w:pPr>
              <w:autoSpaceDE w:val="0"/>
              <w:autoSpaceDN w:val="0"/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To find the portbinding</w:t>
            </w:r>
          </w:p>
        </w:tc>
        <w:tc>
          <w:tcPr>
            <w:tcW w:w="7000" w:type="dxa"/>
          </w:tcPr>
          <w:p w:rsidR="008E7793" w:rsidRDefault="008E7793" w:rsidP="005E5F18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 w:rsidRPr="008E7793">
              <w:rPr>
                <w:rFonts w:ascii="Helvetica" w:hAnsi="Helvetica"/>
                <w:lang w:val="en"/>
              </w:rPr>
              <w:t xml:space="preserve">docker port </w:t>
            </w:r>
            <w:r w:rsidRPr="00FB60EE">
              <w:rPr>
                <w:rFonts w:ascii="Helvetica" w:hAnsi="Helvetica"/>
                <w:color w:val="FF0000"/>
                <w:lang w:val="en"/>
              </w:rPr>
              <w:t>caf484e836e5</w:t>
            </w:r>
            <w:r w:rsidR="00FB60EE">
              <w:rPr>
                <w:rFonts w:ascii="Helvetica" w:hAnsi="Helvetica"/>
                <w:lang w:val="en"/>
              </w:rPr>
              <w:t xml:space="preserve">(Here </w:t>
            </w:r>
            <w:r w:rsidR="00FB60EE" w:rsidRPr="008E7793">
              <w:rPr>
                <w:rFonts w:ascii="Helvetica" w:hAnsi="Helvetica"/>
                <w:lang w:val="en"/>
              </w:rPr>
              <w:t>caf484e836e5</w:t>
            </w:r>
            <w:r w:rsidR="00FB60EE">
              <w:rPr>
                <w:rFonts w:ascii="Helvetica" w:hAnsi="Helvetica"/>
                <w:lang w:val="en"/>
              </w:rPr>
              <w:t xml:space="preserve"> is container ID)</w:t>
            </w:r>
          </w:p>
          <w:p w:rsidR="00FB60EE" w:rsidRDefault="00FB60EE" w:rsidP="005E5F18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>
              <w:rPr>
                <w:rFonts w:ascii="Helvetica" w:hAnsi="Helvetica"/>
                <w:lang w:val="en"/>
              </w:rPr>
              <w:t>or</w:t>
            </w:r>
          </w:p>
          <w:p w:rsidR="00FB60EE" w:rsidRPr="00FB60EE" w:rsidRDefault="00FB60EE" w:rsidP="005E5F18">
            <w:pPr>
              <w:autoSpaceDE w:val="0"/>
              <w:autoSpaceDN w:val="0"/>
              <w:rPr>
                <w:rFonts w:ascii="Helvetica" w:hAnsi="Helvetica"/>
                <w:color w:val="000000" w:themeColor="text1"/>
                <w:lang w:val="en"/>
              </w:rPr>
            </w:pPr>
            <w:r w:rsidRPr="008E7793">
              <w:rPr>
                <w:rFonts w:ascii="Helvetica" w:hAnsi="Helvetica"/>
                <w:lang w:val="en"/>
              </w:rPr>
              <w:t xml:space="preserve">docker port </w:t>
            </w:r>
            <w:r w:rsidRPr="00FB60EE">
              <w:rPr>
                <w:rFonts w:ascii="Helvetica" w:hAnsi="Helvetica"/>
                <w:color w:val="FF0000"/>
                <w:lang w:val="en"/>
              </w:rPr>
              <w:t>caf484e836e5</w:t>
            </w:r>
            <w:r>
              <w:rPr>
                <w:rFonts w:ascii="Helvetica" w:hAnsi="Helvetica"/>
                <w:color w:val="FF0000"/>
                <w:lang w:val="en"/>
              </w:rPr>
              <w:t xml:space="preserve"> </w:t>
            </w:r>
            <w:r w:rsidRPr="00FB60EE">
              <w:rPr>
                <w:rFonts w:ascii="Helvetica" w:hAnsi="Helvetica"/>
                <w:color w:val="00B0F0"/>
                <w:lang w:val="en"/>
              </w:rPr>
              <w:t>5000</w:t>
            </w:r>
            <w:r>
              <w:rPr>
                <w:rFonts w:ascii="Helvetica" w:hAnsi="Helvetica"/>
                <w:color w:val="00B0F0"/>
                <w:lang w:val="en"/>
              </w:rPr>
              <w:t xml:space="preserve"> </w:t>
            </w:r>
            <w:r>
              <w:rPr>
                <w:rFonts w:ascii="Helvetica" w:hAnsi="Helvetica"/>
                <w:color w:val="000000" w:themeColor="text1"/>
                <w:lang w:val="en"/>
              </w:rPr>
              <w:t xml:space="preserve">(5000 is the port number assigned by the container) 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755FB7" w:rsidRDefault="00755FB7" w:rsidP="000E1F63">
            <w:pPr>
              <w:autoSpaceDE w:val="0"/>
              <w:autoSpaceDN w:val="0"/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To check the logs</w:t>
            </w:r>
          </w:p>
        </w:tc>
        <w:tc>
          <w:tcPr>
            <w:tcW w:w="7000" w:type="dxa"/>
          </w:tcPr>
          <w:p w:rsidR="00755FB7" w:rsidRPr="00755FB7" w:rsidRDefault="00755FB7" w:rsidP="00755FB7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</w:pPr>
            <w:r w:rsidRPr="00755FB7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 xml:space="preserve">docker logs </w:t>
            </w:r>
            <w:r w:rsidRPr="00755FB7">
              <w:rPr>
                <w:rFonts w:ascii="Consolas" w:eastAsia="Times New Roman" w:hAnsi="Consolas" w:cs="Consolas"/>
                <w:color w:val="93A1A1"/>
                <w:sz w:val="18"/>
                <w:szCs w:val="18"/>
                <w:bdr w:val="none" w:sz="0" w:space="0" w:color="auto" w:frame="1"/>
                <w:lang w:val="en"/>
              </w:rPr>
              <w:t>-</w:t>
            </w:r>
            <w:r w:rsidRPr="00755FB7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 xml:space="preserve">f </w:t>
            </w:r>
            <w:r w:rsidRPr="00FB60EE">
              <w:rPr>
                <w:rFonts w:ascii="Helvetica" w:hAnsi="Helvetica"/>
                <w:color w:val="FF0000"/>
                <w:lang w:val="en"/>
              </w:rPr>
              <w:t>caf484e836e5</w:t>
            </w:r>
          </w:p>
          <w:p w:rsidR="00755FB7" w:rsidRPr="008E7793" w:rsidRDefault="00755FB7" w:rsidP="005E5F18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574B20" w:rsidRDefault="00574B20" w:rsidP="000E1F63">
            <w:pPr>
              <w:autoSpaceDE w:val="0"/>
              <w:autoSpaceDN w:val="0"/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To check the process inside the container</w:t>
            </w:r>
          </w:p>
        </w:tc>
        <w:tc>
          <w:tcPr>
            <w:tcW w:w="7000" w:type="dxa"/>
          </w:tcPr>
          <w:p w:rsidR="00574B20" w:rsidRPr="00574B20" w:rsidRDefault="00574B20" w:rsidP="00574B20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</w:pPr>
            <w:r w:rsidRPr="00574B20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 xml:space="preserve">docker top </w:t>
            </w:r>
            <w:r w:rsidRPr="00FB60EE">
              <w:rPr>
                <w:rFonts w:ascii="Helvetica" w:hAnsi="Helvetica"/>
                <w:color w:val="FF0000"/>
                <w:lang w:val="en"/>
              </w:rPr>
              <w:t>caf484e836e5</w:t>
            </w:r>
          </w:p>
          <w:p w:rsidR="00574B20" w:rsidRPr="00755FB7" w:rsidRDefault="00574B20" w:rsidP="00755FB7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</w:pP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7D3970" w:rsidRDefault="007D3970" w:rsidP="000E1F63">
            <w:pPr>
              <w:autoSpaceDE w:val="0"/>
              <w:autoSpaceDN w:val="0"/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 xml:space="preserve">To remove the container </w:t>
            </w:r>
          </w:p>
        </w:tc>
        <w:tc>
          <w:tcPr>
            <w:tcW w:w="7000" w:type="dxa"/>
          </w:tcPr>
          <w:p w:rsidR="007D3970" w:rsidRPr="007D3970" w:rsidRDefault="007D3970" w:rsidP="007D3970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</w:pPr>
            <w:r w:rsidRPr="007D3970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 xml:space="preserve">docker rm </w:t>
            </w:r>
            <w:r w:rsidRPr="00FB60EE">
              <w:rPr>
                <w:rFonts w:ascii="Helvetica" w:hAnsi="Helvetica"/>
                <w:color w:val="FF0000"/>
                <w:lang w:val="en"/>
              </w:rPr>
              <w:t>caf484e836e5</w:t>
            </w:r>
            <w:r>
              <w:rPr>
                <w:rFonts w:ascii="Helvetica" w:hAnsi="Helvetica"/>
                <w:color w:val="FF0000"/>
                <w:lang w:val="en"/>
              </w:rPr>
              <w:t xml:space="preserve"> </w:t>
            </w:r>
            <w:r w:rsidRPr="007D3970">
              <w:rPr>
                <w:rFonts w:ascii="Helvetica" w:hAnsi="Helvetica"/>
                <w:lang w:val="en"/>
              </w:rPr>
              <w:t xml:space="preserve">or </w:t>
            </w:r>
            <w:r w:rsidRPr="007D3970">
              <w:rPr>
                <w:rFonts w:ascii="Consolas" w:eastAsia="Times New Roman" w:hAnsi="Consolas" w:cs="Consolas"/>
                <w:color w:val="FF0000"/>
                <w:sz w:val="18"/>
                <w:szCs w:val="18"/>
                <w:bdr w:val="none" w:sz="0" w:space="0" w:color="auto" w:frame="1"/>
                <w:lang w:val="en"/>
              </w:rPr>
              <w:t>nostalgic_morse</w:t>
            </w:r>
          </w:p>
          <w:p w:rsidR="007D3970" w:rsidRPr="007D3970" w:rsidRDefault="007D3970" w:rsidP="007D3970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</w:pPr>
            <w:r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 xml:space="preserve">(Here </w:t>
            </w:r>
            <w:r w:rsidRPr="007D3970">
              <w:rPr>
                <w:rFonts w:ascii="Consolas" w:eastAsia="Times New Roman" w:hAnsi="Consolas" w:cs="Consolas"/>
                <w:color w:val="FF0000"/>
                <w:sz w:val="18"/>
                <w:szCs w:val="18"/>
                <w:bdr w:val="none" w:sz="0" w:space="0" w:color="auto" w:frame="1"/>
                <w:lang w:val="en"/>
              </w:rPr>
              <w:t>nostalgic_morse</w:t>
            </w:r>
            <w:r>
              <w:rPr>
                <w:rFonts w:ascii="Consolas" w:eastAsia="Times New Roman" w:hAnsi="Consolas" w:cs="Consolas"/>
                <w:color w:val="FF0000"/>
                <w:sz w:val="18"/>
                <w:szCs w:val="18"/>
                <w:bdr w:val="none" w:sz="0" w:space="0" w:color="auto" w:frame="1"/>
                <w:lang w:val="en"/>
              </w:rPr>
              <w:t xml:space="preserve"> </w:t>
            </w:r>
            <w:r w:rsidRPr="007D3970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bdr w:val="none" w:sz="0" w:space="0" w:color="auto" w:frame="1"/>
                <w:lang w:val="en"/>
              </w:rPr>
              <w:t>is Docker name</w:t>
            </w:r>
            <w:r>
              <w:rPr>
                <w:rFonts w:ascii="Consolas" w:eastAsia="Times New Roman" w:hAnsi="Consolas" w:cs="Consolas"/>
                <w:color w:val="FF0000"/>
                <w:sz w:val="18"/>
                <w:szCs w:val="18"/>
                <w:bdr w:val="none" w:sz="0" w:space="0" w:color="auto" w:frame="1"/>
                <w:lang w:val="en"/>
              </w:rPr>
              <w:t>)</w:t>
            </w:r>
          </w:p>
          <w:p w:rsidR="007D3970" w:rsidRPr="00574B20" w:rsidRDefault="007D3970" w:rsidP="00574B20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</w:pP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197E30" w:rsidRDefault="00197E30" w:rsidP="000E1F63">
            <w:pPr>
              <w:autoSpaceDE w:val="0"/>
              <w:autoSpaceDN w:val="0"/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</w:pPr>
            <w:r w:rsidRPr="00197E30">
              <w:rPr>
                <w:rFonts w:ascii="Helvetica" w:hAnsi="Helvetica"/>
                <w:lang w:val="en"/>
              </w:rPr>
              <w:t xml:space="preserve">You can name your container by using the </w:t>
            </w:r>
            <w:r w:rsidRPr="00197E30"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--name</w:t>
            </w:r>
            <w:r w:rsidRPr="00197E30">
              <w:rPr>
                <w:rFonts w:ascii="Helvetica" w:hAnsi="Helvetica"/>
                <w:lang w:val="en"/>
              </w:rPr>
              <w:t xml:space="preserve"> flag</w:t>
            </w:r>
          </w:p>
        </w:tc>
        <w:tc>
          <w:tcPr>
            <w:tcW w:w="7000" w:type="dxa"/>
          </w:tcPr>
          <w:p w:rsidR="00197E30" w:rsidRPr="007D3970" w:rsidRDefault="00A07ACC" w:rsidP="007D3970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</w:pPr>
            <w:r w:rsidRPr="00A07ACC">
              <w:rPr>
                <w:color w:val="48484C"/>
                <w:bdr w:val="none" w:sz="0" w:space="0" w:color="auto" w:frame="1"/>
                <w:lang w:val="en"/>
              </w:rPr>
              <w:t xml:space="preserve">docker run </w:t>
            </w:r>
            <w:r w:rsidRPr="00A07ACC">
              <w:rPr>
                <w:color w:val="93A1A1"/>
                <w:bdr w:val="none" w:sz="0" w:space="0" w:color="auto" w:frame="1"/>
                <w:lang w:val="en"/>
              </w:rPr>
              <w:t>-</w:t>
            </w:r>
            <w:r w:rsidRPr="00A07ACC">
              <w:rPr>
                <w:color w:val="48484C"/>
                <w:bdr w:val="none" w:sz="0" w:space="0" w:color="auto" w:frame="1"/>
                <w:lang w:val="en"/>
              </w:rPr>
              <w:t xml:space="preserve">d </w:t>
            </w:r>
            <w:r w:rsidRPr="00A07ACC">
              <w:rPr>
                <w:color w:val="93A1A1"/>
                <w:bdr w:val="none" w:sz="0" w:space="0" w:color="auto" w:frame="1"/>
                <w:lang w:val="en"/>
              </w:rPr>
              <w:t>-</w:t>
            </w:r>
            <w:r w:rsidRPr="00A07ACC">
              <w:rPr>
                <w:color w:val="48484C"/>
                <w:bdr w:val="none" w:sz="0" w:space="0" w:color="auto" w:frame="1"/>
                <w:lang w:val="en"/>
              </w:rPr>
              <w:t xml:space="preserve">P </w:t>
            </w:r>
            <w:r w:rsidRPr="00A07ACC">
              <w:rPr>
                <w:color w:val="93A1A1"/>
                <w:bdr w:val="none" w:sz="0" w:space="0" w:color="auto" w:frame="1"/>
                <w:lang w:val="en"/>
              </w:rPr>
              <w:t>--</w:t>
            </w:r>
            <w:r w:rsidRPr="00A07ACC">
              <w:rPr>
                <w:color w:val="48484C"/>
                <w:bdr w:val="none" w:sz="0" w:space="0" w:color="auto" w:frame="1"/>
                <w:lang w:val="en"/>
              </w:rPr>
              <w:t>name web training</w:t>
            </w:r>
            <w:r w:rsidRPr="00A07ACC">
              <w:rPr>
                <w:color w:val="93A1A1"/>
                <w:bdr w:val="none" w:sz="0" w:space="0" w:color="auto" w:frame="1"/>
                <w:lang w:val="en"/>
              </w:rPr>
              <w:t>/</w:t>
            </w:r>
            <w:r w:rsidRPr="00A07ACC">
              <w:rPr>
                <w:color w:val="48484C"/>
                <w:bdr w:val="none" w:sz="0" w:space="0" w:color="auto" w:frame="1"/>
                <w:lang w:val="en"/>
              </w:rPr>
              <w:t>webapp python app</w:t>
            </w:r>
            <w:r w:rsidRPr="00A07ACC">
              <w:rPr>
                <w:color w:val="93A1A1"/>
                <w:bdr w:val="none" w:sz="0" w:space="0" w:color="auto" w:frame="1"/>
                <w:lang w:val="en"/>
              </w:rPr>
              <w:t>.</w:t>
            </w:r>
            <w:r w:rsidRPr="00A07ACC">
              <w:rPr>
                <w:color w:val="48484C"/>
                <w:bdr w:val="none" w:sz="0" w:space="0" w:color="auto" w:frame="1"/>
                <w:lang w:val="en"/>
              </w:rPr>
              <w:t>py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961050" w:rsidRPr="00197E30" w:rsidRDefault="00961050" w:rsidP="000E1F63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>
              <w:rPr>
                <w:rFonts w:ascii="Helvetica" w:hAnsi="Helvetica"/>
                <w:lang w:val="en"/>
              </w:rPr>
              <w:t xml:space="preserve">To find Name of a container </w:t>
            </w:r>
          </w:p>
        </w:tc>
        <w:tc>
          <w:tcPr>
            <w:tcW w:w="7000" w:type="dxa"/>
          </w:tcPr>
          <w:p w:rsidR="00961050" w:rsidRPr="00961050" w:rsidRDefault="00961050" w:rsidP="00961050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</w:pPr>
            <w:r w:rsidRPr="00961050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 xml:space="preserve">docker inspect </w:t>
            </w:r>
            <w:r w:rsidRPr="00961050">
              <w:rPr>
                <w:rFonts w:ascii="Consolas" w:eastAsia="Times New Roman" w:hAnsi="Consolas" w:cs="Consolas"/>
                <w:color w:val="93A1A1"/>
                <w:sz w:val="18"/>
                <w:szCs w:val="18"/>
                <w:bdr w:val="none" w:sz="0" w:space="0" w:color="auto" w:frame="1"/>
                <w:lang w:val="en"/>
              </w:rPr>
              <w:t>-</w:t>
            </w:r>
            <w:r w:rsidRPr="00961050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>f "{{ .Name }}" aed84ee21bde</w:t>
            </w:r>
          </w:p>
          <w:p w:rsidR="00961050" w:rsidRPr="00A07ACC" w:rsidRDefault="00961050" w:rsidP="007D3970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color w:val="48484C"/>
                <w:bdr w:val="none" w:sz="0" w:space="0" w:color="auto" w:frame="1"/>
                <w:lang w:val="en"/>
              </w:rPr>
            </w:pP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655309" w:rsidRDefault="00655309" w:rsidP="000E1F63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</w:p>
          <w:p w:rsidR="00655309" w:rsidRDefault="00655309" w:rsidP="000E1F63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</w:p>
          <w:p w:rsidR="00655309" w:rsidRDefault="00655309" w:rsidP="000E1F63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</w:p>
          <w:p w:rsidR="008A383C" w:rsidRDefault="00655309" w:rsidP="000E1F63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>
              <w:rPr>
                <w:rFonts w:ascii="Helvetica" w:hAnsi="Helvetica"/>
                <w:lang w:val="en"/>
              </w:rPr>
              <w:t xml:space="preserve">       </w:t>
            </w:r>
            <w:r w:rsidR="008A383C">
              <w:rPr>
                <w:rFonts w:ascii="Helvetica" w:hAnsi="Helvetica"/>
                <w:lang w:val="en"/>
              </w:rPr>
              <w:t>Linking two contanier</w:t>
            </w:r>
          </w:p>
        </w:tc>
        <w:tc>
          <w:tcPr>
            <w:tcW w:w="7000" w:type="dxa"/>
          </w:tcPr>
          <w:p w:rsidR="008A383C" w:rsidRDefault="009B0397" w:rsidP="00961050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color w:val="48484C"/>
                <w:bdr w:val="none" w:sz="0" w:space="0" w:color="auto" w:frame="1"/>
                <w:lang w:val="en"/>
              </w:rPr>
            </w:pPr>
            <w:r w:rsidRPr="00177796">
              <w:rPr>
                <w:color w:val="93A1A1"/>
                <w:bdr w:val="none" w:sz="0" w:space="0" w:color="auto" w:frame="1"/>
                <w:lang w:val="en"/>
              </w:rPr>
              <w:t>--</w:t>
            </w:r>
            <w:r w:rsidRPr="00177796">
              <w:rPr>
                <w:color w:val="48484C"/>
                <w:bdr w:val="none" w:sz="0" w:space="0" w:color="auto" w:frame="1"/>
                <w:lang w:val="en"/>
              </w:rPr>
              <w:t xml:space="preserve">link </w:t>
            </w:r>
            <w:r w:rsidRPr="00177796">
              <w:rPr>
                <w:color w:val="93A1A1"/>
                <w:bdr w:val="none" w:sz="0" w:space="0" w:color="auto" w:frame="1"/>
                <w:lang w:val="en"/>
              </w:rPr>
              <w:t>&lt;</w:t>
            </w:r>
            <w:r w:rsidRPr="00177796">
              <w:rPr>
                <w:color w:val="48484C"/>
                <w:bdr w:val="none" w:sz="0" w:space="0" w:color="auto" w:frame="1"/>
                <w:lang w:val="en"/>
              </w:rPr>
              <w:t xml:space="preserve">name </w:t>
            </w:r>
            <w:r w:rsidRPr="00177796">
              <w:rPr>
                <w:color w:val="1E347B"/>
                <w:bdr w:val="none" w:sz="0" w:space="0" w:color="auto" w:frame="1"/>
                <w:lang w:val="en"/>
              </w:rPr>
              <w:t>or</w:t>
            </w:r>
            <w:r w:rsidRPr="00177796">
              <w:rPr>
                <w:color w:val="48484C"/>
                <w:bdr w:val="none" w:sz="0" w:space="0" w:color="auto" w:frame="1"/>
                <w:lang w:val="en"/>
              </w:rPr>
              <w:t xml:space="preserve"> id</w:t>
            </w:r>
            <w:r w:rsidRPr="00177796">
              <w:rPr>
                <w:color w:val="93A1A1"/>
                <w:bdr w:val="none" w:sz="0" w:space="0" w:color="auto" w:frame="1"/>
                <w:lang w:val="en"/>
              </w:rPr>
              <w:t>&gt;:</w:t>
            </w:r>
            <w:r w:rsidRPr="00177796">
              <w:rPr>
                <w:color w:val="1E347B"/>
                <w:bdr w:val="none" w:sz="0" w:space="0" w:color="auto" w:frame="1"/>
                <w:lang w:val="en"/>
              </w:rPr>
              <w:t>alias</w:t>
            </w:r>
            <w:r w:rsidRPr="008A383C">
              <w:rPr>
                <w:color w:val="48484C"/>
                <w:bdr w:val="none" w:sz="0" w:space="0" w:color="auto" w:frame="1"/>
                <w:lang w:val="en"/>
              </w:rPr>
              <w:t xml:space="preserve"> </w:t>
            </w:r>
          </w:p>
          <w:p w:rsidR="00846E4B" w:rsidRDefault="00846E4B" w:rsidP="00961050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color w:val="48484C"/>
                <w:bdr w:val="none" w:sz="0" w:space="0" w:color="auto" w:frame="1"/>
                <w:lang w:val="en"/>
              </w:rPr>
            </w:pPr>
            <w:r>
              <w:rPr>
                <w:noProof/>
              </w:rPr>
              <w:drawing>
                <wp:inline distT="0" distB="0" distL="0" distR="0" wp14:anchorId="63BA105B" wp14:editId="74126386">
                  <wp:extent cx="4307840" cy="319900"/>
                  <wp:effectExtent l="0" t="0" r="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2172" cy="321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7796" w:rsidRPr="00177796" w:rsidRDefault="00177796" w:rsidP="00961050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color w:val="FF0000"/>
                <w:bdr w:val="none" w:sz="0" w:space="0" w:color="auto" w:frame="1"/>
                <w:lang w:val="en"/>
              </w:rPr>
            </w:pPr>
            <w:r w:rsidRPr="00177796">
              <w:rPr>
                <w:color w:val="FF0000"/>
                <w:bdr w:val="none" w:sz="0" w:space="0" w:color="auto" w:frame="1"/>
                <w:lang w:val="en"/>
              </w:rPr>
              <w:t>or</w:t>
            </w:r>
          </w:p>
          <w:p w:rsidR="005E0404" w:rsidRDefault="009B0397" w:rsidP="00961050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color w:val="48484C"/>
                <w:bdr w:val="none" w:sz="0" w:space="0" w:color="auto" w:frame="1"/>
                <w:lang w:val="en"/>
              </w:rPr>
            </w:pPr>
            <w:r w:rsidRPr="008A383C">
              <w:rPr>
                <w:color w:val="48484C"/>
                <w:bdr w:val="none" w:sz="0" w:space="0" w:color="auto" w:frame="1"/>
                <w:lang w:val="en"/>
              </w:rPr>
              <w:t xml:space="preserve">docker run </w:t>
            </w:r>
            <w:r w:rsidRPr="008A383C">
              <w:rPr>
                <w:color w:val="93A1A1"/>
                <w:bdr w:val="none" w:sz="0" w:space="0" w:color="auto" w:frame="1"/>
                <w:lang w:val="en"/>
              </w:rPr>
              <w:t>-</w:t>
            </w:r>
            <w:r w:rsidRPr="008A383C">
              <w:rPr>
                <w:color w:val="48484C"/>
                <w:bdr w:val="none" w:sz="0" w:space="0" w:color="auto" w:frame="1"/>
                <w:lang w:val="en"/>
              </w:rPr>
              <w:t xml:space="preserve">d </w:t>
            </w:r>
            <w:r w:rsidRPr="008A383C">
              <w:rPr>
                <w:color w:val="93A1A1"/>
                <w:bdr w:val="none" w:sz="0" w:space="0" w:color="auto" w:frame="1"/>
                <w:lang w:val="en"/>
              </w:rPr>
              <w:t>-</w:t>
            </w:r>
            <w:r w:rsidRPr="008A383C">
              <w:rPr>
                <w:color w:val="48484C"/>
                <w:bdr w:val="none" w:sz="0" w:space="0" w:color="auto" w:frame="1"/>
                <w:lang w:val="en"/>
              </w:rPr>
              <w:t xml:space="preserve">P </w:t>
            </w:r>
            <w:r w:rsidRPr="008A383C">
              <w:rPr>
                <w:color w:val="93A1A1"/>
                <w:bdr w:val="none" w:sz="0" w:space="0" w:color="auto" w:frame="1"/>
                <w:lang w:val="en"/>
              </w:rPr>
              <w:t>--</w:t>
            </w:r>
            <w:r w:rsidRPr="008A383C">
              <w:rPr>
                <w:color w:val="48484C"/>
                <w:bdr w:val="none" w:sz="0" w:space="0" w:color="auto" w:frame="1"/>
                <w:lang w:val="en"/>
              </w:rPr>
              <w:t xml:space="preserve">name web </w:t>
            </w:r>
            <w:r w:rsidRPr="008A383C">
              <w:rPr>
                <w:color w:val="93A1A1"/>
                <w:bdr w:val="none" w:sz="0" w:space="0" w:color="auto" w:frame="1"/>
                <w:lang w:val="en"/>
              </w:rPr>
              <w:t>--</w:t>
            </w:r>
            <w:r w:rsidRPr="008A383C">
              <w:rPr>
                <w:color w:val="48484C"/>
                <w:bdr w:val="none" w:sz="0" w:space="0" w:color="auto" w:frame="1"/>
                <w:lang w:val="en"/>
              </w:rPr>
              <w:t>link db</w:t>
            </w:r>
            <w:r w:rsidRPr="008A383C">
              <w:rPr>
                <w:color w:val="93A1A1"/>
                <w:bdr w:val="none" w:sz="0" w:space="0" w:color="auto" w:frame="1"/>
                <w:lang w:val="en"/>
              </w:rPr>
              <w:t>:</w:t>
            </w:r>
            <w:r w:rsidRPr="008A383C">
              <w:rPr>
                <w:color w:val="48484C"/>
                <w:bdr w:val="none" w:sz="0" w:space="0" w:color="auto" w:frame="1"/>
                <w:lang w:val="en"/>
              </w:rPr>
              <w:t>db training</w:t>
            </w:r>
            <w:r w:rsidRPr="008A383C">
              <w:rPr>
                <w:color w:val="93A1A1"/>
                <w:bdr w:val="none" w:sz="0" w:space="0" w:color="auto" w:frame="1"/>
                <w:lang w:val="en"/>
              </w:rPr>
              <w:t>/</w:t>
            </w:r>
            <w:r w:rsidRPr="008A383C">
              <w:rPr>
                <w:color w:val="48484C"/>
                <w:bdr w:val="none" w:sz="0" w:space="0" w:color="auto" w:frame="1"/>
                <w:lang w:val="en"/>
              </w:rPr>
              <w:t>webapp python app</w:t>
            </w:r>
            <w:r w:rsidRPr="008A383C">
              <w:rPr>
                <w:color w:val="93A1A1"/>
                <w:bdr w:val="none" w:sz="0" w:space="0" w:color="auto" w:frame="1"/>
                <w:lang w:val="en"/>
              </w:rPr>
              <w:t>.</w:t>
            </w:r>
            <w:r w:rsidRPr="008A383C">
              <w:rPr>
                <w:color w:val="48484C"/>
                <w:bdr w:val="none" w:sz="0" w:space="0" w:color="auto" w:frame="1"/>
                <w:lang w:val="en"/>
              </w:rPr>
              <w:t>py</w:t>
            </w:r>
          </w:p>
          <w:p w:rsidR="00514F39" w:rsidRDefault="003841E3" w:rsidP="00961050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color w:val="48484C"/>
                <w:bdr w:val="none" w:sz="0" w:space="0" w:color="auto" w:frame="1"/>
                <w:lang w:val="en"/>
              </w:rPr>
            </w:pPr>
            <w:r>
              <w:rPr>
                <w:color w:val="48484C"/>
                <w:bdr w:val="none" w:sz="0" w:space="0" w:color="auto" w:frame="1"/>
                <w:lang w:val="en"/>
              </w:rPr>
              <w:t xml:space="preserve">(Here </w:t>
            </w:r>
            <w:r w:rsidRPr="003841E3">
              <w:rPr>
                <w:color w:val="FF0000"/>
                <w:bdr w:val="none" w:sz="0" w:space="0" w:color="auto" w:frame="1"/>
                <w:lang w:val="en"/>
              </w:rPr>
              <w:t xml:space="preserve">db </w:t>
            </w:r>
            <w:r>
              <w:rPr>
                <w:color w:val="48484C"/>
                <w:bdr w:val="none" w:sz="0" w:space="0" w:color="auto" w:frame="1"/>
                <w:lang w:val="en"/>
              </w:rPr>
              <w:t xml:space="preserve">is name of one container and </w:t>
            </w:r>
            <w:r w:rsidRPr="003841E3">
              <w:rPr>
                <w:color w:val="FF0000"/>
                <w:bdr w:val="none" w:sz="0" w:space="0" w:color="auto" w:frame="1"/>
                <w:lang w:val="en"/>
              </w:rPr>
              <w:t xml:space="preserve">web </w:t>
            </w:r>
            <w:r>
              <w:rPr>
                <w:color w:val="48484C"/>
                <w:bdr w:val="none" w:sz="0" w:space="0" w:color="auto" w:frame="1"/>
                <w:lang w:val="en"/>
              </w:rPr>
              <w:t>of another,</w:t>
            </w:r>
            <w:r w:rsidRPr="003841E3">
              <w:rPr>
                <w:color w:val="FF0000"/>
                <w:bdr w:val="none" w:sz="0" w:space="0" w:color="auto" w:frame="1"/>
                <w:lang w:val="en"/>
              </w:rPr>
              <w:t xml:space="preserve">wb </w:t>
            </w:r>
            <w:r>
              <w:rPr>
                <w:color w:val="48484C"/>
                <w:bdr w:val="none" w:sz="0" w:space="0" w:color="auto" w:frame="1"/>
                <w:lang w:val="en"/>
              </w:rPr>
              <w:t>container is</w:t>
            </w:r>
          </w:p>
          <w:p w:rsidR="00177796" w:rsidRPr="00961050" w:rsidRDefault="003841E3" w:rsidP="00961050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</w:pPr>
            <w:r>
              <w:rPr>
                <w:color w:val="48484C"/>
                <w:bdr w:val="none" w:sz="0" w:space="0" w:color="auto" w:frame="1"/>
                <w:lang w:val="en"/>
              </w:rPr>
              <w:t xml:space="preserve"> created and linked to </w:t>
            </w:r>
            <w:r w:rsidRPr="003841E3">
              <w:rPr>
                <w:color w:val="FF0000"/>
                <w:bdr w:val="none" w:sz="0" w:space="0" w:color="auto" w:frame="1"/>
                <w:lang w:val="en"/>
              </w:rPr>
              <w:t xml:space="preserve">db </w:t>
            </w:r>
            <w:r>
              <w:rPr>
                <w:color w:val="48484C"/>
                <w:bdr w:val="none" w:sz="0" w:space="0" w:color="auto" w:frame="1"/>
                <w:lang w:val="en"/>
              </w:rPr>
              <w:t>container )</w:t>
            </w:r>
          </w:p>
        </w:tc>
      </w:tr>
      <w:tr w:rsidR="00892822" w:rsidTr="00892822">
        <w:trPr>
          <w:trHeight w:val="197"/>
        </w:trPr>
        <w:tc>
          <w:tcPr>
            <w:tcW w:w="3509" w:type="dxa"/>
          </w:tcPr>
          <w:p w:rsidR="00FE4E18" w:rsidRDefault="007F4483" w:rsidP="000E1F63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>
              <w:rPr>
                <w:rFonts w:ascii="Helvetica" w:hAnsi="Helvetica"/>
                <w:lang w:val="en"/>
              </w:rPr>
              <w:t>I</w:t>
            </w:r>
            <w:r w:rsidR="00FE4E18">
              <w:rPr>
                <w:rFonts w:ascii="Helvetica" w:hAnsi="Helvetica"/>
                <w:lang w:val="en"/>
              </w:rPr>
              <w:t>nspect your linked containers</w:t>
            </w:r>
          </w:p>
        </w:tc>
        <w:tc>
          <w:tcPr>
            <w:tcW w:w="7000" w:type="dxa"/>
          </w:tcPr>
          <w:p w:rsidR="00FE4E18" w:rsidRPr="00FE4E18" w:rsidRDefault="00FE4E18" w:rsidP="00FE4E18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</w:pPr>
            <w:r w:rsidRPr="00FE4E18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 xml:space="preserve">docker inspect </w:t>
            </w:r>
            <w:r w:rsidRPr="00FE4E18">
              <w:rPr>
                <w:rFonts w:ascii="Consolas" w:eastAsia="Times New Roman" w:hAnsi="Consolas" w:cs="Consolas"/>
                <w:color w:val="93A1A1"/>
                <w:sz w:val="18"/>
                <w:szCs w:val="18"/>
                <w:bdr w:val="none" w:sz="0" w:space="0" w:color="auto" w:frame="1"/>
                <w:lang w:val="en"/>
              </w:rPr>
              <w:t>-</w:t>
            </w:r>
            <w:r w:rsidRPr="00FE4E18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>f "{{ .HostConfig.Links }}" web</w:t>
            </w:r>
          </w:p>
          <w:p w:rsidR="00FE4E18" w:rsidRPr="00177796" w:rsidRDefault="00FE4E18" w:rsidP="00FE4E18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color w:val="93A1A1"/>
                <w:bdr w:val="none" w:sz="0" w:space="0" w:color="auto" w:frame="1"/>
                <w:lang w:val="en"/>
              </w:rPr>
            </w:pPr>
            <w:r w:rsidRPr="00FE4E18">
              <w:rPr>
                <w:rFonts w:ascii="Times New Roman" w:eastAsia="Times New Roman" w:hAnsi="Times New Roman" w:cs="Times New Roman"/>
                <w:color w:val="93A1A1"/>
                <w:sz w:val="24"/>
                <w:szCs w:val="24"/>
                <w:bdr w:val="none" w:sz="0" w:space="0" w:color="auto" w:frame="1"/>
                <w:lang w:val="en"/>
              </w:rPr>
              <w:t>[</w:t>
            </w:r>
            <w:r w:rsidRPr="00FE4E18">
              <w:rPr>
                <w:rFonts w:ascii="Times New Roman" w:eastAsia="Times New Roman" w:hAnsi="Times New Roman" w:cs="Times New Roman"/>
                <w:color w:val="48484C"/>
                <w:sz w:val="24"/>
                <w:szCs w:val="24"/>
                <w:bdr w:val="none" w:sz="0" w:space="0" w:color="auto" w:frame="1"/>
                <w:lang w:val="en"/>
              </w:rPr>
              <w:t>/db:/web</w:t>
            </w:r>
            <w:r w:rsidRPr="00FE4E18">
              <w:rPr>
                <w:rFonts w:ascii="Times New Roman" w:eastAsia="Times New Roman" w:hAnsi="Times New Roman" w:cs="Times New Roman"/>
                <w:color w:val="93A1A1"/>
                <w:sz w:val="24"/>
                <w:szCs w:val="24"/>
                <w:bdr w:val="none" w:sz="0" w:space="0" w:color="auto" w:frame="1"/>
                <w:lang w:val="en"/>
              </w:rPr>
              <w:t>/</w:t>
            </w:r>
            <w:r w:rsidRPr="00FE4E18">
              <w:rPr>
                <w:rFonts w:ascii="Times New Roman" w:eastAsia="Times New Roman" w:hAnsi="Times New Roman" w:cs="Times New Roman"/>
                <w:color w:val="48484C"/>
                <w:sz w:val="24"/>
                <w:szCs w:val="24"/>
                <w:bdr w:val="none" w:sz="0" w:space="0" w:color="auto" w:frame="1"/>
                <w:lang w:val="en"/>
              </w:rPr>
              <w:t>db</w:t>
            </w:r>
            <w:r w:rsidRPr="00FE4E18">
              <w:rPr>
                <w:rFonts w:ascii="Times New Roman" w:eastAsia="Times New Roman" w:hAnsi="Times New Roman" w:cs="Times New Roman"/>
                <w:color w:val="93A1A1"/>
                <w:sz w:val="24"/>
                <w:szCs w:val="24"/>
                <w:bdr w:val="none" w:sz="0" w:space="0" w:color="auto" w:frame="1"/>
                <w:lang w:val="en"/>
              </w:rPr>
              <w:t>]</w:t>
            </w:r>
          </w:p>
        </w:tc>
      </w:tr>
      <w:tr w:rsidR="00492D17" w:rsidTr="00892822">
        <w:trPr>
          <w:trHeight w:val="197"/>
        </w:trPr>
        <w:tc>
          <w:tcPr>
            <w:tcW w:w="3509" w:type="dxa"/>
          </w:tcPr>
          <w:p w:rsidR="00492D17" w:rsidRDefault="00492D17" w:rsidP="000E1F63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>
              <w:rPr>
                <w:rFonts w:ascii="Helvetica" w:hAnsi="Helvetica"/>
                <w:lang w:val="en"/>
              </w:rPr>
              <w:t xml:space="preserve">The </w:t>
            </w:r>
            <w:r>
              <w:rPr>
                <w:rStyle w:val="HTMLCode"/>
                <w:rFonts w:eastAsiaTheme="minorHAnsi"/>
                <w:lang w:val="en"/>
              </w:rPr>
              <w:t>env</w:t>
            </w:r>
            <w:r>
              <w:rPr>
                <w:rFonts w:ascii="Helvetica" w:hAnsi="Helvetica"/>
                <w:lang w:val="en"/>
              </w:rPr>
              <w:t xml:space="preserve"> command to list the specified container's environment variables</w:t>
            </w:r>
          </w:p>
        </w:tc>
        <w:tc>
          <w:tcPr>
            <w:tcW w:w="7000" w:type="dxa"/>
          </w:tcPr>
          <w:p w:rsidR="00D027E1" w:rsidRPr="00D027E1" w:rsidRDefault="00D027E1" w:rsidP="00D027E1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</w:pPr>
            <w:r w:rsidRPr="00D027E1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 xml:space="preserve">docker run </w:t>
            </w:r>
            <w:r w:rsidRPr="00D027E1">
              <w:rPr>
                <w:rFonts w:ascii="Consolas" w:eastAsia="Times New Roman" w:hAnsi="Consolas" w:cs="Consolas"/>
                <w:color w:val="93A1A1"/>
                <w:sz w:val="18"/>
                <w:szCs w:val="18"/>
                <w:bdr w:val="none" w:sz="0" w:space="0" w:color="auto" w:frame="1"/>
                <w:lang w:val="en"/>
              </w:rPr>
              <w:t>--</w:t>
            </w:r>
            <w:r w:rsidRPr="00D027E1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 xml:space="preserve">rm </w:t>
            </w:r>
            <w:r w:rsidRPr="00D027E1">
              <w:rPr>
                <w:rFonts w:ascii="Consolas" w:eastAsia="Times New Roman" w:hAnsi="Consolas" w:cs="Consolas"/>
                <w:color w:val="93A1A1"/>
                <w:sz w:val="18"/>
                <w:szCs w:val="18"/>
                <w:bdr w:val="none" w:sz="0" w:space="0" w:color="auto" w:frame="1"/>
                <w:lang w:val="en"/>
              </w:rPr>
              <w:t>--</w:t>
            </w:r>
            <w:r w:rsidRPr="00D027E1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 xml:space="preserve">name web2 </w:t>
            </w:r>
            <w:r w:rsidRPr="00D027E1">
              <w:rPr>
                <w:rFonts w:ascii="Consolas" w:eastAsia="Times New Roman" w:hAnsi="Consolas" w:cs="Consolas"/>
                <w:color w:val="93A1A1"/>
                <w:sz w:val="18"/>
                <w:szCs w:val="18"/>
                <w:bdr w:val="none" w:sz="0" w:space="0" w:color="auto" w:frame="1"/>
                <w:lang w:val="en"/>
              </w:rPr>
              <w:t>--</w:t>
            </w:r>
            <w:r w:rsidRPr="00D027E1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>link db</w:t>
            </w:r>
            <w:r w:rsidRPr="00D027E1">
              <w:rPr>
                <w:rFonts w:ascii="Consolas" w:eastAsia="Times New Roman" w:hAnsi="Consolas" w:cs="Consolas"/>
                <w:color w:val="93A1A1"/>
                <w:sz w:val="18"/>
                <w:szCs w:val="18"/>
                <w:bdr w:val="none" w:sz="0" w:space="0" w:color="auto" w:frame="1"/>
                <w:lang w:val="en"/>
              </w:rPr>
              <w:t>:</w:t>
            </w:r>
            <w:r w:rsidRPr="00D027E1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>db training</w:t>
            </w:r>
            <w:r w:rsidRPr="00D027E1">
              <w:rPr>
                <w:rFonts w:ascii="Consolas" w:eastAsia="Times New Roman" w:hAnsi="Consolas" w:cs="Consolas"/>
                <w:color w:val="93A1A1"/>
                <w:sz w:val="18"/>
                <w:szCs w:val="18"/>
                <w:bdr w:val="none" w:sz="0" w:space="0" w:color="auto" w:frame="1"/>
                <w:lang w:val="en"/>
              </w:rPr>
              <w:t>/</w:t>
            </w:r>
            <w:r w:rsidRPr="00D027E1"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  <w:t>webapp env</w:t>
            </w:r>
          </w:p>
          <w:p w:rsidR="00492D17" w:rsidRPr="00FE4E18" w:rsidRDefault="00492D17" w:rsidP="00FE4E18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</w:pPr>
          </w:p>
        </w:tc>
      </w:tr>
      <w:tr w:rsidR="00236413" w:rsidTr="00892822">
        <w:trPr>
          <w:trHeight w:val="197"/>
        </w:trPr>
        <w:tc>
          <w:tcPr>
            <w:tcW w:w="3509" w:type="dxa"/>
          </w:tcPr>
          <w:p w:rsidR="00236413" w:rsidRDefault="00236413" w:rsidP="000E1F63">
            <w:pPr>
              <w:autoSpaceDE w:val="0"/>
              <w:autoSpaceDN w:val="0"/>
              <w:rPr>
                <w:rFonts w:ascii="Helvetica" w:hAnsi="Helvetica"/>
                <w:lang w:val="en"/>
              </w:rPr>
            </w:pPr>
            <w:r w:rsidRPr="00236413">
              <w:rPr>
                <w:rFonts w:ascii="Courier New" w:hAnsi="Courier New" w:cs="Courier New"/>
                <w:sz w:val="20"/>
                <w:szCs w:val="20"/>
              </w:rPr>
              <w:t>CMD</w:t>
            </w:r>
          </w:p>
        </w:tc>
        <w:tc>
          <w:tcPr>
            <w:tcW w:w="7000" w:type="dxa"/>
          </w:tcPr>
          <w:p w:rsidR="00236413" w:rsidRPr="00D027E1" w:rsidRDefault="00236413" w:rsidP="00D027E1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rFonts w:ascii="Consolas" w:eastAsia="Times New Roman" w:hAnsi="Consolas" w:cs="Consolas"/>
                <w:color w:val="48484C"/>
                <w:sz w:val="18"/>
                <w:szCs w:val="18"/>
                <w:bdr w:val="none" w:sz="0" w:space="0" w:color="auto" w:frame="1"/>
                <w:lang w:val="en"/>
              </w:rPr>
            </w:pPr>
            <w:r w:rsidRPr="00236413">
              <w:t xml:space="preserve">The </w:t>
            </w:r>
            <w:r w:rsidRPr="00236413">
              <w:rPr>
                <w:rFonts w:ascii="Courier New" w:hAnsi="Courier New" w:cs="Courier New"/>
                <w:sz w:val="20"/>
                <w:szCs w:val="20"/>
              </w:rPr>
              <w:t>CMD</w:t>
            </w:r>
            <w:r w:rsidRPr="00236413">
              <w:t xml:space="preserve"> is the command that will be executed when a container is started</w:t>
            </w:r>
          </w:p>
        </w:tc>
      </w:tr>
      <w:tr w:rsidR="007C73B0" w:rsidTr="00892822">
        <w:trPr>
          <w:trHeight w:val="197"/>
        </w:trPr>
        <w:tc>
          <w:tcPr>
            <w:tcW w:w="3509" w:type="dxa"/>
          </w:tcPr>
          <w:p w:rsidR="007C73B0" w:rsidRPr="00236413" w:rsidRDefault="007C73B0" w:rsidP="000E1F63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To remove Docker </w:t>
            </w:r>
            <w:r w:rsidR="004E1E8B"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r>
              <w:rPr>
                <w:rFonts w:ascii="Courier New" w:hAnsi="Courier New" w:cs="Courier New"/>
                <w:sz w:val="20"/>
                <w:szCs w:val="20"/>
              </w:rPr>
              <w:t>Image</w:t>
            </w:r>
          </w:p>
        </w:tc>
        <w:tc>
          <w:tcPr>
            <w:tcW w:w="7000" w:type="dxa"/>
          </w:tcPr>
          <w:p w:rsidR="007C73B0" w:rsidRPr="00236413" w:rsidRDefault="007C73B0" w:rsidP="00D027E1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</w:pPr>
            <w:r>
              <w:rPr>
                <w:color w:val="222222"/>
                <w:shd w:val="clear" w:color="auto" w:fill="EEEEEE"/>
              </w:rPr>
              <w:t>docker rmi</w:t>
            </w:r>
          </w:p>
        </w:tc>
      </w:tr>
      <w:tr w:rsidR="0031549D" w:rsidTr="00892822">
        <w:trPr>
          <w:trHeight w:val="197"/>
        </w:trPr>
        <w:tc>
          <w:tcPr>
            <w:tcW w:w="3509" w:type="dxa"/>
          </w:tcPr>
          <w:p w:rsidR="0031549D" w:rsidRDefault="0031549D" w:rsidP="000E1F63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 w:rsidRPr="0031549D">
              <w:rPr>
                <w:rFonts w:ascii="Helvetica" w:hAnsi="Helvetica" w:cs="Helvetica"/>
                <w:lang w:val="en"/>
              </w:rPr>
              <w:t xml:space="preserve">The </w:t>
            </w:r>
            <w:r w:rsidRPr="0031549D"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docker tag</w:t>
            </w:r>
            <w:r w:rsidRPr="0031549D">
              <w:rPr>
                <w:rFonts w:ascii="Helvetica" w:hAnsi="Helvetica" w:cs="Helvetica"/>
                <w:lang w:val="en"/>
              </w:rPr>
              <w:t xml:space="preserve"> command takes the ID of the image, here </w:t>
            </w:r>
            <w:r w:rsidRPr="0031549D">
              <w:rPr>
                <w:rFonts w:ascii="Consolas" w:hAnsi="Consolas" w:cs="Consolas"/>
                <w:color w:val="333333"/>
                <w:sz w:val="18"/>
                <w:szCs w:val="18"/>
                <w:bdr w:val="single" w:sz="6" w:space="2" w:color="E1E1E8" w:frame="1"/>
                <w:shd w:val="clear" w:color="auto" w:fill="F7F7F9"/>
                <w:lang w:val="en"/>
              </w:rPr>
              <w:t>5db5f8471261</w:t>
            </w:r>
            <w:r w:rsidRPr="0031549D">
              <w:rPr>
                <w:rFonts w:ascii="Helvetica" w:hAnsi="Helvetica" w:cs="Helvetica"/>
                <w:lang w:val="en"/>
              </w:rPr>
              <w:t>, and our user name, the repository name and the new tag</w:t>
            </w:r>
          </w:p>
        </w:tc>
        <w:tc>
          <w:tcPr>
            <w:tcW w:w="7000" w:type="dxa"/>
          </w:tcPr>
          <w:p w:rsidR="0031549D" w:rsidRPr="004E1E8B" w:rsidRDefault="0031549D" w:rsidP="00D027E1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color w:val="222222"/>
                <w:shd w:val="clear" w:color="auto" w:fill="EEEEEE"/>
              </w:rPr>
            </w:pPr>
            <w:r w:rsidRPr="0031549D">
              <w:rPr>
                <w:color w:val="48484C"/>
                <w:bdr w:val="none" w:sz="0" w:space="0" w:color="auto" w:frame="1"/>
                <w:lang w:val="en"/>
              </w:rPr>
              <w:t xml:space="preserve">docker tag </w:t>
            </w:r>
            <w:r w:rsidRPr="0031549D">
              <w:rPr>
                <w:color w:val="195F91"/>
                <w:bdr w:val="none" w:sz="0" w:space="0" w:color="auto" w:frame="1"/>
                <w:lang w:val="en"/>
              </w:rPr>
              <w:t>5db5f8471261</w:t>
            </w:r>
            <w:r w:rsidRPr="0031549D">
              <w:rPr>
                <w:color w:val="48484C"/>
                <w:bdr w:val="none" w:sz="0" w:space="0" w:color="auto" w:frame="1"/>
                <w:lang w:val="en"/>
              </w:rPr>
              <w:t xml:space="preserve"> ouruser</w:t>
            </w:r>
            <w:r w:rsidRPr="0031549D">
              <w:rPr>
                <w:color w:val="93A1A1"/>
                <w:bdr w:val="none" w:sz="0" w:space="0" w:color="auto" w:frame="1"/>
                <w:lang w:val="en"/>
              </w:rPr>
              <w:t>/</w:t>
            </w:r>
            <w:r w:rsidRPr="0031549D">
              <w:rPr>
                <w:color w:val="48484C"/>
                <w:bdr w:val="none" w:sz="0" w:space="0" w:color="auto" w:frame="1"/>
                <w:lang w:val="en"/>
              </w:rPr>
              <w:t>sinatra</w:t>
            </w:r>
            <w:r w:rsidRPr="0031549D">
              <w:rPr>
                <w:color w:val="93A1A1"/>
                <w:bdr w:val="none" w:sz="0" w:space="0" w:color="auto" w:frame="1"/>
                <w:lang w:val="en"/>
              </w:rPr>
              <w:t>:</w:t>
            </w:r>
            <w:r w:rsidRPr="0031549D">
              <w:rPr>
                <w:color w:val="48484C"/>
                <w:bdr w:val="none" w:sz="0" w:space="0" w:color="auto" w:frame="1"/>
                <w:lang w:val="en"/>
              </w:rPr>
              <w:t>devel</w:t>
            </w:r>
          </w:p>
        </w:tc>
      </w:tr>
      <w:tr w:rsidR="00BB56EE" w:rsidTr="00892822">
        <w:trPr>
          <w:trHeight w:val="197"/>
        </w:trPr>
        <w:tc>
          <w:tcPr>
            <w:tcW w:w="3509" w:type="dxa"/>
          </w:tcPr>
          <w:p w:rsidR="00BB56EE" w:rsidRPr="0031549D" w:rsidRDefault="00363E26" w:rsidP="000E1F63">
            <w:pPr>
              <w:autoSpaceDE w:val="0"/>
              <w:autoSpaceDN w:val="0"/>
              <w:rPr>
                <w:rFonts w:ascii="Helvetica" w:hAnsi="Helvetica" w:cs="Helvetica"/>
                <w:lang w:val="en"/>
              </w:rPr>
            </w:pPr>
            <w:r>
              <w:rPr>
                <w:rFonts w:ascii="Helvetica" w:hAnsi="Helvetica" w:cs="Helvetica"/>
                <w:lang w:val="en"/>
              </w:rPr>
              <w:t xml:space="preserve">To Check Port number </w:t>
            </w:r>
          </w:p>
        </w:tc>
        <w:tc>
          <w:tcPr>
            <w:tcW w:w="7000" w:type="dxa"/>
          </w:tcPr>
          <w:p w:rsidR="00BB56EE" w:rsidRPr="0031549D" w:rsidRDefault="00363E26" w:rsidP="00D027E1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color w:val="48484C"/>
                <w:bdr w:val="none" w:sz="0" w:space="0" w:color="auto" w:frame="1"/>
                <w:lang w:val="en"/>
              </w:rPr>
            </w:pPr>
            <w:r w:rsidRPr="00363E26">
              <w:rPr>
                <w:color w:val="48484C"/>
                <w:bdr w:val="none" w:sz="0" w:space="0" w:color="auto" w:frame="1"/>
                <w:lang w:val="en"/>
              </w:rPr>
              <w:t>netstat -ntlup|grep 4243</w:t>
            </w:r>
            <w:r w:rsidR="001A1D42">
              <w:rPr>
                <w:color w:val="48484C"/>
                <w:bdr w:val="none" w:sz="0" w:space="0" w:color="auto" w:frame="1"/>
                <w:lang w:val="en"/>
              </w:rPr>
              <w:t xml:space="preserve">(Here </w:t>
            </w:r>
            <w:r w:rsidR="001A1D42" w:rsidRPr="00363E26">
              <w:rPr>
                <w:color w:val="48484C"/>
                <w:bdr w:val="none" w:sz="0" w:space="0" w:color="auto" w:frame="1"/>
                <w:lang w:val="en"/>
              </w:rPr>
              <w:t>4243</w:t>
            </w:r>
            <w:r w:rsidR="001A1D42">
              <w:rPr>
                <w:color w:val="48484C"/>
                <w:bdr w:val="none" w:sz="0" w:space="0" w:color="auto" w:frame="1"/>
                <w:lang w:val="en"/>
              </w:rPr>
              <w:t xml:space="preserve"> is the port number)</w:t>
            </w:r>
          </w:p>
        </w:tc>
      </w:tr>
      <w:tr w:rsidR="006611E4" w:rsidTr="00892822">
        <w:trPr>
          <w:trHeight w:val="197"/>
        </w:trPr>
        <w:tc>
          <w:tcPr>
            <w:tcW w:w="3509" w:type="dxa"/>
          </w:tcPr>
          <w:p w:rsidR="006611E4" w:rsidRDefault="006611E4" w:rsidP="000E1F63">
            <w:pPr>
              <w:autoSpaceDE w:val="0"/>
              <w:autoSpaceDN w:val="0"/>
              <w:rPr>
                <w:rFonts w:ascii="Helvetica" w:hAnsi="Helvetica" w:cs="Helvetica"/>
                <w:lang w:val="en"/>
              </w:rPr>
            </w:pPr>
          </w:p>
        </w:tc>
        <w:tc>
          <w:tcPr>
            <w:tcW w:w="7000" w:type="dxa"/>
          </w:tcPr>
          <w:p w:rsidR="006611E4" w:rsidRPr="00363E26" w:rsidRDefault="006611E4" w:rsidP="00D027E1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color w:val="48484C"/>
                <w:bdr w:val="none" w:sz="0" w:space="0" w:color="auto" w:frame="1"/>
                <w:lang w:val="en"/>
              </w:rPr>
            </w:pPr>
            <w:r w:rsidRPr="006611E4">
              <w:rPr>
                <w:color w:val="48484C"/>
                <w:bdr w:val="none" w:sz="0" w:space="0" w:color="auto" w:frame="1"/>
                <w:lang w:val="en"/>
              </w:rPr>
              <w:t>iptables-save</w:t>
            </w: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CD757C" w:rsidRDefault="00CD757C" w:rsidP="000E1F63">
            <w:pPr>
              <w:autoSpaceDE w:val="0"/>
              <w:autoSpaceDN w:val="0"/>
              <w:rPr>
                <w:rFonts w:ascii="Helvetica" w:hAnsi="Helvetica" w:cs="Helvetica"/>
                <w:lang w:val="en"/>
              </w:rPr>
            </w:pPr>
            <w:r w:rsidRPr="00CD757C">
              <w:rPr>
                <w:color w:val="48484C"/>
                <w:bdr w:val="none" w:sz="0" w:space="0" w:color="auto" w:frame="1"/>
                <w:lang w:val="en"/>
              </w:rPr>
              <w:t>--rm</w:t>
            </w:r>
          </w:p>
        </w:tc>
        <w:tc>
          <w:tcPr>
            <w:tcW w:w="7000" w:type="dxa"/>
          </w:tcPr>
          <w:p w:rsidR="00CD757C" w:rsidRPr="00CD757C" w:rsidRDefault="00CD757C" w:rsidP="00CD757C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color w:val="48484C"/>
                <w:bdr w:val="none" w:sz="0" w:space="0" w:color="auto" w:frame="1"/>
                <w:lang w:val="en"/>
              </w:rPr>
            </w:pPr>
            <w:r w:rsidRPr="00CD757C">
              <w:rPr>
                <w:color w:val="48484C"/>
                <w:bdr w:val="none" w:sz="0" w:space="0" w:color="auto" w:frame="1"/>
                <w:lang w:val="en"/>
              </w:rPr>
              <w:t>removes the container as soon as you stop it</w:t>
            </w:r>
          </w:p>
          <w:p w:rsidR="00CD757C" w:rsidRPr="006611E4" w:rsidRDefault="00CD757C" w:rsidP="00CD757C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color w:val="48484C"/>
                <w:bdr w:val="none" w:sz="0" w:space="0" w:color="auto" w:frame="1"/>
                <w:lang w:val="en"/>
              </w:rPr>
            </w:pP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CD757C" w:rsidRPr="00CD757C" w:rsidRDefault="00CD757C" w:rsidP="000E1F63">
            <w:pPr>
              <w:autoSpaceDE w:val="0"/>
              <w:autoSpaceDN w:val="0"/>
              <w:rPr>
                <w:color w:val="48484C"/>
                <w:bdr w:val="none" w:sz="0" w:space="0" w:color="auto" w:frame="1"/>
                <w:lang w:val="en"/>
              </w:rPr>
            </w:pPr>
            <w:r w:rsidRPr="00CD757C">
              <w:rPr>
                <w:color w:val="48484C"/>
                <w:bdr w:val="none" w:sz="0" w:space="0" w:color="auto" w:frame="1"/>
                <w:lang w:val="en"/>
              </w:rPr>
              <w:t>-p</w:t>
            </w:r>
          </w:p>
        </w:tc>
        <w:tc>
          <w:tcPr>
            <w:tcW w:w="7000" w:type="dxa"/>
          </w:tcPr>
          <w:p w:rsidR="00CD757C" w:rsidRPr="00CD757C" w:rsidRDefault="00CD757C" w:rsidP="00CD757C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color w:val="48484C"/>
                <w:bdr w:val="none" w:sz="0" w:space="0" w:color="auto" w:frame="1"/>
                <w:lang w:val="en"/>
              </w:rPr>
            </w:pPr>
            <w:r w:rsidRPr="00CD757C">
              <w:rPr>
                <w:color w:val="48484C"/>
                <w:bdr w:val="none" w:sz="0" w:space="0" w:color="auto" w:frame="1"/>
                <w:lang w:val="en"/>
              </w:rPr>
              <w:t>• forwards the port to your host (or if you use boot2docker to this IP)</w:t>
            </w:r>
          </w:p>
          <w:p w:rsidR="00CD757C" w:rsidRPr="00CD757C" w:rsidRDefault="00CD757C" w:rsidP="00CD757C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color w:val="48484C"/>
                <w:bdr w:val="none" w:sz="0" w:space="0" w:color="auto" w:frame="1"/>
                <w:lang w:val="en"/>
              </w:rPr>
            </w:pPr>
          </w:p>
        </w:tc>
      </w:tr>
      <w:tr w:rsidR="00CD757C" w:rsidTr="00892822">
        <w:trPr>
          <w:trHeight w:val="197"/>
        </w:trPr>
        <w:tc>
          <w:tcPr>
            <w:tcW w:w="3509" w:type="dxa"/>
          </w:tcPr>
          <w:p w:rsidR="00CD757C" w:rsidRPr="00CD757C" w:rsidRDefault="00CD757C" w:rsidP="000E1F63">
            <w:pPr>
              <w:autoSpaceDE w:val="0"/>
              <w:autoSpaceDN w:val="0"/>
              <w:rPr>
                <w:color w:val="48484C"/>
                <w:bdr w:val="none" w:sz="0" w:space="0" w:color="auto" w:frame="1"/>
                <w:lang w:val="en"/>
              </w:rPr>
            </w:pPr>
            <w:r w:rsidRPr="00CD757C">
              <w:rPr>
                <w:color w:val="48484C"/>
                <w:bdr w:val="none" w:sz="0" w:space="0" w:color="auto" w:frame="1"/>
                <w:lang w:val="en"/>
              </w:rPr>
              <w:t>-it</w:t>
            </w:r>
          </w:p>
        </w:tc>
        <w:tc>
          <w:tcPr>
            <w:tcW w:w="7000" w:type="dxa"/>
          </w:tcPr>
          <w:p w:rsidR="00CD757C" w:rsidRPr="00CD757C" w:rsidRDefault="00CD757C" w:rsidP="00CD757C">
            <w:pPr>
              <w:p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26"/>
              <w:rPr>
                <w:color w:val="48484C"/>
                <w:bdr w:val="none" w:sz="0" w:space="0" w:color="auto" w:frame="1"/>
                <w:lang w:val="en"/>
              </w:rPr>
            </w:pPr>
            <w:r w:rsidRPr="00CD757C">
              <w:rPr>
                <w:color w:val="48484C"/>
                <w:bdr w:val="none" w:sz="0" w:space="0" w:color="auto" w:frame="1"/>
                <w:lang w:val="en"/>
              </w:rPr>
              <w:t>allows interactive mode, so you see if something get's deployed</w:t>
            </w:r>
          </w:p>
        </w:tc>
      </w:tr>
    </w:tbl>
    <w:p w:rsidR="00D90C03" w:rsidRDefault="00492D17" w:rsidP="0051094A">
      <w:pPr>
        <w:rPr>
          <w:b/>
          <w:u w:val="single"/>
        </w:rPr>
      </w:pPr>
      <w:r>
        <w:rPr>
          <w:rFonts w:ascii="Helvetica" w:hAnsi="Helvetica"/>
          <w:lang w:val="en"/>
        </w:rPr>
        <w:t>.</w:t>
      </w:r>
      <w:r>
        <w:rPr>
          <w:noProof/>
        </w:rPr>
        <w:t xml:space="preserve"> </w:t>
      </w:r>
      <w:r w:rsidR="00D90C03">
        <w:rPr>
          <w:noProof/>
        </w:rPr>
        <w:drawing>
          <wp:inline distT="0" distB="0" distL="0" distR="0" wp14:anchorId="6678C106" wp14:editId="4191E5B6">
            <wp:extent cx="6320619" cy="14478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061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F5C" w:rsidRDefault="00E20F5C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B370201" wp14:editId="263D6F5F">
            <wp:extent cx="5943600" cy="19996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B0" w:rsidRDefault="005A4AB0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5D79B097" wp14:editId="49F7B9ED">
            <wp:extent cx="5266667" cy="68571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EE" w:rsidRDefault="00C07FEE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D7FAEE4" wp14:editId="56A7D8FC">
            <wp:extent cx="594360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3A" w:rsidRDefault="0073753A" w:rsidP="0051094A">
      <w:pPr>
        <w:rPr>
          <w:b/>
          <w:u w:val="single"/>
        </w:rPr>
      </w:pPr>
      <w:r>
        <w:rPr>
          <w:b/>
          <w:u w:val="single"/>
        </w:rPr>
        <w:t>Two Type of Image</w:t>
      </w:r>
      <w:r w:rsidR="00824E9A">
        <w:rPr>
          <w:b/>
          <w:u w:val="single"/>
        </w:rPr>
        <w:t>s</w:t>
      </w:r>
    </w:p>
    <w:p w:rsidR="0073753A" w:rsidRDefault="0073753A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7007050" wp14:editId="1146C887">
            <wp:extent cx="5923810" cy="533333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381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3A" w:rsidRDefault="00623844" w:rsidP="0051094A">
      <w:pPr>
        <w:rPr>
          <w:b/>
          <w:u w:val="single"/>
        </w:rPr>
      </w:pPr>
      <w:r>
        <w:rPr>
          <w:b/>
          <w:u w:val="single"/>
        </w:rPr>
        <w:t>To Commit Docker</w:t>
      </w:r>
    </w:p>
    <w:p w:rsidR="00623844" w:rsidRDefault="00623844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B76B851" wp14:editId="4489E54D">
            <wp:extent cx="5914286" cy="6571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C8" w:rsidRDefault="00E549C8" w:rsidP="0051094A">
      <w:pPr>
        <w:rPr>
          <w:b/>
          <w:u w:val="single"/>
        </w:rPr>
      </w:pPr>
      <w:r>
        <w:rPr>
          <w:b/>
          <w:u w:val="single"/>
        </w:rPr>
        <w:t>To PORT BINDING</w:t>
      </w:r>
    </w:p>
    <w:p w:rsidR="00E549C8" w:rsidRDefault="00E549C8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F274A54" wp14:editId="3CB76214">
            <wp:extent cx="5943600" cy="12820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A1" w:rsidRDefault="00A95BA1" w:rsidP="0051094A">
      <w:pPr>
        <w:rPr>
          <w:b/>
          <w:u w:val="single"/>
        </w:rPr>
      </w:pPr>
      <w:r>
        <w:rPr>
          <w:b/>
          <w:u w:val="single"/>
        </w:rPr>
        <w:t>Naming a Container</w:t>
      </w:r>
    </w:p>
    <w:p w:rsidR="0009581D" w:rsidRDefault="0009581D" w:rsidP="0051094A">
      <w:pPr>
        <w:rPr>
          <w:b/>
          <w:u w:val="single"/>
        </w:rPr>
      </w:pPr>
      <w:r w:rsidRPr="0089241F">
        <w:rPr>
          <w:rFonts w:ascii="Helvetica" w:hAnsi="Helvetica"/>
          <w:color w:val="00B050"/>
          <w:lang w:val="en"/>
        </w:rPr>
        <w:t>This naming provides two useful functions</w:t>
      </w:r>
      <w:r>
        <w:rPr>
          <w:rFonts w:ascii="Helvetica" w:hAnsi="Helvetica"/>
          <w:lang w:val="en"/>
        </w:rPr>
        <w:t>:</w:t>
      </w:r>
    </w:p>
    <w:p w:rsidR="00A95BA1" w:rsidRDefault="00A95BA1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4A94BB3F" wp14:editId="2418FA7A">
            <wp:extent cx="5943600" cy="1033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21" w:rsidRDefault="00477021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25569944" wp14:editId="166C66C1">
            <wp:extent cx="5943600" cy="1140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A1" w:rsidRDefault="00D63918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920A34C" wp14:editId="4C4A4D71">
            <wp:extent cx="5600000" cy="876191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D7" w:rsidRDefault="001E7FD7" w:rsidP="0051094A">
      <w:pPr>
        <w:rPr>
          <w:b/>
          <w:u w:val="single"/>
        </w:rPr>
      </w:pPr>
      <w:r>
        <w:rPr>
          <w:b/>
          <w:u w:val="single"/>
        </w:rPr>
        <w:t xml:space="preserve">Linking two Container </w:t>
      </w:r>
    </w:p>
    <w:p w:rsidR="007D3C9D" w:rsidRDefault="007D3C9D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32C4087" wp14:editId="7557BFBC">
            <wp:extent cx="5943600" cy="46882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A0" w:rsidRDefault="00AC28A0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4669CA86" wp14:editId="73210A09">
            <wp:extent cx="5943600" cy="2400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D7" w:rsidRDefault="001E7FD7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067586F" wp14:editId="7C0DACC0">
            <wp:extent cx="5828572" cy="2257143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28572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A1" w:rsidRDefault="007A5A29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1E048C" wp14:editId="75AA3C00">
            <wp:extent cx="5943600" cy="4940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8EF" w:rsidRDefault="00A328EF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7BD81517" wp14:editId="2E60A27F">
            <wp:extent cx="5943600" cy="47028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C1" w:rsidRDefault="000425C1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545AA1F3" wp14:editId="114D93F8">
            <wp:extent cx="5943600" cy="5378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23" w:rsidRDefault="003E2623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003D15C" wp14:editId="426EB4C4">
            <wp:extent cx="5943600" cy="39598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3D" w:rsidRDefault="00FD1C3D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B6D7C0F" wp14:editId="0D008541">
            <wp:extent cx="5943600" cy="1391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731" w:rsidRDefault="00912731" w:rsidP="0051094A">
      <w:pPr>
        <w:rPr>
          <w:b/>
          <w:u w:val="single"/>
        </w:rPr>
      </w:pPr>
      <w:r>
        <w:rPr>
          <w:b/>
          <w:u w:val="single"/>
        </w:rPr>
        <w:t>DockerFile Commands</w:t>
      </w:r>
    </w:p>
    <w:p w:rsidR="00912731" w:rsidRDefault="00912731" w:rsidP="0051094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76AEC7D" wp14:editId="0665206B">
            <wp:extent cx="4961905" cy="2228572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63" w:rsidRDefault="00BB56EE" w:rsidP="003E4063">
      <w:r>
        <w:rPr>
          <w:noProof/>
        </w:rPr>
        <w:drawing>
          <wp:inline distT="0" distB="0" distL="0" distR="0" wp14:anchorId="664506DE" wp14:editId="10DCD31A">
            <wp:extent cx="4676191" cy="1790476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F4" w:rsidRPr="00EE6EF4" w:rsidRDefault="00EE6EF4" w:rsidP="00EE6EF4">
      <w:pPr>
        <w:rPr>
          <w:b/>
        </w:rPr>
      </w:pPr>
    </w:p>
    <w:p w:rsidR="00EE6EF4" w:rsidRPr="00EE6EF4" w:rsidRDefault="00EE6EF4" w:rsidP="00EE6EF4">
      <w:pPr>
        <w:rPr>
          <w:b/>
        </w:rPr>
      </w:pPr>
      <w:r w:rsidRPr="00EE6EF4">
        <w:rPr>
          <w:b/>
        </w:rPr>
        <w:t>Docker will never make changes to your system iptables rules if you set --iptables=false when the daemon starts. Otherwise the Docker server will add a default rule to the FORWARD chain with a blanket ACCEPT policy if you retain the default --icc=true, or else will set the policy to DROP if --icc=false.</w:t>
      </w:r>
    </w:p>
    <w:p w:rsidR="00FC2EC8" w:rsidRPr="00FC2EC8" w:rsidRDefault="00EE6EF4" w:rsidP="00EE6EF4">
      <w:pPr>
        <w:rPr>
          <w:b/>
        </w:rPr>
      </w:pPr>
      <w:r w:rsidRPr="00EE6EF4">
        <w:rPr>
          <w:b/>
        </w:rPr>
        <w:t>It is a strategic question whether to leave --icc=true or change it to --icc=false (on Ubuntu, by editing the DOCKER_OPTS variable in /etc/default/docker and restarting the Docker server) so that iptables will protect other containers — and the main host — from having arbitrary ports probed or accessed by a container that gets compromised.</w:t>
      </w:r>
    </w:p>
    <w:p w:rsidR="00FC2EC8" w:rsidRDefault="00FC2EC8" w:rsidP="003E4063">
      <w:pPr>
        <w:rPr>
          <w:b/>
          <w:color w:val="FF0000"/>
          <w:u w:val="single"/>
        </w:rPr>
      </w:pPr>
      <w:r w:rsidRPr="00FC2EC8">
        <w:rPr>
          <w:b/>
          <w:color w:val="FF0000"/>
          <w:u w:val="single"/>
        </w:rPr>
        <w:t>Dockerfile_Tomcat</w:t>
      </w:r>
    </w:p>
    <w:p w:rsidR="00FC2EC8" w:rsidRPr="00FC2EC8" w:rsidRDefault="00FC2EC8" w:rsidP="00FC2EC8">
      <w:r w:rsidRPr="00FC2EC8">
        <w:t>1.export http_proxy=http://10.53.130.192:80</w:t>
      </w:r>
    </w:p>
    <w:p w:rsidR="00FC2EC8" w:rsidRPr="00FC2EC8" w:rsidRDefault="00FC2EC8" w:rsidP="00FC2EC8">
      <w:r w:rsidRPr="00FC2EC8">
        <w:t>2.export https_proxy=https://10.53.130.192:80</w:t>
      </w:r>
    </w:p>
    <w:p w:rsidR="00FC2EC8" w:rsidRPr="00FC2EC8" w:rsidRDefault="00FC2EC8" w:rsidP="00FC2EC8">
      <w:r w:rsidRPr="00FC2EC8">
        <w:t>3.apt-get update</w:t>
      </w:r>
    </w:p>
    <w:p w:rsidR="002F3F44" w:rsidRDefault="00FC2EC8" w:rsidP="00FC2EC8">
      <w:r w:rsidRPr="00FC2EC8">
        <w:t>4.</w:t>
      </w:r>
      <w:r w:rsidR="002F3F44" w:rsidRPr="002F3F44">
        <w:t xml:space="preserve"> apt-get install wget </w:t>
      </w:r>
      <w:r w:rsidR="002F3F44">
        <w:t>–</w:t>
      </w:r>
      <w:r w:rsidR="002F3F44" w:rsidRPr="002F3F44">
        <w:t>y</w:t>
      </w:r>
    </w:p>
    <w:p w:rsidR="00A02FBA" w:rsidRDefault="00FC2EC8" w:rsidP="00FC2EC8">
      <w:r>
        <w:t>5.</w:t>
      </w:r>
      <w:r w:rsidR="00A02FBA">
        <w:t xml:space="preserve"> unset http_proxy</w:t>
      </w:r>
    </w:p>
    <w:p w:rsidR="00FC2EC8" w:rsidRDefault="00A02FBA" w:rsidP="00FC2EC8">
      <w:r>
        <w:t xml:space="preserve"> 6</w:t>
      </w:r>
      <w:r w:rsidR="00FC2EC8" w:rsidRPr="00FC2EC8">
        <w:t>.</w:t>
      </w:r>
      <w:r w:rsidR="0085473D">
        <w:t xml:space="preserve">wget </w:t>
      </w:r>
      <w:hyperlink r:id="rId40" w:history="1">
        <w:r w:rsidR="00985973" w:rsidRPr="00572014">
          <w:rPr>
            <w:rStyle w:val="Hyperlink"/>
          </w:rPr>
          <w:t>http://10.53.77.137:6060/html/repos/jdk-7u79-linux-x64.tar.gz</w:t>
        </w:r>
      </w:hyperlink>
    </w:p>
    <w:p w:rsidR="00A90804" w:rsidRDefault="00A02FBA" w:rsidP="00FC2EC8">
      <w:r>
        <w:t>7</w:t>
      </w:r>
      <w:r w:rsidR="00985973">
        <w:t>.</w:t>
      </w:r>
      <w:r w:rsidR="00A90804">
        <w:t xml:space="preserve"> mkdir /usr/java</w:t>
      </w:r>
    </w:p>
    <w:p w:rsidR="00FC2EC8" w:rsidRDefault="00A02FBA" w:rsidP="00FC2EC8">
      <w:r>
        <w:t>8</w:t>
      </w:r>
      <w:r w:rsidR="0085473D">
        <w:t>.</w:t>
      </w:r>
      <w:r w:rsidR="0085473D" w:rsidRPr="0085473D">
        <w:t>mv jdk-7u79-linux-x64.tar.gz /usr/</w:t>
      </w:r>
      <w:r w:rsidR="006C445F">
        <w:t>java</w:t>
      </w:r>
      <w:r w:rsidR="0085473D" w:rsidRPr="0085473D">
        <w:t>/</w:t>
      </w:r>
    </w:p>
    <w:p w:rsidR="005F08DC" w:rsidRDefault="0085473D" w:rsidP="00FC2EC8">
      <w:pPr>
        <w:rPr>
          <w:color w:val="111111"/>
          <w:shd w:val="clear" w:color="auto" w:fill="EEEEEE"/>
        </w:rPr>
      </w:pPr>
      <w:r>
        <w:t>9</w:t>
      </w:r>
      <w:r w:rsidR="005F08DC">
        <w:t>.</w:t>
      </w:r>
      <w:r w:rsidR="005F08DC" w:rsidRPr="005F08DC">
        <w:rPr>
          <w:color w:val="111111"/>
          <w:shd w:val="clear" w:color="auto" w:fill="EEEEEE"/>
        </w:rPr>
        <w:t xml:space="preserve"> </w:t>
      </w:r>
      <w:r w:rsidR="00C67708" w:rsidRPr="00C67708">
        <w:rPr>
          <w:color w:val="111111"/>
          <w:shd w:val="clear" w:color="auto" w:fill="EEEEEE"/>
        </w:rPr>
        <w:t>tar -xvzf /usr/java/jdk-7u79-linux-x64.tar.gz -C /usr/java</w:t>
      </w:r>
    </w:p>
    <w:p w:rsidR="005F08DC" w:rsidRDefault="005F08DC" w:rsidP="00FC2EC8">
      <w:pPr>
        <w:rPr>
          <w:rStyle w:val="crayon-cn"/>
          <w:rFonts w:ascii="Comic Sans MS" w:hAnsi="Comic Sans MS" w:cs="Arial"/>
          <w:color w:val="111111"/>
          <w:sz w:val="18"/>
          <w:szCs w:val="18"/>
        </w:rPr>
      </w:pPr>
      <w:r>
        <w:rPr>
          <w:color w:val="111111"/>
          <w:shd w:val="clear" w:color="auto" w:fill="EEEEEE"/>
        </w:rPr>
        <w:t>1</w:t>
      </w:r>
      <w:r w:rsidR="00A02FBA">
        <w:rPr>
          <w:color w:val="111111"/>
          <w:shd w:val="clear" w:color="auto" w:fill="EEEEEE"/>
        </w:rPr>
        <w:t>0</w:t>
      </w:r>
      <w:r>
        <w:rPr>
          <w:color w:val="111111"/>
          <w:shd w:val="clear" w:color="auto" w:fill="EEEEEE"/>
        </w:rPr>
        <w:t>.</w:t>
      </w:r>
      <w:r w:rsidR="00C77847" w:rsidRPr="00C77847">
        <w:rPr>
          <w:rStyle w:val="Heading2Char"/>
          <w:rFonts w:ascii="Comic Sans MS" w:eastAsiaTheme="minorHAnsi" w:hAnsi="Comic Sans MS" w:cs="Arial"/>
          <w:color w:val="111111"/>
          <w:sz w:val="18"/>
          <w:szCs w:val="18"/>
        </w:rPr>
        <w:t xml:space="preserve"> </w:t>
      </w:r>
      <w:r w:rsidR="00C77847">
        <w:rPr>
          <w:rStyle w:val="Heading2Char"/>
          <w:rFonts w:ascii="Comic Sans MS" w:eastAsiaTheme="minorHAnsi" w:hAnsi="Comic Sans MS" w:cs="Arial"/>
          <w:color w:val="111111"/>
          <w:sz w:val="18"/>
          <w:szCs w:val="18"/>
        </w:rPr>
        <w:t>update-</w:t>
      </w:r>
      <w:r w:rsidR="00C77847">
        <w:rPr>
          <w:rStyle w:val="crayon-v"/>
          <w:rFonts w:ascii="Comic Sans MS" w:hAnsi="Comic Sans MS" w:cs="Arial"/>
          <w:color w:val="111111"/>
          <w:sz w:val="18"/>
          <w:szCs w:val="18"/>
        </w:rPr>
        <w:t>alternatives</w:t>
      </w:r>
      <w:r w:rsidR="00C77847">
        <w:rPr>
          <w:rStyle w:val="crayon-h"/>
          <w:rFonts w:ascii="Comic Sans MS" w:hAnsi="Comic Sans MS" w:cs="Arial"/>
          <w:color w:val="111111"/>
          <w:sz w:val="18"/>
          <w:szCs w:val="18"/>
        </w:rPr>
        <w:t xml:space="preserve"> </w:t>
      </w:r>
      <w:r w:rsidR="00C77847">
        <w:rPr>
          <w:rStyle w:val="crayon-o"/>
          <w:rFonts w:ascii="Comic Sans MS" w:hAnsi="Comic Sans MS" w:cs="Arial"/>
          <w:color w:val="111111"/>
          <w:sz w:val="18"/>
          <w:szCs w:val="18"/>
        </w:rPr>
        <w:t>--</w:t>
      </w:r>
      <w:r w:rsidR="00C77847">
        <w:rPr>
          <w:rStyle w:val="crayon-v"/>
          <w:rFonts w:ascii="Comic Sans MS" w:hAnsi="Comic Sans MS" w:cs="Arial"/>
          <w:color w:val="111111"/>
          <w:sz w:val="18"/>
          <w:szCs w:val="18"/>
        </w:rPr>
        <w:t>install</w:t>
      </w:r>
      <w:r w:rsidR="00C77847">
        <w:rPr>
          <w:rStyle w:val="crayon-h"/>
          <w:rFonts w:ascii="Comic Sans MS" w:hAnsi="Comic Sans MS" w:cs="Arial"/>
          <w:color w:val="111111"/>
          <w:sz w:val="18"/>
          <w:szCs w:val="18"/>
        </w:rPr>
        <w:t xml:space="preserve"> </w:t>
      </w:r>
      <w:r w:rsidR="00C77847">
        <w:rPr>
          <w:rStyle w:val="crayon-o"/>
          <w:rFonts w:ascii="Comic Sans MS" w:hAnsi="Comic Sans MS" w:cs="Arial"/>
          <w:color w:val="111111"/>
          <w:sz w:val="18"/>
          <w:szCs w:val="18"/>
        </w:rPr>
        <w:t>/</w:t>
      </w:r>
      <w:r w:rsidR="00C77847">
        <w:rPr>
          <w:rStyle w:val="crayon-v"/>
          <w:rFonts w:ascii="Comic Sans MS" w:hAnsi="Comic Sans MS" w:cs="Arial"/>
          <w:color w:val="111111"/>
          <w:sz w:val="18"/>
          <w:szCs w:val="18"/>
        </w:rPr>
        <w:t>usr</w:t>
      </w:r>
      <w:r w:rsidR="00C77847">
        <w:rPr>
          <w:rStyle w:val="crayon-o"/>
          <w:rFonts w:ascii="Comic Sans MS" w:hAnsi="Comic Sans MS" w:cs="Arial"/>
          <w:color w:val="111111"/>
          <w:sz w:val="18"/>
          <w:szCs w:val="18"/>
        </w:rPr>
        <w:t>/</w:t>
      </w:r>
      <w:r w:rsidR="00C77847">
        <w:rPr>
          <w:rStyle w:val="crayon-v"/>
          <w:rFonts w:ascii="Comic Sans MS" w:hAnsi="Comic Sans MS" w:cs="Arial"/>
          <w:color w:val="111111"/>
          <w:sz w:val="18"/>
          <w:szCs w:val="18"/>
        </w:rPr>
        <w:t>bin</w:t>
      </w:r>
      <w:r w:rsidR="00C77847">
        <w:rPr>
          <w:rStyle w:val="crayon-o"/>
          <w:rFonts w:ascii="Comic Sans MS" w:hAnsi="Comic Sans MS" w:cs="Arial"/>
          <w:color w:val="111111"/>
          <w:sz w:val="18"/>
          <w:szCs w:val="18"/>
        </w:rPr>
        <w:t>/</w:t>
      </w:r>
      <w:r w:rsidR="00C77847">
        <w:rPr>
          <w:rStyle w:val="crayon-e"/>
          <w:rFonts w:ascii="Comic Sans MS" w:hAnsi="Comic Sans MS" w:cs="Arial"/>
          <w:color w:val="111111"/>
          <w:sz w:val="18"/>
          <w:szCs w:val="18"/>
        </w:rPr>
        <w:t xml:space="preserve">java </w:t>
      </w:r>
      <w:r w:rsidR="00C77847">
        <w:rPr>
          <w:rStyle w:val="crayon-v"/>
          <w:rFonts w:ascii="Comic Sans MS" w:hAnsi="Comic Sans MS" w:cs="Arial"/>
          <w:color w:val="111111"/>
          <w:sz w:val="18"/>
          <w:szCs w:val="18"/>
        </w:rPr>
        <w:t>java</w:t>
      </w:r>
      <w:r w:rsidR="00C77847">
        <w:rPr>
          <w:rStyle w:val="crayon-h"/>
          <w:rFonts w:ascii="Comic Sans MS" w:hAnsi="Comic Sans MS" w:cs="Arial"/>
          <w:color w:val="111111"/>
          <w:sz w:val="18"/>
          <w:szCs w:val="18"/>
        </w:rPr>
        <w:t xml:space="preserve"> </w:t>
      </w:r>
      <w:r w:rsidR="00C77847">
        <w:rPr>
          <w:rStyle w:val="crayon-o"/>
          <w:rFonts w:ascii="Comic Sans MS" w:hAnsi="Comic Sans MS" w:cs="Arial"/>
          <w:color w:val="111111"/>
          <w:sz w:val="18"/>
          <w:szCs w:val="18"/>
        </w:rPr>
        <w:t>/</w:t>
      </w:r>
      <w:r w:rsidR="00C77847">
        <w:rPr>
          <w:rStyle w:val="crayon-v"/>
          <w:rFonts w:ascii="Comic Sans MS" w:hAnsi="Comic Sans MS" w:cs="Arial"/>
          <w:color w:val="111111"/>
          <w:sz w:val="18"/>
          <w:szCs w:val="18"/>
        </w:rPr>
        <w:t>usr</w:t>
      </w:r>
      <w:r w:rsidR="00C77847">
        <w:rPr>
          <w:rStyle w:val="crayon-o"/>
          <w:rFonts w:ascii="Comic Sans MS" w:hAnsi="Comic Sans MS" w:cs="Arial"/>
          <w:color w:val="111111"/>
          <w:sz w:val="18"/>
          <w:szCs w:val="18"/>
        </w:rPr>
        <w:t>/</w:t>
      </w:r>
      <w:r w:rsidR="00C77847">
        <w:rPr>
          <w:rStyle w:val="crayon-v"/>
          <w:rFonts w:ascii="Comic Sans MS" w:hAnsi="Comic Sans MS" w:cs="Arial"/>
          <w:color w:val="111111"/>
          <w:sz w:val="18"/>
          <w:szCs w:val="18"/>
        </w:rPr>
        <w:t>java</w:t>
      </w:r>
      <w:r w:rsidR="00C77847">
        <w:rPr>
          <w:rStyle w:val="crayon-o"/>
          <w:rFonts w:ascii="Comic Sans MS" w:hAnsi="Comic Sans MS" w:cs="Arial"/>
          <w:color w:val="111111"/>
          <w:sz w:val="18"/>
          <w:szCs w:val="18"/>
        </w:rPr>
        <w:t>/</w:t>
      </w:r>
      <w:r w:rsidR="00C77847">
        <w:rPr>
          <w:rStyle w:val="crayon-v"/>
          <w:rFonts w:ascii="Comic Sans MS" w:hAnsi="Comic Sans MS" w:cs="Arial"/>
          <w:color w:val="111111"/>
          <w:sz w:val="18"/>
          <w:szCs w:val="18"/>
        </w:rPr>
        <w:t>jdk1</w:t>
      </w:r>
      <w:r w:rsidR="00C77847">
        <w:rPr>
          <w:rStyle w:val="crayon-sy"/>
          <w:rFonts w:ascii="Comic Sans MS" w:hAnsi="Comic Sans MS" w:cs="Arial"/>
          <w:color w:val="111111"/>
          <w:sz w:val="18"/>
          <w:szCs w:val="18"/>
        </w:rPr>
        <w:t>.</w:t>
      </w:r>
      <w:r w:rsidR="00C77847">
        <w:rPr>
          <w:rStyle w:val="crayon-cn"/>
          <w:rFonts w:ascii="Comic Sans MS" w:hAnsi="Comic Sans MS" w:cs="Arial"/>
          <w:color w:val="111111"/>
          <w:sz w:val="18"/>
          <w:szCs w:val="18"/>
        </w:rPr>
        <w:t>7.0_79</w:t>
      </w:r>
      <w:r w:rsidR="00C77847">
        <w:rPr>
          <w:rStyle w:val="crayon-o"/>
          <w:rFonts w:ascii="Comic Sans MS" w:hAnsi="Comic Sans MS" w:cs="Arial"/>
          <w:color w:val="111111"/>
          <w:sz w:val="18"/>
          <w:szCs w:val="18"/>
        </w:rPr>
        <w:t>/</w:t>
      </w:r>
      <w:r w:rsidR="00C77847">
        <w:rPr>
          <w:rStyle w:val="crayon-v"/>
          <w:rFonts w:ascii="Comic Sans MS" w:hAnsi="Comic Sans MS" w:cs="Arial"/>
          <w:color w:val="111111"/>
          <w:sz w:val="18"/>
          <w:szCs w:val="18"/>
        </w:rPr>
        <w:t>jre</w:t>
      </w:r>
      <w:r w:rsidR="00C77847">
        <w:rPr>
          <w:rStyle w:val="crayon-o"/>
          <w:rFonts w:ascii="Comic Sans MS" w:hAnsi="Comic Sans MS" w:cs="Arial"/>
          <w:color w:val="111111"/>
          <w:sz w:val="18"/>
          <w:szCs w:val="18"/>
        </w:rPr>
        <w:t>/</w:t>
      </w:r>
      <w:r w:rsidR="00C77847">
        <w:rPr>
          <w:rStyle w:val="crayon-v"/>
          <w:rFonts w:ascii="Comic Sans MS" w:hAnsi="Comic Sans MS" w:cs="Arial"/>
          <w:color w:val="111111"/>
          <w:sz w:val="18"/>
          <w:szCs w:val="18"/>
        </w:rPr>
        <w:t>bin</w:t>
      </w:r>
      <w:r w:rsidR="00C77847">
        <w:rPr>
          <w:rStyle w:val="crayon-o"/>
          <w:rFonts w:ascii="Comic Sans MS" w:hAnsi="Comic Sans MS" w:cs="Arial"/>
          <w:color w:val="111111"/>
          <w:sz w:val="18"/>
          <w:szCs w:val="18"/>
        </w:rPr>
        <w:t>/</w:t>
      </w:r>
      <w:r w:rsidR="00C77847">
        <w:rPr>
          <w:rStyle w:val="crayon-i"/>
          <w:rFonts w:ascii="Comic Sans MS" w:hAnsi="Comic Sans MS" w:cs="Arial"/>
          <w:color w:val="111111"/>
          <w:sz w:val="18"/>
          <w:szCs w:val="18"/>
        </w:rPr>
        <w:t>java</w:t>
      </w:r>
      <w:r w:rsidR="00C77847">
        <w:rPr>
          <w:rStyle w:val="crayon-h"/>
          <w:rFonts w:ascii="Comic Sans MS" w:hAnsi="Comic Sans MS" w:cs="Arial"/>
          <w:color w:val="111111"/>
          <w:sz w:val="18"/>
          <w:szCs w:val="18"/>
        </w:rPr>
        <w:t xml:space="preserve"> </w:t>
      </w:r>
      <w:r w:rsidR="00C77847">
        <w:rPr>
          <w:rStyle w:val="crayon-cn"/>
          <w:rFonts w:ascii="Comic Sans MS" w:hAnsi="Comic Sans MS" w:cs="Arial"/>
          <w:color w:val="111111"/>
          <w:sz w:val="18"/>
          <w:szCs w:val="18"/>
        </w:rPr>
        <w:t>200000</w:t>
      </w:r>
    </w:p>
    <w:p w:rsidR="00C77847" w:rsidRDefault="00A02FBA" w:rsidP="00FC2EC8">
      <w:pPr>
        <w:rPr>
          <w:rStyle w:val="crayon-cn"/>
          <w:rFonts w:ascii="Comfortaa" w:hAnsi="Comfortaa" w:cs="Arial"/>
          <w:color w:val="111111"/>
          <w:sz w:val="18"/>
          <w:szCs w:val="18"/>
        </w:rPr>
      </w:pPr>
      <w:r>
        <w:rPr>
          <w:rStyle w:val="crayon-cn"/>
          <w:rFonts w:ascii="Comic Sans MS" w:hAnsi="Comic Sans MS" w:cs="Arial"/>
          <w:color w:val="111111"/>
          <w:sz w:val="18"/>
          <w:szCs w:val="18"/>
        </w:rPr>
        <w:t>11</w:t>
      </w:r>
      <w:r w:rsidR="00C77847">
        <w:rPr>
          <w:rStyle w:val="crayon-cn"/>
          <w:rFonts w:ascii="Comic Sans MS" w:hAnsi="Comic Sans MS" w:cs="Arial"/>
          <w:color w:val="111111"/>
          <w:sz w:val="18"/>
          <w:szCs w:val="18"/>
        </w:rPr>
        <w:t>.</w:t>
      </w:r>
      <w:r w:rsidR="00C77847" w:rsidRPr="00C77847">
        <w:rPr>
          <w:rStyle w:val="Heading2Char"/>
          <w:rFonts w:ascii="Comfortaa" w:eastAsiaTheme="minorHAnsi" w:hAnsi="Comfortaa" w:cs="Arial"/>
          <w:color w:val="111111"/>
          <w:sz w:val="18"/>
          <w:szCs w:val="18"/>
        </w:rPr>
        <w:t xml:space="preserve"> </w:t>
      </w:r>
      <w:r w:rsidR="00C77847">
        <w:rPr>
          <w:rStyle w:val="Heading2Char"/>
          <w:rFonts w:ascii="Comic Sans MS" w:eastAsiaTheme="minorHAnsi" w:hAnsi="Comic Sans MS" w:cs="Arial"/>
          <w:color w:val="111111"/>
          <w:sz w:val="18"/>
          <w:szCs w:val="18"/>
        </w:rPr>
        <w:t>update-</w:t>
      </w:r>
      <w:r w:rsidR="00C77847">
        <w:rPr>
          <w:rStyle w:val="crayon-v"/>
          <w:rFonts w:ascii="Comfortaa" w:hAnsi="Comfortaa" w:cs="Arial"/>
          <w:color w:val="111111"/>
          <w:sz w:val="18"/>
          <w:szCs w:val="18"/>
        </w:rPr>
        <w:t>alternatives</w:t>
      </w:r>
      <w:r w:rsidR="00C77847">
        <w:rPr>
          <w:rStyle w:val="crayon-h"/>
          <w:rFonts w:ascii="Comfortaa" w:hAnsi="Comfortaa" w:cs="Arial"/>
          <w:color w:val="111111"/>
          <w:sz w:val="18"/>
          <w:szCs w:val="18"/>
        </w:rPr>
        <w:t xml:space="preserve"> </w:t>
      </w:r>
      <w:r w:rsidR="00C77847">
        <w:rPr>
          <w:rStyle w:val="crayon-o"/>
          <w:rFonts w:ascii="Comfortaa" w:hAnsi="Comfortaa" w:cs="Arial"/>
          <w:color w:val="111111"/>
          <w:sz w:val="18"/>
          <w:szCs w:val="18"/>
        </w:rPr>
        <w:t>--</w:t>
      </w:r>
      <w:r w:rsidR="00C77847">
        <w:rPr>
          <w:rStyle w:val="crayon-v"/>
          <w:rFonts w:ascii="Comfortaa" w:hAnsi="Comfortaa" w:cs="Arial"/>
          <w:color w:val="111111"/>
          <w:sz w:val="18"/>
          <w:szCs w:val="18"/>
        </w:rPr>
        <w:t>install</w:t>
      </w:r>
      <w:r w:rsidR="00C77847">
        <w:rPr>
          <w:rStyle w:val="crayon-h"/>
          <w:rFonts w:ascii="Comfortaa" w:hAnsi="Comfortaa" w:cs="Arial"/>
          <w:color w:val="111111"/>
          <w:sz w:val="18"/>
          <w:szCs w:val="18"/>
        </w:rPr>
        <w:t xml:space="preserve"> </w:t>
      </w:r>
      <w:r w:rsidR="00C77847">
        <w:rPr>
          <w:rStyle w:val="crayon-o"/>
          <w:rFonts w:ascii="Comfortaa" w:hAnsi="Comfortaa" w:cs="Arial"/>
          <w:color w:val="111111"/>
          <w:sz w:val="18"/>
          <w:szCs w:val="18"/>
        </w:rPr>
        <w:t>/</w:t>
      </w:r>
      <w:r w:rsidR="00C77847">
        <w:rPr>
          <w:rStyle w:val="crayon-v"/>
          <w:rFonts w:ascii="Comfortaa" w:hAnsi="Comfortaa" w:cs="Arial"/>
          <w:color w:val="111111"/>
          <w:sz w:val="18"/>
          <w:szCs w:val="18"/>
        </w:rPr>
        <w:t>usr</w:t>
      </w:r>
      <w:r w:rsidR="00C77847">
        <w:rPr>
          <w:rStyle w:val="crayon-o"/>
          <w:rFonts w:ascii="Comfortaa" w:hAnsi="Comfortaa" w:cs="Arial"/>
          <w:color w:val="111111"/>
          <w:sz w:val="18"/>
          <w:szCs w:val="18"/>
        </w:rPr>
        <w:t>/</w:t>
      </w:r>
      <w:r w:rsidR="00C77847">
        <w:rPr>
          <w:rStyle w:val="crayon-v"/>
          <w:rFonts w:ascii="Comfortaa" w:hAnsi="Comfortaa" w:cs="Arial"/>
          <w:color w:val="111111"/>
          <w:sz w:val="18"/>
          <w:szCs w:val="18"/>
        </w:rPr>
        <w:t>bin</w:t>
      </w:r>
      <w:r w:rsidR="00C77847">
        <w:rPr>
          <w:rStyle w:val="crayon-o"/>
          <w:rFonts w:ascii="Comfortaa" w:hAnsi="Comfortaa" w:cs="Arial"/>
          <w:color w:val="111111"/>
          <w:sz w:val="18"/>
          <w:szCs w:val="18"/>
        </w:rPr>
        <w:t>/</w:t>
      </w:r>
      <w:r w:rsidR="00C77847">
        <w:rPr>
          <w:rStyle w:val="crayon-e"/>
          <w:rFonts w:ascii="Comfortaa" w:hAnsi="Comfortaa" w:cs="Arial"/>
          <w:color w:val="111111"/>
          <w:sz w:val="18"/>
          <w:szCs w:val="18"/>
        </w:rPr>
        <w:t xml:space="preserve">javaws </w:t>
      </w:r>
      <w:r w:rsidR="00C77847">
        <w:rPr>
          <w:rStyle w:val="crayon-v"/>
          <w:rFonts w:ascii="Comfortaa" w:hAnsi="Comfortaa" w:cs="Arial"/>
          <w:color w:val="111111"/>
          <w:sz w:val="18"/>
          <w:szCs w:val="18"/>
        </w:rPr>
        <w:t>javaws</w:t>
      </w:r>
      <w:r w:rsidR="00C77847">
        <w:rPr>
          <w:rStyle w:val="crayon-h"/>
          <w:rFonts w:ascii="Comfortaa" w:hAnsi="Comfortaa" w:cs="Arial"/>
          <w:color w:val="111111"/>
          <w:sz w:val="18"/>
          <w:szCs w:val="18"/>
        </w:rPr>
        <w:t xml:space="preserve"> </w:t>
      </w:r>
      <w:r w:rsidR="00C77847">
        <w:rPr>
          <w:rStyle w:val="crayon-o"/>
          <w:rFonts w:ascii="Comfortaa" w:hAnsi="Comfortaa" w:cs="Arial"/>
          <w:color w:val="111111"/>
          <w:sz w:val="18"/>
          <w:szCs w:val="18"/>
        </w:rPr>
        <w:t>/</w:t>
      </w:r>
      <w:r w:rsidR="00C77847">
        <w:rPr>
          <w:rStyle w:val="crayon-v"/>
          <w:rFonts w:ascii="Comfortaa" w:hAnsi="Comfortaa" w:cs="Arial"/>
          <w:color w:val="111111"/>
          <w:sz w:val="18"/>
          <w:szCs w:val="18"/>
        </w:rPr>
        <w:t>usr</w:t>
      </w:r>
      <w:r w:rsidR="00C77847">
        <w:rPr>
          <w:rStyle w:val="crayon-o"/>
          <w:rFonts w:ascii="Comfortaa" w:hAnsi="Comfortaa" w:cs="Arial"/>
          <w:color w:val="111111"/>
          <w:sz w:val="18"/>
          <w:szCs w:val="18"/>
        </w:rPr>
        <w:t>/</w:t>
      </w:r>
      <w:r w:rsidR="00C77847">
        <w:rPr>
          <w:rStyle w:val="crayon-v"/>
          <w:rFonts w:ascii="Comfortaa" w:hAnsi="Comfortaa" w:cs="Arial"/>
          <w:color w:val="111111"/>
          <w:sz w:val="18"/>
          <w:szCs w:val="18"/>
        </w:rPr>
        <w:t>java</w:t>
      </w:r>
      <w:r w:rsidR="00C77847">
        <w:rPr>
          <w:rStyle w:val="crayon-o"/>
          <w:rFonts w:ascii="Comfortaa" w:hAnsi="Comfortaa" w:cs="Arial"/>
          <w:color w:val="111111"/>
          <w:sz w:val="18"/>
          <w:szCs w:val="18"/>
        </w:rPr>
        <w:t>/</w:t>
      </w:r>
      <w:r w:rsidR="00C77847">
        <w:rPr>
          <w:rStyle w:val="crayon-v"/>
          <w:rFonts w:ascii="Comfortaa" w:hAnsi="Comfortaa" w:cs="Arial"/>
          <w:color w:val="111111"/>
          <w:sz w:val="18"/>
          <w:szCs w:val="18"/>
        </w:rPr>
        <w:t>jdk1</w:t>
      </w:r>
      <w:r w:rsidR="00C77847">
        <w:rPr>
          <w:rStyle w:val="crayon-sy"/>
          <w:rFonts w:ascii="Comfortaa" w:hAnsi="Comfortaa" w:cs="Arial"/>
          <w:color w:val="111111"/>
          <w:sz w:val="18"/>
          <w:szCs w:val="18"/>
        </w:rPr>
        <w:t>.</w:t>
      </w:r>
      <w:r w:rsidR="00C77847">
        <w:rPr>
          <w:rStyle w:val="crayon-cn"/>
          <w:rFonts w:ascii="Comfortaa" w:hAnsi="Comfortaa" w:cs="Arial"/>
          <w:color w:val="111111"/>
          <w:sz w:val="18"/>
          <w:szCs w:val="18"/>
        </w:rPr>
        <w:t>7.0_79</w:t>
      </w:r>
      <w:r w:rsidR="00C77847">
        <w:rPr>
          <w:rStyle w:val="crayon-o"/>
          <w:rFonts w:ascii="Comfortaa" w:hAnsi="Comfortaa" w:cs="Arial"/>
          <w:color w:val="111111"/>
          <w:sz w:val="18"/>
          <w:szCs w:val="18"/>
        </w:rPr>
        <w:t>/</w:t>
      </w:r>
      <w:r w:rsidR="00C77847">
        <w:rPr>
          <w:rStyle w:val="crayon-v"/>
          <w:rFonts w:ascii="Comfortaa" w:hAnsi="Comfortaa" w:cs="Arial"/>
          <w:color w:val="111111"/>
          <w:sz w:val="18"/>
          <w:szCs w:val="18"/>
        </w:rPr>
        <w:t>jre</w:t>
      </w:r>
      <w:r w:rsidR="00C77847">
        <w:rPr>
          <w:rStyle w:val="crayon-o"/>
          <w:rFonts w:ascii="Comfortaa" w:hAnsi="Comfortaa" w:cs="Arial"/>
          <w:color w:val="111111"/>
          <w:sz w:val="18"/>
          <w:szCs w:val="18"/>
        </w:rPr>
        <w:t>/</w:t>
      </w:r>
      <w:r w:rsidR="00C77847">
        <w:rPr>
          <w:rStyle w:val="crayon-v"/>
          <w:rFonts w:ascii="Comfortaa" w:hAnsi="Comfortaa" w:cs="Arial"/>
          <w:color w:val="111111"/>
          <w:sz w:val="18"/>
          <w:szCs w:val="18"/>
        </w:rPr>
        <w:t>bin</w:t>
      </w:r>
      <w:r w:rsidR="00C77847">
        <w:rPr>
          <w:rStyle w:val="crayon-o"/>
          <w:rFonts w:ascii="Comfortaa" w:hAnsi="Comfortaa" w:cs="Arial"/>
          <w:color w:val="111111"/>
          <w:sz w:val="18"/>
          <w:szCs w:val="18"/>
        </w:rPr>
        <w:t>/</w:t>
      </w:r>
      <w:r w:rsidR="00C77847">
        <w:rPr>
          <w:rStyle w:val="crayon-i"/>
          <w:rFonts w:ascii="Comfortaa" w:hAnsi="Comfortaa" w:cs="Arial"/>
          <w:color w:val="111111"/>
          <w:sz w:val="18"/>
          <w:szCs w:val="18"/>
        </w:rPr>
        <w:t>javaws</w:t>
      </w:r>
      <w:r w:rsidR="00C77847">
        <w:rPr>
          <w:rStyle w:val="crayon-h"/>
          <w:rFonts w:ascii="Comfortaa" w:hAnsi="Comfortaa" w:cs="Arial"/>
          <w:color w:val="111111"/>
          <w:sz w:val="18"/>
          <w:szCs w:val="18"/>
        </w:rPr>
        <w:t xml:space="preserve"> </w:t>
      </w:r>
      <w:r w:rsidR="00C77847">
        <w:rPr>
          <w:rStyle w:val="crayon-cn"/>
          <w:rFonts w:ascii="Comfortaa" w:hAnsi="Comfortaa" w:cs="Arial"/>
          <w:color w:val="111111"/>
          <w:sz w:val="18"/>
          <w:szCs w:val="18"/>
        </w:rPr>
        <w:t>200000</w:t>
      </w:r>
    </w:p>
    <w:p w:rsidR="00C77847" w:rsidRPr="00C77847" w:rsidRDefault="00A02FBA" w:rsidP="00C77847">
      <w:pPr>
        <w:spacing w:after="0" w:line="408" w:lineRule="atLeast"/>
        <w:rPr>
          <w:rFonts w:ascii="Comfortaa" w:eastAsia="Times New Roman" w:hAnsi="Comfortaa" w:cs="Arial"/>
          <w:color w:val="111111"/>
          <w:sz w:val="18"/>
          <w:szCs w:val="18"/>
        </w:rPr>
      </w:pPr>
      <w:r>
        <w:rPr>
          <w:rStyle w:val="crayon-cn"/>
          <w:rFonts w:ascii="Comfortaa" w:hAnsi="Comfortaa" w:cs="Arial"/>
          <w:color w:val="111111"/>
          <w:sz w:val="18"/>
          <w:szCs w:val="18"/>
        </w:rPr>
        <w:t>12</w:t>
      </w:r>
      <w:r w:rsidR="00C77847">
        <w:rPr>
          <w:rStyle w:val="crayon-cn"/>
          <w:rFonts w:ascii="Comfortaa" w:hAnsi="Comfortaa" w:cs="Arial"/>
          <w:color w:val="111111"/>
          <w:sz w:val="18"/>
          <w:szCs w:val="18"/>
        </w:rPr>
        <w:t>.update-</w:t>
      </w:r>
      <w:r w:rsidR="00C77847" w:rsidRPr="00C77847">
        <w:rPr>
          <w:rFonts w:ascii="Comfortaa" w:eastAsia="Times New Roman" w:hAnsi="Comfortaa" w:cs="Arial"/>
          <w:color w:val="111111"/>
          <w:sz w:val="18"/>
          <w:szCs w:val="18"/>
        </w:rPr>
        <w:t>alternatives --install /usr/lib64/mozilla/plugins/libjavaplugin.so libjavaplugin.so.x86_64 /usr/java/jdk1.7.0_79/jre/lib/amd64/libnpjp2.so 200000</w:t>
      </w:r>
    </w:p>
    <w:p w:rsidR="00C77847" w:rsidRDefault="00C77847" w:rsidP="00A02FBA">
      <w:pPr>
        <w:spacing w:line="408" w:lineRule="atLeast"/>
      </w:pPr>
      <w:r w:rsidRPr="00C77847">
        <w:rPr>
          <w:rFonts w:ascii="Comfortaa" w:eastAsia="Times New Roman" w:hAnsi="Comfortaa" w:cs="Arial"/>
          <w:color w:val="111111"/>
          <w:sz w:val="18"/>
          <w:szCs w:val="18"/>
        </w:rPr>
        <w:t> </w:t>
      </w:r>
      <w:r w:rsidR="00A02FBA">
        <w:t>13</w:t>
      </w:r>
      <w:r>
        <w:t>.update-</w:t>
      </w:r>
      <w:r w:rsidRPr="00C77847">
        <w:t>alternatives --install /usr/bin/javac javac /usr/java/jdk1.7.0_79/bin/javac 200000</w:t>
      </w:r>
    </w:p>
    <w:p w:rsidR="00C77847" w:rsidRPr="00FC2EC8" w:rsidRDefault="00A02FBA" w:rsidP="00FC2EC8">
      <w:r>
        <w:t>14</w:t>
      </w:r>
      <w:r w:rsidR="00C77847">
        <w:t>.update-</w:t>
      </w:r>
      <w:r w:rsidR="00C77847" w:rsidRPr="00C77847">
        <w:t>alternatives --install /usr/bin/jar jar /usr/java/jdk1.7.0_79/bin/jar 200000</w:t>
      </w:r>
    </w:p>
    <w:p w:rsidR="00A02FBA" w:rsidRDefault="00A02FBA" w:rsidP="00A02FBA">
      <w:r>
        <w:t xml:space="preserve">15.wget </w:t>
      </w:r>
      <w:hyperlink r:id="rId41" w:history="1">
        <w:r w:rsidRPr="00572014">
          <w:rPr>
            <w:rStyle w:val="Hyperlink"/>
          </w:rPr>
          <w:t>http://10.53.77.137:6060/html/repos/apache-tomcat-7.0.55.tar.gz</w:t>
        </w:r>
      </w:hyperlink>
    </w:p>
    <w:p w:rsidR="00A02FBA" w:rsidRDefault="00E12FC8" w:rsidP="00A02FBA">
      <w:r>
        <w:t>16.</w:t>
      </w:r>
      <w:r w:rsidR="00A02FBA" w:rsidRPr="0085473D">
        <w:t>mv apache-tomcat-7.0.55.tar.gz /opt</w:t>
      </w:r>
    </w:p>
    <w:p w:rsidR="00A02FBA" w:rsidRDefault="00E12FC8" w:rsidP="00A02FBA">
      <w:pPr>
        <w:rPr>
          <w:color w:val="111111"/>
          <w:shd w:val="clear" w:color="auto" w:fill="EEEEEE"/>
        </w:rPr>
      </w:pPr>
      <w:r>
        <w:rPr>
          <w:color w:val="111111"/>
          <w:shd w:val="clear" w:color="auto" w:fill="EEEEEE"/>
        </w:rPr>
        <w:t>17.</w:t>
      </w:r>
      <w:r w:rsidR="00A02FBA" w:rsidRPr="00622ACB">
        <w:rPr>
          <w:color w:val="111111"/>
          <w:shd w:val="clear" w:color="auto" w:fill="EEEEEE"/>
        </w:rPr>
        <w:t>tar -xvzf /opt/apache-tomcat-7.0.55.tar.gz -C /opt</w:t>
      </w:r>
    </w:p>
    <w:p w:rsidR="00C822B9" w:rsidRDefault="00C822B9" w:rsidP="00A02FBA">
      <w:r>
        <w:rPr>
          <w:color w:val="111111"/>
          <w:shd w:val="clear" w:color="auto" w:fill="EEEEEE"/>
        </w:rPr>
        <w:t>18.</w:t>
      </w:r>
      <w:r w:rsidR="0076542E">
        <w:rPr>
          <w:color w:val="111111"/>
          <w:shd w:val="clear" w:color="auto" w:fill="EEEEEE"/>
        </w:rPr>
        <w:t xml:space="preserve">CMD </w:t>
      </w:r>
      <w:r w:rsidR="0076542E" w:rsidRPr="0076542E">
        <w:rPr>
          <w:color w:val="111111"/>
          <w:shd w:val="clear" w:color="auto" w:fill="EEEEEE"/>
        </w:rPr>
        <w:t>cd /opt/apache-tomcat-7.0.55/bin</w:t>
      </w:r>
      <w:r w:rsidR="0076542E">
        <w:rPr>
          <w:color w:val="111111"/>
          <w:shd w:val="clear" w:color="auto" w:fill="EEEEEE"/>
        </w:rPr>
        <w:t xml:space="preserve"> &amp;&amp; sh </w:t>
      </w:r>
      <w:r w:rsidR="0076542E" w:rsidRPr="0076542E">
        <w:rPr>
          <w:color w:val="111111"/>
          <w:shd w:val="clear" w:color="auto" w:fill="EEEEEE"/>
        </w:rPr>
        <w:t>startup.sh</w:t>
      </w:r>
    </w:p>
    <w:p w:rsidR="00A02FBA" w:rsidRDefault="00A02FBA" w:rsidP="00A02FBA"/>
    <w:p w:rsidR="00AF271F" w:rsidRDefault="00AF271F" w:rsidP="00A02FBA"/>
    <w:p w:rsidR="00AF271F" w:rsidRDefault="00AF271F" w:rsidP="00AF271F">
      <w:pPr>
        <w:jc w:val="center"/>
        <w:rPr>
          <w:b/>
          <w:u w:val="single"/>
        </w:rPr>
      </w:pPr>
      <w:r w:rsidRPr="00AF271F">
        <w:rPr>
          <w:b/>
          <w:u w:val="single"/>
        </w:rPr>
        <w:t>FIG</w:t>
      </w:r>
    </w:p>
    <w:p w:rsidR="00ED765F" w:rsidRDefault="00ED765F" w:rsidP="00AF271F">
      <w:pPr>
        <w:jc w:val="center"/>
        <w:rPr>
          <w:b/>
          <w:u w:val="single"/>
        </w:rPr>
      </w:pPr>
      <w:r>
        <w:rPr>
          <w:b/>
          <w:bCs/>
          <w:color w:val="141412"/>
        </w:rPr>
        <w:t>Docker orchestration using Fig</w:t>
      </w:r>
    </w:p>
    <w:p w:rsidR="00AF271F" w:rsidRDefault="00DF743C" w:rsidP="00AF271F">
      <w:r>
        <w:t>Installation Path</w:t>
      </w:r>
      <w:r w:rsidR="009B346E">
        <w:t>URL</w:t>
      </w:r>
      <w:r w:rsidR="00AF271F">
        <w:t>:</w:t>
      </w:r>
      <w:r w:rsidR="00AF271F" w:rsidRPr="00AF271F">
        <w:t xml:space="preserve"> </w:t>
      </w:r>
      <w:hyperlink r:id="rId42" w:history="1">
        <w:r w:rsidR="009B346E" w:rsidRPr="00572014">
          <w:rPr>
            <w:rStyle w:val="Hyperlink"/>
          </w:rPr>
          <w:t>http://www.fig.sh/install.html</w:t>
        </w:r>
      </w:hyperlink>
    </w:p>
    <w:p w:rsidR="00ED765F" w:rsidRDefault="00ED765F" w:rsidP="00AF271F"/>
    <w:p w:rsidR="009B346E" w:rsidRPr="00AF271F" w:rsidRDefault="009B346E" w:rsidP="00AF271F"/>
    <w:p w:rsidR="00FC2EC8" w:rsidRPr="003E4063" w:rsidRDefault="00FC2EC8" w:rsidP="003E4063"/>
    <w:sectPr w:rsidR="00FC2EC8" w:rsidRPr="003E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forta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572F"/>
    <w:multiLevelType w:val="multilevel"/>
    <w:tmpl w:val="D8A6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1378BB"/>
    <w:multiLevelType w:val="multilevel"/>
    <w:tmpl w:val="CA2E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063"/>
    <w:rsid w:val="00011D0B"/>
    <w:rsid w:val="0004231B"/>
    <w:rsid w:val="000425C1"/>
    <w:rsid w:val="00051747"/>
    <w:rsid w:val="0005367A"/>
    <w:rsid w:val="0009581D"/>
    <w:rsid w:val="000E1F63"/>
    <w:rsid w:val="000F2F95"/>
    <w:rsid w:val="00141934"/>
    <w:rsid w:val="00143E7D"/>
    <w:rsid w:val="00177796"/>
    <w:rsid w:val="00197E30"/>
    <w:rsid w:val="001A1D42"/>
    <w:rsid w:val="001B2067"/>
    <w:rsid w:val="001C7318"/>
    <w:rsid w:val="001E426C"/>
    <w:rsid w:val="001E7FD7"/>
    <w:rsid w:val="0020677F"/>
    <w:rsid w:val="00236413"/>
    <w:rsid w:val="002A6BBD"/>
    <w:rsid w:val="002B64AF"/>
    <w:rsid w:val="002C3EF2"/>
    <w:rsid w:val="002D3C1C"/>
    <w:rsid w:val="002D68F1"/>
    <w:rsid w:val="002F30E6"/>
    <w:rsid w:val="002F3F44"/>
    <w:rsid w:val="00311D09"/>
    <w:rsid w:val="0031549D"/>
    <w:rsid w:val="00363E26"/>
    <w:rsid w:val="003841E3"/>
    <w:rsid w:val="0039180C"/>
    <w:rsid w:val="003E2623"/>
    <w:rsid w:val="003E4063"/>
    <w:rsid w:val="003E7755"/>
    <w:rsid w:val="004128B3"/>
    <w:rsid w:val="00467BCD"/>
    <w:rsid w:val="00477021"/>
    <w:rsid w:val="00486DF8"/>
    <w:rsid w:val="00492D17"/>
    <w:rsid w:val="004B75A5"/>
    <w:rsid w:val="004C32AB"/>
    <w:rsid w:val="004C5D6C"/>
    <w:rsid w:val="004E1E8B"/>
    <w:rsid w:val="004E4E16"/>
    <w:rsid w:val="004E6DC7"/>
    <w:rsid w:val="0051094A"/>
    <w:rsid w:val="00514F39"/>
    <w:rsid w:val="00533765"/>
    <w:rsid w:val="00556540"/>
    <w:rsid w:val="00572470"/>
    <w:rsid w:val="00574B20"/>
    <w:rsid w:val="005807A7"/>
    <w:rsid w:val="005A4AB0"/>
    <w:rsid w:val="005E0404"/>
    <w:rsid w:val="005E5F18"/>
    <w:rsid w:val="005F08DC"/>
    <w:rsid w:val="005F2A02"/>
    <w:rsid w:val="00622ACB"/>
    <w:rsid w:val="00623844"/>
    <w:rsid w:val="00655309"/>
    <w:rsid w:val="006611E4"/>
    <w:rsid w:val="00671ECB"/>
    <w:rsid w:val="006A10D0"/>
    <w:rsid w:val="006C445F"/>
    <w:rsid w:val="0073753A"/>
    <w:rsid w:val="00742370"/>
    <w:rsid w:val="00755FB7"/>
    <w:rsid w:val="0076542E"/>
    <w:rsid w:val="00786C40"/>
    <w:rsid w:val="007A5A29"/>
    <w:rsid w:val="007C73B0"/>
    <w:rsid w:val="007D3970"/>
    <w:rsid w:val="007D3C9D"/>
    <w:rsid w:val="007D4939"/>
    <w:rsid w:val="007F4483"/>
    <w:rsid w:val="00824E9A"/>
    <w:rsid w:val="00846E4B"/>
    <w:rsid w:val="0085473D"/>
    <w:rsid w:val="008607EC"/>
    <w:rsid w:val="00875975"/>
    <w:rsid w:val="0089241F"/>
    <w:rsid w:val="00892822"/>
    <w:rsid w:val="00893FA4"/>
    <w:rsid w:val="008A383C"/>
    <w:rsid w:val="008E1DE4"/>
    <w:rsid w:val="008E7793"/>
    <w:rsid w:val="00912731"/>
    <w:rsid w:val="009462F7"/>
    <w:rsid w:val="00961050"/>
    <w:rsid w:val="00985973"/>
    <w:rsid w:val="009B0397"/>
    <w:rsid w:val="009B346E"/>
    <w:rsid w:val="009C5522"/>
    <w:rsid w:val="009E2830"/>
    <w:rsid w:val="00A02FBA"/>
    <w:rsid w:val="00A07ACC"/>
    <w:rsid w:val="00A328EF"/>
    <w:rsid w:val="00A75587"/>
    <w:rsid w:val="00A90804"/>
    <w:rsid w:val="00A95BA1"/>
    <w:rsid w:val="00AC28A0"/>
    <w:rsid w:val="00AF271F"/>
    <w:rsid w:val="00B21A95"/>
    <w:rsid w:val="00B7331F"/>
    <w:rsid w:val="00B94485"/>
    <w:rsid w:val="00BB56EE"/>
    <w:rsid w:val="00BC78FE"/>
    <w:rsid w:val="00BF41AB"/>
    <w:rsid w:val="00C07FEE"/>
    <w:rsid w:val="00C246A3"/>
    <w:rsid w:val="00C40808"/>
    <w:rsid w:val="00C5404D"/>
    <w:rsid w:val="00C66335"/>
    <w:rsid w:val="00C67708"/>
    <w:rsid w:val="00C77847"/>
    <w:rsid w:val="00C822B9"/>
    <w:rsid w:val="00CD757C"/>
    <w:rsid w:val="00D00EC7"/>
    <w:rsid w:val="00D027E1"/>
    <w:rsid w:val="00D63918"/>
    <w:rsid w:val="00D90C03"/>
    <w:rsid w:val="00DB249B"/>
    <w:rsid w:val="00DB72EE"/>
    <w:rsid w:val="00DF743C"/>
    <w:rsid w:val="00E12FC8"/>
    <w:rsid w:val="00E20F5C"/>
    <w:rsid w:val="00E26B13"/>
    <w:rsid w:val="00E549C8"/>
    <w:rsid w:val="00ED4657"/>
    <w:rsid w:val="00ED765F"/>
    <w:rsid w:val="00EE5D94"/>
    <w:rsid w:val="00EE6EF4"/>
    <w:rsid w:val="00F04A2B"/>
    <w:rsid w:val="00F30745"/>
    <w:rsid w:val="00F77F56"/>
    <w:rsid w:val="00FB60EE"/>
    <w:rsid w:val="00FC2EC8"/>
    <w:rsid w:val="00FC4941"/>
    <w:rsid w:val="00FD1C3D"/>
    <w:rsid w:val="00FE4E18"/>
    <w:rsid w:val="00FE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094A"/>
    <w:pPr>
      <w:spacing w:after="0" w:line="240" w:lineRule="auto"/>
      <w:outlineLvl w:val="1"/>
    </w:pPr>
    <w:rPr>
      <w:rFonts w:ascii="inherit" w:eastAsia="Times New Roman" w:hAnsi="inherit" w:cs="Times New Roman"/>
      <w:color w:val="394D54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94A"/>
    <w:rPr>
      <w:rFonts w:ascii="inherit" w:eastAsia="Times New Roman" w:hAnsi="inherit" w:cs="Times New Roman"/>
      <w:color w:val="394D54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1094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1094A"/>
    <w:pPr>
      <w:spacing w:after="240" w:line="240" w:lineRule="auto"/>
    </w:pPr>
    <w:rPr>
      <w:rFonts w:ascii="Times New Roman" w:eastAsia="Times New Roman" w:hAnsi="Times New Roman" w:cs="Times New Roman"/>
      <w:color w:val="394D54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8F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67BCD"/>
    <w:rPr>
      <w:rFonts w:ascii="Consolas" w:eastAsia="Times New Roman" w:hAnsi="Consolas" w:cs="Consolas" w:hint="default"/>
      <w:color w:val="333333"/>
      <w:sz w:val="18"/>
      <w:szCs w:val="18"/>
      <w:bdr w:val="single" w:sz="6" w:space="2" w:color="E1E1E8" w:frame="1"/>
      <w:shd w:val="clear" w:color="auto" w:fill="F7F7F9"/>
    </w:rPr>
  </w:style>
  <w:style w:type="character" w:styleId="Hyperlink">
    <w:name w:val="Hyperlink"/>
    <w:basedOn w:val="DefaultParagraphFont"/>
    <w:uiPriority w:val="99"/>
    <w:unhideWhenUsed/>
    <w:rsid w:val="00FC49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26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1">
    <w:name w:val="pln1"/>
    <w:basedOn w:val="DefaultParagraphFont"/>
    <w:rsid w:val="00486DF8"/>
    <w:rPr>
      <w:color w:val="48484C"/>
    </w:rPr>
  </w:style>
  <w:style w:type="character" w:customStyle="1" w:styleId="pun1">
    <w:name w:val="pun1"/>
    <w:basedOn w:val="DefaultParagraphFont"/>
    <w:rsid w:val="00875975"/>
    <w:rPr>
      <w:color w:val="93A1A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FB7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FB7"/>
    <w:rPr>
      <w:rFonts w:ascii="Consolas" w:eastAsia="Times New Roman" w:hAnsi="Consolas" w:cs="Consolas"/>
      <w:color w:val="333333"/>
      <w:sz w:val="18"/>
      <w:szCs w:val="18"/>
      <w:shd w:val="clear" w:color="auto" w:fill="F5F5F5"/>
    </w:rPr>
  </w:style>
  <w:style w:type="character" w:customStyle="1" w:styleId="str1">
    <w:name w:val="str1"/>
    <w:basedOn w:val="DefaultParagraphFont"/>
    <w:rsid w:val="00961050"/>
    <w:rPr>
      <w:color w:val="48484C"/>
    </w:rPr>
  </w:style>
  <w:style w:type="character" w:customStyle="1" w:styleId="kwd1">
    <w:name w:val="kwd1"/>
    <w:basedOn w:val="DefaultParagraphFont"/>
    <w:rsid w:val="00177796"/>
    <w:rPr>
      <w:color w:val="1E347B"/>
    </w:rPr>
  </w:style>
  <w:style w:type="character" w:customStyle="1" w:styleId="lit1">
    <w:name w:val="lit1"/>
    <w:basedOn w:val="DefaultParagraphFont"/>
    <w:rsid w:val="0031549D"/>
    <w:rPr>
      <w:color w:val="195F91"/>
    </w:rPr>
  </w:style>
  <w:style w:type="character" w:customStyle="1" w:styleId="crayon-v">
    <w:name w:val="crayon-v"/>
    <w:basedOn w:val="DefaultParagraphFont"/>
    <w:rsid w:val="00C77847"/>
  </w:style>
  <w:style w:type="character" w:customStyle="1" w:styleId="crayon-h">
    <w:name w:val="crayon-h"/>
    <w:basedOn w:val="DefaultParagraphFont"/>
    <w:rsid w:val="00C77847"/>
  </w:style>
  <w:style w:type="character" w:customStyle="1" w:styleId="crayon-o">
    <w:name w:val="crayon-o"/>
    <w:basedOn w:val="DefaultParagraphFont"/>
    <w:rsid w:val="00C77847"/>
  </w:style>
  <w:style w:type="character" w:customStyle="1" w:styleId="crayon-e">
    <w:name w:val="crayon-e"/>
    <w:basedOn w:val="DefaultParagraphFont"/>
    <w:rsid w:val="00C77847"/>
  </w:style>
  <w:style w:type="character" w:customStyle="1" w:styleId="crayon-sy">
    <w:name w:val="crayon-sy"/>
    <w:basedOn w:val="DefaultParagraphFont"/>
    <w:rsid w:val="00C77847"/>
  </w:style>
  <w:style w:type="character" w:customStyle="1" w:styleId="crayon-cn">
    <w:name w:val="crayon-cn"/>
    <w:basedOn w:val="DefaultParagraphFont"/>
    <w:rsid w:val="00C77847"/>
  </w:style>
  <w:style w:type="character" w:customStyle="1" w:styleId="crayon-i">
    <w:name w:val="crayon-i"/>
    <w:basedOn w:val="DefaultParagraphFont"/>
    <w:rsid w:val="00C778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094A"/>
    <w:pPr>
      <w:spacing w:after="0" w:line="240" w:lineRule="auto"/>
      <w:outlineLvl w:val="1"/>
    </w:pPr>
    <w:rPr>
      <w:rFonts w:ascii="inherit" w:eastAsia="Times New Roman" w:hAnsi="inherit" w:cs="Times New Roman"/>
      <w:color w:val="394D54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094A"/>
    <w:rPr>
      <w:rFonts w:ascii="inherit" w:eastAsia="Times New Roman" w:hAnsi="inherit" w:cs="Times New Roman"/>
      <w:color w:val="394D54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1094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1094A"/>
    <w:pPr>
      <w:spacing w:after="240" w:line="240" w:lineRule="auto"/>
    </w:pPr>
    <w:rPr>
      <w:rFonts w:ascii="Times New Roman" w:eastAsia="Times New Roman" w:hAnsi="Times New Roman" w:cs="Times New Roman"/>
      <w:color w:val="394D54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8F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67BCD"/>
    <w:rPr>
      <w:rFonts w:ascii="Consolas" w:eastAsia="Times New Roman" w:hAnsi="Consolas" w:cs="Consolas" w:hint="default"/>
      <w:color w:val="333333"/>
      <w:sz w:val="18"/>
      <w:szCs w:val="18"/>
      <w:bdr w:val="single" w:sz="6" w:space="2" w:color="E1E1E8" w:frame="1"/>
      <w:shd w:val="clear" w:color="auto" w:fill="F7F7F9"/>
    </w:rPr>
  </w:style>
  <w:style w:type="character" w:styleId="Hyperlink">
    <w:name w:val="Hyperlink"/>
    <w:basedOn w:val="DefaultParagraphFont"/>
    <w:uiPriority w:val="99"/>
    <w:unhideWhenUsed/>
    <w:rsid w:val="00FC49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26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1">
    <w:name w:val="pln1"/>
    <w:basedOn w:val="DefaultParagraphFont"/>
    <w:rsid w:val="00486DF8"/>
    <w:rPr>
      <w:color w:val="48484C"/>
    </w:rPr>
  </w:style>
  <w:style w:type="character" w:customStyle="1" w:styleId="pun1">
    <w:name w:val="pun1"/>
    <w:basedOn w:val="DefaultParagraphFont"/>
    <w:rsid w:val="00875975"/>
    <w:rPr>
      <w:color w:val="93A1A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FB7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FB7"/>
    <w:rPr>
      <w:rFonts w:ascii="Consolas" w:eastAsia="Times New Roman" w:hAnsi="Consolas" w:cs="Consolas"/>
      <w:color w:val="333333"/>
      <w:sz w:val="18"/>
      <w:szCs w:val="18"/>
      <w:shd w:val="clear" w:color="auto" w:fill="F5F5F5"/>
    </w:rPr>
  </w:style>
  <w:style w:type="character" w:customStyle="1" w:styleId="str1">
    <w:name w:val="str1"/>
    <w:basedOn w:val="DefaultParagraphFont"/>
    <w:rsid w:val="00961050"/>
    <w:rPr>
      <w:color w:val="48484C"/>
    </w:rPr>
  </w:style>
  <w:style w:type="character" w:customStyle="1" w:styleId="kwd1">
    <w:name w:val="kwd1"/>
    <w:basedOn w:val="DefaultParagraphFont"/>
    <w:rsid w:val="00177796"/>
    <w:rPr>
      <w:color w:val="1E347B"/>
    </w:rPr>
  </w:style>
  <w:style w:type="character" w:customStyle="1" w:styleId="lit1">
    <w:name w:val="lit1"/>
    <w:basedOn w:val="DefaultParagraphFont"/>
    <w:rsid w:val="0031549D"/>
    <w:rPr>
      <w:color w:val="195F91"/>
    </w:rPr>
  </w:style>
  <w:style w:type="character" w:customStyle="1" w:styleId="crayon-v">
    <w:name w:val="crayon-v"/>
    <w:basedOn w:val="DefaultParagraphFont"/>
    <w:rsid w:val="00C77847"/>
  </w:style>
  <w:style w:type="character" w:customStyle="1" w:styleId="crayon-h">
    <w:name w:val="crayon-h"/>
    <w:basedOn w:val="DefaultParagraphFont"/>
    <w:rsid w:val="00C77847"/>
  </w:style>
  <w:style w:type="character" w:customStyle="1" w:styleId="crayon-o">
    <w:name w:val="crayon-o"/>
    <w:basedOn w:val="DefaultParagraphFont"/>
    <w:rsid w:val="00C77847"/>
  </w:style>
  <w:style w:type="character" w:customStyle="1" w:styleId="crayon-e">
    <w:name w:val="crayon-e"/>
    <w:basedOn w:val="DefaultParagraphFont"/>
    <w:rsid w:val="00C77847"/>
  </w:style>
  <w:style w:type="character" w:customStyle="1" w:styleId="crayon-sy">
    <w:name w:val="crayon-sy"/>
    <w:basedOn w:val="DefaultParagraphFont"/>
    <w:rsid w:val="00C77847"/>
  </w:style>
  <w:style w:type="character" w:customStyle="1" w:styleId="crayon-cn">
    <w:name w:val="crayon-cn"/>
    <w:basedOn w:val="DefaultParagraphFont"/>
    <w:rsid w:val="00C77847"/>
  </w:style>
  <w:style w:type="character" w:customStyle="1" w:styleId="crayon-i">
    <w:name w:val="crayon-i"/>
    <w:basedOn w:val="DefaultParagraphFont"/>
    <w:rsid w:val="00C77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636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4610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4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8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0345">
                                  <w:marLeft w:val="0"/>
                                  <w:marRight w:val="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3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3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46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7471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0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763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81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3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71104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294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668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9707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ation/" TargetMode="External"/><Relationship Id="rId13" Type="http://schemas.openxmlformats.org/officeDocument/2006/relationships/hyperlink" Target="https://docs.docker.com/articles/dockerfile_best-practices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hyperlink" Target="http://www.fig.sh/install.html" TargetMode="External"/><Relationship Id="rId7" Type="http://schemas.openxmlformats.org/officeDocument/2006/relationships/hyperlink" Target="https://docs.docker.com/userguide/" TargetMode="External"/><Relationship Id="rId12" Type="http://schemas.openxmlformats.org/officeDocument/2006/relationships/hyperlink" Target="https://docs.docker.com/userguide/dockerlinks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hyperlink" Target="http://10.53.77.137:6060/html/repos/apache-tomcat-7.0.55.tar.g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ocker.com/introduction/understanding-docker/" TargetMode="External"/><Relationship Id="rId11" Type="http://schemas.openxmlformats.org/officeDocument/2006/relationships/hyperlink" Target="https://docs.docker.com/userguide/dockerizing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hyperlink" Target="http://10.53.77.137:6060/html/repos/jdk-7u79-linux-x64.tar.g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s://www.youtube.com/watch?v=umJYDAYxZys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how-to-install-and-use-docker-getting-started" TargetMode="External"/><Relationship Id="rId14" Type="http://schemas.openxmlformats.org/officeDocument/2006/relationships/hyperlink" Target="https://docs.docker.com/terms/image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Bibin Mohan Kareethra</dc:creator>
  <cp:lastModifiedBy>Tanveer Mujtaba K</cp:lastModifiedBy>
  <cp:revision>2</cp:revision>
  <dcterms:created xsi:type="dcterms:W3CDTF">2015-07-02T05:41:00Z</dcterms:created>
  <dcterms:modified xsi:type="dcterms:W3CDTF">2015-07-02T05:41:00Z</dcterms:modified>
</cp:coreProperties>
</file>