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3660"/>
            <w:tblGridChange w:id="0">
              <w:tblGrid>
                <w:gridCol w:w="3000"/>
                <w:gridCol w:w="3000"/>
                <w:gridCol w:w="3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Maheswari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Gopika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Shruthilaya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kavithabhaskar1810@gmail.com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Abinaya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pranaya2307@gmail.com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B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p9ZwKZ+Gr/ea1vQGg8hRaDilA==">CgMxLjAaHwoBMBIaChgICVIUChJ0YWJsZS42bnd5eHd1cW1iM2Q4AHIhMUNsUmhTc2t6TjZncTJOTUYxcDFmbUhUZmtzUUVTWkFa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2025-03-10T06:55:00Z</dcterms:created>
</cp:coreProperties>
</file>