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509522F2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B4BE2">
        <w:rPr>
          <w:rFonts w:ascii="Calibri" w:hAnsi="Calibri" w:cs="Calibri"/>
          <w:b/>
          <w:bCs/>
        </w:rPr>
        <w:t>2</w:t>
      </w:r>
      <w:r w:rsidR="006E5779">
        <w:rPr>
          <w:rFonts w:ascii="Calibri" w:hAnsi="Calibri" w:cs="Calibri"/>
          <w:b/>
          <w:bCs/>
        </w:rPr>
        <w:t>4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086632A8" w14:textId="77777777" w:rsidR="006E5779" w:rsidRPr="006E5779" w:rsidRDefault="006E5779" w:rsidP="006E5779">
      <w:pPr>
        <w:rPr>
          <w:rFonts w:ascii="Calibri" w:hAnsi="Calibri" w:cs="Calibri"/>
        </w:rPr>
      </w:pPr>
      <w:r w:rsidRPr="006E5779">
        <w:rPr>
          <w:rFonts w:ascii="Calibri" w:hAnsi="Calibri" w:cs="Calibri"/>
        </w:rPr>
        <w:t>Neural network analysis for multi class data, Learning rate: 0.1,</w:t>
      </w:r>
    </w:p>
    <w:p w14:paraId="1E0DFD98" w14:textId="77777777" w:rsidR="006E5779" w:rsidRDefault="006E5779" w:rsidP="006E5779">
      <w:pPr>
        <w:rPr>
          <w:rFonts w:ascii="Calibri" w:hAnsi="Calibri" w:cs="Calibri"/>
        </w:rPr>
      </w:pPr>
      <w:r w:rsidRPr="006E5779">
        <w:rPr>
          <w:rFonts w:ascii="Calibri" w:hAnsi="Calibri" w:cs="Calibri"/>
        </w:rPr>
        <w:t>Activation: Sigmoid, Hidden Layers: 03, and Hidden neurons: 03.</w:t>
      </w:r>
    </w:p>
    <w:p w14:paraId="1790F601" w14:textId="7246B801" w:rsidR="00F13D97" w:rsidRPr="00F13D97" w:rsidRDefault="00F13D97" w:rsidP="006E5779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0B4D2B57" w:rsidR="005444C3" w:rsidRPr="005444C3" w:rsidRDefault="006E5779" w:rsidP="005444C3">
      <w:pPr>
        <w:rPr>
          <w:rFonts w:ascii="Calibri" w:hAnsi="Calibri" w:cs="Calibri"/>
        </w:rPr>
      </w:pPr>
      <w:r w:rsidRPr="006E5779">
        <w:rPr>
          <w:rFonts w:ascii="Calibri" w:hAnsi="Calibri" w:cs="Calibri"/>
        </w:rPr>
        <w:drawing>
          <wp:inline distT="0" distB="0" distL="0" distR="0" wp14:anchorId="2A844F32" wp14:editId="3415AC8A">
            <wp:extent cx="5731510" cy="2555240"/>
            <wp:effectExtent l="0" t="0" r="2540" b="0"/>
            <wp:docPr id="14779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B4BE2"/>
    <w:rsid w:val="005D1D74"/>
    <w:rsid w:val="005D67C8"/>
    <w:rsid w:val="00643829"/>
    <w:rsid w:val="006E5779"/>
    <w:rsid w:val="0070773E"/>
    <w:rsid w:val="0084426F"/>
    <w:rsid w:val="009478E0"/>
    <w:rsid w:val="009673AA"/>
    <w:rsid w:val="009951DE"/>
    <w:rsid w:val="00AF4BD3"/>
    <w:rsid w:val="00BD3EDB"/>
    <w:rsid w:val="00DC5910"/>
    <w:rsid w:val="00E36AFE"/>
    <w:rsid w:val="00E9290D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2026-05-05T02:57:00Z</dcterms:created>
  <dcterms:modified xsi:type="dcterms:W3CDTF">2026-05-05T02:57:00Z</dcterms:modified>
</cp:coreProperties>
</file>