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629" w:rsidRDefault="008D4DC6">
      <w:pPr>
        <w:pStyle w:val="normal0"/>
        <w:spacing w:line="255" w:lineRule="auto"/>
        <w:jc w:val="center"/>
        <w:rPr>
          <w:rFonts w:ascii="Georgia" w:eastAsia="Georgia" w:hAnsi="Georgia" w:cs="Georgia"/>
          <w:b/>
          <w:color w:val="00000A"/>
          <w:sz w:val="26"/>
          <w:szCs w:val="26"/>
        </w:rPr>
      </w:pPr>
      <w:r>
        <w:rPr>
          <w:rFonts w:ascii="Georgia" w:eastAsia="Georgia" w:hAnsi="Georgia" w:cs="Georgia"/>
          <w:b/>
          <w:color w:val="00000A"/>
          <w:sz w:val="26"/>
          <w:szCs w:val="26"/>
        </w:rPr>
        <w:t>MODEL ENGINEERING COLLEGE, THRIKKAKARA</w:t>
      </w:r>
    </w:p>
    <w:p w:rsidR="000D0629" w:rsidRDefault="000D0629">
      <w:pPr>
        <w:pStyle w:val="normal0"/>
        <w:spacing w:line="255" w:lineRule="auto"/>
        <w:jc w:val="center"/>
        <w:rPr>
          <w:rFonts w:ascii="Georgia" w:eastAsia="Georgia" w:hAnsi="Georgia" w:cs="Georgia"/>
          <w:b/>
          <w:color w:val="00000A"/>
          <w:sz w:val="26"/>
          <w:szCs w:val="26"/>
        </w:rPr>
      </w:pPr>
    </w:p>
    <w:p w:rsidR="000D0629" w:rsidRDefault="008D4DC6">
      <w:pPr>
        <w:pStyle w:val="normal0"/>
        <w:spacing w:line="255" w:lineRule="auto"/>
        <w:jc w:val="center"/>
        <w:rPr>
          <w:rFonts w:ascii="Georgia" w:eastAsia="Georgia" w:hAnsi="Georgia" w:cs="Georgia"/>
          <w:color w:val="00000A"/>
          <w:sz w:val="24"/>
          <w:szCs w:val="24"/>
        </w:rPr>
      </w:pPr>
      <w:r>
        <w:rPr>
          <w:b/>
          <w:color w:val="00000A"/>
          <w:sz w:val="26"/>
          <w:szCs w:val="26"/>
        </w:rPr>
        <w:t>CSL 4</w:t>
      </w:r>
      <w:r>
        <w:rPr>
          <w:b/>
          <w:color w:val="00000A"/>
          <w:sz w:val="26"/>
          <w:szCs w:val="26"/>
        </w:rPr>
        <w:t>1</w:t>
      </w:r>
      <w:r>
        <w:rPr>
          <w:b/>
          <w:color w:val="00000A"/>
          <w:sz w:val="26"/>
          <w:szCs w:val="26"/>
        </w:rPr>
        <w:t xml:space="preserve">1 </w:t>
      </w:r>
      <w:proofErr w:type="gramStart"/>
      <w:r>
        <w:rPr>
          <w:b/>
          <w:color w:val="00000A"/>
          <w:sz w:val="26"/>
          <w:szCs w:val="26"/>
        </w:rPr>
        <w:t>COMPILER  LAB</w:t>
      </w:r>
      <w:proofErr w:type="gramEnd"/>
      <w:r>
        <w:rPr>
          <w:b/>
          <w:color w:val="00000A"/>
          <w:sz w:val="26"/>
          <w:szCs w:val="26"/>
        </w:rPr>
        <w:t xml:space="preserve"> </w:t>
      </w:r>
    </w:p>
    <w:p w:rsidR="000D0629" w:rsidRDefault="000D0629">
      <w:pPr>
        <w:pStyle w:val="normal0"/>
        <w:spacing w:line="255" w:lineRule="auto"/>
        <w:rPr>
          <w:rFonts w:ascii="Georgia" w:eastAsia="Georgia" w:hAnsi="Georgia" w:cs="Georgia"/>
          <w:color w:val="00000A"/>
          <w:sz w:val="24"/>
          <w:szCs w:val="24"/>
        </w:rPr>
      </w:pPr>
    </w:p>
    <w:p w:rsidR="000D0629" w:rsidRDefault="008D4DC6">
      <w:pPr>
        <w:pStyle w:val="normal0"/>
        <w:spacing w:line="255" w:lineRule="auto"/>
        <w:jc w:val="both"/>
        <w:rPr>
          <w:rFonts w:ascii="Trebuchet MS" w:eastAsia="Trebuchet MS" w:hAnsi="Trebuchet MS" w:cs="Trebuchet MS"/>
          <w:b/>
          <w:color w:val="000009"/>
          <w:sz w:val="22"/>
          <w:szCs w:val="22"/>
        </w:rPr>
      </w:pPr>
      <w:r>
        <w:rPr>
          <w:rFonts w:ascii="Trebuchet MS" w:eastAsia="Trebuchet MS" w:hAnsi="Trebuchet MS" w:cs="Trebuchet MS"/>
          <w:b/>
          <w:color w:val="000009"/>
          <w:sz w:val="22"/>
          <w:szCs w:val="22"/>
        </w:rPr>
        <w:t>Lab Schedule:</w:t>
      </w:r>
    </w:p>
    <w:p w:rsidR="000D0629" w:rsidRDefault="000D0629">
      <w:pPr>
        <w:pStyle w:val="normal0"/>
        <w:spacing w:line="255" w:lineRule="auto"/>
        <w:jc w:val="both"/>
        <w:rPr>
          <w:rFonts w:ascii="Trebuchet MS" w:eastAsia="Trebuchet MS" w:hAnsi="Trebuchet MS" w:cs="Trebuchet MS"/>
          <w:b/>
          <w:color w:val="000009"/>
          <w:sz w:val="22"/>
          <w:szCs w:val="22"/>
        </w:rPr>
      </w:pPr>
    </w:p>
    <w:p w:rsidR="000D0629" w:rsidRDefault="008D4DC6">
      <w:pPr>
        <w:pStyle w:val="normal0"/>
        <w:spacing w:line="255" w:lineRule="auto"/>
        <w:jc w:val="both"/>
        <w:rPr>
          <w:rFonts w:ascii="Georgia" w:eastAsia="Georgia" w:hAnsi="Georgia" w:cs="Georgia"/>
          <w:color w:val="00000A"/>
          <w:sz w:val="24"/>
          <w:szCs w:val="24"/>
        </w:rPr>
      </w:pPr>
      <w:r>
        <w:rPr>
          <w:rFonts w:ascii="Trebuchet MS" w:eastAsia="Trebuchet MS" w:hAnsi="Trebuchet MS" w:cs="Trebuchet MS"/>
          <w:b/>
          <w:color w:val="000009"/>
          <w:sz w:val="22"/>
          <w:szCs w:val="22"/>
        </w:rPr>
        <w:t>Introduction</w:t>
      </w:r>
      <w:proofErr w:type="gramStart"/>
      <w:r>
        <w:rPr>
          <w:rFonts w:ascii="Trebuchet MS" w:eastAsia="Trebuchet MS" w:hAnsi="Trebuchet MS" w:cs="Trebuchet MS"/>
          <w:b/>
          <w:color w:val="000009"/>
          <w:sz w:val="22"/>
          <w:szCs w:val="22"/>
        </w:rPr>
        <w:t>:</w:t>
      </w:r>
      <w:r>
        <w:rPr>
          <w:rFonts w:ascii="Trebuchet MS" w:eastAsia="Trebuchet MS" w:hAnsi="Trebuchet MS" w:cs="Trebuchet MS"/>
          <w:b/>
          <w:color w:val="000009"/>
          <w:sz w:val="22"/>
          <w:szCs w:val="22"/>
        </w:rPr>
        <w:t>23</w:t>
      </w:r>
      <w:proofErr w:type="gramEnd"/>
      <w:r>
        <w:rPr>
          <w:rFonts w:ascii="Trebuchet MS" w:eastAsia="Trebuchet MS" w:hAnsi="Trebuchet MS" w:cs="Trebuchet MS"/>
          <w:b/>
          <w:color w:val="000009"/>
          <w:sz w:val="22"/>
          <w:szCs w:val="22"/>
        </w:rPr>
        <w:t>-07-24/24</w:t>
      </w:r>
      <w:r>
        <w:rPr>
          <w:rFonts w:ascii="Trebuchet MS" w:eastAsia="Trebuchet MS" w:hAnsi="Trebuchet MS" w:cs="Trebuchet MS"/>
          <w:b/>
          <w:color w:val="000009"/>
          <w:sz w:val="22"/>
          <w:szCs w:val="22"/>
        </w:rPr>
        <w:t>-0</w:t>
      </w:r>
      <w:r>
        <w:rPr>
          <w:rFonts w:ascii="Trebuchet MS" w:eastAsia="Trebuchet MS" w:hAnsi="Trebuchet MS" w:cs="Trebuchet MS"/>
          <w:b/>
          <w:color w:val="000009"/>
          <w:sz w:val="22"/>
          <w:szCs w:val="22"/>
        </w:rPr>
        <w:t>7</w:t>
      </w:r>
      <w:r>
        <w:rPr>
          <w:rFonts w:ascii="Trebuchet MS" w:eastAsia="Trebuchet MS" w:hAnsi="Trebuchet MS" w:cs="Trebuchet MS"/>
          <w:b/>
          <w:color w:val="000009"/>
          <w:sz w:val="22"/>
          <w:szCs w:val="22"/>
        </w:rPr>
        <w:t>-202</w:t>
      </w:r>
      <w:r>
        <w:rPr>
          <w:rFonts w:ascii="Trebuchet MS" w:eastAsia="Trebuchet MS" w:hAnsi="Trebuchet MS" w:cs="Trebuchet MS"/>
          <w:b/>
          <w:color w:val="000009"/>
          <w:sz w:val="22"/>
          <w:szCs w:val="22"/>
        </w:rPr>
        <w:t>4</w:t>
      </w:r>
    </w:p>
    <w:p w:rsidR="000D0629" w:rsidRDefault="000D0629">
      <w:pPr>
        <w:pStyle w:val="normal0"/>
        <w:spacing w:line="255" w:lineRule="auto"/>
        <w:jc w:val="both"/>
        <w:rPr>
          <w:rFonts w:ascii="Trebuchet MS" w:eastAsia="Trebuchet MS" w:hAnsi="Trebuchet MS" w:cs="Trebuchet MS"/>
          <w:b/>
          <w:color w:val="000009"/>
          <w:sz w:val="22"/>
          <w:szCs w:val="22"/>
        </w:rPr>
      </w:pPr>
    </w:p>
    <w:p w:rsidR="000D0629" w:rsidRDefault="008D4DC6">
      <w:pPr>
        <w:pStyle w:val="normal0"/>
        <w:spacing w:line="255" w:lineRule="auto"/>
        <w:jc w:val="both"/>
        <w:rPr>
          <w:rFonts w:ascii="Calibri" w:eastAsia="Calibri" w:hAnsi="Calibri" w:cs="Calibri"/>
          <w:b/>
          <w:color w:val="000009"/>
          <w:sz w:val="28"/>
          <w:szCs w:val="28"/>
        </w:rPr>
      </w:pPr>
      <w:r>
        <w:rPr>
          <w:rFonts w:ascii="Calibri" w:eastAsia="Calibri" w:hAnsi="Calibri" w:cs="Calibri"/>
          <w:b/>
          <w:color w:val="000009"/>
          <w:sz w:val="28"/>
          <w:szCs w:val="28"/>
        </w:rPr>
        <w:t xml:space="preserve">Cycle I (submit by </w:t>
      </w:r>
      <w:r>
        <w:rPr>
          <w:rFonts w:ascii="Calibri" w:eastAsia="Calibri" w:hAnsi="Calibri" w:cs="Calibri"/>
          <w:b/>
          <w:color w:val="000009"/>
          <w:sz w:val="28"/>
          <w:szCs w:val="28"/>
        </w:rPr>
        <w:t>06</w:t>
      </w:r>
      <w:r>
        <w:rPr>
          <w:rFonts w:ascii="Calibri" w:eastAsia="Calibri" w:hAnsi="Calibri" w:cs="Calibri"/>
          <w:b/>
          <w:color w:val="000009"/>
          <w:sz w:val="28"/>
          <w:szCs w:val="28"/>
        </w:rPr>
        <w:t>-</w:t>
      </w:r>
      <w:r>
        <w:rPr>
          <w:rFonts w:ascii="Calibri" w:eastAsia="Calibri" w:hAnsi="Calibri" w:cs="Calibri"/>
          <w:b/>
          <w:color w:val="000009"/>
          <w:sz w:val="28"/>
          <w:szCs w:val="28"/>
        </w:rPr>
        <w:t>08</w:t>
      </w:r>
      <w:r>
        <w:rPr>
          <w:rFonts w:ascii="Calibri" w:eastAsia="Calibri" w:hAnsi="Calibri" w:cs="Calibri"/>
          <w:b/>
          <w:color w:val="000009"/>
          <w:sz w:val="28"/>
          <w:szCs w:val="28"/>
        </w:rPr>
        <w:t>-2</w:t>
      </w:r>
      <w:r>
        <w:rPr>
          <w:rFonts w:ascii="Calibri" w:eastAsia="Calibri" w:hAnsi="Calibri" w:cs="Calibri"/>
          <w:b/>
          <w:color w:val="000009"/>
          <w:sz w:val="28"/>
          <w:szCs w:val="28"/>
        </w:rPr>
        <w:t>4/ 07-08-24</w:t>
      </w:r>
      <w:r>
        <w:rPr>
          <w:rFonts w:ascii="Calibri" w:eastAsia="Calibri" w:hAnsi="Calibri" w:cs="Calibri"/>
          <w:b/>
          <w:color w:val="000009"/>
          <w:sz w:val="28"/>
          <w:szCs w:val="28"/>
        </w:rPr>
        <w:t>)</w:t>
      </w:r>
    </w:p>
    <w:p w:rsidR="000D0629" w:rsidRDefault="000D0629">
      <w:pPr>
        <w:pStyle w:val="normal0"/>
        <w:spacing w:line="255" w:lineRule="auto"/>
        <w:jc w:val="both"/>
        <w:rPr>
          <w:rFonts w:ascii="Calibri" w:eastAsia="Calibri" w:hAnsi="Calibri" w:cs="Calibri"/>
          <w:b/>
          <w:color w:val="000009"/>
          <w:sz w:val="28"/>
          <w:szCs w:val="28"/>
        </w:rPr>
      </w:pPr>
    </w:p>
    <w:p w:rsidR="000D0629" w:rsidRDefault="008D4DC6">
      <w:pPr>
        <w:pStyle w:val="normal0"/>
        <w:numPr>
          <w:ilvl w:val="0"/>
          <w:numId w:val="2"/>
        </w:numPr>
        <w:tabs>
          <w:tab w:val="left" w:pos="904"/>
          <w:tab w:val="left" w:pos="905"/>
        </w:tabs>
        <w:spacing w:line="249" w:lineRule="auto"/>
        <w:ind w:left="904" w:hanging="405"/>
        <w:jc w:val="both"/>
        <w:rPr>
          <w:rFonts w:ascii="Calibri" w:eastAsia="Calibri" w:hAnsi="Calibri" w:cs="Calibri"/>
          <w:color w:val="00000A"/>
          <w:sz w:val="28"/>
          <w:szCs w:val="28"/>
        </w:rPr>
      </w:pPr>
      <w:r>
        <w:rPr>
          <w:rFonts w:ascii="Calibri" w:eastAsia="Calibri" w:hAnsi="Calibri" w:cs="Calibri"/>
          <w:color w:val="000009"/>
          <w:sz w:val="28"/>
          <w:szCs w:val="28"/>
        </w:rPr>
        <w:t>Write a program</w:t>
      </w:r>
      <w:r>
        <w:rPr>
          <w:rFonts w:ascii="Calibri" w:eastAsia="Calibri" w:hAnsi="Calibri" w:cs="Calibri"/>
          <w:color w:val="000009"/>
          <w:sz w:val="28"/>
          <w:szCs w:val="28"/>
        </w:rPr>
        <w:t xml:space="preserve"> to find ε – closure of all states of any given NFA with ε transition.</w:t>
      </w:r>
    </w:p>
    <w:p w:rsidR="000D0629" w:rsidRDefault="008D4DC6">
      <w:pPr>
        <w:pStyle w:val="normal0"/>
        <w:numPr>
          <w:ilvl w:val="0"/>
          <w:numId w:val="2"/>
        </w:numPr>
        <w:tabs>
          <w:tab w:val="left" w:pos="904"/>
          <w:tab w:val="left" w:pos="905"/>
        </w:tabs>
        <w:spacing w:before="64"/>
        <w:ind w:left="904" w:hanging="405"/>
        <w:jc w:val="both"/>
        <w:rPr>
          <w:rFonts w:ascii="Calibri" w:eastAsia="Calibri" w:hAnsi="Calibri" w:cs="Calibri"/>
          <w:color w:val="00000A"/>
          <w:sz w:val="28"/>
          <w:szCs w:val="28"/>
        </w:rPr>
      </w:pPr>
      <w:r>
        <w:rPr>
          <w:rFonts w:ascii="Calibri" w:eastAsia="Calibri" w:hAnsi="Calibri" w:cs="Calibri"/>
          <w:color w:val="000009"/>
          <w:sz w:val="28"/>
          <w:szCs w:val="28"/>
        </w:rPr>
        <w:t>Write a program</w:t>
      </w:r>
      <w:r>
        <w:rPr>
          <w:rFonts w:ascii="Calibri" w:eastAsia="Calibri" w:hAnsi="Calibri" w:cs="Calibri"/>
          <w:color w:val="000009"/>
          <w:sz w:val="28"/>
          <w:szCs w:val="28"/>
        </w:rPr>
        <w:t xml:space="preserve"> to convert NFA with ε transition to NFA </w:t>
      </w:r>
      <w:proofErr w:type="gramStart"/>
      <w:r>
        <w:rPr>
          <w:rFonts w:ascii="Calibri" w:eastAsia="Calibri" w:hAnsi="Calibri" w:cs="Calibri"/>
          <w:color w:val="000009"/>
          <w:sz w:val="28"/>
          <w:szCs w:val="28"/>
        </w:rPr>
        <w:t>without  ε</w:t>
      </w:r>
      <w:proofErr w:type="gramEnd"/>
      <w:r>
        <w:rPr>
          <w:rFonts w:ascii="Calibri" w:eastAsia="Calibri" w:hAnsi="Calibri" w:cs="Calibri"/>
          <w:color w:val="000009"/>
          <w:sz w:val="28"/>
          <w:szCs w:val="28"/>
        </w:rPr>
        <w:t xml:space="preserve"> transition.</w:t>
      </w:r>
    </w:p>
    <w:p w:rsidR="000D0629" w:rsidRDefault="008D4DC6">
      <w:pPr>
        <w:pStyle w:val="normal0"/>
        <w:numPr>
          <w:ilvl w:val="0"/>
          <w:numId w:val="2"/>
        </w:numPr>
        <w:tabs>
          <w:tab w:val="left" w:pos="904"/>
          <w:tab w:val="left" w:pos="905"/>
        </w:tabs>
        <w:spacing w:before="65"/>
        <w:ind w:left="904" w:hanging="406"/>
        <w:jc w:val="both"/>
        <w:rPr>
          <w:rFonts w:ascii="Calibri" w:eastAsia="Calibri" w:hAnsi="Calibri" w:cs="Calibri"/>
          <w:color w:val="00000A"/>
          <w:sz w:val="28"/>
          <w:szCs w:val="28"/>
        </w:rPr>
      </w:pPr>
      <w:r>
        <w:rPr>
          <w:rFonts w:ascii="Calibri" w:eastAsia="Calibri" w:hAnsi="Calibri" w:cs="Calibri"/>
          <w:color w:val="000009"/>
          <w:sz w:val="28"/>
          <w:szCs w:val="28"/>
        </w:rPr>
        <w:t>Write a program to convert NFA to DFA</w:t>
      </w:r>
    </w:p>
    <w:p w:rsidR="000D0629" w:rsidRDefault="008D4DC6">
      <w:pPr>
        <w:pStyle w:val="normal0"/>
        <w:numPr>
          <w:ilvl w:val="0"/>
          <w:numId w:val="2"/>
        </w:numPr>
        <w:tabs>
          <w:tab w:val="left" w:pos="904"/>
          <w:tab w:val="left" w:pos="905"/>
        </w:tabs>
        <w:spacing w:before="64"/>
        <w:ind w:left="904" w:hanging="406"/>
        <w:jc w:val="both"/>
        <w:rPr>
          <w:rFonts w:ascii="Calibri" w:eastAsia="Calibri" w:hAnsi="Calibri" w:cs="Calibri"/>
          <w:color w:val="00000A"/>
          <w:sz w:val="28"/>
          <w:szCs w:val="28"/>
        </w:rPr>
      </w:pPr>
      <w:r>
        <w:rPr>
          <w:rFonts w:ascii="Calibri" w:eastAsia="Calibri" w:hAnsi="Calibri" w:cs="Calibri"/>
          <w:color w:val="000009"/>
          <w:sz w:val="28"/>
          <w:szCs w:val="28"/>
        </w:rPr>
        <w:t>Write a program</w:t>
      </w:r>
      <w:r>
        <w:rPr>
          <w:rFonts w:ascii="Calibri" w:eastAsia="Calibri" w:hAnsi="Calibri" w:cs="Calibri"/>
          <w:color w:val="000009"/>
          <w:sz w:val="28"/>
          <w:szCs w:val="28"/>
        </w:rPr>
        <w:t xml:space="preserve"> to minimize any given DFA.</w:t>
      </w:r>
    </w:p>
    <w:p w:rsidR="000D0629" w:rsidRDefault="000D0629">
      <w:pPr>
        <w:pStyle w:val="normal0"/>
        <w:spacing w:line="255" w:lineRule="auto"/>
        <w:jc w:val="both"/>
        <w:rPr>
          <w:rFonts w:ascii="Calibri" w:eastAsia="Calibri" w:hAnsi="Calibri" w:cs="Calibri"/>
          <w:color w:val="00000A"/>
          <w:sz w:val="28"/>
          <w:szCs w:val="28"/>
        </w:rPr>
      </w:pPr>
    </w:p>
    <w:p w:rsidR="000D0629" w:rsidRDefault="008D4DC6">
      <w:pPr>
        <w:pStyle w:val="normal0"/>
        <w:tabs>
          <w:tab w:val="left" w:pos="1219"/>
        </w:tabs>
        <w:spacing w:before="64" w:line="300" w:lineRule="auto"/>
        <w:ind w:right="100"/>
        <w:jc w:val="both"/>
        <w:rPr>
          <w:rFonts w:ascii="Calibri" w:eastAsia="Calibri" w:hAnsi="Calibri" w:cs="Calibri"/>
          <w:color w:val="00000A"/>
          <w:sz w:val="28"/>
          <w:szCs w:val="28"/>
        </w:rPr>
      </w:pPr>
      <w:r>
        <w:rPr>
          <w:rFonts w:ascii="Calibri" w:eastAsia="Calibri" w:hAnsi="Calibri" w:cs="Calibri"/>
          <w:b/>
          <w:color w:val="000009"/>
          <w:sz w:val="28"/>
          <w:szCs w:val="28"/>
        </w:rPr>
        <w:t xml:space="preserve">Cycle II (submit by </w:t>
      </w:r>
      <w:r>
        <w:rPr>
          <w:rFonts w:ascii="Calibri" w:eastAsia="Calibri" w:hAnsi="Calibri" w:cs="Calibri"/>
          <w:b/>
          <w:color w:val="000009"/>
          <w:sz w:val="28"/>
          <w:szCs w:val="28"/>
        </w:rPr>
        <w:t>24-09-24/25-09</w:t>
      </w:r>
      <w:r>
        <w:rPr>
          <w:rFonts w:ascii="Calibri" w:eastAsia="Calibri" w:hAnsi="Calibri" w:cs="Calibri"/>
          <w:b/>
          <w:color w:val="000009"/>
          <w:sz w:val="28"/>
          <w:szCs w:val="28"/>
        </w:rPr>
        <w:t>-2</w:t>
      </w:r>
      <w:r>
        <w:rPr>
          <w:rFonts w:ascii="Calibri" w:eastAsia="Calibri" w:hAnsi="Calibri" w:cs="Calibri"/>
          <w:b/>
          <w:color w:val="000009"/>
          <w:sz w:val="28"/>
          <w:szCs w:val="28"/>
        </w:rPr>
        <w:t>4</w:t>
      </w:r>
      <w:r>
        <w:rPr>
          <w:rFonts w:ascii="Calibri" w:eastAsia="Calibri" w:hAnsi="Calibri" w:cs="Calibri"/>
          <w:b/>
          <w:color w:val="000009"/>
          <w:sz w:val="28"/>
          <w:szCs w:val="28"/>
        </w:rPr>
        <w:t>)</w:t>
      </w:r>
    </w:p>
    <w:p w:rsidR="000D0629" w:rsidRDefault="000D0629">
      <w:pPr>
        <w:pStyle w:val="normal0"/>
        <w:spacing w:line="255" w:lineRule="auto"/>
        <w:jc w:val="both"/>
        <w:rPr>
          <w:rFonts w:ascii="Calibri" w:eastAsia="Calibri" w:hAnsi="Calibri" w:cs="Calibri"/>
          <w:color w:val="00000A"/>
          <w:sz w:val="28"/>
          <w:szCs w:val="28"/>
        </w:rPr>
      </w:pPr>
    </w:p>
    <w:p w:rsidR="000D0629" w:rsidRDefault="008D4DC6">
      <w:pPr>
        <w:pStyle w:val="normal0"/>
        <w:numPr>
          <w:ilvl w:val="0"/>
          <w:numId w:val="3"/>
        </w:numPr>
        <w:tabs>
          <w:tab w:val="left" w:pos="904"/>
          <w:tab w:val="left" w:pos="905"/>
        </w:tabs>
        <w:spacing w:before="56" w:line="300" w:lineRule="auto"/>
        <w:ind w:left="904" w:right="94" w:hanging="405"/>
        <w:jc w:val="both"/>
        <w:rPr>
          <w:rFonts w:ascii="Calibri" w:eastAsia="Calibri" w:hAnsi="Calibri" w:cs="Calibri"/>
          <w:color w:val="00000A"/>
          <w:sz w:val="28"/>
          <w:szCs w:val="28"/>
        </w:rPr>
      </w:pPr>
      <w:r>
        <w:rPr>
          <w:rFonts w:ascii="Calibri" w:eastAsia="Calibri" w:hAnsi="Calibri" w:cs="Calibri"/>
          <w:color w:val="000009"/>
          <w:sz w:val="28"/>
          <w:szCs w:val="28"/>
        </w:rPr>
        <w:t>Design and implement a lexical analyzer for given language using C and the lexical analyzer should ignore redundant spaces, tabs and newlines.</w:t>
      </w:r>
    </w:p>
    <w:p w:rsidR="000D0629" w:rsidRDefault="008D4DC6">
      <w:pPr>
        <w:pStyle w:val="normal0"/>
        <w:numPr>
          <w:ilvl w:val="0"/>
          <w:numId w:val="3"/>
        </w:numPr>
        <w:spacing w:after="100"/>
        <w:ind w:left="904" w:hanging="406"/>
        <w:jc w:val="both"/>
        <w:rPr>
          <w:rFonts w:ascii="Calibri" w:eastAsia="Calibri" w:hAnsi="Calibri" w:cs="Calibri"/>
          <w:color w:val="212529"/>
          <w:sz w:val="28"/>
          <w:szCs w:val="28"/>
        </w:rPr>
      </w:pPr>
      <w:r>
        <w:rPr>
          <w:rFonts w:ascii="Calibri" w:eastAsia="Calibri" w:hAnsi="Calibri" w:cs="Calibri"/>
          <w:color w:val="212529"/>
          <w:sz w:val="28"/>
          <w:szCs w:val="28"/>
        </w:rPr>
        <w:t xml:space="preserve">Write a </w:t>
      </w:r>
      <w:proofErr w:type="spellStart"/>
      <w:r>
        <w:rPr>
          <w:rFonts w:ascii="Calibri" w:eastAsia="Calibri" w:hAnsi="Calibri" w:cs="Calibri"/>
          <w:color w:val="212529"/>
          <w:sz w:val="28"/>
          <w:szCs w:val="28"/>
        </w:rPr>
        <w:t>lex</w:t>
      </w:r>
      <w:proofErr w:type="spellEnd"/>
      <w:r>
        <w:rPr>
          <w:rFonts w:ascii="Calibri" w:eastAsia="Calibri" w:hAnsi="Calibri" w:cs="Calibri"/>
          <w:color w:val="212529"/>
          <w:sz w:val="28"/>
          <w:szCs w:val="28"/>
        </w:rPr>
        <w:t xml:space="preserve"> program to recognize all strings which does not contain first four characters of your name as a subst</w:t>
      </w:r>
      <w:r>
        <w:rPr>
          <w:rFonts w:ascii="Calibri" w:eastAsia="Calibri" w:hAnsi="Calibri" w:cs="Calibri"/>
          <w:color w:val="212529"/>
          <w:sz w:val="28"/>
          <w:szCs w:val="28"/>
        </w:rPr>
        <w:t>ring.</w:t>
      </w:r>
    </w:p>
    <w:p w:rsidR="000D0629" w:rsidRDefault="008D4DC6">
      <w:pPr>
        <w:pStyle w:val="normal0"/>
        <w:numPr>
          <w:ilvl w:val="0"/>
          <w:numId w:val="3"/>
        </w:numPr>
        <w:ind w:left="904" w:hanging="406"/>
        <w:jc w:val="both"/>
        <w:rPr>
          <w:rFonts w:ascii="Calibri" w:eastAsia="Calibri" w:hAnsi="Calibri" w:cs="Calibri"/>
          <w:color w:val="000000"/>
          <w:sz w:val="28"/>
          <w:szCs w:val="28"/>
        </w:rPr>
      </w:pPr>
      <w:r>
        <w:rPr>
          <w:rFonts w:ascii="Calibri" w:eastAsia="Calibri" w:hAnsi="Calibri" w:cs="Calibri"/>
          <w:color w:val="212529"/>
          <w:sz w:val="28"/>
          <w:szCs w:val="28"/>
        </w:rPr>
        <w:t>Write a YACC program to recognize a valid variable which starts with a letter followed by any number of letters or digits.</w:t>
      </w:r>
    </w:p>
    <w:p w:rsidR="000D0629" w:rsidRDefault="008D4DC6">
      <w:pPr>
        <w:pStyle w:val="normal0"/>
        <w:numPr>
          <w:ilvl w:val="0"/>
          <w:numId w:val="3"/>
        </w:numPr>
        <w:ind w:left="904" w:hanging="406"/>
        <w:jc w:val="both"/>
        <w:rPr>
          <w:rFonts w:ascii="Calibri" w:eastAsia="Calibri" w:hAnsi="Calibri" w:cs="Calibri"/>
          <w:color w:val="000000"/>
          <w:sz w:val="28"/>
          <w:szCs w:val="28"/>
        </w:rPr>
      </w:pPr>
      <w:r>
        <w:rPr>
          <w:rFonts w:ascii="Calibri" w:eastAsia="Calibri" w:hAnsi="Calibri" w:cs="Calibri"/>
          <w:color w:val="000009"/>
          <w:sz w:val="28"/>
          <w:szCs w:val="28"/>
        </w:rPr>
        <w:t>Implementation of Calculator using LEX and YACC</w:t>
      </w:r>
    </w:p>
    <w:p w:rsidR="000D0629" w:rsidRDefault="008D4DC6">
      <w:pPr>
        <w:pStyle w:val="normal0"/>
        <w:numPr>
          <w:ilvl w:val="0"/>
          <w:numId w:val="3"/>
        </w:numPr>
        <w:ind w:left="904" w:hanging="406"/>
        <w:jc w:val="both"/>
        <w:rPr>
          <w:rFonts w:ascii="Calibri" w:eastAsia="Calibri" w:hAnsi="Calibri" w:cs="Calibri"/>
          <w:color w:val="000009"/>
          <w:sz w:val="28"/>
          <w:szCs w:val="28"/>
        </w:rPr>
      </w:pPr>
      <w:r>
        <w:rPr>
          <w:rFonts w:ascii="Calibri" w:eastAsia="Calibri" w:hAnsi="Calibri" w:cs="Calibri"/>
          <w:color w:val="000009"/>
          <w:sz w:val="28"/>
          <w:szCs w:val="28"/>
        </w:rPr>
        <w:t>Convert the BNF rules into YACC form and write code to generate  abstract syntax tree</w:t>
      </w:r>
    </w:p>
    <w:p w:rsidR="000D0629" w:rsidRDefault="008D4DC6">
      <w:pPr>
        <w:pStyle w:val="normal0"/>
        <w:numPr>
          <w:ilvl w:val="0"/>
          <w:numId w:val="3"/>
        </w:numPr>
        <w:ind w:left="904" w:hanging="406"/>
        <w:jc w:val="both"/>
        <w:rPr>
          <w:rFonts w:ascii="Calibri" w:eastAsia="Calibri" w:hAnsi="Calibri" w:cs="Calibri"/>
          <w:color w:val="000009"/>
          <w:sz w:val="28"/>
          <w:szCs w:val="28"/>
        </w:rPr>
      </w:pPr>
      <w:r>
        <w:rPr>
          <w:rFonts w:ascii="Calibri" w:eastAsia="Calibri" w:hAnsi="Calibri" w:cs="Calibri"/>
          <w:color w:val="212529"/>
          <w:sz w:val="28"/>
          <w:szCs w:val="28"/>
        </w:rPr>
        <w:t>Write a YACC program to check the syntax of FOR statement in C</w:t>
      </w:r>
    </w:p>
    <w:p w:rsidR="000D0629" w:rsidRDefault="000D0629">
      <w:pPr>
        <w:pStyle w:val="normal0"/>
        <w:tabs>
          <w:tab w:val="left" w:pos="904"/>
          <w:tab w:val="left" w:pos="905"/>
        </w:tabs>
        <w:spacing w:line="249" w:lineRule="auto"/>
        <w:ind w:left="904"/>
        <w:jc w:val="both"/>
        <w:rPr>
          <w:rFonts w:ascii="Calibri" w:eastAsia="Calibri" w:hAnsi="Calibri" w:cs="Calibri"/>
          <w:color w:val="00000A"/>
          <w:sz w:val="28"/>
          <w:szCs w:val="28"/>
        </w:rPr>
      </w:pPr>
    </w:p>
    <w:p w:rsidR="000D0629" w:rsidRDefault="008D4DC6">
      <w:pPr>
        <w:pStyle w:val="normal0"/>
        <w:tabs>
          <w:tab w:val="left" w:pos="904"/>
          <w:tab w:val="left" w:pos="905"/>
        </w:tabs>
        <w:spacing w:before="64"/>
        <w:jc w:val="both"/>
        <w:rPr>
          <w:rFonts w:ascii="Calibri" w:eastAsia="Calibri" w:hAnsi="Calibri" w:cs="Calibri"/>
          <w:color w:val="00000A"/>
          <w:sz w:val="28"/>
          <w:szCs w:val="28"/>
        </w:rPr>
      </w:pPr>
      <w:r>
        <w:rPr>
          <w:rFonts w:ascii="Calibri" w:eastAsia="Calibri" w:hAnsi="Calibri" w:cs="Calibri"/>
          <w:b/>
          <w:color w:val="000009"/>
          <w:sz w:val="28"/>
          <w:szCs w:val="28"/>
        </w:rPr>
        <w:t>Cycle III (</w:t>
      </w:r>
      <w:r>
        <w:rPr>
          <w:rFonts w:ascii="Calibri" w:eastAsia="Calibri" w:hAnsi="Calibri" w:cs="Calibri"/>
          <w:b/>
          <w:color w:val="000009"/>
          <w:sz w:val="28"/>
          <w:szCs w:val="28"/>
        </w:rPr>
        <w:t>S</w:t>
      </w:r>
      <w:r>
        <w:rPr>
          <w:rFonts w:ascii="Calibri" w:eastAsia="Calibri" w:hAnsi="Calibri" w:cs="Calibri"/>
          <w:b/>
          <w:color w:val="000009"/>
          <w:sz w:val="28"/>
          <w:szCs w:val="28"/>
        </w:rPr>
        <w:t>ubmit by</w:t>
      </w:r>
      <w:r>
        <w:rPr>
          <w:rFonts w:ascii="Calibri" w:eastAsia="Calibri" w:hAnsi="Calibri" w:cs="Calibri"/>
          <w:b/>
          <w:color w:val="000009"/>
          <w:sz w:val="28"/>
          <w:szCs w:val="28"/>
        </w:rPr>
        <w:t xml:space="preserve"> 15-10-24/16-10-24</w:t>
      </w:r>
      <w:r>
        <w:rPr>
          <w:rFonts w:ascii="Calibri" w:eastAsia="Calibri" w:hAnsi="Calibri" w:cs="Calibri"/>
          <w:b/>
          <w:color w:val="000009"/>
          <w:sz w:val="28"/>
          <w:szCs w:val="28"/>
        </w:rPr>
        <w:t>)</w:t>
      </w:r>
    </w:p>
    <w:p w:rsidR="000D0629" w:rsidRDefault="008D4DC6">
      <w:pPr>
        <w:pStyle w:val="normal0"/>
        <w:numPr>
          <w:ilvl w:val="0"/>
          <w:numId w:val="4"/>
        </w:numPr>
        <w:tabs>
          <w:tab w:val="left" w:pos="904"/>
          <w:tab w:val="left" w:pos="905"/>
        </w:tabs>
        <w:spacing w:before="65"/>
        <w:ind w:left="904" w:hanging="406"/>
        <w:jc w:val="both"/>
        <w:rPr>
          <w:rFonts w:ascii="Calibri" w:eastAsia="Calibri" w:hAnsi="Calibri" w:cs="Calibri"/>
          <w:color w:val="00000A"/>
          <w:sz w:val="28"/>
          <w:szCs w:val="28"/>
        </w:rPr>
      </w:pPr>
      <w:r>
        <w:rPr>
          <w:rFonts w:ascii="Calibri" w:eastAsia="Calibri" w:hAnsi="Calibri" w:cs="Calibri"/>
          <w:color w:val="000009"/>
          <w:sz w:val="28"/>
          <w:szCs w:val="28"/>
        </w:rPr>
        <w:t>Develop an operator precedence parser for a given language.</w:t>
      </w:r>
    </w:p>
    <w:p w:rsidR="000D0629" w:rsidRDefault="008D4DC6">
      <w:pPr>
        <w:pStyle w:val="normal0"/>
        <w:numPr>
          <w:ilvl w:val="0"/>
          <w:numId w:val="4"/>
        </w:numPr>
        <w:tabs>
          <w:tab w:val="left" w:pos="904"/>
          <w:tab w:val="left" w:pos="905"/>
        </w:tabs>
        <w:spacing w:before="65"/>
        <w:ind w:left="904" w:hanging="406"/>
        <w:jc w:val="both"/>
        <w:rPr>
          <w:rFonts w:ascii="Calibri" w:eastAsia="Calibri" w:hAnsi="Calibri" w:cs="Calibri"/>
          <w:color w:val="00000A"/>
          <w:sz w:val="28"/>
          <w:szCs w:val="28"/>
        </w:rPr>
      </w:pPr>
      <w:r>
        <w:rPr>
          <w:rFonts w:ascii="Calibri" w:eastAsia="Calibri" w:hAnsi="Calibri" w:cs="Calibri"/>
          <w:color w:val="000009"/>
          <w:sz w:val="28"/>
          <w:szCs w:val="28"/>
        </w:rPr>
        <w:t xml:space="preserve">Write </w:t>
      </w:r>
      <w:r>
        <w:rPr>
          <w:rFonts w:ascii="Calibri" w:eastAsia="Calibri" w:hAnsi="Calibri" w:cs="Calibri"/>
          <w:color w:val="000009"/>
          <w:sz w:val="28"/>
          <w:szCs w:val="28"/>
        </w:rPr>
        <w:t xml:space="preserve">a program to </w:t>
      </w:r>
      <w:r>
        <w:rPr>
          <w:rFonts w:ascii="Calibri" w:eastAsia="Calibri" w:hAnsi="Calibri" w:cs="Calibri"/>
          <w:color w:val="000009"/>
          <w:sz w:val="28"/>
          <w:szCs w:val="28"/>
        </w:rPr>
        <w:t>Simulate First and Follow of any given grammar.</w:t>
      </w:r>
    </w:p>
    <w:p w:rsidR="000D0629" w:rsidRDefault="008D4DC6">
      <w:pPr>
        <w:pStyle w:val="normal0"/>
        <w:numPr>
          <w:ilvl w:val="0"/>
          <w:numId w:val="4"/>
        </w:numPr>
        <w:tabs>
          <w:tab w:val="left" w:pos="905"/>
        </w:tabs>
        <w:spacing w:before="64"/>
        <w:ind w:left="904" w:hanging="406"/>
        <w:jc w:val="both"/>
        <w:rPr>
          <w:rFonts w:ascii="Calibri" w:eastAsia="Calibri" w:hAnsi="Calibri" w:cs="Calibri"/>
          <w:color w:val="00000A"/>
          <w:sz w:val="28"/>
          <w:szCs w:val="28"/>
        </w:rPr>
      </w:pPr>
      <w:r>
        <w:rPr>
          <w:rFonts w:ascii="Calibri" w:eastAsia="Calibri" w:hAnsi="Calibri" w:cs="Calibri"/>
          <w:color w:val="000009"/>
          <w:sz w:val="28"/>
          <w:szCs w:val="28"/>
        </w:rPr>
        <w:t>Construct a recursive descent parser for an expression.</w:t>
      </w:r>
    </w:p>
    <w:p w:rsidR="000D0629" w:rsidRDefault="008D4DC6">
      <w:pPr>
        <w:pStyle w:val="normal0"/>
        <w:numPr>
          <w:ilvl w:val="0"/>
          <w:numId w:val="4"/>
        </w:numPr>
        <w:tabs>
          <w:tab w:val="left" w:pos="905"/>
        </w:tabs>
        <w:spacing w:before="64"/>
        <w:ind w:left="904" w:hanging="406"/>
        <w:jc w:val="both"/>
        <w:rPr>
          <w:rFonts w:ascii="Calibri" w:eastAsia="Calibri" w:hAnsi="Calibri" w:cs="Calibri"/>
          <w:color w:val="00000A"/>
          <w:sz w:val="28"/>
          <w:szCs w:val="28"/>
        </w:rPr>
      </w:pPr>
      <w:r>
        <w:rPr>
          <w:rFonts w:ascii="Calibri" w:eastAsia="Calibri" w:hAnsi="Calibri" w:cs="Calibri"/>
          <w:color w:val="000009"/>
          <w:sz w:val="28"/>
          <w:szCs w:val="28"/>
        </w:rPr>
        <w:t>Construct a Shift Reduce Parser for a given language.</w:t>
      </w:r>
    </w:p>
    <w:p w:rsidR="000D0629" w:rsidRDefault="000D0629">
      <w:pPr>
        <w:pStyle w:val="normal0"/>
        <w:tabs>
          <w:tab w:val="left" w:pos="905"/>
        </w:tabs>
        <w:spacing w:before="64"/>
        <w:ind w:left="904" w:hanging="406"/>
        <w:jc w:val="both"/>
        <w:rPr>
          <w:rFonts w:ascii="Calibri" w:eastAsia="Calibri" w:hAnsi="Calibri" w:cs="Calibri"/>
          <w:color w:val="000009"/>
          <w:sz w:val="28"/>
          <w:szCs w:val="28"/>
        </w:rPr>
      </w:pPr>
    </w:p>
    <w:p w:rsidR="000D0629" w:rsidRDefault="008D4DC6">
      <w:pPr>
        <w:pStyle w:val="normal0"/>
        <w:tabs>
          <w:tab w:val="left" w:pos="905"/>
        </w:tabs>
        <w:spacing w:before="64"/>
        <w:jc w:val="both"/>
        <w:rPr>
          <w:rFonts w:ascii="Calibri" w:eastAsia="Calibri" w:hAnsi="Calibri" w:cs="Calibri"/>
          <w:color w:val="00000A"/>
          <w:sz w:val="28"/>
          <w:szCs w:val="28"/>
        </w:rPr>
      </w:pPr>
      <w:r>
        <w:rPr>
          <w:rFonts w:ascii="Calibri" w:eastAsia="Calibri" w:hAnsi="Calibri" w:cs="Calibri"/>
          <w:b/>
          <w:color w:val="000009"/>
          <w:sz w:val="28"/>
          <w:szCs w:val="28"/>
        </w:rPr>
        <w:t xml:space="preserve">Cycle IV (submit by </w:t>
      </w:r>
      <w:r>
        <w:rPr>
          <w:rFonts w:ascii="Calibri" w:eastAsia="Calibri" w:hAnsi="Calibri" w:cs="Calibri"/>
          <w:b/>
          <w:color w:val="000009"/>
          <w:sz w:val="28"/>
          <w:szCs w:val="28"/>
        </w:rPr>
        <w:t>29-10-24</w:t>
      </w:r>
      <w:proofErr w:type="gramStart"/>
      <w:r>
        <w:rPr>
          <w:rFonts w:ascii="Calibri" w:eastAsia="Calibri" w:hAnsi="Calibri" w:cs="Calibri"/>
          <w:b/>
          <w:color w:val="000009"/>
          <w:sz w:val="28"/>
          <w:szCs w:val="28"/>
        </w:rPr>
        <w:t>,30</w:t>
      </w:r>
      <w:proofErr w:type="gramEnd"/>
      <w:r>
        <w:rPr>
          <w:rFonts w:ascii="Calibri" w:eastAsia="Calibri" w:hAnsi="Calibri" w:cs="Calibri"/>
          <w:b/>
          <w:color w:val="000009"/>
          <w:sz w:val="28"/>
          <w:szCs w:val="28"/>
        </w:rPr>
        <w:t>-10-24</w:t>
      </w:r>
      <w:r>
        <w:rPr>
          <w:rFonts w:ascii="Calibri" w:eastAsia="Calibri" w:hAnsi="Calibri" w:cs="Calibri"/>
          <w:b/>
          <w:color w:val="000009"/>
          <w:sz w:val="28"/>
          <w:szCs w:val="28"/>
        </w:rPr>
        <w:t>)</w:t>
      </w:r>
    </w:p>
    <w:p w:rsidR="000D0629" w:rsidRDefault="000D0629">
      <w:pPr>
        <w:pStyle w:val="normal0"/>
        <w:tabs>
          <w:tab w:val="left" w:pos="960"/>
        </w:tabs>
        <w:spacing w:before="65"/>
        <w:jc w:val="both"/>
        <w:rPr>
          <w:rFonts w:ascii="Calibri" w:eastAsia="Calibri" w:hAnsi="Calibri" w:cs="Calibri"/>
          <w:color w:val="00000A"/>
          <w:sz w:val="28"/>
          <w:szCs w:val="28"/>
        </w:rPr>
      </w:pPr>
    </w:p>
    <w:p w:rsidR="000D0629" w:rsidRDefault="008D4DC6">
      <w:pPr>
        <w:pStyle w:val="normal0"/>
        <w:numPr>
          <w:ilvl w:val="0"/>
          <w:numId w:val="1"/>
        </w:numPr>
        <w:tabs>
          <w:tab w:val="left" w:pos="905"/>
        </w:tabs>
        <w:spacing w:before="65"/>
        <w:ind w:left="904" w:hanging="406"/>
        <w:jc w:val="both"/>
        <w:rPr>
          <w:rFonts w:ascii="Calibri" w:eastAsia="Calibri" w:hAnsi="Calibri" w:cs="Calibri"/>
          <w:color w:val="00000A"/>
          <w:sz w:val="28"/>
          <w:szCs w:val="28"/>
        </w:rPr>
      </w:pPr>
      <w:r>
        <w:rPr>
          <w:rFonts w:ascii="Calibri" w:eastAsia="Calibri" w:hAnsi="Calibri" w:cs="Calibri"/>
          <w:color w:val="000009"/>
          <w:sz w:val="28"/>
          <w:szCs w:val="28"/>
        </w:rPr>
        <w:t xml:space="preserve"> Implement Intermediate code generation for simple expressions.</w:t>
      </w:r>
    </w:p>
    <w:p w:rsidR="000D0629" w:rsidRDefault="008D4DC6">
      <w:pPr>
        <w:pStyle w:val="normal0"/>
        <w:numPr>
          <w:ilvl w:val="0"/>
          <w:numId w:val="1"/>
        </w:numPr>
        <w:tabs>
          <w:tab w:val="left" w:pos="905"/>
        </w:tabs>
        <w:spacing w:before="65"/>
        <w:ind w:left="904" w:hanging="406"/>
        <w:jc w:val="both"/>
        <w:rPr>
          <w:rFonts w:ascii="Calibri" w:eastAsia="Calibri" w:hAnsi="Calibri" w:cs="Calibri"/>
          <w:color w:val="00000A"/>
          <w:sz w:val="28"/>
          <w:szCs w:val="28"/>
        </w:rPr>
      </w:pPr>
      <w:r>
        <w:rPr>
          <w:rFonts w:ascii="Calibri" w:eastAsia="Calibri" w:hAnsi="Calibri" w:cs="Calibri"/>
          <w:color w:val="000009"/>
          <w:sz w:val="28"/>
          <w:szCs w:val="28"/>
        </w:rPr>
        <w:t xml:space="preserve"> Implement the back end of the compiler which takes the three address code and produces the 8086 assembly language instructions that can be assembled and run using an 8086 assembler. The targe</w:t>
      </w:r>
      <w:r>
        <w:rPr>
          <w:rFonts w:ascii="Calibri" w:eastAsia="Calibri" w:hAnsi="Calibri" w:cs="Calibri"/>
          <w:color w:val="000009"/>
          <w:sz w:val="28"/>
          <w:szCs w:val="28"/>
        </w:rPr>
        <w:t>t assembly instructions can be simple move, add, sub, jump etc</w:t>
      </w:r>
    </w:p>
    <w:p w:rsidR="000D0629" w:rsidRDefault="000D0629">
      <w:pPr>
        <w:pStyle w:val="normal0"/>
        <w:tabs>
          <w:tab w:val="left" w:pos="905"/>
        </w:tabs>
        <w:spacing w:before="65"/>
        <w:ind w:left="904" w:hanging="406"/>
        <w:jc w:val="both"/>
        <w:rPr>
          <w:rFonts w:ascii="Georgia" w:eastAsia="Georgia" w:hAnsi="Georgia" w:cs="Georgia"/>
          <w:color w:val="000009"/>
          <w:sz w:val="22"/>
          <w:szCs w:val="22"/>
        </w:rPr>
      </w:pPr>
    </w:p>
    <w:p w:rsidR="000D0629" w:rsidRDefault="000D0629">
      <w:pPr>
        <w:pStyle w:val="normal0"/>
        <w:spacing w:after="160" w:line="259" w:lineRule="auto"/>
        <w:rPr>
          <w:rFonts w:ascii="Calibri" w:eastAsia="Calibri" w:hAnsi="Calibri" w:cs="Calibri"/>
          <w:color w:val="000000"/>
          <w:sz w:val="22"/>
          <w:szCs w:val="22"/>
        </w:rPr>
      </w:pPr>
    </w:p>
    <w:sectPr w:rsidR="000D0629" w:rsidSect="000D0629">
      <w:pgSz w:w="12240" w:h="15840"/>
      <w:pgMar w:top="1440" w:right="1440" w:bottom="1440" w:left="1440" w:header="360" w:footer="36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07826"/>
    <w:multiLevelType w:val="multilevel"/>
    <w:tmpl w:val="33466F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31B82F43"/>
    <w:multiLevelType w:val="multilevel"/>
    <w:tmpl w:val="B59CCA8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5C212D18"/>
    <w:multiLevelType w:val="multilevel"/>
    <w:tmpl w:val="E3A23BC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6E1D2A35"/>
    <w:multiLevelType w:val="multilevel"/>
    <w:tmpl w:val="F412001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D0629"/>
    <w:rsid w:val="000D0629"/>
    <w:rsid w:val="008D4D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D0629"/>
    <w:pPr>
      <w:keepNext/>
      <w:keepLines/>
      <w:spacing w:before="480" w:after="120"/>
      <w:outlineLvl w:val="0"/>
    </w:pPr>
    <w:rPr>
      <w:b/>
      <w:sz w:val="48"/>
      <w:szCs w:val="48"/>
    </w:rPr>
  </w:style>
  <w:style w:type="paragraph" w:styleId="Heading2">
    <w:name w:val="heading 2"/>
    <w:basedOn w:val="normal0"/>
    <w:next w:val="normal0"/>
    <w:rsid w:val="000D0629"/>
    <w:pPr>
      <w:keepNext/>
      <w:keepLines/>
      <w:spacing w:before="360" w:after="80"/>
      <w:outlineLvl w:val="1"/>
    </w:pPr>
    <w:rPr>
      <w:b/>
      <w:sz w:val="36"/>
      <w:szCs w:val="36"/>
    </w:rPr>
  </w:style>
  <w:style w:type="paragraph" w:styleId="Heading3">
    <w:name w:val="heading 3"/>
    <w:basedOn w:val="normal0"/>
    <w:next w:val="normal0"/>
    <w:rsid w:val="000D0629"/>
    <w:pPr>
      <w:keepNext/>
      <w:keepLines/>
      <w:spacing w:before="280" w:after="80"/>
      <w:outlineLvl w:val="2"/>
    </w:pPr>
    <w:rPr>
      <w:b/>
      <w:sz w:val="28"/>
      <w:szCs w:val="28"/>
    </w:rPr>
  </w:style>
  <w:style w:type="paragraph" w:styleId="Heading4">
    <w:name w:val="heading 4"/>
    <w:basedOn w:val="normal0"/>
    <w:next w:val="normal0"/>
    <w:rsid w:val="000D0629"/>
    <w:pPr>
      <w:keepNext/>
      <w:keepLines/>
      <w:spacing w:before="240" w:after="40"/>
      <w:outlineLvl w:val="3"/>
    </w:pPr>
    <w:rPr>
      <w:b/>
      <w:sz w:val="24"/>
      <w:szCs w:val="24"/>
    </w:rPr>
  </w:style>
  <w:style w:type="paragraph" w:styleId="Heading5">
    <w:name w:val="heading 5"/>
    <w:basedOn w:val="normal0"/>
    <w:next w:val="normal0"/>
    <w:rsid w:val="000D0629"/>
    <w:pPr>
      <w:keepNext/>
      <w:keepLines/>
      <w:spacing w:before="220" w:after="40"/>
      <w:outlineLvl w:val="4"/>
    </w:pPr>
    <w:rPr>
      <w:b/>
      <w:sz w:val="22"/>
      <w:szCs w:val="22"/>
    </w:rPr>
  </w:style>
  <w:style w:type="paragraph" w:styleId="Heading6">
    <w:name w:val="heading 6"/>
    <w:basedOn w:val="normal0"/>
    <w:next w:val="normal0"/>
    <w:rsid w:val="000D0629"/>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D0629"/>
  </w:style>
  <w:style w:type="paragraph" w:styleId="Title">
    <w:name w:val="Title"/>
    <w:basedOn w:val="normal0"/>
    <w:next w:val="normal0"/>
    <w:rsid w:val="000D0629"/>
    <w:pPr>
      <w:keepNext/>
      <w:keepLines/>
      <w:spacing w:before="480" w:after="120"/>
    </w:pPr>
    <w:rPr>
      <w:b/>
      <w:sz w:val="72"/>
      <w:szCs w:val="72"/>
    </w:rPr>
  </w:style>
  <w:style w:type="paragraph" w:styleId="Subtitle">
    <w:name w:val="Subtitle"/>
    <w:basedOn w:val="normal0"/>
    <w:next w:val="normal0"/>
    <w:rsid w:val="000D0629"/>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2024-07-24T05:16:00Z</dcterms:created>
  <dcterms:modified xsi:type="dcterms:W3CDTF">2024-07-24T05:18:00Z</dcterms:modified>
</cp:coreProperties>
</file>