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86461" w14:textId="77777777" w:rsidR="00234B39" w:rsidRPr="000409ED" w:rsidRDefault="00222F53"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222F53"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34451503" w:rsidR="00234B39" w:rsidRDefault="00222F53" w:rsidP="00BD21E2">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BD21E2">
        <w:rPr>
          <w:rFonts w:ascii="Arial" w:hAnsi="Arial" w:cs="Arial"/>
          <w:lang w:val="en"/>
        </w:rPr>
        <w:t>GOPIKA M SHARMA</w:t>
      </w:r>
    </w:p>
    <w:p w14:paraId="677DC39A" w14:textId="417AF2DE" w:rsidR="00DD5008" w:rsidRDefault="00DD5008" w:rsidP="00BD21E2">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BD21E2">
        <w:rPr>
          <w:rFonts w:ascii="Arial" w:hAnsi="Arial" w:cs="Arial"/>
          <w:lang w:val="en"/>
        </w:rPr>
        <w:t>gopikasharma1213@gmail.com</w:t>
      </w:r>
    </w:p>
    <w:p w14:paraId="4D7EECF3" w14:textId="0CD3B284" w:rsidR="00234B39" w:rsidRDefault="00222F53" w:rsidP="00BD21E2">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BD21E2" w:rsidRPr="00BD21E2">
        <w:rPr>
          <w:rFonts w:ascii="Arial" w:hAnsi="Arial" w:cs="Arial"/>
          <w:lang w:val="en"/>
        </w:rPr>
        <w:t>Medical Science</w:t>
      </w:r>
    </w:p>
    <w:p w14:paraId="78D3D3EC" w14:textId="77777777" w:rsidR="00F201AB" w:rsidRDefault="00222F53" w:rsidP="00BD21E2">
      <w:pPr>
        <w:pStyle w:val="NormalWeb"/>
        <w:divId w:val="465317432"/>
        <w:rPr>
          <w:rStyle w:val="Hyperlink"/>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6" w:history="1">
        <w:r w:rsidR="00BD21E2" w:rsidRPr="00A746E4">
          <w:rPr>
            <w:rStyle w:val="Hyperlink"/>
            <w:rFonts w:ascii="Arial" w:hAnsi="Arial" w:cs="Arial"/>
            <w:lang w:val="en"/>
          </w:rPr>
          <w:t>https://pubmed.ncbi.nlm.nih.gov/37475050/</w:t>
        </w:r>
      </w:hyperlink>
    </w:p>
    <w:p w14:paraId="4BB1CFCB" w14:textId="7175FB91" w:rsidR="00BD21E2" w:rsidRDefault="00806259" w:rsidP="00BD21E2">
      <w:pPr>
        <w:pStyle w:val="NormalWeb"/>
        <w:divId w:val="465317432"/>
        <w:rPr>
          <w:rFonts w:ascii="Arial" w:hAnsi="Arial" w:cs="Arial"/>
          <w:lang w:val="en"/>
        </w:rPr>
      </w:pPr>
      <w:hyperlink r:id="rId7" w:history="1">
        <w:r w:rsidR="00F40BAC" w:rsidRPr="00A746E4">
          <w:rPr>
            <w:rStyle w:val="Hyperlink"/>
            <w:rFonts w:ascii="Arial" w:hAnsi="Arial" w:cs="Arial"/>
            <w:lang w:val="en"/>
          </w:rPr>
          <w:t>https://eurjmedres.biomedcentral.com/articles/10.1186/s40001-023-01065-y</w:t>
        </w:r>
      </w:hyperlink>
    </w:p>
    <w:p w14:paraId="6F7ED336" w14:textId="4DC10021" w:rsidR="00234B39" w:rsidRDefault="00222F53">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0BEB06AC" w:rsidR="00234B39" w:rsidRDefault="00222F53" w:rsidP="00F201AB">
      <w:pPr>
        <w:pStyle w:val="NormalWeb"/>
        <w:divId w:val="465317432"/>
        <w:rPr>
          <w:rFonts w:ascii="Arial" w:hAnsi="Arial" w:cs="Arial"/>
          <w:lang w:val="en"/>
        </w:rPr>
      </w:pPr>
      <w:r>
        <w:rPr>
          <w:rStyle w:val="Strong"/>
          <w:rFonts w:ascii="Arial" w:hAnsi="Arial" w:cs="Arial"/>
          <w:lang w:val="en"/>
        </w:rPr>
        <w:t>Description (50 words max)</w:t>
      </w:r>
      <w:r w:rsidR="00F201AB">
        <w:rPr>
          <w:rFonts w:ascii="Arial" w:hAnsi="Arial" w:cs="Arial"/>
          <w:lang w:val="en"/>
        </w:rPr>
        <w:t>:</w:t>
      </w:r>
      <w:r w:rsidR="00B66DFD" w:rsidRPr="00B66DFD">
        <w:rPr>
          <w:rFonts w:ascii="Arial" w:hAnsi="Arial" w:cs="Arial"/>
          <w:lang w:val="en"/>
        </w:rPr>
        <w:t xml:space="preserve"> </w:t>
      </w:r>
      <w:r w:rsidR="00B66DFD" w:rsidRPr="00B66DFD">
        <w:rPr>
          <w:rFonts w:ascii="Arial" w:hAnsi="Arial" w:cs="Arial"/>
          <w:lang w:val="en"/>
        </w:rPr>
        <w:t xml:space="preserve">Summarize </w:t>
      </w:r>
      <w:r w:rsidR="00B66DFD">
        <w:rPr>
          <w:rFonts w:ascii="Arial" w:hAnsi="Arial" w:cs="Arial"/>
          <w:lang w:val="en"/>
        </w:rPr>
        <w:t xml:space="preserve">the </w:t>
      </w:r>
      <w:r w:rsidR="00B66DFD" w:rsidRPr="00B66DFD">
        <w:rPr>
          <w:rFonts w:ascii="Arial" w:hAnsi="Arial" w:cs="Arial"/>
          <w:lang w:val="en"/>
        </w:rPr>
        <w:t>this research paper</w:t>
      </w:r>
    </w:p>
    <w:p w14:paraId="2A52CA37" w14:textId="38E9F262" w:rsidR="00234B39" w:rsidRPr="00B66DFD" w:rsidRDefault="00222F53" w:rsidP="00F201AB">
      <w:pPr>
        <w:pStyle w:val="NormalWeb"/>
        <w:divId w:val="465317432"/>
        <w:rPr>
          <w:rFonts w:ascii="Arial" w:hAnsi="Arial" w:cs="Arial"/>
        </w:rPr>
      </w:pPr>
      <w:r>
        <w:rPr>
          <w:rStyle w:val="Strong"/>
          <w:rFonts w:ascii="Arial" w:hAnsi="Arial" w:cs="Arial"/>
          <w:lang w:val="en"/>
        </w:rPr>
        <w:t>Generated Summary (100 words max)</w:t>
      </w:r>
      <w:r w:rsidR="00F201AB">
        <w:rPr>
          <w:rFonts w:ascii="Arial" w:hAnsi="Arial" w:cs="Arial"/>
          <w:lang w:val="en"/>
        </w:rPr>
        <w:t xml:space="preserve">: </w:t>
      </w:r>
      <w:r w:rsidR="00B66DFD" w:rsidRPr="00B66DFD">
        <w:rPr>
          <w:rFonts w:ascii="Arial" w:hAnsi="Arial" w:cs="Arial"/>
        </w:rPr>
        <w:t xml:space="preserve">The paper titled </w:t>
      </w:r>
      <w:r w:rsidR="00B66DFD" w:rsidRPr="00B66DFD">
        <w:rPr>
          <w:rFonts w:ascii="Arial" w:hAnsi="Arial" w:cs="Arial"/>
          <w:i/>
          <w:iCs/>
        </w:rPr>
        <w:t>Artificial intelligence in cardiovascular diseases: diagnostic and therapeutic perspectives</w:t>
      </w:r>
      <w:r w:rsidR="00B66DFD" w:rsidRPr="00B66DFD">
        <w:rPr>
          <w:rFonts w:ascii="Arial" w:hAnsi="Arial" w:cs="Arial"/>
        </w:rPr>
        <w:t xml:space="preserve"> explores the integration of AI in diagnosing and treating cardiovascular diseases (CVDs). The research paper explores the role of artificial intelligence (AI) in cardiovascular diseases (CVDs), focusing on diagnosis, treatment, and prediction. AI techniques, including machine learning and deep learning, are applied to diagnose heart failure, atrial fibrillation, coronary artery disease, and </w:t>
      </w:r>
      <w:proofErr w:type="spellStart"/>
      <w:r w:rsidR="00B66DFD" w:rsidRPr="00B66DFD">
        <w:rPr>
          <w:rFonts w:ascii="Arial" w:hAnsi="Arial" w:cs="Arial"/>
        </w:rPr>
        <w:t>valvular</w:t>
      </w:r>
      <w:proofErr w:type="spellEnd"/>
      <w:r w:rsidR="00B66DFD" w:rsidRPr="00B66DFD">
        <w:rPr>
          <w:rFonts w:ascii="Arial" w:hAnsi="Arial" w:cs="Arial"/>
        </w:rPr>
        <w:t xml:space="preserve"> heart disease. AI enhances diagnostic tools like ECG, echocardiograms, and medical imaging, improving accuracy and early detection. AI-based models aid in outcome prediction and disease stratification, improving personalized treatments. Despite its potential, challenges such as the need for broader validation and cost-effectiveness analysis remain</w:t>
      </w:r>
    </w:p>
    <w:p w14:paraId="45247207" w14:textId="77777777" w:rsidR="00234B39" w:rsidRDefault="00222F53">
      <w:pPr>
        <w:pStyle w:val="Heading3"/>
        <w:divId w:val="465317432"/>
        <w:rPr>
          <w:rFonts w:ascii="Arial" w:eastAsia="Times New Roman" w:hAnsi="Arial" w:cs="Arial"/>
          <w:lang w:val="en"/>
        </w:rPr>
      </w:pPr>
      <w:r>
        <w:rPr>
          <w:rFonts w:ascii="Arial" w:eastAsia="Times New Roman" w:hAnsi="Arial" w:cs="Arial"/>
          <w:lang w:val="en"/>
        </w:rPr>
        <w:t>Iteration 1</w:t>
      </w:r>
    </w:p>
    <w:p w14:paraId="33FFE2E7" w14:textId="1BFC4799" w:rsidR="00B66DFD" w:rsidRDefault="00222F53" w:rsidP="00490A2D">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490A2D" w:rsidRPr="00490A2D">
        <w:rPr>
          <w:rFonts w:ascii="Arial" w:hAnsi="Arial" w:cs="Arial"/>
          <w:lang w:val="en"/>
        </w:rPr>
        <w:t>Summarize the introduction, methodology, results, and conclusion of the research paper in a concise manner, highlighting the main points of each section</w:t>
      </w:r>
      <w:r w:rsidR="00490A2D">
        <w:rPr>
          <w:rFonts w:ascii="Arial" w:hAnsi="Arial" w:cs="Arial"/>
          <w:lang w:val="en"/>
        </w:rPr>
        <w:t>.</w:t>
      </w:r>
    </w:p>
    <w:p w14:paraId="3E314105" w14:textId="580F242F" w:rsidR="00B66DFD" w:rsidRDefault="00222F53" w:rsidP="00B66DFD">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490A2D" w:rsidRPr="00490A2D">
        <w:rPr>
          <w:rFonts w:ascii="Arial" w:hAnsi="Arial" w:cs="Arial"/>
          <w:lang w:val="en"/>
        </w:rPr>
        <w:t xml:space="preserve">The paper introduces the use of AI in cardiovascular diseases (CVDs), highlighting its potential to improve diagnosis, treatment, and prediction by analyzing complex healthcare data. The methodology involves reviewing AI applications in CVD diagnosis, disease stratification, imaging, and outcome prediction, using techniques like machine learning, deep learning, and neural networks. Results show AI’s success in early detection of conditions such as heart failure, atrial fibrillation, and coronary artery disease, while improving diagnostic accuracy. The conclusion </w:t>
      </w:r>
      <w:r w:rsidR="00490A2D" w:rsidRPr="00490A2D">
        <w:rPr>
          <w:rFonts w:ascii="Arial" w:hAnsi="Arial" w:cs="Arial"/>
          <w:lang w:val="en"/>
        </w:rPr>
        <w:lastRenderedPageBreak/>
        <w:t>emphasizes AI’s transformative role in CVD care, though challenges like model validation, cost-effectiveness, and clinical integration remain</w:t>
      </w:r>
      <w:r w:rsidR="00490A2D">
        <w:rPr>
          <w:rFonts w:ascii="MS Gothic" w:hAnsi="MS Gothic" w:cs="MS Gothic" w:hint="eastAsia"/>
          <w:lang w:val="en"/>
        </w:rPr>
        <w:t>.</w:t>
      </w:r>
    </w:p>
    <w:p w14:paraId="1825179E" w14:textId="02984160" w:rsidR="00234B39" w:rsidRDefault="00222F53" w:rsidP="00B66DFD">
      <w:pPr>
        <w:pStyle w:val="NormalWeb"/>
        <w:divId w:val="465317432"/>
        <w:rPr>
          <w:rFonts w:ascii="Arial" w:eastAsia="Times New Roman" w:hAnsi="Arial" w:cs="Arial"/>
          <w:lang w:val="en"/>
        </w:rPr>
      </w:pPr>
      <w:r>
        <w:rPr>
          <w:rFonts w:ascii="Arial" w:eastAsia="Times New Roman" w:hAnsi="Arial" w:cs="Arial"/>
          <w:lang w:val="en"/>
        </w:rPr>
        <w:t>Iteration 2</w:t>
      </w:r>
    </w:p>
    <w:p w14:paraId="7A2C9D03" w14:textId="77777777" w:rsidR="00490A2D" w:rsidRDefault="00222F53" w:rsidP="00490A2D">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490A2D" w:rsidRPr="00490A2D">
        <w:rPr>
          <w:rFonts w:ascii="Arial" w:hAnsi="Arial" w:cs="Arial"/>
          <w:lang w:val="en"/>
        </w:rPr>
        <w:t>Summarize the research paper in simple language. Focus on the main points and key findings.</w:t>
      </w:r>
    </w:p>
    <w:p w14:paraId="15CB5331" w14:textId="1C9086A2" w:rsidR="00490A2D" w:rsidRPr="00490A2D" w:rsidRDefault="00222F53" w:rsidP="00490A2D">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490A2D" w:rsidRPr="00490A2D">
        <w:rPr>
          <w:rFonts w:ascii="Arial" w:hAnsi="Arial" w:cs="Arial"/>
          <w:b/>
          <w:bCs/>
        </w:rPr>
        <w:t>Introduction</w:t>
      </w:r>
    </w:p>
    <w:p w14:paraId="34434768" w14:textId="77777777" w:rsidR="00490A2D" w:rsidRPr="00490A2D" w:rsidRDefault="00490A2D" w:rsidP="00490A2D">
      <w:pPr>
        <w:pStyle w:val="NormalWeb"/>
        <w:numPr>
          <w:ilvl w:val="0"/>
          <w:numId w:val="9"/>
        </w:numPr>
        <w:divId w:val="465317432"/>
        <w:rPr>
          <w:rFonts w:ascii="Arial" w:hAnsi="Arial" w:cs="Arial"/>
        </w:rPr>
      </w:pPr>
      <w:r w:rsidRPr="00490A2D">
        <w:rPr>
          <w:rFonts w:ascii="Arial" w:hAnsi="Arial" w:cs="Arial"/>
        </w:rPr>
        <w:t>AI's role in CVDs: improving diagnosis, treatment, and prediction.</w:t>
      </w:r>
    </w:p>
    <w:p w14:paraId="14173AFF" w14:textId="77777777" w:rsidR="00490A2D" w:rsidRPr="00490A2D" w:rsidRDefault="00490A2D" w:rsidP="00490A2D">
      <w:pPr>
        <w:pStyle w:val="NormalWeb"/>
        <w:numPr>
          <w:ilvl w:val="0"/>
          <w:numId w:val="9"/>
        </w:numPr>
        <w:divId w:val="465317432"/>
        <w:rPr>
          <w:rFonts w:ascii="Arial" w:hAnsi="Arial" w:cs="Arial"/>
        </w:rPr>
      </w:pPr>
      <w:r w:rsidRPr="00490A2D">
        <w:rPr>
          <w:rFonts w:ascii="Arial" w:hAnsi="Arial" w:cs="Arial"/>
        </w:rPr>
        <w:t xml:space="preserve">AI uses algorithms like machine learning, deep learning, and neural networks to </w:t>
      </w:r>
      <w:proofErr w:type="spellStart"/>
      <w:r w:rsidRPr="00490A2D">
        <w:rPr>
          <w:rFonts w:ascii="Arial" w:hAnsi="Arial" w:cs="Arial"/>
        </w:rPr>
        <w:t>analyze</w:t>
      </w:r>
      <w:proofErr w:type="spellEnd"/>
      <w:r w:rsidRPr="00490A2D">
        <w:rPr>
          <w:rFonts w:ascii="Arial" w:hAnsi="Arial" w:cs="Arial"/>
        </w:rPr>
        <w:t xml:space="preserve"> complex data.</w:t>
      </w:r>
    </w:p>
    <w:p w14:paraId="5A3F16C9" w14:textId="77777777" w:rsidR="00490A2D" w:rsidRPr="00490A2D" w:rsidRDefault="00490A2D" w:rsidP="00490A2D">
      <w:pPr>
        <w:pStyle w:val="NormalWeb"/>
        <w:divId w:val="465317432"/>
        <w:rPr>
          <w:rFonts w:ascii="Arial" w:hAnsi="Arial" w:cs="Arial"/>
        </w:rPr>
      </w:pPr>
      <w:r w:rsidRPr="00490A2D">
        <w:rPr>
          <w:rFonts w:ascii="Arial" w:hAnsi="Arial" w:cs="Arial"/>
          <w:b/>
          <w:bCs/>
        </w:rPr>
        <w:t>Methodology</w:t>
      </w:r>
    </w:p>
    <w:p w14:paraId="415A082B" w14:textId="77777777" w:rsidR="00490A2D" w:rsidRPr="00490A2D" w:rsidRDefault="00490A2D" w:rsidP="00490A2D">
      <w:pPr>
        <w:pStyle w:val="NormalWeb"/>
        <w:numPr>
          <w:ilvl w:val="0"/>
          <w:numId w:val="10"/>
        </w:numPr>
        <w:divId w:val="465317432"/>
        <w:rPr>
          <w:rFonts w:ascii="Arial" w:hAnsi="Arial" w:cs="Arial"/>
        </w:rPr>
      </w:pPr>
      <w:r w:rsidRPr="00490A2D">
        <w:rPr>
          <w:rFonts w:ascii="Arial" w:hAnsi="Arial" w:cs="Arial"/>
        </w:rPr>
        <w:t>Review of AI applications in CVDs: diagnosis, stratification, imaging, and outcome prediction.</w:t>
      </w:r>
    </w:p>
    <w:p w14:paraId="35F829B8" w14:textId="77777777" w:rsidR="00490A2D" w:rsidRPr="00490A2D" w:rsidRDefault="00490A2D" w:rsidP="00490A2D">
      <w:pPr>
        <w:pStyle w:val="NormalWeb"/>
        <w:numPr>
          <w:ilvl w:val="0"/>
          <w:numId w:val="10"/>
        </w:numPr>
        <w:divId w:val="465317432"/>
        <w:rPr>
          <w:rFonts w:ascii="Arial" w:hAnsi="Arial" w:cs="Arial"/>
        </w:rPr>
      </w:pPr>
      <w:r w:rsidRPr="00490A2D">
        <w:rPr>
          <w:rFonts w:ascii="Arial" w:hAnsi="Arial" w:cs="Arial"/>
        </w:rPr>
        <w:t>Key techniques: AI-ECG, convolutional neural networks (CNNs), support vector machines (SVMs).</w:t>
      </w:r>
    </w:p>
    <w:p w14:paraId="0C65585B" w14:textId="77777777" w:rsidR="00490A2D" w:rsidRPr="00490A2D" w:rsidRDefault="00490A2D" w:rsidP="00490A2D">
      <w:pPr>
        <w:pStyle w:val="NormalWeb"/>
        <w:divId w:val="465317432"/>
        <w:rPr>
          <w:rFonts w:ascii="Arial" w:hAnsi="Arial" w:cs="Arial"/>
        </w:rPr>
      </w:pPr>
      <w:r w:rsidRPr="00490A2D">
        <w:rPr>
          <w:rFonts w:ascii="Arial" w:hAnsi="Arial" w:cs="Arial"/>
          <w:b/>
          <w:bCs/>
        </w:rPr>
        <w:t>Results</w:t>
      </w:r>
    </w:p>
    <w:p w14:paraId="26FB4CBD" w14:textId="77777777" w:rsidR="00490A2D" w:rsidRPr="00490A2D" w:rsidRDefault="00490A2D" w:rsidP="00490A2D">
      <w:pPr>
        <w:pStyle w:val="NormalWeb"/>
        <w:numPr>
          <w:ilvl w:val="0"/>
          <w:numId w:val="11"/>
        </w:numPr>
        <w:divId w:val="465317432"/>
        <w:rPr>
          <w:rFonts w:ascii="Arial" w:hAnsi="Arial" w:cs="Arial"/>
        </w:rPr>
      </w:pPr>
      <w:r w:rsidRPr="00490A2D">
        <w:rPr>
          <w:rFonts w:ascii="Arial" w:hAnsi="Arial" w:cs="Arial"/>
        </w:rPr>
        <w:t>AI enhances early detection of heart failure, atrial fibrillation, and coronary artery disease.</w:t>
      </w:r>
    </w:p>
    <w:p w14:paraId="11BBB28C" w14:textId="77777777" w:rsidR="00490A2D" w:rsidRPr="00490A2D" w:rsidRDefault="00490A2D" w:rsidP="00490A2D">
      <w:pPr>
        <w:pStyle w:val="NormalWeb"/>
        <w:numPr>
          <w:ilvl w:val="0"/>
          <w:numId w:val="11"/>
        </w:numPr>
        <w:divId w:val="465317432"/>
        <w:rPr>
          <w:rFonts w:ascii="Arial" w:hAnsi="Arial" w:cs="Arial"/>
        </w:rPr>
      </w:pPr>
      <w:r w:rsidRPr="00490A2D">
        <w:rPr>
          <w:rFonts w:ascii="Arial" w:hAnsi="Arial" w:cs="Arial"/>
        </w:rPr>
        <w:t>AI-based models improve diagnostic accuracy in ECG and imaging tools.</w:t>
      </w:r>
    </w:p>
    <w:p w14:paraId="68BD6E10" w14:textId="77777777" w:rsidR="00490A2D" w:rsidRPr="00490A2D" w:rsidRDefault="00490A2D" w:rsidP="00490A2D">
      <w:pPr>
        <w:pStyle w:val="NormalWeb"/>
        <w:divId w:val="465317432"/>
        <w:rPr>
          <w:rFonts w:ascii="Arial" w:hAnsi="Arial" w:cs="Arial"/>
        </w:rPr>
      </w:pPr>
      <w:r w:rsidRPr="00490A2D">
        <w:rPr>
          <w:rFonts w:ascii="Arial" w:hAnsi="Arial" w:cs="Arial"/>
          <w:b/>
          <w:bCs/>
        </w:rPr>
        <w:t>Conclusion</w:t>
      </w:r>
    </w:p>
    <w:p w14:paraId="46344769" w14:textId="77777777" w:rsidR="00490A2D" w:rsidRPr="00490A2D" w:rsidRDefault="00490A2D" w:rsidP="00490A2D">
      <w:pPr>
        <w:pStyle w:val="NormalWeb"/>
        <w:numPr>
          <w:ilvl w:val="0"/>
          <w:numId w:val="12"/>
        </w:numPr>
        <w:divId w:val="465317432"/>
        <w:rPr>
          <w:rFonts w:ascii="Arial" w:hAnsi="Arial" w:cs="Arial"/>
        </w:rPr>
      </w:pPr>
      <w:r w:rsidRPr="00490A2D">
        <w:rPr>
          <w:rFonts w:ascii="Arial" w:hAnsi="Arial" w:cs="Arial"/>
        </w:rPr>
        <w:t>AI shows promise in CVD care but requires broader validation, cost-effectiveness studies, and seamless integration into clinical practice​</w:t>
      </w:r>
    </w:p>
    <w:p w14:paraId="31097DB1" w14:textId="7B2A033E" w:rsidR="00234B39" w:rsidRDefault="00222F53" w:rsidP="00490A2D">
      <w:pPr>
        <w:pStyle w:val="NormalWeb"/>
        <w:divId w:val="465317432"/>
        <w:rPr>
          <w:rFonts w:ascii="Arial" w:eastAsia="Times New Roman" w:hAnsi="Arial" w:cs="Arial"/>
          <w:lang w:val="en"/>
        </w:rPr>
      </w:pPr>
      <w:r>
        <w:rPr>
          <w:rFonts w:ascii="Arial" w:eastAsia="Times New Roman" w:hAnsi="Arial" w:cs="Arial"/>
          <w:lang w:val="en"/>
        </w:rPr>
        <w:t>Final Prompt</w:t>
      </w:r>
    </w:p>
    <w:p w14:paraId="68C9949A" w14:textId="52200292" w:rsidR="00C3377B" w:rsidRDefault="00222F53" w:rsidP="00C3377B">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C3377B" w:rsidRPr="00C3377B">
        <w:rPr>
          <w:rFonts w:ascii="Arial" w:hAnsi="Arial" w:cs="Arial"/>
          <w:lang w:val="en"/>
        </w:rPr>
        <w:t>Summ</w:t>
      </w:r>
      <w:r w:rsidR="00C3377B">
        <w:rPr>
          <w:rFonts w:ascii="Arial" w:hAnsi="Arial" w:cs="Arial"/>
          <w:lang w:val="en"/>
        </w:rPr>
        <w:t>arize the research paper titled</w:t>
      </w:r>
      <w:r w:rsidR="00C3377B" w:rsidRPr="00C3377B">
        <w:rPr>
          <w:rFonts w:ascii="Arial" w:hAnsi="Arial" w:cs="Arial"/>
          <w:lang w:val="en"/>
        </w:rPr>
        <w:t xml:space="preserve"> in simple language, making it easy to </w:t>
      </w:r>
      <w:r w:rsidR="00806259">
        <w:rPr>
          <w:rFonts w:ascii="Arial" w:hAnsi="Arial" w:cs="Arial"/>
          <w:lang w:val="en"/>
        </w:rPr>
        <w:t>understand.</w:t>
      </w:r>
      <w:r w:rsidR="00806259" w:rsidRPr="00C3377B">
        <w:rPr>
          <w:rFonts w:ascii="Arial" w:hAnsi="Arial" w:cs="Arial"/>
          <w:lang w:val="en"/>
        </w:rPr>
        <w:t xml:space="preserve"> Focus</w:t>
      </w:r>
      <w:bookmarkStart w:id="0" w:name="_GoBack"/>
      <w:bookmarkEnd w:id="0"/>
      <w:r w:rsidR="00C3377B" w:rsidRPr="00C3377B">
        <w:rPr>
          <w:rFonts w:ascii="Arial" w:hAnsi="Arial" w:cs="Arial"/>
          <w:lang w:val="en"/>
        </w:rPr>
        <w:t xml:space="preserve"> on the main points, key findings, and significant data.”</w:t>
      </w:r>
    </w:p>
    <w:p w14:paraId="0935B30F" w14:textId="1856D30E" w:rsidR="00C3377B" w:rsidRPr="00C3377B" w:rsidRDefault="00222F53" w:rsidP="00C3377B">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C3377B" w:rsidRPr="00C3377B">
        <w:rPr>
          <w:rFonts w:ascii="Arial" w:hAnsi="Arial" w:cs="Arial"/>
        </w:rPr>
        <w:t xml:space="preserve">The research paper titled </w:t>
      </w:r>
      <w:r w:rsidR="00C3377B" w:rsidRPr="00C3377B">
        <w:rPr>
          <w:rFonts w:ascii="Arial" w:hAnsi="Arial" w:cs="Arial"/>
          <w:i/>
          <w:iCs/>
        </w:rPr>
        <w:t>"Artificial intelligence in cardiovascular diseases: diagnostic and therapeutic perspectives"</w:t>
      </w:r>
      <w:r w:rsidR="00C3377B" w:rsidRPr="00C3377B">
        <w:rPr>
          <w:rFonts w:ascii="Arial" w:hAnsi="Arial" w:cs="Arial"/>
        </w:rPr>
        <w:t xml:space="preserve"> explores how artificial intelligence (AI) is being used to improve the diagnosis and treatment of heart diseases. AI uses smart computer systems to </w:t>
      </w:r>
      <w:proofErr w:type="spellStart"/>
      <w:r w:rsidR="00C3377B" w:rsidRPr="00C3377B">
        <w:rPr>
          <w:rFonts w:ascii="Arial" w:hAnsi="Arial" w:cs="Arial"/>
        </w:rPr>
        <w:t>analyze</w:t>
      </w:r>
      <w:proofErr w:type="spellEnd"/>
      <w:r w:rsidR="00C3377B" w:rsidRPr="00C3377B">
        <w:rPr>
          <w:rFonts w:ascii="Arial" w:hAnsi="Arial" w:cs="Arial"/>
        </w:rPr>
        <w:t xml:space="preserve"> large amounts of medical data, like heart scans or ECGs, to help doctors detect diseases such as heart failure, atrial fibrillation, and coronary artery disease earlier and more accurately.</w:t>
      </w:r>
    </w:p>
    <w:p w14:paraId="339A6AA1" w14:textId="77777777" w:rsidR="00C3377B" w:rsidRDefault="00C3377B" w:rsidP="00C3377B">
      <w:pPr>
        <w:pStyle w:val="NormalWeb"/>
        <w:divId w:val="465317432"/>
        <w:rPr>
          <w:rFonts w:ascii="Arial" w:hAnsi="Arial" w:cs="Arial"/>
        </w:rPr>
      </w:pPr>
      <w:r w:rsidRPr="00C3377B">
        <w:rPr>
          <w:rFonts w:ascii="Arial" w:hAnsi="Arial" w:cs="Arial"/>
        </w:rPr>
        <w:t>AI can predict patient outcomes, assist with medical imaging, and personalize treatments. While AI holds great promise, challenges like ensuring accuracy, reducing costs, and making AI easier to use in hospitals remain​</w:t>
      </w:r>
    </w:p>
    <w:p w14:paraId="637D6EC5" w14:textId="45F969E5" w:rsidR="00234B39" w:rsidRPr="00C3377B" w:rsidRDefault="00222F53" w:rsidP="00C3377B">
      <w:pPr>
        <w:pStyle w:val="NormalWeb"/>
        <w:divId w:val="465317432"/>
        <w:rPr>
          <w:rFonts w:ascii="Arial" w:hAnsi="Arial" w:cs="Arial"/>
        </w:rPr>
      </w:pPr>
      <w:r>
        <w:rPr>
          <w:rFonts w:ascii="Arial" w:eastAsia="Times New Roman" w:hAnsi="Arial" w:cs="Arial"/>
          <w:lang w:val="en"/>
        </w:rPr>
        <w:lastRenderedPageBreak/>
        <w:t>Insights and Applications</w:t>
      </w:r>
    </w:p>
    <w:p w14:paraId="11FCE666" w14:textId="03E65676" w:rsidR="003162DC" w:rsidRPr="003162DC" w:rsidRDefault="00222F53" w:rsidP="003162DC">
      <w:pPr>
        <w:pStyle w:val="NormalWeb"/>
        <w:divId w:val="465317432"/>
        <w:rPr>
          <w:rFonts w:ascii="Arial" w:hAnsi="Arial" w:cs="Arial"/>
        </w:rPr>
      </w:pPr>
      <w:r>
        <w:rPr>
          <w:rStyle w:val="Strong"/>
          <w:rFonts w:ascii="Arial" w:hAnsi="Arial" w:cs="Arial"/>
          <w:lang w:val="en"/>
        </w:rPr>
        <w:t>Key Insights (150 words max)</w:t>
      </w:r>
      <w:r>
        <w:rPr>
          <w:rFonts w:ascii="Arial" w:hAnsi="Arial" w:cs="Arial"/>
          <w:lang w:val="en"/>
        </w:rPr>
        <w:t xml:space="preserve">: </w:t>
      </w:r>
      <w:r w:rsidR="003162DC" w:rsidRPr="003162DC">
        <w:rPr>
          <w:rFonts w:ascii="Arial" w:hAnsi="Arial" w:cs="Arial"/>
        </w:rPr>
        <w:t xml:space="preserve">The research paper highlights the transformative role of Artificial Intelligence (AI) in diagnosing and treating cardiovascular diseases (CVDs). AI, particularly machine learning (ML) and deep learning (DL), has shown great potential in diagnosing various CVDs, including atrial fibrillation, heart failure, and </w:t>
      </w:r>
      <w:proofErr w:type="spellStart"/>
      <w:r w:rsidR="003162DC" w:rsidRPr="003162DC">
        <w:rPr>
          <w:rFonts w:ascii="Arial" w:hAnsi="Arial" w:cs="Arial"/>
        </w:rPr>
        <w:t>valvular</w:t>
      </w:r>
      <w:proofErr w:type="spellEnd"/>
      <w:r w:rsidR="003162DC" w:rsidRPr="003162DC">
        <w:rPr>
          <w:rFonts w:ascii="Arial" w:hAnsi="Arial" w:cs="Arial"/>
        </w:rPr>
        <w:t xml:space="preserve"> heart disease, by </w:t>
      </w:r>
      <w:proofErr w:type="spellStart"/>
      <w:r w:rsidR="003162DC" w:rsidRPr="003162DC">
        <w:rPr>
          <w:rFonts w:ascii="Arial" w:hAnsi="Arial" w:cs="Arial"/>
        </w:rPr>
        <w:t>analyzing</w:t>
      </w:r>
      <w:proofErr w:type="spellEnd"/>
      <w:r w:rsidR="003162DC" w:rsidRPr="003162DC">
        <w:rPr>
          <w:rFonts w:ascii="Arial" w:hAnsi="Arial" w:cs="Arial"/>
        </w:rPr>
        <w:t xml:space="preserve"> data from electrocardiograms (ECGs) and medical imaging techniques. AI systems can capture subtle patterns in these data that may elude human clinicians, improving diagnostic accuracy, outcome prediction, and patient stratification. Notably, AI-assisted ECG systems have been successful in early detection of heart failure, atrial fibrillation during normal sinus rhythm, and even asymptomatic </w:t>
      </w:r>
      <w:proofErr w:type="spellStart"/>
      <w:r w:rsidR="003162DC" w:rsidRPr="003162DC">
        <w:rPr>
          <w:rFonts w:ascii="Arial" w:hAnsi="Arial" w:cs="Arial"/>
        </w:rPr>
        <w:t>valvular</w:t>
      </w:r>
      <w:proofErr w:type="spellEnd"/>
      <w:r w:rsidR="003162DC" w:rsidRPr="003162DC">
        <w:rPr>
          <w:rFonts w:ascii="Arial" w:hAnsi="Arial" w:cs="Arial"/>
        </w:rPr>
        <w:t xml:space="preserve"> heart disease. The use of deep neural networks (DNN) and convolutional neural networks (CNN) has also enhanced the accuracy of diagnostic tools like echocardiography and computed tomography, which are critical in managing complex cardiovascular conditions.</w:t>
      </w:r>
    </w:p>
    <w:p w14:paraId="4B5D7CD1" w14:textId="77777777" w:rsidR="003162DC" w:rsidRDefault="00222F53" w:rsidP="003162DC">
      <w:pPr>
        <w:pStyle w:val="NormalWeb"/>
        <w:divId w:val="465317432"/>
        <w:rPr>
          <w:rFonts w:ascii="Arial" w:hAnsi="Arial" w:cs="Arial"/>
        </w:rPr>
      </w:pPr>
      <w:r>
        <w:rPr>
          <w:rStyle w:val="Strong"/>
          <w:rFonts w:ascii="Arial" w:hAnsi="Arial" w:cs="Arial"/>
          <w:lang w:val="en"/>
        </w:rPr>
        <w:t>Potential Applications (150 words max)</w:t>
      </w:r>
      <w:r>
        <w:rPr>
          <w:rFonts w:ascii="Arial" w:hAnsi="Arial" w:cs="Arial"/>
          <w:lang w:val="en"/>
        </w:rPr>
        <w:t xml:space="preserve">: </w:t>
      </w:r>
      <w:proofErr w:type="gramStart"/>
      <w:r w:rsidR="003162DC" w:rsidRPr="003162DC">
        <w:rPr>
          <w:rFonts w:ascii="Arial" w:hAnsi="Arial" w:cs="Arial"/>
        </w:rPr>
        <w:t>he</w:t>
      </w:r>
      <w:proofErr w:type="gramEnd"/>
      <w:r w:rsidR="003162DC" w:rsidRPr="003162DC">
        <w:rPr>
          <w:rFonts w:ascii="Arial" w:hAnsi="Arial" w:cs="Arial"/>
        </w:rPr>
        <w:t xml:space="preserve"> findings from the research have several promising applications in healthcare. AI-powered systems can revolutionize screening protocols by enabling early detection of CVDs, reducing the burden on clinicians while improving patient outcomes. For instance, AI-driven ECG analysis can identify patients at high risk for atrial fibrillation or heart failure before symptoms manifest, allowing for earlier interventions. Additionally, AI could optimize the efficiency of auxiliary tools such as echocardiography by automating the quantification of left ventricular ejection fraction (LVEF), which is vital in heart failure diagnosis. Furthermore, AI's ability to </w:t>
      </w:r>
      <w:proofErr w:type="spellStart"/>
      <w:r w:rsidR="003162DC" w:rsidRPr="003162DC">
        <w:rPr>
          <w:rFonts w:ascii="Arial" w:hAnsi="Arial" w:cs="Arial"/>
        </w:rPr>
        <w:t>analyze</w:t>
      </w:r>
      <w:proofErr w:type="spellEnd"/>
      <w:r w:rsidR="003162DC" w:rsidRPr="003162DC">
        <w:rPr>
          <w:rFonts w:ascii="Arial" w:hAnsi="Arial" w:cs="Arial"/>
        </w:rPr>
        <w:t xml:space="preserve"> complex datasets can improve patient stratification, guiding more personalized treatment plans, especially in interventions like cardiac resynchronization therapy (CRT). The use of AI in detecting coronary artery disease through facial features could lead to innovative screening methods for remote or resource-limited settings.</w:t>
      </w:r>
    </w:p>
    <w:p w14:paraId="4DAF81B3" w14:textId="5C8A42C7" w:rsidR="00234B39" w:rsidRDefault="00222F53" w:rsidP="003162DC">
      <w:pPr>
        <w:pStyle w:val="NormalWeb"/>
        <w:divId w:val="465317432"/>
        <w:rPr>
          <w:rFonts w:ascii="Arial" w:eastAsia="Times New Roman" w:hAnsi="Arial" w:cs="Arial"/>
          <w:lang w:val="en"/>
        </w:rPr>
      </w:pPr>
      <w:r>
        <w:rPr>
          <w:rFonts w:ascii="Arial" w:eastAsia="Times New Roman" w:hAnsi="Arial" w:cs="Arial"/>
          <w:lang w:val="en"/>
        </w:rPr>
        <w:t>Evaluation</w:t>
      </w:r>
    </w:p>
    <w:p w14:paraId="779C2C48" w14:textId="77777777" w:rsidR="00806259" w:rsidRDefault="00222F53" w:rsidP="00806259">
      <w:pPr>
        <w:pStyle w:val="NormalWeb"/>
        <w:divId w:val="465317432"/>
        <w:rPr>
          <w:rFonts w:ascii="Arial" w:hAnsi="Arial" w:cs="Arial"/>
        </w:rPr>
      </w:pPr>
      <w:r>
        <w:rPr>
          <w:rStyle w:val="Strong"/>
          <w:rFonts w:ascii="Arial" w:hAnsi="Arial" w:cs="Arial"/>
          <w:lang w:val="en"/>
        </w:rPr>
        <w:t>Clarity (50 words max)</w:t>
      </w:r>
      <w:r>
        <w:rPr>
          <w:rFonts w:ascii="Arial" w:hAnsi="Arial" w:cs="Arial"/>
          <w:lang w:val="en"/>
        </w:rPr>
        <w:t xml:space="preserve">: </w:t>
      </w:r>
      <w:r w:rsidR="00806259" w:rsidRPr="00806259">
        <w:rPr>
          <w:rFonts w:ascii="Arial" w:hAnsi="Arial" w:cs="Arial"/>
        </w:rPr>
        <w:t>The final summary and insights are well-organized and easy to understand, offering a concise explanation of AI's contributions to cardiovascular healthcare. The language is clear, and the technical aspects are presented in a way that makes them accessible to a broad audience.</w:t>
      </w:r>
    </w:p>
    <w:p w14:paraId="2C98F647" w14:textId="2BA8392C" w:rsidR="00234B39" w:rsidRDefault="00222F53" w:rsidP="00806259">
      <w:pPr>
        <w:pStyle w:val="NormalWeb"/>
        <w:divId w:val="465317432"/>
        <w:rPr>
          <w:rFonts w:ascii="Arial" w:hAnsi="Arial" w:cs="Arial"/>
          <w:lang w:val="en"/>
        </w:rPr>
      </w:pPr>
      <w:r>
        <w:rPr>
          <w:rStyle w:val="Strong"/>
          <w:rFonts w:ascii="Arial" w:hAnsi="Arial" w:cs="Arial"/>
          <w:lang w:val="en"/>
        </w:rPr>
        <w:t>Accuracy (50 words max)</w:t>
      </w:r>
      <w:r w:rsidR="00806259">
        <w:rPr>
          <w:rFonts w:ascii="Arial" w:hAnsi="Arial" w:cs="Arial"/>
          <w:lang w:val="en"/>
        </w:rPr>
        <w:t xml:space="preserve">: </w:t>
      </w:r>
      <w:r w:rsidR="00806259" w:rsidRPr="00806259">
        <w:rPr>
          <w:rFonts w:ascii="Arial" w:hAnsi="Arial" w:cs="Arial"/>
        </w:rPr>
        <w:t>The summary accurately captures the key findings of the research, reflecting AI's role in improving diagnostics, outcome prediction, and treatment efficiency for cardiovascular diseases. It aligns well with the details in the paper, ensuring reliability and correctness.</w:t>
      </w:r>
    </w:p>
    <w:p w14:paraId="032CD3EB" w14:textId="240349FC" w:rsidR="00234B39" w:rsidRDefault="00222F53" w:rsidP="00806259">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806259" w:rsidRPr="00806259">
        <w:rPr>
          <w:rFonts w:ascii="Arial" w:hAnsi="Arial" w:cs="Arial"/>
        </w:rPr>
        <w:t>The insights and applications are highly relevant to contemporary medical advancements, particularly in AI's role in enhancing cardiovascular diagnostics and personalized treatment. The examples provided, such as AI-driven ECG analysis and automated echocardiography, are applicable to real-world healthcare improvements.</w:t>
      </w:r>
    </w:p>
    <w:p w14:paraId="69CA94D7" w14:textId="77777777" w:rsidR="00234B39" w:rsidRDefault="00222F53">
      <w:pPr>
        <w:pStyle w:val="Heading3"/>
        <w:divId w:val="465317432"/>
        <w:rPr>
          <w:rFonts w:ascii="Arial" w:eastAsia="Times New Roman" w:hAnsi="Arial" w:cs="Arial"/>
          <w:lang w:val="en"/>
        </w:rPr>
      </w:pPr>
      <w:r>
        <w:rPr>
          <w:rFonts w:ascii="Arial" w:eastAsia="Times New Roman" w:hAnsi="Arial" w:cs="Arial"/>
          <w:lang w:val="en"/>
        </w:rPr>
        <w:lastRenderedPageBreak/>
        <w:t>Reflection</w:t>
      </w:r>
    </w:p>
    <w:p w14:paraId="2BAE7F12" w14:textId="77777777" w:rsidR="00806259" w:rsidRPr="00806259" w:rsidRDefault="00222F53" w:rsidP="00806259">
      <w:pPr>
        <w:pStyle w:val="NormalWeb"/>
        <w:divId w:val="492985870"/>
        <w:rPr>
          <w:rFonts w:ascii="Arial" w:hAnsi="Arial" w:cs="Arial"/>
        </w:rPr>
      </w:pPr>
      <w:r>
        <w:rPr>
          <w:rStyle w:val="Strong"/>
          <w:rFonts w:ascii="Arial" w:hAnsi="Arial" w:cs="Arial"/>
          <w:lang w:val="en"/>
        </w:rPr>
        <w:t>(250 words max)</w:t>
      </w:r>
      <w:r>
        <w:rPr>
          <w:rFonts w:ascii="Arial" w:hAnsi="Arial" w:cs="Arial"/>
          <w:lang w:val="en"/>
        </w:rPr>
        <w:t xml:space="preserve">: </w:t>
      </w:r>
      <w:r w:rsidR="00806259" w:rsidRPr="00806259">
        <w:rPr>
          <w:rFonts w:ascii="Arial" w:hAnsi="Arial" w:cs="Arial"/>
        </w:rPr>
        <w:t xml:space="preserve">Throughout this analysis, I have gained a deeper understanding of how AI, particularly ML and DL algorithms, can revolutionize the medical field, specifically in cardiovascular disease management. One of the most interesting aspects was learning about the various AI models, such as CNNs and DNNs, and their effectiveness in interpreting complex healthcare data that would otherwise require significant human expertise. The ability of AI to </w:t>
      </w:r>
      <w:proofErr w:type="spellStart"/>
      <w:r w:rsidR="00806259" w:rsidRPr="00806259">
        <w:rPr>
          <w:rFonts w:ascii="Arial" w:hAnsi="Arial" w:cs="Arial"/>
        </w:rPr>
        <w:t>analyze</w:t>
      </w:r>
      <w:proofErr w:type="spellEnd"/>
      <w:r w:rsidR="00806259" w:rsidRPr="00806259">
        <w:rPr>
          <w:rFonts w:ascii="Arial" w:hAnsi="Arial" w:cs="Arial"/>
        </w:rPr>
        <w:t xml:space="preserve"> ECGs and predict conditions like heart failure and atrial fibrillation—even before they manifest—underscores the potential for AI to significantly reduce diagnostic errors and improve patient outcomes.</w:t>
      </w:r>
    </w:p>
    <w:p w14:paraId="604D997F" w14:textId="77777777" w:rsidR="00806259" w:rsidRPr="00806259" w:rsidRDefault="00806259" w:rsidP="00806259">
      <w:pPr>
        <w:pStyle w:val="NormalWeb"/>
        <w:divId w:val="492985870"/>
        <w:rPr>
          <w:rFonts w:ascii="Arial" w:hAnsi="Arial" w:cs="Arial"/>
        </w:rPr>
      </w:pPr>
      <w:r w:rsidRPr="00806259">
        <w:rPr>
          <w:rFonts w:ascii="Arial" w:hAnsi="Arial" w:cs="Arial"/>
        </w:rPr>
        <w:t>The main challenge I faced was understanding the technical aspects of AI algorithms, which required reading several sections multiple times to grasp how they differ and complement each other in real-world applications. The paper's emphasis on AI's role in automating traditionally manual processes, such as quantifying left ventricular ejection fraction, highlighted the growing intersection of computer science and healthcare.</w:t>
      </w:r>
    </w:p>
    <w:p w14:paraId="1C0693AD" w14:textId="77777777" w:rsidR="00806259" w:rsidRPr="00806259" w:rsidRDefault="00806259" w:rsidP="00806259">
      <w:pPr>
        <w:pStyle w:val="NormalWeb"/>
        <w:divId w:val="492985870"/>
        <w:rPr>
          <w:rFonts w:ascii="Arial" w:hAnsi="Arial" w:cs="Arial"/>
        </w:rPr>
      </w:pPr>
      <w:r w:rsidRPr="00806259">
        <w:rPr>
          <w:rFonts w:ascii="Arial" w:hAnsi="Arial" w:cs="Arial"/>
        </w:rPr>
        <w:t>In terms of future implications, I realize that AI holds the promise of more equitable healthcare access, especially in resource-limited settings. Remote AI-powered diagnostic tools could mitigate the global shortage of specialized medical personnel and enable timely interventions. Additionally, I recognize the potential ethical and transparency challenges posed by AI in medicine, as the decision-making process of these models is often opaque. Hence, improving the interpretability of AI systems will be essential for fostering trust among clinicians and patients. This paper has broadened my perspective on the critical role of AI in advancing healthcare innovation.</w:t>
      </w:r>
    </w:p>
    <w:p w14:paraId="1E1A6E14" w14:textId="2D36D5A2" w:rsidR="003162DC" w:rsidRDefault="003162DC" w:rsidP="00806259">
      <w:pPr>
        <w:pStyle w:val="NormalWeb"/>
        <w:divId w:val="492985870"/>
        <w:rPr>
          <w:rFonts w:ascii="Arial" w:hAnsi="Arial" w:cs="Arial"/>
          <w:lang w:val="en"/>
        </w:rPr>
      </w:pPr>
      <w:r>
        <w:rPr>
          <w:rFonts w:ascii="Arial" w:hAnsi="Arial" w:cs="Arial"/>
          <w:lang w:val="en"/>
        </w:rPr>
        <w:tab/>
      </w:r>
    </w:p>
    <w:p w14:paraId="3E456430" w14:textId="07214B93" w:rsidR="0046607C" w:rsidRPr="003162DC" w:rsidRDefault="003162DC" w:rsidP="003162DC">
      <w:pPr>
        <w:tabs>
          <w:tab w:val="left" w:pos="3048"/>
        </w:tabs>
        <w:rPr>
          <w:lang w:val="en"/>
        </w:rPr>
      </w:pPr>
      <w:r>
        <w:rPr>
          <w:lang w:val="en"/>
        </w:rPr>
        <w:tab/>
      </w:r>
    </w:p>
    <w:sectPr w:rsidR="0046607C" w:rsidRPr="00316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052957"/>
    <w:multiLevelType w:val="multilevel"/>
    <w:tmpl w:val="7054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F806344"/>
    <w:multiLevelType w:val="multilevel"/>
    <w:tmpl w:val="0946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E006238"/>
    <w:multiLevelType w:val="multilevel"/>
    <w:tmpl w:val="8F14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B252E0"/>
    <w:multiLevelType w:val="multilevel"/>
    <w:tmpl w:val="32DE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4"/>
  </w:num>
  <w:num w:numId="4">
    <w:abstractNumId w:val="3"/>
  </w:num>
  <w:num w:numId="5">
    <w:abstractNumId w:val="2"/>
  </w:num>
  <w:num w:numId="6">
    <w:abstractNumId w:val="6"/>
  </w:num>
  <w:num w:numId="7">
    <w:abstractNumId w:val="5"/>
  </w:num>
  <w:num w:numId="8">
    <w:abstractNumId w:val="0"/>
  </w:num>
  <w:num w:numId="9">
    <w:abstractNumId w:val="11"/>
  </w:num>
  <w:num w:numId="10">
    <w:abstractNumId w:val="7"/>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222F53"/>
    <w:rsid w:val="00234B39"/>
    <w:rsid w:val="003162DC"/>
    <w:rsid w:val="0046607C"/>
    <w:rsid w:val="00490A2D"/>
    <w:rsid w:val="005244B8"/>
    <w:rsid w:val="00806259"/>
    <w:rsid w:val="00A958D5"/>
    <w:rsid w:val="00B45D63"/>
    <w:rsid w:val="00B66DFD"/>
    <w:rsid w:val="00BD21E2"/>
    <w:rsid w:val="00C3377B"/>
    <w:rsid w:val="00DD5008"/>
    <w:rsid w:val="00EB2D84"/>
    <w:rsid w:val="00EB63BE"/>
    <w:rsid w:val="00F201AB"/>
    <w:rsid w:val="00F40B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831477873">
                  <w:marLeft w:val="0"/>
                  <w:marRight w:val="0"/>
                  <w:marTop w:val="0"/>
                  <w:marBottom w:val="0"/>
                  <w:divBdr>
                    <w:top w:val="none" w:sz="0" w:space="0" w:color="auto"/>
                    <w:left w:val="none" w:sz="0" w:space="0" w:color="auto"/>
                    <w:bottom w:val="none" w:sz="0" w:space="0" w:color="auto"/>
                    <w:right w:val="none" w:sz="0" w:space="0" w:color="auto"/>
                  </w:divBdr>
                </w:div>
                <w:div w:id="1834905857">
                  <w:marLeft w:val="0"/>
                  <w:marRight w:val="0"/>
                  <w:marTop w:val="0"/>
                  <w:marBottom w:val="0"/>
                  <w:divBdr>
                    <w:top w:val="none" w:sz="0" w:space="0" w:color="auto"/>
                    <w:left w:val="none" w:sz="0" w:space="0" w:color="auto"/>
                    <w:bottom w:val="none" w:sz="0" w:space="0" w:color="auto"/>
                    <w:right w:val="none" w:sz="0" w:space="0" w:color="auto"/>
                  </w:divBdr>
                </w:div>
                <w:div w:id="881944539">
                  <w:marLeft w:val="0"/>
                  <w:marRight w:val="0"/>
                  <w:marTop w:val="0"/>
                  <w:marBottom w:val="0"/>
                  <w:divBdr>
                    <w:top w:val="none" w:sz="0" w:space="0" w:color="auto"/>
                    <w:left w:val="none" w:sz="0" w:space="0" w:color="auto"/>
                    <w:bottom w:val="none" w:sz="0" w:space="0" w:color="auto"/>
                    <w:right w:val="none" w:sz="0" w:space="0" w:color="auto"/>
                  </w:divBdr>
                </w:div>
                <w:div w:id="1721787620">
                  <w:marLeft w:val="0"/>
                  <w:marRight w:val="0"/>
                  <w:marTop w:val="0"/>
                  <w:marBottom w:val="0"/>
                  <w:divBdr>
                    <w:top w:val="none" w:sz="0" w:space="0" w:color="auto"/>
                    <w:left w:val="none" w:sz="0" w:space="0" w:color="auto"/>
                    <w:bottom w:val="none" w:sz="0" w:space="0" w:color="auto"/>
                    <w:right w:val="none" w:sz="0" w:space="0" w:color="auto"/>
                  </w:divBdr>
                </w:div>
                <w:div w:id="2117795876">
                  <w:marLeft w:val="0"/>
                  <w:marRight w:val="0"/>
                  <w:marTop w:val="0"/>
                  <w:marBottom w:val="0"/>
                  <w:divBdr>
                    <w:top w:val="none" w:sz="0" w:space="0" w:color="auto"/>
                    <w:left w:val="none" w:sz="0" w:space="0" w:color="auto"/>
                    <w:bottom w:val="none" w:sz="0" w:space="0" w:color="auto"/>
                    <w:right w:val="none" w:sz="0" w:space="0" w:color="auto"/>
                  </w:divBdr>
                </w:div>
                <w:div w:id="2023390458">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202789456">
                  <w:marLeft w:val="0"/>
                  <w:marRight w:val="0"/>
                  <w:marTop w:val="0"/>
                  <w:marBottom w:val="0"/>
                  <w:divBdr>
                    <w:top w:val="none" w:sz="0" w:space="0" w:color="auto"/>
                    <w:left w:val="none" w:sz="0" w:space="0" w:color="auto"/>
                    <w:bottom w:val="none" w:sz="0" w:space="0" w:color="auto"/>
                    <w:right w:val="none" w:sz="0" w:space="0" w:color="auto"/>
                  </w:divBdr>
                </w:div>
                <w:div w:id="12529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urjmedres.biomedcentral.com/articles/10.1186/s40001-023-01065-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ubmed.ncbi.nlm.nih.gov/3747505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EFCD8-A987-459C-BF85-36C10065E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4</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acer</cp:lastModifiedBy>
  <cp:revision>6</cp:revision>
  <dcterms:created xsi:type="dcterms:W3CDTF">2024-08-11T10:13:00Z</dcterms:created>
  <dcterms:modified xsi:type="dcterms:W3CDTF">2024-09-08T18:04:00Z</dcterms:modified>
</cp:coreProperties>
</file>