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E107" w14:textId="2A1D79B6" w:rsidR="00C6554A" w:rsidRPr="008B5277" w:rsidRDefault="00D63B5F"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85AFFDB" wp14:editId="3AE9B828">
            <wp:extent cx="3207688" cy="323256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1702" cy="3236608"/>
                    </a:xfrm>
                    <a:prstGeom prst="rect">
                      <a:avLst/>
                    </a:prstGeom>
                    <a:noFill/>
                    <a:ln>
                      <a:noFill/>
                    </a:ln>
                  </pic:spPr>
                </pic:pic>
              </a:graphicData>
            </a:graphic>
          </wp:inline>
        </w:drawing>
      </w:r>
    </w:p>
    <w:bookmarkEnd w:id="0"/>
    <w:bookmarkEnd w:id="1"/>
    <w:bookmarkEnd w:id="2"/>
    <w:bookmarkEnd w:id="3"/>
    <w:bookmarkEnd w:id="4"/>
    <w:p w14:paraId="4628BAAF" w14:textId="10BD6DB0" w:rsidR="00C6554A" w:rsidRDefault="00CB3420" w:rsidP="00C6554A">
      <w:pPr>
        <w:pStyle w:val="Title"/>
      </w:pPr>
      <w:r>
        <w:t>Reflect AI</w:t>
      </w:r>
    </w:p>
    <w:p w14:paraId="238EB034" w14:textId="6A159C96" w:rsidR="00C6554A" w:rsidRPr="00D5413C" w:rsidRDefault="00CB3420" w:rsidP="00C6554A">
      <w:pPr>
        <w:pStyle w:val="Subtitle"/>
      </w:pPr>
      <w:r>
        <w:t>An AI-Powered Mental Health Companion</w:t>
      </w:r>
    </w:p>
    <w:p w14:paraId="340A928F" w14:textId="627D04EB" w:rsidR="00C6554A" w:rsidRDefault="00CB3420" w:rsidP="00C6554A">
      <w:pPr>
        <w:pStyle w:val="ContactInfo"/>
      </w:pPr>
      <w:r>
        <w:t>GOPIKASHREE PR | IV- AI&amp;DS | 7</w:t>
      </w:r>
      <w:r w:rsidRPr="00CB3420">
        <w:rPr>
          <w:vertAlign w:val="superscript"/>
        </w:rPr>
        <w:t>th</w:t>
      </w:r>
      <w:r>
        <w:t xml:space="preserve"> SEM</w:t>
      </w:r>
      <w:r w:rsidR="00C6554A">
        <w:br w:type="page"/>
      </w:r>
    </w:p>
    <w:p w14:paraId="14A53F5C" w14:textId="23025E8D" w:rsidR="00C6554A" w:rsidRDefault="00CB3420" w:rsidP="00C6554A">
      <w:pPr>
        <w:pStyle w:val="Heading1"/>
      </w:pPr>
      <w:r>
        <w:lastRenderedPageBreak/>
        <w:t>Abstract</w:t>
      </w:r>
    </w:p>
    <w:p w14:paraId="3180BA07" w14:textId="0643A4ED" w:rsidR="00C6554A" w:rsidRPr="00514122" w:rsidRDefault="00CB3420" w:rsidP="00CB3420">
      <w:pPr>
        <w:pStyle w:val="ListBullet"/>
        <w:numPr>
          <w:ilvl w:val="0"/>
          <w:numId w:val="0"/>
        </w:numPr>
      </w:pPr>
      <w:r>
        <w:t>Reflect AI is an AI-powered web application designed to support users' mental well-being through emotion detection, mood tracking, and personalized self-care recommendations. The system uses advanced Natural Language Processing (NLP) models such as BERT to analyze user messages and detect emotions like sadness, joy, anger, fear, and more. It stores these interactions in a local database, provides visualizations of emotional trends, and includes a basic admin panel for counselors to observe anonymized usage patterns.</w:t>
      </w:r>
    </w:p>
    <w:p w14:paraId="326D7EFA" w14:textId="3121B852" w:rsidR="00C6554A" w:rsidRPr="00D5413C" w:rsidRDefault="00CB3420" w:rsidP="00C6554A">
      <w:pPr>
        <w:pStyle w:val="Heading2"/>
      </w:pPr>
      <w:r>
        <w:t>Objectives</w:t>
      </w:r>
    </w:p>
    <w:p w14:paraId="65788FA5" w14:textId="77777777" w:rsidR="00CB3420" w:rsidRDefault="00CB3420" w:rsidP="00CB3420">
      <w:pPr>
        <w:pStyle w:val="NormalWeb"/>
      </w:pPr>
      <w:proofErr w:type="gramStart"/>
      <w:r>
        <w:rPr>
          <w:rFonts w:hAnsi="Symbol"/>
        </w:rPr>
        <w:t></w:t>
      </w:r>
      <w:r>
        <w:t xml:space="preserve">  Detect</w:t>
      </w:r>
      <w:proofErr w:type="gramEnd"/>
      <w:r>
        <w:t xml:space="preserve"> stress, anxiety, or depression from user text input.</w:t>
      </w:r>
    </w:p>
    <w:p w14:paraId="5D2B8701" w14:textId="77777777" w:rsidR="00CB3420" w:rsidRDefault="00CB3420" w:rsidP="00CB3420">
      <w:pPr>
        <w:pStyle w:val="NormalWeb"/>
      </w:pPr>
      <w:proofErr w:type="gramStart"/>
      <w:r>
        <w:rPr>
          <w:rFonts w:hAnsi="Symbol"/>
        </w:rPr>
        <w:t></w:t>
      </w:r>
      <w:r>
        <w:t xml:space="preserve">  Suggest</w:t>
      </w:r>
      <w:proofErr w:type="gramEnd"/>
      <w:r>
        <w:t xml:space="preserve"> personalized well-being tips and self-care activities.</w:t>
      </w:r>
    </w:p>
    <w:p w14:paraId="69E717F0" w14:textId="77777777" w:rsidR="00CB3420" w:rsidRDefault="00CB3420" w:rsidP="00CB3420">
      <w:pPr>
        <w:pStyle w:val="NormalWeb"/>
      </w:pPr>
      <w:proofErr w:type="gramStart"/>
      <w:r>
        <w:rPr>
          <w:rFonts w:hAnsi="Symbol"/>
        </w:rPr>
        <w:t></w:t>
      </w:r>
      <w:r>
        <w:t xml:space="preserve">  Track</w:t>
      </w:r>
      <w:proofErr w:type="gramEnd"/>
      <w:r>
        <w:t xml:space="preserve"> and visualize emotional states over time.</w:t>
      </w:r>
    </w:p>
    <w:p w14:paraId="079276B5" w14:textId="18E0BC19" w:rsidR="00CB3420" w:rsidRPr="00CB3420" w:rsidRDefault="00CB3420" w:rsidP="00CB3420">
      <w:pPr>
        <w:pStyle w:val="Heading2"/>
        <w:spacing w:after="240"/>
      </w:pPr>
      <w:r>
        <w:t>Technologies Used:</w:t>
      </w:r>
    </w:p>
    <w:tbl>
      <w:tblPr>
        <w:tblStyle w:val="TableGrid"/>
        <w:tblW w:w="0" w:type="auto"/>
        <w:jc w:val="center"/>
        <w:tblLook w:val="04A0" w:firstRow="1" w:lastRow="0" w:firstColumn="1" w:lastColumn="0" w:noHBand="0" w:noVBand="1"/>
      </w:tblPr>
      <w:tblGrid>
        <w:gridCol w:w="1885"/>
        <w:gridCol w:w="4500"/>
      </w:tblGrid>
      <w:tr w:rsidR="00CB3420" w14:paraId="03B9E79D" w14:textId="77777777" w:rsidTr="00CB3420">
        <w:trPr>
          <w:jc w:val="center"/>
        </w:trPr>
        <w:tc>
          <w:tcPr>
            <w:tcW w:w="1885" w:type="dxa"/>
          </w:tcPr>
          <w:p w14:paraId="786CAC45" w14:textId="7B7EDE4B" w:rsidR="00CB3420" w:rsidRDefault="00CB3420" w:rsidP="00CB3420">
            <w:r>
              <w:t>Layer</w:t>
            </w:r>
          </w:p>
        </w:tc>
        <w:tc>
          <w:tcPr>
            <w:tcW w:w="4500" w:type="dxa"/>
          </w:tcPr>
          <w:p w14:paraId="7C19C57B" w14:textId="5A94F55D" w:rsidR="00CB3420" w:rsidRDefault="00CB3420" w:rsidP="00CB3420">
            <w:r>
              <w:t>Technology</w:t>
            </w:r>
          </w:p>
        </w:tc>
      </w:tr>
      <w:tr w:rsidR="00CB3420" w14:paraId="06827B3B" w14:textId="77777777" w:rsidTr="00CB3420">
        <w:trPr>
          <w:jc w:val="center"/>
        </w:trPr>
        <w:tc>
          <w:tcPr>
            <w:tcW w:w="1885" w:type="dxa"/>
          </w:tcPr>
          <w:p w14:paraId="0DF7231E" w14:textId="6FFB13EB" w:rsidR="00CB3420" w:rsidRDefault="00CB3420" w:rsidP="00CB3420">
            <w:r>
              <w:t>Frontend</w:t>
            </w:r>
          </w:p>
        </w:tc>
        <w:tc>
          <w:tcPr>
            <w:tcW w:w="4500" w:type="dxa"/>
          </w:tcPr>
          <w:p w14:paraId="5D0AE866" w14:textId="4F768734" w:rsidR="00CB3420" w:rsidRDefault="00CB3420" w:rsidP="00CB3420">
            <w:proofErr w:type="spellStart"/>
            <w:r>
              <w:t>Streamlit</w:t>
            </w:r>
            <w:proofErr w:type="spellEnd"/>
          </w:p>
        </w:tc>
      </w:tr>
      <w:tr w:rsidR="00CB3420" w14:paraId="7FF78646" w14:textId="77777777" w:rsidTr="00CB3420">
        <w:trPr>
          <w:jc w:val="center"/>
        </w:trPr>
        <w:tc>
          <w:tcPr>
            <w:tcW w:w="1885" w:type="dxa"/>
          </w:tcPr>
          <w:p w14:paraId="56BE48AB" w14:textId="13E4F6A1" w:rsidR="00CB3420" w:rsidRDefault="00CB3420" w:rsidP="00CB3420">
            <w:r>
              <w:t>Backend</w:t>
            </w:r>
          </w:p>
        </w:tc>
        <w:tc>
          <w:tcPr>
            <w:tcW w:w="4500" w:type="dxa"/>
          </w:tcPr>
          <w:p w14:paraId="5CF6B7D6" w14:textId="792B0C40" w:rsidR="00CB3420" w:rsidRDefault="00CB3420" w:rsidP="00CB3420">
            <w:r>
              <w:t>Flask</w:t>
            </w:r>
          </w:p>
        </w:tc>
      </w:tr>
      <w:tr w:rsidR="00CB3420" w14:paraId="1A110A27" w14:textId="77777777" w:rsidTr="00CB3420">
        <w:trPr>
          <w:jc w:val="center"/>
        </w:trPr>
        <w:tc>
          <w:tcPr>
            <w:tcW w:w="1885" w:type="dxa"/>
          </w:tcPr>
          <w:p w14:paraId="55E71D18" w14:textId="16DACF34" w:rsidR="00CB3420" w:rsidRDefault="00CB3420" w:rsidP="00CB3420">
            <w:r>
              <w:t>NLP Model</w:t>
            </w:r>
          </w:p>
        </w:tc>
        <w:tc>
          <w:tcPr>
            <w:tcW w:w="4500" w:type="dxa"/>
          </w:tcPr>
          <w:p w14:paraId="1E5410B1" w14:textId="2B71179B" w:rsidR="00CB3420" w:rsidRDefault="00CB3420" w:rsidP="00CB3420">
            <w:r>
              <w:t xml:space="preserve">BERT </w:t>
            </w:r>
          </w:p>
        </w:tc>
      </w:tr>
      <w:tr w:rsidR="00CB3420" w14:paraId="1BA87581" w14:textId="77777777" w:rsidTr="00CB3420">
        <w:trPr>
          <w:jc w:val="center"/>
        </w:trPr>
        <w:tc>
          <w:tcPr>
            <w:tcW w:w="1885" w:type="dxa"/>
          </w:tcPr>
          <w:p w14:paraId="1ABF4852" w14:textId="337AB1D3" w:rsidR="00CB3420" w:rsidRDefault="00CB3420" w:rsidP="00CB3420">
            <w:r>
              <w:t>Database</w:t>
            </w:r>
          </w:p>
        </w:tc>
        <w:tc>
          <w:tcPr>
            <w:tcW w:w="4500" w:type="dxa"/>
          </w:tcPr>
          <w:p w14:paraId="37463693" w14:textId="23E298A5" w:rsidR="00CB3420" w:rsidRDefault="00CB3420" w:rsidP="00CB3420">
            <w:r>
              <w:t>SQLite</w:t>
            </w:r>
          </w:p>
        </w:tc>
      </w:tr>
      <w:tr w:rsidR="00CB3420" w14:paraId="1F396D74" w14:textId="77777777" w:rsidTr="00CB3420">
        <w:trPr>
          <w:jc w:val="center"/>
        </w:trPr>
        <w:tc>
          <w:tcPr>
            <w:tcW w:w="1885" w:type="dxa"/>
          </w:tcPr>
          <w:p w14:paraId="28B09002" w14:textId="286AE86E" w:rsidR="00CB3420" w:rsidRDefault="00CB3420" w:rsidP="00CB3420">
            <w:r>
              <w:t>Visualization</w:t>
            </w:r>
          </w:p>
        </w:tc>
        <w:tc>
          <w:tcPr>
            <w:tcW w:w="4500" w:type="dxa"/>
          </w:tcPr>
          <w:p w14:paraId="189174C5" w14:textId="529D991B" w:rsidR="00CB3420" w:rsidRDefault="00CB3420" w:rsidP="00CB3420">
            <w:proofErr w:type="spellStart"/>
            <w:r>
              <w:t>Plotly</w:t>
            </w:r>
            <w:proofErr w:type="spellEnd"/>
            <w:r>
              <w:t>, Matplotlib</w:t>
            </w:r>
          </w:p>
        </w:tc>
      </w:tr>
      <w:tr w:rsidR="00CB3420" w14:paraId="49564138" w14:textId="77777777" w:rsidTr="00CB3420">
        <w:trPr>
          <w:jc w:val="center"/>
        </w:trPr>
        <w:tc>
          <w:tcPr>
            <w:tcW w:w="1885" w:type="dxa"/>
          </w:tcPr>
          <w:p w14:paraId="7928C458" w14:textId="2023BEB6" w:rsidR="00CB3420" w:rsidRDefault="00CB3420" w:rsidP="00CB3420">
            <w:r>
              <w:t>Others</w:t>
            </w:r>
          </w:p>
        </w:tc>
        <w:tc>
          <w:tcPr>
            <w:tcW w:w="4500" w:type="dxa"/>
          </w:tcPr>
          <w:p w14:paraId="2C014F91" w14:textId="1798B318" w:rsidR="00CB3420" w:rsidRDefault="00CB3420" w:rsidP="00CB3420">
            <w:r>
              <w:t xml:space="preserve">Pandas, </w:t>
            </w:r>
            <w:proofErr w:type="spellStart"/>
            <w:r>
              <w:t>Numpy</w:t>
            </w:r>
            <w:proofErr w:type="spellEnd"/>
            <w:r>
              <w:t xml:space="preserve">, </w:t>
            </w:r>
            <w:proofErr w:type="spellStart"/>
            <w:r>
              <w:t>TextBlob</w:t>
            </w:r>
            <w:proofErr w:type="spellEnd"/>
            <w:r>
              <w:t xml:space="preserve">, </w:t>
            </w:r>
            <w:proofErr w:type="spellStart"/>
            <w:r>
              <w:t>VaderSentiment</w:t>
            </w:r>
            <w:proofErr w:type="spellEnd"/>
          </w:p>
        </w:tc>
      </w:tr>
    </w:tbl>
    <w:p w14:paraId="6440037B" w14:textId="009CC35B" w:rsidR="00CB3420" w:rsidRDefault="00CB3420" w:rsidP="00CB3420"/>
    <w:p w14:paraId="18FF3D59" w14:textId="62804CA6" w:rsidR="00CB3420" w:rsidRDefault="00CB3420" w:rsidP="00CB3420">
      <w:pPr>
        <w:pStyle w:val="Heading2"/>
      </w:pPr>
      <w:r>
        <w:t>KEY FEATURES</w:t>
      </w:r>
    </w:p>
    <w:p w14:paraId="607ACDB9" w14:textId="77777777" w:rsidR="00CB3420" w:rsidRDefault="00CB3420" w:rsidP="00CB3420">
      <w:pPr>
        <w:pStyle w:val="NormalWeb"/>
      </w:pPr>
      <w:proofErr w:type="gramStart"/>
      <w:r>
        <w:rPr>
          <w:rFonts w:hAnsi="Symbol"/>
        </w:rPr>
        <w:t></w:t>
      </w:r>
      <w:r>
        <w:t xml:space="preserve">  </w:t>
      </w:r>
      <w:r>
        <w:rPr>
          <w:rStyle w:val="Strong"/>
        </w:rPr>
        <w:t>Emotion</w:t>
      </w:r>
      <w:proofErr w:type="gramEnd"/>
      <w:r>
        <w:rPr>
          <w:rStyle w:val="Strong"/>
        </w:rPr>
        <w:t xml:space="preserve"> Detection:</w:t>
      </w:r>
      <w:r>
        <w:br/>
        <w:t>Uses BERT to classify user messages into emotions with confidence scores.</w:t>
      </w:r>
    </w:p>
    <w:p w14:paraId="62332AC4" w14:textId="77777777" w:rsidR="00CB3420" w:rsidRDefault="00CB3420" w:rsidP="00CB3420">
      <w:pPr>
        <w:pStyle w:val="NormalWeb"/>
      </w:pPr>
      <w:proofErr w:type="gramStart"/>
      <w:r>
        <w:rPr>
          <w:rFonts w:hAnsi="Symbol"/>
        </w:rPr>
        <w:t></w:t>
      </w:r>
      <w:r>
        <w:t xml:space="preserve">  </w:t>
      </w:r>
      <w:r>
        <w:rPr>
          <w:rStyle w:val="Strong"/>
        </w:rPr>
        <w:t>Chat</w:t>
      </w:r>
      <w:proofErr w:type="gramEnd"/>
      <w:r>
        <w:rPr>
          <w:rStyle w:val="Strong"/>
        </w:rPr>
        <w:t xml:space="preserve"> History Logging:</w:t>
      </w:r>
      <w:r>
        <w:br/>
        <w:t>Every message, emotion, and timestamp is stored in an SQLite database.</w:t>
      </w:r>
    </w:p>
    <w:p w14:paraId="5FFC8502" w14:textId="77777777" w:rsidR="00CB3420" w:rsidRDefault="00CB3420" w:rsidP="00CB3420">
      <w:pPr>
        <w:pStyle w:val="NormalWeb"/>
      </w:pPr>
      <w:proofErr w:type="gramStart"/>
      <w:r>
        <w:rPr>
          <w:rFonts w:hAnsi="Symbol"/>
        </w:rPr>
        <w:t></w:t>
      </w:r>
      <w:r>
        <w:t xml:space="preserve">  </w:t>
      </w:r>
      <w:r>
        <w:rPr>
          <w:rStyle w:val="Strong"/>
        </w:rPr>
        <w:t>Mood</w:t>
      </w:r>
      <w:proofErr w:type="gramEnd"/>
      <w:r>
        <w:rPr>
          <w:rStyle w:val="Strong"/>
        </w:rPr>
        <w:t xml:space="preserve"> Trend Visualization:</w:t>
      </w:r>
      <w:r>
        <w:br/>
        <w:t>Charts show emotion frequency and trends over time.</w:t>
      </w:r>
    </w:p>
    <w:p w14:paraId="75877577" w14:textId="77777777" w:rsidR="00CB3420" w:rsidRDefault="00CB3420" w:rsidP="00CB3420">
      <w:pPr>
        <w:pStyle w:val="NormalWeb"/>
      </w:pPr>
      <w:proofErr w:type="gramStart"/>
      <w:r>
        <w:rPr>
          <w:rFonts w:hAnsi="Symbol"/>
        </w:rPr>
        <w:t></w:t>
      </w:r>
      <w:r>
        <w:t xml:space="preserve">  </w:t>
      </w:r>
      <w:r>
        <w:rPr>
          <w:rStyle w:val="Strong"/>
        </w:rPr>
        <w:t>Emotion</w:t>
      </w:r>
      <w:proofErr w:type="gramEnd"/>
      <w:r>
        <w:rPr>
          <w:rStyle w:val="Strong"/>
        </w:rPr>
        <w:t>-Based Suggestions:</w:t>
      </w:r>
      <w:r>
        <w:br/>
        <w:t>Based on detected emotion, self-care tips, quotes, or links are provided.</w:t>
      </w:r>
    </w:p>
    <w:p w14:paraId="68B24AF7" w14:textId="77777777" w:rsidR="00CB3420" w:rsidRDefault="00CB3420" w:rsidP="00CB3420">
      <w:pPr>
        <w:pStyle w:val="NormalWeb"/>
      </w:pPr>
      <w:proofErr w:type="gramStart"/>
      <w:r>
        <w:rPr>
          <w:rFonts w:hAnsi="Symbol"/>
        </w:rPr>
        <w:t></w:t>
      </w:r>
      <w:r>
        <w:t xml:space="preserve">  </w:t>
      </w:r>
      <w:r>
        <w:rPr>
          <w:rStyle w:val="Strong"/>
        </w:rPr>
        <w:t>Filter</w:t>
      </w:r>
      <w:proofErr w:type="gramEnd"/>
      <w:r>
        <w:rPr>
          <w:rStyle w:val="Strong"/>
        </w:rPr>
        <w:t xml:space="preserve"> by Emotion:</w:t>
      </w:r>
      <w:r>
        <w:br/>
        <w:t>Users can filter their logs to review sadness, joy, etc.</w:t>
      </w:r>
    </w:p>
    <w:p w14:paraId="6F09547E" w14:textId="1B8BCC8B" w:rsidR="00CB3420" w:rsidRDefault="00CB3420" w:rsidP="00CB3420">
      <w:pPr>
        <w:pStyle w:val="Heading2"/>
      </w:pPr>
      <w:r>
        <w:lastRenderedPageBreak/>
        <w:t>TESTING</w:t>
      </w:r>
    </w:p>
    <w:p w14:paraId="210A2975" w14:textId="0F900192" w:rsidR="00CB3420" w:rsidRPr="00CB3420" w:rsidRDefault="00CB3420" w:rsidP="00CB3420">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CB3420">
        <w:rPr>
          <w:rFonts w:ascii="Times New Roman" w:eastAsia="Times New Roman" w:hAnsi="Symbol" w:cs="Times New Roman"/>
          <w:color w:val="auto"/>
          <w:sz w:val="24"/>
          <w:szCs w:val="24"/>
        </w:rPr>
        <w:t></w:t>
      </w:r>
      <w:r w:rsidRPr="00CB3420">
        <w:rPr>
          <w:rFonts w:ascii="Times New Roman" w:eastAsia="Times New Roman" w:hAnsi="Times New Roman" w:cs="Times New Roman"/>
          <w:color w:val="auto"/>
          <w:sz w:val="24"/>
          <w:szCs w:val="24"/>
        </w:rPr>
        <w:t xml:space="preserve">  Unit</w:t>
      </w:r>
      <w:proofErr w:type="gramEnd"/>
      <w:r w:rsidRPr="00CB3420">
        <w:rPr>
          <w:rFonts w:ascii="Times New Roman" w:eastAsia="Times New Roman" w:hAnsi="Times New Roman" w:cs="Times New Roman"/>
          <w:color w:val="auto"/>
          <w:sz w:val="24"/>
          <w:szCs w:val="24"/>
        </w:rPr>
        <w:t xml:space="preserve"> tested </w:t>
      </w:r>
      <w:r w:rsidRPr="00CB3420">
        <w:rPr>
          <w:rFonts w:ascii="Courier New" w:eastAsia="Times New Roman" w:hAnsi="Courier New" w:cs="Courier New"/>
          <w:color w:val="auto"/>
          <w:sz w:val="20"/>
          <w:szCs w:val="20"/>
        </w:rPr>
        <w:t>emotion_</w:t>
      </w:r>
      <w:r>
        <w:rPr>
          <w:rFonts w:ascii="Courier New" w:eastAsia="Times New Roman" w:hAnsi="Courier New" w:cs="Courier New"/>
          <w:color w:val="auto"/>
          <w:sz w:val="20"/>
          <w:szCs w:val="20"/>
        </w:rPr>
        <w:t>analyser</w:t>
      </w:r>
      <w:r w:rsidRPr="00CB3420">
        <w:rPr>
          <w:rFonts w:ascii="Courier New" w:eastAsia="Times New Roman" w:hAnsi="Courier New" w:cs="Courier New"/>
          <w:color w:val="auto"/>
          <w:sz w:val="20"/>
          <w:szCs w:val="20"/>
        </w:rPr>
        <w:t>.py</w:t>
      </w:r>
      <w:r w:rsidRPr="00CB3420">
        <w:rPr>
          <w:rFonts w:ascii="Times New Roman" w:eastAsia="Times New Roman" w:hAnsi="Times New Roman" w:cs="Times New Roman"/>
          <w:color w:val="auto"/>
          <w:sz w:val="24"/>
          <w:szCs w:val="24"/>
        </w:rPr>
        <w:t xml:space="preserve"> with multiple input types.</w:t>
      </w:r>
    </w:p>
    <w:p w14:paraId="1DE52075" w14:textId="77777777" w:rsidR="00CB3420" w:rsidRPr="00CB3420" w:rsidRDefault="00CB3420" w:rsidP="00CB3420">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CB3420">
        <w:rPr>
          <w:rFonts w:ascii="Times New Roman" w:eastAsia="Times New Roman" w:hAnsi="Symbol" w:cs="Times New Roman"/>
          <w:color w:val="auto"/>
          <w:sz w:val="24"/>
          <w:szCs w:val="24"/>
        </w:rPr>
        <w:t></w:t>
      </w:r>
      <w:r w:rsidRPr="00CB3420">
        <w:rPr>
          <w:rFonts w:ascii="Times New Roman" w:eastAsia="Times New Roman" w:hAnsi="Times New Roman" w:cs="Times New Roman"/>
          <w:color w:val="auto"/>
          <w:sz w:val="24"/>
          <w:szCs w:val="24"/>
        </w:rPr>
        <w:t xml:space="preserve">  Verified</w:t>
      </w:r>
      <w:proofErr w:type="gramEnd"/>
      <w:r w:rsidRPr="00CB3420">
        <w:rPr>
          <w:rFonts w:ascii="Times New Roman" w:eastAsia="Times New Roman" w:hAnsi="Times New Roman" w:cs="Times New Roman"/>
          <w:color w:val="auto"/>
          <w:sz w:val="24"/>
          <w:szCs w:val="24"/>
        </w:rPr>
        <w:t xml:space="preserve"> API responses using </w:t>
      </w:r>
      <w:r w:rsidRPr="00CB3420">
        <w:rPr>
          <w:rFonts w:ascii="Courier New" w:eastAsia="Times New Roman" w:hAnsi="Courier New" w:cs="Courier New"/>
          <w:color w:val="auto"/>
          <w:sz w:val="20"/>
          <w:szCs w:val="20"/>
        </w:rPr>
        <w:t>Postman</w:t>
      </w:r>
      <w:r w:rsidRPr="00CB3420">
        <w:rPr>
          <w:rFonts w:ascii="Times New Roman" w:eastAsia="Times New Roman" w:hAnsi="Times New Roman" w:cs="Times New Roman"/>
          <w:color w:val="auto"/>
          <w:sz w:val="24"/>
          <w:szCs w:val="24"/>
        </w:rPr>
        <w:t xml:space="preserve"> and </w:t>
      </w:r>
      <w:r w:rsidRPr="00CB3420">
        <w:rPr>
          <w:rFonts w:ascii="Courier New" w:eastAsia="Times New Roman" w:hAnsi="Courier New" w:cs="Courier New"/>
          <w:color w:val="auto"/>
          <w:sz w:val="20"/>
          <w:szCs w:val="20"/>
        </w:rPr>
        <w:t>curl</w:t>
      </w:r>
      <w:r w:rsidRPr="00CB3420">
        <w:rPr>
          <w:rFonts w:ascii="Times New Roman" w:eastAsia="Times New Roman" w:hAnsi="Times New Roman" w:cs="Times New Roman"/>
          <w:color w:val="auto"/>
          <w:sz w:val="24"/>
          <w:szCs w:val="24"/>
        </w:rPr>
        <w:t>.</w:t>
      </w:r>
    </w:p>
    <w:p w14:paraId="7A1AEFC2" w14:textId="77777777" w:rsidR="00CB3420" w:rsidRPr="00CB3420" w:rsidRDefault="00CB3420" w:rsidP="00CB3420">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CB3420">
        <w:rPr>
          <w:rFonts w:ascii="Times New Roman" w:eastAsia="Times New Roman" w:hAnsi="Symbol" w:cs="Times New Roman"/>
          <w:color w:val="auto"/>
          <w:sz w:val="24"/>
          <w:szCs w:val="24"/>
        </w:rPr>
        <w:t></w:t>
      </w:r>
      <w:r w:rsidRPr="00CB3420">
        <w:rPr>
          <w:rFonts w:ascii="Times New Roman" w:eastAsia="Times New Roman" w:hAnsi="Times New Roman" w:cs="Times New Roman"/>
          <w:color w:val="auto"/>
          <w:sz w:val="24"/>
          <w:szCs w:val="24"/>
        </w:rPr>
        <w:t xml:space="preserve">  Simulated</w:t>
      </w:r>
      <w:proofErr w:type="gramEnd"/>
      <w:r w:rsidRPr="00CB3420">
        <w:rPr>
          <w:rFonts w:ascii="Times New Roman" w:eastAsia="Times New Roman" w:hAnsi="Times New Roman" w:cs="Times New Roman"/>
          <w:color w:val="auto"/>
          <w:sz w:val="24"/>
          <w:szCs w:val="24"/>
        </w:rPr>
        <w:t xml:space="preserve"> varied chat inputs and validated emotional outputs.</w:t>
      </w:r>
    </w:p>
    <w:p w14:paraId="766CDBB6" w14:textId="79175A61" w:rsidR="00CB3420" w:rsidRDefault="00CB3420" w:rsidP="00CB3420">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CB3420">
        <w:rPr>
          <w:rFonts w:ascii="Times New Roman" w:eastAsia="Times New Roman" w:hAnsi="Symbol" w:cs="Times New Roman"/>
          <w:color w:val="auto"/>
          <w:sz w:val="24"/>
          <w:szCs w:val="24"/>
        </w:rPr>
        <w:t></w:t>
      </w:r>
      <w:r w:rsidRPr="00CB3420">
        <w:rPr>
          <w:rFonts w:ascii="Times New Roman" w:eastAsia="Times New Roman" w:hAnsi="Times New Roman" w:cs="Times New Roman"/>
          <w:color w:val="auto"/>
          <w:sz w:val="24"/>
          <w:szCs w:val="24"/>
        </w:rPr>
        <w:t xml:space="preserve">  Cross</w:t>
      </w:r>
      <w:proofErr w:type="gramEnd"/>
      <w:r w:rsidRPr="00CB3420">
        <w:rPr>
          <w:rFonts w:ascii="Times New Roman" w:eastAsia="Times New Roman" w:hAnsi="Times New Roman" w:cs="Times New Roman"/>
          <w:color w:val="auto"/>
          <w:sz w:val="24"/>
          <w:szCs w:val="24"/>
        </w:rPr>
        <w:t>-checked model predictions with known emotion-labeled sentences.</w:t>
      </w:r>
    </w:p>
    <w:p w14:paraId="0FF3353A" w14:textId="7DB52CFD" w:rsidR="00CB3420" w:rsidRDefault="00CB3420" w:rsidP="00CB3420">
      <w:pPr>
        <w:pStyle w:val="Heading2"/>
        <w:spacing w:after="240"/>
        <w:rPr>
          <w:rFonts w:eastAsia="Times New Roman"/>
        </w:rPr>
      </w:pPr>
      <w:r>
        <w:rPr>
          <w:rFonts w:eastAsia="Times New Roman"/>
        </w:rPr>
        <w:t>SAMPLE VISUALS</w:t>
      </w:r>
    </w:p>
    <w:p w14:paraId="2A8BE045" w14:textId="129B0636" w:rsidR="00CB3420" w:rsidRDefault="00CB3420" w:rsidP="00CB3420">
      <w:r>
        <w:rPr>
          <w:noProof/>
        </w:rPr>
        <w:drawing>
          <wp:inline distT="0" distB="0" distL="0" distR="0" wp14:anchorId="585A4091" wp14:editId="1083994B">
            <wp:extent cx="5486400" cy="270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707640"/>
                    </a:xfrm>
                    <a:prstGeom prst="rect">
                      <a:avLst/>
                    </a:prstGeom>
                    <a:noFill/>
                    <a:ln>
                      <a:noFill/>
                    </a:ln>
                  </pic:spPr>
                </pic:pic>
              </a:graphicData>
            </a:graphic>
          </wp:inline>
        </w:drawing>
      </w:r>
    </w:p>
    <w:p w14:paraId="1B0C83E8" w14:textId="77777777" w:rsidR="00CB3420" w:rsidRDefault="00CB3420" w:rsidP="00CB3420">
      <w:pPr>
        <w:jc w:val="center"/>
      </w:pPr>
      <w:r>
        <w:t>Fig 1: Chat with Reflect AI</w:t>
      </w:r>
    </w:p>
    <w:p w14:paraId="6049FB30" w14:textId="0FE68F1A" w:rsidR="00CB3420" w:rsidRPr="00CB3420" w:rsidRDefault="00CB3420" w:rsidP="00CB3420">
      <w:r>
        <w:lastRenderedPageBreak/>
        <w:br/>
      </w:r>
      <w:r>
        <w:rPr>
          <w:noProof/>
        </w:rPr>
        <w:drawing>
          <wp:inline distT="0" distB="0" distL="0" distR="0" wp14:anchorId="579A01A5" wp14:editId="412A5408">
            <wp:extent cx="5486400" cy="2721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721610"/>
                    </a:xfrm>
                    <a:prstGeom prst="rect">
                      <a:avLst/>
                    </a:prstGeom>
                    <a:noFill/>
                    <a:ln>
                      <a:noFill/>
                    </a:ln>
                  </pic:spPr>
                </pic:pic>
              </a:graphicData>
            </a:graphic>
          </wp:inline>
        </w:drawing>
      </w:r>
    </w:p>
    <w:p w14:paraId="1A6B69B8" w14:textId="77777777" w:rsidR="00CB3420" w:rsidRDefault="00CB3420" w:rsidP="00CB3420">
      <w:pPr>
        <w:jc w:val="center"/>
      </w:pPr>
      <w:r>
        <w:t>Fig 2: Mood Dashboard</w:t>
      </w:r>
    </w:p>
    <w:p w14:paraId="67A9199E" w14:textId="77777777" w:rsidR="00CB3420" w:rsidRDefault="00CB3420" w:rsidP="00CB3420">
      <w:r>
        <w:rPr>
          <w:noProof/>
        </w:rPr>
        <w:drawing>
          <wp:inline distT="0" distB="0" distL="0" distR="0" wp14:anchorId="291B3607" wp14:editId="24EB316D">
            <wp:extent cx="5486400"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659380"/>
                    </a:xfrm>
                    <a:prstGeom prst="rect">
                      <a:avLst/>
                    </a:prstGeom>
                    <a:noFill/>
                    <a:ln>
                      <a:noFill/>
                    </a:ln>
                  </pic:spPr>
                </pic:pic>
              </a:graphicData>
            </a:graphic>
          </wp:inline>
        </w:drawing>
      </w:r>
    </w:p>
    <w:p w14:paraId="76816B20" w14:textId="77777777" w:rsidR="00CB3420" w:rsidRDefault="00CB3420" w:rsidP="00CB3420">
      <w:pPr>
        <w:jc w:val="center"/>
      </w:pPr>
      <w:r>
        <w:t>Fig 3: Summary statistics</w:t>
      </w:r>
    </w:p>
    <w:p w14:paraId="660A41F1" w14:textId="77777777" w:rsidR="00CB3420" w:rsidRDefault="00CB3420" w:rsidP="00CB3420">
      <w:r>
        <w:rPr>
          <w:noProof/>
        </w:rPr>
        <w:lastRenderedPageBreak/>
        <w:drawing>
          <wp:inline distT="0" distB="0" distL="0" distR="0" wp14:anchorId="7CD0B4F6" wp14:editId="03416A8C">
            <wp:extent cx="5486400" cy="2707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707640"/>
                    </a:xfrm>
                    <a:prstGeom prst="rect">
                      <a:avLst/>
                    </a:prstGeom>
                    <a:noFill/>
                    <a:ln>
                      <a:noFill/>
                    </a:ln>
                  </pic:spPr>
                </pic:pic>
              </a:graphicData>
            </a:graphic>
          </wp:inline>
        </w:drawing>
      </w:r>
    </w:p>
    <w:p w14:paraId="5D32B368" w14:textId="7FC476AF" w:rsidR="00CB3420" w:rsidRDefault="00CB3420" w:rsidP="00CB3420">
      <w:pPr>
        <w:jc w:val="center"/>
      </w:pPr>
      <w:r>
        <w:t>Fig 4: Previewing &amp; Exporting data</w:t>
      </w:r>
    </w:p>
    <w:p w14:paraId="2F0A2710" w14:textId="31549342" w:rsidR="00CB3420" w:rsidRDefault="00CB3420" w:rsidP="00CB3420">
      <w:pPr>
        <w:pStyle w:val="Heading2"/>
      </w:pPr>
      <w:r>
        <w:t>FUTURE SCOPE</w:t>
      </w:r>
    </w:p>
    <w:p w14:paraId="03FEBB38" w14:textId="77777777" w:rsidR="00CB3420" w:rsidRDefault="00CB3420" w:rsidP="00CB3420">
      <w:pPr>
        <w:pStyle w:val="NormalWeb"/>
      </w:pPr>
      <w:proofErr w:type="gramStart"/>
      <w:r>
        <w:rPr>
          <w:rFonts w:hAnsi="Symbol"/>
        </w:rPr>
        <w:t></w:t>
      </w:r>
      <w:r>
        <w:t xml:space="preserve">  Voice</w:t>
      </w:r>
      <w:proofErr w:type="gramEnd"/>
      <w:r>
        <w:t xml:space="preserve"> tone analysis using Whisper + emotion detection</w:t>
      </w:r>
    </w:p>
    <w:p w14:paraId="5E610D30" w14:textId="77777777" w:rsidR="00CB3420" w:rsidRDefault="00CB3420" w:rsidP="00CB3420">
      <w:pPr>
        <w:pStyle w:val="NormalWeb"/>
      </w:pPr>
      <w:proofErr w:type="gramStart"/>
      <w:r>
        <w:rPr>
          <w:rFonts w:hAnsi="Symbol"/>
        </w:rPr>
        <w:t></w:t>
      </w:r>
      <w:r>
        <w:t xml:space="preserve">  User</w:t>
      </w:r>
      <w:proofErr w:type="gramEnd"/>
      <w:r>
        <w:t xml:space="preserve"> authentication and account-based emotion tracking</w:t>
      </w:r>
    </w:p>
    <w:p w14:paraId="4C43CCF8" w14:textId="77777777" w:rsidR="00CB3420" w:rsidRDefault="00CB3420" w:rsidP="00CB3420">
      <w:pPr>
        <w:pStyle w:val="NormalWeb"/>
      </w:pPr>
      <w:proofErr w:type="gramStart"/>
      <w:r>
        <w:rPr>
          <w:rFonts w:hAnsi="Symbol"/>
        </w:rPr>
        <w:t></w:t>
      </w:r>
      <w:r>
        <w:t xml:space="preserve">  Integration</w:t>
      </w:r>
      <w:proofErr w:type="gramEnd"/>
      <w:r>
        <w:t xml:space="preserve"> with wearable device APIs for physical + mental state analysis</w:t>
      </w:r>
    </w:p>
    <w:p w14:paraId="601B1A76" w14:textId="77777777" w:rsidR="00CB3420" w:rsidRDefault="00CB3420" w:rsidP="00CB3420">
      <w:pPr>
        <w:pStyle w:val="NormalWeb"/>
      </w:pPr>
      <w:proofErr w:type="gramStart"/>
      <w:r>
        <w:rPr>
          <w:rFonts w:hAnsi="Symbol"/>
        </w:rPr>
        <w:t></w:t>
      </w:r>
      <w:r>
        <w:t xml:space="preserve">  Push</w:t>
      </w:r>
      <w:proofErr w:type="gramEnd"/>
      <w:r>
        <w:t xml:space="preserve"> notifications with positive reinforcement messages</w:t>
      </w:r>
    </w:p>
    <w:p w14:paraId="14A21A41" w14:textId="341D478B" w:rsidR="00CB3420" w:rsidRDefault="00CB3420" w:rsidP="00CB3420">
      <w:pPr>
        <w:pStyle w:val="Heading2"/>
      </w:pPr>
      <w:r>
        <w:t>CONCLUSION</w:t>
      </w:r>
    </w:p>
    <w:p w14:paraId="624E628E" w14:textId="6F01817A" w:rsidR="00CB3420" w:rsidRPr="00CB3420" w:rsidRDefault="00CB3420" w:rsidP="00CB3420">
      <w:r>
        <w:t>Reflect AI offers a unique blend of AI, mental wellness, and data visualization. It demonstrates how technology can gently assist in emotional awareness and self-care, making it not just a technical project but a socially meaningful one.</w:t>
      </w:r>
    </w:p>
    <w:sectPr w:rsidR="00CB3420" w:rsidRPr="00CB3420">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8008F" w14:textId="77777777" w:rsidR="001069A9" w:rsidRDefault="001069A9" w:rsidP="00C6554A">
      <w:pPr>
        <w:spacing w:before="0" w:after="0" w:line="240" w:lineRule="auto"/>
      </w:pPr>
      <w:r>
        <w:separator/>
      </w:r>
    </w:p>
  </w:endnote>
  <w:endnote w:type="continuationSeparator" w:id="0">
    <w:p w14:paraId="3498AA04" w14:textId="77777777" w:rsidR="001069A9" w:rsidRDefault="001069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7E3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497AD" w14:textId="77777777" w:rsidR="001069A9" w:rsidRDefault="001069A9" w:rsidP="00C6554A">
      <w:pPr>
        <w:spacing w:before="0" w:after="0" w:line="240" w:lineRule="auto"/>
      </w:pPr>
      <w:r>
        <w:separator/>
      </w:r>
    </w:p>
  </w:footnote>
  <w:footnote w:type="continuationSeparator" w:id="0">
    <w:p w14:paraId="722606B8" w14:textId="77777777" w:rsidR="001069A9" w:rsidRDefault="001069A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0"/>
    <w:rsid w:val="001069A9"/>
    <w:rsid w:val="002554CD"/>
    <w:rsid w:val="00293B83"/>
    <w:rsid w:val="002B4294"/>
    <w:rsid w:val="00333D0D"/>
    <w:rsid w:val="004C049F"/>
    <w:rsid w:val="005000E2"/>
    <w:rsid w:val="00663541"/>
    <w:rsid w:val="006A3CE7"/>
    <w:rsid w:val="00C6554A"/>
    <w:rsid w:val="00CB3420"/>
    <w:rsid w:val="00D63B5F"/>
    <w:rsid w:val="00ED7C44"/>
    <w:rsid w:val="00FC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4263D"/>
  <w15:chartTrackingRefBased/>
  <w15:docId w15:val="{B3094E45-4C6E-42C5-8CE6-A607AA27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2EDC88FCAD31497CA329214EFDD847DE">
    <w:name w:val="2EDC88FCAD31497CA329214EFDD847DE"/>
    <w:rsid w:val="00CB3420"/>
    <w:pPr>
      <w:spacing w:before="0" w:after="160" w:line="259" w:lineRule="auto"/>
    </w:pPr>
    <w:rPr>
      <w:rFonts w:eastAsiaTheme="minorEastAsia"/>
      <w:color w:val="auto"/>
    </w:rPr>
  </w:style>
  <w:style w:type="paragraph" w:styleId="NormalWeb">
    <w:name w:val="Normal (Web)"/>
    <w:basedOn w:val="Normal"/>
    <w:uiPriority w:val="99"/>
    <w:semiHidden/>
    <w:unhideWhenUsed/>
    <w:rsid w:val="00CB3420"/>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CB34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3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661">
      <w:bodyDiv w:val="1"/>
      <w:marLeft w:val="0"/>
      <w:marRight w:val="0"/>
      <w:marTop w:val="0"/>
      <w:marBottom w:val="0"/>
      <w:divBdr>
        <w:top w:val="none" w:sz="0" w:space="0" w:color="auto"/>
        <w:left w:val="none" w:sz="0" w:space="0" w:color="auto"/>
        <w:bottom w:val="none" w:sz="0" w:space="0" w:color="auto"/>
        <w:right w:val="none" w:sz="0" w:space="0" w:color="auto"/>
      </w:divBdr>
    </w:div>
    <w:div w:id="118227743">
      <w:bodyDiv w:val="1"/>
      <w:marLeft w:val="0"/>
      <w:marRight w:val="0"/>
      <w:marTop w:val="0"/>
      <w:marBottom w:val="0"/>
      <w:divBdr>
        <w:top w:val="none" w:sz="0" w:space="0" w:color="auto"/>
        <w:left w:val="none" w:sz="0" w:space="0" w:color="auto"/>
        <w:bottom w:val="none" w:sz="0" w:space="0" w:color="auto"/>
        <w:right w:val="none" w:sz="0" w:space="0" w:color="auto"/>
      </w:divBdr>
    </w:div>
    <w:div w:id="1552770000">
      <w:bodyDiv w:val="1"/>
      <w:marLeft w:val="0"/>
      <w:marRight w:val="0"/>
      <w:marTop w:val="0"/>
      <w:marBottom w:val="0"/>
      <w:divBdr>
        <w:top w:val="none" w:sz="0" w:space="0" w:color="auto"/>
        <w:left w:val="none" w:sz="0" w:space="0" w:color="auto"/>
        <w:bottom w:val="none" w:sz="0" w:space="0" w:color="auto"/>
        <w:right w:val="none" w:sz="0" w:space="0" w:color="auto"/>
      </w:divBdr>
    </w:div>
    <w:div w:id="194453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22</TotalTime>
  <Pages>5</Pages>
  <Words>324</Words>
  <Characters>1999</Characters>
  <Application>Microsoft Office Word</Application>
  <DocSecurity>0</DocSecurity>
  <Lines>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Gopikashree</dc:creator>
  <cp:keywords/>
  <dc:description/>
  <cp:lastModifiedBy>Gopika Shree</cp:lastModifiedBy>
  <cp:revision>3</cp:revision>
  <dcterms:created xsi:type="dcterms:W3CDTF">2025-06-30T01:26:00Z</dcterms:created>
  <dcterms:modified xsi:type="dcterms:W3CDTF">2025-06-30T13:11:00Z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8109b012-8ef5-4eb3-959e-4a60aeec78e8</vt:lpwstr>
  </property>
</Properties>
</file>