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56451" w14:textId="6A2B5E24" w:rsidR="00514EEF" w:rsidRPr="00514EEF" w:rsidRDefault="00514EEF" w:rsidP="0059570A">
      <w:pPr>
        <w:jc w:val="center"/>
        <w:rPr>
          <w:b/>
          <w:bCs/>
        </w:rPr>
      </w:pPr>
      <w:r w:rsidRPr="00514EEF">
        <w:rPr>
          <w:b/>
          <w:bCs/>
        </w:rPr>
        <w:t>Cloud Digital Leader Practice Sheet 2</w:t>
      </w:r>
    </w:p>
    <w:p w14:paraId="5EBC5846" w14:textId="42088F68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>Your organization is developing and deploying an application on Google Cloud. Tracking your Google Cloud spending needs to stay as simple as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possible.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What should you do to ensure that workloads in the development environment are fully isolated from production workloads?</w:t>
      </w:r>
    </w:p>
    <w:p w14:paraId="7A934CDE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Apply a unique tag to development resources</w:t>
      </w:r>
    </w:p>
    <w:p w14:paraId="7FF8DFE0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Associate the development resources with their own network</w:t>
      </w:r>
    </w:p>
    <w:p w14:paraId="09B17EB4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Associate the development resources with their own billing account</w:t>
      </w:r>
    </w:p>
    <w:p w14:paraId="79566946" w14:textId="77777777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>Put the development resources in their own project</w:t>
      </w:r>
    </w:p>
    <w:p w14:paraId="2D728FBA" w14:textId="0FFC3363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 xml:space="preserve">Your company is running </w:t>
      </w:r>
      <w:proofErr w:type="gramStart"/>
      <w:r w:rsidRPr="001D04F9">
        <w:rPr>
          <w:b/>
          <w:bCs/>
          <w:color w:val="4C94D8" w:themeColor="text2" w:themeTint="80"/>
          <w:sz w:val="20"/>
          <w:szCs w:val="20"/>
        </w:rPr>
        <w:t>the majority of</w:t>
      </w:r>
      <w:proofErr w:type="gramEnd"/>
      <w:r w:rsidRPr="001D04F9">
        <w:rPr>
          <w:b/>
          <w:bCs/>
          <w:color w:val="4C94D8" w:themeColor="text2" w:themeTint="80"/>
          <w:sz w:val="20"/>
          <w:szCs w:val="20"/>
        </w:rPr>
        <w:t xml:space="preserve"> its workloads in a co-located data center. The workloads are running on virtual machines (VMs) on top of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a hypervisor and use either Linux or Windows server editions. As part of your company's transformation strategy, you need to modernize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workloads as much as possible by adopting cloud-native technologies. You need to migrate the workloads into Google Cloud.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What should you do?</w:t>
      </w:r>
    </w:p>
    <w:p w14:paraId="1F00A37F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Export the VMs into VMDK format, and import them into Compute Engine</w:t>
      </w:r>
    </w:p>
    <w:p w14:paraId="768CF934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Export the VMs into VMDK format, and import them into Google Cloud VMware Engine</w:t>
      </w:r>
    </w:p>
    <w:p w14:paraId="19413754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Migrate the workloads using Migrate for Compute Engine</w:t>
      </w:r>
    </w:p>
    <w:p w14:paraId="75F459AB" w14:textId="77777777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>Migrate the workloads using Migrate for Anthos</w:t>
      </w:r>
    </w:p>
    <w:p w14:paraId="4D7F3C44" w14:textId="3C32150D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>Your organization is running all its workloads in a private cloud on top of a hypervisor. Your organization has decided it wants to move to Google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Cloud as quickly as possible. Your organization wants minimal changes to the current environment, while using the maximum amount of managed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services Google offers.</w:t>
      </w:r>
      <w:r w:rsid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What should your organization do?</w:t>
      </w:r>
    </w:p>
    <w:p w14:paraId="2537D9B1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Migrate the workloads to Google Cloud VMware Engine</w:t>
      </w:r>
    </w:p>
    <w:p w14:paraId="6AA71EBC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Migrate the workloads to Compute Engine</w:t>
      </w:r>
    </w:p>
    <w:p w14:paraId="2852FE6C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Migrate the workloads to Bare Metal Solution</w:t>
      </w:r>
    </w:p>
    <w:p w14:paraId="12F72CD6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Migrate the workloads to Google Kubernetes Engine</w:t>
      </w:r>
    </w:p>
    <w:p w14:paraId="1836724F" w14:textId="4422D64B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>Your organization is releasing its first publicly available application in Google Cloud. The application is critical to your business and custome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r </w:t>
      </w:r>
      <w:r w:rsidRPr="001D04F9">
        <w:rPr>
          <w:b/>
          <w:bCs/>
          <w:color w:val="4C94D8" w:themeColor="text2" w:themeTint="80"/>
          <w:sz w:val="20"/>
          <w:szCs w:val="20"/>
        </w:rPr>
        <w:t>and requires a 2- hour SLA.</w:t>
      </w:r>
      <w:r w:rsid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How should your organization set up support to minimize costs?</w:t>
      </w:r>
    </w:p>
    <w:p w14:paraId="7BCC0A93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Enroll in Premium Support</w:t>
      </w:r>
    </w:p>
    <w:p w14:paraId="5DBEAD59" w14:textId="77777777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>Enroll in Enhanced Support</w:t>
      </w:r>
    </w:p>
    <w:p w14:paraId="770D2A96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Enroll in Standard Support</w:t>
      </w:r>
    </w:p>
    <w:p w14:paraId="4F27B4FA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Enroll in Basic Support</w:t>
      </w:r>
    </w:p>
    <w:p w14:paraId="7860B630" w14:textId="1040C3EE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lastRenderedPageBreak/>
        <w:t>Your organization offers public mobile apps and websites. You want to migrate to a Google Cloud-based solution for checking and maintaining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your users' usernames and passwords and controlling their access to different resources based on their identity.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Which should your organization choose?</w:t>
      </w:r>
    </w:p>
    <w:p w14:paraId="313A5303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VPN tunnels</w:t>
      </w:r>
    </w:p>
    <w:p w14:paraId="258F726F" w14:textId="77777777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>Identity Platform</w:t>
      </w:r>
    </w:p>
    <w:p w14:paraId="0B25C5B9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Compute Engine firewall rules</w:t>
      </w:r>
    </w:p>
    <w:p w14:paraId="431F02EE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Private Google Access</w:t>
      </w:r>
    </w:p>
    <w:p w14:paraId="0E13D637" w14:textId="3BE76FC3" w:rsidR="00514EEF" w:rsidRPr="0059570A" w:rsidRDefault="00514EEF" w:rsidP="00514EEF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9570A">
        <w:rPr>
          <w:sz w:val="20"/>
          <w:szCs w:val="20"/>
        </w:rPr>
        <w:t>Which Google Cloud service or feature lets you build machine learning models using Standard SQL and data in a data warehouse?</w:t>
      </w:r>
    </w:p>
    <w:p w14:paraId="2A0DB766" w14:textId="77777777" w:rsidR="00514EEF" w:rsidRPr="00514EEF" w:rsidRDefault="00514EEF" w:rsidP="00514EEF">
      <w:pPr>
        <w:rPr>
          <w:b/>
          <w:bCs/>
          <w:sz w:val="20"/>
          <w:szCs w:val="20"/>
        </w:rPr>
      </w:pPr>
      <w:proofErr w:type="spellStart"/>
      <w:r w:rsidRPr="00514EEF">
        <w:rPr>
          <w:b/>
          <w:bCs/>
          <w:sz w:val="20"/>
          <w:szCs w:val="20"/>
        </w:rPr>
        <w:t>BigQuery</w:t>
      </w:r>
      <w:proofErr w:type="spellEnd"/>
      <w:r w:rsidRPr="00514EEF">
        <w:rPr>
          <w:b/>
          <w:bCs/>
          <w:sz w:val="20"/>
          <w:szCs w:val="20"/>
        </w:rPr>
        <w:t xml:space="preserve"> ML</w:t>
      </w:r>
    </w:p>
    <w:p w14:paraId="6B419F77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TensorFlow</w:t>
      </w:r>
    </w:p>
    <w:p w14:paraId="4F8F8926" w14:textId="77777777" w:rsidR="00514EEF" w:rsidRPr="00514EEF" w:rsidRDefault="00514EEF" w:rsidP="00514EEF">
      <w:pPr>
        <w:rPr>
          <w:sz w:val="20"/>
          <w:szCs w:val="20"/>
        </w:rPr>
      </w:pPr>
      <w:proofErr w:type="spellStart"/>
      <w:r w:rsidRPr="00514EEF">
        <w:rPr>
          <w:sz w:val="20"/>
          <w:szCs w:val="20"/>
        </w:rPr>
        <w:t>AutoML</w:t>
      </w:r>
      <w:proofErr w:type="spellEnd"/>
      <w:r w:rsidRPr="00514EEF">
        <w:rPr>
          <w:sz w:val="20"/>
          <w:szCs w:val="20"/>
        </w:rPr>
        <w:t xml:space="preserve"> Tables</w:t>
      </w:r>
    </w:p>
    <w:p w14:paraId="508D4674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Cloud Bigtable ML</w:t>
      </w:r>
    </w:p>
    <w:p w14:paraId="43651B3F" w14:textId="357906A6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>Your organization runs an application on virtual machines in Google Cloud. This application processes incoming images. This activity takes hours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to create a result for each image. The workload for this application normally stays at a certain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baseline level, but at regular intervals it spikes to a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much greater workload.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Your organization needs to control the cost to run this application.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What should your organization do?</w:t>
      </w:r>
    </w:p>
    <w:p w14:paraId="18D31E39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Purchase committed use discounts for the baseline load</w:t>
      </w:r>
    </w:p>
    <w:p w14:paraId="763B3E7B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Purchase committed use discounts for the expected spike load</w:t>
      </w:r>
    </w:p>
    <w:p w14:paraId="59D8E35A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Leverage sustained use discounts for your virtual machines</w:t>
      </w:r>
    </w:p>
    <w:p w14:paraId="7096D879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Run the workload on preemptible VM instances</w:t>
      </w:r>
    </w:p>
    <w:p w14:paraId="0F2304E2" w14:textId="6464E5F7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>Your organization is developing a plan for migrating to Google Cloud.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What is a best practice when initially configuring your Google Cloud environment?</w:t>
      </w:r>
    </w:p>
    <w:p w14:paraId="4D7F0E91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Create a project via Google Cloud Console per department in your company</w:t>
      </w:r>
    </w:p>
    <w:p w14:paraId="1E5EC0EC" w14:textId="77777777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>Define your resource hierarchy with an organization node on top</w:t>
      </w:r>
    </w:p>
    <w:p w14:paraId="341BD4F5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Create projects based on team members' requests</w:t>
      </w:r>
    </w:p>
    <w:p w14:paraId="2AC58FD3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Make every member of your company the project owner</w:t>
      </w:r>
    </w:p>
    <w:p w14:paraId="7960E661" w14:textId="5C7D0CCB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>Your organization runs many workloads in different Google Cloud projects, each linked to the same billing account. Each project's workload costs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can vary from month to month, but the overall combined cost of all projects is relatively stable.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Your organization needs to optimize its cost.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What should your organization do?</w:t>
      </w:r>
    </w:p>
    <w:p w14:paraId="15731D10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Purchase a commitment per project for each project's usual minimum</w:t>
      </w:r>
    </w:p>
    <w:p w14:paraId="7C2EB22B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lastRenderedPageBreak/>
        <w:t>Create a billing account per project, and link each project to a different billing account</w:t>
      </w:r>
    </w:p>
    <w:p w14:paraId="26762724" w14:textId="77777777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>Turn on committed use discount sharing, and create a commitment for the combined usage</w:t>
      </w:r>
    </w:p>
    <w:p w14:paraId="1DC84BF3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Move all workloads from all different projects into one single consolidated project</w:t>
      </w:r>
    </w:p>
    <w:p w14:paraId="274A9416" w14:textId="308AC233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 xml:space="preserve">How should a multinational organization that is migrating to Google Cloud consider security and privacy regulations to ensure that it </w:t>
      </w:r>
      <w:proofErr w:type="gramStart"/>
      <w:r w:rsidRPr="001D04F9">
        <w:rPr>
          <w:b/>
          <w:bCs/>
          <w:color w:val="4C94D8" w:themeColor="text2" w:themeTint="80"/>
          <w:sz w:val="20"/>
          <w:szCs w:val="20"/>
        </w:rPr>
        <w:t>is in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compliance with</w:t>
      </w:r>
      <w:proofErr w:type="gramEnd"/>
      <w:r w:rsidRPr="001D04F9">
        <w:rPr>
          <w:b/>
          <w:bCs/>
          <w:color w:val="4C94D8" w:themeColor="text2" w:themeTint="80"/>
          <w:sz w:val="20"/>
          <w:szCs w:val="20"/>
        </w:rPr>
        <w:t xml:space="preserve"> global standards?</w:t>
      </w:r>
    </w:p>
    <w:p w14:paraId="731FD0F4" w14:textId="77777777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>Comply with data security and privacy regulations in each geographical region</w:t>
      </w:r>
    </w:p>
    <w:p w14:paraId="26A00CFD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Comply with regional standards for data security and privacy, because they supersede all international regulations</w:t>
      </w:r>
    </w:p>
    <w:p w14:paraId="651F128F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Comply with international standards for data security and privacy, because they supersede all regional regulations</w:t>
      </w:r>
    </w:p>
    <w:p w14:paraId="7417F12E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Comply with regional data security regulations, because they're more complex than privacy standards</w:t>
      </w:r>
    </w:p>
    <w:p w14:paraId="7DF2495F" w14:textId="788226E9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>Your organization wants to optimize its use of Google Cloud's discounts on virtual machine-based workloads. You plan to use 200 CPUs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constantly for the next 3 years, and you forecast that spikes of up to 300 CPUs will occur approximately 30% of the time. What should you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choose?</w:t>
      </w:r>
    </w:p>
    <w:p w14:paraId="52F5C41C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1-year committed use discount for 200 CPUs</w:t>
      </w:r>
    </w:p>
    <w:p w14:paraId="39715717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3-year committed use discount for 300 CPUs</w:t>
      </w:r>
    </w:p>
    <w:p w14:paraId="4C26DCEE" w14:textId="77777777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>3-year committed use discount for 200 CPUs</w:t>
      </w:r>
    </w:p>
    <w:p w14:paraId="09F66C8F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Regular pay-as-you-go pricing</w:t>
      </w:r>
    </w:p>
    <w:p w14:paraId="1648EAF8" w14:textId="2818FCCA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>Your organization needs to minimize how much it pays for data traffic from the Google network to the internet. What should your organization do?</w:t>
      </w:r>
    </w:p>
    <w:p w14:paraId="066AE81D" w14:textId="77777777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>Choose the Standard network service tier</w:t>
      </w:r>
    </w:p>
    <w:p w14:paraId="4E5766F8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Choose the Premium network service tier</w:t>
      </w:r>
    </w:p>
    <w:p w14:paraId="0A16080C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Deploy Cloud VPN.</w:t>
      </w:r>
    </w:p>
    <w:p w14:paraId="0A3F6092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Deploy Cloud NAT</w:t>
      </w:r>
    </w:p>
    <w:p w14:paraId="70010F1C" w14:textId="21C85C43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>Your organization wants to migrate your on-premises environment to Google Cloud. The on-premises environment consists of containers and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virtual machine instances. Which Google Cloud products can help to migrate the container images and the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virtual machine disks?</w:t>
      </w:r>
    </w:p>
    <w:p w14:paraId="73AD939D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 xml:space="preserve">Compute Engine and </w:t>
      </w:r>
      <w:proofErr w:type="spellStart"/>
      <w:r w:rsidRPr="00514EEF">
        <w:rPr>
          <w:sz w:val="20"/>
          <w:szCs w:val="20"/>
        </w:rPr>
        <w:t>Filestore</w:t>
      </w:r>
      <w:proofErr w:type="spellEnd"/>
    </w:p>
    <w:p w14:paraId="6504E458" w14:textId="77777777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>Artifact Registry and Cloud Storage</w:t>
      </w:r>
    </w:p>
    <w:p w14:paraId="07B8FCFB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 xml:space="preserve">Dataflow and </w:t>
      </w:r>
      <w:proofErr w:type="spellStart"/>
      <w:r w:rsidRPr="00514EEF">
        <w:rPr>
          <w:sz w:val="20"/>
          <w:szCs w:val="20"/>
        </w:rPr>
        <w:t>BigQuery</w:t>
      </w:r>
      <w:proofErr w:type="spellEnd"/>
    </w:p>
    <w:p w14:paraId="5ECDEA12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Pub/Sub and Cloud Storage</w:t>
      </w:r>
    </w:p>
    <w:p w14:paraId="1E3DA733" w14:textId="61119799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lastRenderedPageBreak/>
        <w:t>Your company security team manages access control to production systems using an LDAP directory group.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How is this access control managed in the Google Cloud production project?</w:t>
      </w:r>
    </w:p>
    <w:p w14:paraId="3E440AB9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Assign the proper role to the Service Account in the project's IAM Policy</w:t>
      </w:r>
    </w:p>
    <w:p w14:paraId="535C21B7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Grant each user the roles/</w:t>
      </w:r>
      <w:proofErr w:type="spellStart"/>
      <w:r w:rsidRPr="00514EEF">
        <w:rPr>
          <w:sz w:val="20"/>
          <w:szCs w:val="20"/>
        </w:rPr>
        <w:t>iam.serviceAccountUser</w:t>
      </w:r>
      <w:proofErr w:type="spellEnd"/>
      <w:r w:rsidRPr="00514EEF">
        <w:rPr>
          <w:sz w:val="20"/>
          <w:szCs w:val="20"/>
        </w:rPr>
        <w:t xml:space="preserve"> role on a service account that exists in the Google Group.</w:t>
      </w:r>
    </w:p>
    <w:p w14:paraId="10864067" w14:textId="77777777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>Assign the proper role to the Google Group in the project's IAM Policy</w:t>
      </w:r>
    </w:p>
    <w:p w14:paraId="09615782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Create the project in a folder with the same name as the LDAP directory group.</w:t>
      </w:r>
    </w:p>
    <w:p w14:paraId="63C67353" w14:textId="038511A4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>Your organization wants to be sure that is expenditures on cloud services are in line with the budget. Which two Google Cloud cost management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features help your organization gain greater visibility into its cloud resource costs? (Choose two.)</w:t>
      </w:r>
    </w:p>
    <w:p w14:paraId="4F432E70" w14:textId="77777777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>Billing dashboards</w:t>
      </w:r>
    </w:p>
    <w:p w14:paraId="5F595F1E" w14:textId="77777777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>Resource labels</w:t>
      </w:r>
    </w:p>
    <w:p w14:paraId="02A2F957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Sustained use discounts</w:t>
      </w:r>
    </w:p>
    <w:p w14:paraId="41442040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Financial governance policies</w:t>
      </w:r>
    </w:p>
    <w:p w14:paraId="6D960015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Payments profile</w:t>
      </w:r>
    </w:p>
    <w:p w14:paraId="33362733" w14:textId="1CCA6D88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>Your organization needs to process large amounts of data from an online application that operates continuously. You do not want to be required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to provision infrastructure or create server clusters. What should your organization choose?</w:t>
      </w:r>
    </w:p>
    <w:p w14:paraId="3F8A8CBE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 xml:space="preserve">Compute Engine with </w:t>
      </w:r>
      <w:proofErr w:type="spellStart"/>
      <w:r w:rsidRPr="00514EEF">
        <w:rPr>
          <w:sz w:val="20"/>
          <w:szCs w:val="20"/>
        </w:rPr>
        <w:t>BigQuery</w:t>
      </w:r>
      <w:proofErr w:type="spellEnd"/>
    </w:p>
    <w:p w14:paraId="41463E39" w14:textId="77777777" w:rsidR="00514EEF" w:rsidRPr="00514EEF" w:rsidRDefault="00514EEF" w:rsidP="00514EEF">
      <w:pPr>
        <w:rPr>
          <w:sz w:val="20"/>
          <w:szCs w:val="20"/>
        </w:rPr>
      </w:pPr>
      <w:proofErr w:type="spellStart"/>
      <w:r w:rsidRPr="00514EEF">
        <w:rPr>
          <w:sz w:val="20"/>
          <w:szCs w:val="20"/>
        </w:rPr>
        <w:t>Dataproc</w:t>
      </w:r>
      <w:proofErr w:type="spellEnd"/>
    </w:p>
    <w:p w14:paraId="3ECDEB72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Google Kubernetes Engine with Cloud Bigtable</w:t>
      </w:r>
    </w:p>
    <w:p w14:paraId="7CCE4CFA" w14:textId="77777777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>Dataflow</w:t>
      </w:r>
    </w:p>
    <w:p w14:paraId="46DC174B" w14:textId="6ECFE555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>Your organization needs to ensure that the Google Cloud resources of each of your departments are segregated from one another. Each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department has several environments of its own: development, testing, and production. Which strategy should your organization choose?</w:t>
      </w:r>
    </w:p>
    <w:p w14:paraId="04767563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Create a project per department, and create a folder per environment in each project</w:t>
      </w:r>
    </w:p>
    <w:p w14:paraId="4F8201F9" w14:textId="19F4F925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 xml:space="preserve">Create a folder per </w:t>
      </w:r>
      <w:r w:rsidRPr="008A4795">
        <w:rPr>
          <w:b/>
          <w:bCs/>
          <w:sz w:val="20"/>
          <w:szCs w:val="20"/>
        </w:rPr>
        <w:t>department and</w:t>
      </w:r>
      <w:r w:rsidRPr="00514EEF">
        <w:rPr>
          <w:b/>
          <w:bCs/>
          <w:sz w:val="20"/>
          <w:szCs w:val="20"/>
        </w:rPr>
        <w:t xml:space="preserve"> create a project per environment in each folder.</w:t>
      </w:r>
    </w:p>
    <w:p w14:paraId="49929156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Create a Cloud Identity domain per department, and create a project per environment in each domain</w:t>
      </w:r>
    </w:p>
    <w:p w14:paraId="16DE6EF4" w14:textId="2C841546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 xml:space="preserve">Create a Cloud Identity domain per </w:t>
      </w:r>
      <w:r w:rsidRPr="0059570A">
        <w:rPr>
          <w:sz w:val="20"/>
          <w:szCs w:val="20"/>
        </w:rPr>
        <w:t>environment and</w:t>
      </w:r>
      <w:r w:rsidRPr="00514EEF">
        <w:rPr>
          <w:sz w:val="20"/>
          <w:szCs w:val="20"/>
        </w:rPr>
        <w:t xml:space="preserve"> create a project per department in each domain.</w:t>
      </w:r>
    </w:p>
    <w:p w14:paraId="4D151357" w14:textId="301476D9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>Your organization is defining the resource hierarchy for its new application in Google Cloud. You need separate development and producti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on </w:t>
      </w:r>
      <w:r w:rsidRPr="001D04F9">
        <w:rPr>
          <w:b/>
          <w:bCs/>
          <w:color w:val="4C94D8" w:themeColor="text2" w:themeTint="80"/>
          <w:sz w:val="20"/>
          <w:szCs w:val="20"/>
        </w:rPr>
        <w:t>environments. The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production environment will be deployed in Compute Engine in two regions. Which structure should your organization choose?</w:t>
      </w:r>
    </w:p>
    <w:p w14:paraId="3C93CB92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Create a single project for all environments. Use labels to segregate resources by environment.</w:t>
      </w:r>
    </w:p>
    <w:p w14:paraId="0CF56726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lastRenderedPageBreak/>
        <w:t>Create a single project for all environments. Use tags to segregate resources by environment</w:t>
      </w:r>
    </w:p>
    <w:p w14:paraId="3D82DEBE" w14:textId="77777777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>Create one project for the development environment and one project for the production environment.</w:t>
      </w:r>
    </w:p>
    <w:p w14:paraId="60A7F2DE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Create two projects for the development environment and two projects for the production environment (one for each region).</w:t>
      </w:r>
    </w:p>
    <w:p w14:paraId="662FAFB1" w14:textId="222194E0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>Your organization meant to purchase a 3-year Committed Use Discount, but accidentally purchased a 1-year Committed Use Discount instead.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What should your organization do?</w:t>
      </w:r>
    </w:p>
    <w:p w14:paraId="4E74189A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Contact your financial institution</w:t>
      </w:r>
    </w:p>
    <w:p w14:paraId="56E0BD16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Contact Trust and Safety</w:t>
      </w:r>
    </w:p>
    <w:p w14:paraId="06C2D97A" w14:textId="77777777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>Contact Cloud Billing Support</w:t>
      </w:r>
    </w:p>
    <w:p w14:paraId="7C1DC0AF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Contact Technical Support.</w:t>
      </w:r>
    </w:p>
    <w:p w14:paraId="70F133DC" w14:textId="3EDD9F21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 xml:space="preserve">Your organization needs to allow a production job to have access to a </w:t>
      </w:r>
      <w:proofErr w:type="spellStart"/>
      <w:r w:rsidRPr="001D04F9">
        <w:rPr>
          <w:b/>
          <w:bCs/>
          <w:color w:val="4C94D8" w:themeColor="text2" w:themeTint="80"/>
          <w:sz w:val="20"/>
          <w:szCs w:val="20"/>
        </w:rPr>
        <w:t>BigQuery</w:t>
      </w:r>
      <w:proofErr w:type="spellEnd"/>
      <w:r w:rsidRPr="001D04F9">
        <w:rPr>
          <w:b/>
          <w:bCs/>
          <w:color w:val="4C94D8" w:themeColor="text2" w:themeTint="80"/>
          <w:sz w:val="20"/>
          <w:szCs w:val="20"/>
        </w:rPr>
        <w:t xml:space="preserve"> dataset. The production job is running on a Compute Engine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instance that is part of an instance group.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What should be included in the IAM Policy on the </w:t>
      </w:r>
      <w:proofErr w:type="spellStart"/>
      <w:r w:rsidRPr="001D04F9">
        <w:rPr>
          <w:b/>
          <w:bCs/>
          <w:color w:val="4C94D8" w:themeColor="text2" w:themeTint="80"/>
          <w:sz w:val="20"/>
          <w:szCs w:val="20"/>
        </w:rPr>
        <w:t>BigQuery</w:t>
      </w:r>
      <w:proofErr w:type="spellEnd"/>
      <w:r w:rsidRPr="001D04F9">
        <w:rPr>
          <w:b/>
          <w:bCs/>
          <w:color w:val="4C94D8" w:themeColor="text2" w:themeTint="80"/>
          <w:sz w:val="20"/>
          <w:szCs w:val="20"/>
        </w:rPr>
        <w:t xml:space="preserve"> dataset?</w:t>
      </w:r>
    </w:p>
    <w:p w14:paraId="705F62F3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The Compute Engine instance group</w:t>
      </w:r>
    </w:p>
    <w:p w14:paraId="1663F100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The project that owns the Compute Engine instance</w:t>
      </w:r>
    </w:p>
    <w:p w14:paraId="1321560F" w14:textId="77777777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>The Compute Engine service account</w:t>
      </w:r>
    </w:p>
    <w:p w14:paraId="00EF34C0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The Compute Engine instance</w:t>
      </w:r>
    </w:p>
    <w:p w14:paraId="509D5E1C" w14:textId="4497B770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>Your team is publishing research results and needs to make large amounts of data available to other researchers within the professional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community and the public at minimum cost.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How should you host the data?</w:t>
      </w:r>
    </w:p>
    <w:p w14:paraId="40302F17" w14:textId="4391BA0A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 xml:space="preserve">Use a Cloud Storage bucket and enable </w:t>
      </w:r>
      <w:r w:rsidRPr="00514EEF">
        <w:rPr>
          <w:b/>
          <w:bCs/>
          <w:i/>
          <w:iCs/>
          <w:sz w:val="20"/>
          <w:szCs w:val="20"/>
        </w:rPr>
        <w:t>Requester Pays</w:t>
      </w:r>
    </w:p>
    <w:p w14:paraId="138B53CF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Use a Cloud Storage bucket and provide Signed URLs for the data files</w:t>
      </w:r>
    </w:p>
    <w:p w14:paraId="631AE67E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Use a Cloud Storage bucket and set up a Cloud Interconnect connection to allow access to the data</w:t>
      </w:r>
    </w:p>
    <w:p w14:paraId="1A0955C1" w14:textId="7A4852A0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Host the data on-</w:t>
      </w:r>
      <w:r w:rsidRPr="0059570A">
        <w:rPr>
          <w:sz w:val="20"/>
          <w:szCs w:val="20"/>
        </w:rPr>
        <w:t>premises and</w:t>
      </w:r>
      <w:r w:rsidRPr="00514EEF">
        <w:rPr>
          <w:sz w:val="20"/>
          <w:szCs w:val="20"/>
        </w:rPr>
        <w:t xml:space="preserve"> set up a Cloud Interconnect connection to allow access to the data.</w:t>
      </w:r>
    </w:p>
    <w:p w14:paraId="38901497" w14:textId="7CFC2097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>Your company needs to segment Google Cloud resources used by each team from the others. The teams' efforts are changing frequently, and you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need to reduce operational risk and maintain cost visibility. Which approach does Google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recommend?</w:t>
      </w:r>
    </w:p>
    <w:p w14:paraId="0A72BC86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b/>
          <w:bCs/>
          <w:sz w:val="20"/>
          <w:szCs w:val="20"/>
        </w:rPr>
        <w:t>One project per team</w:t>
      </w:r>
      <w:r w:rsidRPr="00514EEF">
        <w:rPr>
          <w:sz w:val="20"/>
          <w:szCs w:val="20"/>
        </w:rPr>
        <w:t>.</w:t>
      </w:r>
    </w:p>
    <w:p w14:paraId="6EB72815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One organization per team.</w:t>
      </w:r>
    </w:p>
    <w:p w14:paraId="0389B1CE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 xml:space="preserve">One project that contains </w:t>
      </w:r>
      <w:proofErr w:type="gramStart"/>
      <w:r w:rsidRPr="00514EEF">
        <w:rPr>
          <w:sz w:val="20"/>
          <w:szCs w:val="20"/>
        </w:rPr>
        <w:t>all of</w:t>
      </w:r>
      <w:proofErr w:type="gramEnd"/>
      <w:r w:rsidRPr="00514EEF">
        <w:rPr>
          <w:sz w:val="20"/>
          <w:szCs w:val="20"/>
        </w:rPr>
        <w:t xml:space="preserve"> each team's resources.</w:t>
      </w:r>
    </w:p>
    <w:p w14:paraId="5476EF32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One top-level folder per team</w:t>
      </w:r>
    </w:p>
    <w:p w14:paraId="65188339" w14:textId="669B4CD9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>How do Migrate for Compute Engine and Migrate for Anthos differ?</w:t>
      </w:r>
    </w:p>
    <w:p w14:paraId="786F091B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lastRenderedPageBreak/>
        <w:t>Unlike Migrate for Anthos, Migrate for Compute Engine assumes that the migration source is VMware vSphere</w:t>
      </w:r>
    </w:p>
    <w:p w14:paraId="56BD441F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 xml:space="preserve">Migrate for Compute Engine charges for </w:t>
      </w:r>
      <w:proofErr w:type="gramStart"/>
      <w:r w:rsidRPr="00514EEF">
        <w:rPr>
          <w:sz w:val="20"/>
          <w:szCs w:val="20"/>
        </w:rPr>
        <w:t>ingress, but</w:t>
      </w:r>
      <w:proofErr w:type="gramEnd"/>
      <w:r w:rsidRPr="00514EEF">
        <w:rPr>
          <w:sz w:val="20"/>
          <w:szCs w:val="20"/>
        </w:rPr>
        <w:t xml:space="preserve"> Migrate for Anthos does not.</w:t>
      </w:r>
    </w:p>
    <w:p w14:paraId="35EB4815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 xml:space="preserve">Migrate for Compute Engine is closed </w:t>
      </w:r>
      <w:proofErr w:type="gramStart"/>
      <w:r w:rsidRPr="00514EEF">
        <w:rPr>
          <w:sz w:val="20"/>
          <w:szCs w:val="20"/>
        </w:rPr>
        <w:t>source, and</w:t>
      </w:r>
      <w:proofErr w:type="gramEnd"/>
      <w:r w:rsidRPr="00514EEF">
        <w:rPr>
          <w:sz w:val="20"/>
          <w:szCs w:val="20"/>
        </w:rPr>
        <w:t xml:space="preserve"> Migrate for Anthos is open source.</w:t>
      </w:r>
    </w:p>
    <w:p w14:paraId="1E3919E9" w14:textId="77777777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>Migrate for Anthos migrates to containers, and Migrate for Compute Engine migrates to virtual machines</w:t>
      </w:r>
    </w:p>
    <w:p w14:paraId="67140C3E" w14:textId="0FB458EE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>Your large and frequently changing organization's user information is stored in an on-premises LDAP database. The database includes user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passwords and group and organization membership.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How should your organization provision Google accounts and groups to access Google Cloud resources?</w:t>
      </w:r>
    </w:p>
    <w:p w14:paraId="072689E2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Replicate the LDAP infrastructure on Compute Engine</w:t>
      </w:r>
    </w:p>
    <w:p w14:paraId="6C845108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Use the Firebase Authentication REST API to create users</w:t>
      </w:r>
    </w:p>
    <w:p w14:paraId="2B258702" w14:textId="77777777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>Use Google Cloud Directory Sync to create users</w:t>
      </w:r>
    </w:p>
    <w:p w14:paraId="59B92F2B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Use the Identity Platform REST API to create users</w:t>
      </w:r>
    </w:p>
    <w:p w14:paraId="027D74F3" w14:textId="3EFEEBC5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>Your organization recently migrated its compute workloads to Google Cloud. You want these workloads in Google Cloud to privately and securely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access your large volume of on-premises data, and you also want to minimize latency.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What should your organization do?</w:t>
      </w:r>
    </w:p>
    <w:p w14:paraId="21FC3145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Use Storage Transfer Service to securely make your data available to Google Cloud</w:t>
      </w:r>
    </w:p>
    <w:p w14:paraId="62FAF73D" w14:textId="77777777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>Create a VPC between your on-premises data center and your Google resources</w:t>
      </w:r>
    </w:p>
    <w:p w14:paraId="50EBC177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Peer your on-premises data center to Google's Edge Network</w:t>
      </w:r>
    </w:p>
    <w:p w14:paraId="7F69D80E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Use Transfer Appliance to securely make your data available to Google Cloud</w:t>
      </w:r>
    </w:p>
    <w:p w14:paraId="153A2823" w14:textId="0785B677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>Your organization consists of many teams. Each team has many Google Cloud projects. Your organization wants to simplify the management of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identity and access policies for these projects.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How can you group these projects to meet this goal?</w:t>
      </w:r>
    </w:p>
    <w:p w14:paraId="73229637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Group each team's projects into a separate domain</w:t>
      </w:r>
    </w:p>
    <w:p w14:paraId="10E9A21C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Assign labels based on the virtual machines that are part of each team's projects</w:t>
      </w:r>
    </w:p>
    <w:p w14:paraId="6DFCD5D3" w14:textId="77777777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>Use folders to group each team's projects</w:t>
      </w:r>
    </w:p>
    <w:p w14:paraId="17A3EEB3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Group each team's projects into a separate organization node</w:t>
      </w:r>
    </w:p>
    <w:p w14:paraId="7B0E6839" w14:textId="6F2BAB1A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>An organization needs to categorize text-based customer reviews on their website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using a pre-trained machine learning model.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Which Google Cloud product or service should the organization use?</w:t>
      </w:r>
    </w:p>
    <w:p w14:paraId="72C14678" w14:textId="77777777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>Cloud Natural Language API</w:t>
      </w:r>
    </w:p>
    <w:p w14:paraId="7BB95BDB" w14:textId="77777777" w:rsidR="00514EEF" w:rsidRPr="00514EEF" w:rsidRDefault="00514EEF" w:rsidP="00514EEF">
      <w:pPr>
        <w:rPr>
          <w:sz w:val="20"/>
          <w:szCs w:val="20"/>
        </w:rPr>
      </w:pPr>
      <w:proofErr w:type="spellStart"/>
      <w:r w:rsidRPr="00514EEF">
        <w:rPr>
          <w:sz w:val="20"/>
          <w:szCs w:val="20"/>
        </w:rPr>
        <w:t>Dialogflow</w:t>
      </w:r>
      <w:proofErr w:type="spellEnd"/>
    </w:p>
    <w:p w14:paraId="1105E0EA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Recommendations AI</w:t>
      </w:r>
    </w:p>
    <w:p w14:paraId="29922A54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lastRenderedPageBreak/>
        <w:t>TensorFlow</w:t>
      </w:r>
    </w:p>
    <w:p w14:paraId="35FD41D7" w14:textId="1285B516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>An organization is planning its cloud expenditure.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What should the organization do to control costs?</w:t>
      </w:r>
    </w:p>
    <w:p w14:paraId="4FD39AB7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Consider cloud resource costs as capital expenditure in annual planning</w:t>
      </w:r>
    </w:p>
    <w:p w14:paraId="03E32E82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Use only cloud resources; they have no cloud infrastructure costs.</w:t>
      </w:r>
    </w:p>
    <w:p w14:paraId="3D7BE467" w14:textId="77777777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>Review cloud resource costs frequently because costs depend on usage.</w:t>
      </w:r>
    </w:p>
    <w:p w14:paraId="54F61F94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Assess cloud resources costs only when SLO is not met by their cloud provider.</w:t>
      </w:r>
    </w:p>
    <w:p w14:paraId="617B142D" w14:textId="33C52635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>An organization is searching for an open-source machine learning platform to build and deploy their own custom machine learning applications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using TPUs.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Which Google Cloud product or service should the organization use?</w:t>
      </w:r>
    </w:p>
    <w:p w14:paraId="49C1DF7C" w14:textId="77777777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>TensorFlow</w:t>
      </w:r>
    </w:p>
    <w:p w14:paraId="2DA7696C" w14:textId="77777777" w:rsidR="00514EEF" w:rsidRPr="00514EEF" w:rsidRDefault="00514EEF" w:rsidP="00514EEF">
      <w:pPr>
        <w:rPr>
          <w:sz w:val="20"/>
          <w:szCs w:val="20"/>
        </w:rPr>
      </w:pPr>
      <w:proofErr w:type="spellStart"/>
      <w:r w:rsidRPr="00514EEF">
        <w:rPr>
          <w:sz w:val="20"/>
          <w:szCs w:val="20"/>
        </w:rPr>
        <w:t>BigQuery</w:t>
      </w:r>
      <w:proofErr w:type="spellEnd"/>
      <w:r w:rsidRPr="00514EEF">
        <w:rPr>
          <w:sz w:val="20"/>
          <w:szCs w:val="20"/>
        </w:rPr>
        <w:t xml:space="preserve"> ML</w:t>
      </w:r>
    </w:p>
    <w:p w14:paraId="0A8411C1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Vision API</w:t>
      </w:r>
    </w:p>
    <w:p w14:paraId="07A9D177" w14:textId="77777777" w:rsidR="00514EEF" w:rsidRPr="00514EEF" w:rsidRDefault="00514EEF" w:rsidP="00514EEF">
      <w:pPr>
        <w:rPr>
          <w:sz w:val="20"/>
          <w:szCs w:val="20"/>
        </w:rPr>
      </w:pPr>
      <w:proofErr w:type="spellStart"/>
      <w:r w:rsidRPr="00514EEF">
        <w:rPr>
          <w:sz w:val="20"/>
          <w:szCs w:val="20"/>
        </w:rPr>
        <w:t>AutoML</w:t>
      </w:r>
      <w:proofErr w:type="spellEnd"/>
      <w:r w:rsidRPr="00514EEF">
        <w:rPr>
          <w:sz w:val="20"/>
          <w:szCs w:val="20"/>
        </w:rPr>
        <w:t xml:space="preserve"> Vision</w:t>
      </w:r>
    </w:p>
    <w:p w14:paraId="2F298FBB" w14:textId="140665FD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>What is an example of unstructured data that organizations can capture from social media?</w:t>
      </w:r>
    </w:p>
    <w:p w14:paraId="687BC5F5" w14:textId="77777777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>Post comments</w:t>
      </w:r>
    </w:p>
    <w:p w14:paraId="6F663DB7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Tagging</w:t>
      </w:r>
    </w:p>
    <w:p w14:paraId="405A7D08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Profile picture</w:t>
      </w:r>
    </w:p>
    <w:p w14:paraId="6A7B76F1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Location</w:t>
      </w:r>
    </w:p>
    <w:p w14:paraId="13C5C394" w14:textId="55791EBD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 xml:space="preserve">An organization relies on online seasonal sales for </w:t>
      </w:r>
      <w:proofErr w:type="gramStart"/>
      <w:r w:rsidRPr="001D04F9">
        <w:rPr>
          <w:b/>
          <w:bCs/>
          <w:color w:val="4C94D8" w:themeColor="text2" w:themeTint="80"/>
          <w:sz w:val="20"/>
          <w:szCs w:val="20"/>
        </w:rPr>
        <w:t>the majority of</w:t>
      </w:r>
      <w:proofErr w:type="gramEnd"/>
      <w:r w:rsidRPr="001D04F9">
        <w:rPr>
          <w:b/>
          <w:bCs/>
          <w:color w:val="4C94D8" w:themeColor="text2" w:themeTint="80"/>
          <w:sz w:val="20"/>
          <w:szCs w:val="20"/>
        </w:rPr>
        <w:t xml:space="preserve"> their annual revenue.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Why should the organization use App Engine for their customer app?</w:t>
      </w:r>
    </w:p>
    <w:p w14:paraId="24ECBE8A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Automatically adjusts physical inventory in real time</w:t>
      </w:r>
    </w:p>
    <w:p w14:paraId="29566955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Option 2</w:t>
      </w:r>
    </w:p>
    <w:p w14:paraId="7313BA5E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Runs maintenance during seasonal sales</w:t>
      </w:r>
    </w:p>
    <w:p w14:paraId="56E195D8" w14:textId="77777777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>Recommends the right products to customers</w:t>
      </w:r>
    </w:p>
    <w:p w14:paraId="1FA87347" w14:textId="5A102C5E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>An organization is using machine learning to make predictions. One of their datasets mistakenly includes mislabeled data.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How will the prediction be impacted?</w:t>
      </w:r>
    </w:p>
    <w:p w14:paraId="1C5B2A09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Increased risk of privacy leaks</w:t>
      </w:r>
    </w:p>
    <w:p w14:paraId="70685A6E" w14:textId="77777777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>Increased risk of inaccuracy</w:t>
      </w:r>
    </w:p>
    <w:p w14:paraId="6E6232E2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Decreased model compatibility</w:t>
      </w:r>
    </w:p>
    <w:p w14:paraId="4846EAEF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Decreased model training time</w:t>
      </w:r>
    </w:p>
    <w:p w14:paraId="1FC2EF88" w14:textId="4C0EE408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lastRenderedPageBreak/>
        <w:t>A global organization is developing an application to manage payments and online bank accounts in multiple regions. Each transaction must be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handled consistently in their database, and they anticipate almost unlimited growth in the amount of data stored.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Which Google Cloud product should the organization choose?</w:t>
      </w:r>
    </w:p>
    <w:p w14:paraId="146BFFF0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Cloud SQL</w:t>
      </w:r>
    </w:p>
    <w:p w14:paraId="0E465143" w14:textId="77777777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>Cloud Spanner</w:t>
      </w:r>
    </w:p>
    <w:p w14:paraId="3AA83E39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Cloud Storage</w:t>
      </w:r>
    </w:p>
    <w:p w14:paraId="6367E41A" w14:textId="77777777" w:rsidR="00514EEF" w:rsidRPr="00514EEF" w:rsidRDefault="00514EEF" w:rsidP="00514EEF">
      <w:pPr>
        <w:rPr>
          <w:sz w:val="20"/>
          <w:szCs w:val="20"/>
        </w:rPr>
      </w:pPr>
      <w:proofErr w:type="spellStart"/>
      <w:r w:rsidRPr="00514EEF">
        <w:rPr>
          <w:sz w:val="20"/>
          <w:szCs w:val="20"/>
        </w:rPr>
        <w:t>BigQuery</w:t>
      </w:r>
      <w:proofErr w:type="spellEnd"/>
    </w:p>
    <w:p w14:paraId="3C333EE6" w14:textId="404509CA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>An organization has servers running mission-critical workloads on-premises around the world. They want to modernize their infrastructure with a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multi-cloud architecture.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What benefit could the organization experience?</w:t>
      </w:r>
    </w:p>
    <w:p w14:paraId="1500C544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Ability to disable regional network connectivity during cyber attacks</w:t>
      </w:r>
    </w:p>
    <w:p w14:paraId="599C6EA9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Ability to keep backups of their data on-premises in case of failure</w:t>
      </w:r>
    </w:p>
    <w:p w14:paraId="614E22A2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Full management access to their regional infrastructure</w:t>
      </w:r>
    </w:p>
    <w:p w14:paraId="0D938782" w14:textId="77777777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>Reduced likelihood of system failure during high demand events</w:t>
      </w:r>
    </w:p>
    <w:p w14:paraId="71C57BBA" w14:textId="4977B88C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>An organization wants to use Apigee to manage all their application programming interfaces (APIs).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What will Apigee enable the organization to do?</w:t>
      </w:r>
    </w:p>
    <w:p w14:paraId="40288C4D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Increase application privacy</w:t>
      </w:r>
    </w:p>
    <w:p w14:paraId="6E9B3804" w14:textId="77777777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>Measure and track API performance</w:t>
      </w:r>
    </w:p>
    <w:p w14:paraId="53C0EDAF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Analyze application development speed</w:t>
      </w:r>
    </w:p>
    <w:p w14:paraId="2B6B32B5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Market and sell APIs</w:t>
      </w:r>
    </w:p>
    <w:p w14:paraId="12603AB5" w14:textId="44B89DA3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>An organization needs to run frequent updates for their business app.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Why should the organization use Google Kubernetes Engine (GKE)?</w:t>
      </w:r>
    </w:p>
    <w:p w14:paraId="10B8E23C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Customer expectations can be adjusted without using marketing tools</w:t>
      </w:r>
    </w:p>
    <w:p w14:paraId="1FCBDF48" w14:textId="77777777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>Seamless changes can be made without causing any application downtime.</w:t>
      </w:r>
    </w:p>
    <w:p w14:paraId="6B418B92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GKE handles version control seamlessly and out of the box</w:t>
      </w:r>
    </w:p>
    <w:p w14:paraId="4C9445A4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GKE is well suited for all monolithic applications</w:t>
      </w:r>
    </w:p>
    <w:p w14:paraId="688A54FA" w14:textId="6E7E2D61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>An e-commerce organization is reviewing their cloud data storage.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What type of raw data can they store in a relational database without any processing?</w:t>
      </w:r>
    </w:p>
    <w:p w14:paraId="1DEAEB11" w14:textId="77777777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>Product inventory</w:t>
      </w:r>
    </w:p>
    <w:p w14:paraId="5848A266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Product photographs</w:t>
      </w:r>
    </w:p>
    <w:p w14:paraId="758AF7DF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Instructional videos</w:t>
      </w:r>
    </w:p>
    <w:p w14:paraId="6F541787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lastRenderedPageBreak/>
        <w:t>Customer chat history</w:t>
      </w:r>
    </w:p>
    <w:p w14:paraId="3BDDD4B2" w14:textId="5B7BC3F0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>A hotel wants to modernize their legacy systems so that customers can make reservations through a mobile app.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What's the benefit of using an application programming interface (API) to do this?</w:t>
      </w:r>
    </w:p>
    <w:p w14:paraId="4835785F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They do not have to develop the end-user application</w:t>
      </w:r>
    </w:p>
    <w:p w14:paraId="4657A7D5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They can deprecate their legacy systems</w:t>
      </w:r>
    </w:p>
    <w:p w14:paraId="2BCE6F9F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They can transform their systems to be cloud-native</w:t>
      </w:r>
    </w:p>
    <w:p w14:paraId="299CE70D" w14:textId="77777777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>They do not have to rewrite the legacy system</w:t>
      </w:r>
    </w:p>
    <w:p w14:paraId="20FDB978" w14:textId="35623625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>An organization wants to digitize and share large volumes of historical text and images.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Why is a public cloud a better option than an on-premises solution?</w:t>
      </w:r>
    </w:p>
    <w:p w14:paraId="40C0E1AC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In-house hardware management</w:t>
      </w:r>
    </w:p>
    <w:p w14:paraId="429E5C59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Provides physical encryption key</w:t>
      </w:r>
    </w:p>
    <w:p w14:paraId="5049AC81" w14:textId="77777777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>Cost-effective at scale</w:t>
      </w:r>
    </w:p>
    <w:p w14:paraId="356BB977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Optimizes capital expenditure</w:t>
      </w:r>
    </w:p>
    <w:p w14:paraId="2AB9E910" w14:textId="5F5A6E5F" w:rsidR="00514EEF" w:rsidRPr="001D04F9" w:rsidRDefault="00514EEF" w:rsidP="00514EEF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0"/>
          <w:szCs w:val="20"/>
        </w:rPr>
      </w:pPr>
      <w:r w:rsidRPr="001D04F9">
        <w:rPr>
          <w:b/>
          <w:bCs/>
          <w:color w:val="4C94D8" w:themeColor="text2" w:themeTint="80"/>
          <w:sz w:val="20"/>
          <w:szCs w:val="20"/>
        </w:rPr>
        <w:t>An organization wants to develop an application that can be personalized to user preferences throughout the year.</w:t>
      </w:r>
      <w:r w:rsidRPr="001D04F9">
        <w:rPr>
          <w:b/>
          <w:bCs/>
          <w:color w:val="4C94D8" w:themeColor="text2" w:themeTint="80"/>
          <w:sz w:val="20"/>
          <w:szCs w:val="20"/>
        </w:rPr>
        <w:t xml:space="preserve"> </w:t>
      </w:r>
      <w:r w:rsidRPr="001D04F9">
        <w:rPr>
          <w:b/>
          <w:bCs/>
          <w:color w:val="4C94D8" w:themeColor="text2" w:themeTint="80"/>
          <w:sz w:val="20"/>
          <w:szCs w:val="20"/>
        </w:rPr>
        <w:t>Why should they build a cloud-native application instead of modernizing their existing on-premises application?</w:t>
      </w:r>
    </w:p>
    <w:p w14:paraId="392EDED8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Developers can rely on the cloud provider for all source code</w:t>
      </w:r>
    </w:p>
    <w:p w14:paraId="5627CF5C" w14:textId="77777777" w:rsidR="00514EEF" w:rsidRPr="00514EEF" w:rsidRDefault="00514EEF" w:rsidP="00514EEF">
      <w:pPr>
        <w:rPr>
          <w:b/>
          <w:bCs/>
          <w:sz w:val="20"/>
          <w:szCs w:val="20"/>
        </w:rPr>
      </w:pPr>
      <w:r w:rsidRPr="00514EEF">
        <w:rPr>
          <w:b/>
          <w:bCs/>
          <w:sz w:val="20"/>
          <w:szCs w:val="20"/>
        </w:rPr>
        <w:t>Developers can launch new features in an agile way</w:t>
      </w:r>
    </w:p>
    <w:p w14:paraId="504AD822" w14:textId="7777777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IT managers can migrate existing application architecture without needing updates</w:t>
      </w:r>
    </w:p>
    <w:p w14:paraId="625276C7" w14:textId="7CE8C6C7" w:rsidR="00514EEF" w:rsidRPr="00514EEF" w:rsidRDefault="00514EEF" w:rsidP="00514EEF">
      <w:pPr>
        <w:rPr>
          <w:sz w:val="20"/>
          <w:szCs w:val="20"/>
        </w:rPr>
      </w:pPr>
      <w:r w:rsidRPr="00514EEF">
        <w:rPr>
          <w:sz w:val="20"/>
          <w:szCs w:val="20"/>
        </w:rPr>
        <w:t>IT managers can accelerate capital expenditure plannin</w:t>
      </w:r>
      <w:r w:rsidRPr="0059570A">
        <w:rPr>
          <w:sz w:val="20"/>
          <w:szCs w:val="20"/>
        </w:rPr>
        <w:t>g</w:t>
      </w:r>
    </w:p>
    <w:sectPr w:rsidR="00514EEF" w:rsidRPr="00514E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66E50"/>
    <w:multiLevelType w:val="hybridMultilevel"/>
    <w:tmpl w:val="1986A9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5164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EEF"/>
    <w:rsid w:val="001D04F9"/>
    <w:rsid w:val="00514EEF"/>
    <w:rsid w:val="0059570A"/>
    <w:rsid w:val="008A4795"/>
    <w:rsid w:val="00CA3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50A12"/>
  <w15:chartTrackingRefBased/>
  <w15:docId w15:val="{D3AE183E-06A8-4805-84BD-5C4F317F0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E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E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4E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E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0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0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6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33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83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04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6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0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2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59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3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55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5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89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52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68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28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301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06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011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63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0350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43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05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7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57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04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23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14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85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53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30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26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7964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759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160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03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29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57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41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57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1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82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62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71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1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71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30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98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963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508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545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8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66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008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08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1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58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2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41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27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87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1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93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729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93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046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23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573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74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60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5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9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7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65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1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02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89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897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367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02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852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904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8704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09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98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7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55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8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3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59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8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15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07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171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167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86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851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09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575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72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71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6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0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93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7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3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53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83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8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5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4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41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2414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34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110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21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95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36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8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30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23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40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9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11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97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1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8448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2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717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3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944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97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02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8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37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5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84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1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30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07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42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45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00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793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7895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55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43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1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0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35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6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59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02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9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456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167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089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21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90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32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62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741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66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9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80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72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8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75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4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67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606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31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483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16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45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2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645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84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44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60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1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51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9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45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87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23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3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6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933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499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95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826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7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51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4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0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76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72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22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40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95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7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211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461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6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396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27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233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1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34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4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18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7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76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3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91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22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50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343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80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666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75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016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173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96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46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14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98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01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49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76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69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70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44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490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511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683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5531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91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98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41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15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0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9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40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9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6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0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01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19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816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61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484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7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328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96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90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1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41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8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01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1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45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32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30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112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25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632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56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042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05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29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46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43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4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63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26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09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66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75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650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41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160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79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377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2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28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26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51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16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42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00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22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97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2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173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1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503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67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595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04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50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6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19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28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8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42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66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6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2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660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99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9376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47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102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28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31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97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2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07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8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1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3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6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641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85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635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733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478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4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4321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58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72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76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40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82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10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16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2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95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900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968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87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207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1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954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21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40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96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51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55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1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40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06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91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36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74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853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94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14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800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600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94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5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184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2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1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4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30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25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3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623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31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666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82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811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48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46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1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98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80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4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13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540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15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723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9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394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448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682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74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18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63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19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61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22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54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5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4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091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82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731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957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93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75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7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8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94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64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96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88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87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076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4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005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074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307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925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95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1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0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7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33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16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10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75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48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358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506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9663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69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298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5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9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0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2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55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56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48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92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5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8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24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569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16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593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51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230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27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01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2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14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92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7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92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1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8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58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91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004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45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976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8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020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919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74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33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73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9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40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57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29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23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796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12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91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94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884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32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22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127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7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19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41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25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85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6442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89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49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734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829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799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92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4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20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39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33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62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2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84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08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632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0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214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243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143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87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82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7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22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94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36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16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6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63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56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686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4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372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14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6474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36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79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5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8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68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1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64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44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7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97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784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609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996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10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545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71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69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63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4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79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35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62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4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9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24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46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01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75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655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09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627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78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1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97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6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50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67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0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274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77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094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29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883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98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797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95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28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16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8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93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2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59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42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91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064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13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792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9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830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41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22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04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51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38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34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0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24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592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79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883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41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434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6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628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2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11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1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20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78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57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06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1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13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70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68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192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63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619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647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313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32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93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8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02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6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8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8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65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4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882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8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72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26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94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0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04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04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28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73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0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018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26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55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629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730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31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08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76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17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95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75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12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90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02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992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45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263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023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050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20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244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51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90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60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01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87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8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36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25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71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48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082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746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80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905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57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80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72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9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16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5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09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12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0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03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4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058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68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27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087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91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221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1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82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89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33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37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1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75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3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04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51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599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988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0858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8518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00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13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81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65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72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4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39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39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5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97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617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448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77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293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99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522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29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87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9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72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0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2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07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5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32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42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02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195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775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6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01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2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61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57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2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13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9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84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0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26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43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969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07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606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874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00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57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63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36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36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49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0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13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3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22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399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04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97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539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02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872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88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12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93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63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9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1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2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65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375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14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387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69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574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7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55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26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6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92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9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06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16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14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0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91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35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011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39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092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945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70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9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1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2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0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16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02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42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67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91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58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701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209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030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19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5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4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79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0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44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30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30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003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043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34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7179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63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935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30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54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88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0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87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54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46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0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36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56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235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315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15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839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891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257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02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89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60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89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85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7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1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56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9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8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319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03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744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43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642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5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289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23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93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25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4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02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11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1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80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47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6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74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320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273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54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305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161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13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0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25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86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86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44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552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14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245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56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152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32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86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5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00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45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8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26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2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1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39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91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9147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91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462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81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544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17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84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91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5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83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1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66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0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6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77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45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4272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399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80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156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523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36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74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51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2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52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4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57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4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26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668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71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531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33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177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93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83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8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46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36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3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07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9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8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75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7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463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77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692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522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690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75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07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3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0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36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7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07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7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15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09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559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951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8438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45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168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758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5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60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33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79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1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50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3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88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068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963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940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795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39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23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6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0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7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42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39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7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7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75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3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0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73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600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17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764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88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61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49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9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33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76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62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75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93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890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31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1356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08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484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207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04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1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8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1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15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43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89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86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94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5866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048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667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2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763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6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75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6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8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85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50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2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61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14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42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3506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89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590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35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7975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40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15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97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05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5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38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7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31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07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462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818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164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32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531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37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95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87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63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91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44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90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86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0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71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85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85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94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45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4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139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87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23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7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04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8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55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5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43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65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6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1405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50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463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52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113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81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2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0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5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58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2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9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11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83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983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797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89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581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23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360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8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52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1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9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9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82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26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01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7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90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037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540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595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067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690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21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1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2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24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09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57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14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30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846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153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1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910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715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767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77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47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5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93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96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54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9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7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852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3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093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30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40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25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32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6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87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8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75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6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06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42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84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32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05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8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999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09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688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61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2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7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93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57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5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06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44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99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3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98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886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68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91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03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111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58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31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27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12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4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8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54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15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33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169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86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231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52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785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2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81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14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15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83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34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38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11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06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472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38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468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00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074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80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24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8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98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54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10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28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0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65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57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7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376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2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787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1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986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29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17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7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54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4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05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57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5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44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746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5764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73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711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66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460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6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1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7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44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2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55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96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9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9</Pages>
  <Words>2466</Words>
  <Characters>14059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S, Gopikrishnan</dc:creator>
  <cp:keywords/>
  <dc:description/>
  <cp:lastModifiedBy>T S, Gopikrishnan</cp:lastModifiedBy>
  <cp:revision>1</cp:revision>
  <dcterms:created xsi:type="dcterms:W3CDTF">2025-02-12T18:48:00Z</dcterms:created>
  <dcterms:modified xsi:type="dcterms:W3CDTF">2025-02-12T19:43:00Z</dcterms:modified>
</cp:coreProperties>
</file>