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70" w:type="dxa"/>
        <w:tblInd w:w="360" w:type="dxa"/>
        <w:tblLayout w:type="fixed"/>
        <w:tblLook w:val="04A0" w:firstRow="1" w:lastRow="0" w:firstColumn="1" w:lastColumn="0" w:noHBand="0" w:noVBand="1"/>
      </w:tblPr>
      <w:tblGrid>
        <w:gridCol w:w="3071"/>
        <w:gridCol w:w="16"/>
        <w:gridCol w:w="3388"/>
        <w:gridCol w:w="180"/>
        <w:gridCol w:w="734"/>
        <w:gridCol w:w="608"/>
        <w:gridCol w:w="609"/>
        <w:gridCol w:w="664"/>
      </w:tblGrid>
      <w:tr w:rsidR="00350858" w:rsidRPr="00904D6C" w14:paraId="292F5C86" w14:textId="77777777" w:rsidTr="00E315D5">
        <w:tc>
          <w:tcPr>
            <w:tcW w:w="3087" w:type="dxa"/>
            <w:gridSpan w:val="2"/>
            <w:tcBorders>
              <w:top w:val="single" w:sz="4" w:space="0" w:color="000000"/>
              <w:left w:val="single" w:sz="4" w:space="0" w:color="000000"/>
              <w:bottom w:val="single" w:sz="4" w:space="0" w:color="000000"/>
              <w:right w:val="single" w:sz="4" w:space="0" w:color="000000"/>
            </w:tcBorders>
          </w:tcPr>
          <w:p w14:paraId="07983372" w14:textId="70293D59" w:rsidR="00350858" w:rsidRPr="00904D6C" w:rsidRDefault="00357666">
            <w:pPr>
              <w:pStyle w:val="ListParagraph"/>
              <w:widowControl w:val="0"/>
              <w:spacing w:after="0" w:line="240" w:lineRule="auto"/>
              <w:ind w:left="0"/>
              <w:rPr>
                <w:rFonts w:ascii="Times New Roman" w:hAnsi="Times New Roman"/>
                <w:b/>
                <w:color w:val="0000FF"/>
                <w:sz w:val="20"/>
                <w:szCs w:val="20"/>
              </w:rPr>
            </w:pPr>
            <w:r w:rsidRPr="00904D6C">
              <w:rPr>
                <w:rFonts w:ascii="Times New Roman" w:hAnsi="Times New Roman"/>
                <w:b/>
                <w:color w:val="0000FF"/>
                <w:sz w:val="20"/>
                <w:szCs w:val="20"/>
              </w:rPr>
              <w:t xml:space="preserve">Course Code: </w:t>
            </w:r>
            <w:r w:rsidRPr="00904D6C">
              <w:rPr>
                <w:rFonts w:ascii="Times New Roman" w:hAnsi="Times New Roman"/>
                <w:b/>
                <w:color w:val="000000"/>
                <w:sz w:val="20"/>
                <w:szCs w:val="20"/>
              </w:rPr>
              <w:t>CSE30</w:t>
            </w:r>
            <w:r w:rsidR="00BC414C" w:rsidRPr="00904D6C">
              <w:rPr>
                <w:rFonts w:ascii="Times New Roman" w:hAnsi="Times New Roman"/>
                <w:b/>
                <w:color w:val="000000"/>
                <w:sz w:val="20"/>
                <w:szCs w:val="20"/>
              </w:rPr>
              <w:t>09</w:t>
            </w:r>
          </w:p>
        </w:tc>
        <w:tc>
          <w:tcPr>
            <w:tcW w:w="3568" w:type="dxa"/>
            <w:gridSpan w:val="2"/>
            <w:tcBorders>
              <w:top w:val="single" w:sz="4" w:space="0" w:color="000000"/>
              <w:left w:val="single" w:sz="4" w:space="0" w:color="000000"/>
              <w:bottom w:val="single" w:sz="4" w:space="0" w:color="000000"/>
              <w:right w:val="single" w:sz="4" w:space="0" w:color="000000"/>
            </w:tcBorders>
          </w:tcPr>
          <w:p w14:paraId="74FA561B" w14:textId="3FAAB920" w:rsidR="00350858" w:rsidRPr="00904D6C" w:rsidRDefault="00357666">
            <w:pPr>
              <w:pStyle w:val="ListParagraph"/>
              <w:widowControl w:val="0"/>
              <w:spacing w:after="0" w:line="240" w:lineRule="auto"/>
              <w:ind w:left="0"/>
              <w:rPr>
                <w:rFonts w:ascii="Times New Roman" w:hAnsi="Times New Roman"/>
                <w:b/>
                <w:color w:val="0000FF"/>
                <w:sz w:val="20"/>
                <w:szCs w:val="20"/>
              </w:rPr>
            </w:pPr>
            <w:r w:rsidRPr="00904D6C">
              <w:rPr>
                <w:rFonts w:ascii="Times New Roman" w:hAnsi="Times New Roman"/>
                <w:b/>
                <w:color w:val="0000FF"/>
                <w:sz w:val="20"/>
                <w:szCs w:val="20"/>
              </w:rPr>
              <w:t xml:space="preserve">Course Title: </w:t>
            </w:r>
            <w:r w:rsidR="00BC414C" w:rsidRPr="00904D6C">
              <w:rPr>
                <w:rFonts w:ascii="Times New Roman" w:hAnsi="Times New Roman"/>
                <w:b/>
                <w:color w:val="000000" w:themeColor="text1"/>
                <w:sz w:val="20"/>
                <w:szCs w:val="20"/>
              </w:rPr>
              <w:t>NoSQL Databases</w:t>
            </w:r>
          </w:p>
        </w:tc>
        <w:tc>
          <w:tcPr>
            <w:tcW w:w="734" w:type="dxa"/>
            <w:tcBorders>
              <w:top w:val="single" w:sz="4" w:space="0" w:color="000000"/>
              <w:left w:val="single" w:sz="4" w:space="0" w:color="000000"/>
              <w:bottom w:val="single" w:sz="4" w:space="0" w:color="000000"/>
              <w:right w:val="single" w:sz="4" w:space="0" w:color="000000"/>
            </w:tcBorders>
          </w:tcPr>
          <w:p w14:paraId="42C644C4" w14:textId="77777777" w:rsidR="00350858" w:rsidRPr="00904D6C" w:rsidRDefault="00357666">
            <w:pPr>
              <w:pStyle w:val="ListParagraph"/>
              <w:widowControl w:val="0"/>
              <w:spacing w:after="0" w:line="240" w:lineRule="auto"/>
              <w:ind w:left="0"/>
              <w:rPr>
                <w:rFonts w:ascii="Times New Roman" w:hAnsi="Times New Roman"/>
                <w:b/>
                <w:color w:val="0000FF"/>
                <w:sz w:val="20"/>
                <w:szCs w:val="20"/>
              </w:rPr>
            </w:pPr>
            <w:r w:rsidRPr="00904D6C">
              <w:rPr>
                <w:rFonts w:ascii="Times New Roman" w:hAnsi="Times New Roman"/>
                <w:b/>
                <w:color w:val="0000FF"/>
                <w:sz w:val="20"/>
                <w:szCs w:val="20"/>
              </w:rPr>
              <w:t>TPC</w:t>
            </w:r>
          </w:p>
        </w:tc>
        <w:tc>
          <w:tcPr>
            <w:tcW w:w="608" w:type="dxa"/>
            <w:tcBorders>
              <w:top w:val="single" w:sz="4" w:space="0" w:color="000000"/>
              <w:left w:val="single" w:sz="4" w:space="0" w:color="000000"/>
              <w:bottom w:val="single" w:sz="4" w:space="0" w:color="000000"/>
              <w:right w:val="single" w:sz="4" w:space="0" w:color="000000"/>
            </w:tcBorders>
          </w:tcPr>
          <w:p w14:paraId="4B48EFE4" w14:textId="77777777" w:rsidR="00350858" w:rsidRPr="00904D6C" w:rsidRDefault="00357666">
            <w:pPr>
              <w:pStyle w:val="ListParagraph"/>
              <w:widowControl w:val="0"/>
              <w:spacing w:after="0" w:line="240" w:lineRule="auto"/>
              <w:ind w:left="0"/>
              <w:rPr>
                <w:rFonts w:ascii="Times New Roman" w:hAnsi="Times New Roman"/>
                <w:sz w:val="20"/>
                <w:szCs w:val="20"/>
              </w:rPr>
            </w:pPr>
            <w:r w:rsidRPr="00904D6C">
              <w:rPr>
                <w:rFonts w:ascii="Times New Roman" w:hAnsi="Times New Roman"/>
                <w:sz w:val="20"/>
                <w:szCs w:val="20"/>
              </w:rPr>
              <w:t>3</w:t>
            </w:r>
          </w:p>
        </w:tc>
        <w:tc>
          <w:tcPr>
            <w:tcW w:w="609" w:type="dxa"/>
            <w:tcBorders>
              <w:top w:val="single" w:sz="4" w:space="0" w:color="000000"/>
              <w:left w:val="single" w:sz="4" w:space="0" w:color="000000"/>
              <w:bottom w:val="single" w:sz="4" w:space="0" w:color="000000"/>
              <w:right w:val="single" w:sz="4" w:space="0" w:color="000000"/>
            </w:tcBorders>
          </w:tcPr>
          <w:p w14:paraId="4827CBC1" w14:textId="77777777" w:rsidR="00350858" w:rsidRPr="00904D6C" w:rsidRDefault="00357666">
            <w:pPr>
              <w:pStyle w:val="ListParagraph"/>
              <w:widowControl w:val="0"/>
              <w:spacing w:after="0" w:line="240" w:lineRule="auto"/>
              <w:ind w:left="0"/>
              <w:rPr>
                <w:rFonts w:ascii="Times New Roman" w:hAnsi="Times New Roman"/>
                <w:sz w:val="20"/>
                <w:szCs w:val="20"/>
              </w:rPr>
            </w:pPr>
            <w:r w:rsidRPr="00904D6C">
              <w:rPr>
                <w:rFonts w:ascii="Times New Roman" w:hAnsi="Times New Roman"/>
                <w:sz w:val="20"/>
                <w:szCs w:val="20"/>
              </w:rPr>
              <w:t>2</w:t>
            </w:r>
          </w:p>
        </w:tc>
        <w:tc>
          <w:tcPr>
            <w:tcW w:w="664" w:type="dxa"/>
            <w:tcBorders>
              <w:top w:val="single" w:sz="4" w:space="0" w:color="000000"/>
              <w:left w:val="single" w:sz="4" w:space="0" w:color="000000"/>
              <w:bottom w:val="single" w:sz="4" w:space="0" w:color="000000"/>
              <w:right w:val="single" w:sz="4" w:space="0" w:color="000000"/>
            </w:tcBorders>
          </w:tcPr>
          <w:p w14:paraId="39C0815B" w14:textId="77777777" w:rsidR="00350858" w:rsidRPr="00904D6C" w:rsidRDefault="00357666">
            <w:pPr>
              <w:pStyle w:val="ListParagraph"/>
              <w:widowControl w:val="0"/>
              <w:spacing w:after="0" w:line="240" w:lineRule="auto"/>
              <w:ind w:left="0"/>
              <w:rPr>
                <w:rFonts w:ascii="Times New Roman" w:hAnsi="Times New Roman"/>
                <w:sz w:val="20"/>
                <w:szCs w:val="20"/>
              </w:rPr>
            </w:pPr>
            <w:r w:rsidRPr="00904D6C">
              <w:rPr>
                <w:rFonts w:ascii="Times New Roman" w:hAnsi="Times New Roman"/>
                <w:sz w:val="20"/>
                <w:szCs w:val="20"/>
              </w:rPr>
              <w:t>4</w:t>
            </w:r>
          </w:p>
        </w:tc>
      </w:tr>
      <w:tr w:rsidR="00350858" w:rsidRPr="00904D6C" w14:paraId="7656A430" w14:textId="77777777">
        <w:tc>
          <w:tcPr>
            <w:tcW w:w="3087" w:type="dxa"/>
            <w:gridSpan w:val="2"/>
            <w:tcBorders>
              <w:top w:val="single" w:sz="4" w:space="0" w:color="000000"/>
              <w:left w:val="single" w:sz="4" w:space="0" w:color="000000"/>
              <w:bottom w:val="single" w:sz="4" w:space="0" w:color="000000"/>
              <w:right w:val="single" w:sz="4" w:space="0" w:color="000000"/>
            </w:tcBorders>
          </w:tcPr>
          <w:p w14:paraId="18FD39B4" w14:textId="77777777" w:rsidR="00350858" w:rsidRPr="00904D6C" w:rsidRDefault="00357666">
            <w:pPr>
              <w:pStyle w:val="ListParagraph"/>
              <w:widowControl w:val="0"/>
              <w:spacing w:after="0" w:line="240" w:lineRule="auto"/>
              <w:ind w:left="0"/>
              <w:rPr>
                <w:rFonts w:ascii="Times New Roman" w:hAnsi="Times New Roman"/>
                <w:b/>
                <w:color w:val="0000FF"/>
                <w:sz w:val="20"/>
                <w:szCs w:val="20"/>
              </w:rPr>
            </w:pPr>
            <w:r w:rsidRPr="00904D6C">
              <w:rPr>
                <w:rFonts w:ascii="Times New Roman" w:hAnsi="Times New Roman"/>
                <w:b/>
                <w:color w:val="0000FF"/>
                <w:sz w:val="20"/>
                <w:szCs w:val="20"/>
              </w:rPr>
              <w:t>Version No.</w:t>
            </w:r>
          </w:p>
        </w:tc>
        <w:tc>
          <w:tcPr>
            <w:tcW w:w="6183" w:type="dxa"/>
            <w:gridSpan w:val="6"/>
            <w:tcBorders>
              <w:top w:val="single" w:sz="4" w:space="0" w:color="000000"/>
              <w:left w:val="single" w:sz="4" w:space="0" w:color="000000"/>
              <w:bottom w:val="single" w:sz="4" w:space="0" w:color="000000"/>
              <w:right w:val="single" w:sz="4" w:space="0" w:color="000000"/>
            </w:tcBorders>
          </w:tcPr>
          <w:p w14:paraId="459B6AA2" w14:textId="2F6D853D" w:rsidR="00350858" w:rsidRPr="00904D6C" w:rsidRDefault="00357666">
            <w:pPr>
              <w:pStyle w:val="ListParagraph"/>
              <w:widowControl w:val="0"/>
              <w:spacing w:after="0" w:line="240" w:lineRule="auto"/>
              <w:ind w:left="0"/>
              <w:rPr>
                <w:rFonts w:ascii="Times New Roman" w:hAnsi="Times New Roman"/>
                <w:sz w:val="20"/>
                <w:szCs w:val="20"/>
              </w:rPr>
            </w:pPr>
            <w:r w:rsidRPr="00904D6C">
              <w:rPr>
                <w:rFonts w:ascii="Times New Roman" w:hAnsi="Times New Roman"/>
                <w:sz w:val="20"/>
                <w:szCs w:val="20"/>
              </w:rPr>
              <w:t>1.</w:t>
            </w:r>
            <w:r w:rsidR="00B409E1" w:rsidRPr="00904D6C">
              <w:rPr>
                <w:rFonts w:ascii="Times New Roman" w:hAnsi="Times New Roman"/>
                <w:sz w:val="20"/>
                <w:szCs w:val="20"/>
              </w:rPr>
              <w:t>1</w:t>
            </w:r>
            <w:r w:rsidRPr="00904D6C">
              <w:rPr>
                <w:rFonts w:ascii="Times New Roman" w:hAnsi="Times New Roman"/>
                <w:sz w:val="20"/>
                <w:szCs w:val="20"/>
              </w:rPr>
              <w:tab/>
            </w:r>
            <w:r w:rsidRPr="00904D6C">
              <w:rPr>
                <w:rFonts w:ascii="Times New Roman" w:hAnsi="Times New Roman"/>
                <w:sz w:val="20"/>
                <w:szCs w:val="20"/>
              </w:rPr>
              <w:tab/>
            </w:r>
          </w:p>
        </w:tc>
      </w:tr>
      <w:tr w:rsidR="00350858" w:rsidRPr="00904D6C" w14:paraId="7AD7B4ED" w14:textId="77777777">
        <w:tc>
          <w:tcPr>
            <w:tcW w:w="3087" w:type="dxa"/>
            <w:gridSpan w:val="2"/>
            <w:tcBorders>
              <w:top w:val="single" w:sz="4" w:space="0" w:color="000000"/>
              <w:left w:val="single" w:sz="4" w:space="0" w:color="000000"/>
              <w:bottom w:val="single" w:sz="4" w:space="0" w:color="000000"/>
              <w:right w:val="single" w:sz="4" w:space="0" w:color="000000"/>
            </w:tcBorders>
          </w:tcPr>
          <w:p w14:paraId="74E5AF62" w14:textId="77777777" w:rsidR="00350858" w:rsidRPr="00904D6C" w:rsidRDefault="00357666">
            <w:pPr>
              <w:pStyle w:val="ListParagraph"/>
              <w:widowControl w:val="0"/>
              <w:spacing w:after="0" w:line="240" w:lineRule="auto"/>
              <w:ind w:left="0"/>
              <w:rPr>
                <w:rFonts w:ascii="Times New Roman" w:hAnsi="Times New Roman"/>
                <w:b/>
                <w:color w:val="0000FF"/>
                <w:sz w:val="20"/>
                <w:szCs w:val="20"/>
              </w:rPr>
            </w:pPr>
            <w:r w:rsidRPr="00904D6C">
              <w:rPr>
                <w:rFonts w:ascii="Times New Roman" w:hAnsi="Times New Roman"/>
                <w:b/>
                <w:color w:val="0000FF"/>
                <w:sz w:val="20"/>
                <w:szCs w:val="20"/>
              </w:rPr>
              <w:t>Course Pre-requisites/ Co-requisites/ anti-requisites (if any). Otherwise, please indicate as ‘None’</w:t>
            </w:r>
          </w:p>
        </w:tc>
        <w:tc>
          <w:tcPr>
            <w:tcW w:w="6183" w:type="dxa"/>
            <w:gridSpan w:val="6"/>
            <w:tcBorders>
              <w:top w:val="single" w:sz="4" w:space="0" w:color="000000"/>
              <w:left w:val="single" w:sz="4" w:space="0" w:color="000000"/>
              <w:bottom w:val="single" w:sz="4" w:space="0" w:color="000000"/>
              <w:right w:val="single" w:sz="4" w:space="0" w:color="000000"/>
            </w:tcBorders>
          </w:tcPr>
          <w:p w14:paraId="2A863CD0" w14:textId="3AFC9F77" w:rsidR="00350858" w:rsidRPr="00904D6C" w:rsidRDefault="00151C3E">
            <w:pPr>
              <w:pStyle w:val="TableParagraph"/>
              <w:widowControl w:val="0"/>
              <w:spacing w:after="0" w:line="240" w:lineRule="auto"/>
              <w:ind w:left="0"/>
              <w:contextualSpacing/>
              <w:rPr>
                <w:rFonts w:ascii="Times New Roman" w:hAnsi="Times New Roman" w:cs="Times New Roman"/>
                <w:b/>
                <w:sz w:val="20"/>
                <w:szCs w:val="20"/>
              </w:rPr>
            </w:pPr>
            <w:r w:rsidRPr="00904D6C">
              <w:rPr>
                <w:rFonts w:ascii="Times New Roman" w:hAnsi="Times New Roman" w:cs="Times New Roman"/>
                <w:b/>
                <w:sz w:val="20"/>
                <w:szCs w:val="20"/>
              </w:rPr>
              <w:t>CSE2007</w:t>
            </w:r>
          </w:p>
        </w:tc>
      </w:tr>
      <w:tr w:rsidR="00350858" w:rsidRPr="00904D6C" w14:paraId="255D9129" w14:textId="77777777">
        <w:trPr>
          <w:trHeight w:val="1416"/>
        </w:trPr>
        <w:tc>
          <w:tcPr>
            <w:tcW w:w="3087" w:type="dxa"/>
            <w:gridSpan w:val="2"/>
            <w:tcBorders>
              <w:top w:val="single" w:sz="4" w:space="0" w:color="000000"/>
              <w:left w:val="single" w:sz="4" w:space="0" w:color="000000"/>
              <w:bottom w:val="single" w:sz="4" w:space="0" w:color="000000"/>
              <w:right w:val="single" w:sz="4" w:space="0" w:color="000000"/>
            </w:tcBorders>
          </w:tcPr>
          <w:p w14:paraId="4044DF3C" w14:textId="77777777" w:rsidR="00350858" w:rsidRPr="00904D6C" w:rsidRDefault="00357666">
            <w:pPr>
              <w:pStyle w:val="ListParagraph"/>
              <w:widowControl w:val="0"/>
              <w:spacing w:after="0" w:line="240" w:lineRule="auto"/>
              <w:ind w:left="0"/>
              <w:rPr>
                <w:rFonts w:ascii="Times New Roman" w:hAnsi="Times New Roman"/>
                <w:b/>
                <w:color w:val="0000FF"/>
                <w:sz w:val="20"/>
                <w:szCs w:val="20"/>
              </w:rPr>
            </w:pPr>
            <w:r w:rsidRPr="00904D6C">
              <w:rPr>
                <w:rFonts w:ascii="Times New Roman" w:hAnsi="Times New Roman"/>
                <w:b/>
                <w:color w:val="0000FF"/>
                <w:sz w:val="20"/>
                <w:szCs w:val="20"/>
              </w:rPr>
              <w:t>Objectives:</w:t>
            </w:r>
          </w:p>
        </w:tc>
        <w:tc>
          <w:tcPr>
            <w:tcW w:w="6183" w:type="dxa"/>
            <w:gridSpan w:val="6"/>
            <w:tcBorders>
              <w:top w:val="single" w:sz="4" w:space="0" w:color="000000"/>
              <w:left w:val="single" w:sz="4" w:space="0" w:color="000000"/>
              <w:bottom w:val="single" w:sz="4" w:space="0" w:color="000000"/>
              <w:right w:val="single" w:sz="4" w:space="0" w:color="000000"/>
            </w:tcBorders>
          </w:tcPr>
          <w:p w14:paraId="6B68E99C" w14:textId="77777777" w:rsidR="0025417D" w:rsidRPr="00541F32" w:rsidRDefault="0025417D" w:rsidP="00904D6C">
            <w:pPr>
              <w:pStyle w:val="ReferenceBooksNumbered"/>
              <w:numPr>
                <w:ilvl w:val="0"/>
                <w:numId w:val="11"/>
              </w:numPr>
              <w:ind w:left="306" w:hanging="270"/>
              <w:jc w:val="left"/>
              <w:rPr>
                <w:color w:val="000000" w:themeColor="text1"/>
                <w:lang w:val="en-IN" w:eastAsia="en-IN"/>
              </w:rPr>
            </w:pPr>
            <w:r w:rsidRPr="00541F32">
              <w:rPr>
                <w:color w:val="000000" w:themeColor="text1"/>
                <w:lang w:val="en-IN" w:eastAsia="en-IN"/>
              </w:rPr>
              <w:t xml:space="preserve">To provide understanding of NoSQL fundamentals, ACID–BASE models, consistency, CAP, scalability, sharding, hashing, and replication. </w:t>
            </w:r>
          </w:p>
          <w:p w14:paraId="32D6F9E3" w14:textId="77777777" w:rsidR="0025417D" w:rsidRPr="00541F32" w:rsidRDefault="0025417D" w:rsidP="00904D6C">
            <w:pPr>
              <w:pStyle w:val="ReferenceBooksNumbered"/>
              <w:numPr>
                <w:ilvl w:val="0"/>
                <w:numId w:val="11"/>
              </w:numPr>
              <w:ind w:left="306" w:hanging="270"/>
              <w:jc w:val="left"/>
              <w:rPr>
                <w:color w:val="000000" w:themeColor="text1"/>
                <w:lang w:val="en-IN" w:eastAsia="en-IN"/>
              </w:rPr>
            </w:pPr>
            <w:r w:rsidRPr="00541F32">
              <w:rPr>
                <w:color w:val="000000" w:themeColor="text1"/>
                <w:lang w:val="en-IN" w:eastAsia="en-IN"/>
              </w:rPr>
              <w:t xml:space="preserve">To cover NoSQL data architecture patterns, XML databases, big data handling, search, indexing, and high availability. </w:t>
            </w:r>
          </w:p>
          <w:p w14:paraId="7C3D48D0" w14:textId="77777777" w:rsidR="0025417D" w:rsidRPr="00541F32" w:rsidRDefault="0025417D" w:rsidP="00904D6C">
            <w:pPr>
              <w:pStyle w:val="ReferenceBooksNumbered"/>
              <w:numPr>
                <w:ilvl w:val="0"/>
                <w:numId w:val="11"/>
              </w:numPr>
              <w:ind w:left="306" w:hanging="270"/>
              <w:jc w:val="left"/>
              <w:rPr>
                <w:color w:val="000000" w:themeColor="text1"/>
                <w:lang w:val="en-IN" w:eastAsia="en-IN"/>
              </w:rPr>
            </w:pPr>
            <w:r w:rsidRPr="00541F32">
              <w:rPr>
                <w:color w:val="000000" w:themeColor="text1"/>
                <w:lang w:val="en-IN" w:eastAsia="en-IN"/>
              </w:rPr>
              <w:t xml:space="preserve">To develop skills in using Redis key–value store features including data types, TTL, persistence, replication, clustering, and caching. </w:t>
            </w:r>
          </w:p>
          <w:p w14:paraId="561F3B1D" w14:textId="77777777" w:rsidR="0025417D" w:rsidRPr="00541F32" w:rsidRDefault="0025417D" w:rsidP="00904D6C">
            <w:pPr>
              <w:pStyle w:val="ReferenceBooksNumbered"/>
              <w:numPr>
                <w:ilvl w:val="0"/>
                <w:numId w:val="11"/>
              </w:numPr>
              <w:ind w:left="306" w:hanging="270"/>
              <w:jc w:val="left"/>
              <w:rPr>
                <w:color w:val="000000" w:themeColor="text1"/>
                <w:lang w:val="en-IN" w:eastAsia="en-IN"/>
              </w:rPr>
            </w:pPr>
            <w:r w:rsidRPr="00541F32">
              <w:rPr>
                <w:color w:val="000000" w:themeColor="text1"/>
                <w:lang w:val="en-IN" w:eastAsia="en-IN"/>
              </w:rPr>
              <w:t xml:space="preserve">To build proficiency in MongoDB operations including CRUD, querying, indexing, aggregation, schema design, and sharding. </w:t>
            </w:r>
          </w:p>
          <w:p w14:paraId="072BA294" w14:textId="77777777" w:rsidR="0025417D" w:rsidRPr="00541F32" w:rsidRDefault="0025417D" w:rsidP="00904D6C">
            <w:pPr>
              <w:pStyle w:val="ReferenceBooksNumbered"/>
              <w:numPr>
                <w:ilvl w:val="0"/>
                <w:numId w:val="11"/>
              </w:numPr>
              <w:ind w:left="306" w:hanging="270"/>
              <w:jc w:val="left"/>
              <w:rPr>
                <w:color w:val="000000" w:themeColor="text1"/>
                <w:lang w:val="en-IN" w:eastAsia="en-IN"/>
              </w:rPr>
            </w:pPr>
            <w:r w:rsidRPr="00541F32">
              <w:rPr>
                <w:color w:val="000000" w:themeColor="text1"/>
                <w:lang w:val="en-IN" w:eastAsia="en-IN"/>
              </w:rPr>
              <w:t xml:space="preserve">To examine </w:t>
            </w:r>
            <w:proofErr w:type="spellStart"/>
            <w:r w:rsidRPr="00541F32">
              <w:rPr>
                <w:color w:val="000000" w:themeColor="text1"/>
                <w:lang w:val="en-IN" w:eastAsia="en-IN"/>
              </w:rPr>
              <w:t>MonetDB</w:t>
            </w:r>
            <w:proofErr w:type="spellEnd"/>
            <w:r w:rsidRPr="00541F32">
              <w:rPr>
                <w:color w:val="000000" w:themeColor="text1"/>
                <w:lang w:val="en-IN" w:eastAsia="en-IN"/>
              </w:rPr>
              <w:t xml:space="preserve"> columnar architecture, BAT model, MAL execution, query processing, joins, and analytical workloads. </w:t>
            </w:r>
          </w:p>
          <w:p w14:paraId="5A87C356" w14:textId="4EF3F1D0" w:rsidR="00350858" w:rsidRPr="00904D6C" w:rsidRDefault="0025417D" w:rsidP="00904D6C">
            <w:pPr>
              <w:pStyle w:val="ReferenceBooksNumbered"/>
              <w:numPr>
                <w:ilvl w:val="0"/>
                <w:numId w:val="11"/>
              </w:numPr>
              <w:ind w:left="306" w:hanging="270"/>
              <w:jc w:val="left"/>
              <w:rPr>
                <w:lang w:val="en-IN" w:eastAsia="en-IN"/>
              </w:rPr>
            </w:pPr>
            <w:r w:rsidRPr="00541F32">
              <w:rPr>
                <w:color w:val="000000" w:themeColor="text1"/>
                <w:lang w:val="en-IN" w:eastAsia="en-IN"/>
              </w:rPr>
              <w:t xml:space="preserve">To enable selection and use of Neo4j graph models, Cypher queries, indexing, transactions, traversal, and graph algorithms. </w:t>
            </w:r>
          </w:p>
        </w:tc>
      </w:tr>
      <w:tr w:rsidR="00904D6C" w:rsidRPr="00904D6C" w14:paraId="72A155E5" w14:textId="77777777" w:rsidTr="0098032B">
        <w:trPr>
          <w:trHeight w:val="1416"/>
        </w:trPr>
        <w:tc>
          <w:tcPr>
            <w:tcW w:w="9270" w:type="dxa"/>
            <w:gridSpan w:val="8"/>
            <w:tcBorders>
              <w:top w:val="single" w:sz="4" w:space="0" w:color="000000"/>
              <w:left w:val="single" w:sz="4" w:space="0" w:color="000000"/>
              <w:bottom w:val="single" w:sz="4" w:space="0" w:color="000000"/>
              <w:right w:val="single" w:sz="4" w:space="0" w:color="000000"/>
            </w:tcBorders>
          </w:tcPr>
          <w:p w14:paraId="7D3CAB58" w14:textId="64390514" w:rsidR="00904D6C" w:rsidRPr="00904D6C" w:rsidRDefault="00904D6C" w:rsidP="00904D6C">
            <w:pPr>
              <w:jc w:val="center"/>
              <w:rPr>
                <w:rFonts w:ascii="Times New Roman" w:hAnsi="Times New Roman"/>
                <w:sz w:val="20"/>
                <w:szCs w:val="20"/>
                <w:lang w:val="en-IN" w:eastAsia="en-IN"/>
              </w:rPr>
            </w:pPr>
            <w:r w:rsidRPr="00904D6C">
              <w:rPr>
                <w:rFonts w:ascii="Times New Roman" w:eastAsia="Times New Roman" w:hAnsi="Times New Roman"/>
                <w:b/>
                <w:bCs/>
                <w:color w:val="FF0000"/>
                <w:sz w:val="20"/>
                <w:szCs w:val="20"/>
                <w:lang w:val="en-IN" w:eastAsia="en-IN"/>
              </w:rPr>
              <w:t>CO's Mapping with PO's and PEO's</w:t>
            </w:r>
          </w:p>
          <w:tbl>
            <w:tblPr>
              <w:tblStyle w:val="TableGrid"/>
              <w:tblW w:w="8983" w:type="dxa"/>
              <w:jc w:val="center"/>
              <w:tblLook w:val="04A0" w:firstRow="1" w:lastRow="0" w:firstColumn="1" w:lastColumn="0" w:noHBand="0" w:noVBand="1"/>
            </w:tblPr>
            <w:tblGrid>
              <w:gridCol w:w="1291"/>
              <w:gridCol w:w="5040"/>
              <w:gridCol w:w="2652"/>
            </w:tblGrid>
            <w:tr w:rsidR="00904D6C" w:rsidRPr="00904D6C" w14:paraId="50FBE7C2" w14:textId="77777777" w:rsidTr="00904D6C">
              <w:trPr>
                <w:trHeight w:val="444"/>
                <w:jc w:val="center"/>
              </w:trPr>
              <w:tc>
                <w:tcPr>
                  <w:tcW w:w="1291" w:type="dxa"/>
                  <w:hideMark/>
                </w:tcPr>
                <w:p w14:paraId="735D89EB" w14:textId="77777777" w:rsidR="00904D6C" w:rsidRPr="0025417D" w:rsidRDefault="00904D6C" w:rsidP="00904D6C">
                  <w:pPr>
                    <w:suppressAutoHyphens w:val="0"/>
                    <w:spacing w:after="0" w:line="240" w:lineRule="auto"/>
                    <w:jc w:val="center"/>
                    <w:rPr>
                      <w:rFonts w:ascii="Times New Roman" w:eastAsia="Times New Roman" w:hAnsi="Times New Roman"/>
                      <w:b/>
                      <w:bCs/>
                      <w:sz w:val="20"/>
                      <w:szCs w:val="20"/>
                      <w:lang w:val="en-IN" w:eastAsia="en-IN"/>
                    </w:rPr>
                  </w:pPr>
                  <w:r w:rsidRPr="0025417D">
                    <w:rPr>
                      <w:rFonts w:ascii="Times New Roman" w:eastAsia="Times New Roman" w:hAnsi="Times New Roman"/>
                      <w:b/>
                      <w:bCs/>
                      <w:sz w:val="20"/>
                      <w:szCs w:val="20"/>
                      <w:lang w:val="en-IN" w:eastAsia="en-IN"/>
                    </w:rPr>
                    <w:t>Course Outcomes</w:t>
                  </w:r>
                </w:p>
              </w:tc>
              <w:tc>
                <w:tcPr>
                  <w:tcW w:w="5040" w:type="dxa"/>
                  <w:hideMark/>
                </w:tcPr>
                <w:p w14:paraId="6680E784" w14:textId="77777777" w:rsidR="00904D6C" w:rsidRPr="0025417D" w:rsidRDefault="00904D6C" w:rsidP="00904D6C">
                  <w:pPr>
                    <w:suppressAutoHyphens w:val="0"/>
                    <w:spacing w:after="0" w:line="240" w:lineRule="auto"/>
                    <w:jc w:val="center"/>
                    <w:rPr>
                      <w:rFonts w:ascii="Times New Roman" w:eastAsia="Times New Roman" w:hAnsi="Times New Roman"/>
                      <w:b/>
                      <w:bCs/>
                      <w:sz w:val="20"/>
                      <w:szCs w:val="20"/>
                      <w:lang w:val="en-IN" w:eastAsia="en-IN"/>
                    </w:rPr>
                  </w:pPr>
                  <w:r w:rsidRPr="0025417D">
                    <w:rPr>
                      <w:rFonts w:ascii="Times New Roman" w:eastAsia="Times New Roman" w:hAnsi="Times New Roman"/>
                      <w:b/>
                      <w:bCs/>
                      <w:sz w:val="20"/>
                      <w:szCs w:val="20"/>
                      <w:lang w:val="en-IN" w:eastAsia="en-IN"/>
                    </w:rPr>
                    <w:t>Course Outcome Statement</w:t>
                  </w:r>
                </w:p>
              </w:tc>
              <w:tc>
                <w:tcPr>
                  <w:tcW w:w="2652" w:type="dxa"/>
                  <w:hideMark/>
                </w:tcPr>
                <w:p w14:paraId="7A3EA990" w14:textId="77777777" w:rsidR="00904D6C" w:rsidRPr="0025417D" w:rsidRDefault="00904D6C" w:rsidP="00904D6C">
                  <w:pPr>
                    <w:suppressAutoHyphens w:val="0"/>
                    <w:spacing w:after="0" w:line="240" w:lineRule="auto"/>
                    <w:jc w:val="center"/>
                    <w:rPr>
                      <w:rFonts w:ascii="Times New Roman" w:eastAsia="Times New Roman" w:hAnsi="Times New Roman"/>
                      <w:b/>
                      <w:bCs/>
                      <w:sz w:val="20"/>
                      <w:szCs w:val="20"/>
                      <w:lang w:val="en-IN" w:eastAsia="en-IN"/>
                    </w:rPr>
                  </w:pPr>
                  <w:r w:rsidRPr="0025417D">
                    <w:rPr>
                      <w:rFonts w:ascii="Times New Roman" w:eastAsia="Times New Roman" w:hAnsi="Times New Roman"/>
                      <w:b/>
                      <w:bCs/>
                      <w:sz w:val="20"/>
                      <w:szCs w:val="20"/>
                      <w:lang w:val="en-IN" w:eastAsia="en-IN"/>
                    </w:rPr>
                    <w:t>PO's / PEO's</w:t>
                  </w:r>
                </w:p>
              </w:tc>
            </w:tr>
            <w:tr w:rsidR="00904D6C" w:rsidRPr="00904D6C" w14:paraId="55A61D28" w14:textId="77777777" w:rsidTr="00904D6C">
              <w:trPr>
                <w:trHeight w:val="444"/>
                <w:jc w:val="center"/>
              </w:trPr>
              <w:tc>
                <w:tcPr>
                  <w:tcW w:w="1291" w:type="dxa"/>
                  <w:hideMark/>
                </w:tcPr>
                <w:p w14:paraId="6AF6CD6C" w14:textId="77777777" w:rsidR="00904D6C" w:rsidRPr="00541F32" w:rsidRDefault="00904D6C" w:rsidP="00904D6C">
                  <w:pPr>
                    <w:suppressAutoHyphens w:val="0"/>
                    <w:spacing w:after="0" w:line="240" w:lineRule="auto"/>
                    <w:jc w:val="center"/>
                    <w:rPr>
                      <w:rFonts w:ascii="Times New Roman" w:eastAsia="Times New Roman" w:hAnsi="Times New Roman"/>
                      <w:color w:val="000000" w:themeColor="text1"/>
                      <w:sz w:val="20"/>
                      <w:szCs w:val="20"/>
                      <w:lang w:val="en-IN" w:eastAsia="en-IN"/>
                    </w:rPr>
                  </w:pPr>
                  <w:r w:rsidRPr="00541F32">
                    <w:rPr>
                      <w:rFonts w:ascii="Times New Roman" w:eastAsia="Times New Roman" w:hAnsi="Times New Roman"/>
                      <w:b/>
                      <w:bCs/>
                      <w:color w:val="000000" w:themeColor="text1"/>
                      <w:sz w:val="20"/>
                      <w:szCs w:val="20"/>
                      <w:lang w:val="en-IN" w:eastAsia="en-IN"/>
                    </w:rPr>
                    <w:t>CO1</w:t>
                  </w:r>
                </w:p>
              </w:tc>
              <w:tc>
                <w:tcPr>
                  <w:tcW w:w="5040" w:type="dxa"/>
                  <w:hideMark/>
                </w:tcPr>
                <w:p w14:paraId="1933A12C" w14:textId="77777777" w:rsidR="00904D6C" w:rsidRPr="00541F32" w:rsidRDefault="00904D6C" w:rsidP="00904D6C">
                  <w:pPr>
                    <w:suppressAutoHyphens w:val="0"/>
                    <w:spacing w:after="0" w:line="240" w:lineRule="auto"/>
                    <w:rPr>
                      <w:rFonts w:ascii="Times New Roman" w:eastAsia="Times New Roman" w:hAnsi="Times New Roman"/>
                      <w:color w:val="000000" w:themeColor="text1"/>
                      <w:sz w:val="20"/>
                      <w:szCs w:val="20"/>
                      <w:lang w:val="en-IN" w:eastAsia="en-IN"/>
                    </w:rPr>
                  </w:pPr>
                  <w:r w:rsidRPr="00541F32">
                    <w:rPr>
                      <w:rFonts w:ascii="Times New Roman" w:eastAsia="Times New Roman" w:hAnsi="Times New Roman"/>
                      <w:color w:val="000000" w:themeColor="text1"/>
                      <w:sz w:val="20"/>
                      <w:szCs w:val="20"/>
                      <w:lang w:val="en-IN" w:eastAsia="en-IN"/>
                    </w:rPr>
                    <w:t>Demonstrate understanding of NoSQL fundamentals, consistency models, CAP theorem, scalability, and replication</w:t>
                  </w:r>
                </w:p>
              </w:tc>
              <w:tc>
                <w:tcPr>
                  <w:tcW w:w="2652" w:type="dxa"/>
                  <w:hideMark/>
                </w:tcPr>
                <w:p w14:paraId="6CBACF0D" w14:textId="77777777" w:rsidR="00904D6C" w:rsidRPr="00541F32" w:rsidRDefault="00904D6C" w:rsidP="00904D6C">
                  <w:pPr>
                    <w:suppressAutoHyphens w:val="0"/>
                    <w:spacing w:after="0" w:line="240" w:lineRule="auto"/>
                    <w:ind w:right="102"/>
                    <w:rPr>
                      <w:rFonts w:ascii="Times New Roman" w:eastAsia="Times New Roman" w:hAnsi="Times New Roman"/>
                      <w:color w:val="000000" w:themeColor="text1"/>
                      <w:sz w:val="20"/>
                      <w:szCs w:val="20"/>
                      <w:lang w:val="en-IN" w:eastAsia="en-IN"/>
                    </w:rPr>
                  </w:pPr>
                  <w:r w:rsidRPr="00541F32">
                    <w:rPr>
                      <w:rFonts w:ascii="Times New Roman" w:eastAsia="Times New Roman" w:hAnsi="Times New Roman"/>
                      <w:color w:val="000000" w:themeColor="text1"/>
                      <w:sz w:val="20"/>
                      <w:szCs w:val="20"/>
                      <w:lang w:val="en-IN" w:eastAsia="en-IN"/>
                    </w:rPr>
                    <w:t>PO1, PO2, PO3, PO4, PO5</w:t>
                  </w:r>
                </w:p>
              </w:tc>
            </w:tr>
            <w:tr w:rsidR="00904D6C" w:rsidRPr="00904D6C" w14:paraId="5171D26B" w14:textId="77777777" w:rsidTr="00904D6C">
              <w:trPr>
                <w:trHeight w:val="444"/>
                <w:jc w:val="center"/>
              </w:trPr>
              <w:tc>
                <w:tcPr>
                  <w:tcW w:w="1291" w:type="dxa"/>
                  <w:hideMark/>
                </w:tcPr>
                <w:p w14:paraId="60B9760C" w14:textId="77777777" w:rsidR="00904D6C" w:rsidRPr="00541F32" w:rsidRDefault="00904D6C" w:rsidP="00904D6C">
                  <w:pPr>
                    <w:suppressAutoHyphens w:val="0"/>
                    <w:spacing w:after="0" w:line="240" w:lineRule="auto"/>
                    <w:jc w:val="center"/>
                    <w:rPr>
                      <w:rFonts w:ascii="Times New Roman" w:eastAsia="Times New Roman" w:hAnsi="Times New Roman"/>
                      <w:color w:val="000000" w:themeColor="text1"/>
                      <w:sz w:val="20"/>
                      <w:szCs w:val="20"/>
                      <w:lang w:val="en-IN" w:eastAsia="en-IN"/>
                    </w:rPr>
                  </w:pPr>
                  <w:r w:rsidRPr="00541F32">
                    <w:rPr>
                      <w:rFonts w:ascii="Times New Roman" w:eastAsia="Times New Roman" w:hAnsi="Times New Roman"/>
                      <w:b/>
                      <w:bCs/>
                      <w:color w:val="000000" w:themeColor="text1"/>
                      <w:sz w:val="20"/>
                      <w:szCs w:val="20"/>
                      <w:lang w:val="en-IN" w:eastAsia="en-IN"/>
                    </w:rPr>
                    <w:t>CO2</w:t>
                  </w:r>
                </w:p>
              </w:tc>
              <w:tc>
                <w:tcPr>
                  <w:tcW w:w="5040" w:type="dxa"/>
                  <w:hideMark/>
                </w:tcPr>
                <w:p w14:paraId="45F2A77D" w14:textId="77777777" w:rsidR="00904D6C" w:rsidRPr="00541F32" w:rsidRDefault="00904D6C" w:rsidP="00904D6C">
                  <w:pPr>
                    <w:suppressAutoHyphens w:val="0"/>
                    <w:spacing w:after="0" w:line="240" w:lineRule="auto"/>
                    <w:rPr>
                      <w:rFonts w:ascii="Times New Roman" w:eastAsia="Times New Roman" w:hAnsi="Times New Roman"/>
                      <w:color w:val="000000" w:themeColor="text1"/>
                      <w:sz w:val="20"/>
                      <w:szCs w:val="20"/>
                      <w:lang w:val="en-IN" w:eastAsia="en-IN"/>
                    </w:rPr>
                  </w:pPr>
                  <w:r w:rsidRPr="00541F32">
                    <w:rPr>
                      <w:rFonts w:ascii="Times New Roman" w:eastAsia="Times New Roman" w:hAnsi="Times New Roman"/>
                      <w:color w:val="000000" w:themeColor="text1"/>
                      <w:sz w:val="20"/>
                      <w:szCs w:val="20"/>
                      <w:lang w:val="en-IN" w:eastAsia="en-IN"/>
                    </w:rPr>
                    <w:t>Illustrate NoSQL data architecture patterns, XML databases, search, indexing, and high availability mechanisms</w:t>
                  </w:r>
                </w:p>
              </w:tc>
              <w:tc>
                <w:tcPr>
                  <w:tcW w:w="2652" w:type="dxa"/>
                  <w:hideMark/>
                </w:tcPr>
                <w:p w14:paraId="09104D4A" w14:textId="77777777" w:rsidR="00904D6C" w:rsidRPr="00541F32" w:rsidRDefault="00904D6C" w:rsidP="00904D6C">
                  <w:pPr>
                    <w:suppressAutoHyphens w:val="0"/>
                    <w:spacing w:after="0" w:line="240" w:lineRule="auto"/>
                    <w:rPr>
                      <w:rFonts w:ascii="Times New Roman" w:eastAsia="Times New Roman" w:hAnsi="Times New Roman"/>
                      <w:color w:val="000000" w:themeColor="text1"/>
                      <w:sz w:val="20"/>
                      <w:szCs w:val="20"/>
                      <w:lang w:val="en-IN" w:eastAsia="en-IN"/>
                    </w:rPr>
                  </w:pPr>
                  <w:r w:rsidRPr="00541F32">
                    <w:rPr>
                      <w:rFonts w:ascii="Times New Roman" w:eastAsia="Times New Roman" w:hAnsi="Times New Roman"/>
                      <w:color w:val="000000" w:themeColor="text1"/>
                      <w:sz w:val="20"/>
                      <w:szCs w:val="20"/>
                      <w:lang w:val="en-IN" w:eastAsia="en-IN"/>
                    </w:rPr>
                    <w:t>PO1, PO2, PO3, PO4, PO5</w:t>
                  </w:r>
                </w:p>
              </w:tc>
            </w:tr>
            <w:tr w:rsidR="00904D6C" w:rsidRPr="00904D6C" w14:paraId="5197E9F9" w14:textId="77777777" w:rsidTr="00904D6C">
              <w:trPr>
                <w:trHeight w:val="485"/>
                <w:jc w:val="center"/>
              </w:trPr>
              <w:tc>
                <w:tcPr>
                  <w:tcW w:w="1291" w:type="dxa"/>
                  <w:hideMark/>
                </w:tcPr>
                <w:p w14:paraId="16A2381A" w14:textId="77777777" w:rsidR="00904D6C" w:rsidRPr="00541F32" w:rsidRDefault="00904D6C" w:rsidP="00904D6C">
                  <w:pPr>
                    <w:suppressAutoHyphens w:val="0"/>
                    <w:spacing w:after="0" w:line="240" w:lineRule="auto"/>
                    <w:jc w:val="center"/>
                    <w:rPr>
                      <w:rFonts w:ascii="Times New Roman" w:eastAsia="Times New Roman" w:hAnsi="Times New Roman"/>
                      <w:color w:val="000000" w:themeColor="text1"/>
                      <w:sz w:val="20"/>
                      <w:szCs w:val="20"/>
                      <w:lang w:val="en-IN" w:eastAsia="en-IN"/>
                    </w:rPr>
                  </w:pPr>
                  <w:r w:rsidRPr="00541F32">
                    <w:rPr>
                      <w:rFonts w:ascii="Times New Roman" w:eastAsia="Times New Roman" w:hAnsi="Times New Roman"/>
                      <w:b/>
                      <w:bCs/>
                      <w:color w:val="000000" w:themeColor="text1"/>
                      <w:sz w:val="20"/>
                      <w:szCs w:val="20"/>
                      <w:lang w:val="en-IN" w:eastAsia="en-IN"/>
                    </w:rPr>
                    <w:t>CO3</w:t>
                  </w:r>
                </w:p>
              </w:tc>
              <w:tc>
                <w:tcPr>
                  <w:tcW w:w="5040" w:type="dxa"/>
                  <w:hideMark/>
                </w:tcPr>
                <w:p w14:paraId="684F0021" w14:textId="77777777" w:rsidR="00904D6C" w:rsidRPr="00541F32" w:rsidRDefault="00904D6C" w:rsidP="00904D6C">
                  <w:pPr>
                    <w:suppressAutoHyphens w:val="0"/>
                    <w:spacing w:after="0" w:line="240" w:lineRule="auto"/>
                    <w:rPr>
                      <w:rFonts w:ascii="Times New Roman" w:eastAsia="Times New Roman" w:hAnsi="Times New Roman"/>
                      <w:color w:val="000000" w:themeColor="text1"/>
                      <w:sz w:val="20"/>
                      <w:szCs w:val="20"/>
                      <w:lang w:val="en-IN" w:eastAsia="en-IN"/>
                    </w:rPr>
                  </w:pPr>
                  <w:r w:rsidRPr="00541F32">
                    <w:rPr>
                      <w:rFonts w:ascii="Times New Roman" w:eastAsia="Times New Roman" w:hAnsi="Times New Roman"/>
                      <w:color w:val="000000" w:themeColor="text1"/>
                      <w:sz w:val="20"/>
                      <w:szCs w:val="20"/>
                      <w:lang w:val="en-IN" w:eastAsia="en-IN"/>
                    </w:rPr>
                    <w:t>Use Redis key–value store for caching, persistence, clustering, messaging, and real-time data handling</w:t>
                  </w:r>
                </w:p>
              </w:tc>
              <w:tc>
                <w:tcPr>
                  <w:tcW w:w="2652" w:type="dxa"/>
                  <w:hideMark/>
                </w:tcPr>
                <w:p w14:paraId="39C4E527" w14:textId="77777777" w:rsidR="00904D6C" w:rsidRPr="00541F32" w:rsidRDefault="00904D6C" w:rsidP="00904D6C">
                  <w:pPr>
                    <w:suppressAutoHyphens w:val="0"/>
                    <w:spacing w:after="0" w:line="240" w:lineRule="auto"/>
                    <w:rPr>
                      <w:rFonts w:ascii="Times New Roman" w:eastAsia="Times New Roman" w:hAnsi="Times New Roman"/>
                      <w:color w:val="000000" w:themeColor="text1"/>
                      <w:sz w:val="20"/>
                      <w:szCs w:val="20"/>
                      <w:lang w:val="en-IN" w:eastAsia="en-IN"/>
                    </w:rPr>
                  </w:pPr>
                  <w:r w:rsidRPr="00541F32">
                    <w:rPr>
                      <w:rFonts w:ascii="Times New Roman" w:eastAsia="Times New Roman" w:hAnsi="Times New Roman"/>
                      <w:color w:val="000000" w:themeColor="text1"/>
                      <w:sz w:val="20"/>
                      <w:szCs w:val="20"/>
                      <w:lang w:val="en-IN" w:eastAsia="en-IN"/>
                    </w:rPr>
                    <w:t>PO1, PO2, PO3, PO4, PO5, PO9, PO11</w:t>
                  </w:r>
                </w:p>
              </w:tc>
            </w:tr>
            <w:tr w:rsidR="00904D6C" w:rsidRPr="00904D6C" w14:paraId="5358AEA6" w14:textId="77777777" w:rsidTr="00904D6C">
              <w:trPr>
                <w:trHeight w:val="521"/>
                <w:jc w:val="center"/>
              </w:trPr>
              <w:tc>
                <w:tcPr>
                  <w:tcW w:w="1291" w:type="dxa"/>
                  <w:hideMark/>
                </w:tcPr>
                <w:p w14:paraId="4BF7E95F" w14:textId="77777777" w:rsidR="00904D6C" w:rsidRPr="00541F32" w:rsidRDefault="00904D6C" w:rsidP="00904D6C">
                  <w:pPr>
                    <w:suppressAutoHyphens w:val="0"/>
                    <w:spacing w:after="0" w:line="240" w:lineRule="auto"/>
                    <w:jc w:val="center"/>
                    <w:rPr>
                      <w:rFonts w:ascii="Times New Roman" w:eastAsia="Times New Roman" w:hAnsi="Times New Roman"/>
                      <w:color w:val="000000" w:themeColor="text1"/>
                      <w:sz w:val="20"/>
                      <w:szCs w:val="20"/>
                      <w:lang w:val="en-IN" w:eastAsia="en-IN"/>
                    </w:rPr>
                  </w:pPr>
                  <w:r w:rsidRPr="00541F32">
                    <w:rPr>
                      <w:rFonts w:ascii="Times New Roman" w:eastAsia="Times New Roman" w:hAnsi="Times New Roman"/>
                      <w:b/>
                      <w:bCs/>
                      <w:color w:val="000000" w:themeColor="text1"/>
                      <w:sz w:val="20"/>
                      <w:szCs w:val="20"/>
                      <w:lang w:val="en-IN" w:eastAsia="en-IN"/>
                    </w:rPr>
                    <w:t>CO4</w:t>
                  </w:r>
                </w:p>
              </w:tc>
              <w:tc>
                <w:tcPr>
                  <w:tcW w:w="5040" w:type="dxa"/>
                  <w:hideMark/>
                </w:tcPr>
                <w:p w14:paraId="00C0BB48" w14:textId="77777777" w:rsidR="00904D6C" w:rsidRPr="00541F32" w:rsidRDefault="00904D6C" w:rsidP="00904D6C">
                  <w:pPr>
                    <w:suppressAutoHyphens w:val="0"/>
                    <w:spacing w:after="0" w:line="240" w:lineRule="auto"/>
                    <w:rPr>
                      <w:rFonts w:ascii="Times New Roman" w:eastAsia="Times New Roman" w:hAnsi="Times New Roman"/>
                      <w:color w:val="000000" w:themeColor="text1"/>
                      <w:sz w:val="20"/>
                      <w:szCs w:val="20"/>
                      <w:lang w:val="en-IN" w:eastAsia="en-IN"/>
                    </w:rPr>
                  </w:pPr>
                  <w:r w:rsidRPr="00541F32">
                    <w:rPr>
                      <w:rFonts w:ascii="Times New Roman" w:eastAsia="Times New Roman" w:hAnsi="Times New Roman"/>
                      <w:color w:val="000000" w:themeColor="text1"/>
                      <w:sz w:val="20"/>
                      <w:szCs w:val="20"/>
                      <w:lang w:val="en-IN" w:eastAsia="en-IN"/>
                    </w:rPr>
                    <w:t>Use MongoDB for CRUD operations, querying, indexing, aggregation, schema design, and sharding</w:t>
                  </w:r>
                </w:p>
              </w:tc>
              <w:tc>
                <w:tcPr>
                  <w:tcW w:w="2652" w:type="dxa"/>
                  <w:hideMark/>
                </w:tcPr>
                <w:p w14:paraId="7CDD5D7E" w14:textId="77777777" w:rsidR="00904D6C" w:rsidRPr="00541F32" w:rsidRDefault="00904D6C" w:rsidP="00904D6C">
                  <w:pPr>
                    <w:suppressAutoHyphens w:val="0"/>
                    <w:spacing w:after="0" w:line="240" w:lineRule="auto"/>
                    <w:rPr>
                      <w:rFonts w:ascii="Times New Roman" w:eastAsia="Times New Roman" w:hAnsi="Times New Roman"/>
                      <w:color w:val="000000" w:themeColor="text1"/>
                      <w:sz w:val="20"/>
                      <w:szCs w:val="20"/>
                      <w:lang w:val="en-IN" w:eastAsia="en-IN"/>
                    </w:rPr>
                  </w:pPr>
                  <w:r w:rsidRPr="00541F32">
                    <w:rPr>
                      <w:rFonts w:ascii="Times New Roman" w:eastAsia="Times New Roman" w:hAnsi="Times New Roman"/>
                      <w:color w:val="000000" w:themeColor="text1"/>
                      <w:sz w:val="20"/>
                      <w:szCs w:val="20"/>
                      <w:lang w:val="en-IN" w:eastAsia="en-IN"/>
                    </w:rPr>
                    <w:t>PO1, PO2, PO3, PO4, PO5, PO9, PO11</w:t>
                  </w:r>
                </w:p>
              </w:tc>
            </w:tr>
            <w:tr w:rsidR="00904D6C" w:rsidRPr="00904D6C" w14:paraId="6573F31B" w14:textId="77777777" w:rsidTr="00904D6C">
              <w:trPr>
                <w:trHeight w:val="444"/>
                <w:jc w:val="center"/>
              </w:trPr>
              <w:tc>
                <w:tcPr>
                  <w:tcW w:w="1291" w:type="dxa"/>
                  <w:hideMark/>
                </w:tcPr>
                <w:p w14:paraId="0C30EFB3" w14:textId="77777777" w:rsidR="00904D6C" w:rsidRPr="00541F32" w:rsidRDefault="00904D6C" w:rsidP="00904D6C">
                  <w:pPr>
                    <w:suppressAutoHyphens w:val="0"/>
                    <w:spacing w:after="0" w:line="240" w:lineRule="auto"/>
                    <w:jc w:val="center"/>
                    <w:rPr>
                      <w:rFonts w:ascii="Times New Roman" w:eastAsia="Times New Roman" w:hAnsi="Times New Roman"/>
                      <w:color w:val="000000" w:themeColor="text1"/>
                      <w:sz w:val="20"/>
                      <w:szCs w:val="20"/>
                      <w:lang w:val="en-IN" w:eastAsia="en-IN"/>
                    </w:rPr>
                  </w:pPr>
                  <w:r w:rsidRPr="00541F32">
                    <w:rPr>
                      <w:rFonts w:ascii="Times New Roman" w:eastAsia="Times New Roman" w:hAnsi="Times New Roman"/>
                      <w:b/>
                      <w:bCs/>
                      <w:color w:val="000000" w:themeColor="text1"/>
                      <w:sz w:val="20"/>
                      <w:szCs w:val="20"/>
                      <w:lang w:val="en-IN" w:eastAsia="en-IN"/>
                    </w:rPr>
                    <w:t>CO5</w:t>
                  </w:r>
                </w:p>
              </w:tc>
              <w:tc>
                <w:tcPr>
                  <w:tcW w:w="5040" w:type="dxa"/>
                  <w:hideMark/>
                </w:tcPr>
                <w:p w14:paraId="4C684DE4" w14:textId="77777777" w:rsidR="00904D6C" w:rsidRPr="00541F32" w:rsidRDefault="00904D6C" w:rsidP="00904D6C">
                  <w:pPr>
                    <w:suppressAutoHyphens w:val="0"/>
                    <w:spacing w:after="0" w:line="240" w:lineRule="auto"/>
                    <w:rPr>
                      <w:rFonts w:ascii="Times New Roman" w:eastAsia="Times New Roman" w:hAnsi="Times New Roman"/>
                      <w:color w:val="000000" w:themeColor="text1"/>
                      <w:sz w:val="20"/>
                      <w:szCs w:val="20"/>
                      <w:lang w:val="en-IN" w:eastAsia="en-IN"/>
                    </w:rPr>
                  </w:pPr>
                  <w:r w:rsidRPr="00541F32">
                    <w:rPr>
                      <w:rFonts w:ascii="Times New Roman" w:eastAsia="Times New Roman" w:hAnsi="Times New Roman"/>
                      <w:color w:val="000000" w:themeColor="text1"/>
                      <w:sz w:val="20"/>
                      <w:szCs w:val="20"/>
                      <w:lang w:val="en-IN" w:eastAsia="en-IN"/>
                    </w:rPr>
                    <w:t xml:space="preserve">Examine </w:t>
                  </w:r>
                  <w:proofErr w:type="spellStart"/>
                  <w:r w:rsidRPr="00541F32">
                    <w:rPr>
                      <w:rFonts w:ascii="Times New Roman" w:eastAsia="Times New Roman" w:hAnsi="Times New Roman"/>
                      <w:color w:val="000000" w:themeColor="text1"/>
                      <w:sz w:val="20"/>
                      <w:szCs w:val="20"/>
                      <w:lang w:val="en-IN" w:eastAsia="en-IN"/>
                    </w:rPr>
                    <w:t>MonetDB</w:t>
                  </w:r>
                  <w:proofErr w:type="spellEnd"/>
                  <w:r w:rsidRPr="00541F32">
                    <w:rPr>
                      <w:rFonts w:ascii="Times New Roman" w:eastAsia="Times New Roman" w:hAnsi="Times New Roman"/>
                      <w:color w:val="000000" w:themeColor="text1"/>
                      <w:sz w:val="20"/>
                      <w:szCs w:val="20"/>
                      <w:lang w:val="en-IN" w:eastAsia="en-IN"/>
                    </w:rPr>
                    <w:t xml:space="preserve"> columnar processing, query execution, joins, aggregations, and analytical workloads</w:t>
                  </w:r>
                </w:p>
              </w:tc>
              <w:tc>
                <w:tcPr>
                  <w:tcW w:w="2652" w:type="dxa"/>
                  <w:hideMark/>
                </w:tcPr>
                <w:p w14:paraId="5880EF94" w14:textId="77777777" w:rsidR="00904D6C" w:rsidRPr="00541F32" w:rsidRDefault="00904D6C" w:rsidP="00904D6C">
                  <w:pPr>
                    <w:suppressAutoHyphens w:val="0"/>
                    <w:spacing w:after="0" w:line="240" w:lineRule="auto"/>
                    <w:rPr>
                      <w:rFonts w:ascii="Times New Roman" w:eastAsia="Times New Roman" w:hAnsi="Times New Roman"/>
                      <w:color w:val="000000" w:themeColor="text1"/>
                      <w:sz w:val="20"/>
                      <w:szCs w:val="20"/>
                      <w:lang w:val="en-IN" w:eastAsia="en-IN"/>
                    </w:rPr>
                  </w:pPr>
                  <w:r w:rsidRPr="00541F32">
                    <w:rPr>
                      <w:rFonts w:ascii="Times New Roman" w:eastAsia="Times New Roman" w:hAnsi="Times New Roman"/>
                      <w:color w:val="000000" w:themeColor="text1"/>
                      <w:sz w:val="20"/>
                      <w:szCs w:val="20"/>
                      <w:lang w:val="en-IN" w:eastAsia="en-IN"/>
                    </w:rPr>
                    <w:t>PO1, PO2, PO3, PO4, PO5, PO9</w:t>
                  </w:r>
                </w:p>
              </w:tc>
            </w:tr>
            <w:tr w:rsidR="00904D6C" w:rsidRPr="00904D6C" w14:paraId="31313DE8" w14:textId="77777777" w:rsidTr="00904D6C">
              <w:trPr>
                <w:trHeight w:val="503"/>
                <w:jc w:val="center"/>
              </w:trPr>
              <w:tc>
                <w:tcPr>
                  <w:tcW w:w="1291" w:type="dxa"/>
                  <w:hideMark/>
                </w:tcPr>
                <w:p w14:paraId="2C4233B1" w14:textId="77777777" w:rsidR="00904D6C" w:rsidRPr="00541F32" w:rsidRDefault="00904D6C" w:rsidP="00904D6C">
                  <w:pPr>
                    <w:suppressAutoHyphens w:val="0"/>
                    <w:spacing w:after="0" w:line="240" w:lineRule="auto"/>
                    <w:jc w:val="center"/>
                    <w:rPr>
                      <w:rFonts w:ascii="Times New Roman" w:eastAsia="Times New Roman" w:hAnsi="Times New Roman"/>
                      <w:color w:val="000000" w:themeColor="text1"/>
                      <w:sz w:val="20"/>
                      <w:szCs w:val="20"/>
                      <w:lang w:val="en-IN" w:eastAsia="en-IN"/>
                    </w:rPr>
                  </w:pPr>
                  <w:r w:rsidRPr="00541F32">
                    <w:rPr>
                      <w:rFonts w:ascii="Times New Roman" w:eastAsia="Times New Roman" w:hAnsi="Times New Roman"/>
                      <w:b/>
                      <w:bCs/>
                      <w:color w:val="000000" w:themeColor="text1"/>
                      <w:sz w:val="20"/>
                      <w:szCs w:val="20"/>
                      <w:lang w:val="en-IN" w:eastAsia="en-IN"/>
                    </w:rPr>
                    <w:t>CO6</w:t>
                  </w:r>
                </w:p>
              </w:tc>
              <w:tc>
                <w:tcPr>
                  <w:tcW w:w="5040" w:type="dxa"/>
                  <w:hideMark/>
                </w:tcPr>
                <w:p w14:paraId="02C5E1D3" w14:textId="77777777" w:rsidR="00904D6C" w:rsidRPr="00541F32" w:rsidRDefault="00904D6C" w:rsidP="00904D6C">
                  <w:pPr>
                    <w:suppressAutoHyphens w:val="0"/>
                    <w:spacing w:after="0" w:line="240" w:lineRule="auto"/>
                    <w:rPr>
                      <w:rFonts w:ascii="Times New Roman" w:eastAsia="Times New Roman" w:hAnsi="Times New Roman"/>
                      <w:color w:val="000000" w:themeColor="text1"/>
                      <w:sz w:val="20"/>
                      <w:szCs w:val="20"/>
                      <w:lang w:val="en-IN" w:eastAsia="en-IN"/>
                    </w:rPr>
                  </w:pPr>
                  <w:r w:rsidRPr="00541F32">
                    <w:rPr>
                      <w:rFonts w:ascii="Times New Roman" w:eastAsia="Times New Roman" w:hAnsi="Times New Roman"/>
                      <w:color w:val="000000" w:themeColor="text1"/>
                      <w:sz w:val="20"/>
                      <w:szCs w:val="20"/>
                      <w:lang w:val="en-IN" w:eastAsia="en-IN"/>
                    </w:rPr>
                    <w:t xml:space="preserve">Select and use Neo4j for graph </w:t>
                  </w:r>
                  <w:proofErr w:type="spellStart"/>
                  <w:r w:rsidRPr="00541F32">
                    <w:rPr>
                      <w:rFonts w:ascii="Times New Roman" w:eastAsia="Times New Roman" w:hAnsi="Times New Roman"/>
                      <w:color w:val="000000" w:themeColor="text1"/>
                      <w:sz w:val="20"/>
                      <w:szCs w:val="20"/>
                      <w:lang w:val="en-IN" w:eastAsia="en-IN"/>
                    </w:rPr>
                    <w:t>modeling</w:t>
                  </w:r>
                  <w:proofErr w:type="spellEnd"/>
                  <w:r w:rsidRPr="00541F32">
                    <w:rPr>
                      <w:rFonts w:ascii="Times New Roman" w:eastAsia="Times New Roman" w:hAnsi="Times New Roman"/>
                      <w:color w:val="000000" w:themeColor="text1"/>
                      <w:sz w:val="20"/>
                      <w:szCs w:val="20"/>
                      <w:lang w:val="en-IN" w:eastAsia="en-IN"/>
                    </w:rPr>
                    <w:t>, Cypher queries, traversal, and graph algorithms</w:t>
                  </w:r>
                </w:p>
              </w:tc>
              <w:tc>
                <w:tcPr>
                  <w:tcW w:w="2652" w:type="dxa"/>
                  <w:hideMark/>
                </w:tcPr>
                <w:p w14:paraId="7C750AEE" w14:textId="77777777" w:rsidR="00904D6C" w:rsidRPr="00541F32" w:rsidRDefault="00904D6C" w:rsidP="00904D6C">
                  <w:pPr>
                    <w:suppressAutoHyphens w:val="0"/>
                    <w:spacing w:after="0" w:line="240" w:lineRule="auto"/>
                    <w:rPr>
                      <w:rFonts w:ascii="Times New Roman" w:eastAsia="Times New Roman" w:hAnsi="Times New Roman"/>
                      <w:color w:val="000000" w:themeColor="text1"/>
                      <w:sz w:val="20"/>
                      <w:szCs w:val="20"/>
                      <w:lang w:val="en-IN" w:eastAsia="en-IN"/>
                    </w:rPr>
                  </w:pPr>
                  <w:r w:rsidRPr="00541F32">
                    <w:rPr>
                      <w:rFonts w:ascii="Times New Roman" w:eastAsia="Times New Roman" w:hAnsi="Times New Roman"/>
                      <w:color w:val="000000" w:themeColor="text1"/>
                      <w:sz w:val="20"/>
                      <w:szCs w:val="20"/>
                      <w:lang w:val="en-IN" w:eastAsia="en-IN"/>
                    </w:rPr>
                    <w:t>PO1, PO2, PO3, PO4, PO5, PO9, PO11</w:t>
                  </w:r>
                </w:p>
              </w:tc>
            </w:tr>
            <w:tr w:rsidR="00904D6C" w:rsidRPr="00904D6C" w14:paraId="40AE5F3D" w14:textId="77777777" w:rsidTr="00904D6C">
              <w:trPr>
                <w:trHeight w:val="672"/>
                <w:jc w:val="center"/>
              </w:trPr>
              <w:tc>
                <w:tcPr>
                  <w:tcW w:w="6331" w:type="dxa"/>
                  <w:gridSpan w:val="2"/>
                </w:tcPr>
                <w:p w14:paraId="05454908" w14:textId="77777777" w:rsidR="00904D6C" w:rsidRPr="00904D6C" w:rsidRDefault="00904D6C" w:rsidP="00904D6C">
                  <w:pPr>
                    <w:suppressAutoHyphens w:val="0"/>
                    <w:spacing w:after="0" w:line="240" w:lineRule="auto"/>
                    <w:rPr>
                      <w:rFonts w:ascii="Times New Roman" w:eastAsia="Times New Roman" w:hAnsi="Times New Roman"/>
                      <w:sz w:val="20"/>
                      <w:szCs w:val="20"/>
                      <w:lang w:val="en-IN" w:eastAsia="en-IN"/>
                    </w:rPr>
                  </w:pPr>
                </w:p>
              </w:tc>
              <w:tc>
                <w:tcPr>
                  <w:tcW w:w="2652" w:type="dxa"/>
                </w:tcPr>
                <w:p w14:paraId="4E0F6BFB" w14:textId="4074DC8B" w:rsidR="00904D6C" w:rsidRPr="00904D6C" w:rsidRDefault="00904D6C" w:rsidP="00904D6C">
                  <w:pPr>
                    <w:suppressAutoHyphens w:val="0"/>
                    <w:spacing w:after="0" w:line="240" w:lineRule="auto"/>
                    <w:rPr>
                      <w:rFonts w:ascii="Times New Roman" w:eastAsia="Times New Roman" w:hAnsi="Times New Roman"/>
                      <w:sz w:val="20"/>
                      <w:szCs w:val="20"/>
                      <w:lang w:val="en-IN" w:eastAsia="en-IN"/>
                    </w:rPr>
                  </w:pPr>
                  <w:r w:rsidRPr="00904D6C">
                    <w:rPr>
                      <w:rFonts w:ascii="Times New Roman" w:eastAsia="Times New Roman" w:hAnsi="Times New Roman"/>
                      <w:b/>
                      <w:bCs/>
                      <w:sz w:val="20"/>
                      <w:szCs w:val="20"/>
                      <w:lang w:val="en-IN" w:eastAsia="en-IN"/>
                    </w:rPr>
                    <w:t>TOTAL HOURS OF INSTRUCTIONS: 45</w:t>
                  </w:r>
                </w:p>
              </w:tc>
            </w:tr>
          </w:tbl>
          <w:p w14:paraId="6C14BCF1" w14:textId="77777777" w:rsidR="00904D6C" w:rsidRPr="00904D6C" w:rsidRDefault="00904D6C" w:rsidP="00904D6C">
            <w:pPr>
              <w:rPr>
                <w:rFonts w:ascii="Times New Roman" w:hAnsi="Times New Roman"/>
                <w:sz w:val="20"/>
                <w:szCs w:val="20"/>
                <w:lang w:val="en-IN" w:eastAsia="en-IN"/>
              </w:rPr>
            </w:pPr>
          </w:p>
        </w:tc>
      </w:tr>
      <w:tr w:rsidR="00350858" w:rsidRPr="00904D6C" w14:paraId="267CF1BB" w14:textId="77777777" w:rsidTr="00E315D5">
        <w:tc>
          <w:tcPr>
            <w:tcW w:w="3087" w:type="dxa"/>
            <w:gridSpan w:val="2"/>
            <w:tcBorders>
              <w:top w:val="single" w:sz="4" w:space="0" w:color="000000"/>
              <w:left w:val="single" w:sz="4" w:space="0" w:color="000000"/>
              <w:bottom w:val="single" w:sz="4" w:space="0" w:color="000000"/>
              <w:right w:val="single" w:sz="4" w:space="0" w:color="000000"/>
            </w:tcBorders>
          </w:tcPr>
          <w:p w14:paraId="39708B23" w14:textId="77777777" w:rsidR="00350858" w:rsidRPr="00904D6C" w:rsidRDefault="00357666">
            <w:pPr>
              <w:pStyle w:val="ListParagraph"/>
              <w:widowControl w:val="0"/>
              <w:spacing w:after="0" w:line="240" w:lineRule="auto"/>
              <w:ind w:left="0"/>
              <w:rPr>
                <w:rFonts w:ascii="Times New Roman" w:hAnsi="Times New Roman"/>
                <w:b/>
                <w:color w:val="0000FF"/>
                <w:sz w:val="20"/>
                <w:szCs w:val="20"/>
              </w:rPr>
            </w:pPr>
            <w:r w:rsidRPr="00904D6C">
              <w:rPr>
                <w:rFonts w:ascii="Times New Roman" w:hAnsi="Times New Roman"/>
                <w:b/>
                <w:color w:val="0000FF"/>
                <w:sz w:val="20"/>
                <w:szCs w:val="20"/>
              </w:rPr>
              <w:t>Module No. 1</w:t>
            </w:r>
          </w:p>
        </w:tc>
        <w:tc>
          <w:tcPr>
            <w:tcW w:w="3388" w:type="dxa"/>
            <w:tcBorders>
              <w:top w:val="single" w:sz="4" w:space="0" w:color="000000"/>
              <w:left w:val="single" w:sz="4" w:space="0" w:color="000000"/>
              <w:bottom w:val="single" w:sz="4" w:space="0" w:color="000000"/>
              <w:right w:val="single" w:sz="4" w:space="0" w:color="000000"/>
            </w:tcBorders>
          </w:tcPr>
          <w:p w14:paraId="2D968160" w14:textId="739FE950" w:rsidR="00350858" w:rsidRPr="00904D6C" w:rsidRDefault="008065F6">
            <w:pPr>
              <w:pStyle w:val="ListParagraph"/>
              <w:widowControl w:val="0"/>
              <w:spacing w:after="0" w:line="240" w:lineRule="auto"/>
              <w:ind w:left="0"/>
              <w:rPr>
                <w:rFonts w:ascii="Times New Roman" w:hAnsi="Times New Roman"/>
                <w:b/>
                <w:bCs/>
                <w:sz w:val="20"/>
                <w:szCs w:val="20"/>
              </w:rPr>
            </w:pPr>
            <w:r w:rsidRPr="00904D6C">
              <w:rPr>
                <w:rFonts w:ascii="Times New Roman" w:hAnsi="Times New Roman"/>
                <w:b/>
                <w:bCs/>
                <w:sz w:val="20"/>
                <w:szCs w:val="20"/>
              </w:rPr>
              <w:t>Introduction To NoSQL Concepts</w:t>
            </w:r>
          </w:p>
        </w:tc>
        <w:tc>
          <w:tcPr>
            <w:tcW w:w="2795" w:type="dxa"/>
            <w:gridSpan w:val="5"/>
            <w:tcBorders>
              <w:top w:val="single" w:sz="4" w:space="0" w:color="000000"/>
              <w:left w:val="single" w:sz="4" w:space="0" w:color="000000"/>
              <w:bottom w:val="single" w:sz="4" w:space="0" w:color="000000"/>
              <w:right w:val="single" w:sz="4" w:space="0" w:color="000000"/>
            </w:tcBorders>
          </w:tcPr>
          <w:p w14:paraId="01EE1A8B" w14:textId="77777777" w:rsidR="00350858" w:rsidRPr="00904D6C" w:rsidRDefault="00357666">
            <w:pPr>
              <w:pStyle w:val="ListParagraph"/>
              <w:widowControl w:val="0"/>
              <w:spacing w:after="0" w:line="240" w:lineRule="auto"/>
              <w:ind w:left="0"/>
              <w:rPr>
                <w:rFonts w:ascii="Times New Roman" w:hAnsi="Times New Roman"/>
                <w:sz w:val="20"/>
                <w:szCs w:val="20"/>
              </w:rPr>
            </w:pPr>
            <w:r w:rsidRPr="00904D6C">
              <w:rPr>
                <w:rFonts w:ascii="Times New Roman" w:hAnsi="Times New Roman"/>
                <w:sz w:val="20"/>
                <w:szCs w:val="20"/>
              </w:rPr>
              <w:t xml:space="preserve">Number of instructional hours: </w:t>
            </w:r>
            <w:r w:rsidRPr="00904D6C">
              <w:rPr>
                <w:rFonts w:ascii="Times New Roman" w:hAnsi="Times New Roman"/>
                <w:b/>
                <w:bCs/>
                <w:sz w:val="20"/>
                <w:szCs w:val="20"/>
              </w:rPr>
              <w:t xml:space="preserve">06 </w:t>
            </w:r>
            <w:proofErr w:type="spellStart"/>
            <w:r w:rsidRPr="00904D6C">
              <w:rPr>
                <w:rFonts w:ascii="Times New Roman" w:hAnsi="Times New Roman"/>
                <w:b/>
                <w:bCs/>
                <w:sz w:val="20"/>
                <w:szCs w:val="20"/>
              </w:rPr>
              <w:t>hrs</w:t>
            </w:r>
            <w:proofErr w:type="spellEnd"/>
          </w:p>
        </w:tc>
      </w:tr>
      <w:tr w:rsidR="00350858" w:rsidRPr="00904D6C" w14:paraId="06CBA776" w14:textId="77777777">
        <w:tc>
          <w:tcPr>
            <w:tcW w:w="9270" w:type="dxa"/>
            <w:gridSpan w:val="8"/>
            <w:tcBorders>
              <w:top w:val="single" w:sz="4" w:space="0" w:color="000000"/>
              <w:left w:val="single" w:sz="4" w:space="0" w:color="000000"/>
              <w:bottom w:val="single" w:sz="4" w:space="0" w:color="000000"/>
              <w:right w:val="single" w:sz="4" w:space="0" w:color="000000"/>
            </w:tcBorders>
          </w:tcPr>
          <w:p w14:paraId="4E073D68" w14:textId="5E3209BC" w:rsidR="00350858" w:rsidRPr="00904D6C" w:rsidRDefault="00D20433">
            <w:pPr>
              <w:pStyle w:val="TableParagraph"/>
              <w:widowControl w:val="0"/>
              <w:spacing w:after="0" w:line="233" w:lineRule="exact"/>
              <w:ind w:left="0"/>
              <w:contextualSpacing/>
              <w:jc w:val="both"/>
              <w:rPr>
                <w:rFonts w:ascii="Times New Roman" w:hAnsi="Times New Roman" w:cs="Times New Roman"/>
                <w:sz w:val="20"/>
                <w:szCs w:val="20"/>
              </w:rPr>
            </w:pPr>
            <w:r w:rsidRPr="00904D6C">
              <w:rPr>
                <w:rFonts w:ascii="Times New Roman" w:hAnsi="Times New Roman" w:cs="Times New Roman"/>
                <w:sz w:val="20"/>
                <w:szCs w:val="20"/>
              </w:rPr>
              <w:t xml:space="preserve">Database evolution: </w:t>
            </w:r>
            <w:r w:rsidRPr="00541F32">
              <w:rPr>
                <w:rFonts w:ascii="Times New Roman" w:hAnsi="Times New Roman" w:cs="Times New Roman"/>
                <w:color w:val="000000" w:themeColor="text1"/>
                <w:sz w:val="20"/>
                <w:szCs w:val="20"/>
              </w:rPr>
              <w:t>First generation, second generation, third generation, Limitations of relational databases in large-scale systems, Managing transactions and data integrity, ACID and BASE models, Consistency models in distributed systems, Brewer’s CAP theorem, Horizontal scalability and vertical scalability, Database sharding and partitioning, Consistent hashing, Replication strategies.</w:t>
            </w:r>
          </w:p>
        </w:tc>
      </w:tr>
      <w:tr w:rsidR="00350858" w:rsidRPr="00904D6C" w14:paraId="02BA7492" w14:textId="77777777" w:rsidTr="00E315D5">
        <w:trPr>
          <w:trHeight w:val="654"/>
        </w:trPr>
        <w:tc>
          <w:tcPr>
            <w:tcW w:w="3087" w:type="dxa"/>
            <w:gridSpan w:val="2"/>
            <w:tcBorders>
              <w:top w:val="single" w:sz="4" w:space="0" w:color="000000"/>
              <w:left w:val="single" w:sz="4" w:space="0" w:color="000000"/>
              <w:bottom w:val="single" w:sz="4" w:space="0" w:color="000000"/>
              <w:right w:val="single" w:sz="4" w:space="0" w:color="000000"/>
            </w:tcBorders>
          </w:tcPr>
          <w:p w14:paraId="4DE403D4" w14:textId="77777777" w:rsidR="00350858" w:rsidRPr="00904D6C" w:rsidRDefault="00357666">
            <w:pPr>
              <w:pStyle w:val="ListParagraph"/>
              <w:widowControl w:val="0"/>
              <w:spacing w:after="0" w:line="240" w:lineRule="auto"/>
              <w:ind w:left="0"/>
              <w:rPr>
                <w:rFonts w:ascii="Times New Roman" w:hAnsi="Times New Roman"/>
                <w:b/>
                <w:color w:val="0000FF"/>
                <w:sz w:val="20"/>
                <w:szCs w:val="20"/>
              </w:rPr>
            </w:pPr>
            <w:r w:rsidRPr="00904D6C">
              <w:rPr>
                <w:rFonts w:ascii="Times New Roman" w:hAnsi="Times New Roman"/>
                <w:b/>
                <w:color w:val="0000FF"/>
                <w:sz w:val="20"/>
                <w:szCs w:val="20"/>
              </w:rPr>
              <w:t>Module No. 2</w:t>
            </w:r>
          </w:p>
        </w:tc>
        <w:tc>
          <w:tcPr>
            <w:tcW w:w="3388" w:type="dxa"/>
            <w:tcBorders>
              <w:top w:val="single" w:sz="4" w:space="0" w:color="000000"/>
              <w:left w:val="single" w:sz="4" w:space="0" w:color="000000"/>
              <w:bottom w:val="single" w:sz="4" w:space="0" w:color="000000"/>
              <w:right w:val="single" w:sz="4" w:space="0" w:color="000000"/>
            </w:tcBorders>
          </w:tcPr>
          <w:p w14:paraId="3F73AB11" w14:textId="66F70EED" w:rsidR="00350858" w:rsidRPr="00904D6C" w:rsidRDefault="000E76D1">
            <w:pPr>
              <w:pStyle w:val="TableParagraph"/>
              <w:widowControl w:val="0"/>
              <w:spacing w:after="0" w:line="240" w:lineRule="auto"/>
              <w:ind w:left="0"/>
              <w:contextualSpacing/>
              <w:rPr>
                <w:rFonts w:ascii="Times New Roman" w:hAnsi="Times New Roman" w:cs="Times New Roman"/>
                <w:b/>
                <w:sz w:val="20"/>
                <w:szCs w:val="20"/>
              </w:rPr>
            </w:pPr>
            <w:r w:rsidRPr="00904D6C">
              <w:rPr>
                <w:rFonts w:ascii="Times New Roman" w:hAnsi="Times New Roman" w:cs="Times New Roman"/>
                <w:b/>
                <w:sz w:val="20"/>
                <w:szCs w:val="20"/>
              </w:rPr>
              <w:t>NoSQL Data Architecture Patterns</w:t>
            </w:r>
          </w:p>
        </w:tc>
        <w:tc>
          <w:tcPr>
            <w:tcW w:w="2795" w:type="dxa"/>
            <w:gridSpan w:val="5"/>
            <w:tcBorders>
              <w:top w:val="single" w:sz="4" w:space="0" w:color="000000"/>
              <w:left w:val="single" w:sz="4" w:space="0" w:color="000000"/>
              <w:bottom w:val="single" w:sz="4" w:space="0" w:color="000000"/>
              <w:right w:val="single" w:sz="4" w:space="0" w:color="000000"/>
            </w:tcBorders>
          </w:tcPr>
          <w:p w14:paraId="537676DA" w14:textId="77777777" w:rsidR="00350858" w:rsidRPr="00904D6C" w:rsidRDefault="00357666">
            <w:pPr>
              <w:pStyle w:val="ListParagraph"/>
              <w:widowControl w:val="0"/>
              <w:spacing w:after="0" w:line="240" w:lineRule="auto"/>
              <w:ind w:left="0"/>
              <w:rPr>
                <w:rFonts w:ascii="Times New Roman" w:hAnsi="Times New Roman"/>
                <w:sz w:val="20"/>
                <w:szCs w:val="20"/>
              </w:rPr>
            </w:pPr>
            <w:r w:rsidRPr="00904D6C">
              <w:rPr>
                <w:rFonts w:ascii="Times New Roman" w:hAnsi="Times New Roman"/>
                <w:sz w:val="20"/>
                <w:szCs w:val="20"/>
              </w:rPr>
              <w:t xml:space="preserve">Number of instructional hours: </w:t>
            </w:r>
            <w:r w:rsidRPr="00904D6C">
              <w:rPr>
                <w:rFonts w:ascii="Times New Roman" w:hAnsi="Times New Roman"/>
                <w:b/>
                <w:bCs/>
                <w:sz w:val="20"/>
                <w:szCs w:val="20"/>
              </w:rPr>
              <w:t xml:space="preserve">08 </w:t>
            </w:r>
            <w:proofErr w:type="spellStart"/>
            <w:r w:rsidRPr="00904D6C">
              <w:rPr>
                <w:rFonts w:ascii="Times New Roman" w:hAnsi="Times New Roman"/>
                <w:b/>
                <w:bCs/>
                <w:sz w:val="20"/>
                <w:szCs w:val="20"/>
              </w:rPr>
              <w:t>hr</w:t>
            </w:r>
            <w:r w:rsidRPr="00904D6C">
              <w:rPr>
                <w:rFonts w:ascii="Times New Roman" w:hAnsi="Times New Roman"/>
                <w:sz w:val="20"/>
                <w:szCs w:val="20"/>
              </w:rPr>
              <w:t>s</w:t>
            </w:r>
            <w:proofErr w:type="spellEnd"/>
          </w:p>
        </w:tc>
      </w:tr>
      <w:tr w:rsidR="00350858" w:rsidRPr="00904D6C" w14:paraId="725DBE5B" w14:textId="77777777">
        <w:tc>
          <w:tcPr>
            <w:tcW w:w="9270" w:type="dxa"/>
            <w:gridSpan w:val="8"/>
            <w:tcBorders>
              <w:top w:val="single" w:sz="4" w:space="0" w:color="000000"/>
              <w:left w:val="single" w:sz="4" w:space="0" w:color="000000"/>
              <w:bottom w:val="single" w:sz="4" w:space="0" w:color="000000"/>
              <w:right w:val="single" w:sz="4" w:space="0" w:color="000000"/>
            </w:tcBorders>
          </w:tcPr>
          <w:p w14:paraId="4616C3AE" w14:textId="26C00B94" w:rsidR="00350858" w:rsidRPr="00541F32" w:rsidRDefault="008C074B" w:rsidP="008C074B">
            <w:pPr>
              <w:pStyle w:val="TableParagraph"/>
              <w:widowControl w:val="0"/>
              <w:spacing w:before="4" w:after="0" w:line="252" w:lineRule="exact"/>
              <w:ind w:left="0"/>
              <w:rPr>
                <w:rFonts w:ascii="Times New Roman" w:hAnsi="Times New Roman" w:cs="Times New Roman"/>
                <w:color w:val="000000" w:themeColor="text1"/>
                <w:sz w:val="20"/>
                <w:szCs w:val="20"/>
              </w:rPr>
            </w:pPr>
            <w:r w:rsidRPr="00541F32">
              <w:rPr>
                <w:rFonts w:ascii="Times New Roman" w:hAnsi="Times New Roman" w:cs="Times New Roman"/>
                <w:color w:val="000000" w:themeColor="text1"/>
                <w:sz w:val="20"/>
                <w:szCs w:val="20"/>
              </w:rPr>
              <w:t>Foundational data architecture patterns, NoSQL data architecture patterns, Aggregate-oriented data models, Key-value data model, Document data model, Column-family data model, Graph data model, Native XML databases, XML storage and querying, NoSQL for big data management, Distributed data storage, NoSQL-based data processing, NoSQL search techniques, Indexing and retrieval in NoSQL, High availability in NoSQL, Fault tolerance, Failover mechanisms</w:t>
            </w:r>
            <w:r w:rsidR="00FD5B2A" w:rsidRPr="00541F32">
              <w:rPr>
                <w:rFonts w:ascii="Times New Roman" w:hAnsi="Times New Roman" w:cs="Times New Roman"/>
                <w:color w:val="000000" w:themeColor="text1"/>
                <w:sz w:val="20"/>
                <w:szCs w:val="20"/>
              </w:rPr>
              <w:t>.</w:t>
            </w:r>
          </w:p>
        </w:tc>
      </w:tr>
      <w:tr w:rsidR="00350858" w:rsidRPr="00904D6C" w14:paraId="63ED4068" w14:textId="77777777" w:rsidTr="00E315D5">
        <w:tc>
          <w:tcPr>
            <w:tcW w:w="3087" w:type="dxa"/>
            <w:gridSpan w:val="2"/>
            <w:tcBorders>
              <w:top w:val="single" w:sz="4" w:space="0" w:color="000000"/>
              <w:left w:val="single" w:sz="4" w:space="0" w:color="000000"/>
              <w:bottom w:val="single" w:sz="4" w:space="0" w:color="000000"/>
              <w:right w:val="single" w:sz="4" w:space="0" w:color="000000"/>
            </w:tcBorders>
          </w:tcPr>
          <w:p w14:paraId="115C993B" w14:textId="77777777" w:rsidR="00350858" w:rsidRPr="00904D6C" w:rsidRDefault="00357666">
            <w:pPr>
              <w:pStyle w:val="ListParagraph"/>
              <w:widowControl w:val="0"/>
              <w:spacing w:after="0" w:line="240" w:lineRule="auto"/>
              <w:ind w:left="0"/>
              <w:rPr>
                <w:rFonts w:ascii="Times New Roman" w:hAnsi="Times New Roman"/>
                <w:b/>
                <w:color w:val="0000FF"/>
                <w:sz w:val="20"/>
                <w:szCs w:val="20"/>
              </w:rPr>
            </w:pPr>
            <w:r w:rsidRPr="00904D6C">
              <w:rPr>
                <w:rFonts w:ascii="Times New Roman" w:hAnsi="Times New Roman"/>
                <w:b/>
                <w:color w:val="0000FF"/>
                <w:sz w:val="20"/>
                <w:szCs w:val="20"/>
              </w:rPr>
              <w:t>Module No. 3</w:t>
            </w:r>
          </w:p>
        </w:tc>
        <w:tc>
          <w:tcPr>
            <w:tcW w:w="3388" w:type="dxa"/>
            <w:tcBorders>
              <w:top w:val="single" w:sz="4" w:space="0" w:color="000000"/>
              <w:left w:val="single" w:sz="4" w:space="0" w:color="000000"/>
              <w:bottom w:val="single" w:sz="4" w:space="0" w:color="000000"/>
              <w:right w:val="single" w:sz="4" w:space="0" w:color="000000"/>
            </w:tcBorders>
          </w:tcPr>
          <w:p w14:paraId="286F1CC4" w14:textId="2995DF65" w:rsidR="00350858" w:rsidRPr="00904D6C" w:rsidRDefault="00A30DED">
            <w:pPr>
              <w:pStyle w:val="TableParagraph"/>
              <w:widowControl w:val="0"/>
              <w:spacing w:after="0" w:line="240" w:lineRule="auto"/>
              <w:ind w:left="0"/>
              <w:contextualSpacing/>
              <w:rPr>
                <w:rFonts w:ascii="Times New Roman" w:hAnsi="Times New Roman" w:cs="Times New Roman"/>
                <w:b/>
                <w:sz w:val="20"/>
                <w:szCs w:val="20"/>
              </w:rPr>
            </w:pPr>
            <w:r w:rsidRPr="00904D6C">
              <w:rPr>
                <w:rFonts w:ascii="Times New Roman" w:hAnsi="Times New Roman" w:cs="Times New Roman"/>
                <w:b/>
                <w:sz w:val="20"/>
                <w:szCs w:val="20"/>
              </w:rPr>
              <w:t>Key –Value Data Stores</w:t>
            </w:r>
          </w:p>
        </w:tc>
        <w:tc>
          <w:tcPr>
            <w:tcW w:w="2795" w:type="dxa"/>
            <w:gridSpan w:val="5"/>
            <w:tcBorders>
              <w:top w:val="single" w:sz="4" w:space="0" w:color="000000"/>
              <w:left w:val="single" w:sz="4" w:space="0" w:color="000000"/>
              <w:bottom w:val="single" w:sz="4" w:space="0" w:color="000000"/>
              <w:right w:val="single" w:sz="4" w:space="0" w:color="000000"/>
            </w:tcBorders>
          </w:tcPr>
          <w:p w14:paraId="49AF44BF" w14:textId="77777777" w:rsidR="00350858" w:rsidRPr="00904D6C" w:rsidRDefault="00357666">
            <w:pPr>
              <w:pStyle w:val="ListParagraph"/>
              <w:widowControl w:val="0"/>
              <w:spacing w:after="0" w:line="240" w:lineRule="auto"/>
              <w:ind w:left="0"/>
              <w:rPr>
                <w:rFonts w:ascii="Times New Roman" w:hAnsi="Times New Roman"/>
                <w:sz w:val="20"/>
                <w:szCs w:val="20"/>
              </w:rPr>
            </w:pPr>
            <w:r w:rsidRPr="00904D6C">
              <w:rPr>
                <w:rFonts w:ascii="Times New Roman" w:hAnsi="Times New Roman"/>
                <w:sz w:val="20"/>
                <w:szCs w:val="20"/>
              </w:rPr>
              <w:t xml:space="preserve">Number of instructional hours: </w:t>
            </w:r>
            <w:r w:rsidRPr="00904D6C">
              <w:rPr>
                <w:rFonts w:ascii="Times New Roman" w:hAnsi="Times New Roman"/>
                <w:b/>
                <w:bCs/>
                <w:sz w:val="20"/>
                <w:szCs w:val="20"/>
              </w:rPr>
              <w:lastRenderedPageBreak/>
              <w:t xml:space="preserve">08 </w:t>
            </w:r>
            <w:proofErr w:type="spellStart"/>
            <w:r w:rsidRPr="00904D6C">
              <w:rPr>
                <w:rFonts w:ascii="Times New Roman" w:hAnsi="Times New Roman"/>
                <w:b/>
                <w:bCs/>
                <w:sz w:val="20"/>
                <w:szCs w:val="20"/>
              </w:rPr>
              <w:t>hrs</w:t>
            </w:r>
            <w:proofErr w:type="spellEnd"/>
          </w:p>
        </w:tc>
      </w:tr>
      <w:tr w:rsidR="00350858" w:rsidRPr="00904D6C" w14:paraId="6042A1A4" w14:textId="77777777">
        <w:tc>
          <w:tcPr>
            <w:tcW w:w="9270" w:type="dxa"/>
            <w:gridSpan w:val="8"/>
            <w:tcBorders>
              <w:top w:val="single" w:sz="4" w:space="0" w:color="000000"/>
              <w:left w:val="single" w:sz="4" w:space="0" w:color="000000"/>
              <w:bottom w:val="single" w:sz="4" w:space="0" w:color="000000"/>
              <w:right w:val="single" w:sz="4" w:space="0" w:color="000000"/>
            </w:tcBorders>
          </w:tcPr>
          <w:p w14:paraId="0C20C56D" w14:textId="128DF49C" w:rsidR="00350858" w:rsidRPr="00541F32" w:rsidRDefault="008C074B">
            <w:pPr>
              <w:pStyle w:val="TableParagraph"/>
              <w:widowControl w:val="0"/>
              <w:spacing w:before="1" w:after="0" w:line="254" w:lineRule="exact"/>
              <w:rPr>
                <w:rFonts w:ascii="Times New Roman" w:hAnsi="Times New Roman" w:cs="Times New Roman"/>
                <w:color w:val="000000" w:themeColor="text1"/>
                <w:sz w:val="20"/>
                <w:szCs w:val="20"/>
              </w:rPr>
            </w:pPr>
            <w:r w:rsidRPr="00541F32">
              <w:rPr>
                <w:rFonts w:ascii="Times New Roman" w:hAnsi="Times New Roman" w:cs="Times New Roman"/>
                <w:color w:val="000000" w:themeColor="text1"/>
                <w:sz w:val="20"/>
                <w:szCs w:val="20"/>
              </w:rPr>
              <w:lastRenderedPageBreak/>
              <w:t>Key–value data model, In-memory and persistent key–value stores, Redis architecture basics, Redis data types (Strings, Hashes, Lists, Sets, Sorted Sets, Streams), Key design and naming strategies, TTL and data expiration, Eviction policies (LRU, LFU), Persistence methods (RDB, AOF), Redis replication, Redis Sentinel, Redis Cluster and partitioning, Transactions and atomic operations, Pub/Sub messaging, Redis Streams basics, Caching techniques, Session management, Rate limiting and distributed locking, Performance basics and real-time use cases.</w:t>
            </w:r>
          </w:p>
        </w:tc>
      </w:tr>
      <w:tr w:rsidR="00350858" w:rsidRPr="00904D6C" w14:paraId="340C754C" w14:textId="77777777" w:rsidTr="00E315D5">
        <w:tc>
          <w:tcPr>
            <w:tcW w:w="3087" w:type="dxa"/>
            <w:gridSpan w:val="2"/>
            <w:tcBorders>
              <w:top w:val="single" w:sz="4" w:space="0" w:color="000000"/>
              <w:left w:val="single" w:sz="4" w:space="0" w:color="000000"/>
              <w:bottom w:val="single" w:sz="4" w:space="0" w:color="000000"/>
              <w:right w:val="single" w:sz="4" w:space="0" w:color="000000"/>
            </w:tcBorders>
          </w:tcPr>
          <w:p w14:paraId="773FEF82" w14:textId="77777777" w:rsidR="00350858" w:rsidRPr="00904D6C" w:rsidRDefault="00357666">
            <w:pPr>
              <w:pStyle w:val="ListParagraph"/>
              <w:widowControl w:val="0"/>
              <w:spacing w:after="0" w:line="240" w:lineRule="auto"/>
              <w:ind w:left="0"/>
              <w:rPr>
                <w:rFonts w:ascii="Times New Roman" w:hAnsi="Times New Roman"/>
                <w:b/>
                <w:color w:val="0000FF"/>
                <w:sz w:val="20"/>
                <w:szCs w:val="20"/>
              </w:rPr>
            </w:pPr>
            <w:r w:rsidRPr="00904D6C">
              <w:rPr>
                <w:rFonts w:ascii="Times New Roman" w:hAnsi="Times New Roman"/>
                <w:b/>
                <w:color w:val="0000FF"/>
                <w:sz w:val="20"/>
                <w:szCs w:val="20"/>
              </w:rPr>
              <w:t>Module No. 4</w:t>
            </w:r>
          </w:p>
        </w:tc>
        <w:tc>
          <w:tcPr>
            <w:tcW w:w="3388" w:type="dxa"/>
            <w:tcBorders>
              <w:top w:val="single" w:sz="4" w:space="0" w:color="000000"/>
              <w:left w:val="single" w:sz="4" w:space="0" w:color="000000"/>
              <w:bottom w:val="single" w:sz="4" w:space="0" w:color="000000"/>
              <w:right w:val="single" w:sz="4" w:space="0" w:color="000000"/>
            </w:tcBorders>
          </w:tcPr>
          <w:p w14:paraId="6AD453BF" w14:textId="7042B504" w:rsidR="00350858" w:rsidRPr="00904D6C" w:rsidRDefault="00A42CFE">
            <w:pPr>
              <w:pStyle w:val="TableParagraph"/>
              <w:widowControl w:val="0"/>
              <w:spacing w:after="0" w:line="229" w:lineRule="exact"/>
              <w:ind w:left="0"/>
              <w:contextualSpacing/>
              <w:rPr>
                <w:rFonts w:ascii="Times New Roman" w:hAnsi="Times New Roman" w:cs="Times New Roman"/>
                <w:b/>
                <w:sz w:val="20"/>
                <w:szCs w:val="20"/>
              </w:rPr>
            </w:pPr>
            <w:r w:rsidRPr="00904D6C">
              <w:rPr>
                <w:rFonts w:ascii="Times New Roman" w:hAnsi="Times New Roman" w:cs="Times New Roman"/>
                <w:b/>
                <w:bCs/>
                <w:sz w:val="20"/>
                <w:szCs w:val="20"/>
              </w:rPr>
              <w:t>Document Oriented Database</w:t>
            </w:r>
          </w:p>
        </w:tc>
        <w:tc>
          <w:tcPr>
            <w:tcW w:w="2795" w:type="dxa"/>
            <w:gridSpan w:val="5"/>
            <w:tcBorders>
              <w:top w:val="single" w:sz="4" w:space="0" w:color="000000"/>
              <w:left w:val="single" w:sz="4" w:space="0" w:color="000000"/>
              <w:bottom w:val="single" w:sz="4" w:space="0" w:color="000000"/>
              <w:right w:val="single" w:sz="4" w:space="0" w:color="000000"/>
            </w:tcBorders>
          </w:tcPr>
          <w:p w14:paraId="6E9DBA99" w14:textId="77777777" w:rsidR="00350858" w:rsidRPr="00904D6C" w:rsidRDefault="00357666">
            <w:pPr>
              <w:pStyle w:val="ListParagraph"/>
              <w:widowControl w:val="0"/>
              <w:spacing w:after="0" w:line="240" w:lineRule="auto"/>
              <w:ind w:left="0"/>
              <w:rPr>
                <w:rFonts w:ascii="Times New Roman" w:hAnsi="Times New Roman"/>
                <w:sz w:val="20"/>
                <w:szCs w:val="20"/>
              </w:rPr>
            </w:pPr>
            <w:r w:rsidRPr="00904D6C">
              <w:rPr>
                <w:rFonts w:ascii="Times New Roman" w:hAnsi="Times New Roman"/>
                <w:sz w:val="20"/>
                <w:szCs w:val="20"/>
              </w:rPr>
              <w:t xml:space="preserve">Number of instructional hours: </w:t>
            </w:r>
            <w:r w:rsidRPr="00904D6C">
              <w:rPr>
                <w:rFonts w:ascii="Times New Roman" w:hAnsi="Times New Roman"/>
                <w:b/>
                <w:bCs/>
                <w:sz w:val="20"/>
                <w:szCs w:val="20"/>
              </w:rPr>
              <w:t xml:space="preserve">07 </w:t>
            </w:r>
            <w:proofErr w:type="spellStart"/>
            <w:r w:rsidRPr="00904D6C">
              <w:rPr>
                <w:rFonts w:ascii="Times New Roman" w:hAnsi="Times New Roman"/>
                <w:b/>
                <w:bCs/>
                <w:sz w:val="20"/>
                <w:szCs w:val="20"/>
              </w:rPr>
              <w:t>hrs</w:t>
            </w:r>
            <w:proofErr w:type="spellEnd"/>
          </w:p>
        </w:tc>
      </w:tr>
      <w:tr w:rsidR="00350858" w:rsidRPr="00904D6C" w14:paraId="7D765007" w14:textId="77777777">
        <w:tc>
          <w:tcPr>
            <w:tcW w:w="9270" w:type="dxa"/>
            <w:gridSpan w:val="8"/>
            <w:tcBorders>
              <w:top w:val="single" w:sz="4" w:space="0" w:color="000000"/>
              <w:left w:val="single" w:sz="4" w:space="0" w:color="000000"/>
              <w:bottom w:val="single" w:sz="4" w:space="0" w:color="000000"/>
              <w:right w:val="single" w:sz="4" w:space="0" w:color="000000"/>
            </w:tcBorders>
          </w:tcPr>
          <w:p w14:paraId="63743DDE" w14:textId="4531213F" w:rsidR="00350858" w:rsidRPr="00541F32" w:rsidRDefault="008C074B" w:rsidP="008C074B">
            <w:pPr>
              <w:pStyle w:val="TableParagraph"/>
              <w:widowControl w:val="0"/>
              <w:spacing w:line="233" w:lineRule="exact"/>
              <w:ind w:left="0"/>
              <w:rPr>
                <w:rFonts w:ascii="Times New Roman" w:hAnsi="Times New Roman" w:cs="Times New Roman"/>
                <w:color w:val="000000" w:themeColor="text1"/>
                <w:sz w:val="20"/>
                <w:szCs w:val="20"/>
              </w:rPr>
            </w:pPr>
            <w:r w:rsidRPr="00541F32">
              <w:rPr>
                <w:rFonts w:ascii="Times New Roman" w:hAnsi="Times New Roman" w:cs="Times New Roman"/>
                <w:bCs/>
                <w:color w:val="000000" w:themeColor="text1"/>
                <w:sz w:val="20"/>
                <w:szCs w:val="20"/>
              </w:rPr>
              <w:t xml:space="preserve">Document data model, BSON format, MongoDB architecture basics, Collections and documents, CRUD operations, Querying and filtering, Projection, </w:t>
            </w:r>
            <w:proofErr w:type="gramStart"/>
            <w:r w:rsidRPr="00541F32">
              <w:rPr>
                <w:rFonts w:ascii="Times New Roman" w:hAnsi="Times New Roman" w:cs="Times New Roman"/>
                <w:bCs/>
                <w:color w:val="000000" w:themeColor="text1"/>
                <w:sz w:val="20"/>
                <w:szCs w:val="20"/>
              </w:rPr>
              <w:t>Indexing</w:t>
            </w:r>
            <w:proofErr w:type="gramEnd"/>
            <w:r w:rsidRPr="00541F32">
              <w:rPr>
                <w:rFonts w:ascii="Times New Roman" w:hAnsi="Times New Roman" w:cs="Times New Roman"/>
                <w:bCs/>
                <w:color w:val="000000" w:themeColor="text1"/>
                <w:sz w:val="20"/>
                <w:szCs w:val="20"/>
              </w:rPr>
              <w:t xml:space="preserve"> basics, Compound and text indexes, Aggregation framework, Pipeline stages, Schema design strategies, Embedding and referencing, Data validation, Replication basics, Replica sets, Sharding concepts, Partitioning in MongoDB, Consistency basics, Transactions overview, Performance basics, Real-time use cases</w:t>
            </w:r>
          </w:p>
        </w:tc>
      </w:tr>
      <w:tr w:rsidR="00350858" w:rsidRPr="00904D6C" w14:paraId="7E67DED0" w14:textId="77777777" w:rsidTr="00E315D5">
        <w:tc>
          <w:tcPr>
            <w:tcW w:w="3087" w:type="dxa"/>
            <w:gridSpan w:val="2"/>
            <w:tcBorders>
              <w:top w:val="single" w:sz="4" w:space="0" w:color="000000"/>
              <w:left w:val="single" w:sz="4" w:space="0" w:color="000000"/>
              <w:bottom w:val="single" w:sz="4" w:space="0" w:color="000000"/>
              <w:right w:val="single" w:sz="4" w:space="0" w:color="000000"/>
            </w:tcBorders>
          </w:tcPr>
          <w:p w14:paraId="3EE90957" w14:textId="77777777" w:rsidR="00350858" w:rsidRPr="00904D6C" w:rsidRDefault="00357666">
            <w:pPr>
              <w:pStyle w:val="ListParagraph"/>
              <w:widowControl w:val="0"/>
              <w:spacing w:after="0" w:line="240" w:lineRule="auto"/>
              <w:ind w:left="0"/>
              <w:rPr>
                <w:rFonts w:ascii="Times New Roman" w:hAnsi="Times New Roman"/>
                <w:b/>
                <w:color w:val="0000FF"/>
                <w:sz w:val="20"/>
                <w:szCs w:val="20"/>
              </w:rPr>
            </w:pPr>
            <w:r w:rsidRPr="00904D6C">
              <w:rPr>
                <w:rFonts w:ascii="Times New Roman" w:hAnsi="Times New Roman"/>
                <w:b/>
                <w:color w:val="0000FF"/>
                <w:sz w:val="20"/>
                <w:szCs w:val="20"/>
              </w:rPr>
              <w:t>Module No. 5</w:t>
            </w:r>
          </w:p>
        </w:tc>
        <w:tc>
          <w:tcPr>
            <w:tcW w:w="3388" w:type="dxa"/>
            <w:tcBorders>
              <w:top w:val="single" w:sz="4" w:space="0" w:color="000000"/>
              <w:left w:val="single" w:sz="4" w:space="0" w:color="000000"/>
              <w:bottom w:val="single" w:sz="4" w:space="0" w:color="000000"/>
              <w:right w:val="single" w:sz="4" w:space="0" w:color="000000"/>
            </w:tcBorders>
          </w:tcPr>
          <w:p w14:paraId="0D181E8F" w14:textId="6CD5A2EB" w:rsidR="00350858" w:rsidRPr="00904D6C" w:rsidRDefault="00D56B67">
            <w:pPr>
              <w:pStyle w:val="TableParagraph"/>
              <w:widowControl w:val="0"/>
              <w:spacing w:after="0" w:line="240" w:lineRule="auto"/>
              <w:ind w:left="0"/>
              <w:contextualSpacing/>
              <w:rPr>
                <w:rFonts w:ascii="Times New Roman" w:hAnsi="Times New Roman" w:cs="Times New Roman"/>
                <w:b/>
                <w:sz w:val="20"/>
                <w:szCs w:val="20"/>
              </w:rPr>
            </w:pPr>
            <w:r w:rsidRPr="00904D6C">
              <w:rPr>
                <w:rFonts w:ascii="Times New Roman" w:hAnsi="Times New Roman" w:cs="Times New Roman"/>
                <w:b/>
                <w:sz w:val="20"/>
                <w:szCs w:val="20"/>
              </w:rPr>
              <w:t>Columnar Data Model</w:t>
            </w:r>
          </w:p>
        </w:tc>
        <w:tc>
          <w:tcPr>
            <w:tcW w:w="2795" w:type="dxa"/>
            <w:gridSpan w:val="5"/>
            <w:tcBorders>
              <w:top w:val="single" w:sz="4" w:space="0" w:color="000000"/>
              <w:left w:val="single" w:sz="4" w:space="0" w:color="000000"/>
              <w:bottom w:val="single" w:sz="4" w:space="0" w:color="000000"/>
              <w:right w:val="single" w:sz="4" w:space="0" w:color="000000"/>
            </w:tcBorders>
          </w:tcPr>
          <w:p w14:paraId="71590027" w14:textId="77777777" w:rsidR="00350858" w:rsidRPr="00904D6C" w:rsidRDefault="00357666">
            <w:pPr>
              <w:pStyle w:val="ListParagraph"/>
              <w:widowControl w:val="0"/>
              <w:spacing w:after="0" w:line="240" w:lineRule="auto"/>
              <w:ind w:left="0"/>
              <w:rPr>
                <w:rFonts w:ascii="Times New Roman" w:hAnsi="Times New Roman"/>
                <w:sz w:val="20"/>
                <w:szCs w:val="20"/>
              </w:rPr>
            </w:pPr>
            <w:r w:rsidRPr="00904D6C">
              <w:rPr>
                <w:rFonts w:ascii="Times New Roman" w:hAnsi="Times New Roman"/>
                <w:sz w:val="20"/>
                <w:szCs w:val="20"/>
              </w:rPr>
              <w:t xml:space="preserve">Number of instructional hours: </w:t>
            </w:r>
            <w:r w:rsidRPr="00904D6C">
              <w:rPr>
                <w:rFonts w:ascii="Times New Roman" w:hAnsi="Times New Roman"/>
                <w:b/>
                <w:bCs/>
                <w:sz w:val="20"/>
                <w:szCs w:val="20"/>
              </w:rPr>
              <w:t xml:space="preserve">08 </w:t>
            </w:r>
            <w:proofErr w:type="spellStart"/>
            <w:r w:rsidRPr="00904D6C">
              <w:rPr>
                <w:rFonts w:ascii="Times New Roman" w:hAnsi="Times New Roman"/>
                <w:b/>
                <w:bCs/>
                <w:sz w:val="20"/>
                <w:szCs w:val="20"/>
              </w:rPr>
              <w:t>hrs</w:t>
            </w:r>
            <w:proofErr w:type="spellEnd"/>
          </w:p>
        </w:tc>
      </w:tr>
      <w:tr w:rsidR="00350858" w:rsidRPr="00904D6C" w14:paraId="15A70502" w14:textId="77777777">
        <w:tc>
          <w:tcPr>
            <w:tcW w:w="9270" w:type="dxa"/>
            <w:gridSpan w:val="8"/>
            <w:tcBorders>
              <w:top w:val="single" w:sz="4" w:space="0" w:color="000000"/>
              <w:left w:val="single" w:sz="4" w:space="0" w:color="000000"/>
              <w:bottom w:val="single" w:sz="4" w:space="0" w:color="000000"/>
              <w:right w:val="single" w:sz="4" w:space="0" w:color="000000"/>
            </w:tcBorders>
          </w:tcPr>
          <w:p w14:paraId="71DBBB22" w14:textId="69E2F896" w:rsidR="00350858" w:rsidRPr="00541F32" w:rsidRDefault="008C074B" w:rsidP="008C074B">
            <w:pPr>
              <w:pStyle w:val="TableParagraph"/>
              <w:widowControl w:val="0"/>
              <w:spacing w:line="240" w:lineRule="auto"/>
              <w:ind w:left="0"/>
              <w:rPr>
                <w:rFonts w:ascii="Times New Roman" w:hAnsi="Times New Roman" w:cs="Times New Roman"/>
                <w:color w:val="000000" w:themeColor="text1"/>
                <w:sz w:val="20"/>
                <w:szCs w:val="20"/>
              </w:rPr>
            </w:pPr>
            <w:r w:rsidRPr="00541F32">
              <w:rPr>
                <w:rFonts w:ascii="Times New Roman" w:hAnsi="Times New Roman" w:cs="Times New Roman"/>
                <w:color w:val="000000" w:themeColor="text1"/>
                <w:sz w:val="20"/>
                <w:szCs w:val="20"/>
              </w:rPr>
              <w:t xml:space="preserve">Column-oriented data model, Row vs column storage, </w:t>
            </w:r>
            <w:proofErr w:type="spellStart"/>
            <w:r w:rsidRPr="00541F32">
              <w:rPr>
                <w:rFonts w:ascii="Times New Roman" w:hAnsi="Times New Roman" w:cs="Times New Roman"/>
                <w:color w:val="000000" w:themeColor="text1"/>
                <w:sz w:val="20"/>
                <w:szCs w:val="20"/>
              </w:rPr>
              <w:t>MonetDB</w:t>
            </w:r>
            <w:proofErr w:type="spellEnd"/>
            <w:r w:rsidRPr="00541F32">
              <w:rPr>
                <w:rFonts w:ascii="Times New Roman" w:hAnsi="Times New Roman" w:cs="Times New Roman"/>
                <w:color w:val="000000" w:themeColor="text1"/>
                <w:sz w:val="20"/>
                <w:szCs w:val="20"/>
              </w:rPr>
              <w:t xml:space="preserve"> architecture, Binary Association Tables model, Columnar storage layout, SQL to </w:t>
            </w:r>
            <w:proofErr w:type="spellStart"/>
            <w:r w:rsidRPr="00541F32">
              <w:rPr>
                <w:rFonts w:ascii="Times New Roman" w:hAnsi="Times New Roman" w:cs="Times New Roman"/>
                <w:color w:val="000000" w:themeColor="text1"/>
                <w:sz w:val="20"/>
                <w:szCs w:val="20"/>
              </w:rPr>
              <w:t>MonetDB</w:t>
            </w:r>
            <w:proofErr w:type="spellEnd"/>
            <w:r w:rsidRPr="00541F32">
              <w:rPr>
                <w:rFonts w:ascii="Times New Roman" w:hAnsi="Times New Roman" w:cs="Times New Roman"/>
                <w:color w:val="000000" w:themeColor="text1"/>
                <w:sz w:val="20"/>
                <w:szCs w:val="20"/>
              </w:rPr>
              <w:t xml:space="preserve"> Assembly Language (MAL) translation, MAL execution model, Vectorized execution, In-memory processing, Memory mapping, Parallel query execution, Data loading and bulk operations, SQL query formulation, Selection and projection queries, Join queries, Aggregation queries, Analytical query patterns, Transaction support and OLAP.</w:t>
            </w:r>
          </w:p>
        </w:tc>
      </w:tr>
      <w:tr w:rsidR="00350858" w:rsidRPr="00904D6C" w14:paraId="2C6B5149" w14:textId="77777777" w:rsidTr="00E315D5">
        <w:tc>
          <w:tcPr>
            <w:tcW w:w="3071" w:type="dxa"/>
            <w:tcBorders>
              <w:top w:val="single" w:sz="4" w:space="0" w:color="000000"/>
              <w:left w:val="single" w:sz="4" w:space="0" w:color="000000"/>
              <w:bottom w:val="single" w:sz="4" w:space="0" w:color="000000"/>
              <w:right w:val="single" w:sz="4" w:space="0" w:color="000000"/>
            </w:tcBorders>
          </w:tcPr>
          <w:p w14:paraId="4377E8BB" w14:textId="77777777" w:rsidR="00350858" w:rsidRPr="00904D6C" w:rsidRDefault="00357666">
            <w:pPr>
              <w:pStyle w:val="ListParagraph"/>
              <w:widowControl w:val="0"/>
              <w:spacing w:after="0" w:line="240" w:lineRule="auto"/>
              <w:ind w:left="0"/>
              <w:rPr>
                <w:rFonts w:ascii="Times New Roman" w:hAnsi="Times New Roman"/>
                <w:b/>
                <w:color w:val="0000FF"/>
                <w:sz w:val="20"/>
                <w:szCs w:val="20"/>
              </w:rPr>
            </w:pPr>
            <w:r w:rsidRPr="00904D6C">
              <w:rPr>
                <w:rFonts w:ascii="Times New Roman" w:hAnsi="Times New Roman"/>
                <w:b/>
                <w:color w:val="0000FF"/>
                <w:sz w:val="20"/>
                <w:szCs w:val="20"/>
              </w:rPr>
              <w:t>Module No. 6</w:t>
            </w:r>
          </w:p>
        </w:tc>
        <w:tc>
          <w:tcPr>
            <w:tcW w:w="3404" w:type="dxa"/>
            <w:gridSpan w:val="2"/>
            <w:tcBorders>
              <w:top w:val="single" w:sz="4" w:space="0" w:color="000000"/>
              <w:left w:val="single" w:sz="4" w:space="0" w:color="000000"/>
              <w:bottom w:val="single" w:sz="4" w:space="0" w:color="000000"/>
              <w:right w:val="single" w:sz="4" w:space="0" w:color="000000"/>
            </w:tcBorders>
          </w:tcPr>
          <w:p w14:paraId="6A2820F4" w14:textId="5279CD97" w:rsidR="00350858" w:rsidRPr="00904D6C" w:rsidRDefault="00113612">
            <w:pPr>
              <w:pStyle w:val="TableParagraph"/>
              <w:widowControl w:val="0"/>
              <w:spacing w:after="0" w:line="240" w:lineRule="auto"/>
              <w:ind w:left="0"/>
              <w:contextualSpacing/>
              <w:rPr>
                <w:rFonts w:ascii="Times New Roman" w:hAnsi="Times New Roman" w:cs="Times New Roman"/>
                <w:b/>
                <w:sz w:val="20"/>
                <w:szCs w:val="20"/>
              </w:rPr>
            </w:pPr>
            <w:r w:rsidRPr="00904D6C">
              <w:rPr>
                <w:rFonts w:ascii="Times New Roman" w:hAnsi="Times New Roman" w:cs="Times New Roman"/>
                <w:b/>
                <w:bCs/>
                <w:sz w:val="20"/>
                <w:szCs w:val="20"/>
              </w:rPr>
              <w:t xml:space="preserve">Data Modeling </w:t>
            </w:r>
            <w:r w:rsidR="00362AAE" w:rsidRPr="00904D6C">
              <w:rPr>
                <w:rFonts w:ascii="Times New Roman" w:hAnsi="Times New Roman" w:cs="Times New Roman"/>
                <w:b/>
                <w:bCs/>
                <w:sz w:val="20"/>
                <w:szCs w:val="20"/>
              </w:rPr>
              <w:t>with</w:t>
            </w:r>
            <w:r w:rsidRPr="00904D6C">
              <w:rPr>
                <w:rFonts w:ascii="Times New Roman" w:hAnsi="Times New Roman" w:cs="Times New Roman"/>
                <w:b/>
                <w:bCs/>
                <w:sz w:val="20"/>
                <w:szCs w:val="20"/>
              </w:rPr>
              <w:t xml:space="preserve"> Graph</w:t>
            </w:r>
          </w:p>
        </w:tc>
        <w:tc>
          <w:tcPr>
            <w:tcW w:w="2795" w:type="dxa"/>
            <w:gridSpan w:val="5"/>
            <w:tcBorders>
              <w:top w:val="single" w:sz="4" w:space="0" w:color="000000"/>
              <w:left w:val="single" w:sz="4" w:space="0" w:color="000000"/>
              <w:bottom w:val="single" w:sz="4" w:space="0" w:color="000000"/>
              <w:right w:val="single" w:sz="4" w:space="0" w:color="000000"/>
            </w:tcBorders>
          </w:tcPr>
          <w:p w14:paraId="2085145F" w14:textId="25D104DB" w:rsidR="00350858" w:rsidRPr="00904D6C" w:rsidRDefault="00357666">
            <w:pPr>
              <w:pStyle w:val="ListParagraph"/>
              <w:widowControl w:val="0"/>
              <w:spacing w:after="0" w:line="240" w:lineRule="auto"/>
              <w:ind w:left="0"/>
              <w:rPr>
                <w:rFonts w:ascii="Times New Roman" w:hAnsi="Times New Roman"/>
                <w:sz w:val="20"/>
                <w:szCs w:val="20"/>
              </w:rPr>
            </w:pPr>
            <w:r w:rsidRPr="00904D6C">
              <w:rPr>
                <w:rFonts w:ascii="Times New Roman" w:hAnsi="Times New Roman"/>
                <w:sz w:val="20"/>
                <w:szCs w:val="20"/>
              </w:rPr>
              <w:t xml:space="preserve">Number of instructional hours: </w:t>
            </w:r>
            <w:r w:rsidRPr="00904D6C">
              <w:rPr>
                <w:rFonts w:ascii="Times New Roman" w:hAnsi="Times New Roman"/>
                <w:b/>
                <w:bCs/>
                <w:sz w:val="20"/>
                <w:szCs w:val="20"/>
              </w:rPr>
              <w:t xml:space="preserve">08 </w:t>
            </w:r>
            <w:proofErr w:type="spellStart"/>
            <w:r w:rsidRPr="00904D6C">
              <w:rPr>
                <w:rFonts w:ascii="Times New Roman" w:hAnsi="Times New Roman"/>
                <w:b/>
                <w:bCs/>
                <w:sz w:val="20"/>
                <w:szCs w:val="20"/>
              </w:rPr>
              <w:t>hrs</w:t>
            </w:r>
            <w:proofErr w:type="spellEnd"/>
          </w:p>
        </w:tc>
      </w:tr>
      <w:tr w:rsidR="00350858" w:rsidRPr="00904D6C" w14:paraId="03B0E2C6" w14:textId="77777777">
        <w:tc>
          <w:tcPr>
            <w:tcW w:w="9270" w:type="dxa"/>
            <w:gridSpan w:val="8"/>
            <w:tcBorders>
              <w:top w:val="single" w:sz="4" w:space="0" w:color="000000"/>
              <w:left w:val="single" w:sz="4" w:space="0" w:color="000000"/>
              <w:bottom w:val="single" w:sz="4" w:space="0" w:color="000000"/>
              <w:right w:val="single" w:sz="4" w:space="0" w:color="000000"/>
            </w:tcBorders>
          </w:tcPr>
          <w:p w14:paraId="2C1A3004" w14:textId="3F08C1AC" w:rsidR="00350858" w:rsidRPr="00541F32" w:rsidRDefault="0025417D" w:rsidP="0025417D">
            <w:pPr>
              <w:pStyle w:val="TableParagraph"/>
              <w:widowControl w:val="0"/>
              <w:spacing w:before="4" w:after="0" w:line="252" w:lineRule="exact"/>
              <w:ind w:left="0"/>
              <w:jc w:val="both"/>
              <w:rPr>
                <w:rFonts w:ascii="Times New Roman" w:hAnsi="Times New Roman" w:cs="Times New Roman"/>
                <w:color w:val="000000" w:themeColor="text1"/>
                <w:sz w:val="20"/>
                <w:szCs w:val="20"/>
              </w:rPr>
            </w:pPr>
            <w:r w:rsidRPr="00541F32">
              <w:rPr>
                <w:rFonts w:ascii="Times New Roman" w:hAnsi="Times New Roman" w:cs="Times New Roman"/>
                <w:color w:val="000000" w:themeColor="text1"/>
                <w:sz w:val="20"/>
                <w:szCs w:val="20"/>
              </w:rPr>
              <w:t>Graph data model, Property graph model, Nodes, Relationships, Properties, Neo4j architecture, Native graph storage, Index-free adjacency, Graph schema design, Node labeling and relationship types, Cypher query language basics, Pattern matching queries, Filtering and projection in Cypher, Path queries and variable-length paths, Aggregation in graph queries, Indexing and constraints in Neo4j, Transaction handling and ACID support in Neo4j, Graph traversal techniques, Shortest path queries, Graph algorithms overview</w:t>
            </w:r>
            <w:r w:rsidR="002C7DA3" w:rsidRPr="00541F32">
              <w:rPr>
                <w:rFonts w:ascii="Times New Roman" w:hAnsi="Times New Roman" w:cs="Times New Roman"/>
                <w:color w:val="000000" w:themeColor="text1"/>
                <w:sz w:val="20"/>
                <w:szCs w:val="20"/>
              </w:rPr>
              <w:t xml:space="preserve">: </w:t>
            </w:r>
            <w:r w:rsidRPr="00541F32">
              <w:rPr>
                <w:rFonts w:ascii="Times New Roman" w:hAnsi="Times New Roman" w:cs="Times New Roman"/>
                <w:color w:val="000000" w:themeColor="text1"/>
                <w:sz w:val="20"/>
                <w:szCs w:val="20"/>
              </w:rPr>
              <w:t>PageRank, centrality</w:t>
            </w:r>
            <w:r w:rsidR="002C7DA3" w:rsidRPr="00541F32">
              <w:rPr>
                <w:rFonts w:ascii="Times New Roman" w:hAnsi="Times New Roman" w:cs="Times New Roman"/>
                <w:color w:val="000000" w:themeColor="text1"/>
                <w:sz w:val="20"/>
                <w:szCs w:val="20"/>
              </w:rPr>
              <w:t>.</w:t>
            </w:r>
          </w:p>
        </w:tc>
      </w:tr>
      <w:tr w:rsidR="00350858" w:rsidRPr="00904D6C" w14:paraId="5DEF12A5" w14:textId="77777777">
        <w:tc>
          <w:tcPr>
            <w:tcW w:w="9270" w:type="dxa"/>
            <w:gridSpan w:val="8"/>
            <w:tcBorders>
              <w:top w:val="single" w:sz="4" w:space="0" w:color="000000"/>
              <w:left w:val="single" w:sz="4" w:space="0" w:color="000000"/>
              <w:bottom w:val="single" w:sz="4" w:space="0" w:color="000000"/>
              <w:right w:val="single" w:sz="4" w:space="0" w:color="000000"/>
            </w:tcBorders>
          </w:tcPr>
          <w:p w14:paraId="33F866D3" w14:textId="77777777" w:rsidR="00350858" w:rsidRPr="00904D6C" w:rsidRDefault="00357666">
            <w:pPr>
              <w:pStyle w:val="ListParagraph"/>
              <w:widowControl w:val="0"/>
              <w:spacing w:after="0" w:line="240" w:lineRule="auto"/>
              <w:ind w:left="0"/>
              <w:rPr>
                <w:rFonts w:ascii="Times New Roman" w:hAnsi="Times New Roman"/>
                <w:b/>
                <w:color w:val="0000FF"/>
                <w:sz w:val="20"/>
                <w:szCs w:val="20"/>
              </w:rPr>
            </w:pPr>
            <w:r w:rsidRPr="00904D6C">
              <w:rPr>
                <w:rFonts w:ascii="Times New Roman" w:hAnsi="Times New Roman"/>
                <w:b/>
                <w:color w:val="0000FF"/>
                <w:sz w:val="20"/>
                <w:szCs w:val="20"/>
              </w:rPr>
              <w:t>Text Books</w:t>
            </w:r>
          </w:p>
          <w:p w14:paraId="6F862E63" w14:textId="77777777" w:rsidR="002D33AF" w:rsidRPr="00904D6C" w:rsidRDefault="002D33AF" w:rsidP="002D33AF">
            <w:pPr>
              <w:numPr>
                <w:ilvl w:val="0"/>
                <w:numId w:val="2"/>
              </w:numPr>
              <w:suppressAutoHyphens w:val="0"/>
              <w:spacing w:after="0" w:line="240" w:lineRule="auto"/>
              <w:jc w:val="both"/>
              <w:rPr>
                <w:rFonts w:ascii="Times New Roman" w:hAnsi="Times New Roman"/>
                <w:sz w:val="20"/>
                <w:szCs w:val="20"/>
              </w:rPr>
            </w:pPr>
            <w:r w:rsidRPr="00904D6C">
              <w:rPr>
                <w:rFonts w:ascii="Times New Roman" w:hAnsi="Times New Roman"/>
                <w:sz w:val="20"/>
                <w:szCs w:val="20"/>
              </w:rPr>
              <w:t xml:space="preserve">Guy Harrison, “Next Generation database: NoSQL and Big data”, A Press ,2016 </w:t>
            </w:r>
          </w:p>
          <w:p w14:paraId="09AE9131" w14:textId="77777777" w:rsidR="002D33AF" w:rsidRPr="00904D6C" w:rsidRDefault="002D33AF" w:rsidP="002D33AF">
            <w:pPr>
              <w:numPr>
                <w:ilvl w:val="0"/>
                <w:numId w:val="2"/>
              </w:numPr>
              <w:suppressAutoHyphens w:val="0"/>
              <w:spacing w:after="0" w:line="240" w:lineRule="auto"/>
              <w:jc w:val="both"/>
              <w:rPr>
                <w:rFonts w:ascii="Times New Roman" w:hAnsi="Times New Roman"/>
                <w:sz w:val="20"/>
                <w:szCs w:val="20"/>
              </w:rPr>
            </w:pPr>
            <w:r w:rsidRPr="00904D6C">
              <w:rPr>
                <w:rFonts w:ascii="Times New Roman" w:hAnsi="Times New Roman"/>
                <w:sz w:val="20"/>
                <w:szCs w:val="20"/>
              </w:rPr>
              <w:t>Sullivan, Dan. "NoSQL for mere mortals.", Addison-Wesley Professional, 2015.</w:t>
            </w:r>
          </w:p>
          <w:p w14:paraId="0904B6C8" w14:textId="77777777" w:rsidR="002D33AF" w:rsidRPr="00904D6C" w:rsidRDefault="002D33AF" w:rsidP="002D33AF">
            <w:pPr>
              <w:numPr>
                <w:ilvl w:val="0"/>
                <w:numId w:val="2"/>
              </w:numPr>
              <w:suppressAutoHyphens w:val="0"/>
              <w:spacing w:after="0" w:line="240" w:lineRule="auto"/>
              <w:jc w:val="both"/>
              <w:rPr>
                <w:rFonts w:ascii="Times New Roman" w:hAnsi="Times New Roman"/>
                <w:sz w:val="20"/>
                <w:szCs w:val="20"/>
              </w:rPr>
            </w:pPr>
            <w:r w:rsidRPr="00904D6C">
              <w:rPr>
                <w:rFonts w:ascii="Times New Roman" w:hAnsi="Times New Roman"/>
                <w:sz w:val="20"/>
                <w:szCs w:val="20"/>
              </w:rPr>
              <w:t>Dan McCreary and Ann Kelly. "Making sense of NoSQL." Shelter Island: Manning, 2014.</w:t>
            </w:r>
          </w:p>
          <w:p w14:paraId="5B8D7C86" w14:textId="49DE483D" w:rsidR="00350858" w:rsidRPr="00904D6C" w:rsidRDefault="00350858" w:rsidP="007757EA">
            <w:pPr>
              <w:pStyle w:val="TableParagraph"/>
              <w:widowControl w:val="0"/>
              <w:tabs>
                <w:tab w:val="left" w:pos="1171"/>
              </w:tabs>
              <w:spacing w:before="1" w:after="0" w:line="254" w:lineRule="exact"/>
              <w:ind w:left="720" w:right="732"/>
              <w:rPr>
                <w:rFonts w:ascii="Times New Roman" w:hAnsi="Times New Roman" w:cs="Times New Roman"/>
                <w:sz w:val="20"/>
                <w:szCs w:val="20"/>
              </w:rPr>
            </w:pPr>
          </w:p>
        </w:tc>
      </w:tr>
      <w:tr w:rsidR="00350858" w:rsidRPr="00904D6C" w14:paraId="58A93D18" w14:textId="77777777">
        <w:tc>
          <w:tcPr>
            <w:tcW w:w="9270" w:type="dxa"/>
            <w:gridSpan w:val="8"/>
            <w:tcBorders>
              <w:top w:val="single" w:sz="4" w:space="0" w:color="000000"/>
              <w:left w:val="single" w:sz="4" w:space="0" w:color="000000"/>
              <w:bottom w:val="single" w:sz="4" w:space="0" w:color="000000"/>
              <w:right w:val="single" w:sz="4" w:space="0" w:color="000000"/>
            </w:tcBorders>
          </w:tcPr>
          <w:p w14:paraId="37AB2859" w14:textId="77777777" w:rsidR="00350858" w:rsidRPr="00904D6C" w:rsidRDefault="00357666">
            <w:pPr>
              <w:pStyle w:val="ListParagraph"/>
              <w:widowControl w:val="0"/>
              <w:spacing w:after="0" w:line="240" w:lineRule="auto"/>
              <w:ind w:left="0"/>
              <w:rPr>
                <w:rFonts w:ascii="Times New Roman" w:hAnsi="Times New Roman"/>
                <w:b/>
                <w:color w:val="0000FF"/>
                <w:sz w:val="20"/>
                <w:szCs w:val="20"/>
              </w:rPr>
            </w:pPr>
            <w:r w:rsidRPr="00904D6C">
              <w:rPr>
                <w:rFonts w:ascii="Times New Roman" w:hAnsi="Times New Roman"/>
                <w:b/>
                <w:color w:val="0000FF"/>
                <w:sz w:val="20"/>
                <w:szCs w:val="20"/>
              </w:rPr>
              <w:t>References</w:t>
            </w:r>
          </w:p>
          <w:p w14:paraId="0436F5D9" w14:textId="77777777" w:rsidR="00000D67" w:rsidRPr="00904D6C" w:rsidRDefault="00000D67" w:rsidP="00000D67">
            <w:pPr>
              <w:pStyle w:val="ListParagraph"/>
              <w:numPr>
                <w:ilvl w:val="0"/>
                <w:numId w:val="3"/>
              </w:numPr>
              <w:suppressAutoHyphens w:val="0"/>
              <w:autoSpaceDE w:val="0"/>
              <w:autoSpaceDN w:val="0"/>
              <w:adjustRightInd w:val="0"/>
              <w:spacing w:after="0" w:line="240" w:lineRule="auto"/>
              <w:jc w:val="both"/>
              <w:rPr>
                <w:rFonts w:ascii="Times New Roman" w:hAnsi="Times New Roman"/>
                <w:sz w:val="20"/>
                <w:szCs w:val="20"/>
              </w:rPr>
            </w:pPr>
            <w:r w:rsidRPr="00904D6C">
              <w:rPr>
                <w:rFonts w:ascii="Times New Roman" w:hAnsi="Times New Roman"/>
                <w:sz w:val="20"/>
                <w:szCs w:val="20"/>
              </w:rPr>
              <w:t xml:space="preserve">Daniel Abadi, Peter Boncz, Stavros Harizopoulos, Stratos </w:t>
            </w:r>
            <w:proofErr w:type="spellStart"/>
            <w:r w:rsidRPr="00904D6C">
              <w:rPr>
                <w:rFonts w:ascii="Times New Roman" w:hAnsi="Times New Roman"/>
                <w:sz w:val="20"/>
                <w:szCs w:val="20"/>
              </w:rPr>
              <w:t>Idreaos</w:t>
            </w:r>
            <w:proofErr w:type="spellEnd"/>
            <w:r w:rsidRPr="00904D6C">
              <w:rPr>
                <w:rFonts w:ascii="Times New Roman" w:hAnsi="Times New Roman"/>
                <w:sz w:val="20"/>
                <w:szCs w:val="20"/>
              </w:rPr>
              <w:t>, Samuel Madden, “The Design and Implementation of Modern Column-Oriented Database Systems”, Now Publishers,2013</w:t>
            </w:r>
          </w:p>
          <w:p w14:paraId="4B823855" w14:textId="77777777" w:rsidR="00000D67" w:rsidRPr="00904D6C" w:rsidRDefault="00000D67" w:rsidP="00000D67">
            <w:pPr>
              <w:pStyle w:val="ListParagraph"/>
              <w:numPr>
                <w:ilvl w:val="0"/>
                <w:numId w:val="3"/>
              </w:numPr>
              <w:suppressAutoHyphens w:val="0"/>
              <w:autoSpaceDE w:val="0"/>
              <w:autoSpaceDN w:val="0"/>
              <w:adjustRightInd w:val="0"/>
              <w:spacing w:after="0" w:line="240" w:lineRule="auto"/>
              <w:jc w:val="both"/>
              <w:rPr>
                <w:rFonts w:ascii="Times New Roman" w:hAnsi="Times New Roman"/>
                <w:sz w:val="20"/>
                <w:szCs w:val="20"/>
              </w:rPr>
            </w:pPr>
            <w:r w:rsidRPr="00904D6C">
              <w:rPr>
                <w:rFonts w:ascii="Times New Roman" w:hAnsi="Times New Roman"/>
                <w:sz w:val="20"/>
                <w:szCs w:val="20"/>
              </w:rPr>
              <w:t>Perkins, Luc, Eric Redmond, and Jim Wilson. "Seven databases in seven weeks: a guide to modern databases and the NoSQL movement." Pragmatic Bookshelf, 2018.</w:t>
            </w:r>
          </w:p>
          <w:p w14:paraId="5DB7FF0D" w14:textId="77777777" w:rsidR="00000D67" w:rsidRPr="00904D6C" w:rsidRDefault="00000D67" w:rsidP="00000D67">
            <w:pPr>
              <w:pStyle w:val="ListParagraph"/>
              <w:numPr>
                <w:ilvl w:val="0"/>
                <w:numId w:val="3"/>
              </w:numPr>
              <w:suppressAutoHyphens w:val="0"/>
              <w:autoSpaceDE w:val="0"/>
              <w:autoSpaceDN w:val="0"/>
              <w:adjustRightInd w:val="0"/>
              <w:spacing w:after="0" w:line="240" w:lineRule="auto"/>
              <w:jc w:val="both"/>
              <w:rPr>
                <w:rFonts w:ascii="Times New Roman" w:hAnsi="Times New Roman"/>
                <w:sz w:val="20"/>
                <w:szCs w:val="20"/>
              </w:rPr>
            </w:pPr>
            <w:r w:rsidRPr="00904D6C">
              <w:rPr>
                <w:rFonts w:ascii="Times New Roman" w:hAnsi="Times New Roman"/>
                <w:sz w:val="20"/>
                <w:szCs w:val="20"/>
              </w:rPr>
              <w:t xml:space="preserve">Tiwari, Shashank. "Professional </w:t>
            </w:r>
            <w:proofErr w:type="spellStart"/>
            <w:r w:rsidRPr="00904D6C">
              <w:rPr>
                <w:rFonts w:ascii="Times New Roman" w:hAnsi="Times New Roman"/>
                <w:sz w:val="20"/>
                <w:szCs w:val="20"/>
              </w:rPr>
              <w:t>nosql</w:t>
            </w:r>
            <w:proofErr w:type="spellEnd"/>
            <w:r w:rsidRPr="00904D6C">
              <w:rPr>
                <w:rFonts w:ascii="Times New Roman" w:hAnsi="Times New Roman"/>
                <w:sz w:val="20"/>
                <w:szCs w:val="20"/>
              </w:rPr>
              <w:t>." John Wiley &amp; Sons, 2011.</w:t>
            </w:r>
          </w:p>
          <w:p w14:paraId="3D2BE97D" w14:textId="1F150394" w:rsidR="00350858" w:rsidRPr="00904D6C" w:rsidRDefault="00350858" w:rsidP="005D3D4E">
            <w:pPr>
              <w:pStyle w:val="TableParagraph"/>
              <w:widowControl w:val="0"/>
              <w:tabs>
                <w:tab w:val="left" w:pos="1171"/>
                <w:tab w:val="left" w:pos="1172"/>
              </w:tabs>
              <w:spacing w:before="4" w:after="0" w:line="252" w:lineRule="exact"/>
              <w:ind w:left="720" w:right="290"/>
              <w:rPr>
                <w:rFonts w:ascii="Times New Roman" w:hAnsi="Times New Roman" w:cs="Times New Roman"/>
                <w:sz w:val="20"/>
                <w:szCs w:val="20"/>
              </w:rPr>
            </w:pPr>
          </w:p>
        </w:tc>
      </w:tr>
      <w:tr w:rsidR="00350858" w:rsidRPr="00904D6C" w14:paraId="6712470B" w14:textId="77777777" w:rsidTr="00904D6C">
        <w:trPr>
          <w:trHeight w:val="1430"/>
        </w:trPr>
        <w:tc>
          <w:tcPr>
            <w:tcW w:w="3087" w:type="dxa"/>
            <w:gridSpan w:val="2"/>
            <w:tcBorders>
              <w:top w:val="single" w:sz="4" w:space="0" w:color="000000"/>
              <w:left w:val="single" w:sz="4" w:space="0" w:color="000000"/>
              <w:bottom w:val="single" w:sz="4" w:space="0" w:color="000000"/>
              <w:right w:val="single" w:sz="4" w:space="0" w:color="000000"/>
            </w:tcBorders>
          </w:tcPr>
          <w:p w14:paraId="6F99B601" w14:textId="77777777" w:rsidR="00350858" w:rsidRPr="00904D6C" w:rsidRDefault="00357666">
            <w:pPr>
              <w:pStyle w:val="ListParagraph"/>
              <w:widowControl w:val="0"/>
              <w:spacing w:after="0" w:line="240" w:lineRule="auto"/>
              <w:ind w:left="0"/>
              <w:rPr>
                <w:rFonts w:ascii="Times New Roman" w:hAnsi="Times New Roman"/>
                <w:b/>
                <w:color w:val="0000FF"/>
                <w:sz w:val="20"/>
                <w:szCs w:val="20"/>
              </w:rPr>
            </w:pPr>
            <w:r w:rsidRPr="00904D6C">
              <w:rPr>
                <w:rFonts w:ascii="Times New Roman" w:hAnsi="Times New Roman"/>
                <w:b/>
                <w:color w:val="0000FF"/>
                <w:sz w:val="20"/>
                <w:szCs w:val="20"/>
              </w:rPr>
              <w:t>Mode of Evaluation</w:t>
            </w:r>
          </w:p>
        </w:tc>
        <w:tc>
          <w:tcPr>
            <w:tcW w:w="6183" w:type="dxa"/>
            <w:gridSpan w:val="6"/>
            <w:tcBorders>
              <w:top w:val="single" w:sz="4" w:space="0" w:color="000000"/>
              <w:left w:val="single" w:sz="4" w:space="0" w:color="000000"/>
              <w:bottom w:val="single" w:sz="4" w:space="0" w:color="000000"/>
              <w:right w:val="single" w:sz="4" w:space="0" w:color="000000"/>
            </w:tcBorders>
          </w:tcPr>
          <w:p w14:paraId="76E840F7" w14:textId="77777777" w:rsidR="00350858" w:rsidRPr="00904D6C" w:rsidRDefault="00357666">
            <w:pPr>
              <w:pStyle w:val="TableParagraph"/>
              <w:widowControl w:val="0"/>
              <w:spacing w:after="0" w:line="240" w:lineRule="auto"/>
              <w:rPr>
                <w:rFonts w:ascii="Times New Roman" w:hAnsi="Times New Roman" w:cs="Times New Roman"/>
                <w:b/>
                <w:sz w:val="20"/>
                <w:szCs w:val="20"/>
              </w:rPr>
            </w:pPr>
            <w:r w:rsidRPr="00904D6C">
              <w:rPr>
                <w:rFonts w:ascii="Times New Roman" w:hAnsi="Times New Roman" w:cs="Times New Roman"/>
                <w:b/>
                <w:sz w:val="20"/>
                <w:szCs w:val="20"/>
              </w:rPr>
              <w:t>Continuous Assessment Tests-60%, Lab-40%</w:t>
            </w:r>
          </w:p>
          <w:p w14:paraId="42155EDD" w14:textId="46D1948F" w:rsidR="00F34FBE" w:rsidRPr="00904D6C" w:rsidRDefault="00CF0A01" w:rsidP="00F34FBE">
            <w:pPr>
              <w:pStyle w:val="ListParagraph"/>
              <w:spacing w:after="0" w:line="240" w:lineRule="auto"/>
              <w:jc w:val="both"/>
              <w:rPr>
                <w:rFonts w:ascii="Times New Roman" w:hAnsi="Times New Roman"/>
                <w:sz w:val="20"/>
                <w:szCs w:val="20"/>
              </w:rPr>
            </w:pPr>
            <w:r w:rsidRPr="00904D6C">
              <w:rPr>
                <w:rFonts w:ascii="Times New Roman" w:hAnsi="Times New Roman"/>
                <w:sz w:val="20"/>
                <w:szCs w:val="20"/>
              </w:rPr>
              <w:t xml:space="preserve">Assignment/Quiz                                       </w:t>
            </w:r>
            <w:r w:rsidR="00F34FBE" w:rsidRPr="00904D6C">
              <w:rPr>
                <w:rFonts w:ascii="Times New Roman" w:hAnsi="Times New Roman"/>
                <w:sz w:val="20"/>
                <w:szCs w:val="20"/>
              </w:rPr>
              <w:t xml:space="preserve">     </w:t>
            </w:r>
            <w:r w:rsidR="007D45E9">
              <w:rPr>
                <w:rFonts w:ascii="Times New Roman" w:hAnsi="Times New Roman"/>
                <w:sz w:val="20"/>
                <w:szCs w:val="20"/>
              </w:rPr>
              <w:t>30</w:t>
            </w:r>
            <w:r w:rsidR="00F34FBE" w:rsidRPr="00904D6C">
              <w:rPr>
                <w:rFonts w:ascii="Times New Roman" w:hAnsi="Times New Roman"/>
                <w:sz w:val="20"/>
                <w:szCs w:val="20"/>
              </w:rPr>
              <w:t>%</w:t>
            </w:r>
          </w:p>
          <w:p w14:paraId="48E52A30" w14:textId="29C65260" w:rsidR="00F34FBE" w:rsidRPr="00904D6C" w:rsidRDefault="00F34FBE" w:rsidP="00F34FBE">
            <w:pPr>
              <w:pStyle w:val="ListParagraph"/>
              <w:spacing w:after="0" w:line="240" w:lineRule="auto"/>
              <w:jc w:val="both"/>
              <w:rPr>
                <w:rFonts w:ascii="Times New Roman" w:hAnsi="Times New Roman"/>
                <w:sz w:val="20"/>
                <w:szCs w:val="20"/>
              </w:rPr>
            </w:pPr>
            <w:r w:rsidRPr="00904D6C">
              <w:rPr>
                <w:rFonts w:ascii="Times New Roman" w:hAnsi="Times New Roman"/>
                <w:sz w:val="20"/>
                <w:szCs w:val="20"/>
              </w:rPr>
              <w:t xml:space="preserve">Continuous Assessment Test-1                       </w:t>
            </w:r>
            <w:r w:rsidR="007D45E9">
              <w:rPr>
                <w:rFonts w:ascii="Times New Roman" w:hAnsi="Times New Roman"/>
                <w:sz w:val="20"/>
                <w:szCs w:val="20"/>
              </w:rPr>
              <w:t>15</w:t>
            </w:r>
            <w:r w:rsidRPr="00904D6C">
              <w:rPr>
                <w:rFonts w:ascii="Times New Roman" w:hAnsi="Times New Roman"/>
                <w:sz w:val="20"/>
                <w:szCs w:val="20"/>
              </w:rPr>
              <w:t xml:space="preserve">%   </w:t>
            </w:r>
          </w:p>
          <w:p w14:paraId="1A904E7A" w14:textId="5508A8EA" w:rsidR="00F34FBE" w:rsidRPr="00904D6C" w:rsidRDefault="00F34FBE" w:rsidP="00F34FBE">
            <w:pPr>
              <w:pStyle w:val="ListParagraph"/>
              <w:spacing w:after="0" w:line="240" w:lineRule="auto"/>
              <w:jc w:val="both"/>
              <w:rPr>
                <w:rFonts w:ascii="Times New Roman" w:hAnsi="Times New Roman"/>
                <w:sz w:val="20"/>
                <w:szCs w:val="20"/>
              </w:rPr>
            </w:pPr>
            <w:r w:rsidRPr="00904D6C">
              <w:rPr>
                <w:rFonts w:ascii="Times New Roman" w:hAnsi="Times New Roman"/>
                <w:sz w:val="20"/>
                <w:szCs w:val="20"/>
              </w:rPr>
              <w:t xml:space="preserve">Continuous Assessment Test-2                       </w:t>
            </w:r>
            <w:r w:rsidR="007D45E9">
              <w:rPr>
                <w:rFonts w:ascii="Times New Roman" w:hAnsi="Times New Roman"/>
                <w:sz w:val="20"/>
                <w:szCs w:val="20"/>
              </w:rPr>
              <w:t>15</w:t>
            </w:r>
            <w:r w:rsidRPr="00904D6C">
              <w:rPr>
                <w:rFonts w:ascii="Times New Roman" w:hAnsi="Times New Roman"/>
                <w:sz w:val="20"/>
                <w:szCs w:val="20"/>
              </w:rPr>
              <w:t>%</w:t>
            </w:r>
          </w:p>
          <w:p w14:paraId="2D1F6C66" w14:textId="637D988C" w:rsidR="00F34FBE" w:rsidRPr="00904D6C" w:rsidRDefault="00F34FBE" w:rsidP="00F34FBE">
            <w:pPr>
              <w:pStyle w:val="ListParagraph"/>
              <w:spacing w:after="0" w:line="240" w:lineRule="auto"/>
              <w:jc w:val="both"/>
              <w:rPr>
                <w:rFonts w:ascii="Times New Roman" w:hAnsi="Times New Roman"/>
                <w:sz w:val="20"/>
                <w:szCs w:val="20"/>
              </w:rPr>
            </w:pPr>
            <w:r w:rsidRPr="00904D6C">
              <w:rPr>
                <w:rFonts w:ascii="Times New Roman" w:hAnsi="Times New Roman"/>
                <w:sz w:val="20"/>
                <w:szCs w:val="20"/>
              </w:rPr>
              <w:t xml:space="preserve">Final Assessment Test                                    </w:t>
            </w:r>
            <w:r w:rsidR="007D45E9">
              <w:rPr>
                <w:rFonts w:ascii="Times New Roman" w:hAnsi="Times New Roman"/>
                <w:sz w:val="20"/>
                <w:szCs w:val="20"/>
              </w:rPr>
              <w:t>40</w:t>
            </w:r>
            <w:r w:rsidRPr="00904D6C">
              <w:rPr>
                <w:rFonts w:ascii="Times New Roman" w:hAnsi="Times New Roman"/>
                <w:sz w:val="20"/>
                <w:szCs w:val="20"/>
              </w:rPr>
              <w:t>%</w:t>
            </w:r>
          </w:p>
          <w:p w14:paraId="4D94F89C" w14:textId="64521A2F" w:rsidR="00350858" w:rsidRPr="00904D6C" w:rsidRDefault="00F34FBE" w:rsidP="00904D6C">
            <w:pPr>
              <w:pStyle w:val="ListParagraph"/>
              <w:spacing w:after="0" w:line="240" w:lineRule="auto"/>
              <w:rPr>
                <w:rFonts w:ascii="Times New Roman" w:hAnsi="Times New Roman"/>
                <w:sz w:val="20"/>
                <w:szCs w:val="20"/>
              </w:rPr>
            </w:pPr>
            <w:r w:rsidRPr="00904D6C">
              <w:rPr>
                <w:rFonts w:ascii="Times New Roman" w:hAnsi="Times New Roman"/>
                <w:sz w:val="20"/>
                <w:szCs w:val="20"/>
              </w:rPr>
              <w:t>Practical Assessment                                      25%</w:t>
            </w:r>
          </w:p>
        </w:tc>
      </w:tr>
      <w:tr w:rsidR="00350858" w:rsidRPr="00904D6C" w14:paraId="575C4122" w14:textId="77777777">
        <w:tc>
          <w:tcPr>
            <w:tcW w:w="3087" w:type="dxa"/>
            <w:gridSpan w:val="2"/>
            <w:tcBorders>
              <w:top w:val="single" w:sz="4" w:space="0" w:color="000000"/>
              <w:left w:val="single" w:sz="4" w:space="0" w:color="000000"/>
              <w:bottom w:val="single" w:sz="4" w:space="0" w:color="000000"/>
              <w:right w:val="single" w:sz="4" w:space="0" w:color="000000"/>
            </w:tcBorders>
          </w:tcPr>
          <w:p w14:paraId="433C710C" w14:textId="65A0C14E" w:rsidR="00350858" w:rsidRPr="00904D6C" w:rsidRDefault="000F60F5">
            <w:pPr>
              <w:pStyle w:val="ListParagraph"/>
              <w:widowControl w:val="0"/>
              <w:spacing w:after="0" w:line="240" w:lineRule="auto"/>
              <w:ind w:left="0"/>
              <w:rPr>
                <w:rFonts w:ascii="Times New Roman" w:hAnsi="Times New Roman"/>
                <w:b/>
                <w:color w:val="0000FF"/>
                <w:sz w:val="20"/>
                <w:szCs w:val="20"/>
              </w:rPr>
            </w:pPr>
            <w:r>
              <w:rPr>
                <w:rFonts w:ascii="Times New Roman" w:hAnsi="Times New Roman"/>
                <w:b/>
                <w:color w:val="0000FF"/>
                <w:sz w:val="20"/>
                <w:szCs w:val="20"/>
              </w:rPr>
              <w:t>Modified By</w:t>
            </w:r>
          </w:p>
        </w:tc>
        <w:tc>
          <w:tcPr>
            <w:tcW w:w="6183" w:type="dxa"/>
            <w:gridSpan w:val="6"/>
            <w:tcBorders>
              <w:top w:val="single" w:sz="4" w:space="0" w:color="000000"/>
              <w:left w:val="single" w:sz="4" w:space="0" w:color="000000"/>
              <w:bottom w:val="single" w:sz="4" w:space="0" w:color="000000"/>
              <w:right w:val="single" w:sz="4" w:space="0" w:color="000000"/>
            </w:tcBorders>
          </w:tcPr>
          <w:p w14:paraId="00C9C376" w14:textId="5BF6DD1F" w:rsidR="00350858" w:rsidRPr="00904D6C" w:rsidRDefault="00DE5DBD">
            <w:pPr>
              <w:pStyle w:val="TableParagraph"/>
              <w:widowControl w:val="0"/>
              <w:spacing w:after="0" w:line="252" w:lineRule="exact"/>
              <w:ind w:left="0"/>
              <w:contextualSpacing/>
              <w:rPr>
                <w:rFonts w:ascii="Times New Roman" w:hAnsi="Times New Roman" w:cs="Times New Roman"/>
                <w:sz w:val="20"/>
                <w:szCs w:val="20"/>
              </w:rPr>
            </w:pPr>
            <w:r>
              <w:rPr>
                <w:rFonts w:ascii="Times New Roman" w:hAnsi="Times New Roman" w:cs="Times New Roman"/>
                <w:sz w:val="20"/>
                <w:szCs w:val="20"/>
              </w:rPr>
              <w:t>Dr. S. Gopikrishnan on 2</w:t>
            </w:r>
            <w:r w:rsidRPr="00ED5D77">
              <w:rPr>
                <w:rFonts w:ascii="Times New Roman" w:hAnsi="Times New Roman" w:cs="Times New Roman"/>
                <w:sz w:val="20"/>
                <w:szCs w:val="20"/>
                <w:vertAlign w:val="superscript"/>
              </w:rPr>
              <w:t>nd</w:t>
            </w:r>
            <w:r>
              <w:rPr>
                <w:rFonts w:ascii="Times New Roman" w:hAnsi="Times New Roman" w:cs="Times New Roman"/>
                <w:sz w:val="20"/>
                <w:szCs w:val="20"/>
              </w:rPr>
              <w:t xml:space="preserve"> July 2026 in discussion with Dr. Nagendra Panini Challa and Dr. Karthika Natarajan.</w:t>
            </w:r>
          </w:p>
        </w:tc>
      </w:tr>
      <w:tr w:rsidR="000F60F5" w:rsidRPr="00904D6C" w14:paraId="058369E8" w14:textId="77777777">
        <w:tc>
          <w:tcPr>
            <w:tcW w:w="3087" w:type="dxa"/>
            <w:gridSpan w:val="2"/>
            <w:tcBorders>
              <w:top w:val="single" w:sz="4" w:space="0" w:color="000000"/>
              <w:left w:val="single" w:sz="4" w:space="0" w:color="000000"/>
              <w:bottom w:val="single" w:sz="4" w:space="0" w:color="000000"/>
              <w:right w:val="single" w:sz="4" w:space="0" w:color="000000"/>
            </w:tcBorders>
          </w:tcPr>
          <w:p w14:paraId="7EC8C08D" w14:textId="3EB40650" w:rsidR="000F60F5" w:rsidRPr="00904D6C" w:rsidRDefault="000F60F5">
            <w:pPr>
              <w:pStyle w:val="ListParagraph"/>
              <w:widowControl w:val="0"/>
              <w:spacing w:after="0" w:line="240" w:lineRule="auto"/>
              <w:ind w:left="0"/>
              <w:rPr>
                <w:rFonts w:ascii="Times New Roman" w:hAnsi="Times New Roman"/>
                <w:b/>
                <w:color w:val="0000FF"/>
                <w:sz w:val="20"/>
                <w:szCs w:val="20"/>
              </w:rPr>
            </w:pPr>
            <w:r w:rsidRPr="00904D6C">
              <w:rPr>
                <w:rFonts w:ascii="Times New Roman" w:hAnsi="Times New Roman"/>
                <w:b/>
                <w:color w:val="0000FF"/>
                <w:sz w:val="20"/>
                <w:szCs w:val="20"/>
              </w:rPr>
              <w:t>Recommended by the Board of Studies on</w:t>
            </w:r>
          </w:p>
        </w:tc>
        <w:tc>
          <w:tcPr>
            <w:tcW w:w="6183" w:type="dxa"/>
            <w:gridSpan w:val="6"/>
            <w:tcBorders>
              <w:top w:val="single" w:sz="4" w:space="0" w:color="000000"/>
              <w:left w:val="single" w:sz="4" w:space="0" w:color="000000"/>
              <w:bottom w:val="single" w:sz="4" w:space="0" w:color="000000"/>
              <w:right w:val="single" w:sz="4" w:space="0" w:color="000000"/>
            </w:tcBorders>
          </w:tcPr>
          <w:p w14:paraId="768FCB9E" w14:textId="77777777" w:rsidR="000F60F5" w:rsidRPr="00904D6C" w:rsidRDefault="000F60F5">
            <w:pPr>
              <w:pStyle w:val="TableParagraph"/>
              <w:widowControl w:val="0"/>
              <w:spacing w:after="0" w:line="252" w:lineRule="exact"/>
              <w:ind w:left="0"/>
              <w:contextualSpacing/>
              <w:rPr>
                <w:rFonts w:ascii="Times New Roman" w:hAnsi="Times New Roman" w:cs="Times New Roman"/>
                <w:sz w:val="20"/>
                <w:szCs w:val="20"/>
              </w:rPr>
            </w:pPr>
          </w:p>
        </w:tc>
      </w:tr>
      <w:tr w:rsidR="00350858" w:rsidRPr="00904D6C" w14:paraId="54077B9E" w14:textId="77777777">
        <w:tc>
          <w:tcPr>
            <w:tcW w:w="3087" w:type="dxa"/>
            <w:gridSpan w:val="2"/>
            <w:tcBorders>
              <w:top w:val="single" w:sz="4" w:space="0" w:color="000000"/>
              <w:left w:val="single" w:sz="4" w:space="0" w:color="000000"/>
              <w:bottom w:val="single" w:sz="4" w:space="0" w:color="000000"/>
              <w:right w:val="single" w:sz="4" w:space="0" w:color="000000"/>
            </w:tcBorders>
          </w:tcPr>
          <w:p w14:paraId="093BA932" w14:textId="77777777" w:rsidR="00350858" w:rsidRPr="00904D6C" w:rsidRDefault="00357666">
            <w:pPr>
              <w:pStyle w:val="ListParagraph"/>
              <w:widowControl w:val="0"/>
              <w:spacing w:after="0" w:line="240" w:lineRule="auto"/>
              <w:ind w:left="0"/>
              <w:rPr>
                <w:rFonts w:ascii="Times New Roman" w:hAnsi="Times New Roman"/>
                <w:b/>
                <w:color w:val="0000FF"/>
                <w:sz w:val="20"/>
                <w:szCs w:val="20"/>
              </w:rPr>
            </w:pPr>
            <w:r w:rsidRPr="00904D6C">
              <w:rPr>
                <w:rFonts w:ascii="Times New Roman" w:hAnsi="Times New Roman"/>
                <w:b/>
                <w:color w:val="0000FF"/>
                <w:sz w:val="20"/>
                <w:szCs w:val="20"/>
              </w:rPr>
              <w:t>Date of Approval by the Academic Council</w:t>
            </w:r>
          </w:p>
        </w:tc>
        <w:tc>
          <w:tcPr>
            <w:tcW w:w="6183" w:type="dxa"/>
            <w:gridSpan w:val="6"/>
            <w:tcBorders>
              <w:top w:val="single" w:sz="4" w:space="0" w:color="000000"/>
              <w:left w:val="single" w:sz="4" w:space="0" w:color="000000"/>
              <w:bottom w:val="single" w:sz="4" w:space="0" w:color="000000"/>
              <w:right w:val="single" w:sz="4" w:space="0" w:color="000000"/>
            </w:tcBorders>
          </w:tcPr>
          <w:p w14:paraId="50D69B0F" w14:textId="41ACE296" w:rsidR="00350858" w:rsidRPr="00904D6C" w:rsidRDefault="00350858" w:rsidP="00904D6C">
            <w:pPr>
              <w:pStyle w:val="ListParagraph"/>
              <w:spacing w:after="0" w:line="240" w:lineRule="auto"/>
              <w:ind w:left="0"/>
              <w:rPr>
                <w:rFonts w:ascii="Times New Roman" w:hAnsi="Times New Roman"/>
                <w:sz w:val="20"/>
                <w:szCs w:val="20"/>
              </w:rPr>
            </w:pPr>
          </w:p>
        </w:tc>
      </w:tr>
    </w:tbl>
    <w:p w14:paraId="7D91ECCB" w14:textId="77777777" w:rsidR="003225DF" w:rsidRPr="00D21B03" w:rsidRDefault="003225DF" w:rsidP="003225DF">
      <w:pPr>
        <w:spacing w:after="0" w:line="240" w:lineRule="auto"/>
        <w:rPr>
          <w:rFonts w:ascii="Times New Roman" w:hAnsi="Times New Roman"/>
          <w:b/>
          <w:bCs/>
          <w:color w:val="000000" w:themeColor="text1"/>
          <w:sz w:val="20"/>
          <w:szCs w:val="20"/>
        </w:rPr>
      </w:pPr>
      <w:r w:rsidRPr="00D21B03">
        <w:rPr>
          <w:rFonts w:ascii="Times New Roman" w:hAnsi="Times New Roman"/>
          <w:b/>
          <w:bCs/>
          <w:color w:val="000000" w:themeColor="text1"/>
          <w:sz w:val="20"/>
          <w:szCs w:val="20"/>
        </w:rPr>
        <w:lastRenderedPageBreak/>
        <w:t>Lab Exercises</w:t>
      </w:r>
    </w:p>
    <w:p w14:paraId="286A7505" w14:textId="77777777" w:rsidR="003225DF" w:rsidRDefault="003225DF" w:rsidP="007670E2">
      <w:pPr>
        <w:spacing w:after="0" w:line="240" w:lineRule="auto"/>
        <w:rPr>
          <w:rFonts w:ascii="Times New Roman" w:hAnsi="Times New Roman"/>
          <w:sz w:val="20"/>
          <w:szCs w:val="20"/>
        </w:rPr>
      </w:pPr>
    </w:p>
    <w:p w14:paraId="1E6F96F5" w14:textId="50A6C1ED" w:rsidR="00387EBA" w:rsidRPr="007670E2" w:rsidRDefault="00387EBA" w:rsidP="007670E2">
      <w:pPr>
        <w:spacing w:after="0" w:line="240" w:lineRule="auto"/>
        <w:rPr>
          <w:rFonts w:ascii="Times New Roman" w:hAnsi="Times New Roman"/>
          <w:sz w:val="20"/>
          <w:szCs w:val="20"/>
        </w:rPr>
      </w:pPr>
      <w:r w:rsidRPr="007670E2">
        <w:rPr>
          <w:rFonts w:ascii="Times New Roman" w:hAnsi="Times New Roman"/>
          <w:sz w:val="20"/>
          <w:szCs w:val="20"/>
        </w:rPr>
        <w:t>Redis Lab Practice Questions</w:t>
      </w:r>
    </w:p>
    <w:p w14:paraId="1488BCDC" w14:textId="77777777" w:rsidR="00387EBA" w:rsidRPr="00541F32" w:rsidRDefault="00387EBA" w:rsidP="00387EBA">
      <w:pPr>
        <w:pStyle w:val="ListParagraph"/>
        <w:numPr>
          <w:ilvl w:val="0"/>
          <w:numId w:val="12"/>
        </w:numPr>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 xml:space="preserve">A university placement cell stores frequently accessed student names as simple key–value pairs. Each key represents a student identifier and each value represents the </w:t>
      </w:r>
      <w:proofErr w:type="gramStart"/>
      <w:r w:rsidRPr="00541F32">
        <w:rPr>
          <w:rFonts w:ascii="Times New Roman" w:hAnsi="Times New Roman"/>
          <w:color w:val="000000" w:themeColor="text1"/>
          <w:sz w:val="20"/>
          <w:szCs w:val="20"/>
        </w:rPr>
        <w:t>student</w:t>
      </w:r>
      <w:proofErr w:type="gramEnd"/>
      <w:r w:rsidRPr="00541F32">
        <w:rPr>
          <w:rFonts w:ascii="Times New Roman" w:hAnsi="Times New Roman"/>
          <w:color w:val="000000" w:themeColor="text1"/>
          <w:sz w:val="20"/>
          <w:szCs w:val="20"/>
        </w:rPr>
        <w:t xml:space="preserve"> name.</w:t>
      </w:r>
    </w:p>
    <w:p w14:paraId="1C72C53B" w14:textId="77777777" w:rsidR="00387EBA" w:rsidRPr="00541F32" w:rsidRDefault="00387EBA" w:rsidP="007670E2">
      <w:pPr>
        <w:pStyle w:val="ListParagraph"/>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 xml:space="preserve">Key: </w:t>
      </w:r>
      <w:proofErr w:type="spellStart"/>
      <w:r w:rsidRPr="00541F32">
        <w:rPr>
          <w:rFonts w:ascii="Times New Roman" w:hAnsi="Times New Roman"/>
          <w:color w:val="000000" w:themeColor="text1"/>
          <w:sz w:val="20"/>
          <w:szCs w:val="20"/>
        </w:rPr>
        <w:t>student:name</w:t>
      </w:r>
      <w:proofErr w:type="spellEnd"/>
      <w:r w:rsidRPr="00541F32">
        <w:rPr>
          <w:rFonts w:ascii="Times New Roman" w:hAnsi="Times New Roman"/>
          <w:color w:val="000000" w:themeColor="text1"/>
          <w:sz w:val="20"/>
          <w:szCs w:val="20"/>
        </w:rPr>
        <w:t>:&lt;</w:t>
      </w:r>
      <w:proofErr w:type="spellStart"/>
      <w:r w:rsidRPr="00541F32">
        <w:rPr>
          <w:rFonts w:ascii="Times New Roman" w:hAnsi="Times New Roman"/>
          <w:color w:val="000000" w:themeColor="text1"/>
          <w:sz w:val="20"/>
          <w:szCs w:val="20"/>
        </w:rPr>
        <w:t>sid</w:t>
      </w:r>
      <w:proofErr w:type="spellEnd"/>
      <w:r w:rsidRPr="00541F32">
        <w:rPr>
          <w:rFonts w:ascii="Times New Roman" w:hAnsi="Times New Roman"/>
          <w:color w:val="000000" w:themeColor="text1"/>
          <w:sz w:val="20"/>
          <w:szCs w:val="20"/>
        </w:rPr>
        <w:t>&gt;</w:t>
      </w:r>
    </w:p>
    <w:p w14:paraId="7A0536F5" w14:textId="77777777" w:rsidR="00387EBA" w:rsidRPr="00541F32" w:rsidRDefault="00387EBA" w:rsidP="007670E2">
      <w:pPr>
        <w:pStyle w:val="ListParagraph"/>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Value: &lt;</w:t>
      </w:r>
      <w:proofErr w:type="spellStart"/>
      <w:r w:rsidRPr="00541F32">
        <w:rPr>
          <w:rFonts w:ascii="Times New Roman" w:hAnsi="Times New Roman"/>
          <w:color w:val="000000" w:themeColor="text1"/>
          <w:sz w:val="20"/>
          <w:szCs w:val="20"/>
        </w:rPr>
        <w:t>student_name</w:t>
      </w:r>
      <w:proofErr w:type="spellEnd"/>
      <w:r w:rsidRPr="00541F32">
        <w:rPr>
          <w:rFonts w:ascii="Times New Roman" w:hAnsi="Times New Roman"/>
          <w:color w:val="000000" w:themeColor="text1"/>
          <w:sz w:val="20"/>
          <w:szCs w:val="20"/>
        </w:rPr>
        <w:t>&gt;</w:t>
      </w:r>
    </w:p>
    <w:p w14:paraId="4A94CE6B" w14:textId="77777777" w:rsidR="00387EBA" w:rsidRPr="00541F32" w:rsidRDefault="00387EBA" w:rsidP="007670E2">
      <w:pPr>
        <w:pStyle w:val="ListParagraph"/>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Answer the following questions:</w:t>
      </w:r>
    </w:p>
    <w:p w14:paraId="49BFC838" w14:textId="67C45583" w:rsidR="00387EBA" w:rsidRPr="00541F32" w:rsidRDefault="00387EBA" w:rsidP="00387EBA">
      <w:pPr>
        <w:pStyle w:val="ListParagraph"/>
        <w:numPr>
          <w:ilvl w:val="1"/>
          <w:numId w:val="3"/>
        </w:numPr>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Store the value Arun in the key student:name:1.</w:t>
      </w:r>
    </w:p>
    <w:p w14:paraId="5D70F504" w14:textId="20BE49D5" w:rsidR="00387EBA" w:rsidRPr="00541F32" w:rsidRDefault="00387EBA" w:rsidP="00387EBA">
      <w:pPr>
        <w:pStyle w:val="ListParagraph"/>
        <w:numPr>
          <w:ilvl w:val="1"/>
          <w:numId w:val="3"/>
        </w:numPr>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Retrieve the value stored in student:name:1.</w:t>
      </w:r>
    </w:p>
    <w:p w14:paraId="51749124" w14:textId="497EE055" w:rsidR="00387EBA" w:rsidRPr="00541F32" w:rsidRDefault="00387EBA" w:rsidP="00387EBA">
      <w:pPr>
        <w:pStyle w:val="ListParagraph"/>
        <w:numPr>
          <w:ilvl w:val="1"/>
          <w:numId w:val="3"/>
        </w:numPr>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Update student:name:1 to Arun Kumar.</w:t>
      </w:r>
    </w:p>
    <w:p w14:paraId="7FF0E120" w14:textId="1B244CF4" w:rsidR="00387EBA" w:rsidRPr="00541F32" w:rsidRDefault="00387EBA" w:rsidP="00387EBA">
      <w:pPr>
        <w:pStyle w:val="ListParagraph"/>
        <w:numPr>
          <w:ilvl w:val="1"/>
          <w:numId w:val="3"/>
        </w:numPr>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Store Bala in student:name:2 with an expiry time of 300 seconds.</w:t>
      </w:r>
    </w:p>
    <w:p w14:paraId="56F97AAA" w14:textId="1D204CE0" w:rsidR="00387EBA" w:rsidRPr="00541F32" w:rsidRDefault="00387EBA" w:rsidP="00387EBA">
      <w:pPr>
        <w:pStyle w:val="ListParagraph"/>
        <w:numPr>
          <w:ilvl w:val="1"/>
          <w:numId w:val="3"/>
        </w:numPr>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Delete the key student:name:2.</w:t>
      </w:r>
    </w:p>
    <w:p w14:paraId="3BE3B748" w14:textId="77777777" w:rsidR="00387EBA" w:rsidRPr="00541F32" w:rsidRDefault="00387EBA" w:rsidP="00387EBA">
      <w:pPr>
        <w:spacing w:after="0" w:line="240" w:lineRule="auto"/>
        <w:rPr>
          <w:rFonts w:ascii="Times New Roman" w:hAnsi="Times New Roman"/>
          <w:color w:val="000000" w:themeColor="text1"/>
          <w:sz w:val="20"/>
          <w:szCs w:val="20"/>
        </w:rPr>
      </w:pPr>
    </w:p>
    <w:p w14:paraId="1FE42534" w14:textId="77777777" w:rsidR="00387EBA" w:rsidRPr="00541F32" w:rsidRDefault="00387EBA" w:rsidP="00387EBA">
      <w:pPr>
        <w:pStyle w:val="ListParagraph"/>
        <w:numPr>
          <w:ilvl w:val="0"/>
          <w:numId w:val="12"/>
        </w:numPr>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A digital library stores journal details in Redis Hashes. Each hash key represents one journal, and fields store journal metadata.</w:t>
      </w:r>
    </w:p>
    <w:p w14:paraId="10B59AB2" w14:textId="77777777" w:rsidR="00387EBA" w:rsidRPr="00541F32" w:rsidRDefault="00387EBA" w:rsidP="007670E2">
      <w:pPr>
        <w:pStyle w:val="ListParagraph"/>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Key: journal:&lt;</w:t>
      </w:r>
      <w:proofErr w:type="spellStart"/>
      <w:r w:rsidRPr="00541F32">
        <w:rPr>
          <w:rFonts w:ascii="Times New Roman" w:hAnsi="Times New Roman"/>
          <w:color w:val="000000" w:themeColor="text1"/>
          <w:sz w:val="20"/>
          <w:szCs w:val="20"/>
        </w:rPr>
        <w:t>jid</w:t>
      </w:r>
      <w:proofErr w:type="spellEnd"/>
      <w:r w:rsidRPr="00541F32">
        <w:rPr>
          <w:rFonts w:ascii="Times New Roman" w:hAnsi="Times New Roman"/>
          <w:color w:val="000000" w:themeColor="text1"/>
          <w:sz w:val="20"/>
          <w:szCs w:val="20"/>
        </w:rPr>
        <w:t>&gt;</w:t>
      </w:r>
    </w:p>
    <w:p w14:paraId="21FC4D92" w14:textId="77777777" w:rsidR="00387EBA" w:rsidRPr="00541F32" w:rsidRDefault="00387EBA" w:rsidP="007670E2">
      <w:pPr>
        <w:pStyle w:val="ListParagraph"/>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 xml:space="preserve">Fields and Values: </w:t>
      </w:r>
      <w:proofErr w:type="spellStart"/>
      <w:r w:rsidRPr="00541F32">
        <w:rPr>
          <w:rFonts w:ascii="Times New Roman" w:hAnsi="Times New Roman"/>
          <w:color w:val="000000" w:themeColor="text1"/>
          <w:sz w:val="20"/>
          <w:szCs w:val="20"/>
        </w:rPr>
        <w:t>jname</w:t>
      </w:r>
      <w:proofErr w:type="spellEnd"/>
      <w:r w:rsidRPr="00541F32">
        <w:rPr>
          <w:rFonts w:ascii="Times New Roman" w:hAnsi="Times New Roman"/>
          <w:color w:val="000000" w:themeColor="text1"/>
          <w:sz w:val="20"/>
          <w:szCs w:val="20"/>
        </w:rPr>
        <w:t xml:space="preserve">, publisher, </w:t>
      </w:r>
      <w:proofErr w:type="spellStart"/>
      <w:r w:rsidRPr="00541F32">
        <w:rPr>
          <w:rFonts w:ascii="Times New Roman" w:hAnsi="Times New Roman"/>
          <w:color w:val="000000" w:themeColor="text1"/>
          <w:sz w:val="20"/>
          <w:szCs w:val="20"/>
        </w:rPr>
        <w:t>apc</w:t>
      </w:r>
      <w:proofErr w:type="spellEnd"/>
    </w:p>
    <w:p w14:paraId="03AA63D0" w14:textId="77777777" w:rsidR="00387EBA" w:rsidRPr="00541F32" w:rsidRDefault="00387EBA" w:rsidP="007670E2">
      <w:pPr>
        <w:pStyle w:val="ListParagraph"/>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Answer the following questions:</w:t>
      </w:r>
    </w:p>
    <w:p w14:paraId="3AC3D9EF" w14:textId="1BDF32BB" w:rsidR="00387EBA" w:rsidRPr="00541F32" w:rsidRDefault="00387EBA" w:rsidP="007670E2">
      <w:pPr>
        <w:pStyle w:val="ListParagraph"/>
        <w:numPr>
          <w:ilvl w:val="1"/>
          <w:numId w:val="13"/>
        </w:numPr>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 xml:space="preserve">Create a hash journal:1 with </w:t>
      </w:r>
      <w:proofErr w:type="spellStart"/>
      <w:r w:rsidRPr="00541F32">
        <w:rPr>
          <w:rFonts w:ascii="Times New Roman" w:hAnsi="Times New Roman"/>
          <w:color w:val="000000" w:themeColor="text1"/>
          <w:sz w:val="20"/>
          <w:szCs w:val="20"/>
        </w:rPr>
        <w:t>jname</w:t>
      </w:r>
      <w:proofErr w:type="spellEnd"/>
      <w:r w:rsidRPr="00541F32">
        <w:rPr>
          <w:rFonts w:ascii="Times New Roman" w:hAnsi="Times New Roman"/>
          <w:color w:val="000000" w:themeColor="text1"/>
          <w:sz w:val="20"/>
          <w:szCs w:val="20"/>
        </w:rPr>
        <w:t xml:space="preserve"> = IJCA, publisher = Research India, and </w:t>
      </w:r>
      <w:proofErr w:type="spellStart"/>
      <w:r w:rsidRPr="00541F32">
        <w:rPr>
          <w:rFonts w:ascii="Times New Roman" w:hAnsi="Times New Roman"/>
          <w:color w:val="000000" w:themeColor="text1"/>
          <w:sz w:val="20"/>
          <w:szCs w:val="20"/>
        </w:rPr>
        <w:t>apc</w:t>
      </w:r>
      <w:proofErr w:type="spellEnd"/>
      <w:r w:rsidRPr="00541F32">
        <w:rPr>
          <w:rFonts w:ascii="Times New Roman" w:hAnsi="Times New Roman"/>
          <w:color w:val="000000" w:themeColor="text1"/>
          <w:sz w:val="20"/>
          <w:szCs w:val="20"/>
        </w:rPr>
        <w:t xml:space="preserve"> = 900.</w:t>
      </w:r>
    </w:p>
    <w:p w14:paraId="068C8895" w14:textId="1BD7A5FC" w:rsidR="00387EBA" w:rsidRPr="00541F32" w:rsidRDefault="00387EBA" w:rsidP="007670E2">
      <w:pPr>
        <w:pStyle w:val="ListParagraph"/>
        <w:numPr>
          <w:ilvl w:val="1"/>
          <w:numId w:val="13"/>
        </w:numPr>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Retrieve all fields and values from journal:1.</w:t>
      </w:r>
    </w:p>
    <w:p w14:paraId="58607F0A" w14:textId="62B4B4B7" w:rsidR="00387EBA" w:rsidRPr="00541F32" w:rsidRDefault="00387EBA" w:rsidP="007670E2">
      <w:pPr>
        <w:pStyle w:val="ListParagraph"/>
        <w:numPr>
          <w:ilvl w:val="1"/>
          <w:numId w:val="13"/>
        </w:numPr>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 xml:space="preserve">Update the </w:t>
      </w:r>
      <w:proofErr w:type="spellStart"/>
      <w:r w:rsidRPr="00541F32">
        <w:rPr>
          <w:rFonts w:ascii="Times New Roman" w:hAnsi="Times New Roman"/>
          <w:color w:val="000000" w:themeColor="text1"/>
          <w:sz w:val="20"/>
          <w:szCs w:val="20"/>
        </w:rPr>
        <w:t>apc</w:t>
      </w:r>
      <w:proofErr w:type="spellEnd"/>
      <w:r w:rsidRPr="00541F32">
        <w:rPr>
          <w:rFonts w:ascii="Times New Roman" w:hAnsi="Times New Roman"/>
          <w:color w:val="000000" w:themeColor="text1"/>
          <w:sz w:val="20"/>
          <w:szCs w:val="20"/>
        </w:rPr>
        <w:t xml:space="preserve"> field of journal:1 to 1000.</w:t>
      </w:r>
    </w:p>
    <w:p w14:paraId="08F68458" w14:textId="4ED00CD5" w:rsidR="00387EBA" w:rsidRPr="00541F32" w:rsidRDefault="00387EBA" w:rsidP="007670E2">
      <w:pPr>
        <w:pStyle w:val="ListParagraph"/>
        <w:numPr>
          <w:ilvl w:val="1"/>
          <w:numId w:val="13"/>
        </w:numPr>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 xml:space="preserve">Retrieve only the </w:t>
      </w:r>
      <w:proofErr w:type="spellStart"/>
      <w:r w:rsidRPr="00541F32">
        <w:rPr>
          <w:rFonts w:ascii="Times New Roman" w:hAnsi="Times New Roman"/>
          <w:color w:val="000000" w:themeColor="text1"/>
          <w:sz w:val="20"/>
          <w:szCs w:val="20"/>
        </w:rPr>
        <w:t>jname</w:t>
      </w:r>
      <w:proofErr w:type="spellEnd"/>
      <w:r w:rsidRPr="00541F32">
        <w:rPr>
          <w:rFonts w:ascii="Times New Roman" w:hAnsi="Times New Roman"/>
          <w:color w:val="000000" w:themeColor="text1"/>
          <w:sz w:val="20"/>
          <w:szCs w:val="20"/>
        </w:rPr>
        <w:t xml:space="preserve"> field from journal:1.</w:t>
      </w:r>
    </w:p>
    <w:p w14:paraId="743FD20C" w14:textId="56BB3DCE" w:rsidR="00387EBA" w:rsidRPr="00541F32" w:rsidRDefault="00387EBA" w:rsidP="007670E2">
      <w:pPr>
        <w:pStyle w:val="ListParagraph"/>
        <w:numPr>
          <w:ilvl w:val="1"/>
          <w:numId w:val="13"/>
        </w:numPr>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Delete the entire hash journal:1.</w:t>
      </w:r>
    </w:p>
    <w:p w14:paraId="4F6A0B66" w14:textId="77777777" w:rsidR="00387EBA" w:rsidRPr="00541F32" w:rsidRDefault="00387EBA" w:rsidP="00387EBA">
      <w:pPr>
        <w:spacing w:after="0" w:line="240" w:lineRule="auto"/>
        <w:rPr>
          <w:rFonts w:ascii="Times New Roman" w:hAnsi="Times New Roman"/>
          <w:color w:val="000000" w:themeColor="text1"/>
          <w:sz w:val="20"/>
          <w:szCs w:val="20"/>
        </w:rPr>
      </w:pPr>
    </w:p>
    <w:p w14:paraId="7942B1F7" w14:textId="77777777" w:rsidR="00387EBA" w:rsidRPr="00541F32" w:rsidRDefault="00387EBA" w:rsidP="00387EBA">
      <w:pPr>
        <w:pStyle w:val="ListParagraph"/>
        <w:numPr>
          <w:ilvl w:val="0"/>
          <w:numId w:val="12"/>
        </w:numPr>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A course registration system stores student names in the order of registration. The Redis List maintains insertion order.</w:t>
      </w:r>
    </w:p>
    <w:p w14:paraId="69FFF0C2" w14:textId="77777777" w:rsidR="00387EBA" w:rsidRPr="00541F32" w:rsidRDefault="00387EBA" w:rsidP="007670E2">
      <w:pPr>
        <w:pStyle w:val="ListParagraph"/>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 xml:space="preserve">Key: </w:t>
      </w:r>
      <w:proofErr w:type="gramStart"/>
      <w:r w:rsidRPr="00541F32">
        <w:rPr>
          <w:rFonts w:ascii="Times New Roman" w:hAnsi="Times New Roman"/>
          <w:color w:val="000000" w:themeColor="text1"/>
          <w:sz w:val="20"/>
          <w:szCs w:val="20"/>
        </w:rPr>
        <w:t>course:CSE3009:students</w:t>
      </w:r>
      <w:proofErr w:type="gramEnd"/>
    </w:p>
    <w:p w14:paraId="745354FF" w14:textId="0872A9BF" w:rsidR="00387EBA" w:rsidRPr="00541F32" w:rsidRDefault="00387EBA" w:rsidP="007670E2">
      <w:pPr>
        <w:pStyle w:val="ListParagraph"/>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Values: &lt;</w:t>
      </w:r>
      <w:proofErr w:type="spellStart"/>
      <w:r w:rsidRPr="00541F32">
        <w:rPr>
          <w:rFonts w:ascii="Times New Roman" w:hAnsi="Times New Roman"/>
          <w:color w:val="000000" w:themeColor="text1"/>
          <w:sz w:val="20"/>
          <w:szCs w:val="20"/>
        </w:rPr>
        <w:t>student_name</w:t>
      </w:r>
      <w:proofErr w:type="spellEnd"/>
      <w:r w:rsidRPr="00541F32">
        <w:rPr>
          <w:rFonts w:ascii="Times New Roman" w:hAnsi="Times New Roman"/>
          <w:color w:val="000000" w:themeColor="text1"/>
          <w:sz w:val="20"/>
          <w:szCs w:val="20"/>
        </w:rPr>
        <w:t>&gt;</w:t>
      </w:r>
    </w:p>
    <w:p w14:paraId="3BF0A230" w14:textId="77777777" w:rsidR="00387EBA" w:rsidRPr="00541F32" w:rsidRDefault="00387EBA" w:rsidP="007670E2">
      <w:pPr>
        <w:pStyle w:val="ListParagraph"/>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Answer the following questions:</w:t>
      </w:r>
    </w:p>
    <w:p w14:paraId="198AE67A" w14:textId="0F4A1588" w:rsidR="00387EBA" w:rsidRPr="00541F32" w:rsidRDefault="00387EBA" w:rsidP="007670E2">
      <w:pPr>
        <w:pStyle w:val="ListParagraph"/>
        <w:numPr>
          <w:ilvl w:val="1"/>
          <w:numId w:val="14"/>
        </w:numPr>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Add Arun, Bala, and Charan to the list using right push.</w:t>
      </w:r>
    </w:p>
    <w:p w14:paraId="00B8A466" w14:textId="05CBD50C" w:rsidR="00387EBA" w:rsidRPr="00541F32" w:rsidRDefault="00387EBA" w:rsidP="007670E2">
      <w:pPr>
        <w:pStyle w:val="ListParagraph"/>
        <w:numPr>
          <w:ilvl w:val="1"/>
          <w:numId w:val="14"/>
        </w:numPr>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Retrieve all values from the list.</w:t>
      </w:r>
    </w:p>
    <w:p w14:paraId="46879ADF" w14:textId="612134A7" w:rsidR="00387EBA" w:rsidRPr="00541F32" w:rsidRDefault="00387EBA" w:rsidP="007670E2">
      <w:pPr>
        <w:pStyle w:val="ListParagraph"/>
        <w:numPr>
          <w:ilvl w:val="1"/>
          <w:numId w:val="14"/>
        </w:numPr>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Add Divya at the beginning of the list.</w:t>
      </w:r>
    </w:p>
    <w:p w14:paraId="5B4D313B" w14:textId="20621687" w:rsidR="00387EBA" w:rsidRPr="00541F32" w:rsidRDefault="00387EBA" w:rsidP="007670E2">
      <w:pPr>
        <w:pStyle w:val="ListParagraph"/>
        <w:numPr>
          <w:ilvl w:val="1"/>
          <w:numId w:val="14"/>
        </w:numPr>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Remove the last value from the list.</w:t>
      </w:r>
    </w:p>
    <w:p w14:paraId="3B669008" w14:textId="31FFBB85" w:rsidR="00387EBA" w:rsidRPr="00541F32" w:rsidRDefault="00387EBA" w:rsidP="007670E2">
      <w:pPr>
        <w:pStyle w:val="ListParagraph"/>
        <w:numPr>
          <w:ilvl w:val="1"/>
          <w:numId w:val="14"/>
        </w:numPr>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Display the length of the list.</w:t>
      </w:r>
    </w:p>
    <w:p w14:paraId="68B05673" w14:textId="77777777" w:rsidR="00387EBA" w:rsidRPr="00541F32" w:rsidRDefault="00387EBA" w:rsidP="00387EBA">
      <w:pPr>
        <w:spacing w:after="0" w:line="240" w:lineRule="auto"/>
        <w:rPr>
          <w:rFonts w:ascii="Times New Roman" w:hAnsi="Times New Roman"/>
          <w:color w:val="000000" w:themeColor="text1"/>
          <w:sz w:val="20"/>
          <w:szCs w:val="20"/>
        </w:rPr>
      </w:pPr>
    </w:p>
    <w:p w14:paraId="7B2CA305" w14:textId="77777777" w:rsidR="00387EBA" w:rsidRPr="00541F32" w:rsidRDefault="00387EBA" w:rsidP="00387EBA">
      <w:pPr>
        <w:pStyle w:val="ListParagraph"/>
        <w:numPr>
          <w:ilvl w:val="0"/>
          <w:numId w:val="12"/>
        </w:numPr>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A training department stores unique student IDs enrolled in a Python skill group. The Redis Set prevents duplicate values.</w:t>
      </w:r>
    </w:p>
    <w:p w14:paraId="403A34A3" w14:textId="77777777" w:rsidR="00387EBA" w:rsidRPr="00541F32" w:rsidRDefault="00387EBA" w:rsidP="007670E2">
      <w:pPr>
        <w:pStyle w:val="ListParagraph"/>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 xml:space="preserve">Key: </w:t>
      </w:r>
      <w:proofErr w:type="spellStart"/>
      <w:proofErr w:type="gramStart"/>
      <w:r w:rsidRPr="00541F32">
        <w:rPr>
          <w:rFonts w:ascii="Times New Roman" w:hAnsi="Times New Roman"/>
          <w:color w:val="000000" w:themeColor="text1"/>
          <w:sz w:val="20"/>
          <w:szCs w:val="20"/>
        </w:rPr>
        <w:t>skill:python</w:t>
      </w:r>
      <w:proofErr w:type="spellEnd"/>
      <w:proofErr w:type="gramEnd"/>
    </w:p>
    <w:p w14:paraId="140221C4" w14:textId="77777777" w:rsidR="00387EBA" w:rsidRPr="00541F32" w:rsidRDefault="00387EBA" w:rsidP="007670E2">
      <w:pPr>
        <w:pStyle w:val="ListParagraph"/>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Values: &lt;</w:t>
      </w:r>
      <w:proofErr w:type="spellStart"/>
      <w:r w:rsidRPr="00541F32">
        <w:rPr>
          <w:rFonts w:ascii="Times New Roman" w:hAnsi="Times New Roman"/>
          <w:color w:val="000000" w:themeColor="text1"/>
          <w:sz w:val="20"/>
          <w:szCs w:val="20"/>
        </w:rPr>
        <w:t>student_id</w:t>
      </w:r>
      <w:proofErr w:type="spellEnd"/>
      <w:r w:rsidRPr="00541F32">
        <w:rPr>
          <w:rFonts w:ascii="Times New Roman" w:hAnsi="Times New Roman"/>
          <w:color w:val="000000" w:themeColor="text1"/>
          <w:sz w:val="20"/>
          <w:szCs w:val="20"/>
        </w:rPr>
        <w:t>&gt;</w:t>
      </w:r>
    </w:p>
    <w:p w14:paraId="20A8666D" w14:textId="77777777" w:rsidR="00387EBA" w:rsidRPr="00541F32" w:rsidRDefault="00387EBA" w:rsidP="007670E2">
      <w:pPr>
        <w:pStyle w:val="ListParagraph"/>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Answer the following questions:</w:t>
      </w:r>
    </w:p>
    <w:p w14:paraId="776E29BA" w14:textId="1C61E351" w:rsidR="00387EBA" w:rsidRPr="00541F32" w:rsidRDefault="00387EBA" w:rsidP="007670E2">
      <w:pPr>
        <w:pStyle w:val="ListParagraph"/>
        <w:numPr>
          <w:ilvl w:val="1"/>
          <w:numId w:val="15"/>
        </w:numPr>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Add student IDs 101, 102, 103, 104, and 105 to the set.</w:t>
      </w:r>
    </w:p>
    <w:p w14:paraId="5843C55F" w14:textId="348D897F" w:rsidR="00387EBA" w:rsidRPr="00541F32" w:rsidRDefault="00387EBA" w:rsidP="007670E2">
      <w:pPr>
        <w:pStyle w:val="ListParagraph"/>
        <w:numPr>
          <w:ilvl w:val="1"/>
          <w:numId w:val="15"/>
        </w:numPr>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Add duplicate student ID 102 and verify the set values.</w:t>
      </w:r>
    </w:p>
    <w:p w14:paraId="3AF7B0A4" w14:textId="54780967" w:rsidR="00387EBA" w:rsidRPr="00541F32" w:rsidRDefault="00387EBA" w:rsidP="007670E2">
      <w:pPr>
        <w:pStyle w:val="ListParagraph"/>
        <w:numPr>
          <w:ilvl w:val="1"/>
          <w:numId w:val="15"/>
        </w:numPr>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Retrieve all values from the set.</w:t>
      </w:r>
    </w:p>
    <w:p w14:paraId="4B406955" w14:textId="20CD658A" w:rsidR="00387EBA" w:rsidRPr="00541F32" w:rsidRDefault="00387EBA" w:rsidP="007670E2">
      <w:pPr>
        <w:pStyle w:val="ListParagraph"/>
        <w:numPr>
          <w:ilvl w:val="1"/>
          <w:numId w:val="15"/>
        </w:numPr>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Check whether student ID 103 exists in the set.</w:t>
      </w:r>
    </w:p>
    <w:p w14:paraId="0115AEFC" w14:textId="1C90FC0F" w:rsidR="00387EBA" w:rsidRPr="00541F32" w:rsidRDefault="00387EBA" w:rsidP="007670E2">
      <w:pPr>
        <w:pStyle w:val="ListParagraph"/>
        <w:numPr>
          <w:ilvl w:val="1"/>
          <w:numId w:val="15"/>
        </w:numPr>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Remove student ID 105 from the set.</w:t>
      </w:r>
    </w:p>
    <w:p w14:paraId="37E6A980" w14:textId="77777777" w:rsidR="00387EBA" w:rsidRPr="00541F32" w:rsidRDefault="00387EBA" w:rsidP="00387EBA">
      <w:pPr>
        <w:spacing w:after="0" w:line="240" w:lineRule="auto"/>
        <w:rPr>
          <w:rFonts w:ascii="Times New Roman" w:hAnsi="Times New Roman"/>
          <w:color w:val="000000" w:themeColor="text1"/>
          <w:sz w:val="20"/>
          <w:szCs w:val="20"/>
        </w:rPr>
      </w:pPr>
    </w:p>
    <w:p w14:paraId="7E3C6F2F" w14:textId="77777777" w:rsidR="00387EBA" w:rsidRPr="00541F32" w:rsidRDefault="00387EBA" w:rsidP="00387EBA">
      <w:pPr>
        <w:pStyle w:val="ListParagraph"/>
        <w:numPr>
          <w:ilvl w:val="0"/>
          <w:numId w:val="12"/>
        </w:numPr>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An online coding platform stores contest scores using a Redis Sorted Set. Each value is a student ID and each score represents contest marks.</w:t>
      </w:r>
    </w:p>
    <w:p w14:paraId="7792B9AC" w14:textId="77777777" w:rsidR="00387EBA" w:rsidRPr="00541F32" w:rsidRDefault="00387EBA" w:rsidP="007670E2">
      <w:pPr>
        <w:pStyle w:val="ListParagraph"/>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 xml:space="preserve">Key: </w:t>
      </w:r>
      <w:proofErr w:type="spellStart"/>
      <w:proofErr w:type="gramStart"/>
      <w:r w:rsidRPr="00541F32">
        <w:rPr>
          <w:rFonts w:ascii="Times New Roman" w:hAnsi="Times New Roman"/>
          <w:color w:val="000000" w:themeColor="text1"/>
          <w:sz w:val="20"/>
          <w:szCs w:val="20"/>
        </w:rPr>
        <w:t>contest:leaderboard</w:t>
      </w:r>
      <w:proofErr w:type="spellEnd"/>
      <w:proofErr w:type="gramEnd"/>
    </w:p>
    <w:p w14:paraId="52E9F1CC" w14:textId="77777777" w:rsidR="00387EBA" w:rsidRPr="00541F32" w:rsidRDefault="00387EBA" w:rsidP="007670E2">
      <w:pPr>
        <w:pStyle w:val="ListParagraph"/>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Score: &lt;marks&gt;</w:t>
      </w:r>
    </w:p>
    <w:p w14:paraId="73EDF1C1" w14:textId="77777777" w:rsidR="00387EBA" w:rsidRPr="00541F32" w:rsidRDefault="00387EBA" w:rsidP="007670E2">
      <w:pPr>
        <w:pStyle w:val="ListParagraph"/>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Value: &lt;</w:t>
      </w:r>
      <w:proofErr w:type="spellStart"/>
      <w:r w:rsidRPr="00541F32">
        <w:rPr>
          <w:rFonts w:ascii="Times New Roman" w:hAnsi="Times New Roman"/>
          <w:color w:val="000000" w:themeColor="text1"/>
          <w:sz w:val="20"/>
          <w:szCs w:val="20"/>
        </w:rPr>
        <w:t>student_id</w:t>
      </w:r>
      <w:proofErr w:type="spellEnd"/>
      <w:r w:rsidRPr="00541F32">
        <w:rPr>
          <w:rFonts w:ascii="Times New Roman" w:hAnsi="Times New Roman"/>
          <w:color w:val="000000" w:themeColor="text1"/>
          <w:sz w:val="20"/>
          <w:szCs w:val="20"/>
        </w:rPr>
        <w:t>&gt;</w:t>
      </w:r>
    </w:p>
    <w:p w14:paraId="2E5DB550" w14:textId="77777777" w:rsidR="00387EBA" w:rsidRPr="00541F32" w:rsidRDefault="00387EBA" w:rsidP="007670E2">
      <w:pPr>
        <w:pStyle w:val="ListParagraph"/>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Answer the following questions:</w:t>
      </w:r>
    </w:p>
    <w:p w14:paraId="5C019C9F" w14:textId="0F8FBC65" w:rsidR="00387EBA" w:rsidRPr="00541F32" w:rsidRDefault="00387EBA" w:rsidP="007670E2">
      <w:pPr>
        <w:pStyle w:val="ListParagraph"/>
        <w:numPr>
          <w:ilvl w:val="1"/>
          <w:numId w:val="16"/>
        </w:numPr>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Add student IDs 101, 102, 103, 104, and 105 with scores 80, 95, 75, 88, and 70.</w:t>
      </w:r>
    </w:p>
    <w:p w14:paraId="44E26271" w14:textId="611FFDAC" w:rsidR="00387EBA" w:rsidRPr="00541F32" w:rsidRDefault="00387EBA" w:rsidP="007670E2">
      <w:pPr>
        <w:pStyle w:val="ListParagraph"/>
        <w:numPr>
          <w:ilvl w:val="1"/>
          <w:numId w:val="16"/>
        </w:numPr>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Retrieve the top three students with the highest scores.</w:t>
      </w:r>
    </w:p>
    <w:p w14:paraId="3BE76B5B" w14:textId="1C28E051" w:rsidR="00387EBA" w:rsidRPr="00541F32" w:rsidRDefault="00387EBA" w:rsidP="007670E2">
      <w:pPr>
        <w:pStyle w:val="ListParagraph"/>
        <w:numPr>
          <w:ilvl w:val="1"/>
          <w:numId w:val="16"/>
        </w:numPr>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Increase the score of student ID 103 by 20.</w:t>
      </w:r>
    </w:p>
    <w:p w14:paraId="380E67E3" w14:textId="118737D1" w:rsidR="00387EBA" w:rsidRPr="00541F32" w:rsidRDefault="00387EBA" w:rsidP="007670E2">
      <w:pPr>
        <w:pStyle w:val="ListParagraph"/>
        <w:numPr>
          <w:ilvl w:val="1"/>
          <w:numId w:val="16"/>
        </w:numPr>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lastRenderedPageBreak/>
        <w:t>Find the rank of student ID 102.</w:t>
      </w:r>
    </w:p>
    <w:p w14:paraId="1BB44389" w14:textId="69B5F1D8" w:rsidR="00387EBA" w:rsidRPr="00541F32" w:rsidRDefault="00387EBA" w:rsidP="007670E2">
      <w:pPr>
        <w:pStyle w:val="ListParagraph"/>
        <w:numPr>
          <w:ilvl w:val="1"/>
          <w:numId w:val="16"/>
        </w:numPr>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Remove student ID 105 from the sorted set.</w:t>
      </w:r>
    </w:p>
    <w:p w14:paraId="6D8FB0F7" w14:textId="77777777" w:rsidR="00387EBA" w:rsidRPr="00541F32" w:rsidRDefault="00387EBA" w:rsidP="00387EBA">
      <w:pPr>
        <w:spacing w:after="0" w:line="240" w:lineRule="auto"/>
        <w:rPr>
          <w:rFonts w:ascii="Times New Roman" w:hAnsi="Times New Roman"/>
          <w:color w:val="000000" w:themeColor="text1"/>
          <w:sz w:val="20"/>
          <w:szCs w:val="20"/>
        </w:rPr>
      </w:pPr>
    </w:p>
    <w:p w14:paraId="26E952C2" w14:textId="77777777" w:rsidR="00551F4A" w:rsidRPr="00541F32" w:rsidRDefault="00387EBA" w:rsidP="00551F4A">
      <w:pPr>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MongoDB Lab Practice Questions</w:t>
      </w:r>
    </w:p>
    <w:p w14:paraId="1445C4F9" w14:textId="48029A61" w:rsidR="00387EBA" w:rsidRPr="00541F32" w:rsidRDefault="00387EBA" w:rsidP="00551F4A">
      <w:pPr>
        <w:pStyle w:val="ListParagraph"/>
        <w:numPr>
          <w:ilvl w:val="0"/>
          <w:numId w:val="12"/>
        </w:numPr>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A college stores student academic details in MongoDB. The collection supports basic document insertion, retrieval, update, and deletion.</w:t>
      </w:r>
    </w:p>
    <w:p w14:paraId="1273900D" w14:textId="77777777" w:rsidR="00387EBA" w:rsidRPr="00541F32" w:rsidRDefault="00387EBA" w:rsidP="007670E2">
      <w:pPr>
        <w:pStyle w:val="ListParagraph"/>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Collection: student</w:t>
      </w:r>
    </w:p>
    <w:p w14:paraId="7669EF27" w14:textId="77777777" w:rsidR="00387EBA" w:rsidRPr="00541F32" w:rsidRDefault="00387EBA" w:rsidP="007670E2">
      <w:pPr>
        <w:pStyle w:val="ListParagraph"/>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 xml:space="preserve">Document Fields: </w:t>
      </w:r>
      <w:proofErr w:type="spellStart"/>
      <w:r w:rsidRPr="00541F32">
        <w:rPr>
          <w:rFonts w:ascii="Times New Roman" w:hAnsi="Times New Roman"/>
          <w:color w:val="000000" w:themeColor="text1"/>
          <w:sz w:val="20"/>
          <w:szCs w:val="20"/>
        </w:rPr>
        <w:t>sid</w:t>
      </w:r>
      <w:proofErr w:type="spellEnd"/>
      <w:r w:rsidRPr="00541F32">
        <w:rPr>
          <w:rFonts w:ascii="Times New Roman" w:hAnsi="Times New Roman"/>
          <w:color w:val="000000" w:themeColor="text1"/>
          <w:sz w:val="20"/>
          <w:szCs w:val="20"/>
        </w:rPr>
        <w:t xml:space="preserve">, </w:t>
      </w:r>
      <w:proofErr w:type="spellStart"/>
      <w:r w:rsidRPr="00541F32">
        <w:rPr>
          <w:rFonts w:ascii="Times New Roman" w:hAnsi="Times New Roman"/>
          <w:color w:val="000000" w:themeColor="text1"/>
          <w:sz w:val="20"/>
          <w:szCs w:val="20"/>
        </w:rPr>
        <w:t>sname</w:t>
      </w:r>
      <w:proofErr w:type="spellEnd"/>
      <w:r w:rsidRPr="00541F32">
        <w:rPr>
          <w:rFonts w:ascii="Times New Roman" w:hAnsi="Times New Roman"/>
          <w:color w:val="000000" w:themeColor="text1"/>
          <w:sz w:val="20"/>
          <w:szCs w:val="20"/>
        </w:rPr>
        <w:t xml:space="preserve">, dept, year, </w:t>
      </w:r>
      <w:proofErr w:type="spellStart"/>
      <w:r w:rsidRPr="00541F32">
        <w:rPr>
          <w:rFonts w:ascii="Times New Roman" w:hAnsi="Times New Roman"/>
          <w:color w:val="000000" w:themeColor="text1"/>
          <w:sz w:val="20"/>
          <w:szCs w:val="20"/>
        </w:rPr>
        <w:t>cgpa</w:t>
      </w:r>
      <w:proofErr w:type="spellEnd"/>
    </w:p>
    <w:p w14:paraId="3AFCA032" w14:textId="77777777" w:rsidR="00387EBA" w:rsidRPr="00541F32" w:rsidRDefault="00387EBA" w:rsidP="007670E2">
      <w:pPr>
        <w:pStyle w:val="ListParagraph"/>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Answer the following questions:</w:t>
      </w:r>
    </w:p>
    <w:p w14:paraId="089A6F8A" w14:textId="005F48B2" w:rsidR="00387EBA" w:rsidRPr="00541F32" w:rsidRDefault="00387EBA" w:rsidP="00387EBA">
      <w:pPr>
        <w:pStyle w:val="ListParagraph"/>
        <w:numPr>
          <w:ilvl w:val="1"/>
          <w:numId w:val="2"/>
        </w:numPr>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Insert five student documents into the student collection.</w:t>
      </w:r>
    </w:p>
    <w:p w14:paraId="27B5BEA7" w14:textId="1ABF4259" w:rsidR="00387EBA" w:rsidRPr="00541F32" w:rsidRDefault="00387EBA" w:rsidP="00387EBA">
      <w:pPr>
        <w:pStyle w:val="ListParagraph"/>
        <w:numPr>
          <w:ilvl w:val="1"/>
          <w:numId w:val="2"/>
        </w:numPr>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Retrieve all documents from the student collection.</w:t>
      </w:r>
    </w:p>
    <w:p w14:paraId="025FC505" w14:textId="03A72215" w:rsidR="00387EBA" w:rsidRPr="00541F32" w:rsidRDefault="00387EBA" w:rsidP="00387EBA">
      <w:pPr>
        <w:pStyle w:val="ListParagraph"/>
        <w:numPr>
          <w:ilvl w:val="1"/>
          <w:numId w:val="2"/>
        </w:numPr>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 xml:space="preserve">Update the </w:t>
      </w:r>
      <w:proofErr w:type="spellStart"/>
      <w:r w:rsidRPr="00541F32">
        <w:rPr>
          <w:rFonts w:ascii="Times New Roman" w:hAnsi="Times New Roman"/>
          <w:color w:val="000000" w:themeColor="text1"/>
          <w:sz w:val="20"/>
          <w:szCs w:val="20"/>
        </w:rPr>
        <w:t>cgpa</w:t>
      </w:r>
      <w:proofErr w:type="spellEnd"/>
      <w:r w:rsidRPr="00541F32">
        <w:rPr>
          <w:rFonts w:ascii="Times New Roman" w:hAnsi="Times New Roman"/>
          <w:color w:val="000000" w:themeColor="text1"/>
          <w:sz w:val="20"/>
          <w:szCs w:val="20"/>
        </w:rPr>
        <w:t xml:space="preserve"> of the student with </w:t>
      </w:r>
      <w:proofErr w:type="spellStart"/>
      <w:r w:rsidRPr="00541F32">
        <w:rPr>
          <w:rFonts w:ascii="Times New Roman" w:hAnsi="Times New Roman"/>
          <w:color w:val="000000" w:themeColor="text1"/>
          <w:sz w:val="20"/>
          <w:szCs w:val="20"/>
        </w:rPr>
        <w:t>sid</w:t>
      </w:r>
      <w:proofErr w:type="spellEnd"/>
      <w:r w:rsidRPr="00541F32">
        <w:rPr>
          <w:rFonts w:ascii="Times New Roman" w:hAnsi="Times New Roman"/>
          <w:color w:val="000000" w:themeColor="text1"/>
          <w:sz w:val="20"/>
          <w:szCs w:val="20"/>
        </w:rPr>
        <w:t xml:space="preserve"> = 102.</w:t>
      </w:r>
    </w:p>
    <w:p w14:paraId="2F15F4B5" w14:textId="450CD426" w:rsidR="00387EBA" w:rsidRPr="00541F32" w:rsidRDefault="00387EBA" w:rsidP="00387EBA">
      <w:pPr>
        <w:pStyle w:val="ListParagraph"/>
        <w:numPr>
          <w:ilvl w:val="1"/>
          <w:numId w:val="2"/>
        </w:numPr>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 xml:space="preserve">Delete the student document with </w:t>
      </w:r>
      <w:proofErr w:type="spellStart"/>
      <w:r w:rsidRPr="00541F32">
        <w:rPr>
          <w:rFonts w:ascii="Times New Roman" w:hAnsi="Times New Roman"/>
          <w:color w:val="000000" w:themeColor="text1"/>
          <w:sz w:val="20"/>
          <w:szCs w:val="20"/>
        </w:rPr>
        <w:t>sid</w:t>
      </w:r>
      <w:proofErr w:type="spellEnd"/>
      <w:r w:rsidRPr="00541F32">
        <w:rPr>
          <w:rFonts w:ascii="Times New Roman" w:hAnsi="Times New Roman"/>
          <w:color w:val="000000" w:themeColor="text1"/>
          <w:sz w:val="20"/>
          <w:szCs w:val="20"/>
        </w:rPr>
        <w:t xml:space="preserve"> = 105.</w:t>
      </w:r>
    </w:p>
    <w:p w14:paraId="78599DD1" w14:textId="0E0AA705" w:rsidR="00387EBA" w:rsidRPr="00541F32" w:rsidRDefault="00387EBA" w:rsidP="00387EBA">
      <w:pPr>
        <w:pStyle w:val="ListParagraph"/>
        <w:numPr>
          <w:ilvl w:val="1"/>
          <w:numId w:val="2"/>
        </w:numPr>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Retrieve the student details where dept = "CSE".</w:t>
      </w:r>
    </w:p>
    <w:p w14:paraId="21085882" w14:textId="77777777" w:rsidR="00387EBA" w:rsidRPr="00541F32" w:rsidRDefault="00387EBA" w:rsidP="00387EBA">
      <w:pPr>
        <w:spacing w:after="0" w:line="240" w:lineRule="auto"/>
        <w:rPr>
          <w:rFonts w:ascii="Times New Roman" w:hAnsi="Times New Roman"/>
          <w:color w:val="000000" w:themeColor="text1"/>
          <w:sz w:val="20"/>
          <w:szCs w:val="20"/>
        </w:rPr>
      </w:pPr>
    </w:p>
    <w:p w14:paraId="7FA9FC9B" w14:textId="77777777" w:rsidR="00387EBA" w:rsidRPr="00541F32" w:rsidRDefault="00387EBA" w:rsidP="00387EBA">
      <w:pPr>
        <w:pStyle w:val="ListParagraph"/>
        <w:numPr>
          <w:ilvl w:val="0"/>
          <w:numId w:val="12"/>
        </w:numPr>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An e-commerce system stores product details in MongoDB. The collection is mainly used for search and retrieval based on category, price, and stock availability.</w:t>
      </w:r>
    </w:p>
    <w:p w14:paraId="197389CD" w14:textId="77777777" w:rsidR="00387EBA" w:rsidRPr="00541F32" w:rsidRDefault="00387EBA" w:rsidP="007670E2">
      <w:pPr>
        <w:pStyle w:val="ListParagraph"/>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Collection: product</w:t>
      </w:r>
    </w:p>
    <w:p w14:paraId="007A48B4" w14:textId="77777777" w:rsidR="00387EBA" w:rsidRPr="00541F32" w:rsidRDefault="00387EBA" w:rsidP="007670E2">
      <w:pPr>
        <w:pStyle w:val="ListParagraph"/>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 xml:space="preserve">Document Fields: </w:t>
      </w:r>
      <w:proofErr w:type="spellStart"/>
      <w:r w:rsidRPr="00541F32">
        <w:rPr>
          <w:rFonts w:ascii="Times New Roman" w:hAnsi="Times New Roman"/>
          <w:color w:val="000000" w:themeColor="text1"/>
          <w:sz w:val="20"/>
          <w:szCs w:val="20"/>
        </w:rPr>
        <w:t>pid</w:t>
      </w:r>
      <w:proofErr w:type="spellEnd"/>
      <w:r w:rsidRPr="00541F32">
        <w:rPr>
          <w:rFonts w:ascii="Times New Roman" w:hAnsi="Times New Roman"/>
          <w:color w:val="000000" w:themeColor="text1"/>
          <w:sz w:val="20"/>
          <w:szCs w:val="20"/>
        </w:rPr>
        <w:t xml:space="preserve">, </w:t>
      </w:r>
      <w:proofErr w:type="spellStart"/>
      <w:r w:rsidRPr="00541F32">
        <w:rPr>
          <w:rFonts w:ascii="Times New Roman" w:hAnsi="Times New Roman"/>
          <w:color w:val="000000" w:themeColor="text1"/>
          <w:sz w:val="20"/>
          <w:szCs w:val="20"/>
        </w:rPr>
        <w:t>pname</w:t>
      </w:r>
      <w:proofErr w:type="spellEnd"/>
      <w:r w:rsidRPr="00541F32">
        <w:rPr>
          <w:rFonts w:ascii="Times New Roman" w:hAnsi="Times New Roman"/>
          <w:color w:val="000000" w:themeColor="text1"/>
          <w:sz w:val="20"/>
          <w:szCs w:val="20"/>
        </w:rPr>
        <w:t>, category, price, stock</w:t>
      </w:r>
    </w:p>
    <w:p w14:paraId="3D668202" w14:textId="77777777" w:rsidR="00387EBA" w:rsidRPr="00541F32" w:rsidRDefault="00387EBA" w:rsidP="007670E2">
      <w:pPr>
        <w:pStyle w:val="ListParagraph"/>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Answer the following questions:</w:t>
      </w:r>
    </w:p>
    <w:p w14:paraId="2096642A" w14:textId="46137CBA" w:rsidR="00387EBA" w:rsidRPr="00541F32" w:rsidRDefault="00387EBA" w:rsidP="007670E2">
      <w:pPr>
        <w:pStyle w:val="ListParagraph"/>
        <w:numPr>
          <w:ilvl w:val="1"/>
          <w:numId w:val="17"/>
        </w:numPr>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Retrieve all products from the product collection.</w:t>
      </w:r>
    </w:p>
    <w:p w14:paraId="448D6624" w14:textId="474BB921" w:rsidR="00387EBA" w:rsidRPr="00541F32" w:rsidRDefault="00387EBA" w:rsidP="007670E2">
      <w:pPr>
        <w:pStyle w:val="ListParagraph"/>
        <w:numPr>
          <w:ilvl w:val="1"/>
          <w:numId w:val="17"/>
        </w:numPr>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Retrieve products where category = "Electronics".</w:t>
      </w:r>
    </w:p>
    <w:p w14:paraId="7F944678" w14:textId="62D0D269" w:rsidR="00387EBA" w:rsidRPr="00541F32" w:rsidRDefault="00387EBA" w:rsidP="007670E2">
      <w:pPr>
        <w:pStyle w:val="ListParagraph"/>
        <w:numPr>
          <w:ilvl w:val="1"/>
          <w:numId w:val="17"/>
        </w:numPr>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Retrieve products with price &gt; 1000.</w:t>
      </w:r>
    </w:p>
    <w:p w14:paraId="76607029" w14:textId="1BDEA51E" w:rsidR="00387EBA" w:rsidRPr="00541F32" w:rsidRDefault="00387EBA" w:rsidP="007670E2">
      <w:pPr>
        <w:pStyle w:val="ListParagraph"/>
        <w:numPr>
          <w:ilvl w:val="1"/>
          <w:numId w:val="17"/>
        </w:numPr>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 xml:space="preserve">Retrieve only </w:t>
      </w:r>
      <w:proofErr w:type="spellStart"/>
      <w:r w:rsidRPr="00541F32">
        <w:rPr>
          <w:rFonts w:ascii="Times New Roman" w:hAnsi="Times New Roman"/>
          <w:color w:val="000000" w:themeColor="text1"/>
          <w:sz w:val="20"/>
          <w:szCs w:val="20"/>
        </w:rPr>
        <w:t>pname</w:t>
      </w:r>
      <w:proofErr w:type="spellEnd"/>
      <w:r w:rsidRPr="00541F32">
        <w:rPr>
          <w:rFonts w:ascii="Times New Roman" w:hAnsi="Times New Roman"/>
          <w:color w:val="000000" w:themeColor="text1"/>
          <w:sz w:val="20"/>
          <w:szCs w:val="20"/>
        </w:rPr>
        <w:t xml:space="preserve"> and price fields of all products.</w:t>
      </w:r>
    </w:p>
    <w:p w14:paraId="6CBBDDC9" w14:textId="16734335" w:rsidR="00387EBA" w:rsidRPr="00541F32" w:rsidRDefault="00387EBA" w:rsidP="007670E2">
      <w:pPr>
        <w:pStyle w:val="ListParagraph"/>
        <w:numPr>
          <w:ilvl w:val="1"/>
          <w:numId w:val="17"/>
        </w:numPr>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Retrieve products where stock &gt; 0 and sort them by price in ascending order.</w:t>
      </w:r>
    </w:p>
    <w:p w14:paraId="7E3862D3" w14:textId="77777777" w:rsidR="00387EBA" w:rsidRPr="00541F32" w:rsidRDefault="00387EBA" w:rsidP="00387EBA">
      <w:pPr>
        <w:spacing w:after="0" w:line="240" w:lineRule="auto"/>
        <w:rPr>
          <w:rFonts w:ascii="Times New Roman" w:hAnsi="Times New Roman"/>
          <w:color w:val="000000" w:themeColor="text1"/>
          <w:sz w:val="20"/>
          <w:szCs w:val="20"/>
        </w:rPr>
      </w:pPr>
    </w:p>
    <w:p w14:paraId="70CC8E71" w14:textId="77777777" w:rsidR="00387EBA" w:rsidRPr="00541F32" w:rsidRDefault="00387EBA" w:rsidP="00387EBA">
      <w:pPr>
        <w:pStyle w:val="ListParagraph"/>
        <w:numPr>
          <w:ilvl w:val="0"/>
          <w:numId w:val="12"/>
        </w:numPr>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An online shopping application stores order records in MongoDB. The management wants sales reports using aggregation functions and pipeline stages.</w:t>
      </w:r>
    </w:p>
    <w:p w14:paraId="6E467BE8" w14:textId="77777777" w:rsidR="00387EBA" w:rsidRPr="00541F32" w:rsidRDefault="00387EBA" w:rsidP="007670E2">
      <w:pPr>
        <w:pStyle w:val="ListParagraph"/>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Collection: orders</w:t>
      </w:r>
    </w:p>
    <w:p w14:paraId="210C63E7" w14:textId="77777777" w:rsidR="00387EBA" w:rsidRPr="00541F32" w:rsidRDefault="00387EBA" w:rsidP="007670E2">
      <w:pPr>
        <w:pStyle w:val="ListParagraph"/>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 xml:space="preserve">Document Fields: </w:t>
      </w:r>
      <w:proofErr w:type="spellStart"/>
      <w:r w:rsidRPr="00541F32">
        <w:rPr>
          <w:rFonts w:ascii="Times New Roman" w:hAnsi="Times New Roman"/>
          <w:color w:val="000000" w:themeColor="text1"/>
          <w:sz w:val="20"/>
          <w:szCs w:val="20"/>
        </w:rPr>
        <w:t>oid</w:t>
      </w:r>
      <w:proofErr w:type="spellEnd"/>
      <w:r w:rsidRPr="00541F32">
        <w:rPr>
          <w:rFonts w:ascii="Times New Roman" w:hAnsi="Times New Roman"/>
          <w:color w:val="000000" w:themeColor="text1"/>
          <w:sz w:val="20"/>
          <w:szCs w:val="20"/>
        </w:rPr>
        <w:t xml:space="preserve">, </w:t>
      </w:r>
      <w:proofErr w:type="spellStart"/>
      <w:r w:rsidRPr="00541F32">
        <w:rPr>
          <w:rFonts w:ascii="Times New Roman" w:hAnsi="Times New Roman"/>
          <w:color w:val="000000" w:themeColor="text1"/>
          <w:sz w:val="20"/>
          <w:szCs w:val="20"/>
        </w:rPr>
        <w:t>customer_name</w:t>
      </w:r>
      <w:proofErr w:type="spellEnd"/>
      <w:r w:rsidRPr="00541F32">
        <w:rPr>
          <w:rFonts w:ascii="Times New Roman" w:hAnsi="Times New Roman"/>
          <w:color w:val="000000" w:themeColor="text1"/>
          <w:sz w:val="20"/>
          <w:szCs w:val="20"/>
        </w:rPr>
        <w:t>, city, product, category, quantity, amount</w:t>
      </w:r>
    </w:p>
    <w:p w14:paraId="762E9BD8" w14:textId="77777777" w:rsidR="00387EBA" w:rsidRPr="00541F32" w:rsidRDefault="00387EBA" w:rsidP="007670E2">
      <w:pPr>
        <w:pStyle w:val="ListParagraph"/>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Answer the following questions:</w:t>
      </w:r>
    </w:p>
    <w:p w14:paraId="751D9CE2" w14:textId="1934032E" w:rsidR="00387EBA" w:rsidRPr="00541F32" w:rsidRDefault="00387EBA" w:rsidP="007670E2">
      <w:pPr>
        <w:pStyle w:val="ListParagraph"/>
        <w:numPr>
          <w:ilvl w:val="1"/>
          <w:numId w:val="18"/>
        </w:numPr>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Use aggregation to calculate the total sales amount.</w:t>
      </w:r>
    </w:p>
    <w:p w14:paraId="0C188E34" w14:textId="491209AE" w:rsidR="00387EBA" w:rsidRPr="00541F32" w:rsidRDefault="00387EBA" w:rsidP="007670E2">
      <w:pPr>
        <w:pStyle w:val="ListParagraph"/>
        <w:numPr>
          <w:ilvl w:val="1"/>
          <w:numId w:val="18"/>
        </w:numPr>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Use aggregation to find the average order amount.</w:t>
      </w:r>
    </w:p>
    <w:p w14:paraId="25141D5C" w14:textId="2F89A667" w:rsidR="00387EBA" w:rsidRPr="00541F32" w:rsidRDefault="00387EBA" w:rsidP="007670E2">
      <w:pPr>
        <w:pStyle w:val="ListParagraph"/>
        <w:numPr>
          <w:ilvl w:val="1"/>
          <w:numId w:val="18"/>
        </w:numPr>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Group orders by category and display total sales amount for each category.</w:t>
      </w:r>
    </w:p>
    <w:p w14:paraId="0FB71C4E" w14:textId="18164B5B" w:rsidR="00387EBA" w:rsidRPr="00541F32" w:rsidRDefault="00387EBA" w:rsidP="007670E2">
      <w:pPr>
        <w:pStyle w:val="ListParagraph"/>
        <w:numPr>
          <w:ilvl w:val="1"/>
          <w:numId w:val="18"/>
        </w:numPr>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Use an aggregation pipeline to display orders from city = "Chennai" and sort them by amount in descending order.</w:t>
      </w:r>
    </w:p>
    <w:p w14:paraId="7EC5938E" w14:textId="06F5F097" w:rsidR="00387EBA" w:rsidRPr="00541F32" w:rsidRDefault="00387EBA" w:rsidP="007670E2">
      <w:pPr>
        <w:pStyle w:val="ListParagraph"/>
        <w:numPr>
          <w:ilvl w:val="1"/>
          <w:numId w:val="18"/>
        </w:numPr>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Use an aggregation pipeline to group orders by city and display total amount and total quantity for each city.</w:t>
      </w:r>
    </w:p>
    <w:p w14:paraId="7CBAA9C4" w14:textId="77777777" w:rsidR="00387EBA" w:rsidRPr="00541F32" w:rsidRDefault="00387EBA" w:rsidP="00387EBA">
      <w:pPr>
        <w:spacing w:after="0" w:line="240" w:lineRule="auto"/>
        <w:rPr>
          <w:rFonts w:ascii="Times New Roman" w:hAnsi="Times New Roman"/>
          <w:color w:val="000000" w:themeColor="text1"/>
          <w:sz w:val="20"/>
          <w:szCs w:val="20"/>
        </w:rPr>
      </w:pPr>
    </w:p>
    <w:p w14:paraId="49E857D5" w14:textId="77777777" w:rsidR="00387EBA" w:rsidRPr="00541F32" w:rsidRDefault="00387EBA" w:rsidP="007670E2">
      <w:pPr>
        <w:spacing w:after="0" w:line="240" w:lineRule="auto"/>
        <w:rPr>
          <w:rFonts w:ascii="Times New Roman" w:hAnsi="Times New Roman"/>
          <w:color w:val="000000" w:themeColor="text1"/>
          <w:sz w:val="20"/>
          <w:szCs w:val="20"/>
        </w:rPr>
      </w:pPr>
      <w:proofErr w:type="spellStart"/>
      <w:r w:rsidRPr="00541F32">
        <w:rPr>
          <w:rFonts w:ascii="Times New Roman" w:hAnsi="Times New Roman"/>
          <w:color w:val="000000" w:themeColor="text1"/>
          <w:sz w:val="20"/>
          <w:szCs w:val="20"/>
        </w:rPr>
        <w:t>MonetDB</w:t>
      </w:r>
      <w:proofErr w:type="spellEnd"/>
      <w:r w:rsidRPr="00541F32">
        <w:rPr>
          <w:rFonts w:ascii="Times New Roman" w:hAnsi="Times New Roman"/>
          <w:color w:val="000000" w:themeColor="text1"/>
          <w:sz w:val="20"/>
          <w:szCs w:val="20"/>
        </w:rPr>
        <w:t xml:space="preserve"> Lab Practice Questions</w:t>
      </w:r>
    </w:p>
    <w:p w14:paraId="1F36C6FF" w14:textId="77777777" w:rsidR="00387EBA" w:rsidRPr="00541F32" w:rsidRDefault="00387EBA" w:rsidP="00387EBA">
      <w:pPr>
        <w:pStyle w:val="ListParagraph"/>
        <w:numPr>
          <w:ilvl w:val="0"/>
          <w:numId w:val="12"/>
        </w:numPr>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 xml:space="preserve">A retail analytics system stores transactional sales data in </w:t>
      </w:r>
      <w:proofErr w:type="spellStart"/>
      <w:r w:rsidRPr="00541F32">
        <w:rPr>
          <w:rFonts w:ascii="Times New Roman" w:hAnsi="Times New Roman"/>
          <w:color w:val="000000" w:themeColor="text1"/>
          <w:sz w:val="20"/>
          <w:szCs w:val="20"/>
        </w:rPr>
        <w:t>MonetDB</w:t>
      </w:r>
      <w:proofErr w:type="spellEnd"/>
      <w:r w:rsidRPr="00541F32">
        <w:rPr>
          <w:rFonts w:ascii="Times New Roman" w:hAnsi="Times New Roman"/>
          <w:color w:val="000000" w:themeColor="text1"/>
          <w:sz w:val="20"/>
          <w:szCs w:val="20"/>
        </w:rPr>
        <w:t xml:space="preserve"> to support analytical queries on product performance and revenue.</w:t>
      </w:r>
    </w:p>
    <w:p w14:paraId="37EBBD2A" w14:textId="77777777" w:rsidR="00387EBA" w:rsidRPr="00541F32" w:rsidRDefault="00387EBA" w:rsidP="007670E2">
      <w:pPr>
        <w:pStyle w:val="ListParagraph"/>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 xml:space="preserve">Table: </w:t>
      </w:r>
      <w:proofErr w:type="gramStart"/>
      <w:r w:rsidRPr="00541F32">
        <w:rPr>
          <w:rFonts w:ascii="Times New Roman" w:hAnsi="Times New Roman"/>
          <w:color w:val="000000" w:themeColor="text1"/>
          <w:sz w:val="20"/>
          <w:szCs w:val="20"/>
        </w:rPr>
        <w:t>sales(</w:t>
      </w:r>
      <w:proofErr w:type="spellStart"/>
      <w:proofErr w:type="gramEnd"/>
      <w:r w:rsidRPr="00541F32">
        <w:rPr>
          <w:rFonts w:ascii="Times New Roman" w:hAnsi="Times New Roman"/>
          <w:color w:val="000000" w:themeColor="text1"/>
          <w:sz w:val="20"/>
          <w:szCs w:val="20"/>
        </w:rPr>
        <w:t>sid</w:t>
      </w:r>
      <w:proofErr w:type="spellEnd"/>
      <w:r w:rsidRPr="00541F32">
        <w:rPr>
          <w:rFonts w:ascii="Times New Roman" w:hAnsi="Times New Roman"/>
          <w:color w:val="000000" w:themeColor="text1"/>
          <w:sz w:val="20"/>
          <w:szCs w:val="20"/>
        </w:rPr>
        <w:t xml:space="preserve"> INT, product STRING, category STRING, quantity INT, amount INT)</w:t>
      </w:r>
    </w:p>
    <w:p w14:paraId="3CFB5413" w14:textId="77777777" w:rsidR="00387EBA" w:rsidRPr="00541F32" w:rsidRDefault="00387EBA" w:rsidP="007670E2">
      <w:pPr>
        <w:pStyle w:val="ListParagraph"/>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Answer the following questions:</w:t>
      </w:r>
    </w:p>
    <w:p w14:paraId="10D538C5" w14:textId="7499905F" w:rsidR="00387EBA" w:rsidRPr="00541F32" w:rsidRDefault="00387EBA" w:rsidP="007670E2">
      <w:pPr>
        <w:pStyle w:val="ListParagraph"/>
        <w:numPr>
          <w:ilvl w:val="1"/>
          <w:numId w:val="19"/>
        </w:numPr>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Create the table sales with the given schema.</w:t>
      </w:r>
    </w:p>
    <w:p w14:paraId="5EEF8534" w14:textId="217EA607" w:rsidR="00387EBA" w:rsidRPr="00541F32" w:rsidRDefault="00387EBA" w:rsidP="007670E2">
      <w:pPr>
        <w:pStyle w:val="ListParagraph"/>
        <w:numPr>
          <w:ilvl w:val="1"/>
          <w:numId w:val="19"/>
        </w:numPr>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Insert at least five records into the table.</w:t>
      </w:r>
    </w:p>
    <w:p w14:paraId="25D5F91A" w14:textId="467B5D81" w:rsidR="00387EBA" w:rsidRPr="00541F32" w:rsidRDefault="00387EBA" w:rsidP="007670E2">
      <w:pPr>
        <w:pStyle w:val="ListParagraph"/>
        <w:numPr>
          <w:ilvl w:val="1"/>
          <w:numId w:val="19"/>
        </w:numPr>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Retrieve all records where category = 'Electronics'.</w:t>
      </w:r>
    </w:p>
    <w:p w14:paraId="1CC232CA" w14:textId="3993B99E" w:rsidR="00387EBA" w:rsidRPr="00541F32" w:rsidRDefault="00387EBA" w:rsidP="007670E2">
      <w:pPr>
        <w:pStyle w:val="ListParagraph"/>
        <w:numPr>
          <w:ilvl w:val="1"/>
          <w:numId w:val="19"/>
        </w:numPr>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Display only product and amount columns for all records.</w:t>
      </w:r>
    </w:p>
    <w:p w14:paraId="612328C7" w14:textId="2C65631B" w:rsidR="00387EBA" w:rsidRPr="00541F32" w:rsidRDefault="00387EBA" w:rsidP="007670E2">
      <w:pPr>
        <w:pStyle w:val="ListParagraph"/>
        <w:numPr>
          <w:ilvl w:val="1"/>
          <w:numId w:val="19"/>
        </w:numPr>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 xml:space="preserve">Delete the record with </w:t>
      </w:r>
      <w:proofErr w:type="spellStart"/>
      <w:r w:rsidRPr="00541F32">
        <w:rPr>
          <w:rFonts w:ascii="Times New Roman" w:hAnsi="Times New Roman"/>
          <w:color w:val="000000" w:themeColor="text1"/>
          <w:sz w:val="20"/>
          <w:szCs w:val="20"/>
        </w:rPr>
        <w:t>sid</w:t>
      </w:r>
      <w:proofErr w:type="spellEnd"/>
      <w:r w:rsidRPr="00541F32">
        <w:rPr>
          <w:rFonts w:ascii="Times New Roman" w:hAnsi="Times New Roman"/>
          <w:color w:val="000000" w:themeColor="text1"/>
          <w:sz w:val="20"/>
          <w:szCs w:val="20"/>
        </w:rPr>
        <w:t xml:space="preserve"> = 3.</w:t>
      </w:r>
    </w:p>
    <w:p w14:paraId="1CE03961" w14:textId="77777777" w:rsidR="00387EBA" w:rsidRPr="00541F32" w:rsidRDefault="00387EBA" w:rsidP="00387EBA">
      <w:pPr>
        <w:spacing w:after="0" w:line="240" w:lineRule="auto"/>
        <w:rPr>
          <w:rFonts w:ascii="Times New Roman" w:hAnsi="Times New Roman"/>
          <w:color w:val="000000" w:themeColor="text1"/>
          <w:sz w:val="20"/>
          <w:szCs w:val="20"/>
        </w:rPr>
      </w:pPr>
    </w:p>
    <w:p w14:paraId="3EF989EA" w14:textId="77777777" w:rsidR="00387EBA" w:rsidRPr="00541F32" w:rsidRDefault="00387EBA" w:rsidP="00387EBA">
      <w:pPr>
        <w:pStyle w:val="ListParagraph"/>
        <w:numPr>
          <w:ilvl w:val="0"/>
          <w:numId w:val="12"/>
        </w:numPr>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 xml:space="preserve">A company maintains employee salary details in </w:t>
      </w:r>
      <w:proofErr w:type="spellStart"/>
      <w:r w:rsidRPr="00541F32">
        <w:rPr>
          <w:rFonts w:ascii="Times New Roman" w:hAnsi="Times New Roman"/>
          <w:color w:val="000000" w:themeColor="text1"/>
          <w:sz w:val="20"/>
          <w:szCs w:val="20"/>
        </w:rPr>
        <w:t>MonetDB</w:t>
      </w:r>
      <w:proofErr w:type="spellEnd"/>
      <w:r w:rsidRPr="00541F32">
        <w:rPr>
          <w:rFonts w:ascii="Times New Roman" w:hAnsi="Times New Roman"/>
          <w:color w:val="000000" w:themeColor="text1"/>
          <w:sz w:val="20"/>
          <w:szCs w:val="20"/>
        </w:rPr>
        <w:t xml:space="preserve"> to perform analytical queries for department-wise insights.</w:t>
      </w:r>
    </w:p>
    <w:p w14:paraId="7D937048" w14:textId="77777777" w:rsidR="00387EBA" w:rsidRPr="00541F32" w:rsidRDefault="00387EBA" w:rsidP="007670E2">
      <w:pPr>
        <w:pStyle w:val="ListParagraph"/>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 xml:space="preserve">Table: </w:t>
      </w:r>
      <w:proofErr w:type="gramStart"/>
      <w:r w:rsidRPr="00541F32">
        <w:rPr>
          <w:rFonts w:ascii="Times New Roman" w:hAnsi="Times New Roman"/>
          <w:color w:val="000000" w:themeColor="text1"/>
          <w:sz w:val="20"/>
          <w:szCs w:val="20"/>
        </w:rPr>
        <w:t>employee(</w:t>
      </w:r>
      <w:proofErr w:type="spellStart"/>
      <w:proofErr w:type="gramEnd"/>
      <w:r w:rsidRPr="00541F32">
        <w:rPr>
          <w:rFonts w:ascii="Times New Roman" w:hAnsi="Times New Roman"/>
          <w:color w:val="000000" w:themeColor="text1"/>
          <w:sz w:val="20"/>
          <w:szCs w:val="20"/>
        </w:rPr>
        <w:t>eid</w:t>
      </w:r>
      <w:proofErr w:type="spellEnd"/>
      <w:r w:rsidRPr="00541F32">
        <w:rPr>
          <w:rFonts w:ascii="Times New Roman" w:hAnsi="Times New Roman"/>
          <w:color w:val="000000" w:themeColor="text1"/>
          <w:sz w:val="20"/>
          <w:szCs w:val="20"/>
        </w:rPr>
        <w:t xml:space="preserve"> INT, </w:t>
      </w:r>
      <w:proofErr w:type="spellStart"/>
      <w:r w:rsidRPr="00541F32">
        <w:rPr>
          <w:rFonts w:ascii="Times New Roman" w:hAnsi="Times New Roman"/>
          <w:color w:val="000000" w:themeColor="text1"/>
          <w:sz w:val="20"/>
          <w:szCs w:val="20"/>
        </w:rPr>
        <w:t>ename</w:t>
      </w:r>
      <w:proofErr w:type="spellEnd"/>
      <w:r w:rsidRPr="00541F32">
        <w:rPr>
          <w:rFonts w:ascii="Times New Roman" w:hAnsi="Times New Roman"/>
          <w:color w:val="000000" w:themeColor="text1"/>
          <w:sz w:val="20"/>
          <w:szCs w:val="20"/>
        </w:rPr>
        <w:t xml:space="preserve"> STRING, department STRING, salary INT, experience INT)</w:t>
      </w:r>
    </w:p>
    <w:p w14:paraId="7D6A4A60" w14:textId="77777777" w:rsidR="00387EBA" w:rsidRPr="00541F32" w:rsidRDefault="00387EBA" w:rsidP="007670E2">
      <w:pPr>
        <w:pStyle w:val="ListParagraph"/>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Answer the following questions:</w:t>
      </w:r>
    </w:p>
    <w:p w14:paraId="71B43ACF" w14:textId="049CF171" w:rsidR="00387EBA" w:rsidRPr="00541F32" w:rsidRDefault="00387EBA" w:rsidP="007670E2">
      <w:pPr>
        <w:pStyle w:val="ListParagraph"/>
        <w:numPr>
          <w:ilvl w:val="1"/>
          <w:numId w:val="20"/>
        </w:numPr>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Create the table employee with the given schema.</w:t>
      </w:r>
    </w:p>
    <w:p w14:paraId="2A4113CE" w14:textId="1B511C95" w:rsidR="00387EBA" w:rsidRPr="00541F32" w:rsidRDefault="00387EBA" w:rsidP="007670E2">
      <w:pPr>
        <w:pStyle w:val="ListParagraph"/>
        <w:numPr>
          <w:ilvl w:val="1"/>
          <w:numId w:val="20"/>
        </w:numPr>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Insert sample records into the table.</w:t>
      </w:r>
    </w:p>
    <w:p w14:paraId="1DA1A260" w14:textId="28CFB700" w:rsidR="00387EBA" w:rsidRPr="00541F32" w:rsidRDefault="00387EBA" w:rsidP="007670E2">
      <w:pPr>
        <w:pStyle w:val="ListParagraph"/>
        <w:numPr>
          <w:ilvl w:val="1"/>
          <w:numId w:val="20"/>
        </w:numPr>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lastRenderedPageBreak/>
        <w:t>Retrieve employees with salary &gt; 50000.</w:t>
      </w:r>
    </w:p>
    <w:p w14:paraId="5CDEFCDD" w14:textId="133B7EB5" w:rsidR="00387EBA" w:rsidRPr="00541F32" w:rsidRDefault="00387EBA" w:rsidP="007670E2">
      <w:pPr>
        <w:pStyle w:val="ListParagraph"/>
        <w:numPr>
          <w:ilvl w:val="1"/>
          <w:numId w:val="20"/>
        </w:numPr>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Compute the average salary for each department.</w:t>
      </w:r>
    </w:p>
    <w:p w14:paraId="719788C4" w14:textId="7FDCCD0D" w:rsidR="00387EBA" w:rsidRPr="00541F32" w:rsidRDefault="00387EBA" w:rsidP="007670E2">
      <w:pPr>
        <w:pStyle w:val="ListParagraph"/>
        <w:numPr>
          <w:ilvl w:val="1"/>
          <w:numId w:val="20"/>
        </w:numPr>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 xml:space="preserve">Update the salary of the employee with </w:t>
      </w:r>
      <w:proofErr w:type="spellStart"/>
      <w:r w:rsidRPr="00541F32">
        <w:rPr>
          <w:rFonts w:ascii="Times New Roman" w:hAnsi="Times New Roman"/>
          <w:color w:val="000000" w:themeColor="text1"/>
          <w:sz w:val="20"/>
          <w:szCs w:val="20"/>
        </w:rPr>
        <w:t>eid</w:t>
      </w:r>
      <w:proofErr w:type="spellEnd"/>
      <w:r w:rsidRPr="00541F32">
        <w:rPr>
          <w:rFonts w:ascii="Times New Roman" w:hAnsi="Times New Roman"/>
          <w:color w:val="000000" w:themeColor="text1"/>
          <w:sz w:val="20"/>
          <w:szCs w:val="20"/>
        </w:rPr>
        <w:t xml:space="preserve"> = 2.</w:t>
      </w:r>
    </w:p>
    <w:p w14:paraId="5D66C947" w14:textId="77777777" w:rsidR="00387EBA" w:rsidRPr="00541F32" w:rsidRDefault="00387EBA" w:rsidP="00387EBA">
      <w:pPr>
        <w:spacing w:after="0" w:line="240" w:lineRule="auto"/>
        <w:rPr>
          <w:rFonts w:ascii="Times New Roman" w:hAnsi="Times New Roman"/>
          <w:color w:val="000000" w:themeColor="text1"/>
          <w:sz w:val="20"/>
          <w:szCs w:val="20"/>
        </w:rPr>
      </w:pPr>
    </w:p>
    <w:p w14:paraId="20373CCD" w14:textId="77777777" w:rsidR="00387EBA" w:rsidRPr="00541F32" w:rsidRDefault="00387EBA" w:rsidP="00387EBA">
      <w:pPr>
        <w:pStyle w:val="ListParagraph"/>
        <w:numPr>
          <w:ilvl w:val="0"/>
          <w:numId w:val="12"/>
        </w:numPr>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 xml:space="preserve">A business analytics system uses </w:t>
      </w:r>
      <w:proofErr w:type="spellStart"/>
      <w:r w:rsidRPr="00541F32">
        <w:rPr>
          <w:rFonts w:ascii="Times New Roman" w:hAnsi="Times New Roman"/>
          <w:color w:val="000000" w:themeColor="text1"/>
          <w:sz w:val="20"/>
          <w:szCs w:val="20"/>
        </w:rPr>
        <w:t>MonetDB</w:t>
      </w:r>
      <w:proofErr w:type="spellEnd"/>
      <w:r w:rsidRPr="00541F32">
        <w:rPr>
          <w:rFonts w:ascii="Times New Roman" w:hAnsi="Times New Roman"/>
          <w:color w:val="000000" w:themeColor="text1"/>
          <w:sz w:val="20"/>
          <w:szCs w:val="20"/>
        </w:rPr>
        <w:t xml:space="preserve"> to analyze customer orders and purchasing behavior using join and aggregation queries.</w:t>
      </w:r>
    </w:p>
    <w:p w14:paraId="422CFAD4" w14:textId="77777777" w:rsidR="00387EBA" w:rsidRPr="00541F32" w:rsidRDefault="00387EBA" w:rsidP="007670E2">
      <w:pPr>
        <w:pStyle w:val="ListParagraph"/>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 xml:space="preserve">Table 1: </w:t>
      </w:r>
      <w:proofErr w:type="gramStart"/>
      <w:r w:rsidRPr="00541F32">
        <w:rPr>
          <w:rFonts w:ascii="Times New Roman" w:hAnsi="Times New Roman"/>
          <w:color w:val="000000" w:themeColor="text1"/>
          <w:sz w:val="20"/>
          <w:szCs w:val="20"/>
        </w:rPr>
        <w:t>customer(</w:t>
      </w:r>
      <w:proofErr w:type="spellStart"/>
      <w:proofErr w:type="gramEnd"/>
      <w:r w:rsidRPr="00541F32">
        <w:rPr>
          <w:rFonts w:ascii="Times New Roman" w:hAnsi="Times New Roman"/>
          <w:color w:val="000000" w:themeColor="text1"/>
          <w:sz w:val="20"/>
          <w:szCs w:val="20"/>
        </w:rPr>
        <w:t>cid</w:t>
      </w:r>
      <w:proofErr w:type="spellEnd"/>
      <w:r w:rsidRPr="00541F32">
        <w:rPr>
          <w:rFonts w:ascii="Times New Roman" w:hAnsi="Times New Roman"/>
          <w:color w:val="000000" w:themeColor="text1"/>
          <w:sz w:val="20"/>
          <w:szCs w:val="20"/>
        </w:rPr>
        <w:t xml:space="preserve"> INT, </w:t>
      </w:r>
      <w:proofErr w:type="spellStart"/>
      <w:r w:rsidRPr="00541F32">
        <w:rPr>
          <w:rFonts w:ascii="Times New Roman" w:hAnsi="Times New Roman"/>
          <w:color w:val="000000" w:themeColor="text1"/>
          <w:sz w:val="20"/>
          <w:szCs w:val="20"/>
        </w:rPr>
        <w:t>cname</w:t>
      </w:r>
      <w:proofErr w:type="spellEnd"/>
      <w:r w:rsidRPr="00541F32">
        <w:rPr>
          <w:rFonts w:ascii="Times New Roman" w:hAnsi="Times New Roman"/>
          <w:color w:val="000000" w:themeColor="text1"/>
          <w:sz w:val="20"/>
          <w:szCs w:val="20"/>
        </w:rPr>
        <w:t xml:space="preserve"> STRING, city STRING)</w:t>
      </w:r>
    </w:p>
    <w:p w14:paraId="529F78F3" w14:textId="77777777" w:rsidR="00387EBA" w:rsidRPr="00541F32" w:rsidRDefault="00387EBA" w:rsidP="007670E2">
      <w:pPr>
        <w:pStyle w:val="ListParagraph"/>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 xml:space="preserve">Table 2: </w:t>
      </w:r>
      <w:proofErr w:type="gramStart"/>
      <w:r w:rsidRPr="00541F32">
        <w:rPr>
          <w:rFonts w:ascii="Times New Roman" w:hAnsi="Times New Roman"/>
          <w:color w:val="000000" w:themeColor="text1"/>
          <w:sz w:val="20"/>
          <w:szCs w:val="20"/>
        </w:rPr>
        <w:t>orders(</w:t>
      </w:r>
      <w:proofErr w:type="spellStart"/>
      <w:proofErr w:type="gramEnd"/>
      <w:r w:rsidRPr="00541F32">
        <w:rPr>
          <w:rFonts w:ascii="Times New Roman" w:hAnsi="Times New Roman"/>
          <w:color w:val="000000" w:themeColor="text1"/>
          <w:sz w:val="20"/>
          <w:szCs w:val="20"/>
        </w:rPr>
        <w:t>oid</w:t>
      </w:r>
      <w:proofErr w:type="spellEnd"/>
      <w:r w:rsidRPr="00541F32">
        <w:rPr>
          <w:rFonts w:ascii="Times New Roman" w:hAnsi="Times New Roman"/>
          <w:color w:val="000000" w:themeColor="text1"/>
          <w:sz w:val="20"/>
          <w:szCs w:val="20"/>
        </w:rPr>
        <w:t xml:space="preserve"> INT, </w:t>
      </w:r>
      <w:proofErr w:type="spellStart"/>
      <w:r w:rsidRPr="00541F32">
        <w:rPr>
          <w:rFonts w:ascii="Times New Roman" w:hAnsi="Times New Roman"/>
          <w:color w:val="000000" w:themeColor="text1"/>
          <w:sz w:val="20"/>
          <w:szCs w:val="20"/>
        </w:rPr>
        <w:t>cid</w:t>
      </w:r>
      <w:proofErr w:type="spellEnd"/>
      <w:r w:rsidRPr="00541F32">
        <w:rPr>
          <w:rFonts w:ascii="Times New Roman" w:hAnsi="Times New Roman"/>
          <w:color w:val="000000" w:themeColor="text1"/>
          <w:sz w:val="20"/>
          <w:szCs w:val="20"/>
        </w:rPr>
        <w:t xml:space="preserve"> INT, product STRING, amount INT)</w:t>
      </w:r>
    </w:p>
    <w:p w14:paraId="6EE1FC4F" w14:textId="77777777" w:rsidR="00387EBA" w:rsidRPr="00541F32" w:rsidRDefault="00387EBA" w:rsidP="007670E2">
      <w:pPr>
        <w:pStyle w:val="ListParagraph"/>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Answer the following questions:</w:t>
      </w:r>
    </w:p>
    <w:p w14:paraId="6E995A35" w14:textId="3BE5A58A" w:rsidR="00387EBA" w:rsidRPr="00541F32" w:rsidRDefault="00387EBA" w:rsidP="00387EBA">
      <w:pPr>
        <w:pStyle w:val="ListParagraph"/>
        <w:numPr>
          <w:ilvl w:val="1"/>
          <w:numId w:val="12"/>
        </w:numPr>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Create both tables with appropriate data types.</w:t>
      </w:r>
    </w:p>
    <w:p w14:paraId="0C2698AC" w14:textId="0BED7DB6" w:rsidR="00387EBA" w:rsidRPr="00541F32" w:rsidRDefault="00387EBA" w:rsidP="00387EBA">
      <w:pPr>
        <w:pStyle w:val="ListParagraph"/>
        <w:numPr>
          <w:ilvl w:val="1"/>
          <w:numId w:val="12"/>
        </w:numPr>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Insert sample records into both tables.</w:t>
      </w:r>
    </w:p>
    <w:p w14:paraId="3FBBA3E0" w14:textId="0B5F51C0" w:rsidR="00387EBA" w:rsidRPr="00541F32" w:rsidRDefault="00387EBA" w:rsidP="00387EBA">
      <w:pPr>
        <w:pStyle w:val="ListParagraph"/>
        <w:numPr>
          <w:ilvl w:val="1"/>
          <w:numId w:val="12"/>
        </w:numPr>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 xml:space="preserve">Perform an inner join to display </w:t>
      </w:r>
      <w:proofErr w:type="spellStart"/>
      <w:r w:rsidRPr="00541F32">
        <w:rPr>
          <w:rFonts w:ascii="Times New Roman" w:hAnsi="Times New Roman"/>
          <w:color w:val="000000" w:themeColor="text1"/>
          <w:sz w:val="20"/>
          <w:szCs w:val="20"/>
        </w:rPr>
        <w:t>cname</w:t>
      </w:r>
      <w:proofErr w:type="spellEnd"/>
      <w:r w:rsidRPr="00541F32">
        <w:rPr>
          <w:rFonts w:ascii="Times New Roman" w:hAnsi="Times New Roman"/>
          <w:color w:val="000000" w:themeColor="text1"/>
          <w:sz w:val="20"/>
          <w:szCs w:val="20"/>
        </w:rPr>
        <w:t>, product, and amount.</w:t>
      </w:r>
    </w:p>
    <w:p w14:paraId="1C8A945B" w14:textId="09C14DD6" w:rsidR="00387EBA" w:rsidRPr="00541F32" w:rsidRDefault="00387EBA" w:rsidP="00387EBA">
      <w:pPr>
        <w:pStyle w:val="ListParagraph"/>
        <w:numPr>
          <w:ilvl w:val="1"/>
          <w:numId w:val="12"/>
        </w:numPr>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Compute total order amount for each customer.</w:t>
      </w:r>
    </w:p>
    <w:p w14:paraId="0B6A2195" w14:textId="48E465F8" w:rsidR="00387EBA" w:rsidRPr="00541F32" w:rsidRDefault="00387EBA" w:rsidP="00387EBA">
      <w:pPr>
        <w:pStyle w:val="ListParagraph"/>
        <w:numPr>
          <w:ilvl w:val="1"/>
          <w:numId w:val="12"/>
        </w:numPr>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Retrieve customers whose total order amount is greater than 10000.</w:t>
      </w:r>
    </w:p>
    <w:p w14:paraId="44059236" w14:textId="77777777" w:rsidR="00387EBA" w:rsidRPr="00541F32" w:rsidRDefault="00387EBA" w:rsidP="00387EBA">
      <w:pPr>
        <w:spacing w:after="0" w:line="240" w:lineRule="auto"/>
        <w:rPr>
          <w:rFonts w:ascii="Times New Roman" w:hAnsi="Times New Roman"/>
          <w:color w:val="000000" w:themeColor="text1"/>
          <w:sz w:val="20"/>
          <w:szCs w:val="20"/>
        </w:rPr>
      </w:pPr>
    </w:p>
    <w:p w14:paraId="7F5037BB" w14:textId="6B916611" w:rsidR="00387EBA" w:rsidRPr="00541F32" w:rsidRDefault="00387EBA" w:rsidP="007670E2">
      <w:pPr>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Neo4j Lab Practice Questions</w:t>
      </w:r>
    </w:p>
    <w:p w14:paraId="2CC4B640" w14:textId="77777777" w:rsidR="00387EBA" w:rsidRPr="00541F32" w:rsidRDefault="00387EBA" w:rsidP="00387EBA">
      <w:pPr>
        <w:pStyle w:val="ListParagraph"/>
        <w:numPr>
          <w:ilvl w:val="0"/>
          <w:numId w:val="12"/>
        </w:numPr>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A university course registration system uses Neo4j to represent students, courses, and enrollment relationships.</w:t>
      </w:r>
    </w:p>
    <w:p w14:paraId="6D9567A7" w14:textId="77777777" w:rsidR="00387EBA" w:rsidRPr="00541F32" w:rsidRDefault="00387EBA" w:rsidP="007670E2">
      <w:pPr>
        <w:pStyle w:val="ListParagraph"/>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Nodes:</w:t>
      </w:r>
    </w:p>
    <w:p w14:paraId="17B65A0C" w14:textId="77777777" w:rsidR="00387EBA" w:rsidRPr="00541F32" w:rsidRDefault="00387EBA" w:rsidP="007670E2">
      <w:pPr>
        <w:pStyle w:val="ListParagraph"/>
        <w:spacing w:after="0" w:line="240" w:lineRule="auto"/>
        <w:rPr>
          <w:rFonts w:ascii="Times New Roman" w:hAnsi="Times New Roman"/>
          <w:color w:val="000000" w:themeColor="text1"/>
          <w:sz w:val="20"/>
          <w:szCs w:val="20"/>
        </w:rPr>
      </w:pPr>
      <w:proofErr w:type="gramStart"/>
      <w:r w:rsidRPr="00541F32">
        <w:rPr>
          <w:rFonts w:ascii="Times New Roman" w:hAnsi="Times New Roman"/>
          <w:color w:val="000000" w:themeColor="text1"/>
          <w:sz w:val="20"/>
          <w:szCs w:val="20"/>
        </w:rPr>
        <w:t>Student(</w:t>
      </w:r>
      <w:proofErr w:type="spellStart"/>
      <w:proofErr w:type="gramEnd"/>
      <w:r w:rsidRPr="00541F32">
        <w:rPr>
          <w:rFonts w:ascii="Times New Roman" w:hAnsi="Times New Roman"/>
          <w:color w:val="000000" w:themeColor="text1"/>
          <w:sz w:val="20"/>
          <w:szCs w:val="20"/>
        </w:rPr>
        <w:t>sid</w:t>
      </w:r>
      <w:proofErr w:type="spellEnd"/>
      <w:r w:rsidRPr="00541F32">
        <w:rPr>
          <w:rFonts w:ascii="Times New Roman" w:hAnsi="Times New Roman"/>
          <w:color w:val="000000" w:themeColor="text1"/>
          <w:sz w:val="20"/>
          <w:szCs w:val="20"/>
        </w:rPr>
        <w:t xml:space="preserve"> INT, </w:t>
      </w:r>
      <w:proofErr w:type="spellStart"/>
      <w:r w:rsidRPr="00541F32">
        <w:rPr>
          <w:rFonts w:ascii="Times New Roman" w:hAnsi="Times New Roman"/>
          <w:color w:val="000000" w:themeColor="text1"/>
          <w:sz w:val="20"/>
          <w:szCs w:val="20"/>
        </w:rPr>
        <w:t>sname</w:t>
      </w:r>
      <w:proofErr w:type="spellEnd"/>
      <w:r w:rsidRPr="00541F32">
        <w:rPr>
          <w:rFonts w:ascii="Times New Roman" w:hAnsi="Times New Roman"/>
          <w:color w:val="000000" w:themeColor="text1"/>
          <w:sz w:val="20"/>
          <w:szCs w:val="20"/>
        </w:rPr>
        <w:t xml:space="preserve"> STRING, dept STRING)</w:t>
      </w:r>
    </w:p>
    <w:p w14:paraId="49A932E2" w14:textId="77777777" w:rsidR="00387EBA" w:rsidRPr="00541F32" w:rsidRDefault="00387EBA" w:rsidP="007670E2">
      <w:pPr>
        <w:pStyle w:val="ListParagraph"/>
        <w:spacing w:after="0" w:line="240" w:lineRule="auto"/>
        <w:rPr>
          <w:rFonts w:ascii="Times New Roman" w:hAnsi="Times New Roman"/>
          <w:color w:val="000000" w:themeColor="text1"/>
          <w:sz w:val="20"/>
          <w:szCs w:val="20"/>
        </w:rPr>
      </w:pPr>
      <w:proofErr w:type="gramStart"/>
      <w:r w:rsidRPr="00541F32">
        <w:rPr>
          <w:rFonts w:ascii="Times New Roman" w:hAnsi="Times New Roman"/>
          <w:color w:val="000000" w:themeColor="text1"/>
          <w:sz w:val="20"/>
          <w:szCs w:val="20"/>
        </w:rPr>
        <w:t>Course(</w:t>
      </w:r>
      <w:proofErr w:type="spellStart"/>
      <w:proofErr w:type="gramEnd"/>
      <w:r w:rsidRPr="00541F32">
        <w:rPr>
          <w:rFonts w:ascii="Times New Roman" w:hAnsi="Times New Roman"/>
          <w:color w:val="000000" w:themeColor="text1"/>
          <w:sz w:val="20"/>
          <w:szCs w:val="20"/>
        </w:rPr>
        <w:t>cid</w:t>
      </w:r>
      <w:proofErr w:type="spellEnd"/>
      <w:r w:rsidRPr="00541F32">
        <w:rPr>
          <w:rFonts w:ascii="Times New Roman" w:hAnsi="Times New Roman"/>
          <w:color w:val="000000" w:themeColor="text1"/>
          <w:sz w:val="20"/>
          <w:szCs w:val="20"/>
        </w:rPr>
        <w:t xml:space="preserve"> INT, </w:t>
      </w:r>
      <w:proofErr w:type="spellStart"/>
      <w:r w:rsidRPr="00541F32">
        <w:rPr>
          <w:rFonts w:ascii="Times New Roman" w:hAnsi="Times New Roman"/>
          <w:color w:val="000000" w:themeColor="text1"/>
          <w:sz w:val="20"/>
          <w:szCs w:val="20"/>
        </w:rPr>
        <w:t>cname</w:t>
      </w:r>
      <w:proofErr w:type="spellEnd"/>
      <w:r w:rsidRPr="00541F32">
        <w:rPr>
          <w:rFonts w:ascii="Times New Roman" w:hAnsi="Times New Roman"/>
          <w:color w:val="000000" w:themeColor="text1"/>
          <w:sz w:val="20"/>
          <w:szCs w:val="20"/>
        </w:rPr>
        <w:t xml:space="preserve"> STRING, credits INT)</w:t>
      </w:r>
    </w:p>
    <w:p w14:paraId="79FB765D" w14:textId="77777777" w:rsidR="00387EBA" w:rsidRPr="00541F32" w:rsidRDefault="00387EBA" w:rsidP="007670E2">
      <w:pPr>
        <w:pStyle w:val="ListParagraph"/>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Relationship:</w:t>
      </w:r>
    </w:p>
    <w:p w14:paraId="3EF8C7B2" w14:textId="77777777" w:rsidR="00387EBA" w:rsidRPr="00541F32" w:rsidRDefault="00387EBA" w:rsidP="007670E2">
      <w:pPr>
        <w:pStyle w:val="ListParagraph"/>
        <w:spacing w:after="0" w:line="240" w:lineRule="auto"/>
        <w:rPr>
          <w:rFonts w:ascii="Times New Roman" w:hAnsi="Times New Roman"/>
          <w:color w:val="000000" w:themeColor="text1"/>
          <w:sz w:val="20"/>
          <w:szCs w:val="20"/>
        </w:rPr>
      </w:pPr>
      <w:proofErr w:type="gramStart"/>
      <w:r w:rsidRPr="00541F32">
        <w:rPr>
          <w:rFonts w:ascii="Times New Roman" w:hAnsi="Times New Roman"/>
          <w:color w:val="000000" w:themeColor="text1"/>
          <w:sz w:val="20"/>
          <w:szCs w:val="20"/>
        </w:rPr>
        <w:t>(:Student</w:t>
      </w:r>
      <w:proofErr w:type="gramEnd"/>
      <w:r w:rsidRPr="00541F32">
        <w:rPr>
          <w:rFonts w:ascii="Times New Roman" w:hAnsi="Times New Roman"/>
          <w:color w:val="000000" w:themeColor="text1"/>
          <w:sz w:val="20"/>
          <w:szCs w:val="20"/>
        </w:rPr>
        <w:t>)-</w:t>
      </w:r>
      <w:proofErr w:type="gramStart"/>
      <w:r w:rsidRPr="00541F32">
        <w:rPr>
          <w:rFonts w:ascii="Times New Roman" w:hAnsi="Times New Roman"/>
          <w:color w:val="000000" w:themeColor="text1"/>
          <w:sz w:val="20"/>
          <w:szCs w:val="20"/>
        </w:rPr>
        <w:t>[:ENROLLED</w:t>
      </w:r>
      <w:proofErr w:type="gramEnd"/>
      <w:r w:rsidRPr="00541F32">
        <w:rPr>
          <w:rFonts w:ascii="Times New Roman" w:hAnsi="Times New Roman"/>
          <w:color w:val="000000" w:themeColor="text1"/>
          <w:sz w:val="20"/>
          <w:szCs w:val="20"/>
        </w:rPr>
        <w:t>_IN]-&gt;</w:t>
      </w:r>
      <w:proofErr w:type="gramStart"/>
      <w:r w:rsidRPr="00541F32">
        <w:rPr>
          <w:rFonts w:ascii="Times New Roman" w:hAnsi="Times New Roman"/>
          <w:color w:val="000000" w:themeColor="text1"/>
          <w:sz w:val="20"/>
          <w:szCs w:val="20"/>
        </w:rPr>
        <w:t>(:Course</w:t>
      </w:r>
      <w:proofErr w:type="gramEnd"/>
      <w:r w:rsidRPr="00541F32">
        <w:rPr>
          <w:rFonts w:ascii="Times New Roman" w:hAnsi="Times New Roman"/>
          <w:color w:val="000000" w:themeColor="text1"/>
          <w:sz w:val="20"/>
          <w:szCs w:val="20"/>
        </w:rPr>
        <w:t>)</w:t>
      </w:r>
    </w:p>
    <w:p w14:paraId="68ED3292" w14:textId="77777777" w:rsidR="00387EBA" w:rsidRPr="00541F32" w:rsidRDefault="00387EBA" w:rsidP="007670E2">
      <w:pPr>
        <w:pStyle w:val="ListParagraph"/>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Answer the following questions:</w:t>
      </w:r>
    </w:p>
    <w:p w14:paraId="6EBA0266" w14:textId="5F60A2A1" w:rsidR="00387EBA" w:rsidRPr="00541F32" w:rsidRDefault="00387EBA" w:rsidP="00387EBA">
      <w:pPr>
        <w:pStyle w:val="ListParagraph"/>
        <w:numPr>
          <w:ilvl w:val="1"/>
          <w:numId w:val="12"/>
        </w:numPr>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Create Student nodes and Course nodes with the given properties.</w:t>
      </w:r>
    </w:p>
    <w:p w14:paraId="70FAEA74" w14:textId="0180AB52" w:rsidR="00387EBA" w:rsidRPr="00541F32" w:rsidRDefault="00387EBA" w:rsidP="00387EBA">
      <w:pPr>
        <w:pStyle w:val="ListParagraph"/>
        <w:numPr>
          <w:ilvl w:val="1"/>
          <w:numId w:val="12"/>
        </w:numPr>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Create ENROLLED_IN relationships between students and courses.</w:t>
      </w:r>
    </w:p>
    <w:p w14:paraId="65015774" w14:textId="4773BFC7" w:rsidR="00387EBA" w:rsidRPr="00541F32" w:rsidRDefault="00387EBA" w:rsidP="00387EBA">
      <w:pPr>
        <w:pStyle w:val="ListParagraph"/>
        <w:numPr>
          <w:ilvl w:val="1"/>
          <w:numId w:val="12"/>
        </w:numPr>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 xml:space="preserve">Retrieve all courses enrolled by the student with </w:t>
      </w:r>
      <w:proofErr w:type="spellStart"/>
      <w:r w:rsidRPr="00541F32">
        <w:rPr>
          <w:rFonts w:ascii="Times New Roman" w:hAnsi="Times New Roman"/>
          <w:color w:val="000000" w:themeColor="text1"/>
          <w:sz w:val="20"/>
          <w:szCs w:val="20"/>
        </w:rPr>
        <w:t>sid</w:t>
      </w:r>
      <w:proofErr w:type="spellEnd"/>
      <w:r w:rsidRPr="00541F32">
        <w:rPr>
          <w:rFonts w:ascii="Times New Roman" w:hAnsi="Times New Roman"/>
          <w:color w:val="000000" w:themeColor="text1"/>
          <w:sz w:val="20"/>
          <w:szCs w:val="20"/>
        </w:rPr>
        <w:t xml:space="preserve"> = 1.</w:t>
      </w:r>
    </w:p>
    <w:p w14:paraId="7F84EBF5" w14:textId="294ED876" w:rsidR="00387EBA" w:rsidRPr="00541F32" w:rsidRDefault="00387EBA" w:rsidP="00387EBA">
      <w:pPr>
        <w:pStyle w:val="ListParagraph"/>
        <w:numPr>
          <w:ilvl w:val="1"/>
          <w:numId w:val="12"/>
        </w:numPr>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 xml:space="preserve">Retrieve all students enrolled in the course with </w:t>
      </w:r>
      <w:proofErr w:type="spellStart"/>
      <w:r w:rsidRPr="00541F32">
        <w:rPr>
          <w:rFonts w:ascii="Times New Roman" w:hAnsi="Times New Roman"/>
          <w:color w:val="000000" w:themeColor="text1"/>
          <w:sz w:val="20"/>
          <w:szCs w:val="20"/>
        </w:rPr>
        <w:t>cid</w:t>
      </w:r>
      <w:proofErr w:type="spellEnd"/>
      <w:r w:rsidRPr="00541F32">
        <w:rPr>
          <w:rFonts w:ascii="Times New Roman" w:hAnsi="Times New Roman"/>
          <w:color w:val="000000" w:themeColor="text1"/>
          <w:sz w:val="20"/>
          <w:szCs w:val="20"/>
        </w:rPr>
        <w:t xml:space="preserve"> = 101.</w:t>
      </w:r>
    </w:p>
    <w:p w14:paraId="295D08A5" w14:textId="5B9E921F" w:rsidR="00387EBA" w:rsidRPr="00541F32" w:rsidRDefault="00387EBA" w:rsidP="00387EBA">
      <w:pPr>
        <w:pStyle w:val="ListParagraph"/>
        <w:numPr>
          <w:ilvl w:val="1"/>
          <w:numId w:val="12"/>
        </w:numPr>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Delete one ENROLLED_IN relationship between a student and a course.</w:t>
      </w:r>
    </w:p>
    <w:p w14:paraId="7121787B" w14:textId="77777777" w:rsidR="00387EBA" w:rsidRPr="00541F32" w:rsidRDefault="00387EBA" w:rsidP="00387EBA">
      <w:pPr>
        <w:spacing w:after="0" w:line="240" w:lineRule="auto"/>
        <w:rPr>
          <w:rFonts w:ascii="Times New Roman" w:hAnsi="Times New Roman"/>
          <w:color w:val="000000" w:themeColor="text1"/>
          <w:sz w:val="20"/>
          <w:szCs w:val="20"/>
        </w:rPr>
      </w:pPr>
    </w:p>
    <w:p w14:paraId="2F9F31DE" w14:textId="77777777" w:rsidR="00387EBA" w:rsidRPr="00541F32" w:rsidRDefault="00387EBA" w:rsidP="00387EBA">
      <w:pPr>
        <w:pStyle w:val="ListParagraph"/>
        <w:numPr>
          <w:ilvl w:val="0"/>
          <w:numId w:val="12"/>
        </w:numPr>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A social media application uses Neo4j to store users and friendship connections for fast relationship traversal.</w:t>
      </w:r>
    </w:p>
    <w:p w14:paraId="4B5FA486" w14:textId="77777777" w:rsidR="00387EBA" w:rsidRPr="00541F32" w:rsidRDefault="00387EBA" w:rsidP="007670E2">
      <w:pPr>
        <w:pStyle w:val="ListParagraph"/>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Node:</w:t>
      </w:r>
    </w:p>
    <w:p w14:paraId="2F378DAF" w14:textId="77777777" w:rsidR="00387EBA" w:rsidRPr="00541F32" w:rsidRDefault="00387EBA" w:rsidP="007670E2">
      <w:pPr>
        <w:pStyle w:val="ListParagraph"/>
        <w:spacing w:after="0" w:line="240" w:lineRule="auto"/>
        <w:rPr>
          <w:rFonts w:ascii="Times New Roman" w:hAnsi="Times New Roman"/>
          <w:color w:val="000000" w:themeColor="text1"/>
          <w:sz w:val="20"/>
          <w:szCs w:val="20"/>
        </w:rPr>
      </w:pPr>
      <w:proofErr w:type="gramStart"/>
      <w:r w:rsidRPr="00541F32">
        <w:rPr>
          <w:rFonts w:ascii="Times New Roman" w:hAnsi="Times New Roman"/>
          <w:color w:val="000000" w:themeColor="text1"/>
          <w:sz w:val="20"/>
          <w:szCs w:val="20"/>
        </w:rPr>
        <w:t>User(</w:t>
      </w:r>
      <w:proofErr w:type="spellStart"/>
      <w:proofErr w:type="gramEnd"/>
      <w:r w:rsidRPr="00541F32">
        <w:rPr>
          <w:rFonts w:ascii="Times New Roman" w:hAnsi="Times New Roman"/>
          <w:color w:val="000000" w:themeColor="text1"/>
          <w:sz w:val="20"/>
          <w:szCs w:val="20"/>
        </w:rPr>
        <w:t>uid</w:t>
      </w:r>
      <w:proofErr w:type="spellEnd"/>
      <w:r w:rsidRPr="00541F32">
        <w:rPr>
          <w:rFonts w:ascii="Times New Roman" w:hAnsi="Times New Roman"/>
          <w:color w:val="000000" w:themeColor="text1"/>
          <w:sz w:val="20"/>
          <w:szCs w:val="20"/>
        </w:rPr>
        <w:t xml:space="preserve"> INT, </w:t>
      </w:r>
      <w:proofErr w:type="spellStart"/>
      <w:r w:rsidRPr="00541F32">
        <w:rPr>
          <w:rFonts w:ascii="Times New Roman" w:hAnsi="Times New Roman"/>
          <w:color w:val="000000" w:themeColor="text1"/>
          <w:sz w:val="20"/>
          <w:szCs w:val="20"/>
        </w:rPr>
        <w:t>uname</w:t>
      </w:r>
      <w:proofErr w:type="spellEnd"/>
      <w:r w:rsidRPr="00541F32">
        <w:rPr>
          <w:rFonts w:ascii="Times New Roman" w:hAnsi="Times New Roman"/>
          <w:color w:val="000000" w:themeColor="text1"/>
          <w:sz w:val="20"/>
          <w:szCs w:val="20"/>
        </w:rPr>
        <w:t xml:space="preserve"> STRING, city STRING)</w:t>
      </w:r>
    </w:p>
    <w:p w14:paraId="0CFCDA03" w14:textId="77777777" w:rsidR="00387EBA" w:rsidRPr="00541F32" w:rsidRDefault="00387EBA" w:rsidP="007670E2">
      <w:pPr>
        <w:pStyle w:val="ListParagraph"/>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Relationship:</w:t>
      </w:r>
    </w:p>
    <w:p w14:paraId="5B445E69" w14:textId="77777777" w:rsidR="00387EBA" w:rsidRPr="00541F32" w:rsidRDefault="00387EBA" w:rsidP="007670E2">
      <w:pPr>
        <w:pStyle w:val="ListParagraph"/>
        <w:spacing w:after="0" w:line="240" w:lineRule="auto"/>
        <w:rPr>
          <w:rFonts w:ascii="Times New Roman" w:hAnsi="Times New Roman"/>
          <w:color w:val="000000" w:themeColor="text1"/>
          <w:sz w:val="20"/>
          <w:szCs w:val="20"/>
        </w:rPr>
      </w:pPr>
      <w:proofErr w:type="gramStart"/>
      <w:r w:rsidRPr="00541F32">
        <w:rPr>
          <w:rFonts w:ascii="Times New Roman" w:hAnsi="Times New Roman"/>
          <w:color w:val="000000" w:themeColor="text1"/>
          <w:sz w:val="20"/>
          <w:szCs w:val="20"/>
        </w:rPr>
        <w:t>(:User</w:t>
      </w:r>
      <w:proofErr w:type="gramEnd"/>
      <w:r w:rsidRPr="00541F32">
        <w:rPr>
          <w:rFonts w:ascii="Times New Roman" w:hAnsi="Times New Roman"/>
          <w:color w:val="000000" w:themeColor="text1"/>
          <w:sz w:val="20"/>
          <w:szCs w:val="20"/>
        </w:rPr>
        <w:t>)-</w:t>
      </w:r>
      <w:proofErr w:type="gramStart"/>
      <w:r w:rsidRPr="00541F32">
        <w:rPr>
          <w:rFonts w:ascii="Times New Roman" w:hAnsi="Times New Roman"/>
          <w:color w:val="000000" w:themeColor="text1"/>
          <w:sz w:val="20"/>
          <w:szCs w:val="20"/>
        </w:rPr>
        <w:t>[:FRIEND</w:t>
      </w:r>
      <w:proofErr w:type="gramEnd"/>
      <w:r w:rsidRPr="00541F32">
        <w:rPr>
          <w:rFonts w:ascii="Times New Roman" w:hAnsi="Times New Roman"/>
          <w:color w:val="000000" w:themeColor="text1"/>
          <w:sz w:val="20"/>
          <w:szCs w:val="20"/>
        </w:rPr>
        <w:t>_OF]-&gt;</w:t>
      </w:r>
      <w:proofErr w:type="gramStart"/>
      <w:r w:rsidRPr="00541F32">
        <w:rPr>
          <w:rFonts w:ascii="Times New Roman" w:hAnsi="Times New Roman"/>
          <w:color w:val="000000" w:themeColor="text1"/>
          <w:sz w:val="20"/>
          <w:szCs w:val="20"/>
        </w:rPr>
        <w:t>(:User</w:t>
      </w:r>
      <w:proofErr w:type="gramEnd"/>
      <w:r w:rsidRPr="00541F32">
        <w:rPr>
          <w:rFonts w:ascii="Times New Roman" w:hAnsi="Times New Roman"/>
          <w:color w:val="000000" w:themeColor="text1"/>
          <w:sz w:val="20"/>
          <w:szCs w:val="20"/>
        </w:rPr>
        <w:t>)</w:t>
      </w:r>
    </w:p>
    <w:p w14:paraId="783DA34D" w14:textId="77777777" w:rsidR="00387EBA" w:rsidRPr="00541F32" w:rsidRDefault="00387EBA" w:rsidP="007670E2">
      <w:pPr>
        <w:pStyle w:val="ListParagraph"/>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Answer the following questions:</w:t>
      </w:r>
    </w:p>
    <w:p w14:paraId="6FAEBC87" w14:textId="458EDD1B" w:rsidR="00387EBA" w:rsidRPr="00541F32" w:rsidRDefault="00387EBA" w:rsidP="00387EBA">
      <w:pPr>
        <w:pStyle w:val="ListParagraph"/>
        <w:numPr>
          <w:ilvl w:val="1"/>
          <w:numId w:val="12"/>
        </w:numPr>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Create User nodes with the given properties.</w:t>
      </w:r>
    </w:p>
    <w:p w14:paraId="1D83751D" w14:textId="134EA4B2" w:rsidR="00387EBA" w:rsidRPr="00541F32" w:rsidRDefault="00387EBA" w:rsidP="00387EBA">
      <w:pPr>
        <w:pStyle w:val="ListParagraph"/>
        <w:numPr>
          <w:ilvl w:val="1"/>
          <w:numId w:val="12"/>
        </w:numPr>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Create FRIEND_OF relationships between users.</w:t>
      </w:r>
    </w:p>
    <w:p w14:paraId="5730ACEE" w14:textId="5328F522" w:rsidR="00387EBA" w:rsidRPr="00541F32" w:rsidRDefault="00387EBA" w:rsidP="00387EBA">
      <w:pPr>
        <w:pStyle w:val="ListParagraph"/>
        <w:numPr>
          <w:ilvl w:val="1"/>
          <w:numId w:val="12"/>
        </w:numPr>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 xml:space="preserve">Retrieve all friends of the user with </w:t>
      </w:r>
      <w:proofErr w:type="spellStart"/>
      <w:r w:rsidRPr="00541F32">
        <w:rPr>
          <w:rFonts w:ascii="Times New Roman" w:hAnsi="Times New Roman"/>
          <w:color w:val="000000" w:themeColor="text1"/>
          <w:sz w:val="20"/>
          <w:szCs w:val="20"/>
        </w:rPr>
        <w:t>uid</w:t>
      </w:r>
      <w:proofErr w:type="spellEnd"/>
      <w:r w:rsidRPr="00541F32">
        <w:rPr>
          <w:rFonts w:ascii="Times New Roman" w:hAnsi="Times New Roman"/>
          <w:color w:val="000000" w:themeColor="text1"/>
          <w:sz w:val="20"/>
          <w:szCs w:val="20"/>
        </w:rPr>
        <w:t xml:space="preserve"> = 1.</w:t>
      </w:r>
    </w:p>
    <w:p w14:paraId="016706AC" w14:textId="0424F574" w:rsidR="00387EBA" w:rsidRPr="00541F32" w:rsidRDefault="00387EBA" w:rsidP="00387EBA">
      <w:pPr>
        <w:pStyle w:val="ListParagraph"/>
        <w:numPr>
          <w:ilvl w:val="1"/>
          <w:numId w:val="12"/>
        </w:numPr>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 xml:space="preserve">Find mutual friends between users with </w:t>
      </w:r>
      <w:proofErr w:type="spellStart"/>
      <w:r w:rsidRPr="00541F32">
        <w:rPr>
          <w:rFonts w:ascii="Times New Roman" w:hAnsi="Times New Roman"/>
          <w:color w:val="000000" w:themeColor="text1"/>
          <w:sz w:val="20"/>
          <w:szCs w:val="20"/>
        </w:rPr>
        <w:t>uid</w:t>
      </w:r>
      <w:proofErr w:type="spellEnd"/>
      <w:r w:rsidRPr="00541F32">
        <w:rPr>
          <w:rFonts w:ascii="Times New Roman" w:hAnsi="Times New Roman"/>
          <w:color w:val="000000" w:themeColor="text1"/>
          <w:sz w:val="20"/>
          <w:szCs w:val="20"/>
        </w:rPr>
        <w:t xml:space="preserve"> = 1 and </w:t>
      </w:r>
      <w:proofErr w:type="spellStart"/>
      <w:r w:rsidRPr="00541F32">
        <w:rPr>
          <w:rFonts w:ascii="Times New Roman" w:hAnsi="Times New Roman"/>
          <w:color w:val="000000" w:themeColor="text1"/>
          <w:sz w:val="20"/>
          <w:szCs w:val="20"/>
        </w:rPr>
        <w:t>uid</w:t>
      </w:r>
      <w:proofErr w:type="spellEnd"/>
      <w:r w:rsidRPr="00541F32">
        <w:rPr>
          <w:rFonts w:ascii="Times New Roman" w:hAnsi="Times New Roman"/>
          <w:color w:val="000000" w:themeColor="text1"/>
          <w:sz w:val="20"/>
          <w:szCs w:val="20"/>
        </w:rPr>
        <w:t xml:space="preserve"> = 2.</w:t>
      </w:r>
    </w:p>
    <w:p w14:paraId="6877B0A6" w14:textId="4C24EDC5" w:rsidR="00387EBA" w:rsidRPr="00541F32" w:rsidRDefault="00387EBA" w:rsidP="00387EBA">
      <w:pPr>
        <w:pStyle w:val="ListParagraph"/>
        <w:numPr>
          <w:ilvl w:val="1"/>
          <w:numId w:val="12"/>
        </w:numPr>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Find the shortest path between two users.</w:t>
      </w:r>
    </w:p>
    <w:p w14:paraId="1EB3C146" w14:textId="77777777" w:rsidR="00387EBA" w:rsidRPr="00541F32" w:rsidRDefault="00387EBA" w:rsidP="00387EBA">
      <w:pPr>
        <w:spacing w:after="0" w:line="240" w:lineRule="auto"/>
        <w:rPr>
          <w:rFonts w:ascii="Times New Roman" w:hAnsi="Times New Roman"/>
          <w:color w:val="000000" w:themeColor="text1"/>
          <w:sz w:val="20"/>
          <w:szCs w:val="20"/>
        </w:rPr>
      </w:pPr>
    </w:p>
    <w:p w14:paraId="53C9D723" w14:textId="09B92457" w:rsidR="00387EBA" w:rsidRPr="00541F32" w:rsidRDefault="00387EBA" w:rsidP="00387EBA">
      <w:pPr>
        <w:pStyle w:val="ListParagraph"/>
        <w:numPr>
          <w:ilvl w:val="0"/>
          <w:numId w:val="12"/>
        </w:numPr>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A movie streaming platform uses Neo4j to model users, movies, and viewing relationships for recommendation queries.</w:t>
      </w:r>
    </w:p>
    <w:p w14:paraId="59A15BEA" w14:textId="77777777" w:rsidR="00387EBA" w:rsidRPr="00541F32" w:rsidRDefault="00387EBA" w:rsidP="007670E2">
      <w:pPr>
        <w:pStyle w:val="ListParagraph"/>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Nodes:</w:t>
      </w:r>
    </w:p>
    <w:p w14:paraId="1E5018A5" w14:textId="77777777" w:rsidR="00387EBA" w:rsidRPr="00541F32" w:rsidRDefault="00387EBA" w:rsidP="007670E2">
      <w:pPr>
        <w:pStyle w:val="ListParagraph"/>
        <w:spacing w:after="0" w:line="240" w:lineRule="auto"/>
        <w:rPr>
          <w:rFonts w:ascii="Times New Roman" w:hAnsi="Times New Roman"/>
          <w:color w:val="000000" w:themeColor="text1"/>
          <w:sz w:val="20"/>
          <w:szCs w:val="20"/>
        </w:rPr>
      </w:pPr>
      <w:proofErr w:type="gramStart"/>
      <w:r w:rsidRPr="00541F32">
        <w:rPr>
          <w:rFonts w:ascii="Times New Roman" w:hAnsi="Times New Roman"/>
          <w:color w:val="000000" w:themeColor="text1"/>
          <w:sz w:val="20"/>
          <w:szCs w:val="20"/>
        </w:rPr>
        <w:t>User(</w:t>
      </w:r>
      <w:proofErr w:type="spellStart"/>
      <w:proofErr w:type="gramEnd"/>
      <w:r w:rsidRPr="00541F32">
        <w:rPr>
          <w:rFonts w:ascii="Times New Roman" w:hAnsi="Times New Roman"/>
          <w:color w:val="000000" w:themeColor="text1"/>
          <w:sz w:val="20"/>
          <w:szCs w:val="20"/>
        </w:rPr>
        <w:t>uid</w:t>
      </w:r>
      <w:proofErr w:type="spellEnd"/>
      <w:r w:rsidRPr="00541F32">
        <w:rPr>
          <w:rFonts w:ascii="Times New Roman" w:hAnsi="Times New Roman"/>
          <w:color w:val="000000" w:themeColor="text1"/>
          <w:sz w:val="20"/>
          <w:szCs w:val="20"/>
        </w:rPr>
        <w:t xml:space="preserve"> INT, </w:t>
      </w:r>
      <w:proofErr w:type="spellStart"/>
      <w:r w:rsidRPr="00541F32">
        <w:rPr>
          <w:rFonts w:ascii="Times New Roman" w:hAnsi="Times New Roman"/>
          <w:color w:val="000000" w:themeColor="text1"/>
          <w:sz w:val="20"/>
          <w:szCs w:val="20"/>
        </w:rPr>
        <w:t>uname</w:t>
      </w:r>
      <w:proofErr w:type="spellEnd"/>
      <w:r w:rsidRPr="00541F32">
        <w:rPr>
          <w:rFonts w:ascii="Times New Roman" w:hAnsi="Times New Roman"/>
          <w:color w:val="000000" w:themeColor="text1"/>
          <w:sz w:val="20"/>
          <w:szCs w:val="20"/>
        </w:rPr>
        <w:t xml:space="preserve"> STRING)</w:t>
      </w:r>
    </w:p>
    <w:p w14:paraId="01CE41D2" w14:textId="77777777" w:rsidR="00387EBA" w:rsidRPr="00541F32" w:rsidRDefault="00387EBA" w:rsidP="007670E2">
      <w:pPr>
        <w:pStyle w:val="ListParagraph"/>
        <w:spacing w:after="0" w:line="240" w:lineRule="auto"/>
        <w:rPr>
          <w:rFonts w:ascii="Times New Roman" w:hAnsi="Times New Roman"/>
          <w:color w:val="000000" w:themeColor="text1"/>
          <w:sz w:val="20"/>
          <w:szCs w:val="20"/>
        </w:rPr>
      </w:pPr>
      <w:proofErr w:type="gramStart"/>
      <w:r w:rsidRPr="00541F32">
        <w:rPr>
          <w:rFonts w:ascii="Times New Roman" w:hAnsi="Times New Roman"/>
          <w:color w:val="000000" w:themeColor="text1"/>
          <w:sz w:val="20"/>
          <w:szCs w:val="20"/>
        </w:rPr>
        <w:t>Movie(</w:t>
      </w:r>
      <w:proofErr w:type="gramEnd"/>
      <w:r w:rsidRPr="00541F32">
        <w:rPr>
          <w:rFonts w:ascii="Times New Roman" w:hAnsi="Times New Roman"/>
          <w:color w:val="000000" w:themeColor="text1"/>
          <w:sz w:val="20"/>
          <w:szCs w:val="20"/>
        </w:rPr>
        <w:t>mid INT, title STRING, genre STRING)</w:t>
      </w:r>
    </w:p>
    <w:p w14:paraId="3663B173" w14:textId="77777777" w:rsidR="00387EBA" w:rsidRPr="00541F32" w:rsidRDefault="00387EBA" w:rsidP="007670E2">
      <w:pPr>
        <w:pStyle w:val="ListParagraph"/>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Relationship:</w:t>
      </w:r>
    </w:p>
    <w:p w14:paraId="299B628B" w14:textId="77777777" w:rsidR="00387EBA" w:rsidRPr="00541F32" w:rsidRDefault="00387EBA" w:rsidP="007670E2">
      <w:pPr>
        <w:pStyle w:val="ListParagraph"/>
        <w:spacing w:after="0" w:line="240" w:lineRule="auto"/>
        <w:rPr>
          <w:rFonts w:ascii="Times New Roman" w:hAnsi="Times New Roman"/>
          <w:color w:val="000000" w:themeColor="text1"/>
          <w:sz w:val="20"/>
          <w:szCs w:val="20"/>
        </w:rPr>
      </w:pPr>
      <w:proofErr w:type="gramStart"/>
      <w:r w:rsidRPr="00541F32">
        <w:rPr>
          <w:rFonts w:ascii="Times New Roman" w:hAnsi="Times New Roman"/>
          <w:color w:val="000000" w:themeColor="text1"/>
          <w:sz w:val="20"/>
          <w:szCs w:val="20"/>
        </w:rPr>
        <w:t>(:User</w:t>
      </w:r>
      <w:proofErr w:type="gramEnd"/>
      <w:r w:rsidRPr="00541F32">
        <w:rPr>
          <w:rFonts w:ascii="Times New Roman" w:hAnsi="Times New Roman"/>
          <w:color w:val="000000" w:themeColor="text1"/>
          <w:sz w:val="20"/>
          <w:szCs w:val="20"/>
        </w:rPr>
        <w:t>)-</w:t>
      </w:r>
      <w:proofErr w:type="gramStart"/>
      <w:r w:rsidRPr="00541F32">
        <w:rPr>
          <w:rFonts w:ascii="Times New Roman" w:hAnsi="Times New Roman"/>
          <w:color w:val="000000" w:themeColor="text1"/>
          <w:sz w:val="20"/>
          <w:szCs w:val="20"/>
        </w:rPr>
        <w:t>[:WATCHED</w:t>
      </w:r>
      <w:proofErr w:type="gramEnd"/>
      <w:r w:rsidRPr="00541F32">
        <w:rPr>
          <w:rFonts w:ascii="Times New Roman" w:hAnsi="Times New Roman"/>
          <w:color w:val="000000" w:themeColor="text1"/>
          <w:sz w:val="20"/>
          <w:szCs w:val="20"/>
        </w:rPr>
        <w:t>]-&gt;</w:t>
      </w:r>
      <w:proofErr w:type="gramStart"/>
      <w:r w:rsidRPr="00541F32">
        <w:rPr>
          <w:rFonts w:ascii="Times New Roman" w:hAnsi="Times New Roman"/>
          <w:color w:val="000000" w:themeColor="text1"/>
          <w:sz w:val="20"/>
          <w:szCs w:val="20"/>
        </w:rPr>
        <w:t>(:Movie</w:t>
      </w:r>
      <w:proofErr w:type="gramEnd"/>
      <w:r w:rsidRPr="00541F32">
        <w:rPr>
          <w:rFonts w:ascii="Times New Roman" w:hAnsi="Times New Roman"/>
          <w:color w:val="000000" w:themeColor="text1"/>
          <w:sz w:val="20"/>
          <w:szCs w:val="20"/>
        </w:rPr>
        <w:t>)</w:t>
      </w:r>
    </w:p>
    <w:p w14:paraId="743F3709" w14:textId="77777777" w:rsidR="00387EBA" w:rsidRPr="00541F32" w:rsidRDefault="00387EBA" w:rsidP="007670E2">
      <w:pPr>
        <w:pStyle w:val="ListParagraph"/>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Answer the following questions:</w:t>
      </w:r>
    </w:p>
    <w:p w14:paraId="382F487C" w14:textId="08E99A1F" w:rsidR="00387EBA" w:rsidRPr="00541F32" w:rsidRDefault="00387EBA" w:rsidP="00387EBA">
      <w:pPr>
        <w:pStyle w:val="ListParagraph"/>
        <w:numPr>
          <w:ilvl w:val="1"/>
          <w:numId w:val="12"/>
        </w:numPr>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Create User nodes and Movie nodes with the given properties.</w:t>
      </w:r>
    </w:p>
    <w:p w14:paraId="08FC8C66" w14:textId="12B1B2CF" w:rsidR="00387EBA" w:rsidRPr="00541F32" w:rsidRDefault="00387EBA" w:rsidP="00387EBA">
      <w:pPr>
        <w:pStyle w:val="ListParagraph"/>
        <w:numPr>
          <w:ilvl w:val="1"/>
          <w:numId w:val="12"/>
        </w:numPr>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Create WATCHED relationships between users and movies.</w:t>
      </w:r>
    </w:p>
    <w:p w14:paraId="5BA2E63E" w14:textId="2C68BC29" w:rsidR="00387EBA" w:rsidRPr="00541F32" w:rsidRDefault="00387EBA" w:rsidP="00387EBA">
      <w:pPr>
        <w:pStyle w:val="ListParagraph"/>
        <w:numPr>
          <w:ilvl w:val="1"/>
          <w:numId w:val="12"/>
        </w:numPr>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 xml:space="preserve">Retrieve all movies watched by the user with </w:t>
      </w:r>
      <w:proofErr w:type="spellStart"/>
      <w:r w:rsidRPr="00541F32">
        <w:rPr>
          <w:rFonts w:ascii="Times New Roman" w:hAnsi="Times New Roman"/>
          <w:color w:val="000000" w:themeColor="text1"/>
          <w:sz w:val="20"/>
          <w:szCs w:val="20"/>
        </w:rPr>
        <w:t>uid</w:t>
      </w:r>
      <w:proofErr w:type="spellEnd"/>
      <w:r w:rsidRPr="00541F32">
        <w:rPr>
          <w:rFonts w:ascii="Times New Roman" w:hAnsi="Times New Roman"/>
          <w:color w:val="000000" w:themeColor="text1"/>
          <w:sz w:val="20"/>
          <w:szCs w:val="20"/>
        </w:rPr>
        <w:t xml:space="preserve"> = 1.</w:t>
      </w:r>
    </w:p>
    <w:p w14:paraId="1367B36A" w14:textId="582BBCB8" w:rsidR="00387EBA" w:rsidRPr="00541F32" w:rsidRDefault="00387EBA" w:rsidP="00387EBA">
      <w:pPr>
        <w:pStyle w:val="ListParagraph"/>
        <w:numPr>
          <w:ilvl w:val="1"/>
          <w:numId w:val="12"/>
        </w:numPr>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 xml:space="preserve">Find users who watched the same movie as user with </w:t>
      </w:r>
      <w:proofErr w:type="spellStart"/>
      <w:r w:rsidRPr="00541F32">
        <w:rPr>
          <w:rFonts w:ascii="Times New Roman" w:hAnsi="Times New Roman"/>
          <w:color w:val="000000" w:themeColor="text1"/>
          <w:sz w:val="20"/>
          <w:szCs w:val="20"/>
        </w:rPr>
        <w:t>uid</w:t>
      </w:r>
      <w:proofErr w:type="spellEnd"/>
      <w:r w:rsidRPr="00541F32">
        <w:rPr>
          <w:rFonts w:ascii="Times New Roman" w:hAnsi="Times New Roman"/>
          <w:color w:val="000000" w:themeColor="text1"/>
          <w:sz w:val="20"/>
          <w:szCs w:val="20"/>
        </w:rPr>
        <w:t xml:space="preserve"> = 1.</w:t>
      </w:r>
    </w:p>
    <w:p w14:paraId="2300F186" w14:textId="1A5299AC" w:rsidR="00387EBA" w:rsidRPr="00541F32" w:rsidRDefault="00387EBA" w:rsidP="00387EBA">
      <w:pPr>
        <w:pStyle w:val="ListParagraph"/>
        <w:numPr>
          <w:ilvl w:val="1"/>
          <w:numId w:val="12"/>
        </w:numPr>
        <w:spacing w:after="0" w:line="240" w:lineRule="auto"/>
        <w:rPr>
          <w:rFonts w:ascii="Times New Roman" w:hAnsi="Times New Roman"/>
          <w:color w:val="000000" w:themeColor="text1"/>
          <w:sz w:val="20"/>
          <w:szCs w:val="20"/>
        </w:rPr>
      </w:pPr>
      <w:r w:rsidRPr="00541F32">
        <w:rPr>
          <w:rFonts w:ascii="Times New Roman" w:hAnsi="Times New Roman"/>
          <w:color w:val="000000" w:themeColor="text1"/>
          <w:sz w:val="20"/>
          <w:szCs w:val="20"/>
        </w:rPr>
        <w:t>Recommend movies watched by similar users.</w:t>
      </w:r>
    </w:p>
    <w:sectPr w:rsidR="00387EBA" w:rsidRPr="00541F32">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Liberation Serif">
    <w:altName w:val="Times New Roman"/>
    <w:charset w:val="01"/>
    <w:family w:val="roman"/>
    <w:pitch w:val="variable"/>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52029"/>
    <w:multiLevelType w:val="hybridMultilevel"/>
    <w:tmpl w:val="11347318"/>
    <w:lvl w:ilvl="0" w:tplc="555E57FE">
      <w:start w:val="1"/>
      <w:numFmt w:val="decimal"/>
      <w:lvlText w:val="%1."/>
      <w:lvlJc w:val="left"/>
      <w:pPr>
        <w:tabs>
          <w:tab w:val="num" w:pos="360"/>
        </w:tabs>
        <w:ind w:left="360" w:hanging="360"/>
      </w:pPr>
      <w:rPr>
        <w:b w:val="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07805AE6"/>
    <w:multiLevelType w:val="multilevel"/>
    <w:tmpl w:val="5058A66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126D167E"/>
    <w:multiLevelType w:val="multilevel"/>
    <w:tmpl w:val="E272E89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15FC18B9"/>
    <w:multiLevelType w:val="multilevel"/>
    <w:tmpl w:val="5058A66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17CC126A"/>
    <w:multiLevelType w:val="multilevel"/>
    <w:tmpl w:val="1CF68232"/>
    <w:lvl w:ilvl="0">
      <w:start w:val="1"/>
      <w:numFmt w:val="decimal"/>
      <w:lvlText w:val="%1."/>
      <w:lvlJc w:val="left"/>
      <w:pPr>
        <w:tabs>
          <w:tab w:val="num" w:pos="360"/>
        </w:tabs>
        <w:ind w:left="360" w:hanging="360"/>
      </w:pPr>
    </w:lvl>
    <w:lvl w:ilvl="1">
      <w:start w:val="1"/>
      <w:numFmt w:val="decimal"/>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1A766515"/>
    <w:multiLevelType w:val="multilevel"/>
    <w:tmpl w:val="5058A66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22891147"/>
    <w:multiLevelType w:val="multilevel"/>
    <w:tmpl w:val="E272E89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344212CA"/>
    <w:multiLevelType w:val="multilevel"/>
    <w:tmpl w:val="5058A66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3D1E71CD"/>
    <w:multiLevelType w:val="hybridMultilevel"/>
    <w:tmpl w:val="3D44D808"/>
    <w:lvl w:ilvl="0" w:tplc="6B86838C">
      <w:start w:val="1"/>
      <w:numFmt w:val="decimal"/>
      <w:lvlText w:val="%1."/>
      <w:lvlJc w:val="left"/>
      <w:pPr>
        <w:ind w:left="720" w:hanging="360"/>
      </w:pPr>
      <w:rPr>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E9E6594"/>
    <w:multiLevelType w:val="multilevel"/>
    <w:tmpl w:val="5058A66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15:restartNumberingAfterBreak="0">
    <w:nsid w:val="4190006F"/>
    <w:multiLevelType w:val="multilevel"/>
    <w:tmpl w:val="94865CA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1" w15:restartNumberingAfterBreak="0">
    <w:nsid w:val="54B01D01"/>
    <w:multiLevelType w:val="hybridMultilevel"/>
    <w:tmpl w:val="BF12C77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568374C"/>
    <w:multiLevelType w:val="hybridMultilevel"/>
    <w:tmpl w:val="0BDC7402"/>
    <w:lvl w:ilvl="0" w:tplc="EA3C8A90">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8587548"/>
    <w:multiLevelType w:val="multilevel"/>
    <w:tmpl w:val="E272E89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4" w15:restartNumberingAfterBreak="0">
    <w:nsid w:val="5B4074E7"/>
    <w:multiLevelType w:val="hybridMultilevel"/>
    <w:tmpl w:val="84A4F55A"/>
    <w:lvl w:ilvl="0" w:tplc="2800D596">
      <w:start w:val="1"/>
      <w:numFmt w:val="decimal"/>
      <w:lvlText w:val="%1."/>
      <w:lvlJc w:val="left"/>
      <w:pPr>
        <w:tabs>
          <w:tab w:val="num" w:pos="360"/>
        </w:tabs>
        <w:ind w:left="360" w:hanging="360"/>
      </w:pPr>
      <w:rPr>
        <w:rFonts w:hint="default"/>
      </w:rPr>
    </w:lvl>
    <w:lvl w:ilvl="1" w:tplc="04090019">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5B922E43"/>
    <w:multiLevelType w:val="hybridMultilevel"/>
    <w:tmpl w:val="AE0444FE"/>
    <w:lvl w:ilvl="0" w:tplc="4009000F">
      <w:start w:val="1"/>
      <w:numFmt w:val="decimal"/>
      <w:lvlText w:val="%1."/>
      <w:lvlJc w:val="left"/>
      <w:pPr>
        <w:ind w:left="720" w:hanging="360"/>
      </w:pPr>
      <w:rPr>
        <w:rFont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0716AAE"/>
    <w:multiLevelType w:val="multilevel"/>
    <w:tmpl w:val="AD9A8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8C86AD0"/>
    <w:multiLevelType w:val="multilevel"/>
    <w:tmpl w:val="E272E89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8" w15:restartNumberingAfterBreak="0">
    <w:nsid w:val="7DAB4FCB"/>
    <w:multiLevelType w:val="hybridMultilevel"/>
    <w:tmpl w:val="49F46CC8"/>
    <w:lvl w:ilvl="0" w:tplc="4009000F">
      <w:start w:val="1"/>
      <w:numFmt w:val="decimal"/>
      <w:lvlText w:val="%1."/>
      <w:lvlJc w:val="left"/>
      <w:pPr>
        <w:ind w:left="720" w:hanging="360"/>
      </w:pPr>
    </w:lvl>
    <w:lvl w:ilvl="1" w:tplc="BEEA98B6">
      <w:start w:val="1"/>
      <w:numFmt w:val="lowerLetter"/>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DF14E02"/>
    <w:multiLevelType w:val="multilevel"/>
    <w:tmpl w:val="E272E89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1156989677">
    <w:abstractNumId w:val="4"/>
  </w:num>
  <w:num w:numId="2" w16cid:durableId="673537372">
    <w:abstractNumId w:val="3"/>
  </w:num>
  <w:num w:numId="3" w16cid:durableId="1526862476">
    <w:abstractNumId w:val="6"/>
  </w:num>
  <w:num w:numId="4" w16cid:durableId="1846896939">
    <w:abstractNumId w:val="10"/>
  </w:num>
  <w:num w:numId="5" w16cid:durableId="1219826346">
    <w:abstractNumId w:val="14"/>
  </w:num>
  <w:num w:numId="6" w16cid:durableId="884754834">
    <w:abstractNumId w:val="11"/>
  </w:num>
  <w:num w:numId="7" w16cid:durableId="996878883">
    <w:abstractNumId w:val="15"/>
  </w:num>
  <w:num w:numId="8" w16cid:durableId="641813676">
    <w:abstractNumId w:val="0"/>
  </w:num>
  <w:num w:numId="9" w16cid:durableId="2064138444">
    <w:abstractNumId w:val="12"/>
  </w:num>
  <w:num w:numId="10" w16cid:durableId="824510596">
    <w:abstractNumId w:val="16"/>
  </w:num>
  <w:num w:numId="11" w16cid:durableId="760445057">
    <w:abstractNumId w:val="8"/>
  </w:num>
  <w:num w:numId="12" w16cid:durableId="1237209576">
    <w:abstractNumId w:val="18"/>
  </w:num>
  <w:num w:numId="13" w16cid:durableId="193618465">
    <w:abstractNumId w:val="13"/>
  </w:num>
  <w:num w:numId="14" w16cid:durableId="1539705762">
    <w:abstractNumId w:val="19"/>
  </w:num>
  <w:num w:numId="15" w16cid:durableId="32271372">
    <w:abstractNumId w:val="17"/>
  </w:num>
  <w:num w:numId="16" w16cid:durableId="549924688">
    <w:abstractNumId w:val="2"/>
  </w:num>
  <w:num w:numId="17" w16cid:durableId="234819629">
    <w:abstractNumId w:val="7"/>
  </w:num>
  <w:num w:numId="18" w16cid:durableId="474840418">
    <w:abstractNumId w:val="5"/>
  </w:num>
  <w:num w:numId="19" w16cid:durableId="514851083">
    <w:abstractNumId w:val="9"/>
  </w:num>
  <w:num w:numId="20" w16cid:durableId="188992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858"/>
    <w:rsid w:val="00000D67"/>
    <w:rsid w:val="00055054"/>
    <w:rsid w:val="00070433"/>
    <w:rsid w:val="000D7996"/>
    <w:rsid w:val="000E76D1"/>
    <w:rsid w:val="000F60F5"/>
    <w:rsid w:val="000F739B"/>
    <w:rsid w:val="00113612"/>
    <w:rsid w:val="00151C3E"/>
    <w:rsid w:val="0019607B"/>
    <w:rsid w:val="00205F6F"/>
    <w:rsid w:val="0025417D"/>
    <w:rsid w:val="002C7DA3"/>
    <w:rsid w:val="002D1BF6"/>
    <w:rsid w:val="002D33AF"/>
    <w:rsid w:val="003225DF"/>
    <w:rsid w:val="00350858"/>
    <w:rsid w:val="00357666"/>
    <w:rsid w:val="003619C0"/>
    <w:rsid w:val="00362AAE"/>
    <w:rsid w:val="00387EBA"/>
    <w:rsid w:val="004769DF"/>
    <w:rsid w:val="00541F32"/>
    <w:rsid w:val="00551F4A"/>
    <w:rsid w:val="005672B8"/>
    <w:rsid w:val="005C4ED0"/>
    <w:rsid w:val="005D3D4E"/>
    <w:rsid w:val="00676FC4"/>
    <w:rsid w:val="006919AD"/>
    <w:rsid w:val="007359C2"/>
    <w:rsid w:val="007670E2"/>
    <w:rsid w:val="007757EA"/>
    <w:rsid w:val="007C3A3F"/>
    <w:rsid w:val="007D2A4A"/>
    <w:rsid w:val="007D45E9"/>
    <w:rsid w:val="007D7C98"/>
    <w:rsid w:val="007E7905"/>
    <w:rsid w:val="008065F6"/>
    <w:rsid w:val="00896BCB"/>
    <w:rsid w:val="008A710D"/>
    <w:rsid w:val="008C074B"/>
    <w:rsid w:val="008D165C"/>
    <w:rsid w:val="00904D6C"/>
    <w:rsid w:val="009616E9"/>
    <w:rsid w:val="00974116"/>
    <w:rsid w:val="009E5BA9"/>
    <w:rsid w:val="00A104FD"/>
    <w:rsid w:val="00A30DED"/>
    <w:rsid w:val="00A42CFE"/>
    <w:rsid w:val="00A536C3"/>
    <w:rsid w:val="00AD3239"/>
    <w:rsid w:val="00B409E1"/>
    <w:rsid w:val="00B666D9"/>
    <w:rsid w:val="00BC414C"/>
    <w:rsid w:val="00C1068C"/>
    <w:rsid w:val="00CB7BF6"/>
    <w:rsid w:val="00CF0A01"/>
    <w:rsid w:val="00D20433"/>
    <w:rsid w:val="00D56B67"/>
    <w:rsid w:val="00DE5DBD"/>
    <w:rsid w:val="00E315D5"/>
    <w:rsid w:val="00E92D61"/>
    <w:rsid w:val="00ED5D77"/>
    <w:rsid w:val="00EE4C9D"/>
    <w:rsid w:val="00F12EF7"/>
    <w:rsid w:val="00F34FBE"/>
    <w:rsid w:val="00F82E1C"/>
    <w:rsid w:val="00FB2B5B"/>
    <w:rsid w:val="00FD5B2A"/>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2E95D"/>
  <w15:docId w15:val="{60B433D0-7C48-42A6-9C41-FAEE671E9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I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02CE"/>
    <w:pPr>
      <w:spacing w:after="200" w:line="276"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6434B2"/>
    <w:rPr>
      <w:sz w:val="22"/>
      <w:szCs w:val="22"/>
      <w:lang w:val="en-US" w:eastAsia="en-US"/>
    </w:rPr>
  </w:style>
  <w:style w:type="character" w:customStyle="1" w:styleId="FooterChar">
    <w:name w:val="Footer Char"/>
    <w:basedOn w:val="DefaultParagraphFont"/>
    <w:link w:val="Footer"/>
    <w:uiPriority w:val="99"/>
    <w:qFormat/>
    <w:rsid w:val="006434B2"/>
    <w:rPr>
      <w:sz w:val="22"/>
      <w:szCs w:val="22"/>
      <w:lang w:val="en-US" w:eastAsia="en-US"/>
    </w:rPr>
  </w:style>
  <w:style w:type="character" w:customStyle="1" w:styleId="ListParagraphChar">
    <w:name w:val="List Paragraph Char"/>
    <w:link w:val="ListParagraph"/>
    <w:uiPriority w:val="34"/>
    <w:qFormat/>
    <w:locked/>
    <w:rsid w:val="00714064"/>
    <w:rPr>
      <w:sz w:val="22"/>
      <w:szCs w:val="22"/>
      <w:lang w:val="en-US" w:eastAsia="en-US"/>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ListParagraph">
    <w:name w:val="List Paragraph"/>
    <w:basedOn w:val="Normal"/>
    <w:link w:val="ListParagraphChar"/>
    <w:uiPriority w:val="34"/>
    <w:qFormat/>
    <w:rsid w:val="000102CE"/>
    <w:pPr>
      <w:ind w:left="720"/>
      <w:contextualSpacing/>
    </w:pPr>
  </w:style>
  <w:style w:type="paragraph" w:customStyle="1" w:styleId="ReferenceBooksNumbered">
    <w:name w:val="Reference Books Numbered"/>
    <w:basedOn w:val="Normal"/>
    <w:next w:val="Normal"/>
    <w:autoRedefine/>
    <w:qFormat/>
    <w:rsid w:val="00904D6C"/>
    <w:pPr>
      <w:spacing w:after="60" w:line="240" w:lineRule="auto"/>
      <w:jc w:val="both"/>
    </w:pPr>
    <w:rPr>
      <w:rFonts w:ascii="Times New Roman" w:eastAsia="Times New Roman" w:hAnsi="Times New Roman"/>
      <w:bCs/>
      <w:sz w:val="20"/>
      <w:szCs w:val="20"/>
    </w:rPr>
  </w:style>
  <w:style w:type="paragraph" w:customStyle="1" w:styleId="HeaderandFooter">
    <w:name w:val="Header and Footer"/>
    <w:basedOn w:val="Normal"/>
    <w:qFormat/>
  </w:style>
  <w:style w:type="paragraph" w:styleId="Header">
    <w:name w:val="header"/>
    <w:basedOn w:val="Normal"/>
    <w:link w:val="HeaderChar"/>
    <w:uiPriority w:val="99"/>
    <w:unhideWhenUsed/>
    <w:rsid w:val="006434B2"/>
    <w:pPr>
      <w:tabs>
        <w:tab w:val="center" w:pos="4513"/>
        <w:tab w:val="right" w:pos="9026"/>
      </w:tabs>
      <w:spacing w:after="0" w:line="240" w:lineRule="auto"/>
    </w:pPr>
  </w:style>
  <w:style w:type="paragraph" w:styleId="Footer">
    <w:name w:val="footer"/>
    <w:basedOn w:val="Normal"/>
    <w:link w:val="FooterChar"/>
    <w:uiPriority w:val="99"/>
    <w:unhideWhenUsed/>
    <w:rsid w:val="006434B2"/>
    <w:pPr>
      <w:tabs>
        <w:tab w:val="center" w:pos="4513"/>
        <w:tab w:val="right" w:pos="9026"/>
      </w:tabs>
      <w:spacing w:after="0" w:line="240" w:lineRule="auto"/>
    </w:pPr>
  </w:style>
  <w:style w:type="paragraph" w:customStyle="1" w:styleId="TableParagraph">
    <w:name w:val="Table Paragraph"/>
    <w:basedOn w:val="Normal"/>
    <w:qFormat/>
    <w:pPr>
      <w:spacing w:line="232" w:lineRule="exact"/>
      <w:ind w:left="110"/>
    </w:pPr>
    <w:rPr>
      <w:rFonts w:ascii="Liberation Serif" w:eastAsia="Liberation Serif" w:hAnsi="Liberation Serif" w:cs="Liberation Serif"/>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eGrid">
    <w:name w:val="Table Grid"/>
    <w:basedOn w:val="TableNormal"/>
    <w:uiPriority w:val="59"/>
    <w:rsid w:val="000102C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Strong">
    <w:name w:val="Strong"/>
    <w:basedOn w:val="DefaultParagraphFont"/>
    <w:uiPriority w:val="22"/>
    <w:qFormat/>
    <w:rsid w:val="0025417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2485</TotalTime>
  <Pages>5</Pages>
  <Words>2047</Words>
  <Characters>11668</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VIT</Company>
  <LinksUpToDate>false</LinksUpToDate>
  <CharactersWithSpaces>13688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dc:description/>
  <cp:lastModifiedBy>Dr. Gopikrishnan S</cp:lastModifiedBy>
  <cp:revision>16</cp:revision>
  <dcterms:created xsi:type="dcterms:W3CDTF">2026-04-30T11:36:00Z</dcterms:created>
  <dcterms:modified xsi:type="dcterms:W3CDTF">2026-07-09T04:02:00Z</dcterms:modified>
  <dc:language>en-US</dc:language>
</cp:coreProperties>
</file>