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2BC" w:rsidRPr="00B854A9" w:rsidRDefault="00B854A9" w:rsidP="00B854A9">
      <w:pPr>
        <w:pStyle w:val="NoSpacing"/>
        <w:jc w:val="center"/>
        <w:rPr>
          <w:b/>
          <w:sz w:val="36"/>
          <w:szCs w:val="36"/>
          <w:u w:val="single"/>
        </w:rPr>
      </w:pPr>
      <w:r w:rsidRPr="00B854A9">
        <w:rPr>
          <w:b/>
          <w:sz w:val="36"/>
          <w:szCs w:val="36"/>
          <w:u w:val="single"/>
        </w:rPr>
        <w:t>Hand gesture recognition using neural networks</w:t>
      </w:r>
    </w:p>
    <w:p w:rsidR="00B854A9" w:rsidRDefault="00B854A9" w:rsidP="00B854A9">
      <w:pPr>
        <w:pStyle w:val="NoSpacing"/>
      </w:pPr>
    </w:p>
    <w:p w:rsidR="00B854A9" w:rsidRPr="00B854A9" w:rsidRDefault="00B854A9" w:rsidP="00B854A9">
      <w:pPr>
        <w:pStyle w:val="NoSpacing"/>
        <w:rPr>
          <w:b/>
          <w:sz w:val="28"/>
        </w:rPr>
      </w:pPr>
      <w:r>
        <w:rPr>
          <w:b/>
          <w:sz w:val="28"/>
        </w:rPr>
        <w:t>Problem Statement:</w:t>
      </w:r>
    </w:p>
    <w:p w:rsidR="00B854A9" w:rsidRDefault="00B854A9" w:rsidP="00B854A9">
      <w:pPr>
        <w:pStyle w:val="NoSpacing"/>
        <w:ind w:firstLine="720"/>
      </w:pPr>
      <w:r>
        <w:t>Imagine you are working as a data scientist at a home electronics company which manufactures state of the art smart televisions. You want to develop a cool feature in the smart-TV that can recognise five different gestures performed by the user which will help users control the TV without using a remote.</w:t>
      </w:r>
    </w:p>
    <w:p w:rsidR="00B854A9" w:rsidRDefault="00B854A9" w:rsidP="00B854A9">
      <w:pPr>
        <w:pStyle w:val="NoSpacing"/>
      </w:pPr>
    </w:p>
    <w:p w:rsidR="00B854A9" w:rsidRDefault="00B854A9" w:rsidP="00B854A9">
      <w:pPr>
        <w:pStyle w:val="NoSpacing"/>
      </w:pPr>
      <w:r>
        <w:t>The gestures are continuously monitored by the webcam mounted on the TV. Each gesture corresponds to a specific command:</w:t>
      </w:r>
    </w:p>
    <w:p w:rsidR="00B854A9" w:rsidRDefault="00B854A9" w:rsidP="00B854A9">
      <w:pPr>
        <w:pStyle w:val="NoSpacing"/>
      </w:pPr>
    </w:p>
    <w:p w:rsidR="00B854A9" w:rsidRDefault="00B854A9" w:rsidP="00B854A9">
      <w:pPr>
        <w:pStyle w:val="NoSpacing"/>
      </w:pPr>
      <w:r>
        <w:t>- Thumbs up:  Increase the volume</w:t>
      </w:r>
    </w:p>
    <w:p w:rsidR="00B854A9" w:rsidRDefault="00B854A9" w:rsidP="00B854A9">
      <w:pPr>
        <w:pStyle w:val="NoSpacing"/>
      </w:pPr>
      <w:r>
        <w:t>- Thumbs down: Decrease the volume</w:t>
      </w:r>
    </w:p>
    <w:p w:rsidR="00B854A9" w:rsidRDefault="00B854A9" w:rsidP="00B854A9">
      <w:pPr>
        <w:pStyle w:val="NoSpacing"/>
      </w:pPr>
      <w:r>
        <w:t>- Left swipe: 'Jump' backwards 10 seconds</w:t>
      </w:r>
    </w:p>
    <w:p w:rsidR="00B854A9" w:rsidRDefault="00B854A9" w:rsidP="00B854A9">
      <w:pPr>
        <w:pStyle w:val="NoSpacing"/>
      </w:pPr>
      <w:r>
        <w:t xml:space="preserve">- Right swipe: 'Jump' forward 10 seconds  </w:t>
      </w:r>
    </w:p>
    <w:p w:rsidR="00B854A9" w:rsidRDefault="00B854A9" w:rsidP="00B854A9">
      <w:pPr>
        <w:pStyle w:val="NoSpacing"/>
      </w:pPr>
      <w:r>
        <w:t>- Stop: Pause the movie</w:t>
      </w:r>
    </w:p>
    <w:p w:rsidR="00B854A9" w:rsidRDefault="00B854A9" w:rsidP="00B854A9">
      <w:pPr>
        <w:pStyle w:val="NoSpacing"/>
      </w:pPr>
    </w:p>
    <w:p w:rsidR="00B854A9" w:rsidRDefault="00B854A9" w:rsidP="00B854A9">
      <w:pPr>
        <w:pStyle w:val="NoSpacing"/>
      </w:pPr>
      <w:r>
        <w:t>Each video is a sequence of 30 frames (or images)</w:t>
      </w:r>
    </w:p>
    <w:p w:rsidR="00B854A9" w:rsidRDefault="00B854A9" w:rsidP="00B854A9">
      <w:pPr>
        <w:pStyle w:val="NoSpacing"/>
      </w:pPr>
    </w:p>
    <w:p w:rsidR="00B854A9" w:rsidRDefault="00B854A9" w:rsidP="00B854A9">
      <w:pPr>
        <w:pStyle w:val="NoSpacing"/>
      </w:pPr>
      <w:r w:rsidRPr="00B854A9">
        <w:rPr>
          <w:b/>
          <w:sz w:val="28"/>
        </w:rPr>
        <w:t>Understanding the Dataset</w:t>
      </w:r>
      <w:r>
        <w:rPr>
          <w:b/>
          <w:sz w:val="28"/>
        </w:rPr>
        <w:t>:</w:t>
      </w:r>
    </w:p>
    <w:p w:rsidR="00B854A9" w:rsidRDefault="00B854A9" w:rsidP="00B854A9">
      <w:pPr>
        <w:pStyle w:val="NoSpacing"/>
        <w:ind w:firstLine="720"/>
      </w:pPr>
      <w:r>
        <w:t>The training data consists of a few hundred videos categorised into one of the five classes. Each video (typically 2-3 seconds long) is divided into a sequence of 30 frames</w:t>
      </w:r>
      <w:r w:rsidR="005C1C76">
        <w:t xml:space="preserve"> </w:t>
      </w:r>
      <w:r>
        <w:t>(images). These videos have been recorded by various people performing one of the five gestures in front of a webcam - similar to what the smart TV will use.</w:t>
      </w:r>
    </w:p>
    <w:p w:rsidR="00B854A9" w:rsidRDefault="00B854A9" w:rsidP="00B854A9">
      <w:pPr>
        <w:pStyle w:val="NoSpacing"/>
      </w:pPr>
    </w:p>
    <w:p w:rsidR="00B854A9" w:rsidRDefault="00B854A9" w:rsidP="00B854A9">
      <w:pPr>
        <w:pStyle w:val="NoSpacing"/>
        <w:rPr>
          <w:b/>
          <w:sz w:val="28"/>
        </w:rPr>
      </w:pPr>
      <w:r w:rsidRPr="005C1C76">
        <w:rPr>
          <w:b/>
          <w:sz w:val="28"/>
        </w:rPr>
        <w:t>Write-up</w:t>
      </w:r>
      <w:r w:rsidR="005C1C76" w:rsidRPr="005C1C76">
        <w:rPr>
          <w:b/>
          <w:sz w:val="28"/>
        </w:rPr>
        <w:t>:</w:t>
      </w:r>
    </w:p>
    <w:p w:rsidR="005C1C76" w:rsidRPr="005C1C76" w:rsidRDefault="005C1C76" w:rsidP="00B854A9">
      <w:pPr>
        <w:pStyle w:val="NoSpacing"/>
        <w:rPr>
          <w:b/>
        </w:rPr>
      </w:pPr>
    </w:p>
    <w:p w:rsidR="005C1C76" w:rsidRDefault="005C1C76" w:rsidP="000C49D6">
      <w:pPr>
        <w:pStyle w:val="NoSpacing"/>
        <w:numPr>
          <w:ilvl w:val="0"/>
          <w:numId w:val="3"/>
        </w:numPr>
        <w:rPr>
          <w:b/>
          <w:sz w:val="24"/>
        </w:rPr>
      </w:pPr>
      <w:r w:rsidRPr="005C1C76">
        <w:rPr>
          <w:b/>
          <w:sz w:val="24"/>
        </w:rPr>
        <w:t>Model 1</w:t>
      </w:r>
      <w:r>
        <w:rPr>
          <w:b/>
          <w:sz w:val="24"/>
        </w:rPr>
        <w:t>:</w:t>
      </w:r>
      <w:r w:rsidR="00A87329">
        <w:rPr>
          <w:b/>
          <w:sz w:val="24"/>
        </w:rPr>
        <w:t xml:space="preserve"> </w:t>
      </w:r>
    </w:p>
    <w:p w:rsidR="00DD6E2D" w:rsidRPr="005C1C76" w:rsidRDefault="00DD6E2D" w:rsidP="00DD6E2D">
      <w:pPr>
        <w:pStyle w:val="NoSpacing"/>
        <w:ind w:left="360"/>
        <w:rPr>
          <w:b/>
          <w:sz w:val="24"/>
        </w:rPr>
      </w:pPr>
    </w:p>
    <w:tbl>
      <w:tblPr>
        <w:tblStyle w:val="TableGrid"/>
        <w:tblW w:w="0" w:type="auto"/>
        <w:tblLook w:val="04A0" w:firstRow="1" w:lastRow="0" w:firstColumn="1" w:lastColumn="0" w:noHBand="0" w:noVBand="1"/>
      </w:tblPr>
      <w:tblGrid>
        <w:gridCol w:w="1132"/>
        <w:gridCol w:w="2081"/>
        <w:gridCol w:w="2417"/>
        <w:gridCol w:w="1806"/>
        <w:gridCol w:w="1806"/>
      </w:tblGrid>
      <w:tr w:rsidR="005C1C76" w:rsidRPr="005C1C76" w:rsidTr="005C1C76">
        <w:tc>
          <w:tcPr>
            <w:tcW w:w="1132" w:type="dxa"/>
          </w:tcPr>
          <w:p w:rsidR="005C1C76" w:rsidRPr="005C1C76" w:rsidRDefault="005C1C76" w:rsidP="00B854A9">
            <w:pPr>
              <w:pStyle w:val="NoSpacing"/>
              <w:rPr>
                <w:b/>
                <w:sz w:val="24"/>
              </w:rPr>
            </w:pPr>
            <w:r w:rsidRPr="005C1C76">
              <w:rPr>
                <w:b/>
                <w:sz w:val="24"/>
              </w:rPr>
              <w:t>Model</w:t>
            </w:r>
          </w:p>
        </w:tc>
        <w:tc>
          <w:tcPr>
            <w:tcW w:w="2081" w:type="dxa"/>
          </w:tcPr>
          <w:p w:rsidR="005C1C76" w:rsidRPr="005C1C76" w:rsidRDefault="005C1C76" w:rsidP="00B854A9">
            <w:pPr>
              <w:pStyle w:val="NoSpacing"/>
              <w:rPr>
                <w:b/>
                <w:sz w:val="24"/>
              </w:rPr>
            </w:pPr>
            <w:r>
              <w:rPr>
                <w:b/>
                <w:sz w:val="24"/>
              </w:rPr>
              <w:t>Image size</w:t>
            </w:r>
          </w:p>
        </w:tc>
        <w:tc>
          <w:tcPr>
            <w:tcW w:w="2417" w:type="dxa"/>
          </w:tcPr>
          <w:p w:rsidR="005C1C76" w:rsidRPr="005C1C76" w:rsidRDefault="005C1C76" w:rsidP="00B854A9">
            <w:pPr>
              <w:pStyle w:val="NoSpacing"/>
              <w:rPr>
                <w:b/>
                <w:sz w:val="24"/>
              </w:rPr>
            </w:pPr>
            <w:r w:rsidRPr="005C1C76">
              <w:rPr>
                <w:b/>
                <w:sz w:val="24"/>
              </w:rPr>
              <w:t>Batch size and #epochs</w:t>
            </w:r>
          </w:p>
        </w:tc>
        <w:tc>
          <w:tcPr>
            <w:tcW w:w="1806" w:type="dxa"/>
          </w:tcPr>
          <w:p w:rsidR="005C1C76" w:rsidRPr="005C1C76" w:rsidRDefault="005C1C76" w:rsidP="00B854A9">
            <w:pPr>
              <w:pStyle w:val="NoSpacing"/>
              <w:rPr>
                <w:b/>
                <w:sz w:val="24"/>
              </w:rPr>
            </w:pPr>
            <w:r w:rsidRPr="005C1C76">
              <w:rPr>
                <w:b/>
                <w:sz w:val="24"/>
              </w:rPr>
              <w:t>Train accuracy</w:t>
            </w:r>
          </w:p>
        </w:tc>
        <w:tc>
          <w:tcPr>
            <w:tcW w:w="1806" w:type="dxa"/>
          </w:tcPr>
          <w:p w:rsidR="005C1C76" w:rsidRPr="005C1C76" w:rsidRDefault="005C1C76" w:rsidP="00B854A9">
            <w:pPr>
              <w:pStyle w:val="NoSpacing"/>
              <w:rPr>
                <w:b/>
                <w:sz w:val="24"/>
              </w:rPr>
            </w:pPr>
            <w:r w:rsidRPr="005C1C76">
              <w:rPr>
                <w:b/>
                <w:sz w:val="24"/>
              </w:rPr>
              <w:t>Test accuracy</w:t>
            </w:r>
          </w:p>
        </w:tc>
      </w:tr>
      <w:tr w:rsidR="005C1C76" w:rsidRPr="005C1C76" w:rsidTr="005C1C76">
        <w:tc>
          <w:tcPr>
            <w:tcW w:w="1132" w:type="dxa"/>
          </w:tcPr>
          <w:p w:rsidR="005C1C76" w:rsidRPr="005C1C76" w:rsidRDefault="005C1C76" w:rsidP="00B854A9">
            <w:pPr>
              <w:pStyle w:val="NoSpacing"/>
              <w:rPr>
                <w:sz w:val="24"/>
              </w:rPr>
            </w:pPr>
            <w:r w:rsidRPr="005C1C76">
              <w:rPr>
                <w:sz w:val="24"/>
              </w:rPr>
              <w:t>Conv3D</w:t>
            </w:r>
          </w:p>
        </w:tc>
        <w:tc>
          <w:tcPr>
            <w:tcW w:w="2081" w:type="dxa"/>
          </w:tcPr>
          <w:p w:rsidR="005C1C76" w:rsidRDefault="005C1C76" w:rsidP="00B854A9">
            <w:pPr>
              <w:pStyle w:val="NoSpacing"/>
              <w:rPr>
                <w:sz w:val="24"/>
              </w:rPr>
            </w:pPr>
            <w:r>
              <w:rPr>
                <w:sz w:val="24"/>
              </w:rPr>
              <w:t>120x120</w:t>
            </w:r>
          </w:p>
        </w:tc>
        <w:tc>
          <w:tcPr>
            <w:tcW w:w="2417" w:type="dxa"/>
          </w:tcPr>
          <w:p w:rsidR="005C1C76" w:rsidRPr="005C1C76" w:rsidRDefault="000C49D6" w:rsidP="00B854A9">
            <w:pPr>
              <w:pStyle w:val="NoSpacing"/>
              <w:rPr>
                <w:sz w:val="24"/>
              </w:rPr>
            </w:pPr>
            <w:r>
              <w:rPr>
                <w:sz w:val="24"/>
              </w:rPr>
              <w:t>10, 20</w:t>
            </w:r>
          </w:p>
        </w:tc>
        <w:tc>
          <w:tcPr>
            <w:tcW w:w="1806" w:type="dxa"/>
          </w:tcPr>
          <w:p w:rsidR="005C1C76" w:rsidRPr="005C1C76" w:rsidRDefault="005C1C76" w:rsidP="00B854A9">
            <w:pPr>
              <w:pStyle w:val="NoSpacing"/>
              <w:rPr>
                <w:sz w:val="24"/>
              </w:rPr>
            </w:pPr>
            <w:r>
              <w:rPr>
                <w:sz w:val="24"/>
              </w:rPr>
              <w:t>0.9154</w:t>
            </w:r>
          </w:p>
        </w:tc>
        <w:tc>
          <w:tcPr>
            <w:tcW w:w="1806" w:type="dxa"/>
          </w:tcPr>
          <w:p w:rsidR="005C1C76" w:rsidRPr="005C1C76" w:rsidRDefault="005C1C76" w:rsidP="00B854A9">
            <w:pPr>
              <w:pStyle w:val="NoSpacing"/>
              <w:rPr>
                <w:sz w:val="24"/>
              </w:rPr>
            </w:pPr>
            <w:r>
              <w:rPr>
                <w:sz w:val="24"/>
              </w:rPr>
              <w:t>0.8700</w:t>
            </w:r>
          </w:p>
        </w:tc>
      </w:tr>
    </w:tbl>
    <w:p w:rsidR="005C1C76" w:rsidRDefault="005C1C76" w:rsidP="00B854A9">
      <w:pPr>
        <w:pStyle w:val="NoSpacing"/>
        <w:rPr>
          <w:sz w:val="24"/>
        </w:rPr>
      </w:pPr>
    </w:p>
    <w:p w:rsidR="000C49D6" w:rsidRPr="000C49D6" w:rsidRDefault="000C49D6" w:rsidP="00B854A9">
      <w:pPr>
        <w:pStyle w:val="NoSpacing"/>
        <w:rPr>
          <w:b/>
          <w:i/>
          <w:sz w:val="24"/>
        </w:rPr>
      </w:pPr>
      <w:r w:rsidRPr="000C49D6">
        <w:rPr>
          <w:b/>
          <w:i/>
          <w:sz w:val="24"/>
        </w:rPr>
        <w:t>Generator function:</w:t>
      </w:r>
    </w:p>
    <w:p w:rsidR="000C49D6" w:rsidRPr="00A87329" w:rsidRDefault="000C49D6" w:rsidP="00B854A9">
      <w:pPr>
        <w:pStyle w:val="NoSpacing"/>
      </w:pPr>
      <w:r w:rsidRPr="00A87329">
        <w:t xml:space="preserve">All the 30 images of a video were used for this model. We resized the image to 120x120 and normalized the image using mean and standard deviation. </w:t>
      </w:r>
    </w:p>
    <w:p w:rsidR="000C49D6" w:rsidRDefault="000C49D6" w:rsidP="00B854A9">
      <w:pPr>
        <w:pStyle w:val="NoSpacing"/>
        <w:rPr>
          <w:sz w:val="24"/>
        </w:rPr>
      </w:pPr>
    </w:p>
    <w:p w:rsidR="000C49D6" w:rsidRDefault="000C49D6" w:rsidP="00B854A9">
      <w:pPr>
        <w:pStyle w:val="NoSpacing"/>
        <w:rPr>
          <w:b/>
          <w:i/>
          <w:sz w:val="24"/>
        </w:rPr>
      </w:pPr>
      <w:r w:rsidRPr="000C49D6">
        <w:rPr>
          <w:b/>
          <w:i/>
          <w:sz w:val="24"/>
        </w:rPr>
        <w:t>Architecture</w:t>
      </w:r>
      <w:r>
        <w:rPr>
          <w:b/>
          <w:i/>
          <w:sz w:val="24"/>
        </w:rPr>
        <w:t>:</w:t>
      </w:r>
    </w:p>
    <w:p w:rsidR="000C49D6" w:rsidRPr="00A87329" w:rsidRDefault="000C49D6" w:rsidP="00B854A9">
      <w:pPr>
        <w:pStyle w:val="NoSpacing"/>
      </w:pPr>
      <w:r w:rsidRPr="00A87329">
        <w:t>We used 4 Conv3D layers having 8, 16, 32, 64 number of filter having kernel size as (3x3x3) respectively. Batch normalization was applied after each layer convolution layer, followed by a ‘</w:t>
      </w:r>
      <w:proofErr w:type="spellStart"/>
      <w:r w:rsidRPr="00A87329">
        <w:t>relu</w:t>
      </w:r>
      <w:proofErr w:type="spellEnd"/>
      <w:r w:rsidRPr="00A87329">
        <w:t xml:space="preserve">’ activation. There were 3 Dense layers having 256, 128, 5 units respectively. </w:t>
      </w:r>
      <w:r w:rsidR="00A87329">
        <w:t>We also used dropout for the first two dense layers having rate as 0.25. Activation function used for the f</w:t>
      </w:r>
      <w:r w:rsidRPr="00A87329">
        <w:t xml:space="preserve">irst two dense layers </w:t>
      </w:r>
      <w:r w:rsidR="00A87329">
        <w:t>were</w:t>
      </w:r>
      <w:r w:rsidRPr="00A87329">
        <w:t xml:space="preserve"> ‘</w:t>
      </w:r>
      <w:proofErr w:type="spellStart"/>
      <w:r w:rsidRPr="00A87329">
        <w:t>relu</w:t>
      </w:r>
      <w:proofErr w:type="spellEnd"/>
      <w:r w:rsidRPr="00A87329">
        <w:t>’ and ‘</w:t>
      </w:r>
      <w:proofErr w:type="spellStart"/>
      <w:r w:rsidRPr="00A87329">
        <w:t>softmax</w:t>
      </w:r>
      <w:proofErr w:type="spellEnd"/>
      <w:r w:rsidRPr="00A87329">
        <w:t>’ as the activation function for the last layer. Adam optimization was used as the optimizer.</w:t>
      </w:r>
    </w:p>
    <w:p w:rsidR="000C49D6" w:rsidRDefault="000C49D6" w:rsidP="00B854A9">
      <w:pPr>
        <w:pStyle w:val="NoSpacing"/>
        <w:rPr>
          <w:sz w:val="24"/>
        </w:rPr>
      </w:pPr>
    </w:p>
    <w:p w:rsidR="000C49D6" w:rsidRDefault="000C49D6" w:rsidP="00B854A9">
      <w:pPr>
        <w:pStyle w:val="NoSpacing"/>
        <w:rPr>
          <w:b/>
          <w:i/>
          <w:sz w:val="24"/>
        </w:rPr>
      </w:pPr>
      <w:r w:rsidRPr="000C49D6">
        <w:rPr>
          <w:b/>
          <w:i/>
          <w:sz w:val="24"/>
        </w:rPr>
        <w:t>End notes:</w:t>
      </w:r>
    </w:p>
    <w:p w:rsidR="000C49D6" w:rsidRPr="00A87329" w:rsidRDefault="00A87329" w:rsidP="00B854A9">
      <w:pPr>
        <w:pStyle w:val="NoSpacing"/>
      </w:pPr>
      <w:r w:rsidRPr="00A87329">
        <w:t>The above gave us a pretty good accuracy which was to a satisfactory level. But we thought of to experiment with the input image by flipping, rotating or translating.</w:t>
      </w:r>
    </w:p>
    <w:p w:rsidR="00A87329" w:rsidRDefault="00A87329" w:rsidP="00B854A9">
      <w:pPr>
        <w:pStyle w:val="NoSpacing"/>
        <w:rPr>
          <w:sz w:val="24"/>
        </w:rPr>
      </w:pPr>
    </w:p>
    <w:p w:rsidR="00A87329" w:rsidRDefault="00A87329" w:rsidP="00B854A9">
      <w:pPr>
        <w:pStyle w:val="NoSpacing"/>
        <w:rPr>
          <w:sz w:val="24"/>
        </w:rPr>
      </w:pPr>
    </w:p>
    <w:p w:rsidR="00A87329" w:rsidRDefault="00A87329" w:rsidP="00B854A9">
      <w:pPr>
        <w:pStyle w:val="NoSpacing"/>
        <w:rPr>
          <w:sz w:val="24"/>
        </w:rPr>
      </w:pPr>
    </w:p>
    <w:p w:rsidR="00A87329" w:rsidRDefault="00A87329" w:rsidP="00A87329">
      <w:pPr>
        <w:pStyle w:val="NoSpacing"/>
        <w:numPr>
          <w:ilvl w:val="0"/>
          <w:numId w:val="3"/>
        </w:numPr>
        <w:rPr>
          <w:b/>
          <w:sz w:val="24"/>
        </w:rPr>
      </w:pPr>
      <w:r w:rsidRPr="00A87329">
        <w:rPr>
          <w:b/>
          <w:sz w:val="24"/>
        </w:rPr>
        <w:t>Model 2:</w:t>
      </w:r>
      <w:r>
        <w:rPr>
          <w:b/>
          <w:sz w:val="24"/>
        </w:rPr>
        <w:t xml:space="preserve"> Using left-to-right flip</w:t>
      </w:r>
    </w:p>
    <w:p w:rsidR="00DD6E2D" w:rsidRPr="00A87329" w:rsidRDefault="00DD6E2D" w:rsidP="00DD6E2D">
      <w:pPr>
        <w:pStyle w:val="NoSpacing"/>
        <w:ind w:left="360"/>
        <w:rPr>
          <w:b/>
          <w:sz w:val="24"/>
        </w:rPr>
      </w:pPr>
    </w:p>
    <w:tbl>
      <w:tblPr>
        <w:tblStyle w:val="TableGrid"/>
        <w:tblW w:w="0" w:type="auto"/>
        <w:tblLook w:val="04A0" w:firstRow="1" w:lastRow="0" w:firstColumn="1" w:lastColumn="0" w:noHBand="0" w:noVBand="1"/>
      </w:tblPr>
      <w:tblGrid>
        <w:gridCol w:w="1132"/>
        <w:gridCol w:w="2081"/>
        <w:gridCol w:w="2417"/>
        <w:gridCol w:w="1806"/>
        <w:gridCol w:w="1806"/>
      </w:tblGrid>
      <w:tr w:rsidR="00A87329" w:rsidRPr="005C1C76" w:rsidTr="00071D06">
        <w:tc>
          <w:tcPr>
            <w:tcW w:w="1132" w:type="dxa"/>
          </w:tcPr>
          <w:p w:rsidR="00A87329" w:rsidRPr="005C1C76" w:rsidRDefault="00A87329" w:rsidP="00071D06">
            <w:pPr>
              <w:pStyle w:val="NoSpacing"/>
              <w:rPr>
                <w:b/>
                <w:sz w:val="24"/>
              </w:rPr>
            </w:pPr>
            <w:r w:rsidRPr="005C1C76">
              <w:rPr>
                <w:b/>
                <w:sz w:val="24"/>
              </w:rPr>
              <w:t>Model</w:t>
            </w:r>
          </w:p>
        </w:tc>
        <w:tc>
          <w:tcPr>
            <w:tcW w:w="2081" w:type="dxa"/>
          </w:tcPr>
          <w:p w:rsidR="00A87329" w:rsidRPr="005C1C76" w:rsidRDefault="00A87329" w:rsidP="00071D06">
            <w:pPr>
              <w:pStyle w:val="NoSpacing"/>
              <w:rPr>
                <w:b/>
                <w:sz w:val="24"/>
              </w:rPr>
            </w:pPr>
            <w:r>
              <w:rPr>
                <w:b/>
                <w:sz w:val="24"/>
              </w:rPr>
              <w:t>Image size</w:t>
            </w:r>
          </w:p>
        </w:tc>
        <w:tc>
          <w:tcPr>
            <w:tcW w:w="2417" w:type="dxa"/>
          </w:tcPr>
          <w:p w:rsidR="00A87329" w:rsidRPr="005C1C76" w:rsidRDefault="00A87329" w:rsidP="00071D06">
            <w:pPr>
              <w:pStyle w:val="NoSpacing"/>
              <w:rPr>
                <w:b/>
                <w:sz w:val="24"/>
              </w:rPr>
            </w:pPr>
            <w:r w:rsidRPr="005C1C76">
              <w:rPr>
                <w:b/>
                <w:sz w:val="24"/>
              </w:rPr>
              <w:t>Batch size and #epochs</w:t>
            </w:r>
          </w:p>
        </w:tc>
        <w:tc>
          <w:tcPr>
            <w:tcW w:w="1806" w:type="dxa"/>
          </w:tcPr>
          <w:p w:rsidR="00A87329" w:rsidRPr="005C1C76" w:rsidRDefault="00A87329" w:rsidP="00071D06">
            <w:pPr>
              <w:pStyle w:val="NoSpacing"/>
              <w:rPr>
                <w:b/>
                <w:sz w:val="24"/>
              </w:rPr>
            </w:pPr>
            <w:r w:rsidRPr="005C1C76">
              <w:rPr>
                <w:b/>
                <w:sz w:val="24"/>
              </w:rPr>
              <w:t>Train accuracy</w:t>
            </w:r>
          </w:p>
        </w:tc>
        <w:tc>
          <w:tcPr>
            <w:tcW w:w="1806" w:type="dxa"/>
          </w:tcPr>
          <w:p w:rsidR="00A87329" w:rsidRPr="005C1C76" w:rsidRDefault="00A87329" w:rsidP="00071D06">
            <w:pPr>
              <w:pStyle w:val="NoSpacing"/>
              <w:rPr>
                <w:b/>
                <w:sz w:val="24"/>
              </w:rPr>
            </w:pPr>
            <w:r w:rsidRPr="005C1C76">
              <w:rPr>
                <w:b/>
                <w:sz w:val="24"/>
              </w:rPr>
              <w:t>Test accuracy</w:t>
            </w:r>
          </w:p>
        </w:tc>
      </w:tr>
      <w:tr w:rsidR="00A87329" w:rsidRPr="005C1C76" w:rsidTr="00071D06">
        <w:tc>
          <w:tcPr>
            <w:tcW w:w="1132" w:type="dxa"/>
          </w:tcPr>
          <w:p w:rsidR="00A87329" w:rsidRPr="005C1C76" w:rsidRDefault="00A87329" w:rsidP="00071D06">
            <w:pPr>
              <w:pStyle w:val="NoSpacing"/>
              <w:rPr>
                <w:sz w:val="24"/>
              </w:rPr>
            </w:pPr>
            <w:r w:rsidRPr="005C1C76">
              <w:rPr>
                <w:sz w:val="24"/>
              </w:rPr>
              <w:t>Conv3D</w:t>
            </w:r>
          </w:p>
        </w:tc>
        <w:tc>
          <w:tcPr>
            <w:tcW w:w="2081" w:type="dxa"/>
          </w:tcPr>
          <w:p w:rsidR="00A87329" w:rsidRDefault="00A87329" w:rsidP="00071D06">
            <w:pPr>
              <w:pStyle w:val="NoSpacing"/>
              <w:rPr>
                <w:sz w:val="24"/>
              </w:rPr>
            </w:pPr>
            <w:r>
              <w:rPr>
                <w:sz w:val="24"/>
              </w:rPr>
              <w:t>120x120</w:t>
            </w:r>
          </w:p>
        </w:tc>
        <w:tc>
          <w:tcPr>
            <w:tcW w:w="2417" w:type="dxa"/>
          </w:tcPr>
          <w:p w:rsidR="00A87329" w:rsidRPr="005C1C76" w:rsidRDefault="00C44B98" w:rsidP="00071D06">
            <w:pPr>
              <w:pStyle w:val="NoSpacing"/>
              <w:rPr>
                <w:sz w:val="24"/>
              </w:rPr>
            </w:pPr>
            <w:r>
              <w:rPr>
                <w:sz w:val="24"/>
              </w:rPr>
              <w:t>10, 20</w:t>
            </w:r>
          </w:p>
        </w:tc>
        <w:tc>
          <w:tcPr>
            <w:tcW w:w="1806" w:type="dxa"/>
          </w:tcPr>
          <w:p w:rsidR="00A87329" w:rsidRPr="005C1C76" w:rsidRDefault="00C44B98" w:rsidP="00A87329">
            <w:pPr>
              <w:pStyle w:val="NoSpacing"/>
              <w:rPr>
                <w:sz w:val="24"/>
              </w:rPr>
            </w:pPr>
            <w:r w:rsidRPr="00C44B98">
              <w:rPr>
                <w:sz w:val="24"/>
              </w:rPr>
              <w:t>0.6343</w:t>
            </w:r>
          </w:p>
        </w:tc>
        <w:tc>
          <w:tcPr>
            <w:tcW w:w="1806" w:type="dxa"/>
          </w:tcPr>
          <w:p w:rsidR="00A87329" w:rsidRPr="005C1C76" w:rsidRDefault="00C44B98" w:rsidP="00071D06">
            <w:pPr>
              <w:pStyle w:val="NoSpacing"/>
              <w:rPr>
                <w:sz w:val="24"/>
              </w:rPr>
            </w:pPr>
            <w:r w:rsidRPr="00C44B98">
              <w:rPr>
                <w:sz w:val="24"/>
              </w:rPr>
              <w:t>0.5500</w:t>
            </w:r>
          </w:p>
        </w:tc>
      </w:tr>
    </w:tbl>
    <w:p w:rsidR="00963DB3" w:rsidRDefault="00963DB3" w:rsidP="00A87329">
      <w:pPr>
        <w:pStyle w:val="NoSpacing"/>
        <w:rPr>
          <w:b/>
          <w:i/>
          <w:sz w:val="24"/>
        </w:rPr>
      </w:pPr>
    </w:p>
    <w:p w:rsidR="00A87329" w:rsidRPr="000C49D6" w:rsidRDefault="00A87329" w:rsidP="00A87329">
      <w:pPr>
        <w:pStyle w:val="NoSpacing"/>
        <w:rPr>
          <w:b/>
          <w:i/>
          <w:sz w:val="24"/>
        </w:rPr>
      </w:pPr>
      <w:r w:rsidRPr="000C49D6">
        <w:rPr>
          <w:b/>
          <w:i/>
          <w:sz w:val="24"/>
        </w:rPr>
        <w:t>Generator function:</w:t>
      </w:r>
    </w:p>
    <w:p w:rsidR="00A87329" w:rsidRPr="00A87329" w:rsidRDefault="00A87329" w:rsidP="00A87329">
      <w:pPr>
        <w:pStyle w:val="NoSpacing"/>
      </w:pPr>
      <w:r w:rsidRPr="00A87329">
        <w:t xml:space="preserve">All the 30 images of a video were used for this model. We resized the image to 120x120 and normalized the image using mean and standard deviation. </w:t>
      </w:r>
      <w:r>
        <w:t>We tried flipping the image left-to-right and likewise we also changed the label as flipping a right-to-left gesture would make it left-to-right.</w:t>
      </w:r>
    </w:p>
    <w:p w:rsidR="00A87329" w:rsidRDefault="00A87329" w:rsidP="00A87329">
      <w:pPr>
        <w:pStyle w:val="NoSpacing"/>
        <w:rPr>
          <w:sz w:val="24"/>
        </w:rPr>
      </w:pPr>
    </w:p>
    <w:p w:rsidR="00A87329" w:rsidRDefault="00A87329" w:rsidP="00A87329">
      <w:pPr>
        <w:pStyle w:val="NoSpacing"/>
        <w:rPr>
          <w:b/>
          <w:i/>
          <w:sz w:val="24"/>
        </w:rPr>
      </w:pPr>
      <w:r w:rsidRPr="000C49D6">
        <w:rPr>
          <w:b/>
          <w:i/>
          <w:sz w:val="24"/>
        </w:rPr>
        <w:t>Architecture</w:t>
      </w:r>
      <w:r>
        <w:rPr>
          <w:b/>
          <w:i/>
          <w:sz w:val="24"/>
        </w:rPr>
        <w:t>:</w:t>
      </w:r>
    </w:p>
    <w:p w:rsidR="00A87329" w:rsidRPr="00A87329" w:rsidRDefault="00A87329" w:rsidP="00A87329">
      <w:pPr>
        <w:pStyle w:val="NoSpacing"/>
      </w:pPr>
      <w:r w:rsidRPr="00A87329">
        <w:t>We used 4 Conv3D layers having 8, 16, 32, 64 number of filter having kernel size as (3x3x3) respectively. Batch normalization was applied after each layer convolution layer, followed by a ‘</w:t>
      </w:r>
      <w:proofErr w:type="spellStart"/>
      <w:r w:rsidRPr="00A87329">
        <w:t>relu</w:t>
      </w:r>
      <w:proofErr w:type="spellEnd"/>
      <w:r w:rsidRPr="00A87329">
        <w:t xml:space="preserve">’ activation. There were 3 Dense layers having 256, 128, 5 units respectively. </w:t>
      </w:r>
      <w:r>
        <w:t>We also used dropout for the first two dense layers having rate as 0.25. Activation function used for the f</w:t>
      </w:r>
      <w:r w:rsidRPr="00A87329">
        <w:t xml:space="preserve">irst two dense layers </w:t>
      </w:r>
      <w:r>
        <w:t>were</w:t>
      </w:r>
      <w:r w:rsidRPr="00A87329">
        <w:t xml:space="preserve"> ‘</w:t>
      </w:r>
      <w:proofErr w:type="spellStart"/>
      <w:r w:rsidRPr="00A87329">
        <w:t>relu</w:t>
      </w:r>
      <w:proofErr w:type="spellEnd"/>
      <w:r w:rsidRPr="00A87329">
        <w:t>’ and ‘</w:t>
      </w:r>
      <w:proofErr w:type="spellStart"/>
      <w:r w:rsidRPr="00A87329">
        <w:t>softmax</w:t>
      </w:r>
      <w:proofErr w:type="spellEnd"/>
      <w:r w:rsidRPr="00A87329">
        <w:t>’ as the activation function for the last layer. Adam optimization was used as the optimizer.</w:t>
      </w:r>
    </w:p>
    <w:p w:rsidR="00A87329" w:rsidRDefault="00A87329" w:rsidP="00A87329">
      <w:pPr>
        <w:pStyle w:val="NoSpacing"/>
        <w:rPr>
          <w:sz w:val="24"/>
        </w:rPr>
      </w:pPr>
    </w:p>
    <w:p w:rsidR="00A87329" w:rsidRDefault="00A87329" w:rsidP="00A87329">
      <w:pPr>
        <w:pStyle w:val="NoSpacing"/>
        <w:rPr>
          <w:b/>
          <w:i/>
          <w:sz w:val="24"/>
        </w:rPr>
      </w:pPr>
      <w:r w:rsidRPr="000C49D6">
        <w:rPr>
          <w:b/>
          <w:i/>
          <w:sz w:val="24"/>
        </w:rPr>
        <w:t>End notes:</w:t>
      </w:r>
    </w:p>
    <w:p w:rsidR="00A87329" w:rsidRDefault="00F20535" w:rsidP="00A87329">
      <w:pPr>
        <w:pStyle w:val="NoSpacing"/>
      </w:pPr>
      <w:r>
        <w:t xml:space="preserve">The accuracy dropped significantly. </w:t>
      </w:r>
      <w:r w:rsidR="00DD6E2D">
        <w:t>Clearly flipping the images was not helping. We still thought to experiment with the images and we tried to use translation and rotation as well in the next model.</w:t>
      </w:r>
    </w:p>
    <w:p w:rsidR="00DD6E2D" w:rsidRDefault="00DD6E2D" w:rsidP="00A87329">
      <w:pPr>
        <w:pStyle w:val="NoSpacing"/>
        <w:rPr>
          <w:sz w:val="24"/>
        </w:rPr>
      </w:pPr>
    </w:p>
    <w:p w:rsidR="00C44B98" w:rsidRDefault="00C44B98" w:rsidP="00C44B98">
      <w:pPr>
        <w:pStyle w:val="NoSpacing"/>
        <w:numPr>
          <w:ilvl w:val="0"/>
          <w:numId w:val="3"/>
        </w:numPr>
        <w:rPr>
          <w:b/>
          <w:sz w:val="24"/>
        </w:rPr>
      </w:pPr>
      <w:r w:rsidRPr="00A87329">
        <w:rPr>
          <w:b/>
          <w:sz w:val="24"/>
        </w:rPr>
        <w:t xml:space="preserve">Model </w:t>
      </w:r>
      <w:r>
        <w:rPr>
          <w:b/>
          <w:sz w:val="24"/>
        </w:rPr>
        <w:t>3</w:t>
      </w:r>
      <w:r w:rsidRPr="00A87329">
        <w:rPr>
          <w:b/>
          <w:sz w:val="24"/>
        </w:rPr>
        <w:t>:</w:t>
      </w:r>
      <w:r>
        <w:rPr>
          <w:b/>
          <w:sz w:val="24"/>
        </w:rPr>
        <w:t xml:space="preserve"> Using left-to-right flip + Translation</w:t>
      </w:r>
    </w:p>
    <w:p w:rsidR="00C44B98" w:rsidRPr="00A87329" w:rsidRDefault="00C44B98" w:rsidP="00C44B98">
      <w:pPr>
        <w:pStyle w:val="NoSpacing"/>
        <w:ind w:left="360"/>
        <w:rPr>
          <w:b/>
          <w:sz w:val="24"/>
        </w:rPr>
      </w:pPr>
    </w:p>
    <w:tbl>
      <w:tblPr>
        <w:tblStyle w:val="TableGrid"/>
        <w:tblW w:w="0" w:type="auto"/>
        <w:tblLook w:val="04A0" w:firstRow="1" w:lastRow="0" w:firstColumn="1" w:lastColumn="0" w:noHBand="0" w:noVBand="1"/>
      </w:tblPr>
      <w:tblGrid>
        <w:gridCol w:w="1132"/>
        <w:gridCol w:w="2081"/>
        <w:gridCol w:w="2417"/>
        <w:gridCol w:w="1806"/>
        <w:gridCol w:w="1806"/>
      </w:tblGrid>
      <w:tr w:rsidR="00C44B98" w:rsidRPr="005C1C76" w:rsidTr="00071D06">
        <w:tc>
          <w:tcPr>
            <w:tcW w:w="1132" w:type="dxa"/>
          </w:tcPr>
          <w:p w:rsidR="00C44B98" w:rsidRPr="005C1C76" w:rsidRDefault="00C44B98" w:rsidP="00071D06">
            <w:pPr>
              <w:pStyle w:val="NoSpacing"/>
              <w:rPr>
                <w:b/>
                <w:sz w:val="24"/>
              </w:rPr>
            </w:pPr>
            <w:r w:rsidRPr="005C1C76">
              <w:rPr>
                <w:b/>
                <w:sz w:val="24"/>
              </w:rPr>
              <w:t>Model</w:t>
            </w:r>
          </w:p>
        </w:tc>
        <w:tc>
          <w:tcPr>
            <w:tcW w:w="2081" w:type="dxa"/>
          </w:tcPr>
          <w:p w:rsidR="00C44B98" w:rsidRPr="005C1C76" w:rsidRDefault="00C44B98" w:rsidP="00071D06">
            <w:pPr>
              <w:pStyle w:val="NoSpacing"/>
              <w:rPr>
                <w:b/>
                <w:sz w:val="24"/>
              </w:rPr>
            </w:pPr>
            <w:r>
              <w:rPr>
                <w:b/>
                <w:sz w:val="24"/>
              </w:rPr>
              <w:t>Image size</w:t>
            </w:r>
          </w:p>
        </w:tc>
        <w:tc>
          <w:tcPr>
            <w:tcW w:w="2417" w:type="dxa"/>
          </w:tcPr>
          <w:p w:rsidR="00C44B98" w:rsidRPr="005C1C76" w:rsidRDefault="00C44B98" w:rsidP="00071D06">
            <w:pPr>
              <w:pStyle w:val="NoSpacing"/>
              <w:rPr>
                <w:b/>
                <w:sz w:val="24"/>
              </w:rPr>
            </w:pPr>
            <w:r w:rsidRPr="005C1C76">
              <w:rPr>
                <w:b/>
                <w:sz w:val="24"/>
              </w:rPr>
              <w:t>Batch size and #epochs</w:t>
            </w:r>
          </w:p>
        </w:tc>
        <w:tc>
          <w:tcPr>
            <w:tcW w:w="1806" w:type="dxa"/>
          </w:tcPr>
          <w:p w:rsidR="00C44B98" w:rsidRPr="005C1C76" w:rsidRDefault="00C44B98" w:rsidP="00071D06">
            <w:pPr>
              <w:pStyle w:val="NoSpacing"/>
              <w:rPr>
                <w:b/>
                <w:sz w:val="24"/>
              </w:rPr>
            </w:pPr>
            <w:r w:rsidRPr="005C1C76">
              <w:rPr>
                <w:b/>
                <w:sz w:val="24"/>
              </w:rPr>
              <w:t>Train accuracy</w:t>
            </w:r>
          </w:p>
        </w:tc>
        <w:tc>
          <w:tcPr>
            <w:tcW w:w="1806" w:type="dxa"/>
          </w:tcPr>
          <w:p w:rsidR="00C44B98" w:rsidRPr="005C1C76" w:rsidRDefault="00C44B98" w:rsidP="00071D06">
            <w:pPr>
              <w:pStyle w:val="NoSpacing"/>
              <w:rPr>
                <w:b/>
                <w:sz w:val="24"/>
              </w:rPr>
            </w:pPr>
            <w:r w:rsidRPr="005C1C76">
              <w:rPr>
                <w:b/>
                <w:sz w:val="24"/>
              </w:rPr>
              <w:t>Test accuracy</w:t>
            </w:r>
          </w:p>
        </w:tc>
      </w:tr>
      <w:tr w:rsidR="00C44B98" w:rsidRPr="005C1C76" w:rsidTr="00C44B98">
        <w:tc>
          <w:tcPr>
            <w:tcW w:w="1132" w:type="dxa"/>
          </w:tcPr>
          <w:p w:rsidR="00C44B98" w:rsidRPr="005C1C76" w:rsidRDefault="00C44B98" w:rsidP="00071D06">
            <w:pPr>
              <w:pStyle w:val="NoSpacing"/>
              <w:rPr>
                <w:sz w:val="24"/>
              </w:rPr>
            </w:pPr>
            <w:r w:rsidRPr="005C1C76">
              <w:rPr>
                <w:sz w:val="24"/>
              </w:rPr>
              <w:t>Conv3D</w:t>
            </w:r>
          </w:p>
        </w:tc>
        <w:tc>
          <w:tcPr>
            <w:tcW w:w="2081" w:type="dxa"/>
          </w:tcPr>
          <w:p w:rsidR="00C44B98" w:rsidRDefault="00C44B98" w:rsidP="00071D06">
            <w:pPr>
              <w:pStyle w:val="NoSpacing"/>
              <w:rPr>
                <w:sz w:val="24"/>
              </w:rPr>
            </w:pPr>
            <w:r>
              <w:rPr>
                <w:sz w:val="24"/>
              </w:rPr>
              <w:t>120x120</w:t>
            </w:r>
          </w:p>
        </w:tc>
        <w:tc>
          <w:tcPr>
            <w:tcW w:w="2417" w:type="dxa"/>
          </w:tcPr>
          <w:p w:rsidR="00C44B98" w:rsidRPr="005C1C76" w:rsidRDefault="00C44B98" w:rsidP="00071D06">
            <w:pPr>
              <w:pStyle w:val="NoSpacing"/>
              <w:rPr>
                <w:sz w:val="24"/>
              </w:rPr>
            </w:pPr>
            <w:r>
              <w:rPr>
                <w:sz w:val="24"/>
              </w:rPr>
              <w:t>10, 20</w:t>
            </w:r>
          </w:p>
        </w:tc>
        <w:tc>
          <w:tcPr>
            <w:tcW w:w="1806" w:type="dxa"/>
          </w:tcPr>
          <w:p w:rsidR="00C44B98" w:rsidRPr="005C1C76" w:rsidRDefault="00C44B98" w:rsidP="00071D06">
            <w:pPr>
              <w:pStyle w:val="NoSpacing"/>
              <w:rPr>
                <w:sz w:val="24"/>
              </w:rPr>
            </w:pPr>
            <w:r w:rsidRPr="00C44B98">
              <w:rPr>
                <w:sz w:val="24"/>
              </w:rPr>
              <w:t>0.6501</w:t>
            </w:r>
          </w:p>
        </w:tc>
        <w:tc>
          <w:tcPr>
            <w:tcW w:w="1806" w:type="dxa"/>
          </w:tcPr>
          <w:p w:rsidR="00C44B98" w:rsidRPr="005C1C76" w:rsidRDefault="00C44B98" w:rsidP="00071D06">
            <w:pPr>
              <w:pStyle w:val="NoSpacing"/>
              <w:rPr>
                <w:sz w:val="24"/>
              </w:rPr>
            </w:pPr>
            <w:r w:rsidRPr="00C44B98">
              <w:rPr>
                <w:sz w:val="24"/>
              </w:rPr>
              <w:t>0.7900</w:t>
            </w:r>
          </w:p>
        </w:tc>
      </w:tr>
    </w:tbl>
    <w:p w:rsidR="00C44B98" w:rsidRDefault="00C44B98" w:rsidP="00C44B98">
      <w:pPr>
        <w:pStyle w:val="NoSpacing"/>
        <w:rPr>
          <w:b/>
          <w:i/>
          <w:sz w:val="24"/>
        </w:rPr>
      </w:pPr>
    </w:p>
    <w:p w:rsidR="00C44B98" w:rsidRPr="000C49D6" w:rsidRDefault="00C44B98" w:rsidP="00C44B98">
      <w:pPr>
        <w:pStyle w:val="NoSpacing"/>
        <w:rPr>
          <w:b/>
          <w:i/>
          <w:sz w:val="24"/>
        </w:rPr>
      </w:pPr>
      <w:r w:rsidRPr="000C49D6">
        <w:rPr>
          <w:b/>
          <w:i/>
          <w:sz w:val="24"/>
        </w:rPr>
        <w:t>Generator function:</w:t>
      </w:r>
    </w:p>
    <w:p w:rsidR="00C44B98" w:rsidRPr="00A87329" w:rsidRDefault="00C44B98" w:rsidP="00C44B98">
      <w:pPr>
        <w:pStyle w:val="NoSpacing"/>
      </w:pPr>
      <w:r w:rsidRPr="00A87329">
        <w:t xml:space="preserve">All the 30 images of a video were used for this model. We resized the image to 120x120 and normalized the image using mean and standard deviation. </w:t>
      </w:r>
      <w:r>
        <w:t>We tried flipping the image left-to-right and likewise we also changed the label as flipping a right-to-left gesture would make it left-to-right. Along with flipping we translated the image.</w:t>
      </w:r>
    </w:p>
    <w:p w:rsidR="00C44B98" w:rsidRDefault="00C44B98" w:rsidP="00C44B98">
      <w:pPr>
        <w:pStyle w:val="NoSpacing"/>
        <w:rPr>
          <w:sz w:val="24"/>
        </w:rPr>
      </w:pPr>
    </w:p>
    <w:p w:rsidR="00C44B98" w:rsidRDefault="00C44B98" w:rsidP="00C44B98">
      <w:pPr>
        <w:pStyle w:val="NoSpacing"/>
        <w:rPr>
          <w:b/>
          <w:i/>
          <w:sz w:val="24"/>
        </w:rPr>
      </w:pPr>
      <w:r w:rsidRPr="000C49D6">
        <w:rPr>
          <w:b/>
          <w:i/>
          <w:sz w:val="24"/>
        </w:rPr>
        <w:t>Architecture</w:t>
      </w:r>
      <w:r>
        <w:rPr>
          <w:b/>
          <w:i/>
          <w:sz w:val="24"/>
        </w:rPr>
        <w:t>:</w:t>
      </w:r>
    </w:p>
    <w:p w:rsidR="00C44B98" w:rsidRPr="00A87329" w:rsidRDefault="00C44B98" w:rsidP="00C44B98">
      <w:pPr>
        <w:pStyle w:val="NoSpacing"/>
      </w:pPr>
      <w:r w:rsidRPr="00A87329">
        <w:t>We used 4 Conv3D layers having 8, 16, 32, 64 number of filter having kernel size as (3x3x3) respectively. Batch normalization was applied after each layer convolution layer, followed by a ‘</w:t>
      </w:r>
      <w:proofErr w:type="spellStart"/>
      <w:r w:rsidRPr="00A87329">
        <w:t>relu</w:t>
      </w:r>
      <w:proofErr w:type="spellEnd"/>
      <w:r w:rsidRPr="00A87329">
        <w:t xml:space="preserve">’ activation. There were 3 Dense layers having 256, 128, 5 units respectively. </w:t>
      </w:r>
      <w:r>
        <w:t>We also used dropout for the first two dense layers having rate as 0.25. Activation function used for the f</w:t>
      </w:r>
      <w:r w:rsidRPr="00A87329">
        <w:t xml:space="preserve">irst two dense layers </w:t>
      </w:r>
      <w:r>
        <w:t>were</w:t>
      </w:r>
      <w:r w:rsidRPr="00A87329">
        <w:t xml:space="preserve"> ‘</w:t>
      </w:r>
      <w:proofErr w:type="spellStart"/>
      <w:r w:rsidRPr="00A87329">
        <w:t>relu</w:t>
      </w:r>
      <w:proofErr w:type="spellEnd"/>
      <w:r w:rsidRPr="00A87329">
        <w:t>’ and ‘</w:t>
      </w:r>
      <w:proofErr w:type="spellStart"/>
      <w:r w:rsidRPr="00A87329">
        <w:t>softmax</w:t>
      </w:r>
      <w:proofErr w:type="spellEnd"/>
      <w:r w:rsidRPr="00A87329">
        <w:t>’ as the activation function for the last layer. Adam optimization was used as the optimizer.</w:t>
      </w:r>
    </w:p>
    <w:p w:rsidR="00C44B98" w:rsidRDefault="00C44B98" w:rsidP="00C44B98">
      <w:pPr>
        <w:pStyle w:val="NoSpacing"/>
        <w:rPr>
          <w:sz w:val="24"/>
        </w:rPr>
      </w:pPr>
    </w:p>
    <w:p w:rsidR="00C44B98" w:rsidRDefault="00C44B98" w:rsidP="00C44B98">
      <w:pPr>
        <w:pStyle w:val="NoSpacing"/>
        <w:rPr>
          <w:b/>
          <w:i/>
          <w:sz w:val="24"/>
        </w:rPr>
      </w:pPr>
      <w:r w:rsidRPr="000C49D6">
        <w:rPr>
          <w:b/>
          <w:i/>
          <w:sz w:val="24"/>
        </w:rPr>
        <w:t>End notes:</w:t>
      </w:r>
    </w:p>
    <w:p w:rsidR="00963DB3" w:rsidRDefault="00C44B98" w:rsidP="00C44B98">
      <w:pPr>
        <w:pStyle w:val="NoSpacing"/>
        <w:rPr>
          <w:sz w:val="24"/>
        </w:rPr>
      </w:pPr>
      <w:r>
        <w:t>Th</w:t>
      </w:r>
      <w:r w:rsidR="00253FB5">
        <w:t xml:space="preserve">is model performed a bit better </w:t>
      </w:r>
      <w:r>
        <w:t xml:space="preserve">than Model 2 but still lacked the terms of </w:t>
      </w:r>
      <w:r w:rsidR="006C2D68">
        <w:t>accuracy compared to Model 1</w:t>
      </w:r>
      <w:r>
        <w:t>.</w:t>
      </w:r>
    </w:p>
    <w:p w:rsidR="00963DB3" w:rsidRDefault="00963DB3" w:rsidP="00A87329">
      <w:pPr>
        <w:pStyle w:val="NoSpacing"/>
        <w:rPr>
          <w:sz w:val="24"/>
        </w:rPr>
      </w:pPr>
    </w:p>
    <w:p w:rsidR="006C2D68" w:rsidRDefault="006C2D68" w:rsidP="006C2D68">
      <w:pPr>
        <w:pStyle w:val="NoSpacing"/>
        <w:numPr>
          <w:ilvl w:val="0"/>
          <w:numId w:val="3"/>
        </w:numPr>
        <w:rPr>
          <w:b/>
          <w:sz w:val="24"/>
        </w:rPr>
      </w:pPr>
      <w:r w:rsidRPr="00A87329">
        <w:rPr>
          <w:b/>
          <w:sz w:val="24"/>
        </w:rPr>
        <w:lastRenderedPageBreak/>
        <w:t xml:space="preserve">Model </w:t>
      </w:r>
      <w:r>
        <w:rPr>
          <w:b/>
          <w:sz w:val="24"/>
        </w:rPr>
        <w:t>4</w:t>
      </w:r>
      <w:r w:rsidRPr="00A87329">
        <w:rPr>
          <w:b/>
          <w:sz w:val="24"/>
        </w:rPr>
        <w:t>:</w:t>
      </w:r>
      <w:r>
        <w:rPr>
          <w:b/>
          <w:sz w:val="24"/>
        </w:rPr>
        <w:t xml:space="preserve"> Using left-to-right flip + Rotation</w:t>
      </w:r>
    </w:p>
    <w:p w:rsidR="006C2D68" w:rsidRPr="00A87329" w:rsidRDefault="006C2D68" w:rsidP="006C2D68">
      <w:pPr>
        <w:pStyle w:val="NoSpacing"/>
        <w:ind w:left="360"/>
        <w:rPr>
          <w:b/>
          <w:sz w:val="24"/>
        </w:rPr>
      </w:pPr>
    </w:p>
    <w:tbl>
      <w:tblPr>
        <w:tblStyle w:val="TableGrid"/>
        <w:tblW w:w="0" w:type="auto"/>
        <w:tblLook w:val="04A0" w:firstRow="1" w:lastRow="0" w:firstColumn="1" w:lastColumn="0" w:noHBand="0" w:noVBand="1"/>
      </w:tblPr>
      <w:tblGrid>
        <w:gridCol w:w="1132"/>
        <w:gridCol w:w="2081"/>
        <w:gridCol w:w="2417"/>
        <w:gridCol w:w="1806"/>
        <w:gridCol w:w="1806"/>
      </w:tblGrid>
      <w:tr w:rsidR="006C2D68" w:rsidRPr="005C1C76" w:rsidTr="00071D06">
        <w:tc>
          <w:tcPr>
            <w:tcW w:w="1132" w:type="dxa"/>
          </w:tcPr>
          <w:p w:rsidR="006C2D68" w:rsidRPr="005C1C76" w:rsidRDefault="006C2D68" w:rsidP="00071D06">
            <w:pPr>
              <w:pStyle w:val="NoSpacing"/>
              <w:rPr>
                <w:b/>
                <w:sz w:val="24"/>
              </w:rPr>
            </w:pPr>
            <w:r w:rsidRPr="005C1C76">
              <w:rPr>
                <w:b/>
                <w:sz w:val="24"/>
              </w:rPr>
              <w:t>Model</w:t>
            </w:r>
          </w:p>
        </w:tc>
        <w:tc>
          <w:tcPr>
            <w:tcW w:w="2081" w:type="dxa"/>
          </w:tcPr>
          <w:p w:rsidR="006C2D68" w:rsidRPr="005C1C76" w:rsidRDefault="006C2D68" w:rsidP="00071D06">
            <w:pPr>
              <w:pStyle w:val="NoSpacing"/>
              <w:rPr>
                <w:b/>
                <w:sz w:val="24"/>
              </w:rPr>
            </w:pPr>
            <w:r>
              <w:rPr>
                <w:b/>
                <w:sz w:val="24"/>
              </w:rPr>
              <w:t>Image size</w:t>
            </w:r>
          </w:p>
        </w:tc>
        <w:tc>
          <w:tcPr>
            <w:tcW w:w="2417" w:type="dxa"/>
          </w:tcPr>
          <w:p w:rsidR="006C2D68" w:rsidRPr="005C1C76" w:rsidRDefault="006C2D68" w:rsidP="00071D06">
            <w:pPr>
              <w:pStyle w:val="NoSpacing"/>
              <w:rPr>
                <w:b/>
                <w:sz w:val="24"/>
              </w:rPr>
            </w:pPr>
            <w:r w:rsidRPr="005C1C76">
              <w:rPr>
                <w:b/>
                <w:sz w:val="24"/>
              </w:rPr>
              <w:t>Batch size and #epochs</w:t>
            </w:r>
          </w:p>
        </w:tc>
        <w:tc>
          <w:tcPr>
            <w:tcW w:w="1806" w:type="dxa"/>
          </w:tcPr>
          <w:p w:rsidR="006C2D68" w:rsidRPr="005C1C76" w:rsidRDefault="006C2D68" w:rsidP="00071D06">
            <w:pPr>
              <w:pStyle w:val="NoSpacing"/>
              <w:rPr>
                <w:b/>
                <w:sz w:val="24"/>
              </w:rPr>
            </w:pPr>
            <w:r w:rsidRPr="005C1C76">
              <w:rPr>
                <w:b/>
                <w:sz w:val="24"/>
              </w:rPr>
              <w:t>Train accuracy</w:t>
            </w:r>
          </w:p>
        </w:tc>
        <w:tc>
          <w:tcPr>
            <w:tcW w:w="1806" w:type="dxa"/>
          </w:tcPr>
          <w:p w:rsidR="006C2D68" w:rsidRPr="005C1C76" w:rsidRDefault="006C2D68" w:rsidP="00071D06">
            <w:pPr>
              <w:pStyle w:val="NoSpacing"/>
              <w:rPr>
                <w:b/>
                <w:sz w:val="24"/>
              </w:rPr>
            </w:pPr>
            <w:r w:rsidRPr="005C1C76">
              <w:rPr>
                <w:b/>
                <w:sz w:val="24"/>
              </w:rPr>
              <w:t>Test accuracy</w:t>
            </w:r>
          </w:p>
        </w:tc>
      </w:tr>
      <w:tr w:rsidR="006C2D68" w:rsidRPr="005C1C76" w:rsidTr="00071D06">
        <w:tc>
          <w:tcPr>
            <w:tcW w:w="1132" w:type="dxa"/>
          </w:tcPr>
          <w:p w:rsidR="006C2D68" w:rsidRPr="005C1C76" w:rsidRDefault="006C2D68" w:rsidP="00071D06">
            <w:pPr>
              <w:pStyle w:val="NoSpacing"/>
              <w:rPr>
                <w:sz w:val="24"/>
              </w:rPr>
            </w:pPr>
            <w:r w:rsidRPr="005C1C76">
              <w:rPr>
                <w:sz w:val="24"/>
              </w:rPr>
              <w:t>Conv3D</w:t>
            </w:r>
          </w:p>
        </w:tc>
        <w:tc>
          <w:tcPr>
            <w:tcW w:w="2081" w:type="dxa"/>
          </w:tcPr>
          <w:p w:rsidR="006C2D68" w:rsidRDefault="006C2D68" w:rsidP="00071D06">
            <w:pPr>
              <w:pStyle w:val="NoSpacing"/>
              <w:rPr>
                <w:sz w:val="24"/>
              </w:rPr>
            </w:pPr>
            <w:r>
              <w:rPr>
                <w:sz w:val="24"/>
              </w:rPr>
              <w:t>120x120</w:t>
            </w:r>
          </w:p>
        </w:tc>
        <w:tc>
          <w:tcPr>
            <w:tcW w:w="2417" w:type="dxa"/>
          </w:tcPr>
          <w:p w:rsidR="006C2D68" w:rsidRPr="005C1C76" w:rsidRDefault="006C2D68" w:rsidP="00071D06">
            <w:pPr>
              <w:pStyle w:val="NoSpacing"/>
              <w:rPr>
                <w:sz w:val="24"/>
              </w:rPr>
            </w:pPr>
            <w:r>
              <w:rPr>
                <w:sz w:val="24"/>
              </w:rPr>
              <w:t>10, 20</w:t>
            </w:r>
          </w:p>
        </w:tc>
        <w:tc>
          <w:tcPr>
            <w:tcW w:w="1806" w:type="dxa"/>
          </w:tcPr>
          <w:p w:rsidR="006C2D68" w:rsidRPr="005C1C76" w:rsidRDefault="006C2D68" w:rsidP="00071D06">
            <w:pPr>
              <w:pStyle w:val="NoSpacing"/>
              <w:rPr>
                <w:sz w:val="24"/>
              </w:rPr>
            </w:pPr>
            <w:r w:rsidRPr="006C2D68">
              <w:rPr>
                <w:sz w:val="24"/>
              </w:rPr>
              <w:t>0.6766</w:t>
            </w:r>
          </w:p>
        </w:tc>
        <w:tc>
          <w:tcPr>
            <w:tcW w:w="1806" w:type="dxa"/>
          </w:tcPr>
          <w:p w:rsidR="006C2D68" w:rsidRPr="005C1C76" w:rsidRDefault="006C2D68" w:rsidP="00071D06">
            <w:pPr>
              <w:pStyle w:val="NoSpacing"/>
              <w:rPr>
                <w:sz w:val="24"/>
              </w:rPr>
            </w:pPr>
            <w:r w:rsidRPr="006C2D68">
              <w:rPr>
                <w:sz w:val="24"/>
              </w:rPr>
              <w:t>0.8800</w:t>
            </w:r>
          </w:p>
        </w:tc>
      </w:tr>
    </w:tbl>
    <w:p w:rsidR="006C2D68" w:rsidRDefault="006C2D68" w:rsidP="006C2D68">
      <w:pPr>
        <w:pStyle w:val="NoSpacing"/>
        <w:rPr>
          <w:b/>
          <w:i/>
          <w:sz w:val="24"/>
        </w:rPr>
      </w:pPr>
    </w:p>
    <w:p w:rsidR="006C2D68" w:rsidRPr="000C49D6" w:rsidRDefault="006C2D68" w:rsidP="006C2D68">
      <w:pPr>
        <w:pStyle w:val="NoSpacing"/>
        <w:rPr>
          <w:b/>
          <w:i/>
          <w:sz w:val="24"/>
        </w:rPr>
      </w:pPr>
      <w:r w:rsidRPr="000C49D6">
        <w:rPr>
          <w:b/>
          <w:i/>
          <w:sz w:val="24"/>
        </w:rPr>
        <w:t>Generator function:</w:t>
      </w:r>
    </w:p>
    <w:p w:rsidR="006C2D68" w:rsidRPr="00A87329" w:rsidRDefault="006C2D68" w:rsidP="006C2D68">
      <w:pPr>
        <w:pStyle w:val="NoSpacing"/>
      </w:pPr>
      <w:r w:rsidRPr="00A87329">
        <w:t xml:space="preserve">All the 30 images of a video were used for this model. We resized the image to 120x120 and normalized the image using mean and standard deviation. </w:t>
      </w:r>
      <w:r>
        <w:t>We tried flipping the image left-to-right and likewise we also changed the label as flipping a right-to-left gesture would make it left-to-right. Along with flipping we tried rotating the image.</w:t>
      </w:r>
    </w:p>
    <w:p w:rsidR="006C2D68" w:rsidRDefault="006C2D68" w:rsidP="006C2D68">
      <w:pPr>
        <w:pStyle w:val="NoSpacing"/>
        <w:rPr>
          <w:sz w:val="24"/>
        </w:rPr>
      </w:pPr>
    </w:p>
    <w:p w:rsidR="006C2D68" w:rsidRDefault="006C2D68" w:rsidP="006C2D68">
      <w:pPr>
        <w:pStyle w:val="NoSpacing"/>
        <w:rPr>
          <w:b/>
          <w:i/>
          <w:sz w:val="24"/>
        </w:rPr>
      </w:pPr>
      <w:r w:rsidRPr="000C49D6">
        <w:rPr>
          <w:b/>
          <w:i/>
          <w:sz w:val="24"/>
        </w:rPr>
        <w:t>Architecture</w:t>
      </w:r>
      <w:r>
        <w:rPr>
          <w:b/>
          <w:i/>
          <w:sz w:val="24"/>
        </w:rPr>
        <w:t>:</w:t>
      </w:r>
    </w:p>
    <w:p w:rsidR="006C2D68" w:rsidRPr="00A87329" w:rsidRDefault="006C2D68" w:rsidP="006C2D68">
      <w:pPr>
        <w:pStyle w:val="NoSpacing"/>
      </w:pPr>
      <w:r w:rsidRPr="00A87329">
        <w:t>We used 4 Conv3D layers having 8, 16, 32, 64 number of filter having kernel size as (3x3x3) respectively. Batch normalization was applied after each layer convolution layer, followed by a ‘</w:t>
      </w:r>
      <w:proofErr w:type="spellStart"/>
      <w:r w:rsidRPr="00A87329">
        <w:t>relu</w:t>
      </w:r>
      <w:proofErr w:type="spellEnd"/>
      <w:r w:rsidRPr="00A87329">
        <w:t xml:space="preserve">’ activation. There were 3 Dense layers having 256, 128, 5 units respectively. </w:t>
      </w:r>
      <w:r>
        <w:t>We also used dropout for the first two dense layers having rate as 0.25. Activation function used for the f</w:t>
      </w:r>
      <w:r w:rsidRPr="00A87329">
        <w:t xml:space="preserve">irst two dense layers </w:t>
      </w:r>
      <w:r>
        <w:t>were</w:t>
      </w:r>
      <w:r w:rsidRPr="00A87329">
        <w:t xml:space="preserve"> ‘</w:t>
      </w:r>
      <w:proofErr w:type="spellStart"/>
      <w:r w:rsidRPr="00A87329">
        <w:t>relu</w:t>
      </w:r>
      <w:proofErr w:type="spellEnd"/>
      <w:r w:rsidRPr="00A87329">
        <w:t>’ and ‘</w:t>
      </w:r>
      <w:proofErr w:type="spellStart"/>
      <w:r w:rsidRPr="00A87329">
        <w:t>softmax</w:t>
      </w:r>
      <w:proofErr w:type="spellEnd"/>
      <w:r w:rsidRPr="00A87329">
        <w:t>’ as the activation function for the last layer. Adam optimization was used as the optimizer.</w:t>
      </w:r>
    </w:p>
    <w:p w:rsidR="006C2D68" w:rsidRDefault="006C2D68" w:rsidP="006C2D68">
      <w:pPr>
        <w:pStyle w:val="NoSpacing"/>
        <w:rPr>
          <w:sz w:val="24"/>
        </w:rPr>
      </w:pPr>
    </w:p>
    <w:p w:rsidR="006C2D68" w:rsidRDefault="006C2D68" w:rsidP="006C2D68">
      <w:pPr>
        <w:pStyle w:val="NoSpacing"/>
        <w:rPr>
          <w:b/>
          <w:i/>
          <w:sz w:val="24"/>
        </w:rPr>
      </w:pPr>
      <w:r w:rsidRPr="000C49D6">
        <w:rPr>
          <w:b/>
          <w:i/>
          <w:sz w:val="24"/>
        </w:rPr>
        <w:t>End notes:</w:t>
      </w:r>
    </w:p>
    <w:p w:rsidR="00963DB3" w:rsidRDefault="006C2D68" w:rsidP="00A87329">
      <w:pPr>
        <w:pStyle w:val="NoSpacing"/>
        <w:rPr>
          <w:sz w:val="24"/>
        </w:rPr>
      </w:pPr>
      <w:r>
        <w:t xml:space="preserve">This model performed a bit better than Model </w:t>
      </w:r>
      <w:r w:rsidR="00D82384">
        <w:t>3</w:t>
      </w:r>
      <w:r>
        <w:t xml:space="preserve"> but still lacked the terms of accuracy compared to Model 1</w:t>
      </w:r>
      <w:r w:rsidR="00D82384">
        <w:t xml:space="preserve"> in terms of learning from the training set</w:t>
      </w:r>
      <w:r>
        <w:t>.</w:t>
      </w:r>
      <w:r w:rsidR="00253FB5">
        <w:rPr>
          <w:sz w:val="24"/>
        </w:rPr>
        <w:t xml:space="preserve"> From model 2, 3 and 4 we came to know that doing any kind of transformation on the sequence does not yield good results, since the gestures performed are for a very short amount of time, given a few seconds in which there is very little tendency of any transformation effect. </w:t>
      </w:r>
    </w:p>
    <w:p w:rsidR="00253FB5" w:rsidRDefault="00253FB5" w:rsidP="00A87329">
      <w:pPr>
        <w:pStyle w:val="NoSpacing"/>
        <w:rPr>
          <w:sz w:val="24"/>
        </w:rPr>
      </w:pPr>
    </w:p>
    <w:p w:rsidR="006B460B" w:rsidRPr="006B460B" w:rsidRDefault="00DD6E2D" w:rsidP="006B460B">
      <w:pPr>
        <w:pStyle w:val="NoSpacing"/>
        <w:numPr>
          <w:ilvl w:val="0"/>
          <w:numId w:val="3"/>
        </w:numPr>
        <w:ind w:left="360"/>
        <w:rPr>
          <w:b/>
          <w:sz w:val="24"/>
        </w:rPr>
      </w:pPr>
      <w:r w:rsidRPr="00DD6E2D">
        <w:rPr>
          <w:b/>
          <w:sz w:val="24"/>
        </w:rPr>
        <w:t xml:space="preserve">Model 5: </w:t>
      </w:r>
    </w:p>
    <w:p w:rsidR="00DD6E2D" w:rsidRPr="00DD6E2D" w:rsidRDefault="00DD6E2D" w:rsidP="00DD6E2D">
      <w:pPr>
        <w:pStyle w:val="NoSpacing"/>
        <w:ind w:left="360" w:firstLine="360"/>
      </w:pPr>
      <w:r>
        <w:t>He</w:t>
      </w:r>
      <w:r w:rsidR="006B460B">
        <w:t xml:space="preserve">re we have used the same </w:t>
      </w:r>
      <w:proofErr w:type="gramStart"/>
      <w:r w:rsidR="006B460B">
        <w:t xml:space="preserve">Model </w:t>
      </w:r>
      <w:r w:rsidR="00963DB3">
        <w:t xml:space="preserve"> </w:t>
      </w:r>
      <w:r>
        <w:t>1</w:t>
      </w:r>
      <w:proofErr w:type="gramEnd"/>
      <w:r w:rsidR="00963DB3">
        <w:t xml:space="preserve"> from before</w:t>
      </w:r>
      <w:r>
        <w:t xml:space="preserve">, the only difference is that we didn’t add dropout </w:t>
      </w:r>
      <w:r w:rsidR="006B460B">
        <w:t xml:space="preserve">after </w:t>
      </w:r>
      <w:r>
        <w:t xml:space="preserve">the dense layers to see </w:t>
      </w:r>
      <w:r w:rsidR="006B460B">
        <w:t>how that impact the model.</w:t>
      </w:r>
    </w:p>
    <w:tbl>
      <w:tblPr>
        <w:tblStyle w:val="TableGrid"/>
        <w:tblW w:w="0" w:type="auto"/>
        <w:tblLook w:val="04A0" w:firstRow="1" w:lastRow="0" w:firstColumn="1" w:lastColumn="0" w:noHBand="0" w:noVBand="1"/>
      </w:tblPr>
      <w:tblGrid>
        <w:gridCol w:w="1132"/>
        <w:gridCol w:w="2081"/>
        <w:gridCol w:w="2417"/>
        <w:gridCol w:w="1806"/>
        <w:gridCol w:w="1806"/>
      </w:tblGrid>
      <w:tr w:rsidR="00DD6E2D" w:rsidRPr="005C1C76" w:rsidTr="00071D06">
        <w:tc>
          <w:tcPr>
            <w:tcW w:w="1132" w:type="dxa"/>
          </w:tcPr>
          <w:p w:rsidR="00DD6E2D" w:rsidRPr="005C1C76" w:rsidRDefault="00DD6E2D" w:rsidP="00071D06">
            <w:pPr>
              <w:pStyle w:val="NoSpacing"/>
              <w:rPr>
                <w:b/>
                <w:sz w:val="24"/>
              </w:rPr>
            </w:pPr>
            <w:r w:rsidRPr="005C1C76">
              <w:rPr>
                <w:b/>
                <w:sz w:val="24"/>
              </w:rPr>
              <w:t>Model</w:t>
            </w:r>
          </w:p>
        </w:tc>
        <w:tc>
          <w:tcPr>
            <w:tcW w:w="2081" w:type="dxa"/>
          </w:tcPr>
          <w:p w:rsidR="00DD6E2D" w:rsidRPr="005C1C76" w:rsidRDefault="00DD6E2D" w:rsidP="00071D06">
            <w:pPr>
              <w:pStyle w:val="NoSpacing"/>
              <w:rPr>
                <w:b/>
                <w:sz w:val="24"/>
              </w:rPr>
            </w:pPr>
            <w:r>
              <w:rPr>
                <w:b/>
                <w:sz w:val="24"/>
              </w:rPr>
              <w:t>Image size</w:t>
            </w:r>
          </w:p>
        </w:tc>
        <w:tc>
          <w:tcPr>
            <w:tcW w:w="2417" w:type="dxa"/>
          </w:tcPr>
          <w:p w:rsidR="00DD6E2D" w:rsidRPr="005C1C76" w:rsidRDefault="00DD6E2D" w:rsidP="00071D06">
            <w:pPr>
              <w:pStyle w:val="NoSpacing"/>
              <w:rPr>
                <w:b/>
                <w:sz w:val="24"/>
              </w:rPr>
            </w:pPr>
            <w:r w:rsidRPr="005C1C76">
              <w:rPr>
                <w:b/>
                <w:sz w:val="24"/>
              </w:rPr>
              <w:t>Batch size and #epochs</w:t>
            </w:r>
          </w:p>
        </w:tc>
        <w:tc>
          <w:tcPr>
            <w:tcW w:w="1806" w:type="dxa"/>
          </w:tcPr>
          <w:p w:rsidR="00DD6E2D" w:rsidRPr="005C1C76" w:rsidRDefault="00DD6E2D" w:rsidP="00071D06">
            <w:pPr>
              <w:pStyle w:val="NoSpacing"/>
              <w:rPr>
                <w:b/>
                <w:sz w:val="24"/>
              </w:rPr>
            </w:pPr>
            <w:r w:rsidRPr="005C1C76">
              <w:rPr>
                <w:b/>
                <w:sz w:val="24"/>
              </w:rPr>
              <w:t>Train accuracy</w:t>
            </w:r>
          </w:p>
        </w:tc>
        <w:tc>
          <w:tcPr>
            <w:tcW w:w="1806" w:type="dxa"/>
          </w:tcPr>
          <w:p w:rsidR="00DD6E2D" w:rsidRPr="005C1C76" w:rsidRDefault="00DD6E2D" w:rsidP="00071D06">
            <w:pPr>
              <w:pStyle w:val="NoSpacing"/>
              <w:rPr>
                <w:b/>
                <w:sz w:val="24"/>
              </w:rPr>
            </w:pPr>
            <w:r w:rsidRPr="005C1C76">
              <w:rPr>
                <w:b/>
                <w:sz w:val="24"/>
              </w:rPr>
              <w:t>Test accuracy</w:t>
            </w:r>
          </w:p>
        </w:tc>
      </w:tr>
      <w:tr w:rsidR="00DD6E2D" w:rsidRPr="005C1C76" w:rsidTr="00071D06">
        <w:tc>
          <w:tcPr>
            <w:tcW w:w="1132" w:type="dxa"/>
          </w:tcPr>
          <w:p w:rsidR="00DD6E2D" w:rsidRPr="005C1C76" w:rsidRDefault="00DD6E2D" w:rsidP="00071D06">
            <w:pPr>
              <w:pStyle w:val="NoSpacing"/>
              <w:rPr>
                <w:sz w:val="24"/>
              </w:rPr>
            </w:pPr>
            <w:r w:rsidRPr="005C1C76">
              <w:rPr>
                <w:sz w:val="24"/>
              </w:rPr>
              <w:t>Conv3D</w:t>
            </w:r>
          </w:p>
        </w:tc>
        <w:tc>
          <w:tcPr>
            <w:tcW w:w="2081" w:type="dxa"/>
          </w:tcPr>
          <w:p w:rsidR="00DD6E2D" w:rsidRDefault="00DD6E2D" w:rsidP="00071D06">
            <w:pPr>
              <w:pStyle w:val="NoSpacing"/>
              <w:rPr>
                <w:sz w:val="24"/>
              </w:rPr>
            </w:pPr>
            <w:r>
              <w:rPr>
                <w:sz w:val="24"/>
              </w:rPr>
              <w:t>120x120</w:t>
            </w:r>
          </w:p>
        </w:tc>
        <w:tc>
          <w:tcPr>
            <w:tcW w:w="2417" w:type="dxa"/>
          </w:tcPr>
          <w:p w:rsidR="00DD6E2D" w:rsidRPr="005C1C76" w:rsidRDefault="006B460B" w:rsidP="00071D06">
            <w:pPr>
              <w:pStyle w:val="NoSpacing"/>
              <w:rPr>
                <w:sz w:val="24"/>
              </w:rPr>
            </w:pPr>
            <w:r>
              <w:rPr>
                <w:sz w:val="24"/>
              </w:rPr>
              <w:t>10, 20</w:t>
            </w:r>
          </w:p>
        </w:tc>
        <w:tc>
          <w:tcPr>
            <w:tcW w:w="1806" w:type="dxa"/>
          </w:tcPr>
          <w:p w:rsidR="00DD6E2D" w:rsidRPr="005C1C76" w:rsidRDefault="006B460B" w:rsidP="00071D06">
            <w:pPr>
              <w:pStyle w:val="NoSpacing"/>
              <w:rPr>
                <w:sz w:val="24"/>
              </w:rPr>
            </w:pPr>
            <w:r w:rsidRPr="006B460B">
              <w:rPr>
                <w:sz w:val="24"/>
              </w:rPr>
              <w:t>0.9652</w:t>
            </w:r>
          </w:p>
        </w:tc>
        <w:tc>
          <w:tcPr>
            <w:tcW w:w="1806" w:type="dxa"/>
          </w:tcPr>
          <w:p w:rsidR="00DD6E2D" w:rsidRPr="005C1C76" w:rsidRDefault="006B460B" w:rsidP="00071D06">
            <w:pPr>
              <w:pStyle w:val="NoSpacing"/>
              <w:rPr>
                <w:sz w:val="24"/>
              </w:rPr>
            </w:pPr>
            <w:r>
              <w:rPr>
                <w:sz w:val="24"/>
              </w:rPr>
              <w:t>0.8500</w:t>
            </w:r>
          </w:p>
        </w:tc>
      </w:tr>
    </w:tbl>
    <w:p w:rsidR="00963DB3" w:rsidRDefault="00963DB3" w:rsidP="00DD6E2D">
      <w:pPr>
        <w:pStyle w:val="NoSpacing"/>
        <w:rPr>
          <w:b/>
          <w:i/>
          <w:sz w:val="24"/>
        </w:rPr>
      </w:pPr>
    </w:p>
    <w:p w:rsidR="00DD6E2D" w:rsidRPr="000C49D6" w:rsidRDefault="00DD6E2D" w:rsidP="00DD6E2D">
      <w:pPr>
        <w:pStyle w:val="NoSpacing"/>
        <w:rPr>
          <w:b/>
          <w:i/>
          <w:sz w:val="24"/>
        </w:rPr>
      </w:pPr>
      <w:r w:rsidRPr="000C49D6">
        <w:rPr>
          <w:b/>
          <w:i/>
          <w:sz w:val="24"/>
        </w:rPr>
        <w:t>Generator function:</w:t>
      </w:r>
    </w:p>
    <w:p w:rsidR="00DD6E2D" w:rsidRDefault="00DD6E2D" w:rsidP="00DD6E2D">
      <w:pPr>
        <w:pStyle w:val="NoSpacing"/>
      </w:pPr>
      <w:r w:rsidRPr="00A87329">
        <w:t xml:space="preserve">All the 30 images of a video were used for this model. We resized the image to 120x120 and normalized the image using mean and standard deviation. </w:t>
      </w:r>
    </w:p>
    <w:p w:rsidR="006B460B" w:rsidRDefault="006B460B" w:rsidP="00DD6E2D">
      <w:pPr>
        <w:pStyle w:val="NoSpacing"/>
        <w:rPr>
          <w:sz w:val="24"/>
        </w:rPr>
      </w:pPr>
    </w:p>
    <w:p w:rsidR="00DD6E2D" w:rsidRDefault="00DD6E2D" w:rsidP="00DD6E2D">
      <w:pPr>
        <w:pStyle w:val="NoSpacing"/>
        <w:rPr>
          <w:b/>
          <w:i/>
          <w:sz w:val="24"/>
        </w:rPr>
      </w:pPr>
      <w:r w:rsidRPr="000C49D6">
        <w:rPr>
          <w:b/>
          <w:i/>
          <w:sz w:val="24"/>
        </w:rPr>
        <w:t>Architecture</w:t>
      </w:r>
      <w:r>
        <w:rPr>
          <w:b/>
          <w:i/>
          <w:sz w:val="24"/>
        </w:rPr>
        <w:t>:</w:t>
      </w:r>
    </w:p>
    <w:p w:rsidR="00DD6E2D" w:rsidRPr="00A87329" w:rsidRDefault="00DD6E2D" w:rsidP="00DD6E2D">
      <w:pPr>
        <w:pStyle w:val="NoSpacing"/>
      </w:pPr>
      <w:r w:rsidRPr="00A87329">
        <w:t>We used 4 Conv3D layers having 8, 16, 32, 64 number of filter having kernel size as (3x3x3) respectively. Batch normalization was applied after each layer convolution layer, followed by a ‘</w:t>
      </w:r>
      <w:proofErr w:type="spellStart"/>
      <w:r w:rsidRPr="00A87329">
        <w:t>relu</w:t>
      </w:r>
      <w:proofErr w:type="spellEnd"/>
      <w:r w:rsidRPr="00A87329">
        <w:t xml:space="preserve">’ activation. There were 3 Dense layers having 256, 128, 5 units respectively. </w:t>
      </w:r>
      <w:r>
        <w:t>Activation function used for the f</w:t>
      </w:r>
      <w:r w:rsidRPr="00A87329">
        <w:t xml:space="preserve">irst two dense layers </w:t>
      </w:r>
      <w:r>
        <w:t>were</w:t>
      </w:r>
      <w:r w:rsidRPr="00A87329">
        <w:t xml:space="preserve"> ‘</w:t>
      </w:r>
      <w:proofErr w:type="spellStart"/>
      <w:r w:rsidRPr="00A87329">
        <w:t>relu</w:t>
      </w:r>
      <w:proofErr w:type="spellEnd"/>
      <w:r w:rsidRPr="00A87329">
        <w:t>’ and ‘</w:t>
      </w:r>
      <w:proofErr w:type="spellStart"/>
      <w:r w:rsidRPr="00A87329">
        <w:t>softmax</w:t>
      </w:r>
      <w:proofErr w:type="spellEnd"/>
      <w:r w:rsidRPr="00A87329">
        <w:t>’ as the activation function for the last layer. Adam optimization was used as the optimizer.</w:t>
      </w:r>
    </w:p>
    <w:p w:rsidR="00DD6E2D" w:rsidRDefault="00DD6E2D" w:rsidP="00DD6E2D">
      <w:pPr>
        <w:pStyle w:val="NoSpacing"/>
        <w:rPr>
          <w:sz w:val="24"/>
        </w:rPr>
      </w:pPr>
    </w:p>
    <w:p w:rsidR="00DD6E2D" w:rsidRDefault="00DD6E2D" w:rsidP="00DD6E2D">
      <w:pPr>
        <w:pStyle w:val="NoSpacing"/>
        <w:rPr>
          <w:b/>
          <w:i/>
          <w:sz w:val="24"/>
        </w:rPr>
      </w:pPr>
      <w:r w:rsidRPr="000C49D6">
        <w:rPr>
          <w:b/>
          <w:i/>
          <w:sz w:val="24"/>
        </w:rPr>
        <w:t>End notes:</w:t>
      </w:r>
    </w:p>
    <w:p w:rsidR="00DD6E2D" w:rsidRDefault="006B460B" w:rsidP="00DD6E2D">
      <w:pPr>
        <w:pStyle w:val="NoSpacing"/>
      </w:pPr>
      <w:r>
        <w:t xml:space="preserve">There was an increase in the train accuracy but the test accuracy dropped by 2%. Overall, the performance of the model was satisfactory. Not using dropout clearly could indicate that the model </w:t>
      </w:r>
      <w:r>
        <w:lastRenderedPageBreak/>
        <w:t>was trying to over-fit the training set and there was almost 11% difference between the train and test accuracy.</w:t>
      </w:r>
    </w:p>
    <w:p w:rsidR="006B460B" w:rsidRDefault="006B460B" w:rsidP="00DD6E2D">
      <w:pPr>
        <w:pStyle w:val="NoSpacing"/>
      </w:pPr>
      <w:r>
        <w:t>Using all the 30 images seemed to be adding a lot of redundant images to the model as there were very little changes in the consecutive images in the video. Hence, we thought of using only 15 images and feed that to the network.</w:t>
      </w:r>
    </w:p>
    <w:p w:rsidR="00963DB3" w:rsidRDefault="00963DB3" w:rsidP="00DD6E2D">
      <w:pPr>
        <w:pStyle w:val="NoSpacing"/>
        <w:rPr>
          <w:sz w:val="24"/>
        </w:rPr>
      </w:pPr>
    </w:p>
    <w:p w:rsidR="006B460B" w:rsidRDefault="006B460B" w:rsidP="006B460B">
      <w:pPr>
        <w:pStyle w:val="NoSpacing"/>
        <w:numPr>
          <w:ilvl w:val="0"/>
          <w:numId w:val="3"/>
        </w:numPr>
        <w:ind w:left="360"/>
        <w:rPr>
          <w:b/>
          <w:sz w:val="24"/>
        </w:rPr>
      </w:pPr>
      <w:r>
        <w:rPr>
          <w:b/>
          <w:sz w:val="24"/>
        </w:rPr>
        <w:t>Model 6</w:t>
      </w:r>
      <w:r w:rsidRPr="00DD6E2D">
        <w:rPr>
          <w:b/>
          <w:sz w:val="24"/>
        </w:rPr>
        <w:t xml:space="preserve">: </w:t>
      </w:r>
    </w:p>
    <w:p w:rsidR="006B460B" w:rsidRPr="006B460B" w:rsidRDefault="006B460B" w:rsidP="006B460B">
      <w:pPr>
        <w:pStyle w:val="NoSpacing"/>
        <w:ind w:left="360"/>
        <w:rPr>
          <w:b/>
          <w:sz w:val="24"/>
        </w:rPr>
      </w:pPr>
    </w:p>
    <w:tbl>
      <w:tblPr>
        <w:tblStyle w:val="TableGrid"/>
        <w:tblW w:w="0" w:type="auto"/>
        <w:tblLook w:val="04A0" w:firstRow="1" w:lastRow="0" w:firstColumn="1" w:lastColumn="0" w:noHBand="0" w:noVBand="1"/>
      </w:tblPr>
      <w:tblGrid>
        <w:gridCol w:w="1132"/>
        <w:gridCol w:w="2081"/>
        <w:gridCol w:w="2417"/>
        <w:gridCol w:w="1806"/>
        <w:gridCol w:w="1806"/>
      </w:tblGrid>
      <w:tr w:rsidR="006B460B" w:rsidRPr="005C1C76" w:rsidTr="00071D06">
        <w:tc>
          <w:tcPr>
            <w:tcW w:w="1132" w:type="dxa"/>
          </w:tcPr>
          <w:p w:rsidR="006B460B" w:rsidRPr="005C1C76" w:rsidRDefault="006B460B" w:rsidP="00071D06">
            <w:pPr>
              <w:pStyle w:val="NoSpacing"/>
              <w:rPr>
                <w:b/>
                <w:sz w:val="24"/>
              </w:rPr>
            </w:pPr>
            <w:r w:rsidRPr="005C1C76">
              <w:rPr>
                <w:b/>
                <w:sz w:val="24"/>
              </w:rPr>
              <w:t>Model</w:t>
            </w:r>
          </w:p>
        </w:tc>
        <w:tc>
          <w:tcPr>
            <w:tcW w:w="2081" w:type="dxa"/>
          </w:tcPr>
          <w:p w:rsidR="006B460B" w:rsidRPr="005C1C76" w:rsidRDefault="006B460B" w:rsidP="00071D06">
            <w:pPr>
              <w:pStyle w:val="NoSpacing"/>
              <w:rPr>
                <w:b/>
                <w:sz w:val="24"/>
              </w:rPr>
            </w:pPr>
            <w:r>
              <w:rPr>
                <w:b/>
                <w:sz w:val="24"/>
              </w:rPr>
              <w:t>Image size</w:t>
            </w:r>
          </w:p>
        </w:tc>
        <w:tc>
          <w:tcPr>
            <w:tcW w:w="2417" w:type="dxa"/>
          </w:tcPr>
          <w:p w:rsidR="006B460B" w:rsidRPr="005C1C76" w:rsidRDefault="006B460B" w:rsidP="00071D06">
            <w:pPr>
              <w:pStyle w:val="NoSpacing"/>
              <w:rPr>
                <w:b/>
                <w:sz w:val="24"/>
              </w:rPr>
            </w:pPr>
            <w:r w:rsidRPr="005C1C76">
              <w:rPr>
                <w:b/>
                <w:sz w:val="24"/>
              </w:rPr>
              <w:t>Batch size and #epochs</w:t>
            </w:r>
          </w:p>
        </w:tc>
        <w:tc>
          <w:tcPr>
            <w:tcW w:w="1806" w:type="dxa"/>
          </w:tcPr>
          <w:p w:rsidR="006B460B" w:rsidRPr="005C1C76" w:rsidRDefault="006B460B" w:rsidP="00071D06">
            <w:pPr>
              <w:pStyle w:val="NoSpacing"/>
              <w:rPr>
                <w:b/>
                <w:sz w:val="24"/>
              </w:rPr>
            </w:pPr>
            <w:r w:rsidRPr="005C1C76">
              <w:rPr>
                <w:b/>
                <w:sz w:val="24"/>
              </w:rPr>
              <w:t>Train accuracy</w:t>
            </w:r>
          </w:p>
        </w:tc>
        <w:tc>
          <w:tcPr>
            <w:tcW w:w="1806" w:type="dxa"/>
          </w:tcPr>
          <w:p w:rsidR="006B460B" w:rsidRPr="005C1C76" w:rsidRDefault="006B460B" w:rsidP="00071D06">
            <w:pPr>
              <w:pStyle w:val="NoSpacing"/>
              <w:rPr>
                <w:b/>
                <w:sz w:val="24"/>
              </w:rPr>
            </w:pPr>
            <w:r w:rsidRPr="005C1C76">
              <w:rPr>
                <w:b/>
                <w:sz w:val="24"/>
              </w:rPr>
              <w:t>Test accuracy</w:t>
            </w:r>
          </w:p>
        </w:tc>
      </w:tr>
      <w:tr w:rsidR="00963DB3" w:rsidRPr="005C1C76" w:rsidTr="00071D06">
        <w:tc>
          <w:tcPr>
            <w:tcW w:w="1132" w:type="dxa"/>
            <w:vMerge w:val="restart"/>
          </w:tcPr>
          <w:p w:rsidR="00963DB3" w:rsidRDefault="00963DB3" w:rsidP="00963DB3">
            <w:pPr>
              <w:pStyle w:val="NoSpacing"/>
              <w:rPr>
                <w:sz w:val="24"/>
              </w:rPr>
            </w:pPr>
          </w:p>
          <w:p w:rsidR="00963DB3" w:rsidRPr="005C1C76" w:rsidRDefault="00963DB3" w:rsidP="00963DB3">
            <w:pPr>
              <w:pStyle w:val="NoSpacing"/>
              <w:jc w:val="center"/>
              <w:rPr>
                <w:sz w:val="24"/>
              </w:rPr>
            </w:pPr>
            <w:r w:rsidRPr="005C1C76">
              <w:rPr>
                <w:sz w:val="24"/>
              </w:rPr>
              <w:t>Conv3D</w:t>
            </w:r>
          </w:p>
        </w:tc>
        <w:tc>
          <w:tcPr>
            <w:tcW w:w="2081" w:type="dxa"/>
          </w:tcPr>
          <w:p w:rsidR="00963DB3" w:rsidRDefault="00963DB3" w:rsidP="00071D06">
            <w:pPr>
              <w:pStyle w:val="NoSpacing"/>
              <w:rPr>
                <w:sz w:val="24"/>
              </w:rPr>
            </w:pPr>
            <w:r>
              <w:rPr>
                <w:sz w:val="24"/>
              </w:rPr>
              <w:t>120x120</w:t>
            </w:r>
          </w:p>
        </w:tc>
        <w:tc>
          <w:tcPr>
            <w:tcW w:w="2417" w:type="dxa"/>
          </w:tcPr>
          <w:p w:rsidR="00963DB3" w:rsidRPr="005C1C76" w:rsidRDefault="00963DB3" w:rsidP="00071D06">
            <w:pPr>
              <w:pStyle w:val="NoSpacing"/>
              <w:rPr>
                <w:sz w:val="24"/>
              </w:rPr>
            </w:pPr>
            <w:r>
              <w:rPr>
                <w:sz w:val="24"/>
              </w:rPr>
              <w:t>10, 20</w:t>
            </w:r>
          </w:p>
        </w:tc>
        <w:tc>
          <w:tcPr>
            <w:tcW w:w="1806" w:type="dxa"/>
          </w:tcPr>
          <w:p w:rsidR="00963DB3" w:rsidRPr="005C1C76" w:rsidRDefault="00963DB3" w:rsidP="00071D06">
            <w:pPr>
              <w:pStyle w:val="NoSpacing"/>
              <w:rPr>
                <w:sz w:val="24"/>
              </w:rPr>
            </w:pPr>
            <w:r w:rsidRPr="00963DB3">
              <w:rPr>
                <w:sz w:val="24"/>
              </w:rPr>
              <w:t>0.9303</w:t>
            </w:r>
          </w:p>
        </w:tc>
        <w:tc>
          <w:tcPr>
            <w:tcW w:w="1806" w:type="dxa"/>
          </w:tcPr>
          <w:p w:rsidR="00963DB3" w:rsidRPr="005C1C76" w:rsidRDefault="00963DB3" w:rsidP="00963DB3">
            <w:pPr>
              <w:pStyle w:val="NoSpacing"/>
              <w:rPr>
                <w:sz w:val="24"/>
              </w:rPr>
            </w:pPr>
            <w:r>
              <w:rPr>
                <w:sz w:val="24"/>
              </w:rPr>
              <w:t>0</w:t>
            </w:r>
            <w:r w:rsidRPr="00963DB3">
              <w:rPr>
                <w:sz w:val="24"/>
              </w:rPr>
              <w:t>.8700</w:t>
            </w:r>
          </w:p>
        </w:tc>
      </w:tr>
      <w:tr w:rsidR="00963DB3" w:rsidRPr="005C1C76" w:rsidTr="00071D06">
        <w:tc>
          <w:tcPr>
            <w:tcW w:w="1132" w:type="dxa"/>
            <w:vMerge/>
          </w:tcPr>
          <w:p w:rsidR="00963DB3" w:rsidRPr="005C1C76" w:rsidRDefault="00963DB3" w:rsidP="00071D06">
            <w:pPr>
              <w:pStyle w:val="NoSpacing"/>
              <w:rPr>
                <w:sz w:val="24"/>
              </w:rPr>
            </w:pPr>
          </w:p>
        </w:tc>
        <w:tc>
          <w:tcPr>
            <w:tcW w:w="2081" w:type="dxa"/>
          </w:tcPr>
          <w:p w:rsidR="00963DB3" w:rsidRDefault="00963DB3" w:rsidP="00071D06">
            <w:pPr>
              <w:pStyle w:val="NoSpacing"/>
              <w:rPr>
                <w:sz w:val="24"/>
              </w:rPr>
            </w:pPr>
            <w:r>
              <w:rPr>
                <w:sz w:val="24"/>
              </w:rPr>
              <w:t>120x120</w:t>
            </w:r>
          </w:p>
        </w:tc>
        <w:tc>
          <w:tcPr>
            <w:tcW w:w="2417" w:type="dxa"/>
          </w:tcPr>
          <w:p w:rsidR="00963DB3" w:rsidRDefault="00963DB3" w:rsidP="00071D06">
            <w:pPr>
              <w:pStyle w:val="NoSpacing"/>
              <w:rPr>
                <w:sz w:val="24"/>
              </w:rPr>
            </w:pPr>
            <w:r>
              <w:rPr>
                <w:sz w:val="24"/>
              </w:rPr>
              <w:t>32, 20</w:t>
            </w:r>
          </w:p>
        </w:tc>
        <w:tc>
          <w:tcPr>
            <w:tcW w:w="1806" w:type="dxa"/>
          </w:tcPr>
          <w:p w:rsidR="00963DB3" w:rsidRPr="006B460B" w:rsidRDefault="00963DB3" w:rsidP="00071D06">
            <w:pPr>
              <w:pStyle w:val="NoSpacing"/>
              <w:rPr>
                <w:sz w:val="24"/>
              </w:rPr>
            </w:pPr>
            <w:r>
              <w:rPr>
                <w:sz w:val="24"/>
              </w:rPr>
              <w:t>0.9468</w:t>
            </w:r>
          </w:p>
        </w:tc>
        <w:tc>
          <w:tcPr>
            <w:tcW w:w="1806" w:type="dxa"/>
          </w:tcPr>
          <w:p w:rsidR="00963DB3" w:rsidRDefault="00963DB3" w:rsidP="00071D06">
            <w:pPr>
              <w:pStyle w:val="NoSpacing"/>
              <w:rPr>
                <w:sz w:val="24"/>
              </w:rPr>
            </w:pPr>
            <w:r>
              <w:rPr>
                <w:sz w:val="24"/>
              </w:rPr>
              <w:t>0.1000</w:t>
            </w:r>
          </w:p>
        </w:tc>
      </w:tr>
      <w:tr w:rsidR="00963DB3" w:rsidRPr="005C1C76" w:rsidTr="00071D06">
        <w:tc>
          <w:tcPr>
            <w:tcW w:w="1132" w:type="dxa"/>
            <w:vMerge/>
          </w:tcPr>
          <w:p w:rsidR="00963DB3" w:rsidRPr="005C1C76" w:rsidRDefault="00963DB3" w:rsidP="00071D06">
            <w:pPr>
              <w:pStyle w:val="NoSpacing"/>
              <w:rPr>
                <w:sz w:val="24"/>
              </w:rPr>
            </w:pPr>
          </w:p>
        </w:tc>
        <w:tc>
          <w:tcPr>
            <w:tcW w:w="2081" w:type="dxa"/>
          </w:tcPr>
          <w:p w:rsidR="00963DB3" w:rsidRDefault="00963DB3" w:rsidP="00071D06">
            <w:pPr>
              <w:pStyle w:val="NoSpacing"/>
              <w:rPr>
                <w:sz w:val="24"/>
              </w:rPr>
            </w:pPr>
            <w:r>
              <w:rPr>
                <w:sz w:val="24"/>
              </w:rPr>
              <w:t>120x120</w:t>
            </w:r>
          </w:p>
        </w:tc>
        <w:tc>
          <w:tcPr>
            <w:tcW w:w="2417" w:type="dxa"/>
          </w:tcPr>
          <w:p w:rsidR="00963DB3" w:rsidRDefault="00963DB3" w:rsidP="00071D06">
            <w:pPr>
              <w:pStyle w:val="NoSpacing"/>
              <w:rPr>
                <w:sz w:val="24"/>
              </w:rPr>
            </w:pPr>
            <w:r>
              <w:rPr>
                <w:sz w:val="24"/>
              </w:rPr>
              <w:t>64, 20</w:t>
            </w:r>
          </w:p>
        </w:tc>
        <w:tc>
          <w:tcPr>
            <w:tcW w:w="1806" w:type="dxa"/>
          </w:tcPr>
          <w:p w:rsidR="00963DB3" w:rsidRPr="006B460B" w:rsidRDefault="00963DB3" w:rsidP="00071D06">
            <w:pPr>
              <w:pStyle w:val="NoSpacing"/>
              <w:rPr>
                <w:sz w:val="24"/>
              </w:rPr>
            </w:pPr>
            <w:r w:rsidRPr="00963DB3">
              <w:rPr>
                <w:sz w:val="24"/>
              </w:rPr>
              <w:t>0.8930</w:t>
            </w:r>
          </w:p>
        </w:tc>
        <w:tc>
          <w:tcPr>
            <w:tcW w:w="1806" w:type="dxa"/>
          </w:tcPr>
          <w:p w:rsidR="00963DB3" w:rsidRDefault="00963DB3" w:rsidP="00071D06">
            <w:pPr>
              <w:pStyle w:val="NoSpacing"/>
              <w:rPr>
                <w:sz w:val="24"/>
              </w:rPr>
            </w:pPr>
            <w:r>
              <w:rPr>
                <w:sz w:val="24"/>
              </w:rPr>
              <w:t>0.8750</w:t>
            </w:r>
          </w:p>
        </w:tc>
      </w:tr>
      <w:tr w:rsidR="00963DB3" w:rsidRPr="005C1C76" w:rsidTr="00071D06">
        <w:tc>
          <w:tcPr>
            <w:tcW w:w="1132" w:type="dxa"/>
            <w:vMerge/>
          </w:tcPr>
          <w:p w:rsidR="00963DB3" w:rsidRPr="005C1C76" w:rsidRDefault="00963DB3" w:rsidP="00071D06">
            <w:pPr>
              <w:pStyle w:val="NoSpacing"/>
              <w:rPr>
                <w:sz w:val="24"/>
              </w:rPr>
            </w:pPr>
          </w:p>
        </w:tc>
        <w:tc>
          <w:tcPr>
            <w:tcW w:w="2081" w:type="dxa"/>
          </w:tcPr>
          <w:p w:rsidR="00963DB3" w:rsidRDefault="00963DB3" w:rsidP="00071D06">
            <w:pPr>
              <w:pStyle w:val="NoSpacing"/>
              <w:rPr>
                <w:sz w:val="24"/>
              </w:rPr>
            </w:pPr>
            <w:r>
              <w:rPr>
                <w:sz w:val="24"/>
              </w:rPr>
              <w:t>120x120</w:t>
            </w:r>
          </w:p>
        </w:tc>
        <w:tc>
          <w:tcPr>
            <w:tcW w:w="2417" w:type="dxa"/>
          </w:tcPr>
          <w:p w:rsidR="00963DB3" w:rsidRDefault="00963DB3" w:rsidP="00071D06">
            <w:pPr>
              <w:pStyle w:val="NoSpacing"/>
              <w:rPr>
                <w:sz w:val="24"/>
              </w:rPr>
            </w:pPr>
            <w:r>
              <w:rPr>
                <w:sz w:val="24"/>
              </w:rPr>
              <w:t>64, 30</w:t>
            </w:r>
          </w:p>
        </w:tc>
        <w:tc>
          <w:tcPr>
            <w:tcW w:w="1806" w:type="dxa"/>
          </w:tcPr>
          <w:p w:rsidR="00963DB3" w:rsidRPr="00963DB3" w:rsidRDefault="00963DB3" w:rsidP="00071D06">
            <w:pPr>
              <w:pStyle w:val="NoSpacing"/>
              <w:rPr>
                <w:sz w:val="24"/>
              </w:rPr>
            </w:pPr>
            <w:r w:rsidRPr="00963DB3">
              <w:rPr>
                <w:sz w:val="24"/>
              </w:rPr>
              <w:t>0.8128</w:t>
            </w:r>
          </w:p>
        </w:tc>
        <w:tc>
          <w:tcPr>
            <w:tcW w:w="1806" w:type="dxa"/>
          </w:tcPr>
          <w:p w:rsidR="00963DB3" w:rsidRDefault="00963DB3" w:rsidP="00071D06">
            <w:pPr>
              <w:pStyle w:val="NoSpacing"/>
              <w:rPr>
                <w:sz w:val="24"/>
              </w:rPr>
            </w:pPr>
            <w:r>
              <w:rPr>
                <w:sz w:val="24"/>
              </w:rPr>
              <w:t>0.1000</w:t>
            </w:r>
          </w:p>
        </w:tc>
      </w:tr>
    </w:tbl>
    <w:p w:rsidR="00963DB3" w:rsidRDefault="00167B5A" w:rsidP="00167B5A">
      <w:pPr>
        <w:pStyle w:val="NoSpacing"/>
        <w:tabs>
          <w:tab w:val="left" w:pos="1365"/>
        </w:tabs>
        <w:rPr>
          <w:b/>
          <w:i/>
          <w:sz w:val="24"/>
        </w:rPr>
      </w:pPr>
      <w:r>
        <w:rPr>
          <w:b/>
          <w:i/>
          <w:sz w:val="24"/>
        </w:rPr>
        <w:tab/>
      </w:r>
    </w:p>
    <w:p w:rsidR="006B460B" w:rsidRPr="000C49D6" w:rsidRDefault="006B460B" w:rsidP="006B460B">
      <w:pPr>
        <w:pStyle w:val="NoSpacing"/>
        <w:rPr>
          <w:b/>
          <w:i/>
          <w:sz w:val="24"/>
        </w:rPr>
      </w:pPr>
      <w:r w:rsidRPr="000C49D6">
        <w:rPr>
          <w:b/>
          <w:i/>
          <w:sz w:val="24"/>
        </w:rPr>
        <w:t>Generator function:</w:t>
      </w:r>
    </w:p>
    <w:p w:rsidR="006B460B" w:rsidRDefault="006B460B" w:rsidP="006B460B">
      <w:pPr>
        <w:pStyle w:val="NoSpacing"/>
      </w:pPr>
      <w:r>
        <w:t xml:space="preserve">Here we have used 15 </w:t>
      </w:r>
      <w:r w:rsidRPr="00A87329">
        <w:t xml:space="preserve">images </w:t>
      </w:r>
      <w:r>
        <w:t xml:space="preserve">from the </w:t>
      </w:r>
      <w:r w:rsidRPr="00A87329">
        <w:t xml:space="preserve">video for this model. We resized the image to 120x120 and normalized the image using mean and standard deviation. </w:t>
      </w:r>
    </w:p>
    <w:p w:rsidR="006B460B" w:rsidRDefault="006B460B" w:rsidP="006B460B">
      <w:pPr>
        <w:pStyle w:val="NoSpacing"/>
        <w:rPr>
          <w:sz w:val="24"/>
        </w:rPr>
      </w:pPr>
    </w:p>
    <w:p w:rsidR="006B460B" w:rsidRDefault="006B460B" w:rsidP="006B460B">
      <w:pPr>
        <w:pStyle w:val="NoSpacing"/>
        <w:rPr>
          <w:b/>
          <w:i/>
          <w:sz w:val="24"/>
        </w:rPr>
      </w:pPr>
      <w:r w:rsidRPr="000C49D6">
        <w:rPr>
          <w:b/>
          <w:i/>
          <w:sz w:val="24"/>
        </w:rPr>
        <w:t>Architecture</w:t>
      </w:r>
      <w:r>
        <w:rPr>
          <w:b/>
          <w:i/>
          <w:sz w:val="24"/>
        </w:rPr>
        <w:t>:</w:t>
      </w:r>
    </w:p>
    <w:p w:rsidR="006B460B" w:rsidRPr="00A87329" w:rsidRDefault="006B460B" w:rsidP="006B460B">
      <w:pPr>
        <w:pStyle w:val="NoSpacing"/>
      </w:pPr>
      <w:r>
        <w:t>We used 3</w:t>
      </w:r>
      <w:r w:rsidRPr="00A87329">
        <w:t xml:space="preserve"> Con</w:t>
      </w:r>
      <w:r>
        <w:t xml:space="preserve">v3D layers having 8, 16, 32 </w:t>
      </w:r>
      <w:r w:rsidRPr="00A87329">
        <w:t>number of filter having kernel size as (3x3x3) respectively. Batch normalization was applied after each layer convolution layer, followed by a ‘</w:t>
      </w:r>
      <w:proofErr w:type="spellStart"/>
      <w:r w:rsidRPr="00A87329">
        <w:t>relu</w:t>
      </w:r>
      <w:proofErr w:type="spellEnd"/>
      <w:r w:rsidRPr="00A87329">
        <w:t xml:space="preserve">’ activation. There were 3 Dense layers having 256, 128, 5 units respectively. </w:t>
      </w:r>
      <w:r>
        <w:t>We also used dropout for the first two dense layers having rate as 0.25. Activation function used for the f</w:t>
      </w:r>
      <w:r w:rsidRPr="00A87329">
        <w:t xml:space="preserve">irst two dense layers </w:t>
      </w:r>
      <w:r>
        <w:t>were</w:t>
      </w:r>
      <w:r w:rsidRPr="00A87329">
        <w:t xml:space="preserve"> ‘</w:t>
      </w:r>
      <w:proofErr w:type="spellStart"/>
      <w:r w:rsidRPr="00A87329">
        <w:t>relu</w:t>
      </w:r>
      <w:proofErr w:type="spellEnd"/>
      <w:r w:rsidRPr="00A87329">
        <w:t>’ and ‘</w:t>
      </w:r>
      <w:proofErr w:type="spellStart"/>
      <w:r w:rsidRPr="00A87329">
        <w:t>softmax</w:t>
      </w:r>
      <w:proofErr w:type="spellEnd"/>
      <w:r w:rsidRPr="00A87329">
        <w:t>’ as the activation function for the last layer. Adam optimization was used as the optimizer.</w:t>
      </w:r>
    </w:p>
    <w:p w:rsidR="00963DB3" w:rsidRDefault="00963DB3" w:rsidP="006B460B">
      <w:pPr>
        <w:pStyle w:val="NoSpacing"/>
        <w:rPr>
          <w:b/>
          <w:i/>
          <w:sz w:val="24"/>
        </w:rPr>
      </w:pPr>
    </w:p>
    <w:p w:rsidR="006B460B" w:rsidRDefault="006B460B" w:rsidP="006B460B">
      <w:pPr>
        <w:pStyle w:val="NoSpacing"/>
        <w:rPr>
          <w:b/>
          <w:i/>
          <w:sz w:val="24"/>
        </w:rPr>
      </w:pPr>
      <w:r w:rsidRPr="000C49D6">
        <w:rPr>
          <w:b/>
          <w:i/>
          <w:sz w:val="24"/>
        </w:rPr>
        <w:t>End notes:</w:t>
      </w:r>
    </w:p>
    <w:p w:rsidR="00253FB5" w:rsidRDefault="00167B5A" w:rsidP="006B460B">
      <w:pPr>
        <w:pStyle w:val="NoSpacing"/>
      </w:pPr>
      <w:r>
        <w:t xml:space="preserve">Using only 15 images also gave us better results than using all the 30 images. </w:t>
      </w:r>
      <w:r w:rsidR="00253FB5">
        <w:t xml:space="preserve">Since consecutive images does not have a drastic change, they are very similar and you can see movement of hand as you skip some frames and let the model learn from those images. Reducing the number of images also makes the model to train fast. </w:t>
      </w:r>
    </w:p>
    <w:p w:rsidR="00A87329" w:rsidRDefault="00167B5A" w:rsidP="006B460B">
      <w:pPr>
        <w:pStyle w:val="NoSpacing"/>
      </w:pPr>
      <w:r>
        <w:t>Also, we tried using different batch sizes and epochs gave us the best results. Using a batch size of 30 for 20 epochs gave us the best accuracy.</w:t>
      </w:r>
    </w:p>
    <w:p w:rsidR="00167B5A" w:rsidRDefault="00167B5A" w:rsidP="006B460B">
      <w:pPr>
        <w:pStyle w:val="NoSpacing"/>
      </w:pPr>
      <w:r>
        <w:t xml:space="preserve">Again we thought to experiment and see </w:t>
      </w:r>
      <w:r w:rsidR="00253FB5">
        <w:t xml:space="preserve">whether any </w:t>
      </w:r>
      <w:r>
        <w:t>transformatio</w:t>
      </w:r>
      <w:r w:rsidR="00253FB5">
        <w:t>ns would result in something different that we got from the previous models</w:t>
      </w:r>
      <w:r>
        <w:t>.</w:t>
      </w:r>
    </w:p>
    <w:p w:rsidR="00167B5A" w:rsidRDefault="00167B5A" w:rsidP="006B460B">
      <w:pPr>
        <w:pStyle w:val="NoSpacing"/>
      </w:pPr>
    </w:p>
    <w:p w:rsidR="00167B5A" w:rsidRDefault="00167B5A" w:rsidP="00167B5A">
      <w:pPr>
        <w:pStyle w:val="NoSpacing"/>
        <w:numPr>
          <w:ilvl w:val="0"/>
          <w:numId w:val="3"/>
        </w:numPr>
        <w:ind w:left="360"/>
        <w:rPr>
          <w:b/>
          <w:sz w:val="24"/>
        </w:rPr>
      </w:pPr>
      <w:r>
        <w:rPr>
          <w:b/>
          <w:sz w:val="24"/>
        </w:rPr>
        <w:t>Model 7</w:t>
      </w:r>
      <w:r w:rsidRPr="00DD6E2D">
        <w:rPr>
          <w:b/>
          <w:sz w:val="24"/>
        </w:rPr>
        <w:t xml:space="preserve">: </w:t>
      </w:r>
      <w:r>
        <w:rPr>
          <w:b/>
          <w:sz w:val="24"/>
        </w:rPr>
        <w:t>Model 6 + Rotation + Translation</w:t>
      </w:r>
    </w:p>
    <w:p w:rsidR="00167B5A" w:rsidRPr="006B460B" w:rsidRDefault="00167B5A" w:rsidP="00167B5A">
      <w:pPr>
        <w:pStyle w:val="NoSpacing"/>
        <w:ind w:left="360"/>
        <w:rPr>
          <w:b/>
          <w:sz w:val="24"/>
        </w:rPr>
      </w:pPr>
    </w:p>
    <w:tbl>
      <w:tblPr>
        <w:tblStyle w:val="TableGrid"/>
        <w:tblW w:w="0" w:type="auto"/>
        <w:tblLook w:val="04A0" w:firstRow="1" w:lastRow="0" w:firstColumn="1" w:lastColumn="0" w:noHBand="0" w:noVBand="1"/>
      </w:tblPr>
      <w:tblGrid>
        <w:gridCol w:w="1132"/>
        <w:gridCol w:w="2081"/>
        <w:gridCol w:w="2417"/>
        <w:gridCol w:w="1806"/>
        <w:gridCol w:w="1806"/>
      </w:tblGrid>
      <w:tr w:rsidR="00167B5A" w:rsidRPr="005C1C76" w:rsidTr="00071D06">
        <w:tc>
          <w:tcPr>
            <w:tcW w:w="1132" w:type="dxa"/>
          </w:tcPr>
          <w:p w:rsidR="00167B5A" w:rsidRPr="005C1C76" w:rsidRDefault="00167B5A" w:rsidP="00071D06">
            <w:pPr>
              <w:pStyle w:val="NoSpacing"/>
              <w:rPr>
                <w:b/>
                <w:sz w:val="24"/>
              </w:rPr>
            </w:pPr>
            <w:r w:rsidRPr="005C1C76">
              <w:rPr>
                <w:b/>
                <w:sz w:val="24"/>
              </w:rPr>
              <w:t>Model</w:t>
            </w:r>
          </w:p>
        </w:tc>
        <w:tc>
          <w:tcPr>
            <w:tcW w:w="2081" w:type="dxa"/>
          </w:tcPr>
          <w:p w:rsidR="00167B5A" w:rsidRPr="005C1C76" w:rsidRDefault="00167B5A" w:rsidP="00071D06">
            <w:pPr>
              <w:pStyle w:val="NoSpacing"/>
              <w:rPr>
                <w:b/>
                <w:sz w:val="24"/>
              </w:rPr>
            </w:pPr>
            <w:r>
              <w:rPr>
                <w:b/>
                <w:sz w:val="24"/>
              </w:rPr>
              <w:t>Image size</w:t>
            </w:r>
          </w:p>
        </w:tc>
        <w:tc>
          <w:tcPr>
            <w:tcW w:w="2417" w:type="dxa"/>
          </w:tcPr>
          <w:p w:rsidR="00167B5A" w:rsidRPr="005C1C76" w:rsidRDefault="00167B5A" w:rsidP="00071D06">
            <w:pPr>
              <w:pStyle w:val="NoSpacing"/>
              <w:rPr>
                <w:b/>
                <w:sz w:val="24"/>
              </w:rPr>
            </w:pPr>
            <w:r w:rsidRPr="005C1C76">
              <w:rPr>
                <w:b/>
                <w:sz w:val="24"/>
              </w:rPr>
              <w:t>Batch size and #epochs</w:t>
            </w:r>
          </w:p>
        </w:tc>
        <w:tc>
          <w:tcPr>
            <w:tcW w:w="1806" w:type="dxa"/>
          </w:tcPr>
          <w:p w:rsidR="00167B5A" w:rsidRPr="005C1C76" w:rsidRDefault="00167B5A" w:rsidP="00071D06">
            <w:pPr>
              <w:pStyle w:val="NoSpacing"/>
              <w:rPr>
                <w:b/>
                <w:sz w:val="24"/>
              </w:rPr>
            </w:pPr>
            <w:r w:rsidRPr="005C1C76">
              <w:rPr>
                <w:b/>
                <w:sz w:val="24"/>
              </w:rPr>
              <w:t>Train accuracy</w:t>
            </w:r>
          </w:p>
        </w:tc>
        <w:tc>
          <w:tcPr>
            <w:tcW w:w="1806" w:type="dxa"/>
          </w:tcPr>
          <w:p w:rsidR="00167B5A" w:rsidRPr="005C1C76" w:rsidRDefault="00167B5A" w:rsidP="00071D06">
            <w:pPr>
              <w:pStyle w:val="NoSpacing"/>
              <w:rPr>
                <w:b/>
                <w:sz w:val="24"/>
              </w:rPr>
            </w:pPr>
            <w:r w:rsidRPr="005C1C76">
              <w:rPr>
                <w:b/>
                <w:sz w:val="24"/>
              </w:rPr>
              <w:t>Test accuracy</w:t>
            </w:r>
          </w:p>
        </w:tc>
      </w:tr>
      <w:tr w:rsidR="00167B5A" w:rsidRPr="005C1C76" w:rsidTr="00071D06">
        <w:tc>
          <w:tcPr>
            <w:tcW w:w="1132" w:type="dxa"/>
          </w:tcPr>
          <w:p w:rsidR="00167B5A" w:rsidRPr="005C1C76" w:rsidRDefault="00167B5A" w:rsidP="00071D06">
            <w:pPr>
              <w:pStyle w:val="NoSpacing"/>
              <w:rPr>
                <w:sz w:val="24"/>
              </w:rPr>
            </w:pPr>
            <w:r w:rsidRPr="005C1C76">
              <w:rPr>
                <w:sz w:val="24"/>
              </w:rPr>
              <w:t>Conv3D</w:t>
            </w:r>
          </w:p>
        </w:tc>
        <w:tc>
          <w:tcPr>
            <w:tcW w:w="2081" w:type="dxa"/>
          </w:tcPr>
          <w:p w:rsidR="00167B5A" w:rsidRDefault="00167B5A" w:rsidP="00071D06">
            <w:pPr>
              <w:pStyle w:val="NoSpacing"/>
              <w:rPr>
                <w:sz w:val="24"/>
              </w:rPr>
            </w:pPr>
            <w:r>
              <w:rPr>
                <w:sz w:val="24"/>
              </w:rPr>
              <w:t>120x120</w:t>
            </w:r>
          </w:p>
        </w:tc>
        <w:tc>
          <w:tcPr>
            <w:tcW w:w="2417" w:type="dxa"/>
          </w:tcPr>
          <w:p w:rsidR="00167B5A" w:rsidRPr="005C1C76" w:rsidRDefault="00167B5A" w:rsidP="00071D06">
            <w:pPr>
              <w:pStyle w:val="NoSpacing"/>
              <w:rPr>
                <w:sz w:val="24"/>
              </w:rPr>
            </w:pPr>
            <w:r>
              <w:rPr>
                <w:sz w:val="24"/>
              </w:rPr>
              <w:t>10, 20</w:t>
            </w:r>
          </w:p>
        </w:tc>
        <w:tc>
          <w:tcPr>
            <w:tcW w:w="1806" w:type="dxa"/>
          </w:tcPr>
          <w:p w:rsidR="00167B5A" w:rsidRPr="005C1C76" w:rsidRDefault="00167B5A" w:rsidP="00071D06">
            <w:pPr>
              <w:pStyle w:val="NoSpacing"/>
              <w:rPr>
                <w:sz w:val="24"/>
              </w:rPr>
            </w:pPr>
            <w:r w:rsidRPr="00167B5A">
              <w:rPr>
                <w:sz w:val="24"/>
              </w:rPr>
              <w:t>0.6169</w:t>
            </w:r>
          </w:p>
        </w:tc>
        <w:tc>
          <w:tcPr>
            <w:tcW w:w="1806" w:type="dxa"/>
          </w:tcPr>
          <w:p w:rsidR="00167B5A" w:rsidRPr="005C1C76" w:rsidRDefault="00167B5A" w:rsidP="00071D06">
            <w:pPr>
              <w:pStyle w:val="NoSpacing"/>
              <w:rPr>
                <w:sz w:val="24"/>
              </w:rPr>
            </w:pPr>
            <w:r>
              <w:rPr>
                <w:sz w:val="24"/>
              </w:rPr>
              <w:t>0.5700</w:t>
            </w:r>
          </w:p>
        </w:tc>
      </w:tr>
    </w:tbl>
    <w:p w:rsidR="00167B5A" w:rsidRDefault="00167B5A" w:rsidP="00167B5A">
      <w:pPr>
        <w:pStyle w:val="NoSpacing"/>
        <w:tabs>
          <w:tab w:val="left" w:pos="1365"/>
        </w:tabs>
        <w:rPr>
          <w:b/>
          <w:i/>
          <w:sz w:val="24"/>
        </w:rPr>
      </w:pPr>
      <w:r>
        <w:rPr>
          <w:b/>
          <w:i/>
          <w:sz w:val="24"/>
        </w:rPr>
        <w:tab/>
      </w:r>
    </w:p>
    <w:p w:rsidR="00167B5A" w:rsidRPr="000C49D6" w:rsidRDefault="00167B5A" w:rsidP="00167B5A">
      <w:pPr>
        <w:pStyle w:val="NoSpacing"/>
        <w:rPr>
          <w:b/>
          <w:i/>
          <w:sz w:val="24"/>
        </w:rPr>
      </w:pPr>
      <w:r w:rsidRPr="000C49D6">
        <w:rPr>
          <w:b/>
          <w:i/>
          <w:sz w:val="24"/>
        </w:rPr>
        <w:t>Generator function:</w:t>
      </w:r>
    </w:p>
    <w:p w:rsidR="00167B5A" w:rsidRDefault="00167B5A" w:rsidP="00167B5A">
      <w:pPr>
        <w:pStyle w:val="NoSpacing"/>
      </w:pPr>
      <w:r>
        <w:t xml:space="preserve">Here we have used 15 </w:t>
      </w:r>
      <w:r w:rsidRPr="00A87329">
        <w:t xml:space="preserve">images </w:t>
      </w:r>
      <w:r>
        <w:t xml:space="preserve">from the </w:t>
      </w:r>
      <w:r w:rsidRPr="00A87329">
        <w:t xml:space="preserve">video for this model. We resized the image to 120x120 and normalized the image using mean and standard deviation. </w:t>
      </w:r>
      <w:r>
        <w:t>We tried using rotating and translating the images in the generator function.</w:t>
      </w:r>
    </w:p>
    <w:p w:rsidR="00167B5A" w:rsidRDefault="00167B5A" w:rsidP="00167B5A">
      <w:pPr>
        <w:pStyle w:val="NoSpacing"/>
        <w:rPr>
          <w:sz w:val="24"/>
        </w:rPr>
      </w:pPr>
    </w:p>
    <w:p w:rsidR="00167B5A" w:rsidRDefault="00167B5A" w:rsidP="00167B5A">
      <w:pPr>
        <w:pStyle w:val="NoSpacing"/>
        <w:rPr>
          <w:b/>
          <w:i/>
          <w:sz w:val="24"/>
        </w:rPr>
      </w:pPr>
      <w:r w:rsidRPr="000C49D6">
        <w:rPr>
          <w:b/>
          <w:i/>
          <w:sz w:val="24"/>
        </w:rPr>
        <w:t>Architecture</w:t>
      </w:r>
      <w:r>
        <w:rPr>
          <w:b/>
          <w:i/>
          <w:sz w:val="24"/>
        </w:rPr>
        <w:t>:</w:t>
      </w:r>
    </w:p>
    <w:p w:rsidR="00167B5A" w:rsidRPr="00A87329" w:rsidRDefault="00167B5A" w:rsidP="00167B5A">
      <w:pPr>
        <w:pStyle w:val="NoSpacing"/>
      </w:pPr>
      <w:r>
        <w:lastRenderedPageBreak/>
        <w:t>We used 3</w:t>
      </w:r>
      <w:r w:rsidRPr="00A87329">
        <w:t xml:space="preserve"> Con</w:t>
      </w:r>
      <w:r>
        <w:t xml:space="preserve">v3D layers having 8, 16, 32 </w:t>
      </w:r>
      <w:r w:rsidRPr="00A87329">
        <w:t>number of filter having kernel size as (3x3x3) respectively. Batch normalization was applied after each layer convolution layer, followed by a ‘</w:t>
      </w:r>
      <w:proofErr w:type="spellStart"/>
      <w:r w:rsidRPr="00A87329">
        <w:t>relu</w:t>
      </w:r>
      <w:proofErr w:type="spellEnd"/>
      <w:r w:rsidRPr="00A87329">
        <w:t xml:space="preserve">’ activation. There were 3 Dense layers having 256, 128, 5 units respectively. </w:t>
      </w:r>
      <w:r>
        <w:t>We also used dropout for the first two dense layers having rate as 0.25. Activation function used for the f</w:t>
      </w:r>
      <w:r w:rsidRPr="00A87329">
        <w:t xml:space="preserve">irst two dense layers </w:t>
      </w:r>
      <w:r>
        <w:t>were</w:t>
      </w:r>
      <w:r w:rsidRPr="00A87329">
        <w:t xml:space="preserve"> ‘</w:t>
      </w:r>
      <w:proofErr w:type="spellStart"/>
      <w:r w:rsidRPr="00A87329">
        <w:t>relu</w:t>
      </w:r>
      <w:proofErr w:type="spellEnd"/>
      <w:r w:rsidRPr="00A87329">
        <w:t>’ and ‘</w:t>
      </w:r>
      <w:proofErr w:type="spellStart"/>
      <w:r w:rsidRPr="00A87329">
        <w:t>softmax</w:t>
      </w:r>
      <w:proofErr w:type="spellEnd"/>
      <w:r w:rsidRPr="00A87329">
        <w:t>’ as the activation function for the last layer. Adam optimization was used as the optimizer.</w:t>
      </w:r>
    </w:p>
    <w:p w:rsidR="00167B5A" w:rsidRDefault="00167B5A" w:rsidP="00167B5A">
      <w:pPr>
        <w:pStyle w:val="NoSpacing"/>
        <w:rPr>
          <w:sz w:val="24"/>
        </w:rPr>
      </w:pPr>
    </w:p>
    <w:p w:rsidR="00167B5A" w:rsidRDefault="00167B5A" w:rsidP="00167B5A">
      <w:pPr>
        <w:pStyle w:val="NoSpacing"/>
        <w:rPr>
          <w:b/>
          <w:i/>
          <w:sz w:val="24"/>
        </w:rPr>
      </w:pPr>
    </w:p>
    <w:p w:rsidR="00167B5A" w:rsidRDefault="00167B5A" w:rsidP="00167B5A">
      <w:pPr>
        <w:pStyle w:val="NoSpacing"/>
        <w:rPr>
          <w:b/>
          <w:i/>
          <w:sz w:val="24"/>
        </w:rPr>
      </w:pPr>
      <w:r w:rsidRPr="000C49D6">
        <w:rPr>
          <w:b/>
          <w:i/>
          <w:sz w:val="24"/>
        </w:rPr>
        <w:t>End notes:</w:t>
      </w:r>
    </w:p>
    <w:p w:rsidR="00167B5A" w:rsidRDefault="00167B5A" w:rsidP="00167B5A">
      <w:pPr>
        <w:pStyle w:val="NoSpacing"/>
      </w:pPr>
      <w:r>
        <w:t>Using rotation + translation on the images was clearly not a good idea.</w:t>
      </w:r>
    </w:p>
    <w:p w:rsidR="00630EF6" w:rsidRDefault="00630EF6" w:rsidP="00167B5A">
      <w:pPr>
        <w:pStyle w:val="NoSpacing"/>
      </w:pPr>
      <w:r>
        <w:t>Since Model 6 gave us very good results, we tried to tweak it a bit. We tried to resize the image to 100x100 and see how it affects the results.</w:t>
      </w:r>
      <w:r w:rsidR="00253FB5">
        <w:t xml:space="preserve"> We thought of reducing the size further because that would result in less </w:t>
      </w:r>
      <w:r w:rsidR="00E91163">
        <w:t>number of trainable parameters and faster learning.</w:t>
      </w:r>
    </w:p>
    <w:p w:rsidR="00630EF6" w:rsidRDefault="00630EF6" w:rsidP="00167B5A">
      <w:pPr>
        <w:pStyle w:val="NoSpacing"/>
      </w:pPr>
    </w:p>
    <w:p w:rsidR="00630EF6" w:rsidRDefault="00630EF6" w:rsidP="00630EF6">
      <w:pPr>
        <w:pStyle w:val="NoSpacing"/>
        <w:numPr>
          <w:ilvl w:val="0"/>
          <w:numId w:val="3"/>
        </w:numPr>
        <w:ind w:left="360"/>
        <w:rPr>
          <w:b/>
          <w:sz w:val="24"/>
        </w:rPr>
      </w:pPr>
      <w:r>
        <w:rPr>
          <w:b/>
          <w:sz w:val="24"/>
        </w:rPr>
        <w:t>Model 8</w:t>
      </w:r>
      <w:r w:rsidRPr="00DD6E2D">
        <w:rPr>
          <w:b/>
          <w:sz w:val="24"/>
        </w:rPr>
        <w:t xml:space="preserve">: </w:t>
      </w:r>
    </w:p>
    <w:p w:rsidR="00630EF6" w:rsidRPr="006B460B" w:rsidRDefault="00630EF6" w:rsidP="00630EF6">
      <w:pPr>
        <w:pStyle w:val="NoSpacing"/>
        <w:ind w:left="360"/>
        <w:rPr>
          <w:b/>
          <w:sz w:val="24"/>
        </w:rPr>
      </w:pPr>
    </w:p>
    <w:tbl>
      <w:tblPr>
        <w:tblStyle w:val="TableGrid"/>
        <w:tblW w:w="0" w:type="auto"/>
        <w:tblLook w:val="04A0" w:firstRow="1" w:lastRow="0" w:firstColumn="1" w:lastColumn="0" w:noHBand="0" w:noVBand="1"/>
      </w:tblPr>
      <w:tblGrid>
        <w:gridCol w:w="1132"/>
        <w:gridCol w:w="2081"/>
        <w:gridCol w:w="2417"/>
        <w:gridCol w:w="1806"/>
        <w:gridCol w:w="1806"/>
      </w:tblGrid>
      <w:tr w:rsidR="001E018A" w:rsidRPr="005C1C76" w:rsidTr="00071D06">
        <w:tc>
          <w:tcPr>
            <w:tcW w:w="1132" w:type="dxa"/>
          </w:tcPr>
          <w:p w:rsidR="001E018A" w:rsidRPr="005C1C76" w:rsidRDefault="001E018A" w:rsidP="00071D06">
            <w:pPr>
              <w:pStyle w:val="NoSpacing"/>
              <w:rPr>
                <w:b/>
                <w:sz w:val="24"/>
              </w:rPr>
            </w:pPr>
            <w:r w:rsidRPr="005C1C76">
              <w:rPr>
                <w:b/>
                <w:sz w:val="24"/>
              </w:rPr>
              <w:t>Model</w:t>
            </w:r>
          </w:p>
        </w:tc>
        <w:tc>
          <w:tcPr>
            <w:tcW w:w="2081" w:type="dxa"/>
          </w:tcPr>
          <w:p w:rsidR="001E018A" w:rsidRPr="005C1C76" w:rsidRDefault="001E018A" w:rsidP="00071D06">
            <w:pPr>
              <w:pStyle w:val="NoSpacing"/>
              <w:rPr>
                <w:b/>
                <w:sz w:val="24"/>
              </w:rPr>
            </w:pPr>
            <w:r>
              <w:rPr>
                <w:b/>
                <w:sz w:val="24"/>
              </w:rPr>
              <w:t>Image size</w:t>
            </w:r>
          </w:p>
        </w:tc>
        <w:tc>
          <w:tcPr>
            <w:tcW w:w="2417" w:type="dxa"/>
          </w:tcPr>
          <w:p w:rsidR="001E018A" w:rsidRPr="005C1C76" w:rsidRDefault="001E018A" w:rsidP="00071D06">
            <w:pPr>
              <w:pStyle w:val="NoSpacing"/>
              <w:rPr>
                <w:b/>
                <w:sz w:val="24"/>
              </w:rPr>
            </w:pPr>
            <w:r w:rsidRPr="005C1C76">
              <w:rPr>
                <w:b/>
                <w:sz w:val="24"/>
              </w:rPr>
              <w:t>Batch size and #epochs</w:t>
            </w:r>
          </w:p>
        </w:tc>
        <w:tc>
          <w:tcPr>
            <w:tcW w:w="1806" w:type="dxa"/>
          </w:tcPr>
          <w:p w:rsidR="001E018A" w:rsidRPr="005C1C76" w:rsidRDefault="001E018A" w:rsidP="00071D06">
            <w:pPr>
              <w:pStyle w:val="NoSpacing"/>
              <w:rPr>
                <w:b/>
                <w:sz w:val="24"/>
              </w:rPr>
            </w:pPr>
            <w:r w:rsidRPr="005C1C76">
              <w:rPr>
                <w:b/>
                <w:sz w:val="24"/>
              </w:rPr>
              <w:t>Train accuracy</w:t>
            </w:r>
          </w:p>
        </w:tc>
        <w:tc>
          <w:tcPr>
            <w:tcW w:w="1806" w:type="dxa"/>
          </w:tcPr>
          <w:p w:rsidR="001E018A" w:rsidRPr="005C1C76" w:rsidRDefault="001E018A" w:rsidP="00071D06">
            <w:pPr>
              <w:pStyle w:val="NoSpacing"/>
              <w:rPr>
                <w:b/>
                <w:sz w:val="24"/>
              </w:rPr>
            </w:pPr>
            <w:r w:rsidRPr="005C1C76">
              <w:rPr>
                <w:b/>
                <w:sz w:val="24"/>
              </w:rPr>
              <w:t>Test accuracy</w:t>
            </w:r>
          </w:p>
        </w:tc>
      </w:tr>
      <w:tr w:rsidR="00071D06" w:rsidRPr="005C1C76" w:rsidTr="00071D06">
        <w:tc>
          <w:tcPr>
            <w:tcW w:w="1132" w:type="dxa"/>
          </w:tcPr>
          <w:p w:rsidR="00071D06" w:rsidRPr="005C1C76" w:rsidRDefault="00071D06" w:rsidP="00071D06">
            <w:pPr>
              <w:pStyle w:val="NoSpacing"/>
              <w:rPr>
                <w:sz w:val="24"/>
              </w:rPr>
            </w:pPr>
            <w:r w:rsidRPr="005C1C76">
              <w:rPr>
                <w:sz w:val="24"/>
              </w:rPr>
              <w:t>Conv3D</w:t>
            </w:r>
          </w:p>
        </w:tc>
        <w:tc>
          <w:tcPr>
            <w:tcW w:w="2081" w:type="dxa"/>
          </w:tcPr>
          <w:p w:rsidR="00071D06" w:rsidRDefault="00071D06" w:rsidP="00071D06">
            <w:pPr>
              <w:pStyle w:val="NoSpacing"/>
              <w:rPr>
                <w:sz w:val="24"/>
              </w:rPr>
            </w:pPr>
            <w:r>
              <w:rPr>
                <w:sz w:val="24"/>
              </w:rPr>
              <w:t>100x100</w:t>
            </w:r>
          </w:p>
        </w:tc>
        <w:tc>
          <w:tcPr>
            <w:tcW w:w="2417" w:type="dxa"/>
          </w:tcPr>
          <w:p w:rsidR="00071D06" w:rsidRPr="005C1C76" w:rsidRDefault="00071D06" w:rsidP="00071D06">
            <w:pPr>
              <w:pStyle w:val="NoSpacing"/>
              <w:rPr>
                <w:sz w:val="24"/>
              </w:rPr>
            </w:pPr>
            <w:r>
              <w:rPr>
                <w:sz w:val="24"/>
              </w:rPr>
              <w:t>10, 20</w:t>
            </w:r>
          </w:p>
        </w:tc>
        <w:tc>
          <w:tcPr>
            <w:tcW w:w="1806" w:type="dxa"/>
          </w:tcPr>
          <w:p w:rsidR="00071D06" w:rsidRPr="005C1C76" w:rsidRDefault="00071D06" w:rsidP="00071D06">
            <w:pPr>
              <w:pStyle w:val="NoSpacing"/>
              <w:rPr>
                <w:sz w:val="24"/>
              </w:rPr>
            </w:pPr>
            <w:r w:rsidRPr="00071D06">
              <w:rPr>
                <w:sz w:val="24"/>
              </w:rPr>
              <w:t>0.9552</w:t>
            </w:r>
          </w:p>
        </w:tc>
        <w:tc>
          <w:tcPr>
            <w:tcW w:w="1806" w:type="dxa"/>
          </w:tcPr>
          <w:p w:rsidR="00071D06" w:rsidRPr="005C1C76" w:rsidRDefault="00071D06" w:rsidP="00071D06">
            <w:pPr>
              <w:pStyle w:val="NoSpacing"/>
              <w:rPr>
                <w:sz w:val="24"/>
              </w:rPr>
            </w:pPr>
            <w:r w:rsidRPr="00071D06">
              <w:rPr>
                <w:sz w:val="24"/>
              </w:rPr>
              <w:t>0.9200</w:t>
            </w:r>
          </w:p>
        </w:tc>
      </w:tr>
      <w:tr w:rsidR="00071D06" w:rsidRPr="005C1C76" w:rsidTr="00071D06">
        <w:tc>
          <w:tcPr>
            <w:tcW w:w="1132" w:type="dxa"/>
          </w:tcPr>
          <w:p w:rsidR="00071D06" w:rsidRPr="005C1C76" w:rsidRDefault="00071D06" w:rsidP="00071D06">
            <w:pPr>
              <w:pStyle w:val="NoSpacing"/>
              <w:rPr>
                <w:sz w:val="24"/>
              </w:rPr>
            </w:pPr>
          </w:p>
        </w:tc>
        <w:tc>
          <w:tcPr>
            <w:tcW w:w="2081" w:type="dxa"/>
          </w:tcPr>
          <w:p w:rsidR="00071D06" w:rsidRDefault="00071D06" w:rsidP="00071D06">
            <w:pPr>
              <w:pStyle w:val="NoSpacing"/>
              <w:rPr>
                <w:sz w:val="24"/>
              </w:rPr>
            </w:pPr>
            <w:r>
              <w:rPr>
                <w:sz w:val="24"/>
              </w:rPr>
              <w:t>100x100</w:t>
            </w:r>
          </w:p>
        </w:tc>
        <w:tc>
          <w:tcPr>
            <w:tcW w:w="2417" w:type="dxa"/>
          </w:tcPr>
          <w:p w:rsidR="00071D06" w:rsidRDefault="00071D06" w:rsidP="00071D06">
            <w:pPr>
              <w:pStyle w:val="NoSpacing"/>
              <w:rPr>
                <w:sz w:val="24"/>
              </w:rPr>
            </w:pPr>
            <w:r>
              <w:rPr>
                <w:sz w:val="24"/>
              </w:rPr>
              <w:t>32, 20</w:t>
            </w:r>
          </w:p>
        </w:tc>
        <w:tc>
          <w:tcPr>
            <w:tcW w:w="1806" w:type="dxa"/>
          </w:tcPr>
          <w:p w:rsidR="00071D06" w:rsidRPr="00071D06" w:rsidRDefault="00071D06" w:rsidP="00071D06">
            <w:pPr>
              <w:pStyle w:val="NoSpacing"/>
              <w:rPr>
                <w:sz w:val="24"/>
              </w:rPr>
            </w:pPr>
            <w:r w:rsidRPr="00071D06">
              <w:rPr>
                <w:sz w:val="24"/>
              </w:rPr>
              <w:t>0.9160</w:t>
            </w:r>
          </w:p>
        </w:tc>
        <w:tc>
          <w:tcPr>
            <w:tcW w:w="1806" w:type="dxa"/>
          </w:tcPr>
          <w:p w:rsidR="00071D06" w:rsidRPr="00071D06" w:rsidRDefault="00071D06" w:rsidP="00071D06">
            <w:pPr>
              <w:pStyle w:val="NoSpacing"/>
              <w:rPr>
                <w:sz w:val="24"/>
              </w:rPr>
            </w:pPr>
            <w:r w:rsidRPr="00071D06">
              <w:rPr>
                <w:sz w:val="24"/>
              </w:rPr>
              <w:t>1.0000</w:t>
            </w:r>
          </w:p>
        </w:tc>
      </w:tr>
      <w:tr w:rsidR="00071D06" w:rsidRPr="005C1C76" w:rsidTr="00071D06">
        <w:tc>
          <w:tcPr>
            <w:tcW w:w="1132" w:type="dxa"/>
          </w:tcPr>
          <w:p w:rsidR="00071D06" w:rsidRPr="005C1C76" w:rsidRDefault="00071D06" w:rsidP="00071D06">
            <w:pPr>
              <w:pStyle w:val="NoSpacing"/>
              <w:rPr>
                <w:sz w:val="24"/>
              </w:rPr>
            </w:pPr>
          </w:p>
        </w:tc>
        <w:tc>
          <w:tcPr>
            <w:tcW w:w="2081" w:type="dxa"/>
          </w:tcPr>
          <w:p w:rsidR="00071D06" w:rsidRDefault="00071D06" w:rsidP="00071D06">
            <w:pPr>
              <w:pStyle w:val="NoSpacing"/>
              <w:rPr>
                <w:sz w:val="24"/>
              </w:rPr>
            </w:pPr>
            <w:r>
              <w:rPr>
                <w:sz w:val="24"/>
              </w:rPr>
              <w:t>100x100</w:t>
            </w:r>
          </w:p>
        </w:tc>
        <w:tc>
          <w:tcPr>
            <w:tcW w:w="2417" w:type="dxa"/>
          </w:tcPr>
          <w:p w:rsidR="00071D06" w:rsidRDefault="00071D06" w:rsidP="00071D06">
            <w:pPr>
              <w:pStyle w:val="NoSpacing"/>
              <w:rPr>
                <w:sz w:val="24"/>
              </w:rPr>
            </w:pPr>
            <w:r>
              <w:rPr>
                <w:sz w:val="24"/>
              </w:rPr>
              <w:t>64, 20</w:t>
            </w:r>
          </w:p>
        </w:tc>
        <w:tc>
          <w:tcPr>
            <w:tcW w:w="1806" w:type="dxa"/>
          </w:tcPr>
          <w:p w:rsidR="00071D06" w:rsidRPr="00071D06" w:rsidRDefault="00C95F7B" w:rsidP="00071D06">
            <w:pPr>
              <w:pStyle w:val="NoSpacing"/>
              <w:rPr>
                <w:sz w:val="24"/>
              </w:rPr>
            </w:pPr>
            <w:r w:rsidRPr="00C95F7B">
              <w:rPr>
                <w:sz w:val="24"/>
              </w:rPr>
              <w:t>0.8717</w:t>
            </w:r>
          </w:p>
        </w:tc>
        <w:tc>
          <w:tcPr>
            <w:tcW w:w="1806" w:type="dxa"/>
          </w:tcPr>
          <w:p w:rsidR="00071D06" w:rsidRPr="00071D06" w:rsidRDefault="00C95F7B" w:rsidP="00071D06">
            <w:pPr>
              <w:pStyle w:val="NoSpacing"/>
              <w:rPr>
                <w:sz w:val="24"/>
              </w:rPr>
            </w:pPr>
            <w:r w:rsidRPr="00C95F7B">
              <w:rPr>
                <w:sz w:val="24"/>
              </w:rPr>
              <w:t>0.8750</w:t>
            </w:r>
          </w:p>
        </w:tc>
      </w:tr>
      <w:tr w:rsidR="00071D06" w:rsidRPr="005C1C76" w:rsidTr="00071D06">
        <w:tc>
          <w:tcPr>
            <w:tcW w:w="1132" w:type="dxa"/>
          </w:tcPr>
          <w:p w:rsidR="00071D06" w:rsidRPr="005C1C76" w:rsidRDefault="00071D06" w:rsidP="00071D06">
            <w:pPr>
              <w:pStyle w:val="NoSpacing"/>
              <w:rPr>
                <w:sz w:val="24"/>
              </w:rPr>
            </w:pPr>
          </w:p>
        </w:tc>
        <w:tc>
          <w:tcPr>
            <w:tcW w:w="2081" w:type="dxa"/>
          </w:tcPr>
          <w:p w:rsidR="00071D06" w:rsidRDefault="00071D06" w:rsidP="00071D06">
            <w:pPr>
              <w:pStyle w:val="NoSpacing"/>
              <w:rPr>
                <w:sz w:val="24"/>
              </w:rPr>
            </w:pPr>
            <w:r>
              <w:rPr>
                <w:sz w:val="24"/>
              </w:rPr>
              <w:t>100x100</w:t>
            </w:r>
          </w:p>
        </w:tc>
        <w:tc>
          <w:tcPr>
            <w:tcW w:w="2417" w:type="dxa"/>
          </w:tcPr>
          <w:p w:rsidR="00071D06" w:rsidRDefault="00071D06" w:rsidP="00071D06">
            <w:pPr>
              <w:pStyle w:val="NoSpacing"/>
              <w:rPr>
                <w:sz w:val="24"/>
              </w:rPr>
            </w:pPr>
            <w:r>
              <w:rPr>
                <w:sz w:val="24"/>
              </w:rPr>
              <w:t>64, 30</w:t>
            </w:r>
          </w:p>
        </w:tc>
        <w:tc>
          <w:tcPr>
            <w:tcW w:w="1806" w:type="dxa"/>
          </w:tcPr>
          <w:p w:rsidR="00071D06" w:rsidRPr="00071D06" w:rsidRDefault="00C95F7B" w:rsidP="00071D06">
            <w:pPr>
              <w:pStyle w:val="NoSpacing"/>
              <w:rPr>
                <w:sz w:val="24"/>
              </w:rPr>
            </w:pPr>
            <w:r w:rsidRPr="00C95F7B">
              <w:rPr>
                <w:sz w:val="24"/>
              </w:rPr>
              <w:t>0.8235</w:t>
            </w:r>
          </w:p>
        </w:tc>
        <w:tc>
          <w:tcPr>
            <w:tcW w:w="1806" w:type="dxa"/>
          </w:tcPr>
          <w:p w:rsidR="00071D06" w:rsidRPr="00071D06" w:rsidRDefault="00C95F7B" w:rsidP="00071D06">
            <w:pPr>
              <w:pStyle w:val="NoSpacing"/>
              <w:rPr>
                <w:sz w:val="24"/>
              </w:rPr>
            </w:pPr>
            <w:r w:rsidRPr="00C95F7B">
              <w:rPr>
                <w:sz w:val="24"/>
              </w:rPr>
              <w:t>0.7500</w:t>
            </w:r>
          </w:p>
        </w:tc>
      </w:tr>
    </w:tbl>
    <w:p w:rsidR="00630EF6" w:rsidRDefault="00630EF6" w:rsidP="00630EF6">
      <w:pPr>
        <w:pStyle w:val="NoSpacing"/>
        <w:tabs>
          <w:tab w:val="left" w:pos="1365"/>
        </w:tabs>
        <w:rPr>
          <w:b/>
          <w:i/>
          <w:sz w:val="24"/>
        </w:rPr>
      </w:pPr>
      <w:r>
        <w:rPr>
          <w:b/>
          <w:i/>
          <w:sz w:val="24"/>
        </w:rPr>
        <w:tab/>
      </w:r>
    </w:p>
    <w:p w:rsidR="00630EF6" w:rsidRPr="000C49D6" w:rsidRDefault="00630EF6" w:rsidP="00630EF6">
      <w:pPr>
        <w:pStyle w:val="NoSpacing"/>
        <w:rPr>
          <w:b/>
          <w:i/>
          <w:sz w:val="24"/>
        </w:rPr>
      </w:pPr>
      <w:r w:rsidRPr="000C49D6">
        <w:rPr>
          <w:b/>
          <w:i/>
          <w:sz w:val="24"/>
        </w:rPr>
        <w:t>Generator function:</w:t>
      </w:r>
    </w:p>
    <w:p w:rsidR="00630EF6" w:rsidRDefault="00630EF6" w:rsidP="00630EF6">
      <w:pPr>
        <w:pStyle w:val="NoSpacing"/>
      </w:pPr>
      <w:r>
        <w:t xml:space="preserve">Here we have used 15 </w:t>
      </w:r>
      <w:r w:rsidRPr="00A87329">
        <w:t xml:space="preserve">images </w:t>
      </w:r>
      <w:r>
        <w:t xml:space="preserve">from the </w:t>
      </w:r>
      <w:r w:rsidRPr="00A87329">
        <w:t xml:space="preserve">video for this model. We resized the image to </w:t>
      </w:r>
      <w:r>
        <w:t>100x100</w:t>
      </w:r>
      <w:r w:rsidRPr="00A87329">
        <w:t xml:space="preserve"> and normalized the image using mean and standard deviation. </w:t>
      </w:r>
    </w:p>
    <w:p w:rsidR="00630EF6" w:rsidRDefault="00630EF6" w:rsidP="00630EF6">
      <w:pPr>
        <w:pStyle w:val="NoSpacing"/>
        <w:rPr>
          <w:sz w:val="24"/>
        </w:rPr>
      </w:pPr>
    </w:p>
    <w:p w:rsidR="00630EF6" w:rsidRDefault="00630EF6" w:rsidP="00630EF6">
      <w:pPr>
        <w:pStyle w:val="NoSpacing"/>
        <w:rPr>
          <w:b/>
          <w:i/>
          <w:sz w:val="24"/>
        </w:rPr>
      </w:pPr>
      <w:r w:rsidRPr="000C49D6">
        <w:rPr>
          <w:b/>
          <w:i/>
          <w:sz w:val="24"/>
        </w:rPr>
        <w:t>Architecture</w:t>
      </w:r>
      <w:r>
        <w:rPr>
          <w:b/>
          <w:i/>
          <w:sz w:val="24"/>
        </w:rPr>
        <w:t>:</w:t>
      </w:r>
    </w:p>
    <w:p w:rsidR="00630EF6" w:rsidRPr="00A87329" w:rsidRDefault="00630EF6" w:rsidP="00630EF6">
      <w:pPr>
        <w:pStyle w:val="NoSpacing"/>
      </w:pPr>
      <w:r>
        <w:t>We used 3</w:t>
      </w:r>
      <w:r w:rsidRPr="00A87329">
        <w:t xml:space="preserve"> Con</w:t>
      </w:r>
      <w:r>
        <w:t xml:space="preserve">v3D layers having 8, 16, 32 </w:t>
      </w:r>
      <w:r w:rsidRPr="00A87329">
        <w:t>number of filter having kernel size as (3x3x3) respectively. Batch normalization was applied after each layer convolution layer, followed by a ‘</w:t>
      </w:r>
      <w:proofErr w:type="spellStart"/>
      <w:r w:rsidRPr="00A87329">
        <w:t>relu</w:t>
      </w:r>
      <w:proofErr w:type="spellEnd"/>
      <w:r w:rsidRPr="00A87329">
        <w:t xml:space="preserve">’ activation. There were 3 Dense layers having 256, 128, 5 units respectively. </w:t>
      </w:r>
      <w:r>
        <w:t>We also used dropout for the first two dense layers having rate as 0.25. Activation function used for the f</w:t>
      </w:r>
      <w:r w:rsidRPr="00A87329">
        <w:t xml:space="preserve">irst two dense layers </w:t>
      </w:r>
      <w:r>
        <w:t>were</w:t>
      </w:r>
      <w:r w:rsidRPr="00A87329">
        <w:t xml:space="preserve"> ‘</w:t>
      </w:r>
      <w:proofErr w:type="spellStart"/>
      <w:r w:rsidRPr="00A87329">
        <w:t>relu</w:t>
      </w:r>
      <w:proofErr w:type="spellEnd"/>
      <w:r w:rsidRPr="00A87329">
        <w:t>’ and ‘</w:t>
      </w:r>
      <w:proofErr w:type="spellStart"/>
      <w:r w:rsidRPr="00A87329">
        <w:t>softmax</w:t>
      </w:r>
      <w:proofErr w:type="spellEnd"/>
      <w:r w:rsidRPr="00A87329">
        <w:t>’ as the activation function for the last layer. Adam optimization was used as the optimizer.</w:t>
      </w:r>
    </w:p>
    <w:p w:rsidR="00630EF6" w:rsidRDefault="00630EF6" w:rsidP="00630EF6">
      <w:pPr>
        <w:pStyle w:val="NoSpacing"/>
        <w:rPr>
          <w:b/>
          <w:i/>
          <w:sz w:val="24"/>
        </w:rPr>
      </w:pPr>
    </w:p>
    <w:p w:rsidR="00630EF6" w:rsidRDefault="00630EF6" w:rsidP="00630EF6">
      <w:pPr>
        <w:pStyle w:val="NoSpacing"/>
        <w:rPr>
          <w:b/>
          <w:i/>
          <w:sz w:val="24"/>
        </w:rPr>
      </w:pPr>
      <w:r w:rsidRPr="000C49D6">
        <w:rPr>
          <w:b/>
          <w:i/>
          <w:sz w:val="24"/>
        </w:rPr>
        <w:t>End notes:</w:t>
      </w:r>
    </w:p>
    <w:p w:rsidR="00E91163" w:rsidRDefault="00630EF6" w:rsidP="00167B5A">
      <w:pPr>
        <w:pStyle w:val="NoSpacing"/>
      </w:pPr>
      <w:r>
        <w:t>Using only 15 images with 100x100 also gave us good results similar to the Model 6. Also, we tried using different batch sizes and epochs gave us the best results. Using a batch size of 30 for 20 epochs gave us the best accuracy</w:t>
      </w:r>
      <w:r w:rsidR="00C44B98">
        <w:t xml:space="preserve"> among all the different combinations</w:t>
      </w:r>
      <w:r>
        <w:t>.</w:t>
      </w:r>
    </w:p>
    <w:p w:rsidR="00630EF6" w:rsidRDefault="00630EF6" w:rsidP="00167B5A">
      <w:pPr>
        <w:pStyle w:val="NoSpacing"/>
      </w:pPr>
    </w:p>
    <w:p w:rsidR="001E018A" w:rsidRDefault="001E018A" w:rsidP="001E018A">
      <w:pPr>
        <w:pStyle w:val="NoSpacing"/>
        <w:numPr>
          <w:ilvl w:val="0"/>
          <w:numId w:val="3"/>
        </w:numPr>
        <w:ind w:left="360"/>
        <w:rPr>
          <w:b/>
          <w:sz w:val="24"/>
        </w:rPr>
      </w:pPr>
      <w:r>
        <w:rPr>
          <w:b/>
          <w:sz w:val="24"/>
        </w:rPr>
        <w:t>Model 9</w:t>
      </w:r>
      <w:r w:rsidRPr="00DD6E2D">
        <w:rPr>
          <w:b/>
          <w:sz w:val="24"/>
        </w:rPr>
        <w:t xml:space="preserve">: </w:t>
      </w:r>
    </w:p>
    <w:p w:rsidR="001E018A" w:rsidRPr="001E018A" w:rsidRDefault="001E018A" w:rsidP="001E018A">
      <w:pPr>
        <w:pStyle w:val="NoSpacing"/>
        <w:ind w:left="360"/>
        <w:rPr>
          <w:sz w:val="24"/>
        </w:rPr>
      </w:pPr>
      <w:r>
        <w:rPr>
          <w:sz w:val="24"/>
        </w:rPr>
        <w:t xml:space="preserve">This model is similar to Model </w:t>
      </w:r>
      <w:proofErr w:type="gramStart"/>
      <w:r>
        <w:rPr>
          <w:sz w:val="24"/>
        </w:rPr>
        <w:t>8,</w:t>
      </w:r>
      <w:proofErr w:type="gramEnd"/>
      <w:r>
        <w:rPr>
          <w:sz w:val="24"/>
        </w:rPr>
        <w:t xml:space="preserve"> the only change is the number of units in the dropout layer is changed from 0.25 to 0.50.</w:t>
      </w:r>
    </w:p>
    <w:tbl>
      <w:tblPr>
        <w:tblStyle w:val="TableGrid"/>
        <w:tblW w:w="0" w:type="auto"/>
        <w:tblLook w:val="04A0" w:firstRow="1" w:lastRow="0" w:firstColumn="1" w:lastColumn="0" w:noHBand="0" w:noVBand="1"/>
      </w:tblPr>
      <w:tblGrid>
        <w:gridCol w:w="1132"/>
        <w:gridCol w:w="2081"/>
        <w:gridCol w:w="2417"/>
        <w:gridCol w:w="1806"/>
        <w:gridCol w:w="1806"/>
      </w:tblGrid>
      <w:tr w:rsidR="00071D06" w:rsidRPr="005C1C76" w:rsidTr="00071D06">
        <w:tc>
          <w:tcPr>
            <w:tcW w:w="1132" w:type="dxa"/>
          </w:tcPr>
          <w:p w:rsidR="00071D06" w:rsidRPr="005C1C76" w:rsidRDefault="00071D06" w:rsidP="00071D06">
            <w:pPr>
              <w:pStyle w:val="NoSpacing"/>
              <w:rPr>
                <w:b/>
                <w:sz w:val="24"/>
              </w:rPr>
            </w:pPr>
            <w:r w:rsidRPr="005C1C76">
              <w:rPr>
                <w:b/>
                <w:sz w:val="24"/>
              </w:rPr>
              <w:t>Model</w:t>
            </w:r>
          </w:p>
        </w:tc>
        <w:tc>
          <w:tcPr>
            <w:tcW w:w="2081" w:type="dxa"/>
          </w:tcPr>
          <w:p w:rsidR="00071D06" w:rsidRPr="005C1C76" w:rsidRDefault="00071D06" w:rsidP="00071D06">
            <w:pPr>
              <w:pStyle w:val="NoSpacing"/>
              <w:rPr>
                <w:b/>
                <w:sz w:val="24"/>
              </w:rPr>
            </w:pPr>
            <w:r>
              <w:rPr>
                <w:b/>
                <w:sz w:val="24"/>
              </w:rPr>
              <w:t>Image size</w:t>
            </w:r>
          </w:p>
        </w:tc>
        <w:tc>
          <w:tcPr>
            <w:tcW w:w="2417" w:type="dxa"/>
          </w:tcPr>
          <w:p w:rsidR="00071D06" w:rsidRPr="005C1C76" w:rsidRDefault="00071D06" w:rsidP="00071D06">
            <w:pPr>
              <w:pStyle w:val="NoSpacing"/>
              <w:rPr>
                <w:b/>
                <w:sz w:val="24"/>
              </w:rPr>
            </w:pPr>
            <w:r w:rsidRPr="005C1C76">
              <w:rPr>
                <w:b/>
                <w:sz w:val="24"/>
              </w:rPr>
              <w:t>Batch size and #epochs</w:t>
            </w:r>
          </w:p>
        </w:tc>
        <w:tc>
          <w:tcPr>
            <w:tcW w:w="1806" w:type="dxa"/>
          </w:tcPr>
          <w:p w:rsidR="00071D06" w:rsidRPr="005C1C76" w:rsidRDefault="00071D06" w:rsidP="00071D06">
            <w:pPr>
              <w:pStyle w:val="NoSpacing"/>
              <w:rPr>
                <w:b/>
                <w:sz w:val="24"/>
              </w:rPr>
            </w:pPr>
            <w:r w:rsidRPr="005C1C76">
              <w:rPr>
                <w:b/>
                <w:sz w:val="24"/>
              </w:rPr>
              <w:t>Train accuracy</w:t>
            </w:r>
          </w:p>
        </w:tc>
        <w:tc>
          <w:tcPr>
            <w:tcW w:w="1806" w:type="dxa"/>
          </w:tcPr>
          <w:p w:rsidR="00071D06" w:rsidRPr="005C1C76" w:rsidRDefault="00071D06" w:rsidP="00071D06">
            <w:pPr>
              <w:pStyle w:val="NoSpacing"/>
              <w:rPr>
                <w:b/>
                <w:sz w:val="24"/>
              </w:rPr>
            </w:pPr>
            <w:r w:rsidRPr="005C1C76">
              <w:rPr>
                <w:b/>
                <w:sz w:val="24"/>
              </w:rPr>
              <w:t>Test accuracy</w:t>
            </w:r>
          </w:p>
        </w:tc>
      </w:tr>
      <w:tr w:rsidR="00C95F7B" w:rsidRPr="005C1C76" w:rsidTr="00071D06">
        <w:tc>
          <w:tcPr>
            <w:tcW w:w="1132" w:type="dxa"/>
          </w:tcPr>
          <w:p w:rsidR="00C95F7B" w:rsidRPr="005C1C76" w:rsidRDefault="00C95F7B" w:rsidP="006A429C">
            <w:pPr>
              <w:pStyle w:val="NoSpacing"/>
              <w:rPr>
                <w:sz w:val="24"/>
              </w:rPr>
            </w:pPr>
            <w:r w:rsidRPr="005C1C76">
              <w:rPr>
                <w:sz w:val="24"/>
              </w:rPr>
              <w:t>Conv3D</w:t>
            </w:r>
          </w:p>
        </w:tc>
        <w:tc>
          <w:tcPr>
            <w:tcW w:w="2081" w:type="dxa"/>
          </w:tcPr>
          <w:p w:rsidR="00C95F7B" w:rsidRDefault="00C95F7B" w:rsidP="006A429C">
            <w:pPr>
              <w:pStyle w:val="NoSpacing"/>
              <w:rPr>
                <w:sz w:val="24"/>
              </w:rPr>
            </w:pPr>
            <w:r>
              <w:rPr>
                <w:sz w:val="24"/>
              </w:rPr>
              <w:t>100x100</w:t>
            </w:r>
          </w:p>
        </w:tc>
        <w:tc>
          <w:tcPr>
            <w:tcW w:w="2417" w:type="dxa"/>
          </w:tcPr>
          <w:p w:rsidR="00C95F7B" w:rsidRPr="005C1C76" w:rsidRDefault="00C95F7B" w:rsidP="006A429C">
            <w:pPr>
              <w:pStyle w:val="NoSpacing"/>
              <w:rPr>
                <w:sz w:val="24"/>
              </w:rPr>
            </w:pPr>
            <w:r>
              <w:rPr>
                <w:sz w:val="24"/>
              </w:rPr>
              <w:t>32, 20</w:t>
            </w:r>
          </w:p>
        </w:tc>
        <w:tc>
          <w:tcPr>
            <w:tcW w:w="1806" w:type="dxa"/>
          </w:tcPr>
          <w:p w:rsidR="00C95F7B" w:rsidRPr="005C1C76" w:rsidRDefault="00C95F7B" w:rsidP="006A429C">
            <w:pPr>
              <w:pStyle w:val="NoSpacing"/>
              <w:rPr>
                <w:sz w:val="24"/>
              </w:rPr>
            </w:pPr>
            <w:r>
              <w:rPr>
                <w:sz w:val="24"/>
              </w:rPr>
              <w:t>0.6359</w:t>
            </w:r>
          </w:p>
        </w:tc>
        <w:tc>
          <w:tcPr>
            <w:tcW w:w="1806" w:type="dxa"/>
          </w:tcPr>
          <w:p w:rsidR="00C95F7B" w:rsidRPr="005C1C76" w:rsidRDefault="00C95F7B" w:rsidP="006A429C">
            <w:pPr>
              <w:pStyle w:val="NoSpacing"/>
              <w:rPr>
                <w:sz w:val="24"/>
              </w:rPr>
            </w:pPr>
            <w:r w:rsidRPr="00071D06">
              <w:rPr>
                <w:sz w:val="24"/>
              </w:rPr>
              <w:t>0.6250</w:t>
            </w:r>
          </w:p>
        </w:tc>
      </w:tr>
    </w:tbl>
    <w:p w:rsidR="001E018A" w:rsidRDefault="001E018A" w:rsidP="001E018A">
      <w:pPr>
        <w:pStyle w:val="NoSpacing"/>
        <w:tabs>
          <w:tab w:val="left" w:pos="1365"/>
        </w:tabs>
        <w:rPr>
          <w:b/>
          <w:i/>
          <w:sz w:val="24"/>
        </w:rPr>
      </w:pPr>
      <w:r>
        <w:rPr>
          <w:b/>
          <w:i/>
          <w:sz w:val="24"/>
        </w:rPr>
        <w:tab/>
      </w:r>
    </w:p>
    <w:p w:rsidR="00E91163" w:rsidRDefault="00E91163" w:rsidP="001E018A">
      <w:pPr>
        <w:pStyle w:val="NoSpacing"/>
        <w:tabs>
          <w:tab w:val="left" w:pos="1365"/>
        </w:tabs>
        <w:rPr>
          <w:b/>
          <w:i/>
          <w:sz w:val="24"/>
        </w:rPr>
      </w:pPr>
    </w:p>
    <w:p w:rsidR="00E91163" w:rsidRDefault="00E91163" w:rsidP="001E018A">
      <w:pPr>
        <w:pStyle w:val="NoSpacing"/>
        <w:tabs>
          <w:tab w:val="left" w:pos="1365"/>
        </w:tabs>
        <w:rPr>
          <w:b/>
          <w:i/>
          <w:sz w:val="24"/>
        </w:rPr>
      </w:pPr>
    </w:p>
    <w:p w:rsidR="001E018A" w:rsidRPr="000C49D6" w:rsidRDefault="001E018A" w:rsidP="001E018A">
      <w:pPr>
        <w:pStyle w:val="NoSpacing"/>
        <w:rPr>
          <w:b/>
          <w:i/>
          <w:sz w:val="24"/>
        </w:rPr>
      </w:pPr>
      <w:r w:rsidRPr="000C49D6">
        <w:rPr>
          <w:b/>
          <w:i/>
          <w:sz w:val="24"/>
        </w:rPr>
        <w:lastRenderedPageBreak/>
        <w:t>Generator function:</w:t>
      </w:r>
    </w:p>
    <w:p w:rsidR="001E018A" w:rsidRDefault="001E018A" w:rsidP="001E018A">
      <w:pPr>
        <w:pStyle w:val="NoSpacing"/>
      </w:pPr>
      <w:r>
        <w:t xml:space="preserve">Here we have used 15 </w:t>
      </w:r>
      <w:r w:rsidRPr="00A87329">
        <w:t xml:space="preserve">images </w:t>
      </w:r>
      <w:r>
        <w:t xml:space="preserve">from the </w:t>
      </w:r>
      <w:r w:rsidRPr="00A87329">
        <w:t xml:space="preserve">video for this model. We resized the image to </w:t>
      </w:r>
      <w:r>
        <w:t>100x100</w:t>
      </w:r>
      <w:r w:rsidRPr="00A87329">
        <w:t xml:space="preserve"> and normalized the image using mean and standard deviation. </w:t>
      </w:r>
    </w:p>
    <w:p w:rsidR="001E018A" w:rsidRDefault="001E018A" w:rsidP="001E018A">
      <w:pPr>
        <w:pStyle w:val="NoSpacing"/>
        <w:rPr>
          <w:sz w:val="24"/>
        </w:rPr>
      </w:pPr>
    </w:p>
    <w:p w:rsidR="001E018A" w:rsidRDefault="001E018A" w:rsidP="001E018A">
      <w:pPr>
        <w:pStyle w:val="NoSpacing"/>
        <w:rPr>
          <w:b/>
          <w:i/>
          <w:sz w:val="24"/>
        </w:rPr>
      </w:pPr>
      <w:r w:rsidRPr="000C49D6">
        <w:rPr>
          <w:b/>
          <w:i/>
          <w:sz w:val="24"/>
        </w:rPr>
        <w:t>Architecture</w:t>
      </w:r>
      <w:r>
        <w:rPr>
          <w:b/>
          <w:i/>
          <w:sz w:val="24"/>
        </w:rPr>
        <w:t>:</w:t>
      </w:r>
    </w:p>
    <w:p w:rsidR="001E018A" w:rsidRPr="00A87329" w:rsidRDefault="001E018A" w:rsidP="001E018A">
      <w:pPr>
        <w:pStyle w:val="NoSpacing"/>
      </w:pPr>
      <w:r>
        <w:t>We used 3</w:t>
      </w:r>
      <w:r w:rsidRPr="00A87329">
        <w:t xml:space="preserve"> Con</w:t>
      </w:r>
      <w:r>
        <w:t xml:space="preserve">v3D layers having 8, 16, 32 </w:t>
      </w:r>
      <w:r w:rsidRPr="00A87329">
        <w:t>number of filter having kernel size as (3x3x3) respectively. Batch normalization was applied after each layer convolution layer, followed by a ‘</w:t>
      </w:r>
      <w:proofErr w:type="spellStart"/>
      <w:r w:rsidRPr="00A87329">
        <w:t>relu</w:t>
      </w:r>
      <w:proofErr w:type="spellEnd"/>
      <w:r w:rsidRPr="00A87329">
        <w:t xml:space="preserve">’ activation. There were 3 Dense layers having 256, 128, 5 units respectively. </w:t>
      </w:r>
      <w:r>
        <w:t>We also used dropout for the first two dense layers having rate as 0.50. Activation function used for the f</w:t>
      </w:r>
      <w:r w:rsidRPr="00A87329">
        <w:t xml:space="preserve">irst two dense layers </w:t>
      </w:r>
      <w:r>
        <w:t>were</w:t>
      </w:r>
      <w:r w:rsidRPr="00A87329">
        <w:t xml:space="preserve"> ‘</w:t>
      </w:r>
      <w:proofErr w:type="spellStart"/>
      <w:r w:rsidRPr="00A87329">
        <w:t>relu</w:t>
      </w:r>
      <w:proofErr w:type="spellEnd"/>
      <w:r w:rsidRPr="00A87329">
        <w:t>’ and ‘</w:t>
      </w:r>
      <w:proofErr w:type="spellStart"/>
      <w:r w:rsidRPr="00A87329">
        <w:t>softmax</w:t>
      </w:r>
      <w:proofErr w:type="spellEnd"/>
      <w:r w:rsidRPr="00A87329">
        <w:t>’ as the activation function for the last layer. Adam optimization was used as the optimizer.</w:t>
      </w:r>
    </w:p>
    <w:p w:rsidR="001E018A" w:rsidRDefault="001E018A" w:rsidP="001E018A">
      <w:pPr>
        <w:pStyle w:val="NoSpacing"/>
        <w:rPr>
          <w:b/>
          <w:i/>
          <w:sz w:val="24"/>
        </w:rPr>
      </w:pPr>
    </w:p>
    <w:p w:rsidR="001E018A" w:rsidRDefault="001E018A" w:rsidP="001E018A">
      <w:pPr>
        <w:pStyle w:val="NoSpacing"/>
        <w:rPr>
          <w:b/>
          <w:i/>
          <w:sz w:val="24"/>
        </w:rPr>
      </w:pPr>
      <w:r w:rsidRPr="000C49D6">
        <w:rPr>
          <w:b/>
          <w:i/>
          <w:sz w:val="24"/>
        </w:rPr>
        <w:t>End notes:</w:t>
      </w:r>
    </w:p>
    <w:p w:rsidR="00630EF6" w:rsidRDefault="00071D06" w:rsidP="00167B5A">
      <w:pPr>
        <w:pStyle w:val="NoSpacing"/>
      </w:pPr>
      <w:r>
        <w:t>The accuracy of the model has decreased significantly.</w:t>
      </w:r>
      <w:r w:rsidR="00E91163">
        <w:t xml:space="preserve"> Switching off more number of neurons while training had a negative impact on the model as it made it more difficult for the model to learn. Using dropout as 0.25 rather than 0.50 gave us much better results.</w:t>
      </w:r>
    </w:p>
    <w:p w:rsidR="007D2DE7" w:rsidRDefault="007D2DE7" w:rsidP="00167B5A">
      <w:pPr>
        <w:pStyle w:val="NoSpacing"/>
      </w:pPr>
    </w:p>
    <w:p w:rsidR="007D2DE7" w:rsidRDefault="007D2DE7" w:rsidP="007D2DE7">
      <w:pPr>
        <w:pStyle w:val="NoSpacing"/>
        <w:numPr>
          <w:ilvl w:val="0"/>
          <w:numId w:val="3"/>
        </w:numPr>
        <w:ind w:left="360"/>
        <w:rPr>
          <w:b/>
          <w:sz w:val="24"/>
        </w:rPr>
      </w:pPr>
      <w:r>
        <w:rPr>
          <w:b/>
          <w:sz w:val="24"/>
        </w:rPr>
        <w:t>Model 10</w:t>
      </w:r>
      <w:r w:rsidRPr="00DD6E2D">
        <w:rPr>
          <w:b/>
          <w:sz w:val="24"/>
        </w:rPr>
        <w:t xml:space="preserve">: </w:t>
      </w:r>
    </w:p>
    <w:p w:rsidR="007D2DE7" w:rsidRPr="001E018A" w:rsidRDefault="007D2DE7" w:rsidP="007D2DE7">
      <w:pPr>
        <w:pStyle w:val="NoSpacing"/>
        <w:ind w:left="360"/>
        <w:rPr>
          <w:sz w:val="24"/>
        </w:rPr>
      </w:pPr>
    </w:p>
    <w:tbl>
      <w:tblPr>
        <w:tblStyle w:val="TableGrid"/>
        <w:tblW w:w="0" w:type="auto"/>
        <w:tblLook w:val="04A0" w:firstRow="1" w:lastRow="0" w:firstColumn="1" w:lastColumn="0" w:noHBand="0" w:noVBand="1"/>
      </w:tblPr>
      <w:tblGrid>
        <w:gridCol w:w="1668"/>
        <w:gridCol w:w="1545"/>
        <w:gridCol w:w="2417"/>
        <w:gridCol w:w="1806"/>
        <w:gridCol w:w="1806"/>
      </w:tblGrid>
      <w:tr w:rsidR="007D2DE7" w:rsidRPr="005C1C76" w:rsidTr="007D2DE7">
        <w:tc>
          <w:tcPr>
            <w:tcW w:w="1668" w:type="dxa"/>
          </w:tcPr>
          <w:p w:rsidR="007D2DE7" w:rsidRPr="005C1C76" w:rsidRDefault="007D2DE7" w:rsidP="0095676E">
            <w:pPr>
              <w:pStyle w:val="NoSpacing"/>
              <w:rPr>
                <w:b/>
                <w:sz w:val="24"/>
              </w:rPr>
            </w:pPr>
            <w:r w:rsidRPr="005C1C76">
              <w:rPr>
                <w:b/>
                <w:sz w:val="24"/>
              </w:rPr>
              <w:t>Model</w:t>
            </w:r>
          </w:p>
        </w:tc>
        <w:tc>
          <w:tcPr>
            <w:tcW w:w="1545" w:type="dxa"/>
          </w:tcPr>
          <w:p w:rsidR="007D2DE7" w:rsidRPr="005C1C76" w:rsidRDefault="007D2DE7" w:rsidP="0095676E">
            <w:pPr>
              <w:pStyle w:val="NoSpacing"/>
              <w:rPr>
                <w:b/>
                <w:sz w:val="24"/>
              </w:rPr>
            </w:pPr>
            <w:r>
              <w:rPr>
                <w:b/>
                <w:sz w:val="24"/>
              </w:rPr>
              <w:t>Image size</w:t>
            </w:r>
          </w:p>
        </w:tc>
        <w:tc>
          <w:tcPr>
            <w:tcW w:w="2417" w:type="dxa"/>
          </w:tcPr>
          <w:p w:rsidR="007D2DE7" w:rsidRPr="005C1C76" w:rsidRDefault="007D2DE7" w:rsidP="0095676E">
            <w:pPr>
              <w:pStyle w:val="NoSpacing"/>
              <w:rPr>
                <w:b/>
                <w:sz w:val="24"/>
              </w:rPr>
            </w:pPr>
            <w:r w:rsidRPr="005C1C76">
              <w:rPr>
                <w:b/>
                <w:sz w:val="24"/>
              </w:rPr>
              <w:t>Batch size and #epochs</w:t>
            </w:r>
          </w:p>
        </w:tc>
        <w:tc>
          <w:tcPr>
            <w:tcW w:w="1806" w:type="dxa"/>
          </w:tcPr>
          <w:p w:rsidR="007D2DE7" w:rsidRPr="005C1C76" w:rsidRDefault="007D2DE7" w:rsidP="0095676E">
            <w:pPr>
              <w:pStyle w:val="NoSpacing"/>
              <w:rPr>
                <w:b/>
                <w:sz w:val="24"/>
              </w:rPr>
            </w:pPr>
            <w:r w:rsidRPr="005C1C76">
              <w:rPr>
                <w:b/>
                <w:sz w:val="24"/>
              </w:rPr>
              <w:t>Train accuracy</w:t>
            </w:r>
          </w:p>
        </w:tc>
        <w:tc>
          <w:tcPr>
            <w:tcW w:w="1806" w:type="dxa"/>
          </w:tcPr>
          <w:p w:rsidR="007D2DE7" w:rsidRPr="005C1C76" w:rsidRDefault="007D2DE7" w:rsidP="0095676E">
            <w:pPr>
              <w:pStyle w:val="NoSpacing"/>
              <w:rPr>
                <w:b/>
                <w:sz w:val="24"/>
              </w:rPr>
            </w:pPr>
            <w:r w:rsidRPr="005C1C76">
              <w:rPr>
                <w:b/>
                <w:sz w:val="24"/>
              </w:rPr>
              <w:t>Test accuracy</w:t>
            </w:r>
          </w:p>
        </w:tc>
      </w:tr>
      <w:tr w:rsidR="007D2DE7" w:rsidRPr="005C1C76" w:rsidTr="007D2DE7">
        <w:tc>
          <w:tcPr>
            <w:tcW w:w="1668" w:type="dxa"/>
            <w:vMerge w:val="restart"/>
          </w:tcPr>
          <w:p w:rsidR="007D2DE7" w:rsidRPr="005C1C76" w:rsidRDefault="007D2DE7" w:rsidP="0095676E">
            <w:pPr>
              <w:pStyle w:val="NoSpacing"/>
              <w:rPr>
                <w:sz w:val="24"/>
              </w:rPr>
            </w:pPr>
            <w:r>
              <w:rPr>
                <w:sz w:val="24"/>
              </w:rPr>
              <w:t>VGG16 + GRU</w:t>
            </w:r>
          </w:p>
        </w:tc>
        <w:tc>
          <w:tcPr>
            <w:tcW w:w="1545" w:type="dxa"/>
          </w:tcPr>
          <w:p w:rsidR="007D2DE7" w:rsidRDefault="007D2DE7" w:rsidP="0095676E">
            <w:pPr>
              <w:pStyle w:val="NoSpacing"/>
              <w:rPr>
                <w:sz w:val="24"/>
              </w:rPr>
            </w:pPr>
            <w:r>
              <w:rPr>
                <w:sz w:val="24"/>
              </w:rPr>
              <w:t>120x120</w:t>
            </w:r>
          </w:p>
        </w:tc>
        <w:tc>
          <w:tcPr>
            <w:tcW w:w="2417" w:type="dxa"/>
          </w:tcPr>
          <w:p w:rsidR="007D2DE7" w:rsidRPr="005C1C76" w:rsidRDefault="007D2DE7" w:rsidP="0095676E">
            <w:pPr>
              <w:pStyle w:val="NoSpacing"/>
              <w:rPr>
                <w:sz w:val="24"/>
              </w:rPr>
            </w:pPr>
            <w:r>
              <w:rPr>
                <w:sz w:val="24"/>
              </w:rPr>
              <w:t>1, 20</w:t>
            </w:r>
          </w:p>
        </w:tc>
        <w:tc>
          <w:tcPr>
            <w:tcW w:w="1806" w:type="dxa"/>
          </w:tcPr>
          <w:p w:rsidR="007D2DE7" w:rsidRPr="005C1C76" w:rsidRDefault="007D2DE7" w:rsidP="0095676E">
            <w:pPr>
              <w:pStyle w:val="NoSpacing"/>
              <w:rPr>
                <w:sz w:val="24"/>
              </w:rPr>
            </w:pPr>
            <w:r w:rsidRPr="007D2DE7">
              <w:rPr>
                <w:sz w:val="24"/>
              </w:rPr>
              <w:t>0.6244</w:t>
            </w:r>
          </w:p>
        </w:tc>
        <w:tc>
          <w:tcPr>
            <w:tcW w:w="1806" w:type="dxa"/>
          </w:tcPr>
          <w:p w:rsidR="007D2DE7" w:rsidRPr="005C1C76" w:rsidRDefault="007D2DE7" w:rsidP="0095676E">
            <w:pPr>
              <w:pStyle w:val="NoSpacing"/>
              <w:rPr>
                <w:sz w:val="24"/>
              </w:rPr>
            </w:pPr>
            <w:r w:rsidRPr="007D2DE7">
              <w:rPr>
                <w:sz w:val="24"/>
              </w:rPr>
              <w:t>0.6400</w:t>
            </w:r>
          </w:p>
        </w:tc>
      </w:tr>
      <w:tr w:rsidR="007D2DE7" w:rsidRPr="005C1C76" w:rsidTr="007D2DE7">
        <w:tc>
          <w:tcPr>
            <w:tcW w:w="1668" w:type="dxa"/>
            <w:vMerge/>
          </w:tcPr>
          <w:p w:rsidR="007D2DE7" w:rsidRDefault="007D2DE7" w:rsidP="0095676E">
            <w:pPr>
              <w:pStyle w:val="NoSpacing"/>
              <w:rPr>
                <w:sz w:val="24"/>
              </w:rPr>
            </w:pPr>
          </w:p>
        </w:tc>
        <w:tc>
          <w:tcPr>
            <w:tcW w:w="1545" w:type="dxa"/>
          </w:tcPr>
          <w:p w:rsidR="007D2DE7" w:rsidRDefault="007D2DE7" w:rsidP="0095676E">
            <w:pPr>
              <w:pStyle w:val="NoSpacing"/>
              <w:rPr>
                <w:sz w:val="24"/>
              </w:rPr>
            </w:pPr>
            <w:r>
              <w:rPr>
                <w:sz w:val="24"/>
              </w:rPr>
              <w:t>120x120</w:t>
            </w:r>
          </w:p>
        </w:tc>
        <w:tc>
          <w:tcPr>
            <w:tcW w:w="2417" w:type="dxa"/>
          </w:tcPr>
          <w:p w:rsidR="007D2DE7" w:rsidRDefault="007D2DE7" w:rsidP="0095676E">
            <w:pPr>
              <w:pStyle w:val="NoSpacing"/>
              <w:rPr>
                <w:sz w:val="24"/>
              </w:rPr>
            </w:pPr>
            <w:r>
              <w:rPr>
                <w:sz w:val="24"/>
              </w:rPr>
              <w:t>1, 50</w:t>
            </w:r>
          </w:p>
        </w:tc>
        <w:tc>
          <w:tcPr>
            <w:tcW w:w="1806" w:type="dxa"/>
          </w:tcPr>
          <w:p w:rsidR="007D2DE7" w:rsidRPr="007D2DE7" w:rsidRDefault="007D2DE7" w:rsidP="0095676E">
            <w:pPr>
              <w:pStyle w:val="NoSpacing"/>
              <w:rPr>
                <w:sz w:val="24"/>
              </w:rPr>
            </w:pPr>
            <w:r w:rsidRPr="007D2DE7">
              <w:rPr>
                <w:sz w:val="24"/>
              </w:rPr>
              <w:t>0.8808</w:t>
            </w:r>
          </w:p>
        </w:tc>
        <w:tc>
          <w:tcPr>
            <w:tcW w:w="1806" w:type="dxa"/>
          </w:tcPr>
          <w:p w:rsidR="007D2DE7" w:rsidRPr="007D2DE7" w:rsidRDefault="007D2DE7" w:rsidP="0095676E">
            <w:pPr>
              <w:pStyle w:val="NoSpacing"/>
              <w:rPr>
                <w:sz w:val="24"/>
              </w:rPr>
            </w:pPr>
            <w:r>
              <w:rPr>
                <w:sz w:val="24"/>
              </w:rPr>
              <w:t>0.7200</w:t>
            </w:r>
          </w:p>
        </w:tc>
      </w:tr>
    </w:tbl>
    <w:p w:rsidR="007D2DE7" w:rsidRPr="007D2DE7" w:rsidRDefault="007D2DE7" w:rsidP="007D2DE7">
      <w:pPr>
        <w:pStyle w:val="NoSpacing"/>
        <w:tabs>
          <w:tab w:val="left" w:pos="1365"/>
        </w:tabs>
        <w:rPr>
          <w:sz w:val="24"/>
        </w:rPr>
      </w:pPr>
      <w:r>
        <w:rPr>
          <w:b/>
          <w:i/>
          <w:sz w:val="24"/>
        </w:rPr>
        <w:tab/>
      </w:r>
    </w:p>
    <w:p w:rsidR="007D2DE7" w:rsidRPr="000C49D6" w:rsidRDefault="007D2DE7" w:rsidP="007D2DE7">
      <w:pPr>
        <w:pStyle w:val="NoSpacing"/>
        <w:rPr>
          <w:b/>
          <w:i/>
          <w:sz w:val="24"/>
        </w:rPr>
      </w:pPr>
      <w:r w:rsidRPr="000C49D6">
        <w:rPr>
          <w:b/>
          <w:i/>
          <w:sz w:val="24"/>
        </w:rPr>
        <w:t>Generator function:</w:t>
      </w:r>
    </w:p>
    <w:p w:rsidR="007D2DE7" w:rsidRDefault="007D2DE7" w:rsidP="007D2DE7">
      <w:pPr>
        <w:pStyle w:val="NoSpacing"/>
      </w:pPr>
      <w:r>
        <w:t xml:space="preserve">Here we have used 15 </w:t>
      </w:r>
      <w:r w:rsidRPr="00A87329">
        <w:t xml:space="preserve">images </w:t>
      </w:r>
      <w:r>
        <w:t xml:space="preserve">from the </w:t>
      </w:r>
      <w:r w:rsidRPr="00A87329">
        <w:t xml:space="preserve">video for this model. We resized the image to </w:t>
      </w:r>
      <w:r>
        <w:t>120x120</w:t>
      </w:r>
      <w:r w:rsidRPr="00A87329">
        <w:t xml:space="preserve"> and normalized the image using mean and standard deviation. </w:t>
      </w:r>
    </w:p>
    <w:p w:rsidR="007D2DE7" w:rsidRDefault="007D2DE7" w:rsidP="007D2DE7">
      <w:pPr>
        <w:pStyle w:val="NoSpacing"/>
        <w:rPr>
          <w:sz w:val="24"/>
        </w:rPr>
      </w:pPr>
    </w:p>
    <w:p w:rsidR="007D2DE7" w:rsidRDefault="007D2DE7" w:rsidP="007D2DE7">
      <w:pPr>
        <w:pStyle w:val="NoSpacing"/>
        <w:rPr>
          <w:b/>
          <w:i/>
          <w:sz w:val="24"/>
        </w:rPr>
      </w:pPr>
      <w:r w:rsidRPr="000C49D6">
        <w:rPr>
          <w:b/>
          <w:i/>
          <w:sz w:val="24"/>
        </w:rPr>
        <w:t>Architecture</w:t>
      </w:r>
      <w:r>
        <w:rPr>
          <w:b/>
          <w:i/>
          <w:sz w:val="24"/>
        </w:rPr>
        <w:t>:</w:t>
      </w:r>
    </w:p>
    <w:p w:rsidR="007D2DE7" w:rsidRPr="00A87329" w:rsidRDefault="007D2DE7" w:rsidP="007D2DE7">
      <w:pPr>
        <w:pStyle w:val="NoSpacing"/>
      </w:pPr>
      <w:r>
        <w:t>We the pre-trained VGG16 with the layers set as not trainable. Output of the model was a dense layer having 64 units with activation as ‘</w:t>
      </w:r>
      <w:proofErr w:type="spellStart"/>
      <w:r>
        <w:t>relu</w:t>
      </w:r>
      <w:proofErr w:type="spellEnd"/>
      <w:r>
        <w:t xml:space="preserve">’. After which we used a time-distributed later, followed by 2 GRU layers having 32, 16 units respectively. We also used dropout having rate as 0.25. </w:t>
      </w:r>
      <w:proofErr w:type="spellStart"/>
      <w:r>
        <w:t>Follwed</w:t>
      </w:r>
      <w:proofErr w:type="spellEnd"/>
      <w:r>
        <w:t xml:space="preserve"> that there were two dense layers having 8 units with activation as ‘</w:t>
      </w:r>
      <w:proofErr w:type="spellStart"/>
      <w:r>
        <w:t>relu</w:t>
      </w:r>
      <w:proofErr w:type="spellEnd"/>
      <w:r>
        <w:t xml:space="preserve">’ and 5 </w:t>
      </w:r>
      <w:proofErr w:type="gramStart"/>
      <w:r>
        <w:t>units having</w:t>
      </w:r>
      <w:proofErr w:type="gramEnd"/>
      <w:r>
        <w:t xml:space="preserve"> activation as ‘</w:t>
      </w:r>
      <w:proofErr w:type="spellStart"/>
      <w:r>
        <w:t>softmax</w:t>
      </w:r>
      <w:proofErr w:type="spellEnd"/>
      <w:r>
        <w:t>’.</w:t>
      </w:r>
      <w:r w:rsidRPr="00A87329">
        <w:t xml:space="preserve"> Adam optimization was used as the optimizer.</w:t>
      </w:r>
    </w:p>
    <w:p w:rsidR="007D2DE7" w:rsidRDefault="007D2DE7" w:rsidP="007D2DE7">
      <w:pPr>
        <w:pStyle w:val="NoSpacing"/>
        <w:rPr>
          <w:b/>
          <w:i/>
          <w:sz w:val="24"/>
        </w:rPr>
      </w:pPr>
    </w:p>
    <w:p w:rsidR="007D2DE7" w:rsidRDefault="007D2DE7" w:rsidP="007D2DE7">
      <w:pPr>
        <w:pStyle w:val="NoSpacing"/>
        <w:rPr>
          <w:b/>
          <w:i/>
          <w:sz w:val="24"/>
        </w:rPr>
      </w:pPr>
      <w:r w:rsidRPr="000C49D6">
        <w:rPr>
          <w:b/>
          <w:i/>
          <w:sz w:val="24"/>
        </w:rPr>
        <w:t>End notes:</w:t>
      </w:r>
    </w:p>
    <w:p w:rsidR="00630EF6" w:rsidRDefault="007D2DE7" w:rsidP="00167B5A">
      <w:pPr>
        <w:pStyle w:val="NoSpacing"/>
      </w:pPr>
      <w:r>
        <w:t xml:space="preserve">While using batch size as 1 and epochs as 50, after the 32th epoch the test accuracy was plateaued at 0.7000 and didn’t increase any further for around 10 epochs at which point we </w:t>
      </w:r>
      <w:r w:rsidR="00273AD5">
        <w:t xml:space="preserve">stopped the training. </w:t>
      </w:r>
      <w:r>
        <w:t>The accuracy of</w:t>
      </w:r>
      <w:r w:rsidR="00273AD5">
        <w:t xml:space="preserve"> model was decent.</w:t>
      </w:r>
    </w:p>
    <w:p w:rsidR="00E91163" w:rsidRDefault="00E91163" w:rsidP="00167B5A">
      <w:pPr>
        <w:pStyle w:val="NoSpacing"/>
      </w:pPr>
      <w:r>
        <w:t xml:space="preserve">As we know RNN are known to work really good on sequential data but in this case study we can see that is not always true. Using Conv3D gave us better results and took less time to learn. The number of epochs to get the satisfactory results we far less than compared to using VGG16 + GRU model. We can clearly see that using Conv3D model in this problem statement to recognize gesture </w:t>
      </w:r>
      <w:proofErr w:type="gramStart"/>
      <w:r>
        <w:t>are</w:t>
      </w:r>
      <w:proofErr w:type="gramEnd"/>
      <w:r>
        <w:t xml:space="preserve"> better than using VGG16 + GRU model.</w:t>
      </w:r>
      <w:bookmarkStart w:id="0" w:name="_GoBack"/>
      <w:bookmarkEnd w:id="0"/>
    </w:p>
    <w:p w:rsidR="00167B5A" w:rsidRDefault="00167B5A" w:rsidP="00167B5A">
      <w:pPr>
        <w:pStyle w:val="NoSpacing"/>
      </w:pPr>
    </w:p>
    <w:p w:rsidR="00273AD5" w:rsidRDefault="00273AD5" w:rsidP="00167B5A">
      <w:pPr>
        <w:pStyle w:val="NoSpacing"/>
      </w:pPr>
    </w:p>
    <w:p w:rsidR="00273AD5" w:rsidRDefault="00273AD5" w:rsidP="00167B5A">
      <w:pPr>
        <w:pStyle w:val="NoSpacing"/>
      </w:pPr>
    </w:p>
    <w:p w:rsidR="00273AD5" w:rsidRDefault="00273AD5" w:rsidP="00167B5A">
      <w:pPr>
        <w:pStyle w:val="NoSpacing"/>
      </w:pPr>
    </w:p>
    <w:p w:rsidR="00273AD5" w:rsidRDefault="00273AD5" w:rsidP="00167B5A">
      <w:pPr>
        <w:pStyle w:val="NoSpacing"/>
      </w:pPr>
    </w:p>
    <w:p w:rsidR="00273AD5" w:rsidRDefault="00273AD5" w:rsidP="00167B5A">
      <w:pPr>
        <w:pStyle w:val="NoSpacing"/>
      </w:pPr>
    </w:p>
    <w:p w:rsidR="00273AD5" w:rsidRDefault="00273AD5" w:rsidP="00167B5A">
      <w:pPr>
        <w:pStyle w:val="NoSpacing"/>
      </w:pPr>
    </w:p>
    <w:p w:rsidR="00273AD5" w:rsidRDefault="00273AD5" w:rsidP="00167B5A">
      <w:pPr>
        <w:pStyle w:val="NoSpacing"/>
      </w:pPr>
    </w:p>
    <w:p w:rsidR="00167B5A" w:rsidRDefault="00071D06" w:rsidP="006B460B">
      <w:pPr>
        <w:pStyle w:val="NoSpacing"/>
        <w:rPr>
          <w:b/>
          <w:sz w:val="28"/>
        </w:rPr>
      </w:pPr>
      <w:r w:rsidRPr="00071D06">
        <w:rPr>
          <w:b/>
          <w:sz w:val="28"/>
        </w:rPr>
        <w:t>Summary:</w:t>
      </w:r>
    </w:p>
    <w:tbl>
      <w:tblPr>
        <w:tblStyle w:val="TableGrid"/>
        <w:tblW w:w="9478" w:type="dxa"/>
        <w:tblLook w:val="04A0" w:firstRow="1" w:lastRow="0" w:firstColumn="1" w:lastColumn="0" w:noHBand="0" w:noVBand="1"/>
      </w:tblPr>
      <w:tblGrid>
        <w:gridCol w:w="864"/>
        <w:gridCol w:w="975"/>
        <w:gridCol w:w="1246"/>
        <w:gridCol w:w="1134"/>
        <w:gridCol w:w="1276"/>
        <w:gridCol w:w="1134"/>
        <w:gridCol w:w="2849"/>
      </w:tblGrid>
      <w:tr w:rsidR="00071D06" w:rsidTr="00071D06">
        <w:tc>
          <w:tcPr>
            <w:tcW w:w="864" w:type="dxa"/>
          </w:tcPr>
          <w:p w:rsidR="00071D06" w:rsidRPr="005C1C76" w:rsidRDefault="00071D06" w:rsidP="00071D06">
            <w:pPr>
              <w:pStyle w:val="NoSpacing"/>
              <w:rPr>
                <w:b/>
                <w:sz w:val="24"/>
              </w:rPr>
            </w:pPr>
            <w:r>
              <w:rPr>
                <w:b/>
                <w:sz w:val="24"/>
              </w:rPr>
              <w:t>Model No.</w:t>
            </w:r>
          </w:p>
        </w:tc>
        <w:tc>
          <w:tcPr>
            <w:tcW w:w="975" w:type="dxa"/>
          </w:tcPr>
          <w:p w:rsidR="00071D06" w:rsidRPr="005C1C76" w:rsidRDefault="00071D06" w:rsidP="00071D06">
            <w:pPr>
              <w:pStyle w:val="NoSpacing"/>
              <w:rPr>
                <w:b/>
                <w:sz w:val="24"/>
              </w:rPr>
            </w:pPr>
            <w:r w:rsidRPr="005C1C76">
              <w:rPr>
                <w:b/>
                <w:sz w:val="24"/>
              </w:rPr>
              <w:t>Model</w:t>
            </w:r>
          </w:p>
        </w:tc>
        <w:tc>
          <w:tcPr>
            <w:tcW w:w="1246" w:type="dxa"/>
          </w:tcPr>
          <w:p w:rsidR="00071D06" w:rsidRPr="005C1C76" w:rsidRDefault="00071D06" w:rsidP="00071D06">
            <w:pPr>
              <w:pStyle w:val="NoSpacing"/>
              <w:rPr>
                <w:b/>
                <w:sz w:val="24"/>
              </w:rPr>
            </w:pPr>
            <w:r>
              <w:rPr>
                <w:b/>
                <w:sz w:val="24"/>
              </w:rPr>
              <w:t>Image size</w:t>
            </w:r>
          </w:p>
        </w:tc>
        <w:tc>
          <w:tcPr>
            <w:tcW w:w="1134" w:type="dxa"/>
          </w:tcPr>
          <w:p w:rsidR="00071D06" w:rsidRPr="005C1C76" w:rsidRDefault="00071D06" w:rsidP="00071D06">
            <w:pPr>
              <w:pStyle w:val="NoSpacing"/>
              <w:rPr>
                <w:b/>
                <w:sz w:val="24"/>
              </w:rPr>
            </w:pPr>
            <w:r w:rsidRPr="005C1C76">
              <w:rPr>
                <w:b/>
                <w:sz w:val="24"/>
              </w:rPr>
              <w:t>Batch size and #epochs</w:t>
            </w:r>
          </w:p>
        </w:tc>
        <w:tc>
          <w:tcPr>
            <w:tcW w:w="1276" w:type="dxa"/>
          </w:tcPr>
          <w:p w:rsidR="00071D06" w:rsidRPr="005C1C76" w:rsidRDefault="00071D06" w:rsidP="00071D06">
            <w:pPr>
              <w:pStyle w:val="NoSpacing"/>
              <w:rPr>
                <w:b/>
                <w:sz w:val="24"/>
              </w:rPr>
            </w:pPr>
            <w:r w:rsidRPr="005C1C76">
              <w:rPr>
                <w:b/>
                <w:sz w:val="24"/>
              </w:rPr>
              <w:t>Train accuracy</w:t>
            </w:r>
          </w:p>
        </w:tc>
        <w:tc>
          <w:tcPr>
            <w:tcW w:w="1134" w:type="dxa"/>
          </w:tcPr>
          <w:p w:rsidR="00071D06" w:rsidRPr="005C1C76" w:rsidRDefault="00071D06" w:rsidP="00071D06">
            <w:pPr>
              <w:pStyle w:val="NoSpacing"/>
              <w:rPr>
                <w:b/>
                <w:sz w:val="24"/>
              </w:rPr>
            </w:pPr>
            <w:r w:rsidRPr="005C1C76">
              <w:rPr>
                <w:b/>
                <w:sz w:val="24"/>
              </w:rPr>
              <w:t>Test accuracy</w:t>
            </w:r>
          </w:p>
        </w:tc>
        <w:tc>
          <w:tcPr>
            <w:tcW w:w="2849" w:type="dxa"/>
          </w:tcPr>
          <w:p w:rsidR="00071D06" w:rsidRPr="00071D06" w:rsidRDefault="00071D06" w:rsidP="006B460B">
            <w:pPr>
              <w:pStyle w:val="NoSpacing"/>
              <w:rPr>
                <w:b/>
              </w:rPr>
            </w:pPr>
            <w:r>
              <w:rPr>
                <w:b/>
              </w:rPr>
              <w:t>Description</w:t>
            </w:r>
          </w:p>
        </w:tc>
      </w:tr>
      <w:tr w:rsidR="00071D06" w:rsidTr="00071D06">
        <w:tc>
          <w:tcPr>
            <w:tcW w:w="864" w:type="dxa"/>
          </w:tcPr>
          <w:p w:rsidR="00071D06" w:rsidRPr="005C1C76" w:rsidRDefault="00071D06" w:rsidP="00071D06">
            <w:pPr>
              <w:pStyle w:val="NoSpacing"/>
              <w:jc w:val="center"/>
              <w:rPr>
                <w:sz w:val="24"/>
              </w:rPr>
            </w:pPr>
            <w:r>
              <w:rPr>
                <w:sz w:val="24"/>
              </w:rPr>
              <w:t>1</w:t>
            </w:r>
          </w:p>
        </w:tc>
        <w:tc>
          <w:tcPr>
            <w:tcW w:w="975" w:type="dxa"/>
          </w:tcPr>
          <w:p w:rsidR="00071D06" w:rsidRPr="005C1C76" w:rsidRDefault="00071D06" w:rsidP="00071D06">
            <w:pPr>
              <w:pStyle w:val="NoSpacing"/>
              <w:rPr>
                <w:sz w:val="24"/>
              </w:rPr>
            </w:pPr>
            <w:r w:rsidRPr="005C1C76">
              <w:rPr>
                <w:sz w:val="24"/>
              </w:rPr>
              <w:t>Conv3D</w:t>
            </w:r>
          </w:p>
        </w:tc>
        <w:tc>
          <w:tcPr>
            <w:tcW w:w="1246" w:type="dxa"/>
          </w:tcPr>
          <w:p w:rsidR="00071D06" w:rsidRDefault="00071D06" w:rsidP="00071D06">
            <w:pPr>
              <w:pStyle w:val="NoSpacing"/>
              <w:rPr>
                <w:sz w:val="24"/>
              </w:rPr>
            </w:pPr>
            <w:r>
              <w:rPr>
                <w:sz w:val="24"/>
              </w:rPr>
              <w:t>120x120</w:t>
            </w:r>
          </w:p>
        </w:tc>
        <w:tc>
          <w:tcPr>
            <w:tcW w:w="1134" w:type="dxa"/>
          </w:tcPr>
          <w:p w:rsidR="00071D06" w:rsidRPr="005C1C76" w:rsidRDefault="00071D06" w:rsidP="00071D06">
            <w:pPr>
              <w:pStyle w:val="NoSpacing"/>
              <w:rPr>
                <w:sz w:val="24"/>
              </w:rPr>
            </w:pPr>
            <w:r>
              <w:rPr>
                <w:sz w:val="24"/>
              </w:rPr>
              <w:t>10, 20</w:t>
            </w:r>
          </w:p>
        </w:tc>
        <w:tc>
          <w:tcPr>
            <w:tcW w:w="1276" w:type="dxa"/>
          </w:tcPr>
          <w:p w:rsidR="00071D06" w:rsidRPr="005C1C76" w:rsidRDefault="00071D06" w:rsidP="00071D06">
            <w:pPr>
              <w:pStyle w:val="NoSpacing"/>
              <w:rPr>
                <w:sz w:val="24"/>
              </w:rPr>
            </w:pPr>
            <w:r>
              <w:rPr>
                <w:sz w:val="24"/>
              </w:rPr>
              <w:t>0.9154</w:t>
            </w:r>
          </w:p>
        </w:tc>
        <w:tc>
          <w:tcPr>
            <w:tcW w:w="1134" w:type="dxa"/>
          </w:tcPr>
          <w:p w:rsidR="00071D06" w:rsidRPr="005C1C76" w:rsidRDefault="00071D06" w:rsidP="00071D06">
            <w:pPr>
              <w:pStyle w:val="NoSpacing"/>
              <w:rPr>
                <w:sz w:val="24"/>
              </w:rPr>
            </w:pPr>
            <w:r>
              <w:rPr>
                <w:sz w:val="24"/>
              </w:rPr>
              <w:t>0.8700</w:t>
            </w:r>
          </w:p>
        </w:tc>
        <w:tc>
          <w:tcPr>
            <w:tcW w:w="2849" w:type="dxa"/>
          </w:tcPr>
          <w:p w:rsidR="00071D06" w:rsidRPr="00071D06" w:rsidRDefault="00071D06" w:rsidP="00071D06">
            <w:pPr>
              <w:pStyle w:val="NoSpacing"/>
            </w:pPr>
            <w:r>
              <w:t>Using 30 images.</w:t>
            </w:r>
          </w:p>
        </w:tc>
      </w:tr>
      <w:tr w:rsidR="00071D06" w:rsidTr="00071D06">
        <w:tc>
          <w:tcPr>
            <w:tcW w:w="864" w:type="dxa"/>
          </w:tcPr>
          <w:p w:rsidR="00071D06" w:rsidRPr="00071D06" w:rsidRDefault="00071D06" w:rsidP="00071D06">
            <w:pPr>
              <w:pStyle w:val="NoSpacing"/>
              <w:jc w:val="center"/>
            </w:pPr>
            <w:r>
              <w:t>2</w:t>
            </w:r>
          </w:p>
        </w:tc>
        <w:tc>
          <w:tcPr>
            <w:tcW w:w="975" w:type="dxa"/>
          </w:tcPr>
          <w:p w:rsidR="00071D06" w:rsidRPr="005C1C76" w:rsidRDefault="00071D06" w:rsidP="00071D06">
            <w:pPr>
              <w:pStyle w:val="NoSpacing"/>
              <w:rPr>
                <w:sz w:val="24"/>
              </w:rPr>
            </w:pPr>
            <w:r w:rsidRPr="005C1C76">
              <w:rPr>
                <w:sz w:val="24"/>
              </w:rPr>
              <w:t>Conv3D</w:t>
            </w:r>
          </w:p>
        </w:tc>
        <w:tc>
          <w:tcPr>
            <w:tcW w:w="1246" w:type="dxa"/>
          </w:tcPr>
          <w:p w:rsidR="00071D06" w:rsidRDefault="00071D06" w:rsidP="00071D06">
            <w:pPr>
              <w:pStyle w:val="NoSpacing"/>
              <w:rPr>
                <w:sz w:val="24"/>
              </w:rPr>
            </w:pPr>
            <w:r>
              <w:rPr>
                <w:sz w:val="24"/>
              </w:rPr>
              <w:t>120x120</w:t>
            </w:r>
          </w:p>
        </w:tc>
        <w:tc>
          <w:tcPr>
            <w:tcW w:w="1134" w:type="dxa"/>
          </w:tcPr>
          <w:p w:rsidR="00071D06" w:rsidRPr="005C1C76" w:rsidRDefault="00071D06" w:rsidP="00071D06">
            <w:pPr>
              <w:pStyle w:val="NoSpacing"/>
              <w:rPr>
                <w:sz w:val="24"/>
              </w:rPr>
            </w:pPr>
            <w:r>
              <w:rPr>
                <w:sz w:val="24"/>
              </w:rPr>
              <w:t>10, 20</w:t>
            </w:r>
          </w:p>
        </w:tc>
        <w:tc>
          <w:tcPr>
            <w:tcW w:w="1276" w:type="dxa"/>
          </w:tcPr>
          <w:p w:rsidR="00071D06" w:rsidRPr="005C1C76" w:rsidRDefault="00071D06" w:rsidP="00071D06">
            <w:pPr>
              <w:pStyle w:val="NoSpacing"/>
              <w:rPr>
                <w:sz w:val="24"/>
              </w:rPr>
            </w:pPr>
            <w:r w:rsidRPr="00C44B98">
              <w:rPr>
                <w:sz w:val="24"/>
              </w:rPr>
              <w:t>0.6343</w:t>
            </w:r>
          </w:p>
        </w:tc>
        <w:tc>
          <w:tcPr>
            <w:tcW w:w="1134" w:type="dxa"/>
          </w:tcPr>
          <w:p w:rsidR="00071D06" w:rsidRPr="005C1C76" w:rsidRDefault="00071D06" w:rsidP="00071D06">
            <w:pPr>
              <w:pStyle w:val="NoSpacing"/>
              <w:rPr>
                <w:sz w:val="24"/>
              </w:rPr>
            </w:pPr>
            <w:r w:rsidRPr="00C44B98">
              <w:rPr>
                <w:sz w:val="24"/>
              </w:rPr>
              <w:t>0.5500</w:t>
            </w:r>
          </w:p>
        </w:tc>
        <w:tc>
          <w:tcPr>
            <w:tcW w:w="2849" w:type="dxa"/>
          </w:tcPr>
          <w:p w:rsidR="00071D06" w:rsidRPr="00071D06" w:rsidRDefault="00071D06" w:rsidP="00071D06">
            <w:pPr>
              <w:pStyle w:val="NoSpacing"/>
            </w:pPr>
            <w:r>
              <w:t>Using left-to-right flip on the 30 images.</w:t>
            </w:r>
          </w:p>
        </w:tc>
      </w:tr>
      <w:tr w:rsidR="00071D06" w:rsidTr="00071D06">
        <w:tc>
          <w:tcPr>
            <w:tcW w:w="864" w:type="dxa"/>
          </w:tcPr>
          <w:p w:rsidR="00071D06" w:rsidRPr="00071D06" w:rsidRDefault="00071D06" w:rsidP="00071D06">
            <w:pPr>
              <w:pStyle w:val="NoSpacing"/>
              <w:jc w:val="center"/>
            </w:pPr>
            <w:r>
              <w:t>3</w:t>
            </w:r>
          </w:p>
        </w:tc>
        <w:tc>
          <w:tcPr>
            <w:tcW w:w="975" w:type="dxa"/>
          </w:tcPr>
          <w:p w:rsidR="00071D06" w:rsidRPr="005C1C76" w:rsidRDefault="00071D06" w:rsidP="00071D06">
            <w:pPr>
              <w:pStyle w:val="NoSpacing"/>
              <w:rPr>
                <w:sz w:val="24"/>
              </w:rPr>
            </w:pPr>
            <w:r w:rsidRPr="005C1C76">
              <w:rPr>
                <w:sz w:val="24"/>
              </w:rPr>
              <w:t>Conv3D</w:t>
            </w:r>
          </w:p>
        </w:tc>
        <w:tc>
          <w:tcPr>
            <w:tcW w:w="1246" w:type="dxa"/>
          </w:tcPr>
          <w:p w:rsidR="00071D06" w:rsidRDefault="00071D06" w:rsidP="00071D06">
            <w:pPr>
              <w:pStyle w:val="NoSpacing"/>
              <w:rPr>
                <w:sz w:val="24"/>
              </w:rPr>
            </w:pPr>
            <w:r>
              <w:rPr>
                <w:sz w:val="24"/>
              </w:rPr>
              <w:t>120x120</w:t>
            </w:r>
          </w:p>
        </w:tc>
        <w:tc>
          <w:tcPr>
            <w:tcW w:w="1134" w:type="dxa"/>
          </w:tcPr>
          <w:p w:rsidR="00071D06" w:rsidRPr="005C1C76" w:rsidRDefault="00071D06" w:rsidP="00071D06">
            <w:pPr>
              <w:pStyle w:val="NoSpacing"/>
              <w:rPr>
                <w:sz w:val="24"/>
              </w:rPr>
            </w:pPr>
            <w:r>
              <w:rPr>
                <w:sz w:val="24"/>
              </w:rPr>
              <w:t>10, 20</w:t>
            </w:r>
          </w:p>
        </w:tc>
        <w:tc>
          <w:tcPr>
            <w:tcW w:w="1276" w:type="dxa"/>
          </w:tcPr>
          <w:p w:rsidR="00071D06" w:rsidRPr="005C1C76" w:rsidRDefault="00071D06" w:rsidP="00071D06">
            <w:pPr>
              <w:pStyle w:val="NoSpacing"/>
              <w:rPr>
                <w:sz w:val="24"/>
              </w:rPr>
            </w:pPr>
            <w:r w:rsidRPr="00C44B98">
              <w:rPr>
                <w:sz w:val="24"/>
              </w:rPr>
              <w:t>0.6501</w:t>
            </w:r>
          </w:p>
        </w:tc>
        <w:tc>
          <w:tcPr>
            <w:tcW w:w="1134" w:type="dxa"/>
          </w:tcPr>
          <w:p w:rsidR="00071D06" w:rsidRPr="005C1C76" w:rsidRDefault="00071D06" w:rsidP="00071D06">
            <w:pPr>
              <w:pStyle w:val="NoSpacing"/>
              <w:rPr>
                <w:sz w:val="24"/>
              </w:rPr>
            </w:pPr>
            <w:r w:rsidRPr="00C44B98">
              <w:rPr>
                <w:sz w:val="24"/>
              </w:rPr>
              <w:t>0.7900</w:t>
            </w:r>
          </w:p>
        </w:tc>
        <w:tc>
          <w:tcPr>
            <w:tcW w:w="2849" w:type="dxa"/>
          </w:tcPr>
          <w:p w:rsidR="00071D06" w:rsidRPr="00071D06" w:rsidRDefault="00071D06" w:rsidP="00071D06">
            <w:pPr>
              <w:pStyle w:val="NoSpacing"/>
            </w:pPr>
            <w:r w:rsidRPr="00071D06">
              <w:t>Using left-to-right flip + Translation</w:t>
            </w:r>
            <w:r>
              <w:t xml:space="preserve"> on the 30 images</w:t>
            </w:r>
          </w:p>
        </w:tc>
      </w:tr>
      <w:tr w:rsidR="00071D06" w:rsidTr="00071D06">
        <w:tc>
          <w:tcPr>
            <w:tcW w:w="864" w:type="dxa"/>
          </w:tcPr>
          <w:p w:rsidR="00071D06" w:rsidRPr="00071D06" w:rsidRDefault="00071D06" w:rsidP="00071D06">
            <w:pPr>
              <w:pStyle w:val="NoSpacing"/>
              <w:jc w:val="center"/>
            </w:pPr>
            <w:r>
              <w:t>4</w:t>
            </w:r>
          </w:p>
        </w:tc>
        <w:tc>
          <w:tcPr>
            <w:tcW w:w="975" w:type="dxa"/>
          </w:tcPr>
          <w:p w:rsidR="00071D06" w:rsidRPr="005C1C76" w:rsidRDefault="00071D06" w:rsidP="00071D06">
            <w:pPr>
              <w:pStyle w:val="NoSpacing"/>
              <w:rPr>
                <w:sz w:val="24"/>
              </w:rPr>
            </w:pPr>
            <w:r w:rsidRPr="005C1C76">
              <w:rPr>
                <w:sz w:val="24"/>
              </w:rPr>
              <w:t>Conv3D</w:t>
            </w:r>
          </w:p>
        </w:tc>
        <w:tc>
          <w:tcPr>
            <w:tcW w:w="1246" w:type="dxa"/>
          </w:tcPr>
          <w:p w:rsidR="00071D06" w:rsidRDefault="00071D06" w:rsidP="00071D06">
            <w:pPr>
              <w:pStyle w:val="NoSpacing"/>
              <w:rPr>
                <w:sz w:val="24"/>
              </w:rPr>
            </w:pPr>
            <w:r>
              <w:rPr>
                <w:sz w:val="24"/>
              </w:rPr>
              <w:t>120x120</w:t>
            </w:r>
          </w:p>
        </w:tc>
        <w:tc>
          <w:tcPr>
            <w:tcW w:w="1134" w:type="dxa"/>
          </w:tcPr>
          <w:p w:rsidR="00071D06" w:rsidRPr="005C1C76" w:rsidRDefault="00071D06" w:rsidP="00071D06">
            <w:pPr>
              <w:pStyle w:val="NoSpacing"/>
              <w:rPr>
                <w:sz w:val="24"/>
              </w:rPr>
            </w:pPr>
            <w:r>
              <w:rPr>
                <w:sz w:val="24"/>
              </w:rPr>
              <w:t>10, 20</w:t>
            </w:r>
          </w:p>
        </w:tc>
        <w:tc>
          <w:tcPr>
            <w:tcW w:w="1276" w:type="dxa"/>
          </w:tcPr>
          <w:p w:rsidR="00071D06" w:rsidRPr="005C1C76" w:rsidRDefault="00071D06" w:rsidP="00071D06">
            <w:pPr>
              <w:pStyle w:val="NoSpacing"/>
              <w:rPr>
                <w:sz w:val="24"/>
              </w:rPr>
            </w:pPr>
            <w:r w:rsidRPr="006C2D68">
              <w:rPr>
                <w:sz w:val="24"/>
              </w:rPr>
              <w:t>0.6766</w:t>
            </w:r>
          </w:p>
        </w:tc>
        <w:tc>
          <w:tcPr>
            <w:tcW w:w="1134" w:type="dxa"/>
          </w:tcPr>
          <w:p w:rsidR="00071D06" w:rsidRPr="005C1C76" w:rsidRDefault="00071D06" w:rsidP="00071D06">
            <w:pPr>
              <w:pStyle w:val="NoSpacing"/>
              <w:rPr>
                <w:sz w:val="24"/>
              </w:rPr>
            </w:pPr>
            <w:r w:rsidRPr="006C2D68">
              <w:rPr>
                <w:sz w:val="24"/>
              </w:rPr>
              <w:t>0.8800</w:t>
            </w:r>
          </w:p>
        </w:tc>
        <w:tc>
          <w:tcPr>
            <w:tcW w:w="2849" w:type="dxa"/>
          </w:tcPr>
          <w:p w:rsidR="00071D06" w:rsidRPr="00071D06" w:rsidRDefault="00071D06" w:rsidP="006B460B">
            <w:pPr>
              <w:pStyle w:val="NoSpacing"/>
            </w:pPr>
            <w:r w:rsidRPr="00071D06">
              <w:t>Using left-to-right flip + Rotation</w:t>
            </w:r>
            <w:r>
              <w:t xml:space="preserve"> on the 30 images.</w:t>
            </w:r>
          </w:p>
        </w:tc>
      </w:tr>
      <w:tr w:rsidR="00071D06" w:rsidTr="00071D06">
        <w:tc>
          <w:tcPr>
            <w:tcW w:w="864" w:type="dxa"/>
          </w:tcPr>
          <w:p w:rsidR="00071D06" w:rsidRPr="00071D06" w:rsidRDefault="00071D06" w:rsidP="00071D06">
            <w:pPr>
              <w:pStyle w:val="NoSpacing"/>
              <w:jc w:val="center"/>
            </w:pPr>
            <w:r>
              <w:t>5</w:t>
            </w:r>
          </w:p>
        </w:tc>
        <w:tc>
          <w:tcPr>
            <w:tcW w:w="975" w:type="dxa"/>
          </w:tcPr>
          <w:p w:rsidR="00071D06" w:rsidRPr="005C1C76" w:rsidRDefault="00071D06" w:rsidP="00071D06">
            <w:pPr>
              <w:pStyle w:val="NoSpacing"/>
              <w:rPr>
                <w:sz w:val="24"/>
              </w:rPr>
            </w:pPr>
            <w:r w:rsidRPr="005C1C76">
              <w:rPr>
                <w:sz w:val="24"/>
              </w:rPr>
              <w:t>Conv3D</w:t>
            </w:r>
          </w:p>
        </w:tc>
        <w:tc>
          <w:tcPr>
            <w:tcW w:w="1246" w:type="dxa"/>
          </w:tcPr>
          <w:p w:rsidR="00071D06" w:rsidRDefault="00071D06" w:rsidP="00071D06">
            <w:pPr>
              <w:pStyle w:val="NoSpacing"/>
              <w:rPr>
                <w:sz w:val="24"/>
              </w:rPr>
            </w:pPr>
            <w:r>
              <w:rPr>
                <w:sz w:val="24"/>
              </w:rPr>
              <w:t>120x120</w:t>
            </w:r>
          </w:p>
        </w:tc>
        <w:tc>
          <w:tcPr>
            <w:tcW w:w="1134" w:type="dxa"/>
          </w:tcPr>
          <w:p w:rsidR="00071D06" w:rsidRPr="005C1C76" w:rsidRDefault="00071D06" w:rsidP="00071D06">
            <w:pPr>
              <w:pStyle w:val="NoSpacing"/>
              <w:rPr>
                <w:sz w:val="24"/>
              </w:rPr>
            </w:pPr>
            <w:r>
              <w:rPr>
                <w:sz w:val="24"/>
              </w:rPr>
              <w:t>10, 20</w:t>
            </w:r>
          </w:p>
        </w:tc>
        <w:tc>
          <w:tcPr>
            <w:tcW w:w="1276" w:type="dxa"/>
          </w:tcPr>
          <w:p w:rsidR="00071D06" w:rsidRPr="005C1C76" w:rsidRDefault="00071D06" w:rsidP="00071D06">
            <w:pPr>
              <w:pStyle w:val="NoSpacing"/>
              <w:rPr>
                <w:sz w:val="24"/>
              </w:rPr>
            </w:pPr>
            <w:r w:rsidRPr="006B460B">
              <w:rPr>
                <w:sz w:val="24"/>
              </w:rPr>
              <w:t>0.9652</w:t>
            </w:r>
          </w:p>
        </w:tc>
        <w:tc>
          <w:tcPr>
            <w:tcW w:w="1134" w:type="dxa"/>
          </w:tcPr>
          <w:p w:rsidR="00071D06" w:rsidRPr="005C1C76" w:rsidRDefault="00071D06" w:rsidP="00071D06">
            <w:pPr>
              <w:pStyle w:val="NoSpacing"/>
              <w:rPr>
                <w:sz w:val="24"/>
              </w:rPr>
            </w:pPr>
            <w:r>
              <w:rPr>
                <w:sz w:val="24"/>
              </w:rPr>
              <w:t>0.8500</w:t>
            </w:r>
          </w:p>
        </w:tc>
        <w:tc>
          <w:tcPr>
            <w:tcW w:w="2849" w:type="dxa"/>
          </w:tcPr>
          <w:p w:rsidR="00071D06" w:rsidRPr="00071D06" w:rsidRDefault="00071D06" w:rsidP="006B460B">
            <w:pPr>
              <w:pStyle w:val="NoSpacing"/>
            </w:pPr>
            <w:r>
              <w:t>Removing dropout.</w:t>
            </w:r>
          </w:p>
        </w:tc>
      </w:tr>
      <w:tr w:rsidR="00071D06" w:rsidTr="00071D06">
        <w:tc>
          <w:tcPr>
            <w:tcW w:w="864" w:type="dxa"/>
            <w:vMerge w:val="restart"/>
          </w:tcPr>
          <w:p w:rsidR="00071D06" w:rsidRPr="00071D06" w:rsidRDefault="00071D06" w:rsidP="00071D06">
            <w:pPr>
              <w:pStyle w:val="NoSpacing"/>
              <w:jc w:val="center"/>
            </w:pPr>
            <w:r>
              <w:t>6</w:t>
            </w:r>
          </w:p>
        </w:tc>
        <w:tc>
          <w:tcPr>
            <w:tcW w:w="975" w:type="dxa"/>
            <w:vMerge w:val="restart"/>
          </w:tcPr>
          <w:p w:rsidR="00071D06" w:rsidRDefault="00071D06" w:rsidP="006B460B">
            <w:pPr>
              <w:pStyle w:val="NoSpacing"/>
              <w:rPr>
                <w:sz w:val="24"/>
              </w:rPr>
            </w:pPr>
          </w:p>
          <w:p w:rsidR="00071D06" w:rsidRPr="00071D06" w:rsidRDefault="00071D06" w:rsidP="006B460B">
            <w:pPr>
              <w:pStyle w:val="NoSpacing"/>
            </w:pPr>
            <w:r w:rsidRPr="005C1C76">
              <w:rPr>
                <w:sz w:val="24"/>
              </w:rPr>
              <w:t>Conv3D</w:t>
            </w:r>
          </w:p>
        </w:tc>
        <w:tc>
          <w:tcPr>
            <w:tcW w:w="1246" w:type="dxa"/>
          </w:tcPr>
          <w:p w:rsidR="00071D06" w:rsidRDefault="00071D06" w:rsidP="00071D06">
            <w:pPr>
              <w:pStyle w:val="NoSpacing"/>
              <w:rPr>
                <w:sz w:val="24"/>
              </w:rPr>
            </w:pPr>
            <w:r>
              <w:rPr>
                <w:sz w:val="24"/>
              </w:rPr>
              <w:t>120x120</w:t>
            </w:r>
          </w:p>
        </w:tc>
        <w:tc>
          <w:tcPr>
            <w:tcW w:w="1134" w:type="dxa"/>
          </w:tcPr>
          <w:p w:rsidR="00071D06" w:rsidRPr="005C1C76" w:rsidRDefault="00071D06" w:rsidP="00071D06">
            <w:pPr>
              <w:pStyle w:val="NoSpacing"/>
              <w:rPr>
                <w:sz w:val="24"/>
              </w:rPr>
            </w:pPr>
            <w:r>
              <w:rPr>
                <w:sz w:val="24"/>
              </w:rPr>
              <w:t>10, 20</w:t>
            </w:r>
          </w:p>
        </w:tc>
        <w:tc>
          <w:tcPr>
            <w:tcW w:w="1276" w:type="dxa"/>
          </w:tcPr>
          <w:p w:rsidR="00071D06" w:rsidRPr="005C1C76" w:rsidRDefault="00071D06" w:rsidP="00071D06">
            <w:pPr>
              <w:pStyle w:val="NoSpacing"/>
              <w:rPr>
                <w:sz w:val="24"/>
              </w:rPr>
            </w:pPr>
            <w:r w:rsidRPr="00963DB3">
              <w:rPr>
                <w:sz w:val="24"/>
              </w:rPr>
              <w:t>0.9303</w:t>
            </w:r>
          </w:p>
        </w:tc>
        <w:tc>
          <w:tcPr>
            <w:tcW w:w="1134" w:type="dxa"/>
          </w:tcPr>
          <w:p w:rsidR="00071D06" w:rsidRPr="005C1C76" w:rsidRDefault="00071D06" w:rsidP="00071D06">
            <w:pPr>
              <w:pStyle w:val="NoSpacing"/>
              <w:rPr>
                <w:sz w:val="24"/>
              </w:rPr>
            </w:pPr>
            <w:r>
              <w:rPr>
                <w:sz w:val="24"/>
              </w:rPr>
              <w:t>0</w:t>
            </w:r>
            <w:r w:rsidRPr="00963DB3">
              <w:rPr>
                <w:sz w:val="24"/>
              </w:rPr>
              <w:t>.8700</w:t>
            </w:r>
          </w:p>
        </w:tc>
        <w:tc>
          <w:tcPr>
            <w:tcW w:w="2849" w:type="dxa"/>
            <w:vMerge w:val="restart"/>
          </w:tcPr>
          <w:p w:rsidR="00071D06" w:rsidRPr="00071D06" w:rsidRDefault="00071D06" w:rsidP="006B460B">
            <w:pPr>
              <w:pStyle w:val="NoSpacing"/>
            </w:pPr>
            <w:r>
              <w:t>Using 15 images rather than 30 images.</w:t>
            </w:r>
          </w:p>
        </w:tc>
      </w:tr>
      <w:tr w:rsidR="00071D06" w:rsidTr="00071D06">
        <w:tc>
          <w:tcPr>
            <w:tcW w:w="864" w:type="dxa"/>
            <w:vMerge/>
          </w:tcPr>
          <w:p w:rsidR="00071D06" w:rsidRPr="00071D06" w:rsidRDefault="00071D06" w:rsidP="00071D06">
            <w:pPr>
              <w:pStyle w:val="NoSpacing"/>
              <w:jc w:val="center"/>
            </w:pPr>
          </w:p>
        </w:tc>
        <w:tc>
          <w:tcPr>
            <w:tcW w:w="975" w:type="dxa"/>
            <w:vMerge/>
          </w:tcPr>
          <w:p w:rsidR="00071D06" w:rsidRPr="00071D06" w:rsidRDefault="00071D06" w:rsidP="006B460B">
            <w:pPr>
              <w:pStyle w:val="NoSpacing"/>
            </w:pPr>
          </w:p>
        </w:tc>
        <w:tc>
          <w:tcPr>
            <w:tcW w:w="1246" w:type="dxa"/>
          </w:tcPr>
          <w:p w:rsidR="00071D06" w:rsidRDefault="00071D06" w:rsidP="00071D06">
            <w:pPr>
              <w:pStyle w:val="NoSpacing"/>
              <w:rPr>
                <w:sz w:val="24"/>
              </w:rPr>
            </w:pPr>
            <w:r>
              <w:rPr>
                <w:sz w:val="24"/>
              </w:rPr>
              <w:t>120x120</w:t>
            </w:r>
          </w:p>
        </w:tc>
        <w:tc>
          <w:tcPr>
            <w:tcW w:w="1134" w:type="dxa"/>
          </w:tcPr>
          <w:p w:rsidR="00071D06" w:rsidRDefault="00071D06" w:rsidP="00071D06">
            <w:pPr>
              <w:pStyle w:val="NoSpacing"/>
              <w:rPr>
                <w:sz w:val="24"/>
              </w:rPr>
            </w:pPr>
            <w:r>
              <w:rPr>
                <w:sz w:val="24"/>
              </w:rPr>
              <w:t>32, 20</w:t>
            </w:r>
          </w:p>
        </w:tc>
        <w:tc>
          <w:tcPr>
            <w:tcW w:w="1276" w:type="dxa"/>
          </w:tcPr>
          <w:p w:rsidR="00071D06" w:rsidRPr="006B460B" w:rsidRDefault="00071D06" w:rsidP="00071D06">
            <w:pPr>
              <w:pStyle w:val="NoSpacing"/>
              <w:rPr>
                <w:sz w:val="24"/>
              </w:rPr>
            </w:pPr>
            <w:r>
              <w:rPr>
                <w:sz w:val="24"/>
              </w:rPr>
              <w:t>0.9468</w:t>
            </w:r>
          </w:p>
        </w:tc>
        <w:tc>
          <w:tcPr>
            <w:tcW w:w="1134" w:type="dxa"/>
          </w:tcPr>
          <w:p w:rsidR="00071D06" w:rsidRDefault="00071D06" w:rsidP="00071D06">
            <w:pPr>
              <w:pStyle w:val="NoSpacing"/>
              <w:rPr>
                <w:sz w:val="24"/>
              </w:rPr>
            </w:pPr>
            <w:r>
              <w:rPr>
                <w:sz w:val="24"/>
              </w:rPr>
              <w:t>0.1000</w:t>
            </w:r>
          </w:p>
        </w:tc>
        <w:tc>
          <w:tcPr>
            <w:tcW w:w="2849" w:type="dxa"/>
            <w:vMerge/>
          </w:tcPr>
          <w:p w:rsidR="00071D06" w:rsidRPr="00071D06" w:rsidRDefault="00071D06" w:rsidP="006B460B">
            <w:pPr>
              <w:pStyle w:val="NoSpacing"/>
            </w:pPr>
          </w:p>
        </w:tc>
      </w:tr>
      <w:tr w:rsidR="00071D06" w:rsidTr="00071D06">
        <w:tc>
          <w:tcPr>
            <w:tcW w:w="864" w:type="dxa"/>
            <w:vMerge/>
          </w:tcPr>
          <w:p w:rsidR="00071D06" w:rsidRPr="00071D06" w:rsidRDefault="00071D06" w:rsidP="00071D06">
            <w:pPr>
              <w:pStyle w:val="NoSpacing"/>
              <w:jc w:val="center"/>
            </w:pPr>
          </w:p>
        </w:tc>
        <w:tc>
          <w:tcPr>
            <w:tcW w:w="975" w:type="dxa"/>
            <w:vMerge/>
          </w:tcPr>
          <w:p w:rsidR="00071D06" w:rsidRPr="00071D06" w:rsidRDefault="00071D06" w:rsidP="006B460B">
            <w:pPr>
              <w:pStyle w:val="NoSpacing"/>
            </w:pPr>
          </w:p>
        </w:tc>
        <w:tc>
          <w:tcPr>
            <w:tcW w:w="1246" w:type="dxa"/>
          </w:tcPr>
          <w:p w:rsidR="00071D06" w:rsidRDefault="00071D06" w:rsidP="00071D06">
            <w:pPr>
              <w:pStyle w:val="NoSpacing"/>
              <w:rPr>
                <w:sz w:val="24"/>
              </w:rPr>
            </w:pPr>
            <w:r>
              <w:rPr>
                <w:sz w:val="24"/>
              </w:rPr>
              <w:t>120x120</w:t>
            </w:r>
          </w:p>
        </w:tc>
        <w:tc>
          <w:tcPr>
            <w:tcW w:w="1134" w:type="dxa"/>
          </w:tcPr>
          <w:p w:rsidR="00071D06" w:rsidRDefault="00071D06" w:rsidP="00071D06">
            <w:pPr>
              <w:pStyle w:val="NoSpacing"/>
              <w:rPr>
                <w:sz w:val="24"/>
              </w:rPr>
            </w:pPr>
            <w:r>
              <w:rPr>
                <w:sz w:val="24"/>
              </w:rPr>
              <w:t>64, 20</w:t>
            </w:r>
          </w:p>
        </w:tc>
        <w:tc>
          <w:tcPr>
            <w:tcW w:w="1276" w:type="dxa"/>
          </w:tcPr>
          <w:p w:rsidR="00071D06" w:rsidRPr="006B460B" w:rsidRDefault="00071D06" w:rsidP="00071D06">
            <w:pPr>
              <w:pStyle w:val="NoSpacing"/>
              <w:rPr>
                <w:sz w:val="24"/>
              </w:rPr>
            </w:pPr>
            <w:r w:rsidRPr="00963DB3">
              <w:rPr>
                <w:sz w:val="24"/>
              </w:rPr>
              <w:t>0.8930</w:t>
            </w:r>
          </w:p>
        </w:tc>
        <w:tc>
          <w:tcPr>
            <w:tcW w:w="1134" w:type="dxa"/>
          </w:tcPr>
          <w:p w:rsidR="00071D06" w:rsidRDefault="00071D06" w:rsidP="00071D06">
            <w:pPr>
              <w:pStyle w:val="NoSpacing"/>
              <w:rPr>
                <w:sz w:val="24"/>
              </w:rPr>
            </w:pPr>
            <w:r>
              <w:rPr>
                <w:sz w:val="24"/>
              </w:rPr>
              <w:t>0.8750</w:t>
            </w:r>
          </w:p>
        </w:tc>
        <w:tc>
          <w:tcPr>
            <w:tcW w:w="2849" w:type="dxa"/>
            <w:vMerge/>
          </w:tcPr>
          <w:p w:rsidR="00071D06" w:rsidRPr="00071D06" w:rsidRDefault="00071D06" w:rsidP="006B460B">
            <w:pPr>
              <w:pStyle w:val="NoSpacing"/>
            </w:pPr>
          </w:p>
        </w:tc>
      </w:tr>
      <w:tr w:rsidR="00071D06" w:rsidTr="00071D06">
        <w:tc>
          <w:tcPr>
            <w:tcW w:w="864" w:type="dxa"/>
            <w:vMerge/>
          </w:tcPr>
          <w:p w:rsidR="00071D06" w:rsidRPr="00071D06" w:rsidRDefault="00071D06" w:rsidP="00071D06">
            <w:pPr>
              <w:pStyle w:val="NoSpacing"/>
              <w:jc w:val="center"/>
            </w:pPr>
          </w:p>
        </w:tc>
        <w:tc>
          <w:tcPr>
            <w:tcW w:w="975" w:type="dxa"/>
            <w:vMerge/>
          </w:tcPr>
          <w:p w:rsidR="00071D06" w:rsidRPr="00071D06" w:rsidRDefault="00071D06" w:rsidP="006B460B">
            <w:pPr>
              <w:pStyle w:val="NoSpacing"/>
            </w:pPr>
          </w:p>
        </w:tc>
        <w:tc>
          <w:tcPr>
            <w:tcW w:w="1246" w:type="dxa"/>
          </w:tcPr>
          <w:p w:rsidR="00071D06" w:rsidRDefault="00071D06" w:rsidP="00071D06">
            <w:pPr>
              <w:pStyle w:val="NoSpacing"/>
              <w:rPr>
                <w:sz w:val="24"/>
              </w:rPr>
            </w:pPr>
            <w:r>
              <w:rPr>
                <w:sz w:val="24"/>
              </w:rPr>
              <w:t>120x120</w:t>
            </w:r>
          </w:p>
        </w:tc>
        <w:tc>
          <w:tcPr>
            <w:tcW w:w="1134" w:type="dxa"/>
          </w:tcPr>
          <w:p w:rsidR="00071D06" w:rsidRDefault="00071D06" w:rsidP="00071D06">
            <w:pPr>
              <w:pStyle w:val="NoSpacing"/>
              <w:rPr>
                <w:sz w:val="24"/>
              </w:rPr>
            </w:pPr>
            <w:r>
              <w:rPr>
                <w:sz w:val="24"/>
              </w:rPr>
              <w:t>64, 30</w:t>
            </w:r>
          </w:p>
        </w:tc>
        <w:tc>
          <w:tcPr>
            <w:tcW w:w="1276" w:type="dxa"/>
          </w:tcPr>
          <w:p w:rsidR="00071D06" w:rsidRPr="00963DB3" w:rsidRDefault="00071D06" w:rsidP="00071D06">
            <w:pPr>
              <w:pStyle w:val="NoSpacing"/>
              <w:rPr>
                <w:sz w:val="24"/>
              </w:rPr>
            </w:pPr>
            <w:r w:rsidRPr="00963DB3">
              <w:rPr>
                <w:sz w:val="24"/>
              </w:rPr>
              <w:t>0.8128</w:t>
            </w:r>
          </w:p>
        </w:tc>
        <w:tc>
          <w:tcPr>
            <w:tcW w:w="1134" w:type="dxa"/>
          </w:tcPr>
          <w:p w:rsidR="00071D06" w:rsidRDefault="00071D06" w:rsidP="00071D06">
            <w:pPr>
              <w:pStyle w:val="NoSpacing"/>
              <w:rPr>
                <w:sz w:val="24"/>
              </w:rPr>
            </w:pPr>
            <w:r>
              <w:rPr>
                <w:sz w:val="24"/>
              </w:rPr>
              <w:t>0.1000</w:t>
            </w:r>
          </w:p>
        </w:tc>
        <w:tc>
          <w:tcPr>
            <w:tcW w:w="2849" w:type="dxa"/>
            <w:vMerge/>
          </w:tcPr>
          <w:p w:rsidR="00071D06" w:rsidRPr="00071D06" w:rsidRDefault="00071D06" w:rsidP="006B460B">
            <w:pPr>
              <w:pStyle w:val="NoSpacing"/>
            </w:pPr>
          </w:p>
        </w:tc>
      </w:tr>
      <w:tr w:rsidR="00071D06" w:rsidTr="00071D06">
        <w:tc>
          <w:tcPr>
            <w:tcW w:w="864" w:type="dxa"/>
          </w:tcPr>
          <w:p w:rsidR="00071D06" w:rsidRPr="00071D06" w:rsidRDefault="00071D06" w:rsidP="00071D06">
            <w:pPr>
              <w:pStyle w:val="NoSpacing"/>
              <w:jc w:val="center"/>
            </w:pPr>
            <w:r>
              <w:t>7</w:t>
            </w:r>
          </w:p>
        </w:tc>
        <w:tc>
          <w:tcPr>
            <w:tcW w:w="975" w:type="dxa"/>
          </w:tcPr>
          <w:p w:rsidR="00071D06" w:rsidRPr="005C1C76" w:rsidRDefault="00071D06" w:rsidP="00071D06">
            <w:pPr>
              <w:pStyle w:val="NoSpacing"/>
              <w:rPr>
                <w:sz w:val="24"/>
              </w:rPr>
            </w:pPr>
            <w:r w:rsidRPr="005C1C76">
              <w:rPr>
                <w:sz w:val="24"/>
              </w:rPr>
              <w:t>Conv3D</w:t>
            </w:r>
          </w:p>
        </w:tc>
        <w:tc>
          <w:tcPr>
            <w:tcW w:w="1246" w:type="dxa"/>
          </w:tcPr>
          <w:p w:rsidR="00071D06" w:rsidRDefault="00071D06" w:rsidP="00071D06">
            <w:pPr>
              <w:pStyle w:val="NoSpacing"/>
              <w:rPr>
                <w:sz w:val="24"/>
              </w:rPr>
            </w:pPr>
            <w:r>
              <w:rPr>
                <w:sz w:val="24"/>
              </w:rPr>
              <w:t>120x120</w:t>
            </w:r>
          </w:p>
        </w:tc>
        <w:tc>
          <w:tcPr>
            <w:tcW w:w="1134" w:type="dxa"/>
          </w:tcPr>
          <w:p w:rsidR="00071D06" w:rsidRPr="005C1C76" w:rsidRDefault="00071D06" w:rsidP="00071D06">
            <w:pPr>
              <w:pStyle w:val="NoSpacing"/>
              <w:rPr>
                <w:sz w:val="24"/>
              </w:rPr>
            </w:pPr>
            <w:r>
              <w:rPr>
                <w:sz w:val="24"/>
              </w:rPr>
              <w:t>10, 20</w:t>
            </w:r>
          </w:p>
        </w:tc>
        <w:tc>
          <w:tcPr>
            <w:tcW w:w="1276" w:type="dxa"/>
          </w:tcPr>
          <w:p w:rsidR="00071D06" w:rsidRPr="005C1C76" w:rsidRDefault="00071D06" w:rsidP="00071D06">
            <w:pPr>
              <w:pStyle w:val="NoSpacing"/>
              <w:rPr>
                <w:sz w:val="24"/>
              </w:rPr>
            </w:pPr>
            <w:r w:rsidRPr="00167B5A">
              <w:rPr>
                <w:sz w:val="24"/>
              </w:rPr>
              <w:t>0.6169</w:t>
            </w:r>
          </w:p>
        </w:tc>
        <w:tc>
          <w:tcPr>
            <w:tcW w:w="1134" w:type="dxa"/>
          </w:tcPr>
          <w:p w:rsidR="00071D06" w:rsidRPr="005C1C76" w:rsidRDefault="00071D06" w:rsidP="00071D06">
            <w:pPr>
              <w:pStyle w:val="NoSpacing"/>
              <w:rPr>
                <w:sz w:val="24"/>
              </w:rPr>
            </w:pPr>
            <w:r>
              <w:rPr>
                <w:sz w:val="24"/>
              </w:rPr>
              <w:t>0.5700</w:t>
            </w:r>
          </w:p>
        </w:tc>
        <w:tc>
          <w:tcPr>
            <w:tcW w:w="2849" w:type="dxa"/>
          </w:tcPr>
          <w:p w:rsidR="00071D06" w:rsidRPr="00071D06" w:rsidRDefault="00071D06" w:rsidP="006B460B">
            <w:pPr>
              <w:pStyle w:val="NoSpacing"/>
            </w:pPr>
            <w:r w:rsidRPr="00071D06">
              <w:t>Model 6 + Rotation + Translation</w:t>
            </w:r>
          </w:p>
        </w:tc>
      </w:tr>
      <w:tr w:rsidR="00C95F7B" w:rsidTr="00071D06">
        <w:tc>
          <w:tcPr>
            <w:tcW w:w="864" w:type="dxa"/>
            <w:vMerge w:val="restart"/>
          </w:tcPr>
          <w:p w:rsidR="00C95F7B" w:rsidRPr="00071D06" w:rsidRDefault="00C95F7B" w:rsidP="00071D06">
            <w:pPr>
              <w:pStyle w:val="NoSpacing"/>
              <w:jc w:val="center"/>
            </w:pPr>
            <w:r>
              <w:t>8</w:t>
            </w:r>
          </w:p>
        </w:tc>
        <w:tc>
          <w:tcPr>
            <w:tcW w:w="975" w:type="dxa"/>
            <w:vMerge w:val="restart"/>
          </w:tcPr>
          <w:p w:rsidR="00C95F7B" w:rsidRPr="005C1C76" w:rsidRDefault="00C95F7B" w:rsidP="00071D06">
            <w:pPr>
              <w:pStyle w:val="NoSpacing"/>
              <w:rPr>
                <w:sz w:val="24"/>
              </w:rPr>
            </w:pPr>
            <w:r w:rsidRPr="005C1C76">
              <w:rPr>
                <w:sz w:val="24"/>
              </w:rPr>
              <w:t>Conv3D</w:t>
            </w:r>
          </w:p>
        </w:tc>
        <w:tc>
          <w:tcPr>
            <w:tcW w:w="1246" w:type="dxa"/>
          </w:tcPr>
          <w:p w:rsidR="00C95F7B" w:rsidRDefault="00C95F7B" w:rsidP="006A429C">
            <w:pPr>
              <w:pStyle w:val="NoSpacing"/>
              <w:rPr>
                <w:sz w:val="24"/>
              </w:rPr>
            </w:pPr>
            <w:r>
              <w:rPr>
                <w:sz w:val="24"/>
              </w:rPr>
              <w:t>100x100</w:t>
            </w:r>
          </w:p>
        </w:tc>
        <w:tc>
          <w:tcPr>
            <w:tcW w:w="1134" w:type="dxa"/>
          </w:tcPr>
          <w:p w:rsidR="00C95F7B" w:rsidRPr="005C1C76" w:rsidRDefault="00C95F7B" w:rsidP="006A429C">
            <w:pPr>
              <w:pStyle w:val="NoSpacing"/>
              <w:rPr>
                <w:sz w:val="24"/>
              </w:rPr>
            </w:pPr>
            <w:r>
              <w:rPr>
                <w:sz w:val="24"/>
              </w:rPr>
              <w:t>10, 20</w:t>
            </w:r>
          </w:p>
        </w:tc>
        <w:tc>
          <w:tcPr>
            <w:tcW w:w="1276" w:type="dxa"/>
          </w:tcPr>
          <w:p w:rsidR="00C95F7B" w:rsidRPr="005C1C76" w:rsidRDefault="00C95F7B" w:rsidP="006A429C">
            <w:pPr>
              <w:pStyle w:val="NoSpacing"/>
              <w:rPr>
                <w:sz w:val="24"/>
              </w:rPr>
            </w:pPr>
            <w:r w:rsidRPr="00071D06">
              <w:rPr>
                <w:sz w:val="24"/>
              </w:rPr>
              <w:t>0.9552</w:t>
            </w:r>
          </w:p>
        </w:tc>
        <w:tc>
          <w:tcPr>
            <w:tcW w:w="1134" w:type="dxa"/>
          </w:tcPr>
          <w:p w:rsidR="00C95F7B" w:rsidRPr="005C1C76" w:rsidRDefault="00C95F7B" w:rsidP="006A429C">
            <w:pPr>
              <w:pStyle w:val="NoSpacing"/>
              <w:rPr>
                <w:sz w:val="24"/>
              </w:rPr>
            </w:pPr>
            <w:r w:rsidRPr="00071D06">
              <w:rPr>
                <w:sz w:val="24"/>
              </w:rPr>
              <w:t>0.9200</w:t>
            </w:r>
          </w:p>
        </w:tc>
        <w:tc>
          <w:tcPr>
            <w:tcW w:w="2849" w:type="dxa"/>
            <w:vMerge w:val="restart"/>
          </w:tcPr>
          <w:p w:rsidR="00C95F7B" w:rsidRPr="00071D06" w:rsidRDefault="00C95F7B" w:rsidP="006B460B">
            <w:pPr>
              <w:pStyle w:val="NoSpacing"/>
            </w:pPr>
            <w:r>
              <w:t>Using 100x100 size image.</w:t>
            </w:r>
          </w:p>
        </w:tc>
      </w:tr>
      <w:tr w:rsidR="00C95F7B" w:rsidTr="00071D06">
        <w:tc>
          <w:tcPr>
            <w:tcW w:w="864" w:type="dxa"/>
            <w:vMerge/>
          </w:tcPr>
          <w:p w:rsidR="00C95F7B" w:rsidRDefault="00C95F7B" w:rsidP="00071D06">
            <w:pPr>
              <w:pStyle w:val="NoSpacing"/>
              <w:jc w:val="center"/>
            </w:pPr>
          </w:p>
        </w:tc>
        <w:tc>
          <w:tcPr>
            <w:tcW w:w="975" w:type="dxa"/>
            <w:vMerge/>
          </w:tcPr>
          <w:p w:rsidR="00C95F7B" w:rsidRPr="005C1C76" w:rsidRDefault="00C95F7B" w:rsidP="00071D06">
            <w:pPr>
              <w:pStyle w:val="NoSpacing"/>
              <w:rPr>
                <w:sz w:val="24"/>
              </w:rPr>
            </w:pPr>
          </w:p>
        </w:tc>
        <w:tc>
          <w:tcPr>
            <w:tcW w:w="1246" w:type="dxa"/>
          </w:tcPr>
          <w:p w:rsidR="00C95F7B" w:rsidRDefault="00C95F7B" w:rsidP="006A429C">
            <w:pPr>
              <w:pStyle w:val="NoSpacing"/>
              <w:rPr>
                <w:sz w:val="24"/>
              </w:rPr>
            </w:pPr>
            <w:r>
              <w:rPr>
                <w:sz w:val="24"/>
              </w:rPr>
              <w:t>100x100</w:t>
            </w:r>
          </w:p>
        </w:tc>
        <w:tc>
          <w:tcPr>
            <w:tcW w:w="1134" w:type="dxa"/>
          </w:tcPr>
          <w:p w:rsidR="00C95F7B" w:rsidRDefault="00C95F7B" w:rsidP="006A429C">
            <w:pPr>
              <w:pStyle w:val="NoSpacing"/>
              <w:rPr>
                <w:sz w:val="24"/>
              </w:rPr>
            </w:pPr>
            <w:r>
              <w:rPr>
                <w:sz w:val="24"/>
              </w:rPr>
              <w:t>32, 20</w:t>
            </w:r>
          </w:p>
        </w:tc>
        <w:tc>
          <w:tcPr>
            <w:tcW w:w="1276" w:type="dxa"/>
          </w:tcPr>
          <w:p w:rsidR="00C95F7B" w:rsidRPr="00071D06" w:rsidRDefault="00C95F7B" w:rsidP="006A429C">
            <w:pPr>
              <w:pStyle w:val="NoSpacing"/>
              <w:rPr>
                <w:sz w:val="24"/>
              </w:rPr>
            </w:pPr>
            <w:r w:rsidRPr="00071D06">
              <w:rPr>
                <w:sz w:val="24"/>
              </w:rPr>
              <w:t>0.9160</w:t>
            </w:r>
          </w:p>
        </w:tc>
        <w:tc>
          <w:tcPr>
            <w:tcW w:w="1134" w:type="dxa"/>
          </w:tcPr>
          <w:p w:rsidR="00C95F7B" w:rsidRPr="00071D06" w:rsidRDefault="00C95F7B" w:rsidP="006A429C">
            <w:pPr>
              <w:pStyle w:val="NoSpacing"/>
              <w:rPr>
                <w:sz w:val="24"/>
              </w:rPr>
            </w:pPr>
            <w:r w:rsidRPr="00071D06">
              <w:rPr>
                <w:sz w:val="24"/>
              </w:rPr>
              <w:t>1.0000</w:t>
            </w:r>
          </w:p>
        </w:tc>
        <w:tc>
          <w:tcPr>
            <w:tcW w:w="2849" w:type="dxa"/>
            <w:vMerge/>
          </w:tcPr>
          <w:p w:rsidR="00C95F7B" w:rsidRDefault="00C95F7B" w:rsidP="006B460B">
            <w:pPr>
              <w:pStyle w:val="NoSpacing"/>
            </w:pPr>
          </w:p>
        </w:tc>
      </w:tr>
      <w:tr w:rsidR="00C95F7B" w:rsidTr="00071D06">
        <w:tc>
          <w:tcPr>
            <w:tcW w:w="864" w:type="dxa"/>
            <w:vMerge/>
          </w:tcPr>
          <w:p w:rsidR="00C95F7B" w:rsidRDefault="00C95F7B" w:rsidP="00071D06">
            <w:pPr>
              <w:pStyle w:val="NoSpacing"/>
              <w:jc w:val="center"/>
            </w:pPr>
          </w:p>
        </w:tc>
        <w:tc>
          <w:tcPr>
            <w:tcW w:w="975" w:type="dxa"/>
            <w:vMerge/>
          </w:tcPr>
          <w:p w:rsidR="00C95F7B" w:rsidRPr="005C1C76" w:rsidRDefault="00C95F7B" w:rsidP="00071D06">
            <w:pPr>
              <w:pStyle w:val="NoSpacing"/>
              <w:rPr>
                <w:sz w:val="24"/>
              </w:rPr>
            </w:pPr>
          </w:p>
        </w:tc>
        <w:tc>
          <w:tcPr>
            <w:tcW w:w="1246" w:type="dxa"/>
          </w:tcPr>
          <w:p w:rsidR="00C95F7B" w:rsidRDefault="00C95F7B" w:rsidP="006A429C">
            <w:pPr>
              <w:pStyle w:val="NoSpacing"/>
              <w:rPr>
                <w:sz w:val="24"/>
              </w:rPr>
            </w:pPr>
            <w:r>
              <w:rPr>
                <w:sz w:val="24"/>
              </w:rPr>
              <w:t>100x100</w:t>
            </w:r>
          </w:p>
        </w:tc>
        <w:tc>
          <w:tcPr>
            <w:tcW w:w="1134" w:type="dxa"/>
          </w:tcPr>
          <w:p w:rsidR="00C95F7B" w:rsidRDefault="00C95F7B" w:rsidP="006A429C">
            <w:pPr>
              <w:pStyle w:val="NoSpacing"/>
              <w:rPr>
                <w:sz w:val="24"/>
              </w:rPr>
            </w:pPr>
            <w:r>
              <w:rPr>
                <w:sz w:val="24"/>
              </w:rPr>
              <w:t>64, 20</w:t>
            </w:r>
          </w:p>
        </w:tc>
        <w:tc>
          <w:tcPr>
            <w:tcW w:w="1276" w:type="dxa"/>
          </w:tcPr>
          <w:p w:rsidR="00C95F7B" w:rsidRPr="00071D06" w:rsidRDefault="00C95F7B" w:rsidP="006A429C">
            <w:pPr>
              <w:pStyle w:val="NoSpacing"/>
              <w:rPr>
                <w:sz w:val="24"/>
              </w:rPr>
            </w:pPr>
            <w:r w:rsidRPr="00C95F7B">
              <w:rPr>
                <w:sz w:val="24"/>
              </w:rPr>
              <w:t>0.8717</w:t>
            </w:r>
          </w:p>
        </w:tc>
        <w:tc>
          <w:tcPr>
            <w:tcW w:w="1134" w:type="dxa"/>
          </w:tcPr>
          <w:p w:rsidR="00C95F7B" w:rsidRPr="00071D06" w:rsidRDefault="00C95F7B" w:rsidP="006A429C">
            <w:pPr>
              <w:pStyle w:val="NoSpacing"/>
              <w:rPr>
                <w:sz w:val="24"/>
              </w:rPr>
            </w:pPr>
            <w:r w:rsidRPr="00C95F7B">
              <w:rPr>
                <w:sz w:val="24"/>
              </w:rPr>
              <w:t>0.8750</w:t>
            </w:r>
          </w:p>
        </w:tc>
        <w:tc>
          <w:tcPr>
            <w:tcW w:w="2849" w:type="dxa"/>
            <w:vMerge/>
          </w:tcPr>
          <w:p w:rsidR="00C95F7B" w:rsidRDefault="00C95F7B" w:rsidP="006B460B">
            <w:pPr>
              <w:pStyle w:val="NoSpacing"/>
            </w:pPr>
          </w:p>
        </w:tc>
      </w:tr>
      <w:tr w:rsidR="00C95F7B" w:rsidTr="00071D06">
        <w:tc>
          <w:tcPr>
            <w:tcW w:w="864" w:type="dxa"/>
            <w:vMerge/>
          </w:tcPr>
          <w:p w:rsidR="00C95F7B" w:rsidRDefault="00C95F7B" w:rsidP="00071D06">
            <w:pPr>
              <w:pStyle w:val="NoSpacing"/>
              <w:jc w:val="center"/>
            </w:pPr>
          </w:p>
        </w:tc>
        <w:tc>
          <w:tcPr>
            <w:tcW w:w="975" w:type="dxa"/>
            <w:vMerge/>
          </w:tcPr>
          <w:p w:rsidR="00C95F7B" w:rsidRPr="005C1C76" w:rsidRDefault="00C95F7B" w:rsidP="00071D06">
            <w:pPr>
              <w:pStyle w:val="NoSpacing"/>
              <w:rPr>
                <w:sz w:val="24"/>
              </w:rPr>
            </w:pPr>
          </w:p>
        </w:tc>
        <w:tc>
          <w:tcPr>
            <w:tcW w:w="1246" w:type="dxa"/>
          </w:tcPr>
          <w:p w:rsidR="00C95F7B" w:rsidRDefault="00C95F7B" w:rsidP="006A429C">
            <w:pPr>
              <w:pStyle w:val="NoSpacing"/>
              <w:rPr>
                <w:sz w:val="24"/>
              </w:rPr>
            </w:pPr>
            <w:r>
              <w:rPr>
                <w:sz w:val="24"/>
              </w:rPr>
              <w:t>100x100</w:t>
            </w:r>
          </w:p>
        </w:tc>
        <w:tc>
          <w:tcPr>
            <w:tcW w:w="1134" w:type="dxa"/>
          </w:tcPr>
          <w:p w:rsidR="00C95F7B" w:rsidRDefault="00C95F7B" w:rsidP="006A429C">
            <w:pPr>
              <w:pStyle w:val="NoSpacing"/>
              <w:rPr>
                <w:sz w:val="24"/>
              </w:rPr>
            </w:pPr>
            <w:r>
              <w:rPr>
                <w:sz w:val="24"/>
              </w:rPr>
              <w:t>64, 30</w:t>
            </w:r>
          </w:p>
        </w:tc>
        <w:tc>
          <w:tcPr>
            <w:tcW w:w="1276" w:type="dxa"/>
          </w:tcPr>
          <w:p w:rsidR="00C95F7B" w:rsidRPr="00071D06" w:rsidRDefault="00C95F7B" w:rsidP="006A429C">
            <w:pPr>
              <w:pStyle w:val="NoSpacing"/>
              <w:rPr>
                <w:sz w:val="24"/>
              </w:rPr>
            </w:pPr>
            <w:r w:rsidRPr="00C95F7B">
              <w:rPr>
                <w:sz w:val="24"/>
              </w:rPr>
              <w:t>0.8235</w:t>
            </w:r>
          </w:p>
        </w:tc>
        <w:tc>
          <w:tcPr>
            <w:tcW w:w="1134" w:type="dxa"/>
          </w:tcPr>
          <w:p w:rsidR="00C95F7B" w:rsidRPr="00071D06" w:rsidRDefault="00C95F7B" w:rsidP="006A429C">
            <w:pPr>
              <w:pStyle w:val="NoSpacing"/>
              <w:rPr>
                <w:sz w:val="24"/>
              </w:rPr>
            </w:pPr>
            <w:r w:rsidRPr="00C95F7B">
              <w:rPr>
                <w:sz w:val="24"/>
              </w:rPr>
              <w:t>0.7500</w:t>
            </w:r>
          </w:p>
        </w:tc>
        <w:tc>
          <w:tcPr>
            <w:tcW w:w="2849" w:type="dxa"/>
            <w:vMerge/>
          </w:tcPr>
          <w:p w:rsidR="00C95F7B" w:rsidRDefault="00C95F7B" w:rsidP="006B460B">
            <w:pPr>
              <w:pStyle w:val="NoSpacing"/>
            </w:pPr>
          </w:p>
        </w:tc>
      </w:tr>
      <w:tr w:rsidR="00C95F7B" w:rsidTr="00071D06">
        <w:tc>
          <w:tcPr>
            <w:tcW w:w="864" w:type="dxa"/>
          </w:tcPr>
          <w:p w:rsidR="00C95F7B" w:rsidRDefault="00C95F7B" w:rsidP="00071D06">
            <w:pPr>
              <w:pStyle w:val="NoSpacing"/>
              <w:jc w:val="center"/>
            </w:pPr>
            <w:r>
              <w:t>9</w:t>
            </w:r>
          </w:p>
        </w:tc>
        <w:tc>
          <w:tcPr>
            <w:tcW w:w="975" w:type="dxa"/>
          </w:tcPr>
          <w:p w:rsidR="00C95F7B" w:rsidRPr="005C1C76" w:rsidRDefault="00C95F7B" w:rsidP="006A429C">
            <w:pPr>
              <w:pStyle w:val="NoSpacing"/>
              <w:rPr>
                <w:sz w:val="24"/>
              </w:rPr>
            </w:pPr>
            <w:r w:rsidRPr="005C1C76">
              <w:rPr>
                <w:sz w:val="24"/>
              </w:rPr>
              <w:t>Conv3D</w:t>
            </w:r>
          </w:p>
        </w:tc>
        <w:tc>
          <w:tcPr>
            <w:tcW w:w="1246" w:type="dxa"/>
          </w:tcPr>
          <w:p w:rsidR="00C95F7B" w:rsidRDefault="00C95F7B" w:rsidP="006A429C">
            <w:pPr>
              <w:pStyle w:val="NoSpacing"/>
              <w:rPr>
                <w:sz w:val="24"/>
              </w:rPr>
            </w:pPr>
            <w:r>
              <w:rPr>
                <w:sz w:val="24"/>
              </w:rPr>
              <w:t>100x100</w:t>
            </w:r>
          </w:p>
        </w:tc>
        <w:tc>
          <w:tcPr>
            <w:tcW w:w="1134" w:type="dxa"/>
          </w:tcPr>
          <w:p w:rsidR="00C95F7B" w:rsidRPr="005C1C76" w:rsidRDefault="00C95F7B" w:rsidP="006A429C">
            <w:pPr>
              <w:pStyle w:val="NoSpacing"/>
              <w:rPr>
                <w:sz w:val="24"/>
              </w:rPr>
            </w:pPr>
            <w:r>
              <w:rPr>
                <w:sz w:val="24"/>
              </w:rPr>
              <w:t>32, 20</w:t>
            </w:r>
          </w:p>
        </w:tc>
        <w:tc>
          <w:tcPr>
            <w:tcW w:w="1276" w:type="dxa"/>
          </w:tcPr>
          <w:p w:rsidR="00C95F7B" w:rsidRPr="005C1C76" w:rsidRDefault="00C95F7B" w:rsidP="006A429C">
            <w:pPr>
              <w:pStyle w:val="NoSpacing"/>
              <w:rPr>
                <w:sz w:val="24"/>
              </w:rPr>
            </w:pPr>
            <w:r>
              <w:rPr>
                <w:sz w:val="24"/>
              </w:rPr>
              <w:t>0.6359</w:t>
            </w:r>
          </w:p>
        </w:tc>
        <w:tc>
          <w:tcPr>
            <w:tcW w:w="1134" w:type="dxa"/>
          </w:tcPr>
          <w:p w:rsidR="00C95F7B" w:rsidRPr="005C1C76" w:rsidRDefault="00C95F7B" w:rsidP="006A429C">
            <w:pPr>
              <w:pStyle w:val="NoSpacing"/>
              <w:rPr>
                <w:sz w:val="24"/>
              </w:rPr>
            </w:pPr>
            <w:r w:rsidRPr="00071D06">
              <w:rPr>
                <w:sz w:val="24"/>
              </w:rPr>
              <w:t>0.6250</w:t>
            </w:r>
          </w:p>
        </w:tc>
        <w:tc>
          <w:tcPr>
            <w:tcW w:w="2849" w:type="dxa"/>
          </w:tcPr>
          <w:p w:rsidR="00C95F7B" w:rsidRDefault="00C95F7B" w:rsidP="006B460B">
            <w:pPr>
              <w:pStyle w:val="NoSpacing"/>
            </w:pPr>
            <w:r>
              <w:t>Changing the number of units in dropout to 0.50 in Model 8.</w:t>
            </w:r>
          </w:p>
        </w:tc>
      </w:tr>
      <w:tr w:rsidR="00273AD5" w:rsidTr="00071D06">
        <w:tc>
          <w:tcPr>
            <w:tcW w:w="864" w:type="dxa"/>
            <w:vMerge w:val="restart"/>
          </w:tcPr>
          <w:p w:rsidR="00273AD5" w:rsidRDefault="00273AD5" w:rsidP="00071D06">
            <w:pPr>
              <w:pStyle w:val="NoSpacing"/>
              <w:jc w:val="center"/>
            </w:pPr>
            <w:r>
              <w:t>10</w:t>
            </w:r>
          </w:p>
        </w:tc>
        <w:tc>
          <w:tcPr>
            <w:tcW w:w="975" w:type="dxa"/>
            <w:vMerge w:val="restart"/>
          </w:tcPr>
          <w:p w:rsidR="00273AD5" w:rsidRPr="005C1C76" w:rsidRDefault="00273AD5" w:rsidP="0095676E">
            <w:pPr>
              <w:pStyle w:val="NoSpacing"/>
              <w:rPr>
                <w:sz w:val="24"/>
              </w:rPr>
            </w:pPr>
            <w:r>
              <w:rPr>
                <w:sz w:val="24"/>
              </w:rPr>
              <w:t>VGG16 + GRU</w:t>
            </w:r>
          </w:p>
        </w:tc>
        <w:tc>
          <w:tcPr>
            <w:tcW w:w="1246" w:type="dxa"/>
          </w:tcPr>
          <w:p w:rsidR="00273AD5" w:rsidRDefault="00273AD5" w:rsidP="0095676E">
            <w:pPr>
              <w:pStyle w:val="NoSpacing"/>
              <w:rPr>
                <w:sz w:val="24"/>
              </w:rPr>
            </w:pPr>
            <w:r>
              <w:rPr>
                <w:sz w:val="24"/>
              </w:rPr>
              <w:t>120x120</w:t>
            </w:r>
          </w:p>
        </w:tc>
        <w:tc>
          <w:tcPr>
            <w:tcW w:w="1134" w:type="dxa"/>
          </w:tcPr>
          <w:p w:rsidR="00273AD5" w:rsidRPr="005C1C76" w:rsidRDefault="00273AD5" w:rsidP="0095676E">
            <w:pPr>
              <w:pStyle w:val="NoSpacing"/>
              <w:rPr>
                <w:sz w:val="24"/>
              </w:rPr>
            </w:pPr>
            <w:r>
              <w:rPr>
                <w:sz w:val="24"/>
              </w:rPr>
              <w:t>1, 20</w:t>
            </w:r>
          </w:p>
        </w:tc>
        <w:tc>
          <w:tcPr>
            <w:tcW w:w="1276" w:type="dxa"/>
          </w:tcPr>
          <w:p w:rsidR="00273AD5" w:rsidRPr="005C1C76" w:rsidRDefault="00273AD5" w:rsidP="0095676E">
            <w:pPr>
              <w:pStyle w:val="NoSpacing"/>
              <w:rPr>
                <w:sz w:val="24"/>
              </w:rPr>
            </w:pPr>
            <w:r w:rsidRPr="007D2DE7">
              <w:rPr>
                <w:sz w:val="24"/>
              </w:rPr>
              <w:t>0.6244</w:t>
            </w:r>
          </w:p>
        </w:tc>
        <w:tc>
          <w:tcPr>
            <w:tcW w:w="1134" w:type="dxa"/>
          </w:tcPr>
          <w:p w:rsidR="00273AD5" w:rsidRPr="005C1C76" w:rsidRDefault="00273AD5" w:rsidP="0095676E">
            <w:pPr>
              <w:pStyle w:val="NoSpacing"/>
              <w:rPr>
                <w:sz w:val="24"/>
              </w:rPr>
            </w:pPr>
            <w:r w:rsidRPr="007D2DE7">
              <w:rPr>
                <w:sz w:val="24"/>
              </w:rPr>
              <w:t>0.6400</w:t>
            </w:r>
          </w:p>
        </w:tc>
        <w:tc>
          <w:tcPr>
            <w:tcW w:w="2849" w:type="dxa"/>
            <w:vMerge w:val="restart"/>
          </w:tcPr>
          <w:p w:rsidR="00273AD5" w:rsidRDefault="00273AD5" w:rsidP="006B460B">
            <w:pPr>
              <w:pStyle w:val="NoSpacing"/>
            </w:pPr>
            <w:r>
              <w:rPr>
                <w:sz w:val="24"/>
              </w:rPr>
              <w:t>VGG16 + GRU and tried for different epochs</w:t>
            </w:r>
          </w:p>
        </w:tc>
      </w:tr>
      <w:tr w:rsidR="00273AD5" w:rsidTr="00071D06">
        <w:tc>
          <w:tcPr>
            <w:tcW w:w="864" w:type="dxa"/>
            <w:vMerge/>
          </w:tcPr>
          <w:p w:rsidR="00273AD5" w:rsidRDefault="00273AD5" w:rsidP="00071D06">
            <w:pPr>
              <w:pStyle w:val="NoSpacing"/>
              <w:jc w:val="center"/>
            </w:pPr>
          </w:p>
        </w:tc>
        <w:tc>
          <w:tcPr>
            <w:tcW w:w="975" w:type="dxa"/>
            <w:vMerge/>
          </w:tcPr>
          <w:p w:rsidR="00273AD5" w:rsidRDefault="00273AD5" w:rsidP="0095676E">
            <w:pPr>
              <w:pStyle w:val="NoSpacing"/>
              <w:rPr>
                <w:sz w:val="24"/>
              </w:rPr>
            </w:pPr>
          </w:p>
        </w:tc>
        <w:tc>
          <w:tcPr>
            <w:tcW w:w="1246" w:type="dxa"/>
          </w:tcPr>
          <w:p w:rsidR="00273AD5" w:rsidRDefault="00273AD5" w:rsidP="0095676E">
            <w:pPr>
              <w:pStyle w:val="NoSpacing"/>
              <w:rPr>
                <w:sz w:val="24"/>
              </w:rPr>
            </w:pPr>
            <w:r>
              <w:rPr>
                <w:sz w:val="24"/>
              </w:rPr>
              <w:t>120x120</w:t>
            </w:r>
          </w:p>
        </w:tc>
        <w:tc>
          <w:tcPr>
            <w:tcW w:w="1134" w:type="dxa"/>
          </w:tcPr>
          <w:p w:rsidR="00273AD5" w:rsidRDefault="00273AD5" w:rsidP="0095676E">
            <w:pPr>
              <w:pStyle w:val="NoSpacing"/>
              <w:rPr>
                <w:sz w:val="24"/>
              </w:rPr>
            </w:pPr>
            <w:r>
              <w:rPr>
                <w:sz w:val="24"/>
              </w:rPr>
              <w:t>1, 50</w:t>
            </w:r>
          </w:p>
        </w:tc>
        <w:tc>
          <w:tcPr>
            <w:tcW w:w="1276" w:type="dxa"/>
          </w:tcPr>
          <w:p w:rsidR="00273AD5" w:rsidRPr="007D2DE7" w:rsidRDefault="00273AD5" w:rsidP="0095676E">
            <w:pPr>
              <w:pStyle w:val="NoSpacing"/>
              <w:rPr>
                <w:sz w:val="24"/>
              </w:rPr>
            </w:pPr>
            <w:r w:rsidRPr="007D2DE7">
              <w:rPr>
                <w:sz w:val="24"/>
              </w:rPr>
              <w:t>0.8808</w:t>
            </w:r>
          </w:p>
        </w:tc>
        <w:tc>
          <w:tcPr>
            <w:tcW w:w="1134" w:type="dxa"/>
          </w:tcPr>
          <w:p w:rsidR="00273AD5" w:rsidRPr="007D2DE7" w:rsidRDefault="00273AD5" w:rsidP="0095676E">
            <w:pPr>
              <w:pStyle w:val="NoSpacing"/>
              <w:rPr>
                <w:sz w:val="24"/>
              </w:rPr>
            </w:pPr>
            <w:r>
              <w:rPr>
                <w:sz w:val="24"/>
              </w:rPr>
              <w:t>0.7200</w:t>
            </w:r>
          </w:p>
        </w:tc>
        <w:tc>
          <w:tcPr>
            <w:tcW w:w="2849" w:type="dxa"/>
            <w:vMerge/>
          </w:tcPr>
          <w:p w:rsidR="00273AD5" w:rsidRDefault="00273AD5" w:rsidP="006B460B">
            <w:pPr>
              <w:pStyle w:val="NoSpacing"/>
            </w:pPr>
          </w:p>
        </w:tc>
      </w:tr>
    </w:tbl>
    <w:p w:rsidR="00167B5A" w:rsidRDefault="00167B5A" w:rsidP="006B460B">
      <w:pPr>
        <w:pStyle w:val="NoSpacing"/>
        <w:rPr>
          <w:b/>
          <w:sz w:val="28"/>
        </w:rPr>
      </w:pPr>
    </w:p>
    <w:p w:rsidR="00D228E7" w:rsidRDefault="00D228E7" w:rsidP="006B460B">
      <w:pPr>
        <w:pStyle w:val="NoSpacing"/>
        <w:rPr>
          <w:b/>
          <w:sz w:val="28"/>
        </w:rPr>
      </w:pPr>
      <w:r>
        <w:rPr>
          <w:b/>
          <w:sz w:val="28"/>
        </w:rPr>
        <w:t>Final Model:</w:t>
      </w:r>
    </w:p>
    <w:p w:rsidR="00273AD5" w:rsidRDefault="00273AD5" w:rsidP="006B460B">
      <w:pPr>
        <w:pStyle w:val="NoSpacing"/>
        <w:rPr>
          <w:sz w:val="24"/>
        </w:rPr>
      </w:pPr>
      <w:r>
        <w:rPr>
          <w:sz w:val="24"/>
        </w:rPr>
        <w:t>Using small image size along with fewer layers compared to the other models, Model 8 has shown us satisfactory result and hence we have chosen Model 8 as our final Model.</w:t>
      </w:r>
    </w:p>
    <w:p w:rsidR="00273AD5" w:rsidRPr="00273AD5" w:rsidRDefault="00273AD5" w:rsidP="006B460B">
      <w:pPr>
        <w:pStyle w:val="NoSpacing"/>
        <w:rPr>
          <w:sz w:val="24"/>
        </w:rPr>
      </w:pPr>
    </w:p>
    <w:tbl>
      <w:tblPr>
        <w:tblStyle w:val="TableGrid"/>
        <w:tblW w:w="9478" w:type="dxa"/>
        <w:tblLook w:val="04A0" w:firstRow="1" w:lastRow="0" w:firstColumn="1" w:lastColumn="0" w:noHBand="0" w:noVBand="1"/>
      </w:tblPr>
      <w:tblGrid>
        <w:gridCol w:w="1236"/>
        <w:gridCol w:w="1394"/>
        <w:gridCol w:w="1782"/>
        <w:gridCol w:w="1621"/>
        <w:gridCol w:w="1824"/>
        <w:gridCol w:w="1621"/>
      </w:tblGrid>
      <w:tr w:rsidR="00D228E7" w:rsidRPr="005C1C76" w:rsidTr="00D228E7">
        <w:tc>
          <w:tcPr>
            <w:tcW w:w="1236" w:type="dxa"/>
          </w:tcPr>
          <w:p w:rsidR="00D228E7" w:rsidRPr="005C1C76" w:rsidRDefault="00D228E7" w:rsidP="006A429C">
            <w:pPr>
              <w:pStyle w:val="NoSpacing"/>
              <w:rPr>
                <w:b/>
                <w:sz w:val="24"/>
              </w:rPr>
            </w:pPr>
            <w:r>
              <w:rPr>
                <w:b/>
                <w:sz w:val="24"/>
              </w:rPr>
              <w:t>Model No.</w:t>
            </w:r>
          </w:p>
        </w:tc>
        <w:tc>
          <w:tcPr>
            <w:tcW w:w="1394" w:type="dxa"/>
          </w:tcPr>
          <w:p w:rsidR="00D228E7" w:rsidRPr="005C1C76" w:rsidRDefault="00D228E7" w:rsidP="006A429C">
            <w:pPr>
              <w:pStyle w:val="NoSpacing"/>
              <w:rPr>
                <w:b/>
                <w:sz w:val="24"/>
              </w:rPr>
            </w:pPr>
            <w:r w:rsidRPr="005C1C76">
              <w:rPr>
                <w:b/>
                <w:sz w:val="24"/>
              </w:rPr>
              <w:t>Model</w:t>
            </w:r>
          </w:p>
        </w:tc>
        <w:tc>
          <w:tcPr>
            <w:tcW w:w="1782" w:type="dxa"/>
          </w:tcPr>
          <w:p w:rsidR="00D228E7" w:rsidRPr="005C1C76" w:rsidRDefault="00D228E7" w:rsidP="006A429C">
            <w:pPr>
              <w:pStyle w:val="NoSpacing"/>
              <w:rPr>
                <w:b/>
                <w:sz w:val="24"/>
              </w:rPr>
            </w:pPr>
            <w:r>
              <w:rPr>
                <w:b/>
                <w:sz w:val="24"/>
              </w:rPr>
              <w:t>Image size</w:t>
            </w:r>
          </w:p>
        </w:tc>
        <w:tc>
          <w:tcPr>
            <w:tcW w:w="1621" w:type="dxa"/>
          </w:tcPr>
          <w:p w:rsidR="00D228E7" w:rsidRPr="005C1C76" w:rsidRDefault="00D228E7" w:rsidP="006A429C">
            <w:pPr>
              <w:pStyle w:val="NoSpacing"/>
              <w:rPr>
                <w:b/>
                <w:sz w:val="24"/>
              </w:rPr>
            </w:pPr>
            <w:r w:rsidRPr="005C1C76">
              <w:rPr>
                <w:b/>
                <w:sz w:val="24"/>
              </w:rPr>
              <w:t>Batch size and #epochs</w:t>
            </w:r>
          </w:p>
        </w:tc>
        <w:tc>
          <w:tcPr>
            <w:tcW w:w="1824" w:type="dxa"/>
          </w:tcPr>
          <w:p w:rsidR="00D228E7" w:rsidRPr="005C1C76" w:rsidRDefault="00D228E7" w:rsidP="006A429C">
            <w:pPr>
              <w:pStyle w:val="NoSpacing"/>
              <w:rPr>
                <w:b/>
                <w:sz w:val="24"/>
              </w:rPr>
            </w:pPr>
            <w:r w:rsidRPr="005C1C76">
              <w:rPr>
                <w:b/>
                <w:sz w:val="24"/>
              </w:rPr>
              <w:t>Train accuracy</w:t>
            </w:r>
          </w:p>
        </w:tc>
        <w:tc>
          <w:tcPr>
            <w:tcW w:w="1621" w:type="dxa"/>
          </w:tcPr>
          <w:p w:rsidR="00D228E7" w:rsidRPr="005C1C76" w:rsidRDefault="00D228E7" w:rsidP="006A429C">
            <w:pPr>
              <w:pStyle w:val="NoSpacing"/>
              <w:rPr>
                <w:b/>
                <w:sz w:val="24"/>
              </w:rPr>
            </w:pPr>
            <w:r w:rsidRPr="005C1C76">
              <w:rPr>
                <w:b/>
                <w:sz w:val="24"/>
              </w:rPr>
              <w:t>Test accuracy</w:t>
            </w:r>
          </w:p>
        </w:tc>
      </w:tr>
      <w:tr w:rsidR="00D228E7" w:rsidRPr="005C1C76" w:rsidTr="00D228E7">
        <w:tc>
          <w:tcPr>
            <w:tcW w:w="1236" w:type="dxa"/>
          </w:tcPr>
          <w:p w:rsidR="00D228E7" w:rsidRPr="00071D06" w:rsidRDefault="00D228E7" w:rsidP="006A429C">
            <w:pPr>
              <w:pStyle w:val="NoSpacing"/>
              <w:jc w:val="center"/>
            </w:pPr>
            <w:r>
              <w:t>8</w:t>
            </w:r>
          </w:p>
        </w:tc>
        <w:tc>
          <w:tcPr>
            <w:tcW w:w="1394" w:type="dxa"/>
          </w:tcPr>
          <w:p w:rsidR="00D228E7" w:rsidRPr="005C1C76" w:rsidRDefault="00D228E7" w:rsidP="006A429C">
            <w:pPr>
              <w:pStyle w:val="NoSpacing"/>
              <w:rPr>
                <w:sz w:val="24"/>
              </w:rPr>
            </w:pPr>
            <w:r w:rsidRPr="005C1C76">
              <w:rPr>
                <w:sz w:val="24"/>
              </w:rPr>
              <w:t>Conv3D</w:t>
            </w:r>
          </w:p>
        </w:tc>
        <w:tc>
          <w:tcPr>
            <w:tcW w:w="1782" w:type="dxa"/>
          </w:tcPr>
          <w:p w:rsidR="00D228E7" w:rsidRDefault="00D228E7" w:rsidP="006A429C">
            <w:pPr>
              <w:pStyle w:val="NoSpacing"/>
              <w:rPr>
                <w:sz w:val="24"/>
              </w:rPr>
            </w:pPr>
            <w:r>
              <w:rPr>
                <w:sz w:val="24"/>
              </w:rPr>
              <w:t>100x100</w:t>
            </w:r>
          </w:p>
        </w:tc>
        <w:tc>
          <w:tcPr>
            <w:tcW w:w="1621" w:type="dxa"/>
          </w:tcPr>
          <w:p w:rsidR="00D228E7" w:rsidRPr="005C1C76" w:rsidRDefault="00D228E7" w:rsidP="006A429C">
            <w:pPr>
              <w:pStyle w:val="NoSpacing"/>
              <w:rPr>
                <w:sz w:val="24"/>
              </w:rPr>
            </w:pPr>
            <w:r>
              <w:rPr>
                <w:sz w:val="24"/>
              </w:rPr>
              <w:t>10, 20</w:t>
            </w:r>
          </w:p>
        </w:tc>
        <w:tc>
          <w:tcPr>
            <w:tcW w:w="1824" w:type="dxa"/>
          </w:tcPr>
          <w:p w:rsidR="00D228E7" w:rsidRPr="005C1C76" w:rsidRDefault="00D228E7" w:rsidP="006A429C">
            <w:pPr>
              <w:pStyle w:val="NoSpacing"/>
              <w:rPr>
                <w:sz w:val="24"/>
              </w:rPr>
            </w:pPr>
            <w:r w:rsidRPr="00071D06">
              <w:rPr>
                <w:sz w:val="24"/>
              </w:rPr>
              <w:t>0.9552</w:t>
            </w:r>
          </w:p>
        </w:tc>
        <w:tc>
          <w:tcPr>
            <w:tcW w:w="1621" w:type="dxa"/>
          </w:tcPr>
          <w:p w:rsidR="00D228E7" w:rsidRPr="005C1C76" w:rsidRDefault="00D228E7" w:rsidP="006A429C">
            <w:pPr>
              <w:pStyle w:val="NoSpacing"/>
              <w:rPr>
                <w:sz w:val="24"/>
              </w:rPr>
            </w:pPr>
            <w:r w:rsidRPr="00071D06">
              <w:rPr>
                <w:sz w:val="24"/>
              </w:rPr>
              <w:t>0.9200</w:t>
            </w:r>
          </w:p>
        </w:tc>
      </w:tr>
    </w:tbl>
    <w:p w:rsidR="00D228E7" w:rsidRPr="00A87329" w:rsidRDefault="00D228E7" w:rsidP="006B460B">
      <w:pPr>
        <w:pStyle w:val="NoSpacing"/>
        <w:rPr>
          <w:sz w:val="28"/>
        </w:rPr>
      </w:pPr>
    </w:p>
    <w:sectPr w:rsidR="00D228E7" w:rsidRPr="00A87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84E68"/>
    <w:multiLevelType w:val="hybridMultilevel"/>
    <w:tmpl w:val="628CE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02D34CD"/>
    <w:multiLevelType w:val="hybridMultilevel"/>
    <w:tmpl w:val="82A47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9122ADF"/>
    <w:multiLevelType w:val="hybridMultilevel"/>
    <w:tmpl w:val="5AF87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4A9"/>
    <w:rsid w:val="00071D06"/>
    <w:rsid w:val="000C49D6"/>
    <w:rsid w:val="00167B5A"/>
    <w:rsid w:val="001E018A"/>
    <w:rsid w:val="00253FB5"/>
    <w:rsid w:val="00273AD5"/>
    <w:rsid w:val="004D4A08"/>
    <w:rsid w:val="005C1C76"/>
    <w:rsid w:val="00630EF6"/>
    <w:rsid w:val="006B460B"/>
    <w:rsid w:val="006C2D68"/>
    <w:rsid w:val="007D2DE7"/>
    <w:rsid w:val="008652BC"/>
    <w:rsid w:val="00963DB3"/>
    <w:rsid w:val="00A87329"/>
    <w:rsid w:val="00B854A9"/>
    <w:rsid w:val="00C44B98"/>
    <w:rsid w:val="00C67FCB"/>
    <w:rsid w:val="00C95F7B"/>
    <w:rsid w:val="00D228E7"/>
    <w:rsid w:val="00D82384"/>
    <w:rsid w:val="00DD6E2D"/>
    <w:rsid w:val="00E91163"/>
    <w:rsid w:val="00F20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D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54A9"/>
    <w:pPr>
      <w:spacing w:after="0" w:line="240" w:lineRule="auto"/>
    </w:pPr>
  </w:style>
  <w:style w:type="table" w:styleId="TableGrid">
    <w:name w:val="Table Grid"/>
    <w:basedOn w:val="TableNormal"/>
    <w:uiPriority w:val="59"/>
    <w:rsid w:val="005C1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E018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E018A"/>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D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54A9"/>
    <w:pPr>
      <w:spacing w:after="0" w:line="240" w:lineRule="auto"/>
    </w:pPr>
  </w:style>
  <w:style w:type="table" w:styleId="TableGrid">
    <w:name w:val="Table Grid"/>
    <w:basedOn w:val="TableNormal"/>
    <w:uiPriority w:val="59"/>
    <w:rsid w:val="005C1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E018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E01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40441">
      <w:bodyDiv w:val="1"/>
      <w:marLeft w:val="0"/>
      <w:marRight w:val="0"/>
      <w:marTop w:val="0"/>
      <w:marBottom w:val="0"/>
      <w:divBdr>
        <w:top w:val="none" w:sz="0" w:space="0" w:color="auto"/>
        <w:left w:val="none" w:sz="0" w:space="0" w:color="auto"/>
        <w:bottom w:val="none" w:sz="0" w:space="0" w:color="auto"/>
        <w:right w:val="none" w:sz="0" w:space="0" w:color="auto"/>
      </w:divBdr>
    </w:div>
    <w:div w:id="33123128">
      <w:bodyDiv w:val="1"/>
      <w:marLeft w:val="0"/>
      <w:marRight w:val="0"/>
      <w:marTop w:val="0"/>
      <w:marBottom w:val="0"/>
      <w:divBdr>
        <w:top w:val="none" w:sz="0" w:space="0" w:color="auto"/>
        <w:left w:val="none" w:sz="0" w:space="0" w:color="auto"/>
        <w:bottom w:val="none" w:sz="0" w:space="0" w:color="auto"/>
        <w:right w:val="none" w:sz="0" w:space="0" w:color="auto"/>
      </w:divBdr>
    </w:div>
    <w:div w:id="37167488">
      <w:bodyDiv w:val="1"/>
      <w:marLeft w:val="0"/>
      <w:marRight w:val="0"/>
      <w:marTop w:val="0"/>
      <w:marBottom w:val="0"/>
      <w:divBdr>
        <w:top w:val="none" w:sz="0" w:space="0" w:color="auto"/>
        <w:left w:val="none" w:sz="0" w:space="0" w:color="auto"/>
        <w:bottom w:val="none" w:sz="0" w:space="0" w:color="auto"/>
        <w:right w:val="none" w:sz="0" w:space="0" w:color="auto"/>
      </w:divBdr>
    </w:div>
    <w:div w:id="77141015">
      <w:bodyDiv w:val="1"/>
      <w:marLeft w:val="0"/>
      <w:marRight w:val="0"/>
      <w:marTop w:val="0"/>
      <w:marBottom w:val="0"/>
      <w:divBdr>
        <w:top w:val="none" w:sz="0" w:space="0" w:color="auto"/>
        <w:left w:val="none" w:sz="0" w:space="0" w:color="auto"/>
        <w:bottom w:val="none" w:sz="0" w:space="0" w:color="auto"/>
        <w:right w:val="none" w:sz="0" w:space="0" w:color="auto"/>
      </w:divBdr>
    </w:div>
    <w:div w:id="99497229">
      <w:bodyDiv w:val="1"/>
      <w:marLeft w:val="0"/>
      <w:marRight w:val="0"/>
      <w:marTop w:val="0"/>
      <w:marBottom w:val="0"/>
      <w:divBdr>
        <w:top w:val="none" w:sz="0" w:space="0" w:color="auto"/>
        <w:left w:val="none" w:sz="0" w:space="0" w:color="auto"/>
        <w:bottom w:val="none" w:sz="0" w:space="0" w:color="auto"/>
        <w:right w:val="none" w:sz="0" w:space="0" w:color="auto"/>
      </w:divBdr>
    </w:div>
    <w:div w:id="142241165">
      <w:bodyDiv w:val="1"/>
      <w:marLeft w:val="0"/>
      <w:marRight w:val="0"/>
      <w:marTop w:val="0"/>
      <w:marBottom w:val="0"/>
      <w:divBdr>
        <w:top w:val="none" w:sz="0" w:space="0" w:color="auto"/>
        <w:left w:val="none" w:sz="0" w:space="0" w:color="auto"/>
        <w:bottom w:val="none" w:sz="0" w:space="0" w:color="auto"/>
        <w:right w:val="none" w:sz="0" w:space="0" w:color="auto"/>
      </w:divBdr>
    </w:div>
    <w:div w:id="195511181">
      <w:bodyDiv w:val="1"/>
      <w:marLeft w:val="0"/>
      <w:marRight w:val="0"/>
      <w:marTop w:val="0"/>
      <w:marBottom w:val="0"/>
      <w:divBdr>
        <w:top w:val="none" w:sz="0" w:space="0" w:color="auto"/>
        <w:left w:val="none" w:sz="0" w:space="0" w:color="auto"/>
        <w:bottom w:val="none" w:sz="0" w:space="0" w:color="auto"/>
        <w:right w:val="none" w:sz="0" w:space="0" w:color="auto"/>
      </w:divBdr>
    </w:div>
    <w:div w:id="240994852">
      <w:bodyDiv w:val="1"/>
      <w:marLeft w:val="0"/>
      <w:marRight w:val="0"/>
      <w:marTop w:val="0"/>
      <w:marBottom w:val="0"/>
      <w:divBdr>
        <w:top w:val="none" w:sz="0" w:space="0" w:color="auto"/>
        <w:left w:val="none" w:sz="0" w:space="0" w:color="auto"/>
        <w:bottom w:val="none" w:sz="0" w:space="0" w:color="auto"/>
        <w:right w:val="none" w:sz="0" w:space="0" w:color="auto"/>
      </w:divBdr>
    </w:div>
    <w:div w:id="242185660">
      <w:bodyDiv w:val="1"/>
      <w:marLeft w:val="0"/>
      <w:marRight w:val="0"/>
      <w:marTop w:val="0"/>
      <w:marBottom w:val="0"/>
      <w:divBdr>
        <w:top w:val="none" w:sz="0" w:space="0" w:color="auto"/>
        <w:left w:val="none" w:sz="0" w:space="0" w:color="auto"/>
        <w:bottom w:val="none" w:sz="0" w:space="0" w:color="auto"/>
        <w:right w:val="none" w:sz="0" w:space="0" w:color="auto"/>
      </w:divBdr>
    </w:div>
    <w:div w:id="242683793">
      <w:bodyDiv w:val="1"/>
      <w:marLeft w:val="0"/>
      <w:marRight w:val="0"/>
      <w:marTop w:val="0"/>
      <w:marBottom w:val="0"/>
      <w:divBdr>
        <w:top w:val="none" w:sz="0" w:space="0" w:color="auto"/>
        <w:left w:val="none" w:sz="0" w:space="0" w:color="auto"/>
        <w:bottom w:val="none" w:sz="0" w:space="0" w:color="auto"/>
        <w:right w:val="none" w:sz="0" w:space="0" w:color="auto"/>
      </w:divBdr>
    </w:div>
    <w:div w:id="254480410">
      <w:bodyDiv w:val="1"/>
      <w:marLeft w:val="0"/>
      <w:marRight w:val="0"/>
      <w:marTop w:val="0"/>
      <w:marBottom w:val="0"/>
      <w:divBdr>
        <w:top w:val="none" w:sz="0" w:space="0" w:color="auto"/>
        <w:left w:val="none" w:sz="0" w:space="0" w:color="auto"/>
        <w:bottom w:val="none" w:sz="0" w:space="0" w:color="auto"/>
        <w:right w:val="none" w:sz="0" w:space="0" w:color="auto"/>
      </w:divBdr>
    </w:div>
    <w:div w:id="390925141">
      <w:bodyDiv w:val="1"/>
      <w:marLeft w:val="0"/>
      <w:marRight w:val="0"/>
      <w:marTop w:val="0"/>
      <w:marBottom w:val="0"/>
      <w:divBdr>
        <w:top w:val="none" w:sz="0" w:space="0" w:color="auto"/>
        <w:left w:val="none" w:sz="0" w:space="0" w:color="auto"/>
        <w:bottom w:val="none" w:sz="0" w:space="0" w:color="auto"/>
        <w:right w:val="none" w:sz="0" w:space="0" w:color="auto"/>
      </w:divBdr>
    </w:div>
    <w:div w:id="413356625">
      <w:bodyDiv w:val="1"/>
      <w:marLeft w:val="0"/>
      <w:marRight w:val="0"/>
      <w:marTop w:val="0"/>
      <w:marBottom w:val="0"/>
      <w:divBdr>
        <w:top w:val="none" w:sz="0" w:space="0" w:color="auto"/>
        <w:left w:val="none" w:sz="0" w:space="0" w:color="auto"/>
        <w:bottom w:val="none" w:sz="0" w:space="0" w:color="auto"/>
        <w:right w:val="none" w:sz="0" w:space="0" w:color="auto"/>
      </w:divBdr>
    </w:div>
    <w:div w:id="415902542">
      <w:bodyDiv w:val="1"/>
      <w:marLeft w:val="0"/>
      <w:marRight w:val="0"/>
      <w:marTop w:val="0"/>
      <w:marBottom w:val="0"/>
      <w:divBdr>
        <w:top w:val="none" w:sz="0" w:space="0" w:color="auto"/>
        <w:left w:val="none" w:sz="0" w:space="0" w:color="auto"/>
        <w:bottom w:val="none" w:sz="0" w:space="0" w:color="auto"/>
        <w:right w:val="none" w:sz="0" w:space="0" w:color="auto"/>
      </w:divBdr>
    </w:div>
    <w:div w:id="447164591">
      <w:bodyDiv w:val="1"/>
      <w:marLeft w:val="0"/>
      <w:marRight w:val="0"/>
      <w:marTop w:val="0"/>
      <w:marBottom w:val="0"/>
      <w:divBdr>
        <w:top w:val="none" w:sz="0" w:space="0" w:color="auto"/>
        <w:left w:val="none" w:sz="0" w:space="0" w:color="auto"/>
        <w:bottom w:val="none" w:sz="0" w:space="0" w:color="auto"/>
        <w:right w:val="none" w:sz="0" w:space="0" w:color="auto"/>
      </w:divBdr>
    </w:div>
    <w:div w:id="498427553">
      <w:bodyDiv w:val="1"/>
      <w:marLeft w:val="0"/>
      <w:marRight w:val="0"/>
      <w:marTop w:val="0"/>
      <w:marBottom w:val="0"/>
      <w:divBdr>
        <w:top w:val="none" w:sz="0" w:space="0" w:color="auto"/>
        <w:left w:val="none" w:sz="0" w:space="0" w:color="auto"/>
        <w:bottom w:val="none" w:sz="0" w:space="0" w:color="auto"/>
        <w:right w:val="none" w:sz="0" w:space="0" w:color="auto"/>
      </w:divBdr>
    </w:div>
    <w:div w:id="501286051">
      <w:bodyDiv w:val="1"/>
      <w:marLeft w:val="0"/>
      <w:marRight w:val="0"/>
      <w:marTop w:val="0"/>
      <w:marBottom w:val="0"/>
      <w:divBdr>
        <w:top w:val="none" w:sz="0" w:space="0" w:color="auto"/>
        <w:left w:val="none" w:sz="0" w:space="0" w:color="auto"/>
        <w:bottom w:val="none" w:sz="0" w:space="0" w:color="auto"/>
        <w:right w:val="none" w:sz="0" w:space="0" w:color="auto"/>
      </w:divBdr>
    </w:div>
    <w:div w:id="503013894">
      <w:bodyDiv w:val="1"/>
      <w:marLeft w:val="0"/>
      <w:marRight w:val="0"/>
      <w:marTop w:val="0"/>
      <w:marBottom w:val="0"/>
      <w:divBdr>
        <w:top w:val="none" w:sz="0" w:space="0" w:color="auto"/>
        <w:left w:val="none" w:sz="0" w:space="0" w:color="auto"/>
        <w:bottom w:val="none" w:sz="0" w:space="0" w:color="auto"/>
        <w:right w:val="none" w:sz="0" w:space="0" w:color="auto"/>
      </w:divBdr>
    </w:div>
    <w:div w:id="512108088">
      <w:bodyDiv w:val="1"/>
      <w:marLeft w:val="0"/>
      <w:marRight w:val="0"/>
      <w:marTop w:val="0"/>
      <w:marBottom w:val="0"/>
      <w:divBdr>
        <w:top w:val="none" w:sz="0" w:space="0" w:color="auto"/>
        <w:left w:val="none" w:sz="0" w:space="0" w:color="auto"/>
        <w:bottom w:val="none" w:sz="0" w:space="0" w:color="auto"/>
        <w:right w:val="none" w:sz="0" w:space="0" w:color="auto"/>
      </w:divBdr>
    </w:div>
    <w:div w:id="608394031">
      <w:bodyDiv w:val="1"/>
      <w:marLeft w:val="0"/>
      <w:marRight w:val="0"/>
      <w:marTop w:val="0"/>
      <w:marBottom w:val="0"/>
      <w:divBdr>
        <w:top w:val="none" w:sz="0" w:space="0" w:color="auto"/>
        <w:left w:val="none" w:sz="0" w:space="0" w:color="auto"/>
        <w:bottom w:val="none" w:sz="0" w:space="0" w:color="auto"/>
        <w:right w:val="none" w:sz="0" w:space="0" w:color="auto"/>
      </w:divBdr>
    </w:div>
    <w:div w:id="656543865">
      <w:bodyDiv w:val="1"/>
      <w:marLeft w:val="0"/>
      <w:marRight w:val="0"/>
      <w:marTop w:val="0"/>
      <w:marBottom w:val="0"/>
      <w:divBdr>
        <w:top w:val="none" w:sz="0" w:space="0" w:color="auto"/>
        <w:left w:val="none" w:sz="0" w:space="0" w:color="auto"/>
        <w:bottom w:val="none" w:sz="0" w:space="0" w:color="auto"/>
        <w:right w:val="none" w:sz="0" w:space="0" w:color="auto"/>
      </w:divBdr>
    </w:div>
    <w:div w:id="659235590">
      <w:bodyDiv w:val="1"/>
      <w:marLeft w:val="0"/>
      <w:marRight w:val="0"/>
      <w:marTop w:val="0"/>
      <w:marBottom w:val="0"/>
      <w:divBdr>
        <w:top w:val="none" w:sz="0" w:space="0" w:color="auto"/>
        <w:left w:val="none" w:sz="0" w:space="0" w:color="auto"/>
        <w:bottom w:val="none" w:sz="0" w:space="0" w:color="auto"/>
        <w:right w:val="none" w:sz="0" w:space="0" w:color="auto"/>
      </w:divBdr>
    </w:div>
    <w:div w:id="663972492">
      <w:bodyDiv w:val="1"/>
      <w:marLeft w:val="0"/>
      <w:marRight w:val="0"/>
      <w:marTop w:val="0"/>
      <w:marBottom w:val="0"/>
      <w:divBdr>
        <w:top w:val="none" w:sz="0" w:space="0" w:color="auto"/>
        <w:left w:val="none" w:sz="0" w:space="0" w:color="auto"/>
        <w:bottom w:val="none" w:sz="0" w:space="0" w:color="auto"/>
        <w:right w:val="none" w:sz="0" w:space="0" w:color="auto"/>
      </w:divBdr>
    </w:div>
    <w:div w:id="673843609">
      <w:bodyDiv w:val="1"/>
      <w:marLeft w:val="0"/>
      <w:marRight w:val="0"/>
      <w:marTop w:val="0"/>
      <w:marBottom w:val="0"/>
      <w:divBdr>
        <w:top w:val="none" w:sz="0" w:space="0" w:color="auto"/>
        <w:left w:val="none" w:sz="0" w:space="0" w:color="auto"/>
        <w:bottom w:val="none" w:sz="0" w:space="0" w:color="auto"/>
        <w:right w:val="none" w:sz="0" w:space="0" w:color="auto"/>
      </w:divBdr>
    </w:div>
    <w:div w:id="681905792">
      <w:bodyDiv w:val="1"/>
      <w:marLeft w:val="0"/>
      <w:marRight w:val="0"/>
      <w:marTop w:val="0"/>
      <w:marBottom w:val="0"/>
      <w:divBdr>
        <w:top w:val="none" w:sz="0" w:space="0" w:color="auto"/>
        <w:left w:val="none" w:sz="0" w:space="0" w:color="auto"/>
        <w:bottom w:val="none" w:sz="0" w:space="0" w:color="auto"/>
        <w:right w:val="none" w:sz="0" w:space="0" w:color="auto"/>
      </w:divBdr>
    </w:div>
    <w:div w:id="681976412">
      <w:bodyDiv w:val="1"/>
      <w:marLeft w:val="0"/>
      <w:marRight w:val="0"/>
      <w:marTop w:val="0"/>
      <w:marBottom w:val="0"/>
      <w:divBdr>
        <w:top w:val="none" w:sz="0" w:space="0" w:color="auto"/>
        <w:left w:val="none" w:sz="0" w:space="0" w:color="auto"/>
        <w:bottom w:val="none" w:sz="0" w:space="0" w:color="auto"/>
        <w:right w:val="none" w:sz="0" w:space="0" w:color="auto"/>
      </w:divBdr>
    </w:div>
    <w:div w:id="691734357">
      <w:bodyDiv w:val="1"/>
      <w:marLeft w:val="0"/>
      <w:marRight w:val="0"/>
      <w:marTop w:val="0"/>
      <w:marBottom w:val="0"/>
      <w:divBdr>
        <w:top w:val="none" w:sz="0" w:space="0" w:color="auto"/>
        <w:left w:val="none" w:sz="0" w:space="0" w:color="auto"/>
        <w:bottom w:val="none" w:sz="0" w:space="0" w:color="auto"/>
        <w:right w:val="none" w:sz="0" w:space="0" w:color="auto"/>
      </w:divBdr>
    </w:div>
    <w:div w:id="701592432">
      <w:bodyDiv w:val="1"/>
      <w:marLeft w:val="0"/>
      <w:marRight w:val="0"/>
      <w:marTop w:val="0"/>
      <w:marBottom w:val="0"/>
      <w:divBdr>
        <w:top w:val="none" w:sz="0" w:space="0" w:color="auto"/>
        <w:left w:val="none" w:sz="0" w:space="0" w:color="auto"/>
        <w:bottom w:val="none" w:sz="0" w:space="0" w:color="auto"/>
        <w:right w:val="none" w:sz="0" w:space="0" w:color="auto"/>
      </w:divBdr>
    </w:div>
    <w:div w:id="714546351">
      <w:bodyDiv w:val="1"/>
      <w:marLeft w:val="0"/>
      <w:marRight w:val="0"/>
      <w:marTop w:val="0"/>
      <w:marBottom w:val="0"/>
      <w:divBdr>
        <w:top w:val="none" w:sz="0" w:space="0" w:color="auto"/>
        <w:left w:val="none" w:sz="0" w:space="0" w:color="auto"/>
        <w:bottom w:val="none" w:sz="0" w:space="0" w:color="auto"/>
        <w:right w:val="none" w:sz="0" w:space="0" w:color="auto"/>
      </w:divBdr>
    </w:div>
    <w:div w:id="744230362">
      <w:bodyDiv w:val="1"/>
      <w:marLeft w:val="0"/>
      <w:marRight w:val="0"/>
      <w:marTop w:val="0"/>
      <w:marBottom w:val="0"/>
      <w:divBdr>
        <w:top w:val="none" w:sz="0" w:space="0" w:color="auto"/>
        <w:left w:val="none" w:sz="0" w:space="0" w:color="auto"/>
        <w:bottom w:val="none" w:sz="0" w:space="0" w:color="auto"/>
        <w:right w:val="none" w:sz="0" w:space="0" w:color="auto"/>
      </w:divBdr>
    </w:div>
    <w:div w:id="745155354">
      <w:bodyDiv w:val="1"/>
      <w:marLeft w:val="0"/>
      <w:marRight w:val="0"/>
      <w:marTop w:val="0"/>
      <w:marBottom w:val="0"/>
      <w:divBdr>
        <w:top w:val="none" w:sz="0" w:space="0" w:color="auto"/>
        <w:left w:val="none" w:sz="0" w:space="0" w:color="auto"/>
        <w:bottom w:val="none" w:sz="0" w:space="0" w:color="auto"/>
        <w:right w:val="none" w:sz="0" w:space="0" w:color="auto"/>
      </w:divBdr>
    </w:div>
    <w:div w:id="762068787">
      <w:bodyDiv w:val="1"/>
      <w:marLeft w:val="0"/>
      <w:marRight w:val="0"/>
      <w:marTop w:val="0"/>
      <w:marBottom w:val="0"/>
      <w:divBdr>
        <w:top w:val="none" w:sz="0" w:space="0" w:color="auto"/>
        <w:left w:val="none" w:sz="0" w:space="0" w:color="auto"/>
        <w:bottom w:val="none" w:sz="0" w:space="0" w:color="auto"/>
        <w:right w:val="none" w:sz="0" w:space="0" w:color="auto"/>
      </w:divBdr>
    </w:div>
    <w:div w:id="774715257">
      <w:bodyDiv w:val="1"/>
      <w:marLeft w:val="0"/>
      <w:marRight w:val="0"/>
      <w:marTop w:val="0"/>
      <w:marBottom w:val="0"/>
      <w:divBdr>
        <w:top w:val="none" w:sz="0" w:space="0" w:color="auto"/>
        <w:left w:val="none" w:sz="0" w:space="0" w:color="auto"/>
        <w:bottom w:val="none" w:sz="0" w:space="0" w:color="auto"/>
        <w:right w:val="none" w:sz="0" w:space="0" w:color="auto"/>
      </w:divBdr>
    </w:div>
    <w:div w:id="832721495">
      <w:bodyDiv w:val="1"/>
      <w:marLeft w:val="0"/>
      <w:marRight w:val="0"/>
      <w:marTop w:val="0"/>
      <w:marBottom w:val="0"/>
      <w:divBdr>
        <w:top w:val="none" w:sz="0" w:space="0" w:color="auto"/>
        <w:left w:val="none" w:sz="0" w:space="0" w:color="auto"/>
        <w:bottom w:val="none" w:sz="0" w:space="0" w:color="auto"/>
        <w:right w:val="none" w:sz="0" w:space="0" w:color="auto"/>
      </w:divBdr>
    </w:div>
    <w:div w:id="861434288">
      <w:bodyDiv w:val="1"/>
      <w:marLeft w:val="0"/>
      <w:marRight w:val="0"/>
      <w:marTop w:val="0"/>
      <w:marBottom w:val="0"/>
      <w:divBdr>
        <w:top w:val="none" w:sz="0" w:space="0" w:color="auto"/>
        <w:left w:val="none" w:sz="0" w:space="0" w:color="auto"/>
        <w:bottom w:val="none" w:sz="0" w:space="0" w:color="auto"/>
        <w:right w:val="none" w:sz="0" w:space="0" w:color="auto"/>
      </w:divBdr>
    </w:div>
    <w:div w:id="919869850">
      <w:bodyDiv w:val="1"/>
      <w:marLeft w:val="0"/>
      <w:marRight w:val="0"/>
      <w:marTop w:val="0"/>
      <w:marBottom w:val="0"/>
      <w:divBdr>
        <w:top w:val="none" w:sz="0" w:space="0" w:color="auto"/>
        <w:left w:val="none" w:sz="0" w:space="0" w:color="auto"/>
        <w:bottom w:val="none" w:sz="0" w:space="0" w:color="auto"/>
        <w:right w:val="none" w:sz="0" w:space="0" w:color="auto"/>
      </w:divBdr>
    </w:div>
    <w:div w:id="920867942">
      <w:bodyDiv w:val="1"/>
      <w:marLeft w:val="0"/>
      <w:marRight w:val="0"/>
      <w:marTop w:val="0"/>
      <w:marBottom w:val="0"/>
      <w:divBdr>
        <w:top w:val="none" w:sz="0" w:space="0" w:color="auto"/>
        <w:left w:val="none" w:sz="0" w:space="0" w:color="auto"/>
        <w:bottom w:val="none" w:sz="0" w:space="0" w:color="auto"/>
        <w:right w:val="none" w:sz="0" w:space="0" w:color="auto"/>
      </w:divBdr>
    </w:div>
    <w:div w:id="925724055">
      <w:bodyDiv w:val="1"/>
      <w:marLeft w:val="0"/>
      <w:marRight w:val="0"/>
      <w:marTop w:val="0"/>
      <w:marBottom w:val="0"/>
      <w:divBdr>
        <w:top w:val="none" w:sz="0" w:space="0" w:color="auto"/>
        <w:left w:val="none" w:sz="0" w:space="0" w:color="auto"/>
        <w:bottom w:val="none" w:sz="0" w:space="0" w:color="auto"/>
        <w:right w:val="none" w:sz="0" w:space="0" w:color="auto"/>
      </w:divBdr>
    </w:div>
    <w:div w:id="927009285">
      <w:bodyDiv w:val="1"/>
      <w:marLeft w:val="0"/>
      <w:marRight w:val="0"/>
      <w:marTop w:val="0"/>
      <w:marBottom w:val="0"/>
      <w:divBdr>
        <w:top w:val="none" w:sz="0" w:space="0" w:color="auto"/>
        <w:left w:val="none" w:sz="0" w:space="0" w:color="auto"/>
        <w:bottom w:val="none" w:sz="0" w:space="0" w:color="auto"/>
        <w:right w:val="none" w:sz="0" w:space="0" w:color="auto"/>
      </w:divBdr>
    </w:div>
    <w:div w:id="932787834">
      <w:bodyDiv w:val="1"/>
      <w:marLeft w:val="0"/>
      <w:marRight w:val="0"/>
      <w:marTop w:val="0"/>
      <w:marBottom w:val="0"/>
      <w:divBdr>
        <w:top w:val="none" w:sz="0" w:space="0" w:color="auto"/>
        <w:left w:val="none" w:sz="0" w:space="0" w:color="auto"/>
        <w:bottom w:val="none" w:sz="0" w:space="0" w:color="auto"/>
        <w:right w:val="none" w:sz="0" w:space="0" w:color="auto"/>
      </w:divBdr>
    </w:div>
    <w:div w:id="936213285">
      <w:bodyDiv w:val="1"/>
      <w:marLeft w:val="0"/>
      <w:marRight w:val="0"/>
      <w:marTop w:val="0"/>
      <w:marBottom w:val="0"/>
      <w:divBdr>
        <w:top w:val="none" w:sz="0" w:space="0" w:color="auto"/>
        <w:left w:val="none" w:sz="0" w:space="0" w:color="auto"/>
        <w:bottom w:val="none" w:sz="0" w:space="0" w:color="auto"/>
        <w:right w:val="none" w:sz="0" w:space="0" w:color="auto"/>
      </w:divBdr>
    </w:div>
    <w:div w:id="943226114">
      <w:bodyDiv w:val="1"/>
      <w:marLeft w:val="0"/>
      <w:marRight w:val="0"/>
      <w:marTop w:val="0"/>
      <w:marBottom w:val="0"/>
      <w:divBdr>
        <w:top w:val="none" w:sz="0" w:space="0" w:color="auto"/>
        <w:left w:val="none" w:sz="0" w:space="0" w:color="auto"/>
        <w:bottom w:val="none" w:sz="0" w:space="0" w:color="auto"/>
        <w:right w:val="none" w:sz="0" w:space="0" w:color="auto"/>
      </w:divBdr>
    </w:div>
    <w:div w:id="1011755396">
      <w:bodyDiv w:val="1"/>
      <w:marLeft w:val="0"/>
      <w:marRight w:val="0"/>
      <w:marTop w:val="0"/>
      <w:marBottom w:val="0"/>
      <w:divBdr>
        <w:top w:val="none" w:sz="0" w:space="0" w:color="auto"/>
        <w:left w:val="none" w:sz="0" w:space="0" w:color="auto"/>
        <w:bottom w:val="none" w:sz="0" w:space="0" w:color="auto"/>
        <w:right w:val="none" w:sz="0" w:space="0" w:color="auto"/>
      </w:divBdr>
    </w:div>
    <w:div w:id="1055349110">
      <w:bodyDiv w:val="1"/>
      <w:marLeft w:val="0"/>
      <w:marRight w:val="0"/>
      <w:marTop w:val="0"/>
      <w:marBottom w:val="0"/>
      <w:divBdr>
        <w:top w:val="none" w:sz="0" w:space="0" w:color="auto"/>
        <w:left w:val="none" w:sz="0" w:space="0" w:color="auto"/>
        <w:bottom w:val="none" w:sz="0" w:space="0" w:color="auto"/>
        <w:right w:val="none" w:sz="0" w:space="0" w:color="auto"/>
      </w:divBdr>
    </w:div>
    <w:div w:id="1057783244">
      <w:bodyDiv w:val="1"/>
      <w:marLeft w:val="0"/>
      <w:marRight w:val="0"/>
      <w:marTop w:val="0"/>
      <w:marBottom w:val="0"/>
      <w:divBdr>
        <w:top w:val="none" w:sz="0" w:space="0" w:color="auto"/>
        <w:left w:val="none" w:sz="0" w:space="0" w:color="auto"/>
        <w:bottom w:val="none" w:sz="0" w:space="0" w:color="auto"/>
        <w:right w:val="none" w:sz="0" w:space="0" w:color="auto"/>
      </w:divBdr>
    </w:div>
    <w:div w:id="1114404482">
      <w:bodyDiv w:val="1"/>
      <w:marLeft w:val="0"/>
      <w:marRight w:val="0"/>
      <w:marTop w:val="0"/>
      <w:marBottom w:val="0"/>
      <w:divBdr>
        <w:top w:val="none" w:sz="0" w:space="0" w:color="auto"/>
        <w:left w:val="none" w:sz="0" w:space="0" w:color="auto"/>
        <w:bottom w:val="none" w:sz="0" w:space="0" w:color="auto"/>
        <w:right w:val="none" w:sz="0" w:space="0" w:color="auto"/>
      </w:divBdr>
    </w:div>
    <w:div w:id="1140222190">
      <w:bodyDiv w:val="1"/>
      <w:marLeft w:val="0"/>
      <w:marRight w:val="0"/>
      <w:marTop w:val="0"/>
      <w:marBottom w:val="0"/>
      <w:divBdr>
        <w:top w:val="none" w:sz="0" w:space="0" w:color="auto"/>
        <w:left w:val="none" w:sz="0" w:space="0" w:color="auto"/>
        <w:bottom w:val="none" w:sz="0" w:space="0" w:color="auto"/>
        <w:right w:val="none" w:sz="0" w:space="0" w:color="auto"/>
      </w:divBdr>
    </w:div>
    <w:div w:id="1145972073">
      <w:bodyDiv w:val="1"/>
      <w:marLeft w:val="0"/>
      <w:marRight w:val="0"/>
      <w:marTop w:val="0"/>
      <w:marBottom w:val="0"/>
      <w:divBdr>
        <w:top w:val="none" w:sz="0" w:space="0" w:color="auto"/>
        <w:left w:val="none" w:sz="0" w:space="0" w:color="auto"/>
        <w:bottom w:val="none" w:sz="0" w:space="0" w:color="auto"/>
        <w:right w:val="none" w:sz="0" w:space="0" w:color="auto"/>
      </w:divBdr>
    </w:div>
    <w:div w:id="1149246735">
      <w:bodyDiv w:val="1"/>
      <w:marLeft w:val="0"/>
      <w:marRight w:val="0"/>
      <w:marTop w:val="0"/>
      <w:marBottom w:val="0"/>
      <w:divBdr>
        <w:top w:val="none" w:sz="0" w:space="0" w:color="auto"/>
        <w:left w:val="none" w:sz="0" w:space="0" w:color="auto"/>
        <w:bottom w:val="none" w:sz="0" w:space="0" w:color="auto"/>
        <w:right w:val="none" w:sz="0" w:space="0" w:color="auto"/>
      </w:divBdr>
    </w:div>
    <w:div w:id="1213081557">
      <w:bodyDiv w:val="1"/>
      <w:marLeft w:val="0"/>
      <w:marRight w:val="0"/>
      <w:marTop w:val="0"/>
      <w:marBottom w:val="0"/>
      <w:divBdr>
        <w:top w:val="none" w:sz="0" w:space="0" w:color="auto"/>
        <w:left w:val="none" w:sz="0" w:space="0" w:color="auto"/>
        <w:bottom w:val="none" w:sz="0" w:space="0" w:color="auto"/>
        <w:right w:val="none" w:sz="0" w:space="0" w:color="auto"/>
      </w:divBdr>
    </w:div>
    <w:div w:id="1215891794">
      <w:bodyDiv w:val="1"/>
      <w:marLeft w:val="0"/>
      <w:marRight w:val="0"/>
      <w:marTop w:val="0"/>
      <w:marBottom w:val="0"/>
      <w:divBdr>
        <w:top w:val="none" w:sz="0" w:space="0" w:color="auto"/>
        <w:left w:val="none" w:sz="0" w:space="0" w:color="auto"/>
        <w:bottom w:val="none" w:sz="0" w:space="0" w:color="auto"/>
        <w:right w:val="none" w:sz="0" w:space="0" w:color="auto"/>
      </w:divBdr>
    </w:div>
    <w:div w:id="1227495738">
      <w:bodyDiv w:val="1"/>
      <w:marLeft w:val="0"/>
      <w:marRight w:val="0"/>
      <w:marTop w:val="0"/>
      <w:marBottom w:val="0"/>
      <w:divBdr>
        <w:top w:val="none" w:sz="0" w:space="0" w:color="auto"/>
        <w:left w:val="none" w:sz="0" w:space="0" w:color="auto"/>
        <w:bottom w:val="none" w:sz="0" w:space="0" w:color="auto"/>
        <w:right w:val="none" w:sz="0" w:space="0" w:color="auto"/>
      </w:divBdr>
    </w:div>
    <w:div w:id="1251815079">
      <w:bodyDiv w:val="1"/>
      <w:marLeft w:val="0"/>
      <w:marRight w:val="0"/>
      <w:marTop w:val="0"/>
      <w:marBottom w:val="0"/>
      <w:divBdr>
        <w:top w:val="none" w:sz="0" w:space="0" w:color="auto"/>
        <w:left w:val="none" w:sz="0" w:space="0" w:color="auto"/>
        <w:bottom w:val="none" w:sz="0" w:space="0" w:color="auto"/>
        <w:right w:val="none" w:sz="0" w:space="0" w:color="auto"/>
      </w:divBdr>
    </w:div>
    <w:div w:id="1292902672">
      <w:bodyDiv w:val="1"/>
      <w:marLeft w:val="0"/>
      <w:marRight w:val="0"/>
      <w:marTop w:val="0"/>
      <w:marBottom w:val="0"/>
      <w:divBdr>
        <w:top w:val="none" w:sz="0" w:space="0" w:color="auto"/>
        <w:left w:val="none" w:sz="0" w:space="0" w:color="auto"/>
        <w:bottom w:val="none" w:sz="0" w:space="0" w:color="auto"/>
        <w:right w:val="none" w:sz="0" w:space="0" w:color="auto"/>
      </w:divBdr>
    </w:div>
    <w:div w:id="1323463278">
      <w:bodyDiv w:val="1"/>
      <w:marLeft w:val="0"/>
      <w:marRight w:val="0"/>
      <w:marTop w:val="0"/>
      <w:marBottom w:val="0"/>
      <w:divBdr>
        <w:top w:val="none" w:sz="0" w:space="0" w:color="auto"/>
        <w:left w:val="none" w:sz="0" w:space="0" w:color="auto"/>
        <w:bottom w:val="none" w:sz="0" w:space="0" w:color="auto"/>
        <w:right w:val="none" w:sz="0" w:space="0" w:color="auto"/>
      </w:divBdr>
    </w:div>
    <w:div w:id="1360663176">
      <w:bodyDiv w:val="1"/>
      <w:marLeft w:val="0"/>
      <w:marRight w:val="0"/>
      <w:marTop w:val="0"/>
      <w:marBottom w:val="0"/>
      <w:divBdr>
        <w:top w:val="none" w:sz="0" w:space="0" w:color="auto"/>
        <w:left w:val="none" w:sz="0" w:space="0" w:color="auto"/>
        <w:bottom w:val="none" w:sz="0" w:space="0" w:color="auto"/>
        <w:right w:val="none" w:sz="0" w:space="0" w:color="auto"/>
      </w:divBdr>
    </w:div>
    <w:div w:id="1362584944">
      <w:bodyDiv w:val="1"/>
      <w:marLeft w:val="0"/>
      <w:marRight w:val="0"/>
      <w:marTop w:val="0"/>
      <w:marBottom w:val="0"/>
      <w:divBdr>
        <w:top w:val="none" w:sz="0" w:space="0" w:color="auto"/>
        <w:left w:val="none" w:sz="0" w:space="0" w:color="auto"/>
        <w:bottom w:val="none" w:sz="0" w:space="0" w:color="auto"/>
        <w:right w:val="none" w:sz="0" w:space="0" w:color="auto"/>
      </w:divBdr>
    </w:div>
    <w:div w:id="1380780162">
      <w:bodyDiv w:val="1"/>
      <w:marLeft w:val="0"/>
      <w:marRight w:val="0"/>
      <w:marTop w:val="0"/>
      <w:marBottom w:val="0"/>
      <w:divBdr>
        <w:top w:val="none" w:sz="0" w:space="0" w:color="auto"/>
        <w:left w:val="none" w:sz="0" w:space="0" w:color="auto"/>
        <w:bottom w:val="none" w:sz="0" w:space="0" w:color="auto"/>
        <w:right w:val="none" w:sz="0" w:space="0" w:color="auto"/>
      </w:divBdr>
    </w:div>
    <w:div w:id="1435051197">
      <w:bodyDiv w:val="1"/>
      <w:marLeft w:val="0"/>
      <w:marRight w:val="0"/>
      <w:marTop w:val="0"/>
      <w:marBottom w:val="0"/>
      <w:divBdr>
        <w:top w:val="none" w:sz="0" w:space="0" w:color="auto"/>
        <w:left w:val="none" w:sz="0" w:space="0" w:color="auto"/>
        <w:bottom w:val="none" w:sz="0" w:space="0" w:color="auto"/>
        <w:right w:val="none" w:sz="0" w:space="0" w:color="auto"/>
      </w:divBdr>
    </w:div>
    <w:div w:id="1478373293">
      <w:bodyDiv w:val="1"/>
      <w:marLeft w:val="0"/>
      <w:marRight w:val="0"/>
      <w:marTop w:val="0"/>
      <w:marBottom w:val="0"/>
      <w:divBdr>
        <w:top w:val="none" w:sz="0" w:space="0" w:color="auto"/>
        <w:left w:val="none" w:sz="0" w:space="0" w:color="auto"/>
        <w:bottom w:val="none" w:sz="0" w:space="0" w:color="auto"/>
        <w:right w:val="none" w:sz="0" w:space="0" w:color="auto"/>
      </w:divBdr>
    </w:div>
    <w:div w:id="1483961568">
      <w:bodyDiv w:val="1"/>
      <w:marLeft w:val="0"/>
      <w:marRight w:val="0"/>
      <w:marTop w:val="0"/>
      <w:marBottom w:val="0"/>
      <w:divBdr>
        <w:top w:val="none" w:sz="0" w:space="0" w:color="auto"/>
        <w:left w:val="none" w:sz="0" w:space="0" w:color="auto"/>
        <w:bottom w:val="none" w:sz="0" w:space="0" w:color="auto"/>
        <w:right w:val="none" w:sz="0" w:space="0" w:color="auto"/>
      </w:divBdr>
    </w:div>
    <w:div w:id="1489008072">
      <w:bodyDiv w:val="1"/>
      <w:marLeft w:val="0"/>
      <w:marRight w:val="0"/>
      <w:marTop w:val="0"/>
      <w:marBottom w:val="0"/>
      <w:divBdr>
        <w:top w:val="none" w:sz="0" w:space="0" w:color="auto"/>
        <w:left w:val="none" w:sz="0" w:space="0" w:color="auto"/>
        <w:bottom w:val="none" w:sz="0" w:space="0" w:color="auto"/>
        <w:right w:val="none" w:sz="0" w:space="0" w:color="auto"/>
      </w:divBdr>
    </w:div>
    <w:div w:id="1494645330">
      <w:bodyDiv w:val="1"/>
      <w:marLeft w:val="0"/>
      <w:marRight w:val="0"/>
      <w:marTop w:val="0"/>
      <w:marBottom w:val="0"/>
      <w:divBdr>
        <w:top w:val="none" w:sz="0" w:space="0" w:color="auto"/>
        <w:left w:val="none" w:sz="0" w:space="0" w:color="auto"/>
        <w:bottom w:val="none" w:sz="0" w:space="0" w:color="auto"/>
        <w:right w:val="none" w:sz="0" w:space="0" w:color="auto"/>
      </w:divBdr>
    </w:div>
    <w:div w:id="1511020384">
      <w:bodyDiv w:val="1"/>
      <w:marLeft w:val="0"/>
      <w:marRight w:val="0"/>
      <w:marTop w:val="0"/>
      <w:marBottom w:val="0"/>
      <w:divBdr>
        <w:top w:val="none" w:sz="0" w:space="0" w:color="auto"/>
        <w:left w:val="none" w:sz="0" w:space="0" w:color="auto"/>
        <w:bottom w:val="none" w:sz="0" w:space="0" w:color="auto"/>
        <w:right w:val="none" w:sz="0" w:space="0" w:color="auto"/>
      </w:divBdr>
    </w:div>
    <w:div w:id="1697656692">
      <w:bodyDiv w:val="1"/>
      <w:marLeft w:val="0"/>
      <w:marRight w:val="0"/>
      <w:marTop w:val="0"/>
      <w:marBottom w:val="0"/>
      <w:divBdr>
        <w:top w:val="none" w:sz="0" w:space="0" w:color="auto"/>
        <w:left w:val="none" w:sz="0" w:space="0" w:color="auto"/>
        <w:bottom w:val="none" w:sz="0" w:space="0" w:color="auto"/>
        <w:right w:val="none" w:sz="0" w:space="0" w:color="auto"/>
      </w:divBdr>
    </w:div>
    <w:div w:id="1747604404">
      <w:bodyDiv w:val="1"/>
      <w:marLeft w:val="0"/>
      <w:marRight w:val="0"/>
      <w:marTop w:val="0"/>
      <w:marBottom w:val="0"/>
      <w:divBdr>
        <w:top w:val="none" w:sz="0" w:space="0" w:color="auto"/>
        <w:left w:val="none" w:sz="0" w:space="0" w:color="auto"/>
        <w:bottom w:val="none" w:sz="0" w:space="0" w:color="auto"/>
        <w:right w:val="none" w:sz="0" w:space="0" w:color="auto"/>
      </w:divBdr>
    </w:div>
    <w:div w:id="1787429836">
      <w:bodyDiv w:val="1"/>
      <w:marLeft w:val="0"/>
      <w:marRight w:val="0"/>
      <w:marTop w:val="0"/>
      <w:marBottom w:val="0"/>
      <w:divBdr>
        <w:top w:val="none" w:sz="0" w:space="0" w:color="auto"/>
        <w:left w:val="none" w:sz="0" w:space="0" w:color="auto"/>
        <w:bottom w:val="none" w:sz="0" w:space="0" w:color="auto"/>
        <w:right w:val="none" w:sz="0" w:space="0" w:color="auto"/>
      </w:divBdr>
    </w:div>
    <w:div w:id="1810245222">
      <w:bodyDiv w:val="1"/>
      <w:marLeft w:val="0"/>
      <w:marRight w:val="0"/>
      <w:marTop w:val="0"/>
      <w:marBottom w:val="0"/>
      <w:divBdr>
        <w:top w:val="none" w:sz="0" w:space="0" w:color="auto"/>
        <w:left w:val="none" w:sz="0" w:space="0" w:color="auto"/>
        <w:bottom w:val="none" w:sz="0" w:space="0" w:color="auto"/>
        <w:right w:val="none" w:sz="0" w:space="0" w:color="auto"/>
      </w:divBdr>
    </w:div>
    <w:div w:id="1847599074">
      <w:bodyDiv w:val="1"/>
      <w:marLeft w:val="0"/>
      <w:marRight w:val="0"/>
      <w:marTop w:val="0"/>
      <w:marBottom w:val="0"/>
      <w:divBdr>
        <w:top w:val="none" w:sz="0" w:space="0" w:color="auto"/>
        <w:left w:val="none" w:sz="0" w:space="0" w:color="auto"/>
        <w:bottom w:val="none" w:sz="0" w:space="0" w:color="auto"/>
        <w:right w:val="none" w:sz="0" w:space="0" w:color="auto"/>
      </w:divBdr>
    </w:div>
    <w:div w:id="1853256026">
      <w:bodyDiv w:val="1"/>
      <w:marLeft w:val="0"/>
      <w:marRight w:val="0"/>
      <w:marTop w:val="0"/>
      <w:marBottom w:val="0"/>
      <w:divBdr>
        <w:top w:val="none" w:sz="0" w:space="0" w:color="auto"/>
        <w:left w:val="none" w:sz="0" w:space="0" w:color="auto"/>
        <w:bottom w:val="none" w:sz="0" w:space="0" w:color="auto"/>
        <w:right w:val="none" w:sz="0" w:space="0" w:color="auto"/>
      </w:divBdr>
    </w:div>
    <w:div w:id="1854688682">
      <w:bodyDiv w:val="1"/>
      <w:marLeft w:val="0"/>
      <w:marRight w:val="0"/>
      <w:marTop w:val="0"/>
      <w:marBottom w:val="0"/>
      <w:divBdr>
        <w:top w:val="none" w:sz="0" w:space="0" w:color="auto"/>
        <w:left w:val="none" w:sz="0" w:space="0" w:color="auto"/>
        <w:bottom w:val="none" w:sz="0" w:space="0" w:color="auto"/>
        <w:right w:val="none" w:sz="0" w:space="0" w:color="auto"/>
      </w:divBdr>
    </w:div>
    <w:div w:id="1878424780">
      <w:bodyDiv w:val="1"/>
      <w:marLeft w:val="0"/>
      <w:marRight w:val="0"/>
      <w:marTop w:val="0"/>
      <w:marBottom w:val="0"/>
      <w:divBdr>
        <w:top w:val="none" w:sz="0" w:space="0" w:color="auto"/>
        <w:left w:val="none" w:sz="0" w:space="0" w:color="auto"/>
        <w:bottom w:val="none" w:sz="0" w:space="0" w:color="auto"/>
        <w:right w:val="none" w:sz="0" w:space="0" w:color="auto"/>
      </w:divBdr>
    </w:div>
    <w:div w:id="1912962099">
      <w:bodyDiv w:val="1"/>
      <w:marLeft w:val="0"/>
      <w:marRight w:val="0"/>
      <w:marTop w:val="0"/>
      <w:marBottom w:val="0"/>
      <w:divBdr>
        <w:top w:val="none" w:sz="0" w:space="0" w:color="auto"/>
        <w:left w:val="none" w:sz="0" w:space="0" w:color="auto"/>
        <w:bottom w:val="none" w:sz="0" w:space="0" w:color="auto"/>
        <w:right w:val="none" w:sz="0" w:space="0" w:color="auto"/>
      </w:divBdr>
    </w:div>
    <w:div w:id="1913277682">
      <w:bodyDiv w:val="1"/>
      <w:marLeft w:val="0"/>
      <w:marRight w:val="0"/>
      <w:marTop w:val="0"/>
      <w:marBottom w:val="0"/>
      <w:divBdr>
        <w:top w:val="none" w:sz="0" w:space="0" w:color="auto"/>
        <w:left w:val="none" w:sz="0" w:space="0" w:color="auto"/>
        <w:bottom w:val="none" w:sz="0" w:space="0" w:color="auto"/>
        <w:right w:val="none" w:sz="0" w:space="0" w:color="auto"/>
      </w:divBdr>
    </w:div>
    <w:div w:id="1982155895">
      <w:bodyDiv w:val="1"/>
      <w:marLeft w:val="0"/>
      <w:marRight w:val="0"/>
      <w:marTop w:val="0"/>
      <w:marBottom w:val="0"/>
      <w:divBdr>
        <w:top w:val="none" w:sz="0" w:space="0" w:color="auto"/>
        <w:left w:val="none" w:sz="0" w:space="0" w:color="auto"/>
        <w:bottom w:val="none" w:sz="0" w:space="0" w:color="auto"/>
        <w:right w:val="none" w:sz="0" w:space="0" w:color="auto"/>
      </w:divBdr>
    </w:div>
    <w:div w:id="2025011441">
      <w:bodyDiv w:val="1"/>
      <w:marLeft w:val="0"/>
      <w:marRight w:val="0"/>
      <w:marTop w:val="0"/>
      <w:marBottom w:val="0"/>
      <w:divBdr>
        <w:top w:val="none" w:sz="0" w:space="0" w:color="auto"/>
        <w:left w:val="none" w:sz="0" w:space="0" w:color="auto"/>
        <w:bottom w:val="none" w:sz="0" w:space="0" w:color="auto"/>
        <w:right w:val="none" w:sz="0" w:space="0" w:color="auto"/>
      </w:divBdr>
    </w:div>
    <w:div w:id="2026596582">
      <w:bodyDiv w:val="1"/>
      <w:marLeft w:val="0"/>
      <w:marRight w:val="0"/>
      <w:marTop w:val="0"/>
      <w:marBottom w:val="0"/>
      <w:divBdr>
        <w:top w:val="none" w:sz="0" w:space="0" w:color="auto"/>
        <w:left w:val="none" w:sz="0" w:space="0" w:color="auto"/>
        <w:bottom w:val="none" w:sz="0" w:space="0" w:color="auto"/>
        <w:right w:val="none" w:sz="0" w:space="0" w:color="auto"/>
      </w:divBdr>
    </w:div>
    <w:div w:id="2030984848">
      <w:bodyDiv w:val="1"/>
      <w:marLeft w:val="0"/>
      <w:marRight w:val="0"/>
      <w:marTop w:val="0"/>
      <w:marBottom w:val="0"/>
      <w:divBdr>
        <w:top w:val="none" w:sz="0" w:space="0" w:color="auto"/>
        <w:left w:val="none" w:sz="0" w:space="0" w:color="auto"/>
        <w:bottom w:val="none" w:sz="0" w:space="0" w:color="auto"/>
        <w:right w:val="none" w:sz="0" w:space="0" w:color="auto"/>
      </w:divBdr>
    </w:div>
    <w:div w:id="2032799307">
      <w:bodyDiv w:val="1"/>
      <w:marLeft w:val="0"/>
      <w:marRight w:val="0"/>
      <w:marTop w:val="0"/>
      <w:marBottom w:val="0"/>
      <w:divBdr>
        <w:top w:val="none" w:sz="0" w:space="0" w:color="auto"/>
        <w:left w:val="none" w:sz="0" w:space="0" w:color="auto"/>
        <w:bottom w:val="none" w:sz="0" w:space="0" w:color="auto"/>
        <w:right w:val="none" w:sz="0" w:space="0" w:color="auto"/>
      </w:divBdr>
    </w:div>
    <w:div w:id="2060088728">
      <w:bodyDiv w:val="1"/>
      <w:marLeft w:val="0"/>
      <w:marRight w:val="0"/>
      <w:marTop w:val="0"/>
      <w:marBottom w:val="0"/>
      <w:divBdr>
        <w:top w:val="none" w:sz="0" w:space="0" w:color="auto"/>
        <w:left w:val="none" w:sz="0" w:space="0" w:color="auto"/>
        <w:bottom w:val="none" w:sz="0" w:space="0" w:color="auto"/>
        <w:right w:val="none" w:sz="0" w:space="0" w:color="auto"/>
      </w:divBdr>
    </w:div>
    <w:div w:id="2083218024">
      <w:bodyDiv w:val="1"/>
      <w:marLeft w:val="0"/>
      <w:marRight w:val="0"/>
      <w:marTop w:val="0"/>
      <w:marBottom w:val="0"/>
      <w:divBdr>
        <w:top w:val="none" w:sz="0" w:space="0" w:color="auto"/>
        <w:left w:val="none" w:sz="0" w:space="0" w:color="auto"/>
        <w:bottom w:val="none" w:sz="0" w:space="0" w:color="auto"/>
        <w:right w:val="none" w:sz="0" w:space="0" w:color="auto"/>
      </w:divBdr>
    </w:div>
    <w:div w:id="2096708008">
      <w:bodyDiv w:val="1"/>
      <w:marLeft w:val="0"/>
      <w:marRight w:val="0"/>
      <w:marTop w:val="0"/>
      <w:marBottom w:val="0"/>
      <w:divBdr>
        <w:top w:val="none" w:sz="0" w:space="0" w:color="auto"/>
        <w:left w:val="none" w:sz="0" w:space="0" w:color="auto"/>
        <w:bottom w:val="none" w:sz="0" w:space="0" w:color="auto"/>
        <w:right w:val="none" w:sz="0" w:space="0" w:color="auto"/>
      </w:divBdr>
    </w:div>
    <w:div w:id="213945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7</Pages>
  <Words>2323</Words>
  <Characters>13244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Thacker</dc:creator>
  <cp:lastModifiedBy>Sagar Thacker</cp:lastModifiedBy>
  <cp:revision>6</cp:revision>
  <dcterms:created xsi:type="dcterms:W3CDTF">2019-10-26T15:05:00Z</dcterms:created>
  <dcterms:modified xsi:type="dcterms:W3CDTF">2019-10-28T17:52:00Z</dcterms:modified>
</cp:coreProperties>
</file>