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Employee Attrition Prediction &amp; Workplace Analytics </w:t>
      </w:r>
    </w:p>
    <w:p w:rsidR="00000000" w:rsidDel="00000000" w:rsidP="00000000" w:rsidRDefault="00000000" w:rsidRPr="00000000" w14:paraId="00000002">
      <w:pPr>
        <w:pStyle w:val="Title"/>
        <w:rPr>
          <w:sz w:val="26"/>
          <w:szCs w:val="26"/>
        </w:rPr>
      </w:pPr>
      <w:r w:rsidDel="00000000" w:rsidR="00000000" w:rsidRPr="00000000">
        <w:rPr>
          <w:sz w:val="26"/>
          <w:szCs w:val="26"/>
          <w:rtl w:val="0"/>
        </w:rPr>
        <w:t xml:space="preserve">— Problem Statement, Data Dictionary, and Analytical Questions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rPr/>
      </w:pPr>
      <w:r w:rsidDel="00000000" w:rsidR="00000000" w:rsidRPr="00000000">
        <w:rPr>
          <w:rtl w:val="0"/>
        </w:rPr>
        <w:t xml:space="preserve">1. Problem Statement</w:t>
      </w:r>
    </w:p>
    <w:p w:rsidR="00000000" w:rsidDel="00000000" w:rsidP="00000000" w:rsidRDefault="00000000" w:rsidRPr="00000000" w14:paraId="00000005">
      <w:pPr>
        <w:pStyle w:val="Heading2"/>
        <w:rPr/>
      </w:pPr>
      <w:r w:rsidDel="00000000" w:rsidR="00000000" w:rsidRPr="00000000">
        <w:rPr>
          <w:rtl w:val="0"/>
        </w:rPr>
        <w:t xml:space="preserve">1.1 Business Context</w:t>
      </w:r>
    </w:p>
    <w:p w:rsidR="00000000" w:rsidDel="00000000" w:rsidP="00000000" w:rsidRDefault="00000000" w:rsidRPr="00000000" w14:paraId="00000006">
      <w:pPr>
        <w:rPr/>
      </w:pPr>
      <w:r w:rsidDel="00000000" w:rsidR="00000000" w:rsidRPr="00000000">
        <w:rPr>
          <w:rtl w:val="0"/>
        </w:rPr>
        <w:t xml:space="preserve">Employee attrition (voluntary or involuntary turnover) is a critical business problem across industries. Replacing an employee typically costs 50% to 200% of their annual salary in recruitment, onboarding, lost productivity, and knowledge loss. Organizations that can predict and understand why employees leave are better positioned to design retention programs, adjust compensation, improve work-life balance, and reduce unwanted turnover.</w:t>
      </w:r>
    </w:p>
    <w:p w:rsidR="00000000" w:rsidDel="00000000" w:rsidP="00000000" w:rsidRDefault="00000000" w:rsidRPr="00000000" w14:paraId="00000007">
      <w:pPr>
        <w:rPr/>
      </w:pPr>
      <w:r w:rsidDel="00000000" w:rsidR="00000000" w:rsidRPr="00000000">
        <w:rPr>
          <w:rtl w:val="0"/>
        </w:rPr>
        <w:t xml:space="preserve">This capstone project uses a large, realistic human resources dataset to build end-to-end machine learning solutions that address:</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Predicting which employees are at risk of leaving (classification).</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Identifying key drivers of attrition (feature importance, EDA).</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Segmenting employees into meaningful groups for targeted interventions (clustering).</w:t>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Understanding relationships between satisfaction, tenure, income, and attrition (regression/interpretation).</w:t>
      </w:r>
    </w:p>
    <w:p w:rsidR="00000000" w:rsidDel="00000000" w:rsidP="00000000" w:rsidRDefault="00000000" w:rsidRPr="00000000" w14:paraId="0000000C">
      <w:pPr>
        <w:pStyle w:val="Heading2"/>
        <w:rPr/>
      </w:pPr>
      <w:r w:rsidDel="00000000" w:rsidR="00000000" w:rsidRPr="00000000">
        <w:rPr>
          <w:rtl w:val="0"/>
        </w:rPr>
        <w:t xml:space="preserve">1.2 Real-World Significance</w:t>
      </w:r>
    </w:p>
    <w:p w:rsidR="00000000" w:rsidDel="00000000" w:rsidP="00000000" w:rsidRDefault="00000000" w:rsidRPr="00000000" w14:paraId="0000000D">
      <w:pPr>
        <w:rPr/>
      </w:pPr>
      <w:r w:rsidDel="00000000" w:rsidR="00000000" w:rsidRPr="00000000">
        <w:rPr>
          <w:rtl w:val="0"/>
        </w:rPr>
        <w:t xml:space="preserve">The problem has direct real-world significance: HR and people analytics teams use similar datasets and ML models to prioritize retention efforts, allocate training budgets, and design diversity and inclusion initiatives. Outcomes of this project mirror industry practice: binary attrition prediction, segment-based action plans, and interpretable drivers.</w:t>
      </w:r>
    </w:p>
    <w:p w:rsidR="00000000" w:rsidDel="00000000" w:rsidP="00000000" w:rsidRDefault="00000000" w:rsidRPr="00000000" w14:paraId="0000000E">
      <w:pPr>
        <w:pStyle w:val="Heading2"/>
        <w:rPr/>
      </w:pPr>
      <w:r w:rsidDel="00000000" w:rsidR="00000000" w:rsidRPr="00000000">
        <w:rPr>
          <w:rtl w:val="0"/>
        </w:rPr>
        <w:t xml:space="preserve">1.3 ML Problem Types Addressed</w:t>
      </w:r>
    </w:p>
    <w:p w:rsidR="00000000" w:rsidDel="00000000" w:rsidP="00000000" w:rsidRDefault="00000000" w:rsidRPr="00000000" w14:paraId="0000000F">
      <w:pPr>
        <w:rPr/>
      </w:pPr>
      <w:r w:rsidDel="00000000" w:rsidR="00000000" w:rsidRPr="00000000">
        <w:rPr>
          <w:rtl w:val="0"/>
        </w:rPr>
        <w:t xml:space="preserve">Supervised Learning — Classification: Predict attrition (Yes/No) using demographic, job, and satisfaction features. Metrics: accuracy, precision, recall, F1-score, ROC-AUC, confusion matrix.</w:t>
      </w:r>
    </w:p>
    <w:p w:rsidR="00000000" w:rsidDel="00000000" w:rsidP="00000000" w:rsidRDefault="00000000" w:rsidRPr="00000000" w14:paraId="00000010">
      <w:pPr>
        <w:rPr/>
      </w:pPr>
      <w:r w:rsidDel="00000000" w:rsidR="00000000" w:rsidRPr="00000000">
        <w:rPr>
          <w:rtl w:val="0"/>
        </w:rPr>
        <w:t xml:space="preserve">Supervised Learning — Regression (optional): Predict monthly income or job satisfaction score from other features to understand compensation and satisfaction drivers.</w:t>
      </w:r>
    </w:p>
    <w:p w:rsidR="00000000" w:rsidDel="00000000" w:rsidP="00000000" w:rsidRDefault="00000000" w:rsidRPr="00000000" w14:paraId="00000011">
      <w:pPr>
        <w:rPr/>
      </w:pPr>
      <w:r w:rsidDel="00000000" w:rsidR="00000000" w:rsidRPr="00000000">
        <w:rPr>
          <w:rtl w:val="0"/>
        </w:rPr>
        <w:t xml:space="preserve">Unsupervised Learning — Clustering: Segment employees (e.g., K-Means, hierarchical) to discover at-risk or high-value groups without using the attrition label.</w:t>
      </w:r>
    </w:p>
    <w:p w:rsidR="00000000" w:rsidDel="00000000" w:rsidP="00000000" w:rsidRDefault="00000000" w:rsidRPr="00000000" w14:paraId="00000012">
      <w:pPr>
        <w:pStyle w:val="Heading2"/>
        <w:rPr/>
      </w:pPr>
      <w:r w:rsidDel="00000000" w:rsidR="00000000" w:rsidRPr="00000000">
        <w:rPr>
          <w:rtl w:val="0"/>
        </w:rPr>
        <w:t xml:space="preserve">1.4 Project Objectives</w:t>
      </w:r>
    </w:p>
    <w:p w:rsidR="00000000" w:rsidDel="00000000" w:rsidP="00000000" w:rsidRDefault="00000000" w:rsidRPr="00000000" w14:paraId="00000013">
      <w:pPr>
        <w:rPr/>
      </w:pPr>
      <w:r w:rsidDel="00000000" w:rsidR="00000000" w:rsidRPr="00000000">
        <w:rPr>
          <w:rtl w:val="0"/>
        </w:rPr>
        <w:t xml:space="preserve">Primary: Build a classification model that predicts employee attrition (Yes/No) with measurable accuracy and interpretability. Secondary: Perform exploratory data analysis to identify drivers of attrition; apply clustering to segment employees for targeted retention; optionally build a regression model to predict income or satisfaction. Learning: Demonstrate the full ML pipeline (data prep, feature engineering, model training, evaluation, deployment-ready documentation).</w:t>
      </w:r>
    </w:p>
    <w:p w:rsidR="00000000" w:rsidDel="00000000" w:rsidP="00000000" w:rsidRDefault="00000000" w:rsidRPr="00000000" w14:paraId="00000014">
      <w:pPr>
        <w:pStyle w:val="Heading2"/>
        <w:rPr/>
      </w:pPr>
      <w:r w:rsidDel="00000000" w:rsidR="00000000" w:rsidRPr="00000000">
        <w:rPr>
          <w:rtl w:val="0"/>
        </w:rPr>
        <w:t xml:space="preserve">1.5 Success Criteria</w:t>
      </w:r>
    </w:p>
    <w:p w:rsidR="00000000" w:rsidDel="00000000" w:rsidP="00000000" w:rsidRDefault="00000000" w:rsidRPr="00000000" w14:paraId="00000015">
      <w:pPr>
        <w:rPr/>
      </w:pPr>
      <w:r w:rsidDel="00000000" w:rsidR="00000000" w:rsidRPr="00000000">
        <w:rPr>
          <w:rtl w:val="0"/>
        </w:rPr>
        <w:t xml:space="preserve">Model performance: Classification model achieves F1-score and AUC-ROC above a reasonable baseline (e.g., F1 &gt; 0.55, AUC &gt; 0.65). Interpretability: Top 5–10 features driving attrition are identified and explained in business terms. Clustering: At least one clustering solution (e.g., K-Means) with k chosen by elbow/silhouette; segments described and linked to attrition where applicable. Documentation: Jupyter notebook and report include problem statement, EDA, preprocessing steps, model comparison, and actionable recommendations.</w:t>
      </w:r>
    </w:p>
    <w:p w:rsidR="00000000" w:rsidDel="00000000" w:rsidP="00000000" w:rsidRDefault="00000000" w:rsidRPr="00000000" w14:paraId="00000016">
      <w:pPr>
        <w:pStyle w:val="Heading2"/>
        <w:rPr/>
      </w:pPr>
      <w:r w:rsidDel="00000000" w:rsidR="00000000" w:rsidRPr="00000000">
        <w:rPr>
          <w:rtl w:val="0"/>
        </w:rPr>
        <w:t xml:space="preserve">1.6 Assumptions and Constraints</w:t>
      </w:r>
    </w:p>
    <w:p w:rsidR="00000000" w:rsidDel="00000000" w:rsidP="00000000" w:rsidRDefault="00000000" w:rsidRPr="00000000" w14:paraId="00000017">
      <w:pPr>
        <w:rPr/>
      </w:pPr>
      <w:r w:rsidDel="00000000" w:rsidR="00000000" w:rsidRPr="00000000">
        <w:rPr>
          <w:rtl w:val="0"/>
        </w:rPr>
        <w:t xml:space="preserve">Assumptions: Data is representative of the organization; attrition label is accurate; no major data leakage (e.g., join_date used only for tenure, not future info). Constraints: Use only provided features; no external data unless justified; models must be trainable on standard hardware (e.g., 20k rows, &lt;30 features). Ethical: Results are for learning and internal HR analytics; no discriminatory use of protected attributes (gender, age) in final decision logic without fairness analysis.</w:t>
      </w:r>
    </w:p>
    <w:p w:rsidR="00000000" w:rsidDel="00000000" w:rsidP="00000000" w:rsidRDefault="00000000" w:rsidRPr="00000000" w14:paraId="00000018">
      <w:pPr>
        <w:pStyle w:val="Heading2"/>
        <w:rPr/>
      </w:pPr>
      <w:r w:rsidDel="00000000" w:rsidR="00000000" w:rsidRPr="00000000">
        <w:rPr>
          <w:rtl w:val="0"/>
        </w:rPr>
        <w:t xml:space="preserve">1.7 Stakeholders and Use Cases</w:t>
      </w:r>
    </w:p>
    <w:p w:rsidR="00000000" w:rsidDel="00000000" w:rsidP="00000000" w:rsidRDefault="00000000" w:rsidRPr="00000000" w14:paraId="00000019">
      <w:pPr>
        <w:rPr/>
      </w:pPr>
      <w:r w:rsidDel="00000000" w:rsidR="00000000" w:rsidRPr="00000000">
        <w:rPr>
          <w:rtl w:val="0"/>
        </w:rPr>
        <w:t xml:space="preserve">Stakeholders: HR leadership (retention strategy), people analytics team (model deployment), line managers (targeted retention actions). Use cases: (1) Score current employees for attrition risk and prioritize retention outreach; (2) Identify which levers (satisfaction, pay, workload) to improve; (3) Segment workforce for differentiated policies (e.g., high-risk segment gets extra training or compensation review).</w:t>
      </w:r>
    </w:p>
    <w:p w:rsidR="00000000" w:rsidDel="00000000" w:rsidP="00000000" w:rsidRDefault="00000000" w:rsidRPr="00000000" w14:paraId="0000001A">
      <w:pPr>
        <w:pStyle w:val="Heading2"/>
        <w:rPr/>
      </w:pPr>
      <w:r w:rsidDel="00000000" w:rsidR="00000000" w:rsidRPr="00000000">
        <w:rPr>
          <w:rtl w:val="0"/>
        </w:rPr>
        <w:t xml:space="preserve">1.8 Scope and Deliverables</w:t>
      </w:r>
    </w:p>
    <w:p w:rsidR="00000000" w:rsidDel="00000000" w:rsidP="00000000" w:rsidRDefault="00000000" w:rsidRPr="00000000" w14:paraId="0000001B">
      <w:pPr>
        <w:rPr/>
      </w:pPr>
      <w:r w:rsidDel="00000000" w:rsidR="00000000" w:rsidRPr="00000000">
        <w:rPr>
          <w:rtl w:val="0"/>
        </w:rPr>
        <w:t xml:space="preserve">Scope: Data loading and exploration; missing value and encoding handling; train-test split; at least one classification model (e.g., logistic regression, decision tree, or random forest); evaluation with appropriate metrics; optional regression and clustering; feature importance and interpretation; final report with problem statement, EDA summary, model results, and business recommendations.</w:t>
      </w:r>
    </w:p>
    <w:p w:rsidR="00000000" w:rsidDel="00000000" w:rsidP="00000000" w:rsidRDefault="00000000" w:rsidRPr="00000000" w14:paraId="0000001C">
      <w:pPr>
        <w:rPr/>
      </w:pPr>
      <w:r w:rsidDel="00000000" w:rsidR="00000000" w:rsidRPr="00000000">
        <w:rPr>
          <w:rtl w:val="0"/>
        </w:rPr>
        <w:t xml:space="preserve">Deliverables (code): Solution must be implemented in Python (.py files or Jupyter notebooks). Recommended structure: solution_01_eda.py (load, EDA, plots), solution_02_preprocessing.py (ColumnTransformer, train_test_split), solution_03_classification.py (LogisticRegression, DecisionTree, RandomForest, metrics, confusion matrix, ROC), solution_04_clustering.py (KMeans, elbow, silhouette, attrition by cluster), solution_05_regression.py (income prediction, R², RMSE). A run_full_solution.py may orchestrate the full pipeline. All plots saved to an output/ directory.</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1"/>
        <w:rPr/>
      </w:pPr>
      <w:r w:rsidDel="00000000" w:rsidR="00000000" w:rsidRPr="00000000">
        <w:rPr>
          <w:rtl w:val="0"/>
        </w:rPr>
        <w:t xml:space="preserve">2. Data Dictionary</w:t>
      </w:r>
    </w:p>
    <w:p w:rsidR="00000000" w:rsidDel="00000000" w:rsidP="00000000" w:rsidRDefault="00000000" w:rsidRPr="00000000" w14:paraId="0000001F">
      <w:pPr>
        <w:rPr/>
      </w:pPr>
      <w:r w:rsidDel="00000000" w:rsidR="00000000" w:rsidRPr="00000000">
        <w:rPr>
          <w:rtl w:val="0"/>
        </w:rPr>
        <w:t xml:space="preserve">The dataset contains 20,000 employee records and 29 variables. Below is the data dictionary.</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20">
            <w:pPr>
              <w:rPr/>
            </w:pPr>
            <w:r w:rsidDel="00000000" w:rsidR="00000000" w:rsidRPr="00000000">
              <w:rPr>
                <w:rtl w:val="0"/>
              </w:rPr>
              <w:t xml:space="preserve">Variable Name</w:t>
            </w:r>
          </w:p>
        </w:tc>
        <w:tc>
          <w:tcPr/>
          <w:p w:rsidR="00000000" w:rsidDel="00000000" w:rsidP="00000000" w:rsidRDefault="00000000" w:rsidRPr="00000000" w14:paraId="00000021">
            <w:pPr>
              <w:rPr/>
            </w:pPr>
            <w:r w:rsidDel="00000000" w:rsidR="00000000" w:rsidRPr="00000000">
              <w:rPr>
                <w:rtl w:val="0"/>
              </w:rPr>
              <w:t xml:space="preserve">Data Type</w:t>
            </w:r>
          </w:p>
        </w:tc>
        <w:tc>
          <w:tcPr/>
          <w:p w:rsidR="00000000" w:rsidDel="00000000" w:rsidP="00000000" w:rsidRDefault="00000000" w:rsidRPr="00000000" w14:paraId="00000022">
            <w:pPr>
              <w:rPr/>
            </w:pPr>
            <w:r w:rsidDel="00000000" w:rsidR="00000000" w:rsidRPr="00000000">
              <w:rPr>
                <w:rtl w:val="0"/>
              </w:rPr>
              <w:t xml:space="preserve">Description</w:t>
            </w:r>
          </w:p>
        </w:tc>
        <w:tc>
          <w:tcPr/>
          <w:p w:rsidR="00000000" w:rsidDel="00000000" w:rsidP="00000000" w:rsidRDefault="00000000" w:rsidRPr="00000000" w14:paraId="00000023">
            <w:pPr>
              <w:rPr/>
            </w:pPr>
            <w:r w:rsidDel="00000000" w:rsidR="00000000" w:rsidRPr="00000000">
              <w:rPr>
                <w:rtl w:val="0"/>
              </w:rPr>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employee_id</w:t>
            </w:r>
          </w:p>
        </w:tc>
        <w:tc>
          <w:tcPr/>
          <w:p w:rsidR="00000000" w:rsidDel="00000000" w:rsidP="00000000" w:rsidRDefault="00000000" w:rsidRPr="00000000" w14:paraId="00000025">
            <w:pPr>
              <w:rPr/>
            </w:pPr>
            <w:r w:rsidDel="00000000" w:rsidR="00000000" w:rsidRPr="00000000">
              <w:rPr>
                <w:rtl w:val="0"/>
              </w:rPr>
              <w:t xml:space="preserve">Integer</w:t>
            </w:r>
          </w:p>
        </w:tc>
        <w:tc>
          <w:tcPr/>
          <w:p w:rsidR="00000000" w:rsidDel="00000000" w:rsidP="00000000" w:rsidRDefault="00000000" w:rsidRPr="00000000" w14:paraId="00000026">
            <w:pPr>
              <w:rPr/>
            </w:pPr>
            <w:r w:rsidDel="00000000" w:rsidR="00000000" w:rsidRPr="00000000">
              <w:rPr>
                <w:rtl w:val="0"/>
              </w:rPr>
              <w:t xml:space="preserve">Unique identifier for each employee.</w:t>
            </w:r>
          </w:p>
        </w:tc>
        <w:tc>
          <w:tcPr/>
          <w:p w:rsidR="00000000" w:rsidDel="00000000" w:rsidP="00000000" w:rsidRDefault="00000000" w:rsidRPr="00000000" w14:paraId="00000027">
            <w:pPr>
              <w:rPr/>
            </w:pPr>
            <w:r w:rsidDel="00000000" w:rsidR="00000000" w:rsidRPr="00000000">
              <w:rPr>
                <w:rtl w:val="0"/>
              </w:rPr>
            </w:r>
          </w:p>
        </w:tc>
      </w:tr>
      <w:tr>
        <w:trPr>
          <w:cantSplit w:val="0"/>
          <w:tblHeader w:val="0"/>
        </w:trPr>
        <w:tc>
          <w:tcPr/>
          <w:p w:rsidR="00000000" w:rsidDel="00000000" w:rsidP="00000000" w:rsidRDefault="00000000" w:rsidRPr="00000000" w14:paraId="00000028">
            <w:pPr>
              <w:rPr/>
            </w:pPr>
            <w:r w:rsidDel="00000000" w:rsidR="00000000" w:rsidRPr="00000000">
              <w:rPr>
                <w:rtl w:val="0"/>
              </w:rPr>
              <w:t xml:space="preserve">age</w:t>
            </w:r>
          </w:p>
        </w:tc>
        <w:tc>
          <w:tcPr/>
          <w:p w:rsidR="00000000" w:rsidDel="00000000" w:rsidP="00000000" w:rsidRDefault="00000000" w:rsidRPr="00000000" w14:paraId="00000029">
            <w:pPr>
              <w:rPr/>
            </w:pPr>
            <w:r w:rsidDel="00000000" w:rsidR="00000000" w:rsidRPr="00000000">
              <w:rPr>
                <w:rtl w:val="0"/>
              </w:rPr>
              <w:t xml:space="preserve">Integer</w:t>
            </w:r>
          </w:p>
        </w:tc>
        <w:tc>
          <w:tcPr/>
          <w:p w:rsidR="00000000" w:rsidDel="00000000" w:rsidP="00000000" w:rsidRDefault="00000000" w:rsidRPr="00000000" w14:paraId="0000002A">
            <w:pPr>
              <w:rPr/>
            </w:pPr>
            <w:r w:rsidDel="00000000" w:rsidR="00000000" w:rsidRPr="00000000">
              <w:rPr>
                <w:rtl w:val="0"/>
              </w:rPr>
              <w:t xml:space="preserve">Age of the employee in years (18–60).</w:t>
            </w:r>
          </w:p>
        </w:tc>
        <w:tc>
          <w:tcPr/>
          <w:p w:rsidR="00000000" w:rsidDel="00000000" w:rsidP="00000000" w:rsidRDefault="00000000" w:rsidRPr="00000000" w14:paraId="0000002B">
            <w:pPr>
              <w:rPr/>
            </w:pPr>
            <w:r w:rsidDel="00000000" w:rsidR="00000000" w:rsidRPr="00000000">
              <w:rPr>
                <w:rtl w:val="0"/>
              </w:rPr>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gender</w:t>
            </w:r>
          </w:p>
        </w:tc>
        <w:tc>
          <w:tcPr/>
          <w:p w:rsidR="00000000" w:rsidDel="00000000" w:rsidP="00000000" w:rsidRDefault="00000000" w:rsidRPr="00000000" w14:paraId="0000002D">
            <w:pPr>
              <w:rPr/>
            </w:pPr>
            <w:r w:rsidDel="00000000" w:rsidR="00000000" w:rsidRPr="00000000">
              <w:rPr>
                <w:rtl w:val="0"/>
              </w:rPr>
              <w:t xml:space="preserve">Categorical</w:t>
            </w:r>
          </w:p>
        </w:tc>
        <w:tc>
          <w:tcPr/>
          <w:p w:rsidR="00000000" w:rsidDel="00000000" w:rsidP="00000000" w:rsidRDefault="00000000" w:rsidRPr="00000000" w14:paraId="0000002E">
            <w:pPr>
              <w:rPr/>
            </w:pPr>
            <w:r w:rsidDel="00000000" w:rsidR="00000000" w:rsidRPr="00000000">
              <w:rPr>
                <w:rtl w:val="0"/>
              </w:rPr>
              <w:t xml:space="preserve">Male / Female.</w:t>
            </w:r>
          </w:p>
        </w:tc>
        <w:tc>
          <w:tcPr/>
          <w:p w:rsidR="00000000" w:rsidDel="00000000" w:rsidP="00000000" w:rsidRDefault="00000000" w:rsidRPr="00000000" w14:paraId="0000002F">
            <w:pPr>
              <w:rPr/>
            </w:pPr>
            <w:r w:rsidDel="00000000" w:rsidR="00000000" w:rsidRPr="00000000">
              <w:rPr>
                <w:rtl w:val="0"/>
              </w:rPr>
            </w:r>
          </w:p>
        </w:tc>
      </w:tr>
      <w:tr>
        <w:trPr>
          <w:cantSplit w:val="0"/>
          <w:tblHeader w:val="0"/>
        </w:trPr>
        <w:tc>
          <w:tcPr/>
          <w:p w:rsidR="00000000" w:rsidDel="00000000" w:rsidP="00000000" w:rsidRDefault="00000000" w:rsidRPr="00000000" w14:paraId="00000030">
            <w:pPr>
              <w:rPr/>
            </w:pPr>
            <w:r w:rsidDel="00000000" w:rsidR="00000000" w:rsidRPr="00000000">
              <w:rPr>
                <w:rtl w:val="0"/>
              </w:rPr>
              <w:t xml:space="preserve">marital_status</w:t>
            </w:r>
          </w:p>
        </w:tc>
        <w:tc>
          <w:tcPr/>
          <w:p w:rsidR="00000000" w:rsidDel="00000000" w:rsidP="00000000" w:rsidRDefault="00000000" w:rsidRPr="00000000" w14:paraId="00000031">
            <w:pPr>
              <w:rPr/>
            </w:pPr>
            <w:r w:rsidDel="00000000" w:rsidR="00000000" w:rsidRPr="00000000">
              <w:rPr>
                <w:rtl w:val="0"/>
              </w:rPr>
              <w:t xml:space="preserve">Categorical</w:t>
            </w:r>
          </w:p>
        </w:tc>
        <w:tc>
          <w:tcPr/>
          <w:p w:rsidR="00000000" w:rsidDel="00000000" w:rsidP="00000000" w:rsidRDefault="00000000" w:rsidRPr="00000000" w14:paraId="00000032">
            <w:pPr>
              <w:rPr/>
            </w:pPr>
            <w:r w:rsidDel="00000000" w:rsidR="00000000" w:rsidRPr="00000000">
              <w:rPr>
                <w:rtl w:val="0"/>
              </w:rPr>
              <w:t xml:space="preserve">Single / Married / Divorced.</w:t>
            </w:r>
          </w:p>
        </w:tc>
        <w:tc>
          <w:tcPr/>
          <w:p w:rsidR="00000000" w:rsidDel="00000000" w:rsidP="00000000" w:rsidRDefault="00000000" w:rsidRPr="00000000" w14:paraId="00000033">
            <w:pPr>
              <w:rPr/>
            </w:pPr>
            <w:r w:rsidDel="00000000" w:rsidR="00000000" w:rsidRPr="00000000">
              <w:rPr>
                <w:rtl w:val="0"/>
              </w:rPr>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education</w:t>
            </w:r>
          </w:p>
        </w:tc>
        <w:tc>
          <w:tcPr/>
          <w:p w:rsidR="00000000" w:rsidDel="00000000" w:rsidP="00000000" w:rsidRDefault="00000000" w:rsidRPr="00000000" w14:paraId="00000035">
            <w:pPr>
              <w:rPr/>
            </w:pPr>
            <w:r w:rsidDel="00000000" w:rsidR="00000000" w:rsidRPr="00000000">
              <w:rPr>
                <w:rtl w:val="0"/>
              </w:rPr>
              <w:t xml:space="preserve">Ordinal (1–5)</w:t>
            </w:r>
          </w:p>
        </w:tc>
        <w:tc>
          <w:tcPr/>
          <w:p w:rsidR="00000000" w:rsidDel="00000000" w:rsidP="00000000" w:rsidRDefault="00000000" w:rsidRPr="00000000" w14:paraId="00000036">
            <w:pPr>
              <w:rPr/>
            </w:pPr>
            <w:r w:rsidDel="00000000" w:rsidR="00000000" w:rsidRPr="00000000">
              <w:rPr>
                <w:rtl w:val="0"/>
              </w:rPr>
              <w:t xml:space="preserve">1=Below College, 2=College, 3=Bachelor, 4=Master, 5=Doctorate.</w:t>
            </w:r>
          </w:p>
        </w:tc>
        <w:tc>
          <w:tcPr/>
          <w:p w:rsidR="00000000" w:rsidDel="00000000" w:rsidP="00000000" w:rsidRDefault="00000000" w:rsidRPr="00000000" w14:paraId="00000037">
            <w:pPr>
              <w:rPr/>
            </w:pPr>
            <w:r w:rsidDel="00000000" w:rsidR="00000000" w:rsidRPr="00000000">
              <w:rPr>
                <w:rtl w:val="0"/>
              </w:rPr>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education_field</w:t>
            </w:r>
          </w:p>
        </w:tc>
        <w:tc>
          <w:tcPr/>
          <w:p w:rsidR="00000000" w:rsidDel="00000000" w:rsidP="00000000" w:rsidRDefault="00000000" w:rsidRPr="00000000" w14:paraId="00000039">
            <w:pPr>
              <w:rPr/>
            </w:pPr>
            <w:r w:rsidDel="00000000" w:rsidR="00000000" w:rsidRPr="00000000">
              <w:rPr>
                <w:rtl w:val="0"/>
              </w:rPr>
              <w:t xml:space="preserve">Categorical</w:t>
            </w:r>
          </w:p>
        </w:tc>
        <w:tc>
          <w:tcPr/>
          <w:p w:rsidR="00000000" w:rsidDel="00000000" w:rsidP="00000000" w:rsidRDefault="00000000" w:rsidRPr="00000000" w14:paraId="0000003A">
            <w:pPr>
              <w:rPr/>
            </w:pPr>
            <w:r w:rsidDel="00000000" w:rsidR="00000000" w:rsidRPr="00000000">
              <w:rPr>
                <w:rtl w:val="0"/>
              </w:rPr>
              <w:t xml:space="preserve">Life Sciences, Medical, Marketing, Technical Degree, HR, Other.</w:t>
            </w:r>
          </w:p>
        </w:tc>
        <w:tc>
          <w:tcPr/>
          <w:p w:rsidR="00000000" w:rsidDel="00000000" w:rsidP="00000000" w:rsidRDefault="00000000" w:rsidRPr="00000000" w14:paraId="0000003B">
            <w:pPr>
              <w:rPr/>
            </w:pPr>
            <w:r w:rsidDel="00000000" w:rsidR="00000000" w:rsidRPr="00000000">
              <w:rPr>
                <w:rtl w:val="0"/>
              </w:rPr>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department</w:t>
            </w:r>
          </w:p>
        </w:tc>
        <w:tc>
          <w:tcPr/>
          <w:p w:rsidR="00000000" w:rsidDel="00000000" w:rsidP="00000000" w:rsidRDefault="00000000" w:rsidRPr="00000000" w14:paraId="0000003D">
            <w:pPr>
              <w:rPr/>
            </w:pPr>
            <w:r w:rsidDel="00000000" w:rsidR="00000000" w:rsidRPr="00000000">
              <w:rPr>
                <w:rtl w:val="0"/>
              </w:rPr>
              <w:t xml:space="preserve">Categorical</w:t>
            </w:r>
          </w:p>
        </w:tc>
        <w:tc>
          <w:tcPr/>
          <w:p w:rsidR="00000000" w:rsidDel="00000000" w:rsidP="00000000" w:rsidRDefault="00000000" w:rsidRPr="00000000" w14:paraId="0000003E">
            <w:pPr>
              <w:rPr/>
            </w:pPr>
            <w:r w:rsidDel="00000000" w:rsidR="00000000" w:rsidRPr="00000000">
              <w:rPr>
                <w:rtl w:val="0"/>
              </w:rPr>
              <w:t xml:space="preserve">Sales, R&amp;D, HR, Finance, Marketing, Operations.</w:t>
            </w:r>
          </w:p>
        </w:tc>
        <w:tc>
          <w:tcPr/>
          <w:p w:rsidR="00000000" w:rsidDel="00000000" w:rsidP="00000000" w:rsidRDefault="00000000" w:rsidRPr="00000000" w14:paraId="0000003F">
            <w:pPr>
              <w:rPr/>
            </w:pPr>
            <w:r w:rsidDel="00000000" w:rsidR="00000000" w:rsidRPr="00000000">
              <w:rPr>
                <w:rtl w:val="0"/>
              </w:rPr>
            </w:r>
          </w:p>
        </w:tc>
      </w:tr>
      <w:tr>
        <w:trPr>
          <w:cantSplit w:val="0"/>
          <w:tblHeader w:val="0"/>
        </w:trPr>
        <w:tc>
          <w:tcPr/>
          <w:p w:rsidR="00000000" w:rsidDel="00000000" w:rsidP="00000000" w:rsidRDefault="00000000" w:rsidRPr="00000000" w14:paraId="00000040">
            <w:pPr>
              <w:rPr/>
            </w:pPr>
            <w:r w:rsidDel="00000000" w:rsidR="00000000" w:rsidRPr="00000000">
              <w:rPr>
                <w:rtl w:val="0"/>
              </w:rPr>
              <w:t xml:space="preserve">job_role</w:t>
            </w:r>
          </w:p>
        </w:tc>
        <w:tc>
          <w:tcPr/>
          <w:p w:rsidR="00000000" w:rsidDel="00000000" w:rsidP="00000000" w:rsidRDefault="00000000" w:rsidRPr="00000000" w14:paraId="00000041">
            <w:pPr>
              <w:rPr/>
            </w:pPr>
            <w:r w:rsidDel="00000000" w:rsidR="00000000" w:rsidRPr="00000000">
              <w:rPr>
                <w:rtl w:val="0"/>
              </w:rPr>
              <w:t xml:space="preserve">Categorical</w:t>
            </w:r>
          </w:p>
        </w:tc>
        <w:tc>
          <w:tcPr/>
          <w:p w:rsidR="00000000" w:rsidDel="00000000" w:rsidP="00000000" w:rsidRDefault="00000000" w:rsidRPr="00000000" w14:paraId="00000042">
            <w:pPr>
              <w:rPr/>
            </w:pPr>
            <w:r w:rsidDel="00000000" w:rsidR="00000000" w:rsidRPr="00000000">
              <w:rPr>
                <w:rtl w:val="0"/>
              </w:rPr>
              <w:t xml:space="preserve">Specific role title (e.g., Sales Executive, Research Scientist).</w:t>
            </w:r>
          </w:p>
        </w:tc>
        <w:tc>
          <w:tcPr/>
          <w:p w:rsidR="00000000" w:rsidDel="00000000" w:rsidP="00000000" w:rsidRDefault="00000000" w:rsidRPr="00000000" w14:paraId="00000043">
            <w:pPr>
              <w:rPr/>
            </w:pPr>
            <w:r w:rsidDel="00000000" w:rsidR="00000000" w:rsidRPr="00000000">
              <w:rPr>
                <w:rtl w:val="0"/>
              </w:rPr>
            </w:r>
          </w:p>
        </w:tc>
      </w:tr>
      <w:tr>
        <w:trPr>
          <w:cantSplit w:val="0"/>
          <w:tblHeader w:val="0"/>
        </w:trPr>
        <w:tc>
          <w:tcPr/>
          <w:p w:rsidR="00000000" w:rsidDel="00000000" w:rsidP="00000000" w:rsidRDefault="00000000" w:rsidRPr="00000000" w14:paraId="00000044">
            <w:pPr>
              <w:rPr/>
            </w:pPr>
            <w:r w:rsidDel="00000000" w:rsidR="00000000" w:rsidRPr="00000000">
              <w:rPr>
                <w:rtl w:val="0"/>
              </w:rPr>
              <w:t xml:space="preserve">job_level</w:t>
            </w:r>
          </w:p>
        </w:tc>
        <w:tc>
          <w:tcPr/>
          <w:p w:rsidR="00000000" w:rsidDel="00000000" w:rsidP="00000000" w:rsidRDefault="00000000" w:rsidRPr="00000000" w14:paraId="00000045">
            <w:pPr>
              <w:rPr/>
            </w:pPr>
            <w:r w:rsidDel="00000000" w:rsidR="00000000" w:rsidRPr="00000000">
              <w:rPr>
                <w:rtl w:val="0"/>
              </w:rPr>
              <w:t xml:space="preserve">Ordinal (1–5)</w:t>
            </w:r>
          </w:p>
        </w:tc>
        <w:tc>
          <w:tcPr/>
          <w:p w:rsidR="00000000" w:rsidDel="00000000" w:rsidP="00000000" w:rsidRDefault="00000000" w:rsidRPr="00000000" w14:paraId="00000046">
            <w:pPr>
              <w:rPr/>
            </w:pPr>
            <w:r w:rsidDel="00000000" w:rsidR="00000000" w:rsidRPr="00000000">
              <w:rPr>
                <w:rtl w:val="0"/>
              </w:rPr>
              <w:t xml:space="preserve">Job level within the organization.</w:t>
            </w:r>
          </w:p>
        </w:tc>
        <w:tc>
          <w:tcPr/>
          <w:p w:rsidR="00000000" w:rsidDel="00000000" w:rsidP="00000000" w:rsidRDefault="00000000" w:rsidRPr="00000000" w14:paraId="00000047">
            <w:pPr>
              <w:rPr/>
            </w:pPr>
            <w:r w:rsidDel="00000000" w:rsidR="00000000" w:rsidRPr="00000000">
              <w:rPr>
                <w:rtl w:val="0"/>
              </w:rPr>
            </w:r>
          </w:p>
        </w:tc>
      </w:tr>
      <w:tr>
        <w:trPr>
          <w:cantSplit w:val="0"/>
          <w:tblHeader w:val="0"/>
        </w:trPr>
        <w:tc>
          <w:tcPr/>
          <w:p w:rsidR="00000000" w:rsidDel="00000000" w:rsidP="00000000" w:rsidRDefault="00000000" w:rsidRPr="00000000" w14:paraId="00000048">
            <w:pPr>
              <w:rPr/>
            </w:pPr>
            <w:r w:rsidDel="00000000" w:rsidR="00000000" w:rsidRPr="00000000">
              <w:rPr>
                <w:rtl w:val="0"/>
              </w:rPr>
              <w:t xml:space="preserve">business_travel</w:t>
            </w:r>
          </w:p>
        </w:tc>
        <w:tc>
          <w:tcPr/>
          <w:p w:rsidR="00000000" w:rsidDel="00000000" w:rsidP="00000000" w:rsidRDefault="00000000" w:rsidRPr="00000000" w14:paraId="00000049">
            <w:pPr>
              <w:rPr/>
            </w:pPr>
            <w:r w:rsidDel="00000000" w:rsidR="00000000" w:rsidRPr="00000000">
              <w:rPr>
                <w:rtl w:val="0"/>
              </w:rPr>
              <w:t xml:space="preserve">Categorical</w:t>
            </w:r>
          </w:p>
        </w:tc>
        <w:tc>
          <w:tcPr/>
          <w:p w:rsidR="00000000" w:rsidDel="00000000" w:rsidP="00000000" w:rsidRDefault="00000000" w:rsidRPr="00000000" w14:paraId="0000004A">
            <w:pPr>
              <w:rPr/>
            </w:pPr>
            <w:r w:rsidDel="00000000" w:rsidR="00000000" w:rsidRPr="00000000">
              <w:rPr>
                <w:rtl w:val="0"/>
              </w:rPr>
              <w:t xml:space="preserve">Travel_Rarely / Travel_Frequently / Non-Travel.</w:t>
            </w:r>
          </w:p>
        </w:tc>
        <w:tc>
          <w:tcPr/>
          <w:p w:rsidR="00000000" w:rsidDel="00000000" w:rsidP="00000000" w:rsidRDefault="00000000" w:rsidRPr="00000000" w14:paraId="0000004B">
            <w:pPr>
              <w:rPr/>
            </w:pPr>
            <w:r w:rsidDel="00000000" w:rsidR="00000000" w:rsidRPr="00000000">
              <w:rPr>
                <w:rtl w:val="0"/>
              </w:rPr>
            </w:r>
          </w:p>
        </w:tc>
      </w:tr>
      <w:tr>
        <w:trPr>
          <w:cantSplit w:val="0"/>
          <w:tblHeader w:val="0"/>
        </w:trPr>
        <w:tc>
          <w:tcPr/>
          <w:p w:rsidR="00000000" w:rsidDel="00000000" w:rsidP="00000000" w:rsidRDefault="00000000" w:rsidRPr="00000000" w14:paraId="0000004C">
            <w:pPr>
              <w:rPr/>
            </w:pPr>
            <w:r w:rsidDel="00000000" w:rsidR="00000000" w:rsidRPr="00000000">
              <w:rPr>
                <w:rtl w:val="0"/>
              </w:rPr>
              <w:t xml:space="preserve">distance_from_home_km</w:t>
            </w:r>
          </w:p>
        </w:tc>
        <w:tc>
          <w:tcPr/>
          <w:p w:rsidR="00000000" w:rsidDel="00000000" w:rsidP="00000000" w:rsidRDefault="00000000" w:rsidRPr="00000000" w14:paraId="0000004D">
            <w:pPr>
              <w:rPr/>
            </w:pPr>
            <w:r w:rsidDel="00000000" w:rsidR="00000000" w:rsidRPr="00000000">
              <w:rPr>
                <w:rtl w:val="0"/>
              </w:rPr>
              <w:t xml:space="preserve">Integer</w:t>
            </w:r>
          </w:p>
        </w:tc>
        <w:tc>
          <w:tcPr/>
          <w:p w:rsidR="00000000" w:rsidDel="00000000" w:rsidP="00000000" w:rsidRDefault="00000000" w:rsidRPr="00000000" w14:paraId="0000004E">
            <w:pPr>
              <w:rPr/>
            </w:pPr>
            <w:r w:rsidDel="00000000" w:rsidR="00000000" w:rsidRPr="00000000">
              <w:rPr>
                <w:rtl w:val="0"/>
              </w:rPr>
              <w:t xml:space="preserve">Distance from home to office in km (1–29).</w:t>
            </w:r>
          </w:p>
        </w:tc>
        <w:tc>
          <w:tcPr/>
          <w:p w:rsidR="00000000" w:rsidDel="00000000" w:rsidP="00000000" w:rsidRDefault="00000000" w:rsidRPr="00000000" w14:paraId="0000004F">
            <w:pPr>
              <w:rPr/>
            </w:pPr>
            <w:r w:rsidDel="00000000" w:rsidR="00000000" w:rsidRPr="00000000">
              <w:rPr>
                <w:rtl w:val="0"/>
              </w:rPr>
            </w:r>
          </w:p>
        </w:tc>
      </w:tr>
      <w:tr>
        <w:trPr>
          <w:cantSplit w:val="0"/>
          <w:tblHeader w:val="0"/>
        </w:trPr>
        <w:tc>
          <w:tcPr/>
          <w:p w:rsidR="00000000" w:rsidDel="00000000" w:rsidP="00000000" w:rsidRDefault="00000000" w:rsidRPr="00000000" w14:paraId="00000050">
            <w:pPr>
              <w:rPr/>
            </w:pPr>
            <w:r w:rsidDel="00000000" w:rsidR="00000000" w:rsidRPr="00000000">
              <w:rPr>
                <w:rtl w:val="0"/>
              </w:rPr>
              <w:t xml:space="preserve">num_companies_worked</w:t>
            </w:r>
          </w:p>
        </w:tc>
        <w:tc>
          <w:tcPr/>
          <w:p w:rsidR="00000000" w:rsidDel="00000000" w:rsidP="00000000" w:rsidRDefault="00000000" w:rsidRPr="00000000" w14:paraId="00000051">
            <w:pPr>
              <w:rPr/>
            </w:pPr>
            <w:r w:rsidDel="00000000" w:rsidR="00000000" w:rsidRPr="00000000">
              <w:rPr>
                <w:rtl w:val="0"/>
              </w:rPr>
              <w:t xml:space="preserve">Integer</w:t>
            </w:r>
          </w:p>
        </w:tc>
        <w:tc>
          <w:tcPr/>
          <w:p w:rsidR="00000000" w:rsidDel="00000000" w:rsidP="00000000" w:rsidRDefault="00000000" w:rsidRPr="00000000" w14:paraId="00000052">
            <w:pPr>
              <w:rPr/>
            </w:pPr>
            <w:r w:rsidDel="00000000" w:rsidR="00000000" w:rsidRPr="00000000">
              <w:rPr>
                <w:rtl w:val="0"/>
              </w:rPr>
              <w:t xml:space="preserve">Number of companies the employee has worked for (0–9).</w:t>
            </w:r>
          </w:p>
        </w:tc>
        <w:tc>
          <w:tcPr/>
          <w:p w:rsidR="00000000" w:rsidDel="00000000" w:rsidP="00000000" w:rsidRDefault="00000000" w:rsidRPr="00000000" w14:paraId="00000053">
            <w:pPr>
              <w:rPr/>
            </w:pPr>
            <w:r w:rsidDel="00000000" w:rsidR="00000000" w:rsidRPr="00000000">
              <w:rPr>
                <w:rtl w:val="0"/>
              </w:rPr>
            </w:r>
          </w:p>
        </w:tc>
      </w:tr>
      <w:tr>
        <w:trPr>
          <w:cantSplit w:val="0"/>
          <w:tblHeader w:val="0"/>
        </w:trPr>
        <w:tc>
          <w:tcPr/>
          <w:p w:rsidR="00000000" w:rsidDel="00000000" w:rsidP="00000000" w:rsidRDefault="00000000" w:rsidRPr="00000000" w14:paraId="00000054">
            <w:pPr>
              <w:rPr/>
            </w:pPr>
            <w:r w:rsidDel="00000000" w:rsidR="00000000" w:rsidRPr="00000000">
              <w:rPr>
                <w:rtl w:val="0"/>
              </w:rPr>
              <w:t xml:space="preserve">years_at_company</w:t>
            </w:r>
          </w:p>
        </w:tc>
        <w:tc>
          <w:tcPr/>
          <w:p w:rsidR="00000000" w:rsidDel="00000000" w:rsidP="00000000" w:rsidRDefault="00000000" w:rsidRPr="00000000" w14:paraId="00000055">
            <w:pPr>
              <w:rPr/>
            </w:pPr>
            <w:r w:rsidDel="00000000" w:rsidR="00000000" w:rsidRPr="00000000">
              <w:rPr>
                <w:rtl w:val="0"/>
              </w:rPr>
              <w:t xml:space="preserve">Integer</w:t>
            </w:r>
          </w:p>
        </w:tc>
        <w:tc>
          <w:tcPr/>
          <w:p w:rsidR="00000000" w:rsidDel="00000000" w:rsidP="00000000" w:rsidRDefault="00000000" w:rsidRPr="00000000" w14:paraId="00000056">
            <w:pPr>
              <w:rPr/>
            </w:pPr>
            <w:r w:rsidDel="00000000" w:rsidR="00000000" w:rsidRPr="00000000">
              <w:rPr>
                <w:rtl w:val="0"/>
              </w:rPr>
              <w:t xml:space="preserve">Total years with the current company (0–40).</w:t>
            </w:r>
          </w:p>
        </w:tc>
        <w:tc>
          <w:tcPr/>
          <w:p w:rsidR="00000000" w:rsidDel="00000000" w:rsidP="00000000" w:rsidRDefault="00000000" w:rsidRPr="00000000" w14:paraId="00000057">
            <w:pPr>
              <w:rPr/>
            </w:pPr>
            <w:r w:rsidDel="00000000" w:rsidR="00000000" w:rsidRPr="00000000">
              <w:rPr>
                <w:rtl w:val="0"/>
              </w:rPr>
            </w:r>
          </w:p>
        </w:tc>
      </w:tr>
      <w:tr>
        <w:trPr>
          <w:cantSplit w:val="0"/>
          <w:tblHeader w:val="0"/>
        </w:trPr>
        <w:tc>
          <w:tcPr/>
          <w:p w:rsidR="00000000" w:rsidDel="00000000" w:rsidP="00000000" w:rsidRDefault="00000000" w:rsidRPr="00000000" w14:paraId="00000058">
            <w:pPr>
              <w:rPr/>
            </w:pPr>
            <w:r w:rsidDel="00000000" w:rsidR="00000000" w:rsidRPr="00000000">
              <w:rPr>
                <w:rtl w:val="0"/>
              </w:rPr>
              <w:t xml:space="preserve">years_in_current_role</w:t>
            </w:r>
          </w:p>
        </w:tc>
        <w:tc>
          <w:tcPr/>
          <w:p w:rsidR="00000000" w:rsidDel="00000000" w:rsidP="00000000" w:rsidRDefault="00000000" w:rsidRPr="00000000" w14:paraId="00000059">
            <w:pPr>
              <w:rPr/>
            </w:pPr>
            <w:r w:rsidDel="00000000" w:rsidR="00000000" w:rsidRPr="00000000">
              <w:rPr>
                <w:rtl w:val="0"/>
              </w:rPr>
              <w:t xml:space="preserve">Integer</w:t>
            </w:r>
          </w:p>
        </w:tc>
        <w:tc>
          <w:tcPr/>
          <w:p w:rsidR="00000000" w:rsidDel="00000000" w:rsidP="00000000" w:rsidRDefault="00000000" w:rsidRPr="00000000" w14:paraId="0000005A">
            <w:pPr>
              <w:rPr/>
            </w:pPr>
            <w:r w:rsidDel="00000000" w:rsidR="00000000" w:rsidRPr="00000000">
              <w:rPr>
                <w:rtl w:val="0"/>
              </w:rPr>
              <w:t xml:space="preserve">Years in the current job role.</w:t>
            </w:r>
          </w:p>
        </w:tc>
        <w:tc>
          <w:tcPr/>
          <w:p w:rsidR="00000000" w:rsidDel="00000000" w:rsidP="00000000" w:rsidRDefault="00000000" w:rsidRPr="00000000" w14:paraId="0000005B">
            <w:pPr>
              <w:rPr/>
            </w:pPr>
            <w:r w:rsidDel="00000000" w:rsidR="00000000" w:rsidRPr="00000000">
              <w:rPr>
                <w:rtl w:val="0"/>
              </w:rPr>
            </w:r>
          </w:p>
        </w:tc>
      </w:tr>
      <w:tr>
        <w:trPr>
          <w:cantSplit w:val="0"/>
          <w:tblHeader w:val="0"/>
        </w:trPr>
        <w:tc>
          <w:tcPr/>
          <w:p w:rsidR="00000000" w:rsidDel="00000000" w:rsidP="00000000" w:rsidRDefault="00000000" w:rsidRPr="00000000" w14:paraId="0000005C">
            <w:pPr>
              <w:rPr/>
            </w:pPr>
            <w:r w:rsidDel="00000000" w:rsidR="00000000" w:rsidRPr="00000000">
              <w:rPr>
                <w:rtl w:val="0"/>
              </w:rPr>
              <w:t xml:space="preserve">years_since_last_promotion</w:t>
            </w:r>
          </w:p>
        </w:tc>
        <w:tc>
          <w:tcPr/>
          <w:p w:rsidR="00000000" w:rsidDel="00000000" w:rsidP="00000000" w:rsidRDefault="00000000" w:rsidRPr="00000000" w14:paraId="0000005D">
            <w:pPr>
              <w:rPr/>
            </w:pPr>
            <w:r w:rsidDel="00000000" w:rsidR="00000000" w:rsidRPr="00000000">
              <w:rPr>
                <w:rtl w:val="0"/>
              </w:rPr>
              <w:t xml:space="preserve">Integer</w:t>
            </w:r>
          </w:p>
        </w:tc>
        <w:tc>
          <w:tcPr/>
          <w:p w:rsidR="00000000" w:rsidDel="00000000" w:rsidP="00000000" w:rsidRDefault="00000000" w:rsidRPr="00000000" w14:paraId="0000005E">
            <w:pPr>
              <w:rPr/>
            </w:pPr>
            <w:r w:rsidDel="00000000" w:rsidR="00000000" w:rsidRPr="00000000">
              <w:rPr>
                <w:rtl w:val="0"/>
              </w:rPr>
              <w:t xml:space="preserve">Years since last promotion (0–15).</w:t>
            </w:r>
          </w:p>
        </w:tc>
        <w:tc>
          <w:tcPr/>
          <w:p w:rsidR="00000000" w:rsidDel="00000000" w:rsidP="00000000" w:rsidRDefault="00000000" w:rsidRPr="00000000" w14:paraId="0000005F">
            <w:pPr>
              <w:rPr/>
            </w:pPr>
            <w:r w:rsidDel="00000000" w:rsidR="00000000" w:rsidRPr="00000000">
              <w:rPr>
                <w:rtl w:val="0"/>
              </w:rPr>
            </w:r>
          </w:p>
        </w:tc>
      </w:tr>
      <w:tr>
        <w:trPr>
          <w:cantSplit w:val="0"/>
          <w:tblHeader w:val="0"/>
        </w:trPr>
        <w:tc>
          <w:tcPr/>
          <w:p w:rsidR="00000000" w:rsidDel="00000000" w:rsidP="00000000" w:rsidRDefault="00000000" w:rsidRPr="00000000" w14:paraId="00000060">
            <w:pPr>
              <w:rPr/>
            </w:pPr>
            <w:r w:rsidDel="00000000" w:rsidR="00000000" w:rsidRPr="00000000">
              <w:rPr>
                <w:rtl w:val="0"/>
              </w:rPr>
              <w:t xml:space="preserve">years_with_current_manager</w:t>
            </w:r>
          </w:p>
        </w:tc>
        <w:tc>
          <w:tcPr/>
          <w:p w:rsidR="00000000" w:rsidDel="00000000" w:rsidP="00000000" w:rsidRDefault="00000000" w:rsidRPr="00000000" w14:paraId="00000061">
            <w:pPr>
              <w:rPr/>
            </w:pPr>
            <w:r w:rsidDel="00000000" w:rsidR="00000000" w:rsidRPr="00000000">
              <w:rPr>
                <w:rtl w:val="0"/>
              </w:rPr>
              <w:t xml:space="preserve">Integer</w:t>
            </w:r>
          </w:p>
        </w:tc>
        <w:tc>
          <w:tcPr/>
          <w:p w:rsidR="00000000" w:rsidDel="00000000" w:rsidP="00000000" w:rsidRDefault="00000000" w:rsidRPr="00000000" w14:paraId="00000062">
            <w:pPr>
              <w:rPr/>
            </w:pPr>
            <w:r w:rsidDel="00000000" w:rsidR="00000000" w:rsidRPr="00000000">
              <w:rPr>
                <w:rtl w:val="0"/>
              </w:rPr>
              <w:t xml:space="preserve">Years with the current manager (0–17).</w:t>
            </w:r>
          </w:p>
        </w:tc>
        <w:tc>
          <w:tcPr/>
          <w:p w:rsidR="00000000" w:rsidDel="00000000" w:rsidP="00000000" w:rsidRDefault="00000000" w:rsidRPr="00000000" w14:paraId="00000063">
            <w:pPr>
              <w:rPr/>
            </w:pP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rtl w:val="0"/>
              </w:rPr>
              <w:t xml:space="preserve">monthly_income_usd</w:t>
            </w:r>
          </w:p>
        </w:tc>
        <w:tc>
          <w:tcPr/>
          <w:p w:rsidR="00000000" w:rsidDel="00000000" w:rsidP="00000000" w:rsidRDefault="00000000" w:rsidRPr="00000000" w14:paraId="00000065">
            <w:pPr>
              <w:rPr/>
            </w:pPr>
            <w:r w:rsidDel="00000000" w:rsidR="00000000" w:rsidRPr="00000000">
              <w:rPr>
                <w:rtl w:val="0"/>
              </w:rPr>
              <w:t xml:space="preserve">Integer</w:t>
            </w:r>
          </w:p>
        </w:tc>
        <w:tc>
          <w:tcPr/>
          <w:p w:rsidR="00000000" w:rsidDel="00000000" w:rsidP="00000000" w:rsidRDefault="00000000" w:rsidRPr="00000000" w14:paraId="00000066">
            <w:pPr>
              <w:rPr/>
            </w:pPr>
            <w:r w:rsidDel="00000000" w:rsidR="00000000" w:rsidRPr="00000000">
              <w:rPr>
                <w:rtl w:val="0"/>
              </w:rPr>
              <w:t xml:space="preserve">Monthly income in USD (1500–20000).</w:t>
            </w:r>
          </w:p>
        </w:tc>
        <w:tc>
          <w:tcPr/>
          <w:p w:rsidR="00000000" w:rsidDel="00000000" w:rsidP="00000000" w:rsidRDefault="00000000" w:rsidRPr="00000000" w14:paraId="00000067">
            <w:pPr>
              <w:rPr/>
            </w:pPr>
            <w:r w:rsidDel="00000000" w:rsidR="00000000" w:rsidRPr="00000000">
              <w:rPr>
                <w:rtl w:val="0"/>
              </w:rPr>
            </w:r>
          </w:p>
        </w:tc>
      </w:tr>
      <w:tr>
        <w:trPr>
          <w:cantSplit w:val="0"/>
          <w:tblHeader w:val="0"/>
        </w:trPr>
        <w:tc>
          <w:tcPr/>
          <w:p w:rsidR="00000000" w:rsidDel="00000000" w:rsidP="00000000" w:rsidRDefault="00000000" w:rsidRPr="00000000" w14:paraId="00000068">
            <w:pPr>
              <w:rPr/>
            </w:pPr>
            <w:r w:rsidDel="00000000" w:rsidR="00000000" w:rsidRPr="00000000">
              <w:rPr>
                <w:rtl w:val="0"/>
              </w:rPr>
              <w:t xml:space="preserve">stock_option_level</w:t>
            </w:r>
          </w:p>
        </w:tc>
        <w:tc>
          <w:tcPr/>
          <w:p w:rsidR="00000000" w:rsidDel="00000000" w:rsidP="00000000" w:rsidRDefault="00000000" w:rsidRPr="00000000" w14:paraId="00000069">
            <w:pPr>
              <w:rPr/>
            </w:pPr>
            <w:r w:rsidDel="00000000" w:rsidR="00000000" w:rsidRPr="00000000">
              <w:rPr>
                <w:rtl w:val="0"/>
              </w:rPr>
              <w:t xml:space="preserve">Ordinal (0–3)</w:t>
            </w:r>
          </w:p>
        </w:tc>
        <w:tc>
          <w:tcPr/>
          <w:p w:rsidR="00000000" w:rsidDel="00000000" w:rsidP="00000000" w:rsidRDefault="00000000" w:rsidRPr="00000000" w14:paraId="0000006A">
            <w:pPr>
              <w:rPr/>
            </w:pPr>
            <w:r w:rsidDel="00000000" w:rsidR="00000000" w:rsidRPr="00000000">
              <w:rPr>
                <w:rtl w:val="0"/>
              </w:rPr>
              <w:t xml:space="preserve">Stock option level (0=none to 3=highest).</w:t>
            </w:r>
          </w:p>
        </w:tc>
        <w:tc>
          <w:tcPr/>
          <w:p w:rsidR="00000000" w:rsidDel="00000000" w:rsidP="00000000" w:rsidRDefault="00000000" w:rsidRPr="00000000" w14:paraId="0000006B">
            <w:pPr>
              <w:rPr/>
            </w:pPr>
            <w:r w:rsidDel="00000000" w:rsidR="00000000" w:rsidRPr="00000000">
              <w:rPr>
                <w:rtl w:val="0"/>
              </w:rPr>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num_projects_last_year</w:t>
            </w:r>
          </w:p>
        </w:tc>
        <w:tc>
          <w:tcPr/>
          <w:p w:rsidR="00000000" w:rsidDel="00000000" w:rsidP="00000000" w:rsidRDefault="00000000" w:rsidRPr="00000000" w14:paraId="0000006D">
            <w:pPr>
              <w:rPr/>
            </w:pPr>
            <w:r w:rsidDel="00000000" w:rsidR="00000000" w:rsidRPr="00000000">
              <w:rPr>
                <w:rtl w:val="0"/>
              </w:rPr>
              <w:t xml:space="preserve">Integer</w:t>
            </w:r>
          </w:p>
        </w:tc>
        <w:tc>
          <w:tcPr/>
          <w:p w:rsidR="00000000" w:rsidDel="00000000" w:rsidP="00000000" w:rsidRDefault="00000000" w:rsidRPr="00000000" w14:paraId="0000006E">
            <w:pPr>
              <w:rPr/>
            </w:pPr>
            <w:r w:rsidDel="00000000" w:rsidR="00000000" w:rsidRPr="00000000">
              <w:rPr>
                <w:rtl w:val="0"/>
              </w:rPr>
              <w:t xml:space="preserve">Number of projects worked on in the last year (2–7).</w:t>
            </w:r>
          </w:p>
        </w:tc>
        <w:tc>
          <w:tcPr/>
          <w:p w:rsidR="00000000" w:rsidDel="00000000" w:rsidP="00000000" w:rsidRDefault="00000000" w:rsidRPr="00000000" w14:paraId="0000006F">
            <w:pPr>
              <w:rPr/>
            </w:pPr>
            <w:r w:rsidDel="00000000" w:rsidR="00000000" w:rsidRPr="00000000">
              <w:rPr>
                <w:rtl w:val="0"/>
              </w:rPr>
            </w:r>
          </w:p>
        </w:tc>
      </w:tr>
      <w:tr>
        <w:trPr>
          <w:cantSplit w:val="0"/>
          <w:tblHeader w:val="0"/>
        </w:trPr>
        <w:tc>
          <w:tcPr/>
          <w:p w:rsidR="00000000" w:rsidDel="00000000" w:rsidP="00000000" w:rsidRDefault="00000000" w:rsidRPr="00000000" w14:paraId="00000070">
            <w:pPr>
              <w:rPr/>
            </w:pPr>
            <w:r w:rsidDel="00000000" w:rsidR="00000000" w:rsidRPr="00000000">
              <w:rPr>
                <w:rtl w:val="0"/>
              </w:rPr>
              <w:t xml:space="preserve">training_times_last_year</w:t>
            </w:r>
          </w:p>
        </w:tc>
        <w:tc>
          <w:tcPr/>
          <w:p w:rsidR="00000000" w:rsidDel="00000000" w:rsidP="00000000" w:rsidRDefault="00000000" w:rsidRPr="00000000" w14:paraId="00000071">
            <w:pPr>
              <w:rPr/>
            </w:pPr>
            <w:r w:rsidDel="00000000" w:rsidR="00000000" w:rsidRPr="00000000">
              <w:rPr>
                <w:rtl w:val="0"/>
              </w:rPr>
              <w:t xml:space="preserve">Integer</w:t>
            </w:r>
          </w:p>
        </w:tc>
        <w:tc>
          <w:tcPr/>
          <w:p w:rsidR="00000000" w:rsidDel="00000000" w:rsidP="00000000" w:rsidRDefault="00000000" w:rsidRPr="00000000" w14:paraId="00000072">
            <w:pPr>
              <w:rPr/>
            </w:pPr>
            <w:r w:rsidDel="00000000" w:rsidR="00000000" w:rsidRPr="00000000">
              <w:rPr>
                <w:rtl w:val="0"/>
              </w:rPr>
              <w:t xml:space="preserve">Number of training sessions attended (0–6).</w:t>
            </w:r>
          </w:p>
        </w:tc>
        <w:tc>
          <w:tcPr/>
          <w:p w:rsidR="00000000" w:rsidDel="00000000" w:rsidP="00000000" w:rsidRDefault="00000000" w:rsidRPr="00000000" w14:paraId="00000073">
            <w:pPr>
              <w:rPr/>
            </w:pPr>
            <w:r w:rsidDel="00000000" w:rsidR="00000000" w:rsidRPr="00000000">
              <w:rPr>
                <w:rtl w:val="0"/>
              </w:rPr>
            </w:r>
          </w:p>
        </w:tc>
      </w:tr>
      <w:tr>
        <w:trPr>
          <w:cantSplit w:val="0"/>
          <w:tblHeader w:val="0"/>
        </w:trPr>
        <w:tc>
          <w:tcPr/>
          <w:p w:rsidR="00000000" w:rsidDel="00000000" w:rsidP="00000000" w:rsidRDefault="00000000" w:rsidRPr="00000000" w14:paraId="00000074">
            <w:pPr>
              <w:rPr/>
            </w:pPr>
            <w:r w:rsidDel="00000000" w:rsidR="00000000" w:rsidRPr="00000000">
              <w:rPr>
                <w:rtl w:val="0"/>
              </w:rPr>
              <w:t xml:space="preserve">environment_satisfaction</w:t>
            </w:r>
          </w:p>
        </w:tc>
        <w:tc>
          <w:tcPr/>
          <w:p w:rsidR="00000000" w:rsidDel="00000000" w:rsidP="00000000" w:rsidRDefault="00000000" w:rsidRPr="00000000" w14:paraId="00000075">
            <w:pPr>
              <w:rPr/>
            </w:pPr>
            <w:r w:rsidDel="00000000" w:rsidR="00000000" w:rsidRPr="00000000">
              <w:rPr>
                <w:rtl w:val="0"/>
              </w:rPr>
              <w:t xml:space="preserve">Ordinal (1–4)</w:t>
            </w:r>
          </w:p>
        </w:tc>
        <w:tc>
          <w:tcPr/>
          <w:p w:rsidR="00000000" w:rsidDel="00000000" w:rsidP="00000000" w:rsidRDefault="00000000" w:rsidRPr="00000000" w14:paraId="00000076">
            <w:pPr>
              <w:rPr/>
            </w:pPr>
            <w:r w:rsidDel="00000000" w:rsidR="00000000" w:rsidRPr="00000000">
              <w:rPr>
                <w:rtl w:val="0"/>
              </w:rPr>
              <w:t xml:space="preserve">1=Low to 4=High.</w:t>
            </w:r>
          </w:p>
        </w:tc>
        <w:tc>
          <w:tcPr/>
          <w:p w:rsidR="00000000" w:rsidDel="00000000" w:rsidP="00000000" w:rsidRDefault="00000000" w:rsidRPr="00000000" w14:paraId="00000077">
            <w:pPr>
              <w:rPr/>
            </w:pP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job_satisfaction</w:t>
            </w:r>
          </w:p>
        </w:tc>
        <w:tc>
          <w:tcPr/>
          <w:p w:rsidR="00000000" w:rsidDel="00000000" w:rsidP="00000000" w:rsidRDefault="00000000" w:rsidRPr="00000000" w14:paraId="00000079">
            <w:pPr>
              <w:rPr/>
            </w:pPr>
            <w:r w:rsidDel="00000000" w:rsidR="00000000" w:rsidRPr="00000000">
              <w:rPr>
                <w:rtl w:val="0"/>
              </w:rPr>
              <w:t xml:space="preserve">Ordinal (1–4)</w:t>
            </w:r>
          </w:p>
        </w:tc>
        <w:tc>
          <w:tcPr/>
          <w:p w:rsidR="00000000" w:rsidDel="00000000" w:rsidP="00000000" w:rsidRDefault="00000000" w:rsidRPr="00000000" w14:paraId="0000007A">
            <w:pPr>
              <w:rPr/>
            </w:pPr>
            <w:r w:rsidDel="00000000" w:rsidR="00000000" w:rsidRPr="00000000">
              <w:rPr>
                <w:rtl w:val="0"/>
              </w:rPr>
              <w:t xml:space="preserve">1=Low to 4=High.</w:t>
            </w:r>
          </w:p>
        </w:tc>
        <w:tc>
          <w:tcPr/>
          <w:p w:rsidR="00000000" w:rsidDel="00000000" w:rsidP="00000000" w:rsidRDefault="00000000" w:rsidRPr="00000000" w14:paraId="0000007B">
            <w:pPr>
              <w:rPr/>
            </w:pPr>
            <w:r w:rsidDel="00000000" w:rsidR="00000000" w:rsidRPr="00000000">
              <w:rPr>
                <w:rtl w:val="0"/>
              </w:rPr>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work_life_balance</w:t>
            </w:r>
          </w:p>
        </w:tc>
        <w:tc>
          <w:tcPr/>
          <w:p w:rsidR="00000000" w:rsidDel="00000000" w:rsidP="00000000" w:rsidRDefault="00000000" w:rsidRPr="00000000" w14:paraId="0000007D">
            <w:pPr>
              <w:rPr/>
            </w:pPr>
            <w:r w:rsidDel="00000000" w:rsidR="00000000" w:rsidRPr="00000000">
              <w:rPr>
                <w:rtl w:val="0"/>
              </w:rPr>
              <w:t xml:space="preserve">Ordinal (1–4)</w:t>
            </w:r>
          </w:p>
        </w:tc>
        <w:tc>
          <w:tcPr/>
          <w:p w:rsidR="00000000" w:rsidDel="00000000" w:rsidP="00000000" w:rsidRDefault="00000000" w:rsidRPr="00000000" w14:paraId="0000007E">
            <w:pPr>
              <w:rPr/>
            </w:pPr>
            <w:r w:rsidDel="00000000" w:rsidR="00000000" w:rsidRPr="00000000">
              <w:rPr>
                <w:rtl w:val="0"/>
              </w:rPr>
              <w:t xml:space="preserve">1=Low to 4=High.</w:t>
            </w:r>
          </w:p>
        </w:tc>
        <w:tc>
          <w:tcPr/>
          <w:p w:rsidR="00000000" w:rsidDel="00000000" w:rsidP="00000000" w:rsidRDefault="00000000" w:rsidRPr="00000000" w14:paraId="0000007F">
            <w:pPr>
              <w:rPr/>
            </w:pPr>
            <w:r w:rsidDel="00000000" w:rsidR="00000000" w:rsidRPr="00000000">
              <w:rPr>
                <w:rtl w:val="0"/>
              </w:rPr>
            </w:r>
          </w:p>
        </w:tc>
      </w:tr>
      <w:tr>
        <w:trPr>
          <w:cantSplit w:val="0"/>
          <w:tblHeader w:val="0"/>
        </w:trPr>
        <w:tc>
          <w:tcPr/>
          <w:p w:rsidR="00000000" w:rsidDel="00000000" w:rsidP="00000000" w:rsidRDefault="00000000" w:rsidRPr="00000000" w14:paraId="00000080">
            <w:pPr>
              <w:rPr/>
            </w:pPr>
            <w:r w:rsidDel="00000000" w:rsidR="00000000" w:rsidRPr="00000000">
              <w:rPr>
                <w:rtl w:val="0"/>
              </w:rPr>
              <w:t xml:space="preserve">job_involvement</w:t>
            </w:r>
          </w:p>
        </w:tc>
        <w:tc>
          <w:tcPr/>
          <w:p w:rsidR="00000000" w:rsidDel="00000000" w:rsidP="00000000" w:rsidRDefault="00000000" w:rsidRPr="00000000" w14:paraId="00000081">
            <w:pPr>
              <w:rPr/>
            </w:pPr>
            <w:r w:rsidDel="00000000" w:rsidR="00000000" w:rsidRPr="00000000">
              <w:rPr>
                <w:rtl w:val="0"/>
              </w:rPr>
              <w:t xml:space="preserve">Ordinal (1–4)</w:t>
            </w:r>
          </w:p>
        </w:tc>
        <w:tc>
          <w:tcPr/>
          <w:p w:rsidR="00000000" w:rsidDel="00000000" w:rsidP="00000000" w:rsidRDefault="00000000" w:rsidRPr="00000000" w14:paraId="00000082">
            <w:pPr>
              <w:rPr/>
            </w:pPr>
            <w:r w:rsidDel="00000000" w:rsidR="00000000" w:rsidRPr="00000000">
              <w:rPr>
                <w:rtl w:val="0"/>
              </w:rPr>
              <w:t xml:space="preserve">1=Low to 4=High.</w:t>
            </w:r>
          </w:p>
        </w:tc>
        <w:tc>
          <w:tcPr/>
          <w:p w:rsidR="00000000" w:rsidDel="00000000" w:rsidP="00000000" w:rsidRDefault="00000000" w:rsidRPr="00000000" w14:paraId="00000083">
            <w:pPr>
              <w:rPr/>
            </w:pPr>
            <w:r w:rsidDel="00000000" w:rsidR="00000000" w:rsidRPr="00000000">
              <w:rPr>
                <w:rtl w:val="0"/>
              </w:rPr>
            </w:r>
          </w:p>
        </w:tc>
      </w:tr>
      <w:tr>
        <w:trPr>
          <w:cantSplit w:val="0"/>
          <w:tblHeader w:val="0"/>
        </w:trPr>
        <w:tc>
          <w:tcPr/>
          <w:p w:rsidR="00000000" w:rsidDel="00000000" w:rsidP="00000000" w:rsidRDefault="00000000" w:rsidRPr="00000000" w14:paraId="00000084">
            <w:pPr>
              <w:rPr/>
            </w:pPr>
            <w:r w:rsidDel="00000000" w:rsidR="00000000" w:rsidRPr="00000000">
              <w:rPr>
                <w:rtl w:val="0"/>
              </w:rPr>
              <w:t xml:space="preserve">relationship_satisfaction</w:t>
            </w:r>
          </w:p>
        </w:tc>
        <w:tc>
          <w:tcPr/>
          <w:p w:rsidR="00000000" w:rsidDel="00000000" w:rsidP="00000000" w:rsidRDefault="00000000" w:rsidRPr="00000000" w14:paraId="00000085">
            <w:pPr>
              <w:rPr/>
            </w:pPr>
            <w:r w:rsidDel="00000000" w:rsidR="00000000" w:rsidRPr="00000000">
              <w:rPr>
                <w:rtl w:val="0"/>
              </w:rPr>
              <w:t xml:space="preserve">Ordinal (1–4)</w:t>
            </w:r>
          </w:p>
        </w:tc>
        <w:tc>
          <w:tcPr/>
          <w:p w:rsidR="00000000" w:rsidDel="00000000" w:rsidP="00000000" w:rsidRDefault="00000000" w:rsidRPr="00000000" w14:paraId="00000086">
            <w:pPr>
              <w:rPr/>
            </w:pPr>
            <w:r w:rsidDel="00000000" w:rsidR="00000000" w:rsidRPr="00000000">
              <w:rPr>
                <w:rtl w:val="0"/>
              </w:rPr>
              <w:t xml:space="preserve">1=Low to 4=High.</w:t>
            </w:r>
          </w:p>
        </w:tc>
        <w:tc>
          <w:tcPr/>
          <w:p w:rsidR="00000000" w:rsidDel="00000000" w:rsidP="00000000" w:rsidRDefault="00000000" w:rsidRPr="00000000" w14:paraId="00000087">
            <w:pPr>
              <w:rPr/>
            </w:pPr>
            <w:r w:rsidDel="00000000" w:rsidR="00000000" w:rsidRPr="00000000">
              <w:rPr>
                <w:rtl w:val="0"/>
              </w:rPr>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performance_rating</w:t>
            </w:r>
          </w:p>
        </w:tc>
        <w:tc>
          <w:tcPr/>
          <w:p w:rsidR="00000000" w:rsidDel="00000000" w:rsidP="00000000" w:rsidRDefault="00000000" w:rsidRPr="00000000" w14:paraId="00000089">
            <w:pPr>
              <w:rPr/>
            </w:pPr>
            <w:r w:rsidDel="00000000" w:rsidR="00000000" w:rsidRPr="00000000">
              <w:rPr>
                <w:rtl w:val="0"/>
              </w:rPr>
              <w:t xml:space="preserve">Ordinal (3–4)</w:t>
            </w:r>
          </w:p>
        </w:tc>
        <w:tc>
          <w:tcPr/>
          <w:p w:rsidR="00000000" w:rsidDel="00000000" w:rsidP="00000000" w:rsidRDefault="00000000" w:rsidRPr="00000000" w14:paraId="0000008A">
            <w:pPr>
              <w:rPr/>
            </w:pPr>
            <w:r w:rsidDel="00000000" w:rsidR="00000000" w:rsidRPr="00000000">
              <w:rPr>
                <w:rtl w:val="0"/>
              </w:rPr>
              <w:t xml:space="preserve">3=Good, 4=Excellent (company scale).</w:t>
            </w:r>
          </w:p>
        </w:tc>
        <w:tc>
          <w:tcPr/>
          <w:p w:rsidR="00000000" w:rsidDel="00000000" w:rsidP="00000000" w:rsidRDefault="00000000" w:rsidRPr="00000000" w14:paraId="0000008B">
            <w:pPr>
              <w:rPr/>
            </w:pPr>
            <w:r w:rsidDel="00000000" w:rsidR="00000000" w:rsidRPr="00000000">
              <w:rPr>
                <w:rtl w:val="0"/>
              </w:rPr>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overtime</w:t>
            </w:r>
          </w:p>
        </w:tc>
        <w:tc>
          <w:tcPr/>
          <w:p w:rsidR="00000000" w:rsidDel="00000000" w:rsidP="00000000" w:rsidRDefault="00000000" w:rsidRPr="00000000" w14:paraId="0000008D">
            <w:pPr>
              <w:rPr/>
            </w:pPr>
            <w:r w:rsidDel="00000000" w:rsidR="00000000" w:rsidRPr="00000000">
              <w:rPr>
                <w:rtl w:val="0"/>
              </w:rPr>
              <w:t xml:space="preserve">Binary</w:t>
            </w:r>
          </w:p>
        </w:tc>
        <w:tc>
          <w:tcPr/>
          <w:p w:rsidR="00000000" w:rsidDel="00000000" w:rsidP="00000000" w:rsidRDefault="00000000" w:rsidRPr="00000000" w14:paraId="0000008E">
            <w:pPr>
              <w:rPr/>
            </w:pPr>
            <w:r w:rsidDel="00000000" w:rsidR="00000000" w:rsidRPr="00000000">
              <w:rPr>
                <w:rtl w:val="0"/>
              </w:rPr>
              <w:t xml:space="preserve">Yes / No.</w:t>
            </w:r>
          </w:p>
        </w:tc>
        <w:tc>
          <w:tcPr/>
          <w:p w:rsidR="00000000" w:rsidDel="00000000" w:rsidP="00000000" w:rsidRDefault="00000000" w:rsidRPr="00000000" w14:paraId="0000008F">
            <w:pPr>
              <w:rPr/>
            </w:pPr>
            <w:r w:rsidDel="00000000" w:rsidR="00000000" w:rsidRPr="00000000">
              <w:rPr>
                <w:rtl w:val="0"/>
              </w:rPr>
            </w:r>
          </w:p>
        </w:tc>
      </w:tr>
      <w:tr>
        <w:trPr>
          <w:cantSplit w:val="0"/>
          <w:tblHeader w:val="0"/>
        </w:trPr>
        <w:tc>
          <w:tcPr/>
          <w:p w:rsidR="00000000" w:rsidDel="00000000" w:rsidP="00000000" w:rsidRDefault="00000000" w:rsidRPr="00000000" w14:paraId="00000090">
            <w:pPr>
              <w:rPr/>
            </w:pPr>
            <w:r w:rsidDel="00000000" w:rsidR="00000000" w:rsidRPr="00000000">
              <w:rPr>
                <w:rtl w:val="0"/>
              </w:rPr>
              <w:t xml:space="preserve">attrition</w:t>
            </w:r>
          </w:p>
        </w:tc>
        <w:tc>
          <w:tcPr/>
          <w:p w:rsidR="00000000" w:rsidDel="00000000" w:rsidP="00000000" w:rsidRDefault="00000000" w:rsidRPr="00000000" w14:paraId="00000091">
            <w:pPr>
              <w:rPr/>
            </w:pPr>
            <w:r w:rsidDel="00000000" w:rsidR="00000000" w:rsidRPr="00000000">
              <w:rPr>
                <w:rtl w:val="0"/>
              </w:rPr>
              <w:t xml:space="preserve">Binary (Target)</w:t>
            </w:r>
          </w:p>
        </w:tc>
        <w:tc>
          <w:tcPr/>
          <w:p w:rsidR="00000000" w:rsidDel="00000000" w:rsidP="00000000" w:rsidRDefault="00000000" w:rsidRPr="00000000" w14:paraId="00000092">
            <w:pPr>
              <w:rPr/>
            </w:pPr>
            <w:r w:rsidDel="00000000" w:rsidR="00000000" w:rsidRPr="00000000">
              <w:rPr>
                <w:rtl w:val="0"/>
              </w:rPr>
              <w:t xml:space="preserve">Yes = left company, No = stayed.</w:t>
            </w:r>
          </w:p>
        </w:tc>
        <w:tc>
          <w:tcPr/>
          <w:p w:rsidR="00000000" w:rsidDel="00000000" w:rsidP="00000000" w:rsidRDefault="00000000" w:rsidRPr="00000000" w14:paraId="00000093">
            <w:pPr>
              <w:rPr/>
            </w:pPr>
            <w:r w:rsidDel="00000000" w:rsidR="00000000" w:rsidRPr="00000000">
              <w:rPr>
                <w:rtl w:val="0"/>
              </w:rPr>
            </w:r>
          </w:p>
        </w:tc>
      </w:tr>
      <w:tr>
        <w:trPr>
          <w:cantSplit w:val="0"/>
          <w:tblHeader w:val="0"/>
        </w:trPr>
        <w:tc>
          <w:tcPr/>
          <w:p w:rsidR="00000000" w:rsidDel="00000000" w:rsidP="00000000" w:rsidRDefault="00000000" w:rsidRPr="00000000" w14:paraId="00000094">
            <w:pPr>
              <w:rPr/>
            </w:pPr>
            <w:r w:rsidDel="00000000" w:rsidR="00000000" w:rsidRPr="00000000">
              <w:rPr>
                <w:rtl w:val="0"/>
              </w:rPr>
              <w:t xml:space="preserve">join_date</w:t>
            </w:r>
          </w:p>
        </w:tc>
        <w:tc>
          <w:tcPr/>
          <w:p w:rsidR="00000000" w:rsidDel="00000000" w:rsidP="00000000" w:rsidRDefault="00000000" w:rsidRPr="00000000" w14:paraId="00000095">
            <w:pPr>
              <w:rPr/>
            </w:pPr>
            <w:r w:rsidDel="00000000" w:rsidR="00000000" w:rsidRPr="00000000">
              <w:rPr>
                <w:rtl w:val="0"/>
              </w:rPr>
              <w:t xml:space="preserve">Date</w:t>
            </w:r>
          </w:p>
        </w:tc>
        <w:tc>
          <w:tcPr/>
          <w:p w:rsidR="00000000" w:rsidDel="00000000" w:rsidP="00000000" w:rsidRDefault="00000000" w:rsidRPr="00000000" w14:paraId="00000096">
            <w:pPr>
              <w:rPr/>
            </w:pPr>
            <w:r w:rsidDel="00000000" w:rsidR="00000000" w:rsidRPr="00000000">
              <w:rPr>
                <w:rtl w:val="0"/>
              </w:rPr>
              <w:t xml:space="preserve">Date of joining the company (YYYY-MM-DD).</w:t>
            </w:r>
          </w:p>
        </w:tc>
        <w:tc>
          <w:tcPr/>
          <w:p w:rsidR="00000000" w:rsidDel="00000000" w:rsidP="00000000" w:rsidRDefault="00000000" w:rsidRPr="00000000" w14:paraId="00000097">
            <w:pPr>
              <w:rPr/>
            </w:pPr>
            <w:r w:rsidDel="00000000" w:rsidR="00000000" w:rsidRPr="00000000">
              <w:rPr>
                <w:rtl w:val="0"/>
              </w:rPr>
            </w:r>
          </w:p>
        </w:tc>
      </w:tr>
    </w:tbl>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Style w:val="Heading1"/>
        <w:rPr/>
      </w:pPr>
      <w:r w:rsidDel="00000000" w:rsidR="00000000" w:rsidRPr="00000000">
        <w:rPr>
          <w:rtl w:val="0"/>
        </w:rPr>
        <w:t xml:space="preserve">3. Technical Stack &amp; Implementation Requirements</w:t>
      </w:r>
    </w:p>
    <w:p w:rsidR="00000000" w:rsidDel="00000000" w:rsidP="00000000" w:rsidRDefault="00000000" w:rsidRPr="00000000" w14:paraId="0000009A">
      <w:pPr>
        <w:rPr/>
      </w:pPr>
      <w:r w:rsidDel="00000000" w:rsidR="00000000" w:rsidRPr="00000000">
        <w:rPr>
          <w:rtl w:val="0"/>
        </w:rPr>
        <w:t xml:space="preserve">Libraries: pandas (data load, EDA, manipulation), numpy (arrays, numeric ops), scikit-learn (preprocessing, models, metrics), matplotlib and seaborn (visualization). Python 3.8+. Dataset: capstone_employee_attrition_dataset.csv (20,000 rows, 29 columns).</w:t>
      </w:r>
    </w:p>
    <w:p w:rsidR="00000000" w:rsidDel="00000000" w:rsidP="00000000" w:rsidRDefault="00000000" w:rsidRPr="00000000" w14:paraId="0000009B">
      <w:pPr>
        <w:pStyle w:val="Heading2"/>
        <w:rPr/>
      </w:pPr>
      <w:r w:rsidDel="00000000" w:rsidR="00000000" w:rsidRPr="00000000">
        <w:rPr>
          <w:rtl w:val="0"/>
        </w:rPr>
        <w:t xml:space="preserve">3.1 Code-Oriented Requirements</w:t>
      </w:r>
    </w:p>
    <w:p w:rsidR="00000000" w:rsidDel="00000000" w:rsidP="00000000" w:rsidRDefault="00000000" w:rsidRPr="00000000" w14:paraId="0000009C">
      <w:pPr>
        <w:rPr/>
      </w:pPr>
      <w:r w:rsidDel="00000000" w:rsidR="00000000" w:rsidRPr="00000000">
        <w:rPr>
          <w:rtl w:val="0"/>
        </w:rPr>
        <w:t xml:space="preserve">Data loading: Use pd.read_csv() to load the dataset; implement a function that returns (X, y) or (df, target_col) and excludes employee_id, join_date from features.</w:t>
      </w:r>
    </w:p>
    <w:p w:rsidR="00000000" w:rsidDel="00000000" w:rsidP="00000000" w:rsidRDefault="00000000" w:rsidRPr="00000000" w14:paraId="0000009D">
      <w:pPr>
        <w:rPr/>
      </w:pPr>
      <w:r w:rsidDel="00000000" w:rsidR="00000000" w:rsidRPr="00000000">
        <w:rPr>
          <w:rtl w:val="0"/>
        </w:rPr>
        <w:t xml:space="preserve">Preprocessing: Use sklearn ColumnTransformer with StandardScaler for numeric columns and OneHotEncoder(drop="first") for categorical columns. Use train_test_split(X, y, test_size=0.2, stratify=y, random_state=42) so the target class distribution is preserved in train and test.</w:t>
      </w:r>
    </w:p>
    <w:p w:rsidR="00000000" w:rsidDel="00000000" w:rsidP="00000000" w:rsidRDefault="00000000" w:rsidRPr="00000000" w14:paraId="0000009E">
      <w:pPr>
        <w:rPr/>
      </w:pPr>
      <w:r w:rsidDel="00000000" w:rsidR="00000000" w:rsidRPr="00000000">
        <w:rPr>
          <w:rtl w:val="0"/>
        </w:rPr>
        <w:t xml:space="preserve">Classification: Instantiate and fit at least LogisticRegression, DecisionTreeClassifier, and RandomForestClassifier from sklearn. Use classification_report(), confusion_matrix(), roc_auc_score(), and plot ROC curves with sklearn.metrics.roc_curve(). Handle class imbalance via class_weight="balanced" or SMOTE from imblearn.</w:t>
      </w:r>
    </w:p>
    <w:p w:rsidR="00000000" w:rsidDel="00000000" w:rsidP="00000000" w:rsidRDefault="00000000" w:rsidRPr="00000000" w14:paraId="0000009F">
      <w:pPr>
        <w:rPr/>
      </w:pPr>
      <w:r w:rsidDel="00000000" w:rsidR="00000000" w:rsidRPr="00000000">
        <w:rPr>
          <w:rtl w:val="0"/>
        </w:rPr>
        <w:t xml:space="preserve">Clustering: Use sklearn.cluster.KMeans; compute inertia for k in range(2, 11) and plot elbow curve; compute silhouette_score for each k. Fit final KMeans with chosen k and assign cluster labels; compute attrition rate per cluster using groupby().</w:t>
      </w:r>
    </w:p>
    <w:p w:rsidR="00000000" w:rsidDel="00000000" w:rsidP="00000000" w:rsidRDefault="00000000" w:rsidRPr="00000000" w14:paraId="000000A0">
      <w:pPr>
        <w:rPr/>
      </w:pPr>
      <w:r w:rsidDel="00000000" w:rsidR="00000000" w:rsidRPr="00000000">
        <w:rPr>
          <w:rtl w:val="0"/>
        </w:rPr>
        <w:t xml:space="preserve">Regression: Use LinearRegression and RandomForestRegressor to predict monthly_income_usd; report r2_score and mean_squared_error (or RMSE).</w:t>
      </w:r>
    </w:p>
    <w:p w:rsidR="00000000" w:rsidDel="00000000" w:rsidP="00000000" w:rsidRDefault="00000000" w:rsidRPr="00000000" w14:paraId="000000A1">
      <w:pPr>
        <w:pStyle w:val="Heading1"/>
        <w:rPr/>
      </w:pPr>
      <w:r w:rsidDel="00000000" w:rsidR="00000000" w:rsidRPr="00000000">
        <w:rPr>
          <w:rtl w:val="0"/>
        </w:rPr>
        <w:t xml:space="preserve">4. Technical &amp; Code-Oriented Questions</w:t>
      </w:r>
    </w:p>
    <w:p w:rsidR="00000000" w:rsidDel="00000000" w:rsidP="00000000" w:rsidRDefault="00000000" w:rsidRPr="00000000" w14:paraId="000000A2">
      <w:pPr>
        <w:rPr/>
      </w:pPr>
      <w:r w:rsidDel="00000000" w:rsidR="00000000" w:rsidRPr="00000000">
        <w:rPr>
          <w:rtl w:val="0"/>
        </w:rPr>
        <w:t xml:space="preserve">Answer these using code (e.g., in Jupyter or .py files). Where applicable, write the actual Python/sklearn calls and interpret the output.</w:t>
      </w:r>
    </w:p>
    <w:p w:rsidR="00000000" w:rsidDel="00000000" w:rsidP="00000000" w:rsidRDefault="00000000" w:rsidRPr="00000000" w14:paraId="000000A3">
      <w:pPr>
        <w:pStyle w:val="Heading2"/>
        <w:rPr/>
      </w:pPr>
      <w:r w:rsidDel="00000000" w:rsidR="00000000" w:rsidRPr="00000000">
        <w:rPr>
          <w:rtl w:val="0"/>
        </w:rPr>
        <w:t xml:space="preserve">4.1 Data Loading and EDA (Code)</w:t>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code to load the CSV with pandas and print df.shape, df.dtypes, and df.isnull().sum(). What is the shape and are there any missing values?</w:t>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df["attrition"].value_counts(normalize=True) and groupby("department")["attrition"].apply(lambda x: (x=="Yes").mean(), compute overall attrition rate and attrition rate by department. Plot both with matplotlib or seaborn.</w:t>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Create a correlation matrix of all numeric columns plus a binary attrition column (Yes=1, No=0). Which three numeric features have the highest absolute correlation with attrition? Use df.corr() and sort by correlation with target.</w:t>
      </w:r>
    </w:p>
    <w:p w:rsidR="00000000" w:rsidDel="00000000" w:rsidP="00000000" w:rsidRDefault="00000000" w:rsidRPr="00000000"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df.boxplot(column="monthly_income_usd", by="attrition") and similarly for overtime. Write one line to compute attrition rate by overtime (Yes/No).</w:t>
      </w:r>
    </w:p>
    <w:p w:rsidR="00000000" w:rsidDel="00000000" w:rsidP="00000000" w:rsidRDefault="00000000" w:rsidRPr="00000000"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List the column names that are of type object (categorical). For OneHotEncoder, how many feature columns will you get after encoding if you use drop="first"? (Count manually or use OneHotEncoder().fit(df[cat_cols]).get_feature_names_out().size)</w:t>
      </w:r>
    </w:p>
    <w:p w:rsidR="00000000" w:rsidDel="00000000" w:rsidP="00000000" w:rsidRDefault="00000000" w:rsidRPr="00000000" w14:paraId="000000A9">
      <w:pPr>
        <w:pStyle w:val="Heading2"/>
        <w:rPr/>
      </w:pPr>
      <w:r w:rsidDel="00000000" w:rsidR="00000000" w:rsidRPr="00000000">
        <w:rPr>
          <w:rtl w:val="0"/>
        </w:rPr>
        <w:t xml:space="preserve">4.2 Preprocessing and Train-Test Split (Code)</w:t>
      </w:r>
    </w:p>
    <w:p w:rsidR="00000000" w:rsidDel="00000000" w:rsidP="00000000" w:rsidRDefault="00000000" w:rsidRPr="00000000" w14:paraId="000000A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a ColumnTransformer with ("num", StandardScaler(), num_cols) and ("cat", OneHotEncoder(drop="first"), cat_cols). Fit it on X_train and transform both X_train and X_test (never fit on test). Write the code.</w:t>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Why must you use stratify=y in train_test_split for this dataset? What happens to the proportion of attrition=Yes in train and test if you omit stratify?</w:t>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preprocessing, how many columns does X_train have? (Hint: num_cols count + number of OneHotEncoder output columns.) Write code to print X_train.shape.</w:t>
      </w:r>
    </w:p>
    <w:p w:rsidR="00000000" w:rsidDel="00000000" w:rsidP="00000000" w:rsidRDefault="00000000" w:rsidRPr="00000000" w14:paraId="000000AD">
      <w:pPr>
        <w:pStyle w:val="Heading2"/>
        <w:rPr/>
      </w:pPr>
      <w:r w:rsidDel="00000000" w:rsidR="00000000" w:rsidRPr="00000000">
        <w:rPr>
          <w:rtl w:val="0"/>
        </w:rPr>
        <w:t xml:space="preserve">4.3 Classification (Code)</w:t>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Fit LogisticRegression(max_iter=1000, class_weight="balanced") on (X_train, y_train). Call precision_score, recall_score, f1_score, roc_auc_score on (y_test, y_pred) and (y_test, y_pred_proba). Write the code and report the four metrics.</w:t>
      </w:r>
    </w:p>
    <w:p w:rsidR="00000000" w:rsidDel="00000000" w:rsidP="00000000" w:rsidRDefault="00000000" w:rsidRPr="00000000" w14:paraId="000000A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Using sklearn.metrics.confusion_matrix(y_test, y_pred), plot a heatmap with seaborn. In business terms, what do false positives and false negatives represent for the attrition problem?</w:t>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Fit a RandomForestClassifier and extract model.feature_importances_. Pair with feature names (from ColumnTransformer get_feature_names_out or manual list) and sort descending. List the top 5 features. Write the code.</w:t>
      </w:r>
    </w:p>
    <w:p w:rsidR="00000000" w:rsidDel="00000000" w:rsidP="00000000" w:rsidRDefault="00000000" w:rsidRPr="00000000" w14:paraId="000000B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Implement GridSearchCV(LogisticRegression(), param_grid={"C": [0.01, 0.1, 1, 10]}, cv=5, scoring="f1") and report the best C and best F1. Write the code.</w:t>
      </w:r>
    </w:p>
    <w:p w:rsidR="00000000" w:rsidDel="00000000" w:rsidP="00000000" w:rsidRDefault="00000000" w:rsidRPr="00000000" w14:paraId="000000B2">
      <w:pPr>
        <w:pStyle w:val="Heading2"/>
        <w:rPr/>
      </w:pPr>
      <w:r w:rsidDel="00000000" w:rsidR="00000000" w:rsidRPr="00000000">
        <w:rPr>
          <w:rtl w:val="0"/>
        </w:rPr>
        <w:t xml:space="preserve">4.4 Clustering (Code)</w:t>
      </w:r>
    </w:p>
    <w:p w:rsidR="00000000" w:rsidDel="00000000" w:rsidP="00000000" w:rsidRDefault="00000000" w:rsidRPr="00000000" w14:paraId="000000B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For k in range(2, 11), fit KMeans(n_clusters=k, random_state=42) on scaled numeric features and append inertia to a list. Plot k vs inertia (elbow curve). Which k would you pick from the plot? Write the code.</w:t>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Compute silhouette_score(X_scaled, labels) for each k. Plot k vs silhouette score. Does the best k from silhouette match the elbow? Write the code.</w:t>
      </w:r>
    </w:p>
    <w:p w:rsidR="00000000" w:rsidDel="00000000" w:rsidP="00000000" w:rsidRDefault="00000000" w:rsidRPr="00000000" w14:paraId="000000B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After fitting KMeans with your chosen k, add cluster labels to the DataFrame. Compute df.groupby("cluster")["attrition"].apply(lambda x: (x=="Yes").mean()). Which cluster has the highest attrition rate? Write the code.</w:t>
      </w:r>
    </w:p>
    <w:p w:rsidR="00000000" w:rsidDel="00000000" w:rsidP="00000000" w:rsidRDefault="00000000" w:rsidRPr="00000000" w14:paraId="000000B6">
      <w:pPr>
        <w:pStyle w:val="Heading2"/>
        <w:rPr/>
      </w:pPr>
      <w:r w:rsidDel="00000000" w:rsidR="00000000" w:rsidRPr="00000000">
        <w:rPr>
          <w:rtl w:val="0"/>
        </w:rPr>
        <w:t xml:space="preserve">4.5 Regression (Code)</w:t>
      </w:r>
    </w:p>
    <w:p w:rsidR="00000000" w:rsidDel="00000000" w:rsidP="00000000" w:rsidRDefault="00000000" w:rsidRPr="00000000" w14:paraId="000000B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Build X (all features except employee_id, join_date, attrition, monthly_income_usd) and y = df["monthly_income_usd"]. Preprocess with the same ColumnTransformer approach. Fit LinearRegression and RandomForestRegressor. Report r2_score and np.sqrt(mean_squared_error(y_test, y_pred)) for both. Write the code.</w:t>
      </w:r>
    </w:p>
    <w:p w:rsidR="00000000" w:rsidDel="00000000" w:rsidP="00000000" w:rsidRDefault="00000000" w:rsidRPr="00000000" w14:paraId="000000B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From the regression model, which feature (if using linear model, use model.coef_) is most associated with higher monthly_income_usd? How do you interpret the coefficient in dollars?</w:t>
      </w:r>
    </w:p>
    <w:p w:rsidR="00000000" w:rsidDel="00000000" w:rsidP="00000000" w:rsidRDefault="00000000" w:rsidRPr="00000000" w14:paraId="000000B9">
      <w:pPr>
        <w:pStyle w:val="Heading2"/>
        <w:rPr/>
      </w:pPr>
      <w:r w:rsidDel="00000000" w:rsidR="00000000" w:rsidRPr="00000000">
        <w:rPr>
          <w:rtl w:val="0"/>
        </w:rPr>
        <w:t xml:space="preserve">4.6 Pipeline and Reproducibility</w:t>
      </w:r>
    </w:p>
    <w:p w:rsidR="00000000" w:rsidDel="00000000" w:rsidP="00000000" w:rsidRDefault="00000000" w:rsidRPr="00000000" w14:paraId="000000B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Write a single script or notebook that runs in order: load_data() -&gt; eda_plots() -&gt; preprocess_split() -&gt; fit_classification_models() -&gt; fit_kmeans() -&gt; fit_regression(). Save all plots to an output/ folder. Provide the high-level code structure.</w:t>
      </w:r>
    </w:p>
    <w:p w:rsidR="00000000" w:rsidDel="00000000" w:rsidP="00000000" w:rsidRDefault="00000000" w:rsidRPr="00000000" w14:paraId="000000B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How would you use sklearn.pipeline.Pipeline to chain StandardScaler and LogisticRegression so that you can fit once and reuse on new data without refitting the scaler? Write a 3-line example.</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t xml:space="preserve">— End of Problem Statement &amp; Data Dictionary —</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dg3IzFM03krrRC1M90BQHNL6fQ==">CgMxLjA4AHIhMU92WF9IbTVqV0kwclo4dmg3QlY1RTBOQWNTUDlhSWNP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cp:coreProperties>
</file>