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3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7"/>
        <w:gridCol w:w="4946"/>
      </w:tblGrid>
      <w:tr w:rsidR="008A7B70">
        <w:trPr>
          <w:trHeight w:val="1294"/>
        </w:trPr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 w:rsidR="008A7B70" w:rsidRDefault="008A7B70">
            <w:pPr>
              <w:spacing w:after="0" w:line="259" w:lineRule="auto"/>
              <w:ind w:left="-835" w:right="738" w:firstLine="0"/>
            </w:pPr>
          </w:p>
          <w:tbl>
            <w:tblPr>
              <w:tblStyle w:val="TableGrid"/>
              <w:tblW w:w="4489" w:type="dxa"/>
              <w:tblInd w:w="0" w:type="dxa"/>
              <w:tblCellMar>
                <w:top w:w="48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489"/>
            </w:tblGrid>
            <w:tr w:rsidR="008A7B70">
              <w:trPr>
                <w:trHeight w:val="998"/>
              </w:trPr>
              <w:tc>
                <w:tcPr>
                  <w:tcW w:w="448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5E0B3"/>
                </w:tcPr>
                <w:p w:rsidR="008A7B70" w:rsidRDefault="00E74B4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color w:val="000000"/>
                      <w:sz w:val="24"/>
                    </w:rPr>
                    <w:t xml:space="preserve">Gopinaath Chandrasekar </w:t>
                  </w:r>
                </w:p>
                <w:p w:rsidR="008A7B70" w:rsidRDefault="00E74B48">
                  <w:pPr>
                    <w:spacing w:after="3" w:line="259" w:lineRule="auto"/>
                    <w:ind w:left="0" w:firstLine="0"/>
                  </w:pPr>
                  <w:r>
                    <w:rPr>
                      <w:rFonts w:ascii="Wingdings" w:eastAsia="Wingdings" w:hAnsi="Wingdings" w:cs="Wingdings"/>
                      <w:color w:val="000000"/>
                      <w:sz w:val="21"/>
                    </w:rPr>
                    <w:t></w:t>
                  </w:r>
                  <w:r>
                    <w:rPr>
                      <w:color w:val="000000"/>
                      <w:sz w:val="21"/>
                    </w:rPr>
                    <w:t xml:space="preserve">:  +91-9663282038    </w:t>
                  </w:r>
                </w:p>
                <w:p w:rsidR="008A7B70" w:rsidRDefault="00E74B48">
                  <w:pPr>
                    <w:spacing w:after="6" w:line="259" w:lineRule="auto"/>
                    <w:ind w:left="0" w:firstLine="0"/>
                  </w:pPr>
                  <w:r>
                    <w:rPr>
                      <w:rFonts w:ascii="Wingdings" w:eastAsia="Wingdings" w:hAnsi="Wingdings" w:cs="Wingdings"/>
                      <w:color w:val="000000"/>
                      <w:sz w:val="21"/>
                    </w:rPr>
                    <w:t></w:t>
                  </w:r>
                  <w:r>
                    <w:rPr>
                      <w:color w:val="000000"/>
                      <w:sz w:val="21"/>
                    </w:rPr>
                    <w:t xml:space="preserve">: </w:t>
                  </w:r>
                  <w:r>
                    <w:rPr>
                      <w:color w:val="0563C1"/>
                      <w:sz w:val="21"/>
                      <w:u w:val="single" w:color="0563C1"/>
                    </w:rPr>
                    <w:t>ctgopinaath@outlook.com</w:t>
                  </w:r>
                  <w:r>
                    <w:rPr>
                      <w:color w:val="000000"/>
                      <w:sz w:val="21"/>
                    </w:rPr>
                    <w:t xml:space="preserve"> </w:t>
                  </w:r>
                </w:p>
                <w:p w:rsidR="008A7B70" w:rsidRDefault="00E74B48">
                  <w:pPr>
                    <w:spacing w:after="0" w:line="259" w:lineRule="auto"/>
                    <w:ind w:left="0" w:right="8" w:firstLine="0"/>
                    <w:jc w:val="center"/>
                  </w:pPr>
                  <w:r>
                    <w:rPr>
                      <w:color w:val="000000"/>
                      <w:sz w:val="21"/>
                    </w:rPr>
                    <w:t xml:space="preserve">: </w:t>
                  </w:r>
                  <w:hyperlink r:id="rId7">
                    <w:r>
                      <w:rPr>
                        <w:color w:val="000000"/>
                        <w:sz w:val="21"/>
                      </w:rPr>
                      <w:t xml:space="preserve"> </w:t>
                    </w:r>
                  </w:hyperlink>
                  <w:hyperlink r:id="rId8">
                    <w:r>
                      <w:rPr>
                        <w:color w:val="0563C1"/>
                        <w:sz w:val="21"/>
                        <w:u w:val="single" w:color="0563C1"/>
                      </w:rPr>
                      <w:t>https://www.linkedin.com/in/ctgopinaath/</w:t>
                    </w:r>
                  </w:hyperlink>
                  <w:hyperlink r:id="rId9">
                    <w:r>
                      <w:rPr>
                        <w:color w:val="000000"/>
                        <w:sz w:val="21"/>
                      </w:rPr>
                      <w:t xml:space="preserve"> </w:t>
                    </w:r>
                  </w:hyperlink>
                  <w:r>
                    <w:rPr>
                      <w:color w:val="000000"/>
                      <w:sz w:val="21"/>
                    </w:rPr>
                    <w:t xml:space="preserve">   </w:t>
                  </w:r>
                </w:p>
              </w:tc>
            </w:tr>
            <w:tr w:rsidR="008A7B70">
              <w:trPr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7B70" w:rsidRDefault="008A7B70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8A7B70" w:rsidRDefault="008A7B70">
            <w:pPr>
              <w:spacing w:after="160" w:line="259" w:lineRule="auto"/>
              <w:ind w:left="0" w:firstLine="0"/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8A7B70" w:rsidRDefault="00E74B48">
            <w:pPr>
              <w:spacing w:after="0" w:line="259" w:lineRule="auto"/>
              <w:ind w:left="738" w:firstLine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71953" cy="821690"/>
                      <wp:effectExtent l="0" t="0" r="0" b="0"/>
                      <wp:docPr id="9473" name="Group 9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1953" cy="821690"/>
                                <a:chOff x="0" y="0"/>
                                <a:chExt cx="2671953" cy="821690"/>
                              </a:xfrm>
                            </wpg:grpSpPr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846580" y="0"/>
                                  <a:ext cx="825373" cy="775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5373" h="775335">
                                      <a:moveTo>
                                        <a:pt x="66675" y="0"/>
                                      </a:moveTo>
                                      <a:lnTo>
                                        <a:pt x="758698" y="0"/>
                                      </a:lnTo>
                                      <a:cubicBezTo>
                                        <a:pt x="795528" y="0"/>
                                        <a:pt x="825373" y="29845"/>
                                        <a:pt x="825373" y="66675"/>
                                      </a:cubicBezTo>
                                      <a:lnTo>
                                        <a:pt x="825373" y="708660"/>
                                      </a:lnTo>
                                      <a:cubicBezTo>
                                        <a:pt x="825373" y="745490"/>
                                        <a:pt x="795528" y="775335"/>
                                        <a:pt x="758698" y="775335"/>
                                      </a:cubicBezTo>
                                      <a:lnTo>
                                        <a:pt x="66675" y="775335"/>
                                      </a:lnTo>
                                      <a:cubicBezTo>
                                        <a:pt x="29845" y="775335"/>
                                        <a:pt x="0" y="745490"/>
                                        <a:pt x="0" y="708660"/>
                                      </a:cubicBezTo>
                                      <a:lnTo>
                                        <a:pt x="0" y="66675"/>
                                      </a:lnTo>
                                      <a:cubicBezTo>
                                        <a:pt x="0" y="29845"/>
                                        <a:pt x="29845" y="0"/>
                                        <a:pt x="666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ED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14" name="Picture 41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6580" y="0"/>
                                  <a:ext cx="825322" cy="775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6" name="Picture 4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890"/>
                                  <a:ext cx="812800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8" name="Picture 41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1550" y="2540"/>
                                  <a:ext cx="717550" cy="803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73" style="width:210.39pt;height:64.7pt;mso-position-horizontal-relative:char;mso-position-vertical-relative:line" coordsize="26719,8216">
                      <v:shape id="Shape 412" style="position:absolute;width:8253;height:7753;left:18465;top:0;" coordsize="825373,775335" path="m66675,0l758698,0c795528,0,825373,29845,825373,66675l825373,708660c825373,745490,795528,775335,758698,775335l66675,775335c29845,775335,0,745490,0,708660l0,66675c0,29845,29845,0,66675,0x">
                        <v:stroke weight="0pt" endcap="flat" joinstyle="miter" miterlimit="10" on="false" color="#000000" opacity="0"/>
                        <v:fill on="true" color="#ededed"/>
                      </v:shape>
                      <v:shape id="Picture 414" style="position:absolute;width:8253;height:7753;left:18465;top:0;" filled="f">
                        <v:imagedata r:id="rId13"/>
                      </v:shape>
                      <v:shape id="Picture 416" style="position:absolute;width:8128;height:8128;left:0;top:88;" filled="f">
                        <v:imagedata r:id="rId14"/>
                      </v:shape>
                      <v:shape id="Picture 418" style="position:absolute;width:7175;height:8032;left:9715;top:25;" filled="f">
                        <v:imagedata r:id="rId15"/>
                      </v:shape>
                    </v:group>
                  </w:pict>
                </mc:Fallback>
              </mc:AlternateContent>
            </w:r>
          </w:p>
        </w:tc>
      </w:tr>
    </w:tbl>
    <w:p w:rsidR="008A7B70" w:rsidRDefault="00E74B48">
      <w:pPr>
        <w:spacing w:after="2" w:line="259" w:lineRule="auto"/>
        <w:ind w:left="14" w:right="128" w:firstLine="0"/>
      </w:pPr>
      <w:r>
        <w:rPr>
          <w:color w:val="000000"/>
          <w:sz w:val="21"/>
        </w:rPr>
        <w:t xml:space="preserve"> </w:t>
      </w:r>
      <w:r>
        <w:rPr>
          <w:color w:val="000000"/>
          <w:sz w:val="24"/>
        </w:rPr>
        <w:t xml:space="preserve"> </w:t>
      </w:r>
    </w:p>
    <w:p w:rsidR="008A7B70" w:rsidRDefault="00E74B48">
      <w:pPr>
        <w:pStyle w:val="Heading1"/>
        <w:spacing w:after="245"/>
        <w:ind w:left="-5"/>
      </w:pPr>
      <w:r>
        <w:t xml:space="preserve">CAREER SUMMARY    </w:t>
      </w:r>
    </w:p>
    <w:p w:rsidR="008A7B70" w:rsidRDefault="00E74B48">
      <w:pPr>
        <w:ind w:right="43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AWS Certified Solution Architect  at  Associate level </w:t>
      </w:r>
    </w:p>
    <w:p w:rsidR="008A7B70" w:rsidRDefault="00E74B48">
      <w:pPr>
        <w:numPr>
          <w:ilvl w:val="0"/>
          <w:numId w:val="1"/>
        </w:numPr>
        <w:ind w:right="43" w:hanging="269"/>
      </w:pPr>
      <w:proofErr w:type="spellStart"/>
      <w:r>
        <w:t>Redhat</w:t>
      </w:r>
      <w:proofErr w:type="spellEnd"/>
      <w:r>
        <w:t xml:space="preserve"> Certified System Administrator in </w:t>
      </w:r>
      <w:proofErr w:type="spellStart"/>
      <w:r>
        <w:t>Openstack</w:t>
      </w:r>
      <w:proofErr w:type="spellEnd"/>
      <w:r>
        <w:t xml:space="preserve"> private cloud 6.0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VMware IT academy certified Virtualization Engineer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4 years of experience with RHEL, </w:t>
      </w:r>
      <w:proofErr w:type="spellStart"/>
      <w:r>
        <w:t>Openstack</w:t>
      </w:r>
      <w:proofErr w:type="spellEnd"/>
      <w:r>
        <w:t>, AWS, VMware  •</w:t>
      </w:r>
      <w:r>
        <w:rPr>
          <w:rFonts w:ascii="Arial" w:eastAsia="Arial" w:hAnsi="Arial" w:cs="Arial"/>
        </w:rPr>
        <w:t xml:space="preserve"> </w:t>
      </w:r>
      <w:r>
        <w:t xml:space="preserve">Currently Working in Mindtree Ltd as a Senior Engineer in IMTS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Configured and troubleshooting L2 issues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Experience in </w:t>
      </w:r>
      <w:proofErr w:type="spellStart"/>
      <w:r>
        <w:t>Openstack</w:t>
      </w:r>
      <w:proofErr w:type="spellEnd"/>
      <w:r>
        <w:t xml:space="preserve"> services such </w:t>
      </w:r>
      <w:r>
        <w:t xml:space="preserve">as Nova, Neutron and Glance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Troubleshooting L1 and L2 issues such as file systems, Memory management and Logical volume management 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Deploying Cloudera CDH 5.5 in AWS using AWS Cloud formation YAML script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>Creating snapshots and maintaining versions in S3</w:t>
      </w:r>
      <w:r>
        <w:t xml:space="preserve">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Experience in AWS services such as EC2 reserved instances, S3 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Managing AWS users in IAM with MFA for Management Console and programmatic access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Configuring Cloud watch alerts at various thresholds </w:t>
      </w:r>
    </w:p>
    <w:p w:rsidR="008A7B70" w:rsidRDefault="00E74B48">
      <w:pPr>
        <w:numPr>
          <w:ilvl w:val="0"/>
          <w:numId w:val="1"/>
        </w:numPr>
        <w:ind w:right="43" w:hanging="269"/>
      </w:pPr>
      <w:r>
        <w:t xml:space="preserve">Deploying RDS [MySQL] at Multi AZ and management, </w:t>
      </w:r>
    </w:p>
    <w:p w:rsidR="008A7B70" w:rsidRDefault="00E74B48">
      <w:pPr>
        <w:numPr>
          <w:ilvl w:val="0"/>
          <w:numId w:val="1"/>
        </w:numPr>
        <w:spacing w:after="2"/>
        <w:ind w:right="43" w:hanging="269"/>
      </w:pPr>
      <w:r>
        <w:t xml:space="preserve">Administering VMware 5.5 virtualization and </w:t>
      </w:r>
      <w:proofErr w:type="spellStart"/>
      <w:r>
        <w:t>Esxi</w:t>
      </w:r>
      <w:proofErr w:type="spellEnd"/>
      <w:r>
        <w:t xml:space="preserve"> Hypervisor  </w:t>
      </w:r>
    </w:p>
    <w:p w:rsidR="008A7B70" w:rsidRDefault="00E74B48">
      <w:pPr>
        <w:spacing w:after="0" w:line="259" w:lineRule="auto"/>
        <w:ind w:left="29" w:firstLine="0"/>
      </w:pPr>
      <w:r>
        <w:rPr>
          <w:sz w:val="21"/>
        </w:rPr>
        <w:t xml:space="preserve"> </w:t>
      </w:r>
    </w:p>
    <w:tbl>
      <w:tblPr>
        <w:tblStyle w:val="TableGrid"/>
        <w:tblW w:w="10326" w:type="dxa"/>
        <w:tblInd w:w="-22" w:type="dxa"/>
        <w:tblCellMar>
          <w:top w:w="43" w:type="dxa"/>
          <w:left w:w="0" w:type="dxa"/>
          <w:bottom w:w="24" w:type="dxa"/>
          <w:right w:w="204" w:type="dxa"/>
        </w:tblCellMar>
        <w:tblLook w:val="04A0" w:firstRow="1" w:lastRow="0" w:firstColumn="1" w:lastColumn="0" w:noHBand="0" w:noVBand="1"/>
      </w:tblPr>
      <w:tblGrid>
        <w:gridCol w:w="6258"/>
        <w:gridCol w:w="4068"/>
      </w:tblGrid>
      <w:tr w:rsidR="008A7B70">
        <w:trPr>
          <w:trHeight w:val="317"/>
        </w:trPr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22" w:firstLine="0"/>
            </w:pPr>
            <w:r>
              <w:rPr>
                <w:b/>
                <w:sz w:val="24"/>
              </w:rPr>
              <w:t xml:space="preserve">TECHNICAL SKILLS 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/>
          </w:tcPr>
          <w:p w:rsidR="008A7B70" w:rsidRDefault="008A7B70">
            <w:pPr>
              <w:spacing w:after="160" w:line="259" w:lineRule="auto"/>
              <w:ind w:left="0" w:firstLine="0"/>
            </w:pPr>
          </w:p>
        </w:tc>
      </w:tr>
      <w:tr w:rsidR="008A7B70">
        <w:trPr>
          <w:trHeight w:val="4306"/>
        </w:trPr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:rsidR="008A7B70" w:rsidRDefault="00E74B48">
            <w:pPr>
              <w:spacing w:after="104" w:line="259" w:lineRule="auto"/>
              <w:ind w:left="50" w:firstLine="0"/>
            </w:pPr>
            <w:r>
              <w:rPr>
                <w:color w:val="000000"/>
                <w:sz w:val="21"/>
              </w:rPr>
              <w:t xml:space="preserve"> </w:t>
            </w:r>
          </w:p>
          <w:p w:rsidR="008A7B70" w:rsidRDefault="00E74B48">
            <w:pPr>
              <w:numPr>
                <w:ilvl w:val="0"/>
                <w:numId w:val="11"/>
              </w:numPr>
              <w:spacing w:after="0" w:line="333" w:lineRule="auto"/>
              <w:ind w:right="57" w:hanging="360"/>
            </w:pPr>
            <w:r>
              <w:rPr>
                <w:b/>
              </w:rPr>
              <w:t xml:space="preserve">Cloud Infrastructure </w:t>
            </w:r>
            <w:r>
              <w:rPr>
                <w:b/>
              </w:rPr>
              <w:tab/>
            </w:r>
            <w:r>
              <w:t xml:space="preserve"> 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Amazon Web services 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Openstack</w:t>
            </w:r>
            <w:proofErr w:type="spellEnd"/>
            <w:r>
              <w:t xml:space="preserve"> 8.0 </w:t>
            </w:r>
          </w:p>
          <w:p w:rsidR="008A7B70" w:rsidRDefault="00E74B48">
            <w:pPr>
              <w:numPr>
                <w:ilvl w:val="0"/>
                <w:numId w:val="11"/>
              </w:numPr>
              <w:spacing w:after="42" w:line="311" w:lineRule="auto"/>
              <w:ind w:right="57" w:hanging="360"/>
            </w:pPr>
            <w:proofErr w:type="spellStart"/>
            <w:r>
              <w:rPr>
                <w:b/>
              </w:rPr>
              <w:t>Devops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Configuration Management - Ansible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8A7B70" w:rsidRDefault="00E74B48">
            <w:pPr>
              <w:numPr>
                <w:ilvl w:val="0"/>
                <w:numId w:val="11"/>
              </w:numPr>
              <w:spacing w:after="1" w:line="296" w:lineRule="auto"/>
              <w:ind w:right="57" w:hanging="360"/>
            </w:pPr>
            <w:r>
              <w:rPr>
                <w:b/>
              </w:rPr>
              <w:t>Operating system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RHEL 6, 7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CentOS 6, 7  </w:t>
            </w:r>
          </w:p>
          <w:p w:rsidR="008A7B70" w:rsidRDefault="00E74B48">
            <w:pPr>
              <w:numPr>
                <w:ilvl w:val="0"/>
                <w:numId w:val="11"/>
              </w:numPr>
              <w:spacing w:after="40" w:line="292" w:lineRule="auto"/>
              <w:ind w:right="57" w:hanging="360"/>
            </w:pPr>
            <w:r>
              <w:rPr>
                <w:b/>
              </w:rPr>
              <w:t xml:space="preserve">Scripting Language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Bash shell scripting  </w:t>
            </w:r>
          </w:p>
          <w:p w:rsidR="008A7B70" w:rsidRDefault="00E74B48">
            <w:pPr>
              <w:numPr>
                <w:ilvl w:val="1"/>
                <w:numId w:val="11"/>
              </w:numPr>
              <w:spacing w:after="0" w:line="343" w:lineRule="auto"/>
              <w:ind w:firstLine="0"/>
            </w:pPr>
            <w:r>
              <w:t xml:space="preserve">YAML </w:t>
            </w:r>
            <w:r>
              <w:tab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  <w:p w:rsidR="008A7B70" w:rsidRDefault="00E74B48">
            <w:pPr>
              <w:numPr>
                <w:ilvl w:val="0"/>
                <w:numId w:val="11"/>
              </w:numPr>
              <w:spacing w:after="34" w:line="259" w:lineRule="auto"/>
              <w:ind w:right="57" w:hanging="360"/>
            </w:pPr>
            <w:r>
              <w:rPr>
                <w:b/>
              </w:rPr>
              <w:t xml:space="preserve">Virtualization </w:t>
            </w:r>
          </w:p>
          <w:p w:rsidR="008A7B70" w:rsidRDefault="00E74B48">
            <w:pPr>
              <w:numPr>
                <w:ilvl w:val="1"/>
                <w:numId w:val="11"/>
              </w:numPr>
              <w:spacing w:after="0" w:line="259" w:lineRule="auto"/>
              <w:ind w:firstLine="0"/>
            </w:pPr>
            <w:r>
              <w:t xml:space="preserve">VMware 5.5 </w:t>
            </w:r>
          </w:p>
          <w:p w:rsidR="008A7B70" w:rsidRDefault="00E74B48">
            <w:pPr>
              <w:spacing w:after="0" w:line="259" w:lineRule="auto"/>
              <w:ind w:left="0" w:right="471" w:firstLine="0"/>
              <w:jc w:val="right"/>
            </w:pPr>
            <w:r>
              <w:t xml:space="preserve"> 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7B70" w:rsidRDefault="00E74B48">
            <w:pPr>
              <w:spacing w:after="33" w:line="259" w:lineRule="auto"/>
              <w:ind w:left="0" w:firstLine="0"/>
            </w:pPr>
            <w:r>
              <w:rPr>
                <w:b/>
              </w:rPr>
              <w:t xml:space="preserve">Tools </w:t>
            </w:r>
          </w:p>
          <w:p w:rsidR="008A7B70" w:rsidRDefault="00E74B48">
            <w:pPr>
              <w:numPr>
                <w:ilvl w:val="0"/>
                <w:numId w:val="12"/>
              </w:numPr>
              <w:spacing w:after="38" w:line="259" w:lineRule="auto"/>
              <w:ind w:firstLine="0"/>
            </w:pPr>
            <w:r>
              <w:t xml:space="preserve">Apache HTTP </w:t>
            </w:r>
          </w:p>
          <w:p w:rsidR="008A7B70" w:rsidRDefault="00E74B48">
            <w:pPr>
              <w:numPr>
                <w:ilvl w:val="0"/>
                <w:numId w:val="12"/>
              </w:numPr>
              <w:spacing w:after="8" w:line="259" w:lineRule="auto"/>
              <w:ind w:firstLine="0"/>
            </w:pPr>
            <w:r>
              <w:t xml:space="preserve">Nagios </w:t>
            </w:r>
          </w:p>
          <w:p w:rsidR="008A7B70" w:rsidRDefault="00E74B48">
            <w:pPr>
              <w:spacing w:after="35" w:line="259" w:lineRule="auto"/>
              <w:ind w:left="0" w:firstLine="0"/>
            </w:pPr>
            <w:r>
              <w:rPr>
                <w:b/>
              </w:rPr>
              <w:t xml:space="preserve">Storage </w:t>
            </w:r>
          </w:p>
          <w:p w:rsidR="008A7B70" w:rsidRDefault="00E74B48">
            <w:pPr>
              <w:numPr>
                <w:ilvl w:val="0"/>
                <w:numId w:val="12"/>
              </w:numPr>
              <w:spacing w:after="0" w:line="299" w:lineRule="auto"/>
              <w:ind w:firstLine="0"/>
            </w:pPr>
            <w:r>
              <w:t xml:space="preserve">Ext4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Ext3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LVM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NFS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Cinder </w:t>
            </w:r>
          </w:p>
          <w:p w:rsidR="008A7B70" w:rsidRDefault="00E74B48">
            <w:pPr>
              <w:spacing w:after="0" w:line="259" w:lineRule="auto"/>
              <w:ind w:left="360" w:right="2274" w:hanging="360"/>
            </w:pPr>
            <w:r>
              <w:rPr>
                <w:b/>
              </w:rPr>
              <w:t xml:space="preserve">RDBMS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Oracle 11g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MySQL 5.6 </w:t>
            </w:r>
          </w:p>
        </w:tc>
      </w:tr>
      <w:tr w:rsidR="008A7B70">
        <w:trPr>
          <w:trHeight w:val="504"/>
        </w:trPr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36" w:firstLine="0"/>
            </w:pPr>
            <w:r>
              <w:rPr>
                <w:b/>
                <w:color w:val="000000"/>
                <w:sz w:val="24"/>
              </w:rPr>
              <w:t xml:space="preserve">CARRER HISTORY 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17" w:firstLine="0"/>
            </w:pPr>
            <w:r>
              <w:rPr>
                <w:color w:val="000000"/>
                <w:sz w:val="21"/>
              </w:rPr>
              <w:t xml:space="preserve"> </w:t>
            </w:r>
          </w:p>
        </w:tc>
      </w:tr>
    </w:tbl>
    <w:p w:rsidR="008A7B70" w:rsidRDefault="00E74B48">
      <w:pPr>
        <w:spacing w:after="0" w:line="259" w:lineRule="auto"/>
        <w:ind w:left="29" w:firstLine="0"/>
      </w:pPr>
      <w:r>
        <w:rPr>
          <w:color w:val="000000"/>
          <w:sz w:val="21"/>
        </w:rPr>
        <w:t xml:space="preserve">  </w:t>
      </w:r>
    </w:p>
    <w:tbl>
      <w:tblPr>
        <w:tblStyle w:val="TableGrid"/>
        <w:tblW w:w="10246" w:type="dxa"/>
        <w:tblInd w:w="38" w:type="dxa"/>
        <w:tblCellMar>
          <w:top w:w="89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565"/>
        <w:gridCol w:w="2559"/>
        <w:gridCol w:w="2561"/>
        <w:gridCol w:w="2561"/>
      </w:tblGrid>
      <w:tr w:rsidR="008A7B70">
        <w:trPr>
          <w:trHeight w:val="49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1"/>
              </w:rPr>
              <w:t xml:space="preserve">Organization  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1"/>
              </w:rPr>
              <w:t xml:space="preserve">Designation 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b/>
                <w:color w:val="000000"/>
                <w:sz w:val="21"/>
              </w:rPr>
              <w:t xml:space="preserve">Duration </w:t>
            </w:r>
            <w:r>
              <w:rPr>
                <w:color w:val="000000"/>
                <w:sz w:val="21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1"/>
              </w:rPr>
              <w:t xml:space="preserve">Location 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8A7B70">
        <w:trPr>
          <w:trHeight w:val="48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Mindtree Limited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Senior Engineer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color w:val="000000"/>
                <w:sz w:val="21"/>
              </w:rPr>
              <w:t xml:space="preserve">NOV 2017- till date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Bangalore  </w:t>
            </w:r>
          </w:p>
        </w:tc>
      </w:tr>
      <w:tr w:rsidR="008A7B70">
        <w:trPr>
          <w:trHeight w:val="49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1"/>
              </w:rPr>
              <w:lastRenderedPageBreak/>
              <w:t>Inurture</w:t>
            </w:r>
            <w:proofErr w:type="spellEnd"/>
            <w:r>
              <w:rPr>
                <w:color w:val="000000"/>
                <w:sz w:val="21"/>
              </w:rPr>
              <w:t xml:space="preserve"> Solutions </w:t>
            </w:r>
            <w:proofErr w:type="spellStart"/>
            <w:r>
              <w:rPr>
                <w:color w:val="000000"/>
                <w:sz w:val="21"/>
              </w:rPr>
              <w:t>Pvt</w:t>
            </w:r>
            <w:proofErr w:type="spellEnd"/>
            <w:r>
              <w:rPr>
                <w:color w:val="000000"/>
                <w:sz w:val="21"/>
              </w:rPr>
              <w:t xml:space="preserve"> Ltd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Technology Engineer 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color w:val="000000"/>
                <w:sz w:val="21"/>
              </w:rPr>
              <w:t xml:space="preserve">OCT 2016  – NOV 2017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Bangalore  </w:t>
            </w:r>
          </w:p>
        </w:tc>
      </w:tr>
      <w:tr w:rsidR="008A7B70">
        <w:trPr>
          <w:trHeight w:val="487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1"/>
              </w:rPr>
              <w:t>Inurture</w:t>
            </w:r>
            <w:proofErr w:type="spellEnd"/>
            <w:r>
              <w:rPr>
                <w:color w:val="000000"/>
                <w:sz w:val="21"/>
              </w:rPr>
              <w:t xml:space="preserve"> Solutions </w:t>
            </w:r>
            <w:proofErr w:type="spellStart"/>
            <w:r>
              <w:rPr>
                <w:color w:val="000000"/>
                <w:sz w:val="21"/>
              </w:rPr>
              <w:t>Pvt</w:t>
            </w:r>
            <w:proofErr w:type="spellEnd"/>
            <w:r>
              <w:rPr>
                <w:color w:val="000000"/>
                <w:sz w:val="21"/>
              </w:rPr>
              <w:t xml:space="preserve"> Ltd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System Administrator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color w:val="000000"/>
                <w:sz w:val="21"/>
              </w:rPr>
              <w:t xml:space="preserve">AUG 2014 – OCT 2016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Bangalore  </w:t>
            </w:r>
          </w:p>
        </w:tc>
      </w:tr>
      <w:tr w:rsidR="008A7B70">
        <w:trPr>
          <w:trHeight w:val="49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  <w:sz w:val="21"/>
              </w:rPr>
              <w:t>Shlacia</w:t>
            </w:r>
            <w:proofErr w:type="spellEnd"/>
            <w:r>
              <w:rPr>
                <w:color w:val="000000"/>
                <w:sz w:val="21"/>
              </w:rPr>
              <w:t xml:space="preserve"> Software Solutions  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System Administrator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color w:val="000000"/>
                <w:sz w:val="21"/>
              </w:rPr>
              <w:t xml:space="preserve">SEP 2013 – AUG 2014 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color w:val="000000"/>
                <w:sz w:val="21"/>
              </w:rPr>
              <w:t xml:space="preserve">Bangalore  </w:t>
            </w:r>
          </w:p>
        </w:tc>
      </w:tr>
    </w:tbl>
    <w:p w:rsidR="008A7B70" w:rsidRDefault="00E74B48">
      <w:pPr>
        <w:spacing w:after="0" w:line="259" w:lineRule="auto"/>
        <w:ind w:left="29" w:firstLine="0"/>
      </w:pPr>
      <w:r>
        <w:t xml:space="preserve"> </w:t>
      </w:r>
    </w:p>
    <w:p w:rsidR="008A7B70" w:rsidRDefault="00E74B48">
      <w:pPr>
        <w:shd w:val="clear" w:color="auto" w:fill="C5E0B3"/>
        <w:spacing w:after="289" w:line="259" w:lineRule="auto"/>
        <w:ind w:left="-5"/>
      </w:pPr>
      <w:r>
        <w:rPr>
          <w:b/>
          <w:sz w:val="24"/>
        </w:rPr>
        <w:t xml:space="preserve">PROJECT EXPERIANCE </w:t>
      </w:r>
    </w:p>
    <w:p w:rsidR="008A7B70" w:rsidRDefault="00E74B48">
      <w:pPr>
        <w:pStyle w:val="Heading1"/>
        <w:shd w:val="clear" w:color="auto" w:fill="auto"/>
        <w:ind w:left="10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SAP Digital Interconnect </w:t>
      </w:r>
    </w:p>
    <w:p w:rsidR="008A7B70" w:rsidRDefault="00E74B48">
      <w:pPr>
        <w:numPr>
          <w:ilvl w:val="0"/>
          <w:numId w:val="2"/>
        </w:numPr>
        <w:ind w:right="43" w:hanging="360"/>
      </w:pPr>
      <w:r>
        <w:t xml:space="preserve">Role </w:t>
      </w:r>
      <w:r>
        <w:tab/>
        <w:t xml:space="preserve"> </w:t>
      </w:r>
      <w:r>
        <w:tab/>
        <w:t xml:space="preserve"> : L2 – System Engineer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Duration  </w:t>
      </w:r>
      <w:r>
        <w:tab/>
        <w:t xml:space="preserve"> : April 2018 – till date </w:t>
      </w:r>
    </w:p>
    <w:p w:rsidR="008A7B70" w:rsidRDefault="00E74B48">
      <w:pPr>
        <w:numPr>
          <w:ilvl w:val="0"/>
          <w:numId w:val="2"/>
        </w:numPr>
        <w:ind w:right="43" w:hanging="360"/>
      </w:pPr>
      <w:r>
        <w:t xml:space="preserve">Client             </w:t>
      </w:r>
      <w:r>
        <w:tab/>
        <w:t xml:space="preserve"> : SAP  </w:t>
      </w:r>
    </w:p>
    <w:p w:rsidR="008A7B70" w:rsidRDefault="00E74B48">
      <w:pPr>
        <w:numPr>
          <w:ilvl w:val="0"/>
          <w:numId w:val="2"/>
        </w:numPr>
        <w:ind w:right="43" w:hanging="360"/>
      </w:pPr>
      <w:r>
        <w:t xml:space="preserve">Technologies </w:t>
      </w:r>
      <w:r>
        <w:tab/>
        <w:t xml:space="preserve"> : Linux, VMware, Windows Server 2008  </w:t>
      </w:r>
    </w:p>
    <w:p w:rsidR="008A7B70" w:rsidRDefault="00E74B48">
      <w:pPr>
        <w:spacing w:after="1" w:line="295" w:lineRule="auto"/>
        <w:ind w:left="1104" w:right="4313" w:hanging="730"/>
        <w:jc w:val="both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Responsibilities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Troubleshooting L2 issues in Linux and Windows servers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Administrating PAR and PCR requests </w:t>
      </w:r>
    </w:p>
    <w:p w:rsidR="008A7B70" w:rsidRDefault="00E74B48">
      <w:pPr>
        <w:numPr>
          <w:ilvl w:val="0"/>
          <w:numId w:val="3"/>
        </w:numPr>
        <w:ind w:right="2652" w:hanging="360"/>
      </w:pPr>
      <w:r>
        <w:t xml:space="preserve">Administrating and managing VMware clusters and virtual machines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Troubleshooting </w:t>
      </w:r>
      <w:proofErr w:type="spellStart"/>
      <w:r>
        <w:t>Esx</w:t>
      </w:r>
      <w:r>
        <w:t>i</w:t>
      </w:r>
      <w:proofErr w:type="spellEnd"/>
      <w:r>
        <w:t xml:space="preserve"> issues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Configuring and Managing HA in VMware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Configuring and managing DRS in </w:t>
      </w:r>
      <w:proofErr w:type="spellStart"/>
      <w:r>
        <w:t>vCenter</w:t>
      </w:r>
      <w:proofErr w:type="spellEnd"/>
      <w:r>
        <w:t xml:space="preserve"> </w:t>
      </w:r>
    </w:p>
    <w:p w:rsidR="008A7B70" w:rsidRDefault="00E74B48">
      <w:pPr>
        <w:numPr>
          <w:ilvl w:val="0"/>
          <w:numId w:val="3"/>
        </w:numPr>
        <w:ind w:right="2652" w:hanging="360"/>
      </w:pPr>
      <w:r>
        <w:t xml:space="preserve">Migrating VM’s among </w:t>
      </w:r>
      <w:proofErr w:type="spellStart"/>
      <w:r>
        <w:t>vCenter</w:t>
      </w:r>
      <w:proofErr w:type="spellEnd"/>
      <w:r>
        <w:t xml:space="preserve"> manually and managing </w:t>
      </w:r>
      <w:proofErr w:type="spellStart"/>
      <w:r>
        <w:t>vmotion</w:t>
      </w:r>
      <w:proofErr w:type="spellEnd"/>
      <w:r>
        <w:t xml:space="preserve"> </w:t>
      </w:r>
    </w:p>
    <w:p w:rsidR="008A7B70" w:rsidRDefault="00E74B48">
      <w:pPr>
        <w:numPr>
          <w:ilvl w:val="0"/>
          <w:numId w:val="3"/>
        </w:numPr>
        <w:ind w:right="2652" w:hanging="360"/>
      </w:pPr>
      <w:r>
        <w:t xml:space="preserve">Altering and managing virtual machine using </w:t>
      </w:r>
      <w:proofErr w:type="spellStart"/>
      <w:r>
        <w:t>hotplug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Managing </w:t>
      </w:r>
      <w:proofErr w:type="spellStart"/>
      <w:r>
        <w:t>ADtrust</w:t>
      </w:r>
      <w:proofErr w:type="spellEnd"/>
      <w:r>
        <w:t xml:space="preserve"> and </w:t>
      </w:r>
      <w:proofErr w:type="spellStart"/>
      <w:r>
        <w:t>BDtrust</w:t>
      </w:r>
      <w:proofErr w:type="spellEnd"/>
      <w:r>
        <w:t xml:space="preserve"> uses in Active dir</w:t>
      </w:r>
      <w:r>
        <w:t xml:space="preserve">ectory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Managing DNS entries and external DNS management  </w:t>
      </w:r>
    </w:p>
    <w:p w:rsidR="008A7B70" w:rsidRDefault="00E74B48">
      <w:pPr>
        <w:numPr>
          <w:ilvl w:val="0"/>
          <w:numId w:val="3"/>
        </w:numPr>
        <w:spacing w:after="79"/>
        <w:ind w:right="2652" w:hanging="360"/>
      </w:pPr>
      <w:r>
        <w:t xml:space="preserve">Managing the virtual machines configuration using CF engine with SVN versioning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Decommissioning servers against EPCR </w:t>
      </w:r>
    </w:p>
    <w:p w:rsidR="008A7B70" w:rsidRDefault="00E74B48">
      <w:pPr>
        <w:pStyle w:val="Heading1"/>
        <w:shd w:val="clear" w:color="auto" w:fill="auto"/>
        <w:ind w:left="10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IMTS data pumpkin  </w:t>
      </w:r>
    </w:p>
    <w:p w:rsidR="008A7B70" w:rsidRDefault="00E74B48">
      <w:pPr>
        <w:numPr>
          <w:ilvl w:val="0"/>
          <w:numId w:val="4"/>
        </w:numPr>
        <w:ind w:right="2752" w:hanging="360"/>
      </w:pPr>
      <w:r>
        <w:t xml:space="preserve">Role </w:t>
      </w:r>
      <w:r>
        <w:tab/>
        <w:t xml:space="preserve"> </w:t>
      </w:r>
      <w:r>
        <w:tab/>
        <w:t xml:space="preserve">: AWS </w:t>
      </w:r>
      <w:proofErr w:type="spellStart"/>
      <w:r>
        <w:t>Adminstrator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Duration </w:t>
      </w:r>
      <w:r>
        <w:tab/>
        <w:t>: NOV 2017</w:t>
      </w:r>
      <w:r>
        <w:t xml:space="preserve"> – MAR 2018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Client </w:t>
      </w:r>
      <w:r>
        <w:tab/>
        <w:t xml:space="preserve"> </w:t>
      </w:r>
      <w:r>
        <w:tab/>
        <w:t xml:space="preserve">: Lufthansa </w:t>
      </w:r>
    </w:p>
    <w:p w:rsidR="008A7B70" w:rsidRDefault="00E74B48">
      <w:pPr>
        <w:numPr>
          <w:ilvl w:val="0"/>
          <w:numId w:val="4"/>
        </w:numPr>
        <w:ind w:right="2752" w:hanging="360"/>
      </w:pPr>
      <w:r>
        <w:t xml:space="preserve">Technologies </w:t>
      </w:r>
      <w:r>
        <w:tab/>
        <w:t xml:space="preserve">: AWS, Cloudera, Linux, Oracle, MySQL </w:t>
      </w:r>
    </w:p>
    <w:p w:rsidR="008A7B70" w:rsidRDefault="00E74B48">
      <w:pPr>
        <w:ind w:left="1095" w:right="3013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Responsibilities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Creating and managing IAM users, groups and managing roles with MFA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 xml:space="preserve">Deploying Cloudera CDH 5.5 – </w:t>
      </w:r>
      <w:r>
        <w:t xml:space="preserve">4 node deployment using Cloud formation YAML script </w:t>
      </w:r>
    </w:p>
    <w:p w:rsidR="008A7B70" w:rsidRDefault="00E74B48">
      <w:pPr>
        <w:ind w:left="2175" w:right="43" w:hanging="360"/>
      </w:pP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Script deployed IAM users with MFA, Custom VPC, S3 life cycle management of 40 days of retention period, RDS instances with </w:t>
      </w:r>
      <w:proofErr w:type="spellStart"/>
      <w:r>
        <w:t>HAproxy</w:t>
      </w:r>
      <w:proofErr w:type="spellEnd"/>
      <w:r>
        <w:t xml:space="preserve">, Cloudera manager boot scripts with spark and pig tools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>Generated t</w:t>
      </w:r>
      <w:r>
        <w:t xml:space="preserve">he skeleton code of AWS resources from Cloud former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 xml:space="preserve">Deploying reserved, on demand instance with custom policies and bootstrap scripts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Managing EC2 services such as Elastic IP, managing snapshots and creating AMI templates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Deploying RDS instances such as Oracle 11g, MySQL 5.6 at Multi 4 AZ in us-east-1 region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Monitoring the health check of EC2 instances with respect to Memory threshold, vCPU and network bandwidth 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>Managing the EC2 instances to start and stop automatical</w:t>
      </w:r>
      <w:r>
        <w:t xml:space="preserve">ly using </w:t>
      </w:r>
      <w:proofErr w:type="spellStart"/>
      <w:r>
        <w:t>lamda</w:t>
      </w:r>
      <w:proofErr w:type="spellEnd"/>
      <w:r>
        <w:t xml:space="preserve"> script with respect to Frankfurt region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 xml:space="preserve">Monitoring EBS of Linux hosts threshold and taking snapshot and store in S3 bucket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Configuring HA proxy in Linux host to handle to load between 3 MySQL slave DB’s </w:t>
      </w:r>
    </w:p>
    <w:p w:rsidR="008A7B70" w:rsidRDefault="00E74B48">
      <w:pPr>
        <w:numPr>
          <w:ilvl w:val="0"/>
          <w:numId w:val="5"/>
        </w:numPr>
        <w:ind w:right="43" w:hanging="360"/>
      </w:pPr>
      <w:r>
        <w:t>Oracle DB refresh by creating Dum</w:t>
      </w:r>
      <w:r>
        <w:t xml:space="preserve">ps and log files at table level, schema level and Full database and zip it to development environment  </w:t>
      </w:r>
    </w:p>
    <w:p w:rsidR="008A7B70" w:rsidRDefault="00E74B48">
      <w:pPr>
        <w:numPr>
          <w:ilvl w:val="0"/>
          <w:numId w:val="5"/>
        </w:numPr>
        <w:spacing w:after="1"/>
        <w:ind w:right="43" w:hanging="360"/>
      </w:pPr>
      <w:r>
        <w:t xml:space="preserve">Creating and managing users at database and host level in MySQL </w:t>
      </w:r>
    </w:p>
    <w:p w:rsidR="008A7B70" w:rsidRDefault="00E74B48">
      <w:pPr>
        <w:spacing w:after="72" w:line="259" w:lineRule="auto"/>
        <w:ind w:left="1455" w:firstLine="0"/>
      </w:pPr>
      <w:r>
        <w:t xml:space="preserve"> </w:t>
      </w:r>
    </w:p>
    <w:p w:rsidR="008A7B70" w:rsidRDefault="00E74B48">
      <w:pPr>
        <w:pStyle w:val="Heading1"/>
        <w:shd w:val="clear" w:color="auto" w:fill="auto"/>
        <w:ind w:left="101"/>
      </w:pPr>
      <w:r>
        <w:rPr>
          <w:b w:val="0"/>
        </w:rPr>
        <w:lastRenderedPageBreak/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PRIVATE CLOUD ADMINSTRATION </w:t>
      </w:r>
    </w:p>
    <w:p w:rsidR="008A7B70" w:rsidRDefault="00E74B48">
      <w:pPr>
        <w:ind w:left="1104" w:right="550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Role </w:t>
      </w:r>
      <w:r>
        <w:tab/>
        <w:t xml:space="preserve"> </w:t>
      </w:r>
      <w:r>
        <w:tab/>
        <w:t xml:space="preserve">: Technology Engineer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Duration </w:t>
      </w:r>
      <w:r>
        <w:tab/>
        <w:t>: AUG 20</w:t>
      </w:r>
      <w:r>
        <w:t xml:space="preserve">14 – OCT 2017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Client </w:t>
      </w:r>
      <w:r>
        <w:tab/>
        <w:t xml:space="preserve"> </w:t>
      </w:r>
      <w:r>
        <w:tab/>
        <w:t xml:space="preserve">: </w:t>
      </w:r>
      <w:proofErr w:type="spellStart"/>
      <w:r>
        <w:t>Inurture</w:t>
      </w:r>
      <w:proofErr w:type="spellEnd"/>
      <w:r>
        <w:t xml:space="preserve"> solutions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Technologies </w:t>
      </w:r>
      <w:r>
        <w:tab/>
        <w:t xml:space="preserve">: AWS, </w:t>
      </w:r>
      <w:proofErr w:type="spellStart"/>
      <w:r>
        <w:t>Openstack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 </w:t>
      </w:r>
    </w:p>
    <w:p w:rsidR="008A7B70" w:rsidRDefault="00E74B48">
      <w:pPr>
        <w:spacing w:after="1" w:line="295" w:lineRule="auto"/>
        <w:ind w:left="1104" w:right="3031" w:hanging="730"/>
        <w:jc w:val="both"/>
      </w:pPr>
      <w:r>
        <w:t>•</w:t>
      </w:r>
      <w:r>
        <w:rPr>
          <w:rFonts w:ascii="Arial" w:eastAsia="Arial" w:hAnsi="Arial" w:cs="Arial"/>
        </w:rPr>
        <w:t xml:space="preserve"> </w:t>
      </w:r>
      <w:r>
        <w:t xml:space="preserve">Responsibilities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Deploying and managing </w:t>
      </w:r>
      <w:proofErr w:type="spellStart"/>
      <w:r>
        <w:t>openstack</w:t>
      </w:r>
      <w:proofErr w:type="spellEnd"/>
      <w:r>
        <w:t xml:space="preserve"> environment using </w:t>
      </w:r>
      <w:proofErr w:type="spellStart"/>
      <w:r>
        <w:t>packstack</w:t>
      </w:r>
      <w:proofErr w:type="spellEnd"/>
      <w:r>
        <w:t xml:space="preserve"> utility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Managing users and groups with policies using keystone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>Creating and Mana</w:t>
      </w:r>
      <w:r>
        <w:t xml:space="preserve">ging SDN using neutron with </w:t>
      </w:r>
      <w:proofErr w:type="spellStart"/>
      <w:r>
        <w:t>ovs-br</w:t>
      </w:r>
      <w:proofErr w:type="spellEnd"/>
      <w:r>
        <w:t xml:space="preserve"> interface to communicate with physical to virtual network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 xml:space="preserve">Creating the backup at time retention using cinder and archive the same in swift services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Managing the object versions in swift data services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 xml:space="preserve">Creating snapshot from </w:t>
      </w:r>
      <w:proofErr w:type="spellStart"/>
      <w:r>
        <w:t>Openstack</w:t>
      </w:r>
      <w:proofErr w:type="spellEnd"/>
      <w:r>
        <w:t xml:space="preserve"> and deploy the same to AWS instances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Monitoring the EC2 instances and Network bandwidth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Monitoring the database threshold and escalate the same to L2 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>User Administration: Creating, deleting, modifying, locking, unl</w:t>
      </w:r>
      <w:r>
        <w:t xml:space="preserve">ocking and managing user accounts, groups management.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>apache webserver (HTTP &amp; HTTPS, installing apache and configure .</w:t>
      </w:r>
      <w:proofErr w:type="spellStart"/>
      <w:r>
        <w:t>htaccess</w:t>
      </w:r>
      <w:proofErr w:type="spellEnd"/>
      <w:r>
        <w:t xml:space="preserve"> file, configuring </w:t>
      </w:r>
      <w:proofErr w:type="spellStart"/>
      <w:r>
        <w:t>mod_SSL</w:t>
      </w:r>
      <w:proofErr w:type="spellEnd"/>
      <w:r>
        <w:t xml:space="preserve">, understanding the apache error codes and troubleshooting of various apache errors).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Configuration</w:t>
      </w:r>
      <w:r>
        <w:t xml:space="preserve"> and maintenance of apache subversion (SVN). Adding new projects and managing the </w:t>
      </w:r>
      <w:proofErr w:type="spellStart"/>
      <w:r>
        <w:t>svn</w:t>
      </w:r>
      <w:proofErr w:type="spellEnd"/>
      <w:r>
        <w:t xml:space="preserve"> users, resting user’s passwords as per their request and troubleshooting of </w:t>
      </w:r>
      <w:proofErr w:type="spellStart"/>
      <w:r>
        <w:t>svn</w:t>
      </w:r>
      <w:proofErr w:type="spellEnd"/>
      <w:r>
        <w:t xml:space="preserve"> issues.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 xml:space="preserve">Experience on File system, Disk management and Monitoring System components such </w:t>
      </w:r>
      <w:r>
        <w:t xml:space="preserve">as CPU, Disk and Swap space. </w:t>
      </w:r>
    </w:p>
    <w:p w:rsidR="008A7B70" w:rsidRDefault="00E74B48">
      <w:pPr>
        <w:numPr>
          <w:ilvl w:val="0"/>
          <w:numId w:val="6"/>
        </w:numPr>
        <w:ind w:right="43" w:hanging="360"/>
      </w:pPr>
      <w:r>
        <w:t xml:space="preserve">Configuring disk and data management by using Logical Volume Manager, Resizing the volumes and increasing file system in LVM Environments. </w:t>
      </w:r>
    </w:p>
    <w:p w:rsidR="008A7B70" w:rsidRDefault="00E74B48">
      <w:pPr>
        <w:numPr>
          <w:ilvl w:val="0"/>
          <w:numId w:val="6"/>
        </w:numPr>
        <w:spacing w:after="0"/>
        <w:ind w:right="43" w:hanging="360"/>
      </w:pPr>
      <w:r>
        <w:t>Package management, adding and updating packages and patches according to the requirem</w:t>
      </w:r>
      <w:r>
        <w:t xml:space="preserve">ents at most care by testing them on the preproduction environments by using yum and rpm. </w:t>
      </w:r>
    </w:p>
    <w:p w:rsidR="008A7B70" w:rsidRDefault="00E74B48">
      <w:pPr>
        <w:spacing w:after="114" w:line="259" w:lineRule="auto"/>
        <w:ind w:left="1469" w:firstLine="0"/>
      </w:pPr>
      <w:r>
        <w:t xml:space="preserve"> </w:t>
      </w:r>
    </w:p>
    <w:p w:rsidR="008A7B70" w:rsidRDefault="00E74B48">
      <w:pPr>
        <w:pStyle w:val="Heading1"/>
        <w:ind w:left="-5"/>
      </w:pPr>
      <w:r>
        <w:t xml:space="preserve">GLOBAL CERTIFICATIONS AND TECHNICAL CERTIFICATES </w:t>
      </w:r>
    </w:p>
    <w:p w:rsidR="008A7B70" w:rsidRDefault="00E74B48">
      <w:pPr>
        <w:spacing w:after="0" w:line="259" w:lineRule="auto"/>
        <w:ind w:left="14" w:firstLine="0"/>
      </w:pPr>
      <w:r>
        <w:rPr>
          <w:color w:val="000000"/>
          <w:sz w:val="24"/>
        </w:rPr>
        <w:t xml:space="preserve">   </w:t>
      </w:r>
    </w:p>
    <w:tbl>
      <w:tblPr>
        <w:tblStyle w:val="TableGrid"/>
        <w:tblW w:w="10260" w:type="dxa"/>
        <w:tblInd w:w="16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1"/>
        <w:gridCol w:w="2160"/>
        <w:gridCol w:w="3149"/>
      </w:tblGrid>
      <w:tr w:rsidR="008A7B70">
        <w:trPr>
          <w:trHeight w:val="314"/>
        </w:trPr>
        <w:tc>
          <w:tcPr>
            <w:tcW w:w="4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CERTIFICATE </w:t>
            </w:r>
          </w:p>
        </w:tc>
        <w:tc>
          <w:tcPr>
            <w:tcW w:w="2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AUTHORITY </w:t>
            </w:r>
          </w:p>
        </w:tc>
        <w:tc>
          <w:tcPr>
            <w:tcW w:w="31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E0B3"/>
          </w:tcPr>
          <w:p w:rsidR="008A7B70" w:rsidRDefault="00E74B48">
            <w:pPr>
              <w:spacing w:after="0" w:line="259" w:lineRule="auto"/>
              <w:ind w:left="2" w:firstLine="0"/>
            </w:pPr>
            <w:r>
              <w:rPr>
                <w:b/>
                <w:sz w:val="22"/>
              </w:rPr>
              <w:t xml:space="preserve">TECHNOLOGY </w:t>
            </w:r>
          </w:p>
        </w:tc>
      </w:tr>
      <w:tr w:rsidR="008A7B70">
        <w:trPr>
          <w:trHeight w:val="292"/>
        </w:trPr>
        <w:tc>
          <w:tcPr>
            <w:tcW w:w="4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t xml:space="preserve">AWS Certified Solution Architect – Associate </w:t>
            </w:r>
          </w:p>
        </w:tc>
        <w:tc>
          <w:tcPr>
            <w:tcW w:w="2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1" w:firstLine="0"/>
            </w:pPr>
            <w:r>
              <w:t xml:space="preserve">Amazon Web Services </w:t>
            </w:r>
          </w:p>
        </w:tc>
        <w:tc>
          <w:tcPr>
            <w:tcW w:w="31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t xml:space="preserve">Cloud Computing  </w:t>
            </w:r>
          </w:p>
        </w:tc>
      </w:tr>
      <w:tr w:rsidR="008A7B70">
        <w:trPr>
          <w:trHeight w:val="288"/>
        </w:trPr>
        <w:tc>
          <w:tcPr>
            <w:tcW w:w="4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proofErr w:type="spellStart"/>
            <w:r>
              <w:t>Redhat</w:t>
            </w:r>
            <w:proofErr w:type="spellEnd"/>
            <w:r>
              <w:t xml:space="preserve"> Certified System Administrator In </w:t>
            </w:r>
            <w:proofErr w:type="spellStart"/>
            <w:r>
              <w:t>Openstack</w:t>
            </w:r>
            <w:proofErr w:type="spellEnd"/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1" w:firstLine="0"/>
            </w:pPr>
            <w:proofErr w:type="spellStart"/>
            <w:r>
              <w:t>Redhat</w:t>
            </w:r>
            <w:proofErr w:type="spellEnd"/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t xml:space="preserve">Private Cloud  </w:t>
            </w:r>
          </w:p>
        </w:tc>
      </w:tr>
      <w:tr w:rsidR="008A7B70">
        <w:trPr>
          <w:trHeight w:val="290"/>
        </w:trPr>
        <w:tc>
          <w:tcPr>
            <w:tcW w:w="4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t xml:space="preserve">VMware Virtualization for Beginners </w:t>
            </w:r>
          </w:p>
        </w:tc>
        <w:tc>
          <w:tcPr>
            <w:tcW w:w="2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1" w:firstLine="0"/>
            </w:pPr>
            <w:r>
              <w:t xml:space="preserve">VMware </w:t>
            </w:r>
          </w:p>
        </w:tc>
        <w:tc>
          <w:tcPr>
            <w:tcW w:w="31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t xml:space="preserve">Virtualization </w:t>
            </w:r>
          </w:p>
        </w:tc>
      </w:tr>
      <w:tr w:rsidR="008A7B70">
        <w:trPr>
          <w:trHeight w:val="290"/>
        </w:trPr>
        <w:tc>
          <w:tcPr>
            <w:tcW w:w="49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0" w:firstLine="0"/>
            </w:pPr>
            <w:r>
              <w:t xml:space="preserve">AWS </w:t>
            </w:r>
            <w:proofErr w:type="spellStart"/>
            <w:r>
              <w:t>SysOps</w:t>
            </w:r>
            <w:proofErr w:type="spellEnd"/>
            <w:r>
              <w:t xml:space="preserve"> Administrator  - Associate </w:t>
            </w:r>
          </w:p>
        </w:tc>
        <w:tc>
          <w:tcPr>
            <w:tcW w:w="2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1" w:firstLine="0"/>
            </w:pPr>
            <w:r>
              <w:t xml:space="preserve">Udemy </w:t>
            </w:r>
          </w:p>
        </w:tc>
        <w:tc>
          <w:tcPr>
            <w:tcW w:w="31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A7B70" w:rsidRDefault="00E74B48">
            <w:pPr>
              <w:spacing w:after="0" w:line="259" w:lineRule="auto"/>
              <w:ind w:left="2" w:firstLine="0"/>
            </w:pPr>
            <w:r>
              <w:t xml:space="preserve">Cloud Computing </w:t>
            </w:r>
          </w:p>
        </w:tc>
      </w:tr>
    </w:tbl>
    <w:p w:rsidR="008A7B70" w:rsidRDefault="00E74B48">
      <w:pPr>
        <w:spacing w:after="173" w:line="259" w:lineRule="auto"/>
        <w:ind w:left="14" w:firstLine="0"/>
      </w:pPr>
      <w:r>
        <w:rPr>
          <w:color w:val="000000"/>
          <w:sz w:val="24"/>
        </w:rPr>
        <w:t xml:space="preserve"> </w:t>
      </w:r>
    </w:p>
    <w:p w:rsidR="008A7B70" w:rsidRDefault="00E74B48">
      <w:pPr>
        <w:pStyle w:val="Heading1"/>
        <w:ind w:left="-5"/>
      </w:pPr>
      <w:r>
        <w:t xml:space="preserve">TRAININGS CONDUCTED </w:t>
      </w:r>
    </w:p>
    <w:p w:rsidR="008A7B70" w:rsidRDefault="00E74B48">
      <w:pPr>
        <w:spacing w:after="30" w:line="259" w:lineRule="auto"/>
        <w:ind w:left="43" w:firstLine="0"/>
      </w:pPr>
      <w:r>
        <w:rPr>
          <w:color w:val="000000"/>
          <w:sz w:val="21"/>
        </w:rPr>
        <w:t xml:space="preserve">    </w:t>
      </w:r>
    </w:p>
    <w:p w:rsidR="008A7B70" w:rsidRDefault="00E74B48">
      <w:pPr>
        <w:numPr>
          <w:ilvl w:val="0"/>
          <w:numId w:val="7"/>
        </w:numPr>
        <w:spacing w:after="5" w:line="268" w:lineRule="auto"/>
        <w:ind w:hanging="272"/>
      </w:pPr>
      <w:r>
        <w:rPr>
          <w:sz w:val="21"/>
        </w:rPr>
        <w:t xml:space="preserve">4 - </w:t>
      </w:r>
      <w:r>
        <w:rPr>
          <w:sz w:val="21"/>
        </w:rPr>
        <w:t xml:space="preserve">days training on Bash Shell scripting for Mindtree employees in Bhubaneshwar- APR – 2018 </w:t>
      </w:r>
    </w:p>
    <w:p w:rsidR="008A7B70" w:rsidRDefault="00E74B48">
      <w:pPr>
        <w:numPr>
          <w:ilvl w:val="0"/>
          <w:numId w:val="7"/>
        </w:numPr>
        <w:spacing w:after="5" w:line="268" w:lineRule="auto"/>
        <w:ind w:hanging="272"/>
      </w:pPr>
      <w:r>
        <w:rPr>
          <w:sz w:val="21"/>
        </w:rPr>
        <w:t xml:space="preserve">5 - days training on </w:t>
      </w:r>
      <w:proofErr w:type="spellStart"/>
      <w:r>
        <w:rPr>
          <w:sz w:val="21"/>
        </w:rPr>
        <w:t>Redhat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linux</w:t>
      </w:r>
      <w:proofErr w:type="spellEnd"/>
      <w:r>
        <w:rPr>
          <w:sz w:val="21"/>
        </w:rPr>
        <w:t xml:space="preserve"> administration for Mindtree employees in Bhubaneshwar – MAR 2018 </w:t>
      </w:r>
    </w:p>
    <w:p w:rsidR="008A7B70" w:rsidRDefault="00E74B48">
      <w:pPr>
        <w:numPr>
          <w:ilvl w:val="0"/>
          <w:numId w:val="7"/>
        </w:numPr>
        <w:spacing w:after="5" w:line="268" w:lineRule="auto"/>
        <w:ind w:hanging="272"/>
      </w:pPr>
      <w:r>
        <w:rPr>
          <w:sz w:val="21"/>
        </w:rPr>
        <w:t>1 - day workshop on AWS – Essentials in Centre of Excellence in cy</w:t>
      </w:r>
      <w:r>
        <w:rPr>
          <w:sz w:val="21"/>
        </w:rPr>
        <w:t xml:space="preserve">ber forensics in Chennai - MAR – 2018 </w:t>
      </w:r>
    </w:p>
    <w:p w:rsidR="008A7B70" w:rsidRDefault="00E74B48">
      <w:pPr>
        <w:numPr>
          <w:ilvl w:val="0"/>
          <w:numId w:val="7"/>
        </w:numPr>
        <w:spacing w:after="5" w:line="268" w:lineRule="auto"/>
        <w:ind w:hanging="272"/>
      </w:pPr>
      <w:r>
        <w:rPr>
          <w:sz w:val="21"/>
        </w:rPr>
        <w:t xml:space="preserve">1 - day workshop on </w:t>
      </w:r>
      <w:proofErr w:type="spellStart"/>
      <w:r>
        <w:rPr>
          <w:sz w:val="21"/>
        </w:rPr>
        <w:t>Openstack</w:t>
      </w:r>
      <w:proofErr w:type="spellEnd"/>
      <w:r>
        <w:rPr>
          <w:sz w:val="21"/>
        </w:rPr>
        <w:t xml:space="preserve"> Administration in Jain University, Bangalore – JAN 2017 </w:t>
      </w:r>
    </w:p>
    <w:p w:rsidR="008A7B70" w:rsidRDefault="00E74B48">
      <w:pPr>
        <w:spacing w:after="26" w:line="259" w:lineRule="auto"/>
        <w:ind w:left="43" w:firstLine="0"/>
      </w:pPr>
      <w:r>
        <w:rPr>
          <w:sz w:val="21"/>
        </w:rPr>
        <w:t xml:space="preserve"> </w:t>
      </w:r>
    </w:p>
    <w:p w:rsidR="008A7B70" w:rsidRDefault="00E74B48">
      <w:pPr>
        <w:pStyle w:val="Heading1"/>
        <w:ind w:left="-5"/>
      </w:pPr>
      <w:r>
        <w:t xml:space="preserve">TRAININGS / WORKSHOP/ CONFERENCE ATTENDED </w:t>
      </w:r>
    </w:p>
    <w:p w:rsidR="008A7B70" w:rsidRDefault="00E74B48">
      <w:pPr>
        <w:spacing w:after="23" w:line="259" w:lineRule="auto"/>
        <w:ind w:left="14" w:firstLine="0"/>
      </w:pPr>
      <w:r>
        <w:rPr>
          <w:sz w:val="21"/>
        </w:rPr>
        <w:t xml:space="preserve"> </w:t>
      </w:r>
    </w:p>
    <w:p w:rsidR="008A7B70" w:rsidRDefault="00E74B48">
      <w:pPr>
        <w:numPr>
          <w:ilvl w:val="0"/>
          <w:numId w:val="8"/>
        </w:numPr>
        <w:spacing w:after="5" w:line="268" w:lineRule="auto"/>
        <w:ind w:hanging="272"/>
      </w:pPr>
      <w:r>
        <w:rPr>
          <w:sz w:val="21"/>
        </w:rPr>
        <w:t>Attended “</w:t>
      </w:r>
      <w:proofErr w:type="spellStart"/>
      <w:r>
        <w:rPr>
          <w:sz w:val="21"/>
        </w:rPr>
        <w:t>Openstack</w:t>
      </w:r>
      <w:proofErr w:type="spellEnd"/>
      <w:r>
        <w:rPr>
          <w:sz w:val="21"/>
        </w:rPr>
        <w:t xml:space="preserve"> Days” by </w:t>
      </w:r>
      <w:proofErr w:type="spellStart"/>
      <w:r>
        <w:rPr>
          <w:sz w:val="21"/>
        </w:rPr>
        <w:t>Redhat</w:t>
      </w:r>
      <w:proofErr w:type="spellEnd"/>
      <w:r>
        <w:rPr>
          <w:sz w:val="21"/>
        </w:rPr>
        <w:t xml:space="preserve"> as a Delegate – 2016, India  </w:t>
      </w:r>
    </w:p>
    <w:p w:rsidR="008A7B70" w:rsidRDefault="00E74B48">
      <w:pPr>
        <w:numPr>
          <w:ilvl w:val="0"/>
          <w:numId w:val="8"/>
        </w:numPr>
        <w:spacing w:after="5" w:line="268" w:lineRule="auto"/>
        <w:ind w:hanging="272"/>
      </w:pPr>
      <w:r>
        <w:rPr>
          <w:sz w:val="21"/>
        </w:rPr>
        <w:t>Attended the “VMw</w:t>
      </w:r>
      <w:r>
        <w:rPr>
          <w:sz w:val="21"/>
        </w:rPr>
        <w:t xml:space="preserve">are innovate” - 2016 </w:t>
      </w:r>
    </w:p>
    <w:p w:rsidR="008A7B70" w:rsidRDefault="00E74B48">
      <w:pPr>
        <w:numPr>
          <w:ilvl w:val="0"/>
          <w:numId w:val="8"/>
        </w:numPr>
        <w:spacing w:after="5" w:line="268" w:lineRule="auto"/>
        <w:ind w:hanging="272"/>
      </w:pPr>
      <w:r>
        <w:rPr>
          <w:sz w:val="21"/>
        </w:rPr>
        <w:t xml:space="preserve">Attended the AWS Cloud day - Bangalore - 2018 </w:t>
      </w:r>
    </w:p>
    <w:p w:rsidR="008A7B70" w:rsidRDefault="00E74B48">
      <w:pPr>
        <w:numPr>
          <w:ilvl w:val="0"/>
          <w:numId w:val="8"/>
        </w:numPr>
        <w:spacing w:after="5" w:line="268" w:lineRule="auto"/>
        <w:ind w:hanging="272"/>
      </w:pPr>
      <w:r>
        <w:rPr>
          <w:sz w:val="21"/>
        </w:rPr>
        <w:t xml:space="preserve">Attended the AWS </w:t>
      </w:r>
      <w:proofErr w:type="spellStart"/>
      <w:r>
        <w:rPr>
          <w:sz w:val="21"/>
        </w:rPr>
        <w:t>AWSome</w:t>
      </w:r>
      <w:proofErr w:type="spellEnd"/>
      <w:r>
        <w:rPr>
          <w:sz w:val="21"/>
        </w:rPr>
        <w:t xml:space="preserve"> day by 2018 (Online) </w:t>
      </w:r>
    </w:p>
    <w:p w:rsidR="008A7B70" w:rsidRDefault="00E74B48">
      <w:pPr>
        <w:spacing w:after="26" w:line="259" w:lineRule="auto"/>
        <w:ind w:left="466" w:firstLine="0"/>
      </w:pPr>
      <w:r>
        <w:rPr>
          <w:color w:val="000000"/>
          <w:sz w:val="21"/>
        </w:rPr>
        <w:t xml:space="preserve"> </w:t>
      </w:r>
    </w:p>
    <w:p w:rsidR="008A7B70" w:rsidRDefault="00E74B48">
      <w:pPr>
        <w:pStyle w:val="Heading1"/>
        <w:ind w:left="-5"/>
      </w:pPr>
      <w:r>
        <w:lastRenderedPageBreak/>
        <w:t xml:space="preserve"> EDUCATIONAL QUALIFICATION  </w:t>
      </w:r>
    </w:p>
    <w:p w:rsidR="008A7B70" w:rsidRDefault="00E74B48">
      <w:pPr>
        <w:spacing w:after="43" w:line="259" w:lineRule="auto"/>
        <w:ind w:left="43" w:firstLine="0"/>
      </w:pPr>
      <w:r>
        <w:rPr>
          <w:sz w:val="21"/>
        </w:rPr>
        <w:t xml:space="preserve"> </w:t>
      </w:r>
    </w:p>
    <w:p w:rsidR="008A7B70" w:rsidRDefault="00E74B48">
      <w:pPr>
        <w:numPr>
          <w:ilvl w:val="0"/>
          <w:numId w:val="9"/>
        </w:numPr>
        <w:spacing w:after="5" w:line="268" w:lineRule="auto"/>
        <w:ind w:right="2332"/>
      </w:pPr>
      <w:r>
        <w:rPr>
          <w:sz w:val="21"/>
        </w:rPr>
        <w:t xml:space="preserve">Bachelor of Engineering in Computer Science and Engineering with 6.7 CGPA in Anna University, Chennai </w:t>
      </w:r>
      <w:r>
        <w:rPr>
          <w:rFonts w:ascii="Segoe UI Symbol" w:eastAsia="Segoe UI Symbol" w:hAnsi="Segoe UI Symbol" w:cs="Segoe UI Symbol"/>
          <w:sz w:val="21"/>
        </w:rPr>
        <w:t>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sz w:val="21"/>
        </w:rPr>
        <w:t>Dip</w:t>
      </w:r>
      <w:r>
        <w:rPr>
          <w:sz w:val="21"/>
        </w:rPr>
        <w:t xml:space="preserve">loma in Computer Science with 93.39 % in DOTE, Chennai. </w:t>
      </w:r>
    </w:p>
    <w:p w:rsidR="008A7B70" w:rsidRDefault="00E74B48">
      <w:pPr>
        <w:numPr>
          <w:ilvl w:val="0"/>
          <w:numId w:val="9"/>
        </w:numPr>
        <w:spacing w:after="5" w:line="268" w:lineRule="auto"/>
        <w:ind w:right="2332"/>
      </w:pPr>
      <w:r>
        <w:rPr>
          <w:sz w:val="21"/>
        </w:rPr>
        <w:t>10</w:t>
      </w:r>
      <w:r>
        <w:rPr>
          <w:sz w:val="21"/>
          <w:vertAlign w:val="superscript"/>
        </w:rPr>
        <w:t>th</w:t>
      </w:r>
      <w:r>
        <w:rPr>
          <w:sz w:val="21"/>
        </w:rPr>
        <w:t xml:space="preserve"> Standard with 70% in MATRIC Tamil </w:t>
      </w:r>
      <w:proofErr w:type="spellStart"/>
      <w:r>
        <w:rPr>
          <w:sz w:val="21"/>
        </w:rPr>
        <w:t>nadu</w:t>
      </w:r>
      <w:proofErr w:type="spellEnd"/>
      <w:r>
        <w:rPr>
          <w:sz w:val="21"/>
        </w:rPr>
        <w:t xml:space="preserve"> board, Chennai.  </w:t>
      </w:r>
      <w:r>
        <w:rPr>
          <w:sz w:val="21"/>
        </w:rPr>
        <w:tab/>
        <w:t xml:space="preserve"> </w:t>
      </w:r>
    </w:p>
    <w:p w:rsidR="008A7B70" w:rsidRDefault="00E74B48">
      <w:pPr>
        <w:pStyle w:val="Heading1"/>
        <w:ind w:left="-5"/>
      </w:pPr>
      <w:r>
        <w:t xml:space="preserve">PERSONAL DETAILS     </w:t>
      </w:r>
    </w:p>
    <w:p w:rsidR="008A7B70" w:rsidRDefault="00E74B48">
      <w:pPr>
        <w:spacing w:after="0" w:line="259" w:lineRule="auto"/>
        <w:ind w:left="43" w:firstLine="0"/>
      </w:pPr>
      <w:r>
        <w:rPr>
          <w:color w:val="000000"/>
          <w:sz w:val="21"/>
        </w:rPr>
        <w:t xml:space="preserve">    </w:t>
      </w:r>
    </w:p>
    <w:p w:rsidR="008A7B70" w:rsidRDefault="00E74B48">
      <w:pPr>
        <w:spacing w:after="40" w:line="259" w:lineRule="auto"/>
        <w:ind w:left="24" w:firstLine="0"/>
      </w:pPr>
      <w:r>
        <w:rPr>
          <w:color w:val="000000"/>
          <w:sz w:val="21"/>
        </w:rPr>
        <w:t xml:space="preserve"> </w:t>
      </w:r>
    </w:p>
    <w:p w:rsidR="008A7B70" w:rsidRDefault="00E74B48">
      <w:pPr>
        <w:numPr>
          <w:ilvl w:val="0"/>
          <w:numId w:val="10"/>
        </w:numPr>
        <w:spacing w:after="5" w:line="268" w:lineRule="auto"/>
        <w:ind w:hanging="272"/>
      </w:pPr>
      <w:r>
        <w:rPr>
          <w:sz w:val="21"/>
        </w:rPr>
        <w:t xml:space="preserve">Blood Group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</w:t>
      </w:r>
      <w:r>
        <w:rPr>
          <w:sz w:val="21"/>
        </w:rPr>
        <w:tab/>
        <w:t>: 0 +</w:t>
      </w:r>
      <w:proofErr w:type="spellStart"/>
      <w:r>
        <w:rPr>
          <w:sz w:val="21"/>
        </w:rPr>
        <w:t>ve</w:t>
      </w:r>
      <w:proofErr w:type="spellEnd"/>
      <w:r>
        <w:rPr>
          <w:sz w:val="21"/>
        </w:rPr>
        <w:t xml:space="preserve"> </w:t>
      </w:r>
    </w:p>
    <w:p w:rsidR="008A7B70" w:rsidRDefault="00E74B48">
      <w:pPr>
        <w:numPr>
          <w:ilvl w:val="0"/>
          <w:numId w:val="10"/>
        </w:numPr>
        <w:spacing w:after="5" w:line="268" w:lineRule="auto"/>
        <w:ind w:hanging="272"/>
      </w:pPr>
      <w:r>
        <w:rPr>
          <w:sz w:val="21"/>
        </w:rPr>
        <w:t xml:space="preserve">Marital status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</w:t>
      </w:r>
      <w:r>
        <w:rPr>
          <w:sz w:val="21"/>
        </w:rPr>
        <w:tab/>
        <w:t xml:space="preserve">: Unmarried  </w:t>
      </w:r>
    </w:p>
    <w:p w:rsidR="008A7B70" w:rsidRDefault="008A7B70">
      <w:pPr>
        <w:spacing w:after="0" w:line="259" w:lineRule="auto"/>
        <w:ind w:left="0" w:firstLine="0"/>
        <w:jc w:val="right"/>
      </w:pPr>
      <w:bookmarkStart w:id="0" w:name="_GoBack"/>
      <w:bookmarkEnd w:id="0"/>
    </w:p>
    <w:p w:rsidR="008A7B70" w:rsidRDefault="00E74B48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:rsidR="008A7B70" w:rsidRDefault="00E74B48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:rsidR="008A7B70" w:rsidRDefault="00E74B48">
      <w:pPr>
        <w:spacing w:after="5" w:line="268" w:lineRule="auto"/>
        <w:ind w:left="9213" w:hanging="295"/>
      </w:pPr>
      <w:r>
        <w:rPr>
          <w:sz w:val="21"/>
        </w:rPr>
        <w:t xml:space="preserve">Yours Sincerely, Gopinaath C </w:t>
      </w:r>
    </w:p>
    <w:sectPr w:rsidR="008A7B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976" w:right="773" w:bottom="1149" w:left="82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74B48">
      <w:pPr>
        <w:spacing w:after="0" w:line="240" w:lineRule="auto"/>
      </w:pPr>
      <w:r>
        <w:separator/>
      </w:r>
    </w:p>
  </w:endnote>
  <w:endnote w:type="continuationSeparator" w:id="0">
    <w:p w:rsidR="00000000" w:rsidRDefault="00E7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4012" cy="27432"/>
              <wp:effectExtent l="0" t="0" r="0" b="0"/>
              <wp:wrapSquare wrapText="bothSides"/>
              <wp:docPr id="9657" name="Group 9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67" name="Shape 99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8" name="Shape 9968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9" name="Shape 9969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57" style="width:547.56pt;height:2.16003pt;position:absolute;mso-position-horizontal-relative:page;mso-position-horizontal:absolute;margin-left:24pt;mso-position-vertical-relative:page;margin-top:815.616pt;" coordsize="69540,274">
              <v:shape id="Shape 997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71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72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4012" cy="27432"/>
              <wp:effectExtent l="0" t="0" r="0" b="0"/>
              <wp:wrapSquare wrapText="bothSides"/>
              <wp:docPr id="9634" name="Group 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61" name="Shape 99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2" name="Shape 9962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63" name="Shape 9963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4" style="width:547.56pt;height:2.16003pt;position:absolute;mso-position-horizontal-relative:page;mso-position-horizontal:absolute;margin-left:24pt;mso-position-vertical-relative:page;margin-top:815.616pt;" coordsize="69540,274">
              <v:shape id="Shape 996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65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66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10358323</wp:posOffset>
              </wp:positionV>
              <wp:extent cx="6954012" cy="27432"/>
              <wp:effectExtent l="0" t="0" r="0" b="0"/>
              <wp:wrapSquare wrapText="bothSides"/>
              <wp:docPr id="9611" name="Group 9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55" name="Shape 995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6" name="Shape 9956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7" name="Shape 9957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1" style="width:547.56pt;height:2.16003pt;position:absolute;mso-position-horizontal-relative:page;mso-position-horizontal:absolute;margin-left:24pt;mso-position-vertical-relative:page;margin-top:815.616pt;" coordsize="69540,274">
              <v:shape id="Shape 995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59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60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74B48">
      <w:pPr>
        <w:spacing w:after="0" w:line="240" w:lineRule="auto"/>
      </w:pPr>
      <w:r>
        <w:separator/>
      </w:r>
    </w:p>
  </w:footnote>
  <w:footnote w:type="continuationSeparator" w:id="0">
    <w:p w:rsidR="00000000" w:rsidRDefault="00E7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27432"/>
              <wp:effectExtent l="0" t="0" r="0" b="0"/>
              <wp:wrapSquare wrapText="bothSides"/>
              <wp:docPr id="9644" name="Group 9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45" name="Shape 994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6" name="Shape 9946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7" name="Shape 9947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44" style="width:547.56pt;height:2.15997pt;position:absolute;mso-position-horizontal-relative:page;mso-position-horizontal:absolute;margin-left:24pt;mso-position-vertical-relative:page;margin-top:24pt;" coordsize="69540,274">
              <v:shape id="Shape 994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49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50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  <w:p w:rsidR="008A7B70" w:rsidRDefault="00E74B48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4012" cy="10026142"/>
              <wp:effectExtent l="0" t="0" r="0" b="0"/>
              <wp:wrapNone/>
              <wp:docPr id="9648" name="Group 9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26142"/>
                        <a:chOff x="0" y="0"/>
                        <a:chExt cx="6954012" cy="10026142"/>
                      </a:xfrm>
                    </wpg:grpSpPr>
                    <wps:wsp>
                      <wps:cNvPr id="9951" name="Shape 9951"/>
                      <wps:cNvSpPr/>
                      <wps:spPr>
                        <a:xfrm>
                          <a:off x="0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52" name="Shape 9952"/>
                      <wps:cNvSpPr/>
                      <wps:spPr>
                        <a:xfrm>
                          <a:off x="6926581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48" style="width:547.56pt;height:789.46pt;position:absolute;z-index:-2147483648;mso-position-horizontal-relative:page;mso-position-horizontal:absolute;margin-left:24pt;mso-position-vertical-relative:page;margin-top:26.1559pt;" coordsize="69540,100261">
              <v:shape id="Shape 9953" style="position:absolute;width:274;height:100261;left:0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  <v:shape id="Shape 9954" style="position:absolute;width:274;height:100261;left:69265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27432"/>
              <wp:effectExtent l="0" t="0" r="0" b="0"/>
              <wp:wrapSquare wrapText="bothSides"/>
              <wp:docPr id="9621" name="Group 9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35" name="Shape 993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6" name="Shape 9936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7" name="Shape 9937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1" style="width:547.56pt;height:2.15997pt;position:absolute;mso-position-horizontal-relative:page;mso-position-horizontal:absolute;margin-left:24pt;mso-position-vertical-relative:page;margin-top:24pt;" coordsize="69540,274">
              <v:shape id="Shape 993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39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40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  <w:p w:rsidR="008A7B70" w:rsidRDefault="00E74B48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4012" cy="10026142"/>
              <wp:effectExtent l="0" t="0" r="0" b="0"/>
              <wp:wrapNone/>
              <wp:docPr id="9625" name="Group 9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26142"/>
                        <a:chOff x="0" y="0"/>
                        <a:chExt cx="6954012" cy="10026142"/>
                      </a:xfrm>
                    </wpg:grpSpPr>
                    <wps:wsp>
                      <wps:cNvPr id="9941" name="Shape 9941"/>
                      <wps:cNvSpPr/>
                      <wps:spPr>
                        <a:xfrm>
                          <a:off x="0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2" name="Shape 9942"/>
                      <wps:cNvSpPr/>
                      <wps:spPr>
                        <a:xfrm>
                          <a:off x="6926581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5" style="width:547.56pt;height:789.46pt;position:absolute;z-index:-2147483648;mso-position-horizontal-relative:page;mso-position-horizontal:absolute;margin-left:24pt;mso-position-vertical-relative:page;margin-top:26.1559pt;" coordsize="69540,100261">
              <v:shape id="Shape 9943" style="position:absolute;width:274;height:100261;left:0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  <v:shape id="Shape 9944" style="position:absolute;width:274;height:100261;left:69265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70" w:rsidRDefault="00E74B48">
    <w:pPr>
      <w:spacing w:after="0" w:line="259" w:lineRule="auto"/>
      <w:ind w:left="2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27432"/>
              <wp:effectExtent l="0" t="0" r="0" b="0"/>
              <wp:wrapSquare wrapText="bothSides"/>
              <wp:docPr id="9598" name="Group 9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27432"/>
                        <a:chOff x="0" y="0"/>
                        <a:chExt cx="6954012" cy="27432"/>
                      </a:xfrm>
                    </wpg:grpSpPr>
                    <wps:wsp>
                      <wps:cNvPr id="9925" name="Shape 992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6" name="Shape 9926"/>
                      <wps:cNvSpPr/>
                      <wps:spPr>
                        <a:xfrm>
                          <a:off x="27432" y="0"/>
                          <a:ext cx="68991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148" h="27432">
                              <a:moveTo>
                                <a:pt x="0" y="0"/>
                              </a:moveTo>
                              <a:lnTo>
                                <a:pt x="6899148" y="0"/>
                              </a:lnTo>
                              <a:lnTo>
                                <a:pt x="68991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7" name="Shape 9927"/>
                      <wps:cNvSpPr/>
                      <wps:spPr>
                        <a:xfrm>
                          <a:off x="6926581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8" style="width:547.56pt;height:2.15997pt;position:absolute;mso-position-horizontal-relative:page;mso-position-horizontal:absolute;margin-left:24pt;mso-position-vertical-relative:page;margin-top:24pt;" coordsize="69540,274">
              <v:shape id="Shape 992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9929" style="position:absolute;width:68991;height:274;left:274;top:0;" coordsize="6899148,27432" path="m0,0l6899148,0l6899148,27432l0,27432l0,0">
                <v:stroke weight="0pt" endcap="flat" joinstyle="miter" miterlimit="10" on="false" color="#000000" opacity="0"/>
                <v:fill on="true" color="#000000"/>
              </v:shape>
              <v:shape id="Shape 9930" style="position:absolute;width:274;height:274;left:6926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000000"/>
        <w:sz w:val="21"/>
      </w:rPr>
      <w:t xml:space="preserve"> </w:t>
    </w:r>
  </w:p>
  <w:p w:rsidR="008A7B70" w:rsidRDefault="00E74B48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4012" cy="10026142"/>
              <wp:effectExtent l="0" t="0" r="0" b="0"/>
              <wp:wrapNone/>
              <wp:docPr id="9602" name="Group 9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26142"/>
                        <a:chOff x="0" y="0"/>
                        <a:chExt cx="6954012" cy="10026142"/>
                      </a:xfrm>
                    </wpg:grpSpPr>
                    <wps:wsp>
                      <wps:cNvPr id="9931" name="Shape 9931"/>
                      <wps:cNvSpPr/>
                      <wps:spPr>
                        <a:xfrm>
                          <a:off x="0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2" name="Shape 9932"/>
                      <wps:cNvSpPr/>
                      <wps:spPr>
                        <a:xfrm>
                          <a:off x="6926581" y="0"/>
                          <a:ext cx="27432" cy="100261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614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6142"/>
                              </a:lnTo>
                              <a:lnTo>
                                <a:pt x="0" y="100261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02" style="width:547.56pt;height:789.46pt;position:absolute;z-index:-2147483648;mso-position-horizontal-relative:page;mso-position-horizontal:absolute;margin-left:24pt;mso-position-vertical-relative:page;margin-top:26.1559pt;" coordsize="69540,100261">
              <v:shape id="Shape 9933" style="position:absolute;width:274;height:100261;left:0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  <v:shape id="Shape 9934" style="position:absolute;width:274;height:100261;left:69265;top:0;" coordsize="27432,10026142" path="m0,0l27432,0l27432,10026142l0,1002614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B44"/>
    <w:multiLevelType w:val="hybridMultilevel"/>
    <w:tmpl w:val="287EB6C4"/>
    <w:lvl w:ilvl="0" w:tplc="1900740E">
      <w:start w:val="1"/>
      <w:numFmt w:val="bullet"/>
      <w:lvlText w:val="•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081104">
      <w:start w:val="1"/>
      <w:numFmt w:val="bullet"/>
      <w:lvlText w:val="o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E0D838">
      <w:start w:val="1"/>
      <w:numFmt w:val="bullet"/>
      <w:lvlText w:val="▪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EAF60">
      <w:start w:val="1"/>
      <w:numFmt w:val="bullet"/>
      <w:lvlText w:val="•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48C9D8">
      <w:start w:val="1"/>
      <w:numFmt w:val="bullet"/>
      <w:lvlText w:val="o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1E7832">
      <w:start w:val="1"/>
      <w:numFmt w:val="bullet"/>
      <w:lvlText w:val="▪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DCAC4E">
      <w:start w:val="1"/>
      <w:numFmt w:val="bullet"/>
      <w:lvlText w:val="•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1840E0">
      <w:start w:val="1"/>
      <w:numFmt w:val="bullet"/>
      <w:lvlText w:val="o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E29680">
      <w:start w:val="1"/>
      <w:numFmt w:val="bullet"/>
      <w:lvlText w:val="▪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96C2F"/>
    <w:multiLevelType w:val="hybridMultilevel"/>
    <w:tmpl w:val="12BAA786"/>
    <w:lvl w:ilvl="0" w:tplc="6DBAD80A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25DDA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807CD2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1288C0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CF9E0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7CBA88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02A4F0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DE6E10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7E7ED4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B50A4"/>
    <w:multiLevelType w:val="hybridMultilevel"/>
    <w:tmpl w:val="F19807F0"/>
    <w:lvl w:ilvl="0" w:tplc="E786842C">
      <w:start w:val="1"/>
      <w:numFmt w:val="bullet"/>
      <w:lvlText w:val="•"/>
      <w:lvlJc w:val="left"/>
      <w:pPr>
        <w:ind w:left="21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36998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141EBC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948CF2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EE65EE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7C8EAE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D02896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DE49FC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32C840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379D6"/>
    <w:multiLevelType w:val="hybridMultilevel"/>
    <w:tmpl w:val="988E0006"/>
    <w:lvl w:ilvl="0" w:tplc="3A3EC02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C44CC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EE4A88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0036C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740FAC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42CDAA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A238F4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5461BE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D080E0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CD7B88"/>
    <w:multiLevelType w:val="hybridMultilevel"/>
    <w:tmpl w:val="CD70EA26"/>
    <w:lvl w:ilvl="0" w:tplc="47285786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7C1AAC">
      <w:start w:val="1"/>
      <w:numFmt w:val="bullet"/>
      <w:lvlText w:val="o"/>
      <w:lvlJc w:val="left"/>
      <w:pPr>
        <w:ind w:left="1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ECFF14">
      <w:start w:val="1"/>
      <w:numFmt w:val="bullet"/>
      <w:lvlText w:val="▪"/>
      <w:lvlJc w:val="left"/>
      <w:pPr>
        <w:ind w:left="1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182598">
      <w:start w:val="1"/>
      <w:numFmt w:val="bullet"/>
      <w:lvlText w:val="•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504936">
      <w:start w:val="1"/>
      <w:numFmt w:val="bullet"/>
      <w:lvlText w:val="o"/>
      <w:lvlJc w:val="left"/>
      <w:pPr>
        <w:ind w:left="3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187F88">
      <w:start w:val="1"/>
      <w:numFmt w:val="bullet"/>
      <w:lvlText w:val="▪"/>
      <w:lvlJc w:val="left"/>
      <w:pPr>
        <w:ind w:left="4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223A90">
      <w:start w:val="1"/>
      <w:numFmt w:val="bullet"/>
      <w:lvlText w:val="•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506DD4">
      <w:start w:val="1"/>
      <w:numFmt w:val="bullet"/>
      <w:lvlText w:val="o"/>
      <w:lvlJc w:val="left"/>
      <w:pPr>
        <w:ind w:left="5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EAF4EE">
      <w:start w:val="1"/>
      <w:numFmt w:val="bullet"/>
      <w:lvlText w:val="▪"/>
      <w:lvlJc w:val="left"/>
      <w:pPr>
        <w:ind w:left="6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D2311"/>
    <w:multiLevelType w:val="hybridMultilevel"/>
    <w:tmpl w:val="DBD4F2CA"/>
    <w:lvl w:ilvl="0" w:tplc="F814B178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C9F10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0A8E34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ECDBB2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C00096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721800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9E6640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25A96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6E0C8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8669D2"/>
    <w:multiLevelType w:val="hybridMultilevel"/>
    <w:tmpl w:val="B5FE8A64"/>
    <w:lvl w:ilvl="0" w:tplc="985452C8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0E131C">
      <w:start w:val="1"/>
      <w:numFmt w:val="bullet"/>
      <w:lvlText w:val="o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584DDA">
      <w:start w:val="1"/>
      <w:numFmt w:val="bullet"/>
      <w:lvlText w:val="▪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7CE3A8">
      <w:start w:val="1"/>
      <w:numFmt w:val="bullet"/>
      <w:lvlText w:val="•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1EB4AE">
      <w:start w:val="1"/>
      <w:numFmt w:val="bullet"/>
      <w:lvlText w:val="o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5E29F0">
      <w:start w:val="1"/>
      <w:numFmt w:val="bullet"/>
      <w:lvlText w:val="▪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5A9EDA">
      <w:start w:val="1"/>
      <w:numFmt w:val="bullet"/>
      <w:lvlText w:val="•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0D7E">
      <w:start w:val="1"/>
      <w:numFmt w:val="bullet"/>
      <w:lvlText w:val="o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48432">
      <w:start w:val="1"/>
      <w:numFmt w:val="bullet"/>
      <w:lvlText w:val="▪"/>
      <w:lvlJc w:val="left"/>
      <w:pPr>
        <w:ind w:left="7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56696E"/>
    <w:multiLevelType w:val="hybridMultilevel"/>
    <w:tmpl w:val="BB2E8094"/>
    <w:lvl w:ilvl="0" w:tplc="5010ECF8">
      <w:start w:val="1"/>
      <w:numFmt w:val="bullet"/>
      <w:lvlText w:val="•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607FC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6926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263EB8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AD618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C0441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CB640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3A0252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42A36E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863DC3"/>
    <w:multiLevelType w:val="hybridMultilevel"/>
    <w:tmpl w:val="42146570"/>
    <w:lvl w:ilvl="0" w:tplc="F5A8D1A4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9A2236">
      <w:start w:val="1"/>
      <w:numFmt w:val="bullet"/>
      <w:lvlText w:val="o"/>
      <w:lvlJc w:val="left"/>
      <w:pPr>
        <w:ind w:left="21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6F1B4">
      <w:start w:val="1"/>
      <w:numFmt w:val="bullet"/>
      <w:lvlText w:val="▪"/>
      <w:lvlJc w:val="left"/>
      <w:pPr>
        <w:ind w:left="29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821408">
      <w:start w:val="1"/>
      <w:numFmt w:val="bullet"/>
      <w:lvlText w:val="•"/>
      <w:lvlJc w:val="left"/>
      <w:pPr>
        <w:ind w:left="36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ECCC5C">
      <w:start w:val="1"/>
      <w:numFmt w:val="bullet"/>
      <w:lvlText w:val="o"/>
      <w:lvlJc w:val="left"/>
      <w:pPr>
        <w:ind w:left="43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9C7B9A">
      <w:start w:val="1"/>
      <w:numFmt w:val="bullet"/>
      <w:lvlText w:val="▪"/>
      <w:lvlJc w:val="left"/>
      <w:pPr>
        <w:ind w:left="5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2A29D8">
      <w:start w:val="1"/>
      <w:numFmt w:val="bullet"/>
      <w:lvlText w:val="•"/>
      <w:lvlJc w:val="left"/>
      <w:pPr>
        <w:ind w:left="57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98671A">
      <w:start w:val="1"/>
      <w:numFmt w:val="bullet"/>
      <w:lvlText w:val="o"/>
      <w:lvlJc w:val="left"/>
      <w:pPr>
        <w:ind w:left="65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9A2768">
      <w:start w:val="1"/>
      <w:numFmt w:val="bullet"/>
      <w:lvlText w:val="▪"/>
      <w:lvlJc w:val="left"/>
      <w:pPr>
        <w:ind w:left="72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760B91"/>
    <w:multiLevelType w:val="hybridMultilevel"/>
    <w:tmpl w:val="EE943DCA"/>
    <w:lvl w:ilvl="0" w:tplc="E840A3EE">
      <w:start w:val="1"/>
      <w:numFmt w:val="bullet"/>
      <w:lvlText w:val="•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76E8EC">
      <w:start w:val="1"/>
      <w:numFmt w:val="bullet"/>
      <w:lvlText w:val="o"/>
      <w:lvlJc w:val="left"/>
      <w:pPr>
        <w:ind w:left="11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2836A">
      <w:start w:val="1"/>
      <w:numFmt w:val="bullet"/>
      <w:lvlText w:val="▪"/>
      <w:lvlJc w:val="left"/>
      <w:pPr>
        <w:ind w:left="2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E84598">
      <w:start w:val="1"/>
      <w:numFmt w:val="bullet"/>
      <w:lvlText w:val="•"/>
      <w:lvlJc w:val="left"/>
      <w:pPr>
        <w:ind w:left="29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403888">
      <w:start w:val="1"/>
      <w:numFmt w:val="bullet"/>
      <w:lvlText w:val="o"/>
      <w:lvlJc w:val="left"/>
      <w:pPr>
        <w:ind w:left="36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4F7F4">
      <w:start w:val="1"/>
      <w:numFmt w:val="bullet"/>
      <w:lvlText w:val="▪"/>
      <w:lvlJc w:val="left"/>
      <w:pPr>
        <w:ind w:left="43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C2ABDE">
      <w:start w:val="1"/>
      <w:numFmt w:val="bullet"/>
      <w:lvlText w:val="•"/>
      <w:lvlJc w:val="left"/>
      <w:pPr>
        <w:ind w:left="5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040D0">
      <w:start w:val="1"/>
      <w:numFmt w:val="bullet"/>
      <w:lvlText w:val="o"/>
      <w:lvlJc w:val="left"/>
      <w:pPr>
        <w:ind w:left="58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E49DC">
      <w:start w:val="1"/>
      <w:numFmt w:val="bullet"/>
      <w:lvlText w:val="▪"/>
      <w:lvlJc w:val="left"/>
      <w:pPr>
        <w:ind w:left="65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C15C0F"/>
    <w:multiLevelType w:val="hybridMultilevel"/>
    <w:tmpl w:val="EB3E4E9E"/>
    <w:lvl w:ilvl="0" w:tplc="6E02CC88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A02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DAE4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7EFC5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D4E1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F4447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EE84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4A96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C62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7703BA"/>
    <w:multiLevelType w:val="hybridMultilevel"/>
    <w:tmpl w:val="3F10C348"/>
    <w:lvl w:ilvl="0" w:tplc="3B6A9E9A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54311C">
      <w:start w:val="1"/>
      <w:numFmt w:val="bullet"/>
      <w:lvlText w:val="o"/>
      <w:lvlJc w:val="left"/>
      <w:pPr>
        <w:ind w:left="1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8A730A">
      <w:start w:val="1"/>
      <w:numFmt w:val="bullet"/>
      <w:lvlText w:val="▪"/>
      <w:lvlJc w:val="left"/>
      <w:pPr>
        <w:ind w:left="1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6459FE">
      <w:start w:val="1"/>
      <w:numFmt w:val="bullet"/>
      <w:lvlText w:val="•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EACABC">
      <w:start w:val="1"/>
      <w:numFmt w:val="bullet"/>
      <w:lvlText w:val="o"/>
      <w:lvlJc w:val="left"/>
      <w:pPr>
        <w:ind w:left="3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6619E6">
      <w:start w:val="1"/>
      <w:numFmt w:val="bullet"/>
      <w:lvlText w:val="▪"/>
      <w:lvlJc w:val="left"/>
      <w:pPr>
        <w:ind w:left="4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6637CE">
      <w:start w:val="1"/>
      <w:numFmt w:val="bullet"/>
      <w:lvlText w:val="•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C6DD9E">
      <w:start w:val="1"/>
      <w:numFmt w:val="bullet"/>
      <w:lvlText w:val="o"/>
      <w:lvlJc w:val="left"/>
      <w:pPr>
        <w:ind w:left="5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1EEB4E">
      <w:start w:val="1"/>
      <w:numFmt w:val="bullet"/>
      <w:lvlText w:val="▪"/>
      <w:lvlJc w:val="left"/>
      <w:pPr>
        <w:ind w:left="6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B70"/>
    <w:rsid w:val="008A7B70"/>
    <w:rsid w:val="00E7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FAA8BCD-D1FE-4798-AC78-FD1CEA0B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 w:line="267" w:lineRule="auto"/>
      <w:ind w:left="116" w:hanging="10"/>
    </w:pPr>
    <w:rPr>
      <w:rFonts w:ascii="Calibri" w:eastAsia="Calibri" w:hAnsi="Calibri" w:cs="Calibri"/>
      <w:color w:val="00206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5E0B3"/>
      <w:spacing w:after="0"/>
      <w:ind w:left="10" w:hanging="10"/>
      <w:outlineLvl w:val="0"/>
    </w:pPr>
    <w:rPr>
      <w:rFonts w:ascii="Calibri" w:eastAsia="Calibri" w:hAnsi="Calibri" w:cs="Calibri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tgopinaath/" TargetMode="External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linkedin.com/in/ctgopinaath/" TargetMode="Externa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0.jp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tgopinaath/" TargetMode="External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Gopinaath Chandrasekar</dc:creator>
  <cp:keywords/>
  <cp:lastModifiedBy>Gopinaath, C.</cp:lastModifiedBy>
  <cp:revision>2</cp:revision>
  <dcterms:created xsi:type="dcterms:W3CDTF">2019-01-03T05:43:00Z</dcterms:created>
  <dcterms:modified xsi:type="dcterms:W3CDTF">2019-01-03T05:43:00Z</dcterms:modified>
</cp:coreProperties>
</file>