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7E" w:rsidRPr="00AA537E" w:rsidRDefault="00AA537E" w:rsidP="007B3280">
      <w:pPr>
        <w:spacing w:after="0" w:line="215" w:lineRule="atLeast"/>
        <w:rPr>
          <w:b/>
          <w:sz w:val="32"/>
          <w:szCs w:val="32"/>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sidRPr="00AA537E">
        <w:rPr>
          <w:b/>
          <w:sz w:val="32"/>
          <w:szCs w:val="32"/>
        </w:rPr>
        <w:t>MACHINE LEARNING</w:t>
      </w:r>
    </w:p>
    <w:p w:rsidR="00AA537E" w:rsidRDefault="00AA537E" w:rsidP="007B3280">
      <w:pPr>
        <w:spacing w:after="0" w:line="215" w:lineRule="atLeast"/>
        <w:rPr>
          <w:b/>
          <w:sz w:val="24"/>
          <w:szCs w:val="24"/>
        </w:rPr>
      </w:pPr>
      <w:r>
        <w:tab/>
      </w:r>
      <w:r>
        <w:tab/>
      </w:r>
      <w:r>
        <w:tab/>
      </w:r>
      <w:r>
        <w:tab/>
      </w:r>
      <w:r w:rsidRPr="00AA537E">
        <w:rPr>
          <w:b/>
          <w:sz w:val="24"/>
          <w:szCs w:val="24"/>
        </w:rPr>
        <w:t xml:space="preserve">             Answers for WORKSHEET – 1</w:t>
      </w:r>
    </w:p>
    <w:p w:rsidR="005971EB" w:rsidRPr="00AA537E" w:rsidRDefault="005971EB" w:rsidP="007B3280">
      <w:pPr>
        <w:spacing w:after="0" w:line="215" w:lineRule="atLeast"/>
        <w:rPr>
          <w:rFonts w:ascii="Times New Roman" w:eastAsia="Times New Roman" w:hAnsi="Times New Roman" w:cs="Times New Roman"/>
          <w:b/>
          <w:color w:val="24292E"/>
          <w:sz w:val="24"/>
          <w:szCs w:val="24"/>
        </w:rPr>
      </w:pPr>
    </w:p>
    <w:p w:rsidR="00AA537E" w:rsidRDefault="00AA537E" w:rsidP="007B3280">
      <w:pPr>
        <w:spacing w:after="0" w:line="215" w:lineRule="atLeast"/>
        <w:rPr>
          <w:rFonts w:ascii="Times New Roman" w:eastAsia="Times New Roman" w:hAnsi="Times New Roman" w:cs="Times New Roman"/>
          <w:color w:val="24292E"/>
        </w:rPr>
      </w:pPr>
    </w:p>
    <w:p w:rsidR="007B3280" w:rsidRPr="0043073F" w:rsidRDefault="007B3280" w:rsidP="007B3280">
      <w:pPr>
        <w:spacing w:after="0" w:line="215" w:lineRule="atLeast"/>
        <w:rPr>
          <w:rFonts w:ascii="Times New Roman" w:hAnsi="Times New Roman" w:cs="Times New Roman"/>
          <w:color w:val="24292E"/>
          <w:shd w:val="clear" w:color="auto" w:fill="FFFFFF"/>
        </w:rPr>
      </w:pPr>
      <w:r w:rsidRPr="001C0509">
        <w:rPr>
          <w:rFonts w:ascii="Times New Roman" w:eastAsia="Times New Roman" w:hAnsi="Times New Roman" w:cs="Times New Roman"/>
          <w:color w:val="24292E"/>
        </w:rPr>
        <w:t>1. The value of correlation coefficient will always be:</w:t>
      </w:r>
      <w:r w:rsidRPr="0043073F">
        <w:rPr>
          <w:rFonts w:ascii="Times New Roman" w:hAnsi="Times New Roman" w:cs="Times New Roman"/>
          <w:color w:val="24292E"/>
          <w:shd w:val="clear" w:color="auto" w:fill="FFFFFF"/>
        </w:rPr>
        <w:t xml:space="preserve"> </w:t>
      </w:r>
    </w:p>
    <w:p w:rsidR="006E1A90" w:rsidRDefault="007B3280">
      <w:pPr>
        <w:rPr>
          <w:rFonts w:ascii="Times New Roman" w:hAnsi="Times New Roman" w:cs="Times New Roman"/>
          <w:b/>
          <w:color w:val="24292E"/>
          <w:shd w:val="clear" w:color="auto" w:fill="FFFFFF"/>
        </w:rPr>
      </w:pPr>
      <w:r>
        <w:t xml:space="preserve"> </w:t>
      </w:r>
      <w:r w:rsidRPr="0043073F">
        <w:rPr>
          <w:rFonts w:ascii="Times New Roman" w:hAnsi="Times New Roman" w:cs="Times New Roman"/>
          <w:b/>
          <w:color w:val="24292E"/>
          <w:shd w:val="clear" w:color="auto" w:fill="FFFFFF"/>
        </w:rPr>
        <w:t xml:space="preserve">C) </w:t>
      </w:r>
      <w:proofErr w:type="gramStart"/>
      <w:r w:rsidRPr="0043073F">
        <w:rPr>
          <w:rFonts w:ascii="Times New Roman" w:hAnsi="Times New Roman" w:cs="Times New Roman"/>
          <w:b/>
          <w:color w:val="24292E"/>
          <w:shd w:val="clear" w:color="auto" w:fill="FFFFFF"/>
        </w:rPr>
        <w:t>between</w:t>
      </w:r>
      <w:proofErr w:type="gramEnd"/>
      <w:r w:rsidRPr="0043073F">
        <w:rPr>
          <w:rFonts w:ascii="Times New Roman" w:hAnsi="Times New Roman" w:cs="Times New Roman"/>
          <w:b/>
          <w:color w:val="24292E"/>
          <w:shd w:val="clear" w:color="auto" w:fill="FFFFFF"/>
        </w:rPr>
        <w:t xml:space="preserve"> -1 and 1</w:t>
      </w:r>
    </w:p>
    <w:p w:rsidR="007B3280" w:rsidRDefault="007B3280">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2. Which of the following cannot be used for dimensionality reduction?</w:t>
      </w:r>
    </w:p>
    <w:p w:rsidR="007B3280" w:rsidRDefault="007B3280">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D) Ridge Regularization</w:t>
      </w:r>
    </w:p>
    <w:p w:rsidR="007B3280" w:rsidRDefault="007B3280">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 xml:space="preserve">3. Which of the following is not a kernel in Support Vector Machines?  </w:t>
      </w:r>
    </w:p>
    <w:p w:rsidR="007B3280" w:rsidRDefault="007B3280">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C) Hyper plane</w:t>
      </w:r>
    </w:p>
    <w:p w:rsidR="007B3280" w:rsidRDefault="007B3280">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4. Amongst the following, which one is least suitable for a dataset having non-linear decision boundaries?</w:t>
      </w:r>
    </w:p>
    <w:p w:rsidR="007B3280" w:rsidRDefault="007B3280">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D) Support Vector Classifier</w:t>
      </w:r>
    </w:p>
    <w:p w:rsidR="007B3280" w:rsidRDefault="007B3280">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5. In a Linear Regression problem, ‘X’ is independent variable and ‘Y’ is dependent variable, where ‘X’ represents weight in pounds. If you convert the unit of ‘X’ to kilograms, then new coefficient of ‘X’ will be</w:t>
      </w:r>
      <w:r>
        <w:rPr>
          <w:rFonts w:ascii="Times New Roman" w:hAnsi="Times New Roman" w:cs="Times New Roman"/>
          <w:color w:val="24292E"/>
          <w:shd w:val="clear" w:color="auto" w:fill="FFFFFF"/>
        </w:rPr>
        <w:t>?</w:t>
      </w:r>
    </w:p>
    <w:p w:rsidR="007B3280" w:rsidRDefault="007B3280">
      <w:pPr>
        <w:rPr>
          <w:rFonts w:ascii="Times New Roman" w:eastAsia="Times New Roman" w:hAnsi="Times New Roman" w:cs="Times New Roman"/>
          <w:b/>
          <w:color w:val="24292E"/>
        </w:rPr>
      </w:pPr>
      <w:r w:rsidRPr="00234481">
        <w:rPr>
          <w:rFonts w:ascii="Times New Roman" w:eastAsia="Times New Roman" w:hAnsi="Times New Roman" w:cs="Times New Roman"/>
          <w:b/>
          <w:color w:val="24292E"/>
        </w:rPr>
        <w:t>A) 2.205 × old coefficient of ‘X’</w:t>
      </w:r>
    </w:p>
    <w:p w:rsidR="007B3280" w:rsidRDefault="007B3280">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6. As we increase the number of estimators in ADABOOST Classifier, what happens to the accuracy of the model?</w:t>
      </w:r>
    </w:p>
    <w:p w:rsidR="007B3280" w:rsidRDefault="007B3280">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 xml:space="preserve">B) </w:t>
      </w:r>
      <w:proofErr w:type="gramStart"/>
      <w:r w:rsidRPr="0043073F">
        <w:rPr>
          <w:rFonts w:ascii="Times New Roman" w:hAnsi="Times New Roman" w:cs="Times New Roman"/>
          <w:b/>
          <w:color w:val="24292E"/>
          <w:shd w:val="clear" w:color="auto" w:fill="FFFFFF"/>
        </w:rPr>
        <w:t>increases</w:t>
      </w:r>
      <w:proofErr w:type="gramEnd"/>
    </w:p>
    <w:p w:rsidR="007B3280" w:rsidRDefault="007B3280">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7. Which of the following is not an advantage of using random forest instead of decision trees?</w:t>
      </w:r>
    </w:p>
    <w:p w:rsidR="007B3280" w:rsidRDefault="007B3280">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C) Random Forests are easy to interpret</w:t>
      </w:r>
    </w:p>
    <w:p w:rsidR="007B3280" w:rsidRDefault="007B3280">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8. Which of the following are correct about Principal Components?</w:t>
      </w:r>
    </w:p>
    <w:p w:rsidR="007B3280" w:rsidRDefault="007B3280">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B</w:t>
      </w:r>
      <w:proofErr w:type="gramStart"/>
      <w:r w:rsidRPr="0043073F">
        <w:rPr>
          <w:rFonts w:ascii="Times New Roman" w:hAnsi="Times New Roman" w:cs="Times New Roman"/>
          <w:b/>
          <w:color w:val="24292E"/>
          <w:shd w:val="clear" w:color="auto" w:fill="FFFFFF"/>
        </w:rPr>
        <w:t>,C</w:t>
      </w:r>
      <w:proofErr w:type="gramEnd"/>
    </w:p>
    <w:p w:rsidR="007B3280" w:rsidRDefault="007B3280">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9. Which of the following are applications of clustering?</w:t>
      </w:r>
    </w:p>
    <w:p w:rsidR="007B3280" w:rsidRDefault="007B3280">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A</w:t>
      </w:r>
      <w:proofErr w:type="gramStart"/>
      <w:r w:rsidRPr="0043073F">
        <w:rPr>
          <w:rFonts w:ascii="Times New Roman" w:hAnsi="Times New Roman" w:cs="Times New Roman"/>
          <w:b/>
          <w:color w:val="24292E"/>
          <w:shd w:val="clear" w:color="auto" w:fill="FFFFFF"/>
        </w:rPr>
        <w:t>,B,C,D</w:t>
      </w:r>
      <w:proofErr w:type="gramEnd"/>
    </w:p>
    <w:p w:rsidR="007B3280" w:rsidRDefault="007B3280">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10</w:t>
      </w:r>
      <w:proofErr w:type="gramStart"/>
      <w:r w:rsidRPr="0043073F">
        <w:rPr>
          <w:rFonts w:ascii="Times New Roman" w:hAnsi="Times New Roman" w:cs="Times New Roman"/>
          <w:color w:val="24292E"/>
          <w:shd w:val="clear" w:color="auto" w:fill="FFFFFF"/>
        </w:rPr>
        <w:t>.Which</w:t>
      </w:r>
      <w:proofErr w:type="gramEnd"/>
      <w:r w:rsidRPr="0043073F">
        <w:rPr>
          <w:rFonts w:ascii="Times New Roman" w:hAnsi="Times New Roman" w:cs="Times New Roman"/>
          <w:color w:val="24292E"/>
          <w:shd w:val="clear" w:color="auto" w:fill="FFFFFF"/>
        </w:rPr>
        <w:t xml:space="preserve"> of the following is(are) hyper parameters of a decision tree?</w:t>
      </w:r>
    </w:p>
    <w:p w:rsidR="007B3280" w:rsidRDefault="007B3280">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A</w:t>
      </w:r>
      <w:proofErr w:type="gramStart"/>
      <w:r w:rsidRPr="0043073F">
        <w:rPr>
          <w:rFonts w:ascii="Times New Roman" w:hAnsi="Times New Roman" w:cs="Times New Roman"/>
          <w:b/>
          <w:color w:val="24292E"/>
          <w:shd w:val="clear" w:color="auto" w:fill="FFFFFF"/>
        </w:rPr>
        <w:t>,B,D</w:t>
      </w:r>
      <w:proofErr w:type="gramEnd"/>
    </w:p>
    <w:p w:rsidR="007B3280" w:rsidRDefault="007B3280"/>
    <w:p w:rsidR="007B3280" w:rsidRDefault="007B3280">
      <w:pPr>
        <w:rPr>
          <w:rFonts w:ascii="Times New Roman" w:hAnsi="Times New Roman" w:cs="Times New Roman"/>
          <w:b/>
          <w:color w:val="24292E"/>
          <w:shd w:val="clear" w:color="auto" w:fill="FFFFFF"/>
        </w:rPr>
      </w:pPr>
      <w:r w:rsidRPr="0022305D">
        <w:rPr>
          <w:rFonts w:ascii="Times New Roman" w:hAnsi="Times New Roman" w:cs="Times New Roman"/>
          <w:b/>
          <w:color w:val="24292E"/>
          <w:shd w:val="clear" w:color="auto" w:fill="FFFFFF"/>
        </w:rPr>
        <w:t>11</w:t>
      </w:r>
      <w:proofErr w:type="gramStart"/>
      <w:r w:rsidRPr="0022305D">
        <w:rPr>
          <w:rFonts w:ascii="Times New Roman" w:hAnsi="Times New Roman" w:cs="Times New Roman"/>
          <w:b/>
          <w:color w:val="24292E"/>
          <w:shd w:val="clear" w:color="auto" w:fill="FFFFFF"/>
        </w:rPr>
        <w:t>.What</w:t>
      </w:r>
      <w:proofErr w:type="gramEnd"/>
      <w:r w:rsidRPr="0022305D">
        <w:rPr>
          <w:rFonts w:ascii="Times New Roman" w:hAnsi="Times New Roman" w:cs="Times New Roman"/>
          <w:b/>
          <w:color w:val="24292E"/>
          <w:shd w:val="clear" w:color="auto" w:fill="FFFFFF"/>
        </w:rPr>
        <w:t xml:space="preserve"> are outliers? Explain the Inter Quartile Range</w:t>
      </w:r>
      <w:r>
        <w:rPr>
          <w:rFonts w:ascii="Times New Roman" w:hAnsi="Times New Roman" w:cs="Times New Roman"/>
          <w:b/>
          <w:color w:val="24292E"/>
          <w:shd w:val="clear" w:color="auto" w:fill="FFFFFF"/>
        </w:rPr>
        <w:t xml:space="preserve"> </w:t>
      </w:r>
      <w:r w:rsidRPr="0022305D">
        <w:rPr>
          <w:rFonts w:ascii="Times New Roman" w:hAnsi="Times New Roman" w:cs="Times New Roman"/>
          <w:b/>
          <w:color w:val="24292E"/>
          <w:shd w:val="clear" w:color="auto" w:fill="FFFFFF"/>
        </w:rPr>
        <w:t>(IQR) method for outlier detection</w:t>
      </w:r>
    </w:p>
    <w:p w:rsidR="007B3280" w:rsidRDefault="00DA6694">
      <w:pPr>
        <w:rPr>
          <w:rFonts w:ascii="Roboto" w:hAnsi="Roboto"/>
          <w:sz w:val="27"/>
          <w:szCs w:val="27"/>
          <w:shd w:val="clear" w:color="auto" w:fill="FFFFFF"/>
        </w:rPr>
      </w:pPr>
      <w:r>
        <w:rPr>
          <w:rFonts w:ascii="Roboto" w:hAnsi="Roboto"/>
          <w:sz w:val="27"/>
          <w:szCs w:val="27"/>
          <w:shd w:val="clear" w:color="auto" w:fill="FFFFFF"/>
        </w:rPr>
        <w:t>An </w:t>
      </w:r>
      <w:r>
        <w:rPr>
          <w:rFonts w:ascii="Roboto" w:hAnsi="Roboto"/>
          <w:b/>
          <w:bCs/>
          <w:sz w:val="27"/>
          <w:szCs w:val="27"/>
          <w:bdr w:val="none" w:sz="0" w:space="0" w:color="auto" w:frame="1"/>
          <w:shd w:val="clear" w:color="auto" w:fill="FFFFFF"/>
        </w:rPr>
        <w:t>outlier</w:t>
      </w:r>
      <w:r>
        <w:rPr>
          <w:rFonts w:ascii="Roboto" w:hAnsi="Roboto"/>
          <w:sz w:val="27"/>
          <w:szCs w:val="27"/>
          <w:shd w:val="clear" w:color="auto" w:fill="FFFFFF"/>
        </w:rPr>
        <w:t> is an object that deviates significantly from the rest of the objects. They can be caused by measurement or execution error. The analysis of outlier data is referred to as outlier analysis or outlier mining.</w:t>
      </w:r>
    </w:p>
    <w:p w:rsidR="00DA6694" w:rsidRPr="00DA6694" w:rsidRDefault="00DA6694">
      <w:pPr>
        <w:rPr>
          <w:rFonts w:ascii="Times New Roman" w:hAnsi="Times New Roman" w:cs="Times New Roman"/>
          <w:b/>
          <w:color w:val="24292E"/>
          <w:sz w:val="24"/>
          <w:szCs w:val="24"/>
          <w:shd w:val="clear" w:color="auto" w:fill="FFFFFF"/>
        </w:rPr>
      </w:pPr>
      <w:r w:rsidRPr="00DA6694">
        <w:rPr>
          <w:rFonts w:ascii="Georgia" w:hAnsi="Georgia"/>
          <w:color w:val="282828"/>
          <w:sz w:val="24"/>
          <w:szCs w:val="24"/>
          <w:shd w:val="clear" w:color="auto" w:fill="FFFFFF"/>
        </w:rPr>
        <w:t>Methods used for inter quartile range to detect outliers</w:t>
      </w:r>
      <w:r>
        <w:rPr>
          <w:rFonts w:ascii="Georgia" w:hAnsi="Georgia"/>
          <w:color w:val="282828"/>
          <w:sz w:val="24"/>
          <w:szCs w:val="24"/>
          <w:shd w:val="clear" w:color="auto" w:fill="FFFFFF"/>
        </w:rPr>
        <w:t>:</w:t>
      </w:r>
    </w:p>
    <w:p w:rsidR="00DA6694" w:rsidRPr="00DA6694" w:rsidRDefault="00DA6694" w:rsidP="00DA6694">
      <w:pPr>
        <w:numPr>
          <w:ilvl w:val="0"/>
          <w:numId w:val="2"/>
        </w:numPr>
        <w:shd w:val="clear" w:color="auto" w:fill="FFFFFF"/>
        <w:spacing w:before="100" w:beforeAutospacing="1" w:after="100" w:afterAutospacing="1" w:line="240" w:lineRule="auto"/>
        <w:textAlignment w:val="baseline"/>
        <w:rPr>
          <w:rFonts w:ascii="Georgia" w:eastAsia="Times New Roman" w:hAnsi="Georgia" w:cs="Times New Roman"/>
          <w:color w:val="282828"/>
          <w:sz w:val="24"/>
          <w:szCs w:val="24"/>
        </w:rPr>
      </w:pPr>
      <w:r w:rsidRPr="00DA6694">
        <w:rPr>
          <w:rFonts w:ascii="Georgia" w:eastAsia="Times New Roman" w:hAnsi="Georgia" w:cs="Times New Roman"/>
          <w:color w:val="282828"/>
          <w:sz w:val="24"/>
          <w:szCs w:val="24"/>
        </w:rPr>
        <w:lastRenderedPageBreak/>
        <w:t xml:space="preserve">Calculate the </w:t>
      </w:r>
      <w:proofErr w:type="spellStart"/>
      <w:r w:rsidRPr="00DA6694">
        <w:rPr>
          <w:rFonts w:ascii="Georgia" w:eastAsia="Times New Roman" w:hAnsi="Georgia" w:cs="Times New Roman"/>
          <w:color w:val="282828"/>
          <w:sz w:val="24"/>
          <w:szCs w:val="24"/>
        </w:rPr>
        <w:t>interquartile</w:t>
      </w:r>
      <w:proofErr w:type="spellEnd"/>
      <w:r w:rsidRPr="00DA6694">
        <w:rPr>
          <w:rFonts w:ascii="Georgia" w:eastAsia="Times New Roman" w:hAnsi="Georgia" w:cs="Times New Roman"/>
          <w:color w:val="282828"/>
          <w:sz w:val="24"/>
          <w:szCs w:val="24"/>
        </w:rPr>
        <w:t xml:space="preserve"> range for the data.</w:t>
      </w:r>
    </w:p>
    <w:p w:rsidR="00DA6694" w:rsidRPr="00DA6694" w:rsidRDefault="00DA6694" w:rsidP="00DA6694">
      <w:pPr>
        <w:numPr>
          <w:ilvl w:val="0"/>
          <w:numId w:val="2"/>
        </w:numPr>
        <w:shd w:val="clear" w:color="auto" w:fill="FFFFFF"/>
        <w:spacing w:before="100" w:beforeAutospacing="1" w:after="100" w:afterAutospacing="1" w:line="240" w:lineRule="auto"/>
        <w:textAlignment w:val="baseline"/>
        <w:rPr>
          <w:rFonts w:ascii="Georgia" w:eastAsia="Times New Roman" w:hAnsi="Georgia" w:cs="Times New Roman"/>
          <w:color w:val="282828"/>
          <w:sz w:val="24"/>
          <w:szCs w:val="24"/>
        </w:rPr>
      </w:pPr>
      <w:r w:rsidRPr="00DA6694">
        <w:rPr>
          <w:rFonts w:ascii="Georgia" w:eastAsia="Times New Roman" w:hAnsi="Georgia" w:cs="Times New Roman"/>
          <w:color w:val="282828"/>
          <w:sz w:val="24"/>
          <w:szCs w:val="24"/>
        </w:rPr>
        <w:t xml:space="preserve">Multiply the </w:t>
      </w:r>
      <w:proofErr w:type="spellStart"/>
      <w:r w:rsidRPr="00DA6694">
        <w:rPr>
          <w:rFonts w:ascii="Georgia" w:eastAsia="Times New Roman" w:hAnsi="Georgia" w:cs="Times New Roman"/>
          <w:color w:val="282828"/>
          <w:sz w:val="24"/>
          <w:szCs w:val="24"/>
        </w:rPr>
        <w:t>interquartile</w:t>
      </w:r>
      <w:proofErr w:type="spellEnd"/>
      <w:r w:rsidRPr="00DA6694">
        <w:rPr>
          <w:rFonts w:ascii="Georgia" w:eastAsia="Times New Roman" w:hAnsi="Georgia" w:cs="Times New Roman"/>
          <w:color w:val="282828"/>
          <w:sz w:val="24"/>
          <w:szCs w:val="24"/>
        </w:rPr>
        <w:t xml:space="preserve"> range (IQR) by 1.5 (a constant used to discern outliers).</w:t>
      </w:r>
    </w:p>
    <w:p w:rsidR="00DA6694" w:rsidRPr="00DA6694" w:rsidRDefault="00DA6694" w:rsidP="00DA6694">
      <w:pPr>
        <w:numPr>
          <w:ilvl w:val="0"/>
          <w:numId w:val="2"/>
        </w:numPr>
        <w:shd w:val="clear" w:color="auto" w:fill="FFFFFF"/>
        <w:spacing w:before="100" w:beforeAutospacing="1" w:after="100" w:afterAutospacing="1" w:line="240" w:lineRule="auto"/>
        <w:textAlignment w:val="baseline"/>
        <w:rPr>
          <w:rFonts w:ascii="Georgia" w:eastAsia="Times New Roman" w:hAnsi="Georgia" w:cs="Times New Roman"/>
          <w:color w:val="282828"/>
          <w:sz w:val="24"/>
          <w:szCs w:val="24"/>
        </w:rPr>
      </w:pPr>
      <w:r w:rsidRPr="00DA6694">
        <w:rPr>
          <w:rFonts w:ascii="Georgia" w:eastAsia="Times New Roman" w:hAnsi="Georgia" w:cs="Times New Roman"/>
          <w:color w:val="282828"/>
          <w:sz w:val="24"/>
          <w:szCs w:val="24"/>
        </w:rPr>
        <w:t>Add 1.5 x (IQR) to the third quartile. Any number greater than this is a suspected outlier.</w:t>
      </w:r>
    </w:p>
    <w:p w:rsidR="00DA6694" w:rsidRDefault="00DA6694" w:rsidP="00DA6694">
      <w:pPr>
        <w:numPr>
          <w:ilvl w:val="0"/>
          <w:numId w:val="2"/>
        </w:numPr>
        <w:shd w:val="clear" w:color="auto" w:fill="FFFFFF"/>
        <w:spacing w:before="100" w:beforeAutospacing="1" w:after="100" w:afterAutospacing="1" w:line="240" w:lineRule="auto"/>
        <w:textAlignment w:val="baseline"/>
        <w:rPr>
          <w:rFonts w:ascii="Georgia" w:eastAsia="Times New Roman" w:hAnsi="Georgia" w:cs="Times New Roman"/>
          <w:color w:val="282828"/>
          <w:sz w:val="24"/>
          <w:szCs w:val="24"/>
        </w:rPr>
      </w:pPr>
      <w:r w:rsidRPr="00DA6694">
        <w:rPr>
          <w:rFonts w:ascii="Georgia" w:eastAsia="Times New Roman" w:hAnsi="Georgia" w:cs="Times New Roman"/>
          <w:color w:val="282828"/>
          <w:sz w:val="24"/>
          <w:szCs w:val="24"/>
        </w:rPr>
        <w:t xml:space="preserve">Subtract 1.5 x (IQR) from the first quartile. Any number less than this </w:t>
      </w:r>
      <w:proofErr w:type="gramStart"/>
      <w:r w:rsidRPr="00DA6694">
        <w:rPr>
          <w:rFonts w:ascii="Georgia" w:eastAsia="Times New Roman" w:hAnsi="Georgia" w:cs="Times New Roman"/>
          <w:color w:val="282828"/>
          <w:sz w:val="24"/>
          <w:szCs w:val="24"/>
        </w:rPr>
        <w:t>is</w:t>
      </w:r>
      <w:proofErr w:type="gramEnd"/>
      <w:r w:rsidRPr="00DA6694">
        <w:rPr>
          <w:rFonts w:ascii="Georgia" w:eastAsia="Times New Roman" w:hAnsi="Georgia" w:cs="Times New Roman"/>
          <w:color w:val="282828"/>
          <w:sz w:val="24"/>
          <w:szCs w:val="24"/>
        </w:rPr>
        <w:t xml:space="preserve"> a suspected outlier.</w:t>
      </w:r>
    </w:p>
    <w:p w:rsidR="00DA6694" w:rsidRPr="00DA6694" w:rsidRDefault="00DA6694" w:rsidP="00DA6694">
      <w:pPr>
        <w:shd w:val="clear" w:color="auto" w:fill="FFFFFF"/>
        <w:spacing w:before="100" w:beforeAutospacing="1" w:after="100" w:afterAutospacing="1" w:line="240" w:lineRule="auto"/>
        <w:textAlignment w:val="baseline"/>
        <w:rPr>
          <w:rFonts w:ascii="Georgia" w:eastAsia="Times New Roman" w:hAnsi="Georgia" w:cs="Times New Roman"/>
          <w:color w:val="282828"/>
          <w:sz w:val="24"/>
          <w:szCs w:val="24"/>
        </w:rPr>
      </w:pPr>
      <w:r>
        <w:rPr>
          <w:rFonts w:ascii="Georgia" w:eastAsia="Times New Roman" w:hAnsi="Georgia" w:cs="Times New Roman"/>
          <w:color w:val="282828"/>
          <w:sz w:val="24"/>
          <w:szCs w:val="24"/>
        </w:rPr>
        <w:t>To</w:t>
      </w:r>
      <w:r>
        <w:rPr>
          <w:rFonts w:ascii="Georgia" w:hAnsi="Georgia"/>
          <w:color w:val="282828"/>
          <w:sz w:val="29"/>
          <w:szCs w:val="29"/>
          <w:shd w:val="clear" w:color="auto" w:fill="FFFFFF"/>
        </w:rPr>
        <w:t xml:space="preserve"> calculate the inter quartile range by using the below formula:</w:t>
      </w:r>
    </w:p>
    <w:p w:rsidR="00DA6694" w:rsidRDefault="00DA6694" w:rsidP="00DA6694">
      <w:pPr>
        <w:ind w:left="2160" w:firstLine="720"/>
        <w:rPr>
          <w:rFonts w:ascii="Times New Roman" w:hAnsi="Times New Roman" w:cs="Times New Roman"/>
          <w:b/>
          <w:color w:val="24292E"/>
          <w:shd w:val="clear" w:color="auto" w:fill="FFFFFF"/>
        </w:rPr>
      </w:pPr>
      <w:r>
        <w:rPr>
          <w:rStyle w:val="Emphasis"/>
          <w:rFonts w:ascii="Georgia" w:hAnsi="Georgia"/>
          <w:color w:val="282828"/>
          <w:sz w:val="27"/>
          <w:szCs w:val="27"/>
          <w:bdr w:val="none" w:sz="0" w:space="0" w:color="auto" w:frame="1"/>
          <w:shd w:val="clear" w:color="auto" w:fill="FFFFFF"/>
        </w:rPr>
        <w:t>Q</w:t>
      </w:r>
      <w:r>
        <w:rPr>
          <w:rFonts w:ascii="Georgia" w:hAnsi="Georgia"/>
          <w:color w:val="333333"/>
          <w:bdr w:val="none" w:sz="0" w:space="0" w:color="auto" w:frame="1"/>
          <w:shd w:val="clear" w:color="auto" w:fill="FFFFFF"/>
          <w:vertAlign w:val="subscript"/>
        </w:rPr>
        <w:t>3</w:t>
      </w:r>
      <w:r>
        <w:rPr>
          <w:rFonts w:ascii="Georgia" w:hAnsi="Georgia"/>
          <w:color w:val="282828"/>
          <w:sz w:val="27"/>
          <w:szCs w:val="27"/>
          <w:shd w:val="clear" w:color="auto" w:fill="FFFFFF"/>
        </w:rPr>
        <w:t> – </w:t>
      </w:r>
      <w:r>
        <w:rPr>
          <w:rStyle w:val="Emphasis"/>
          <w:rFonts w:ascii="Georgia" w:hAnsi="Georgia"/>
          <w:color w:val="282828"/>
          <w:sz w:val="27"/>
          <w:szCs w:val="27"/>
          <w:bdr w:val="none" w:sz="0" w:space="0" w:color="auto" w:frame="1"/>
          <w:shd w:val="clear" w:color="auto" w:fill="FFFFFF"/>
        </w:rPr>
        <w:t>Q</w:t>
      </w:r>
      <w:r>
        <w:rPr>
          <w:rFonts w:ascii="Georgia" w:hAnsi="Georgia"/>
          <w:color w:val="333333"/>
          <w:bdr w:val="none" w:sz="0" w:space="0" w:color="auto" w:frame="1"/>
          <w:shd w:val="clear" w:color="auto" w:fill="FFFFFF"/>
          <w:vertAlign w:val="subscript"/>
        </w:rPr>
        <w:t>1</w:t>
      </w:r>
      <w:r w:rsidR="00932F9A">
        <w:rPr>
          <w:rFonts w:ascii="Georgia" w:hAnsi="Georgia"/>
          <w:color w:val="333333"/>
          <w:bdr w:val="none" w:sz="0" w:space="0" w:color="auto" w:frame="1"/>
          <w:shd w:val="clear" w:color="auto" w:fill="FFFFFF"/>
          <w:vertAlign w:val="subscript"/>
        </w:rPr>
        <w:t xml:space="preserve"> </w:t>
      </w:r>
    </w:p>
    <w:p w:rsidR="007B3280" w:rsidRDefault="007B3280">
      <w:pPr>
        <w:rPr>
          <w:rFonts w:ascii="Times New Roman" w:hAnsi="Times New Roman" w:cs="Times New Roman"/>
          <w:b/>
          <w:color w:val="24292E"/>
          <w:shd w:val="clear" w:color="auto" w:fill="FFFFFF"/>
        </w:rPr>
      </w:pPr>
      <w:r w:rsidRPr="0022305D">
        <w:rPr>
          <w:rFonts w:ascii="Times New Roman" w:hAnsi="Times New Roman" w:cs="Times New Roman"/>
          <w:b/>
          <w:color w:val="24292E"/>
          <w:shd w:val="clear" w:color="auto" w:fill="FFFFFF"/>
        </w:rPr>
        <w:t>12.</w:t>
      </w:r>
      <w:r>
        <w:rPr>
          <w:rFonts w:ascii="Times New Roman" w:hAnsi="Times New Roman" w:cs="Times New Roman"/>
          <w:b/>
          <w:color w:val="24292E"/>
          <w:shd w:val="clear" w:color="auto" w:fill="FFFFFF"/>
        </w:rPr>
        <w:t xml:space="preserve"> </w:t>
      </w:r>
      <w:r w:rsidRPr="0022305D">
        <w:rPr>
          <w:rFonts w:ascii="Times New Roman" w:hAnsi="Times New Roman" w:cs="Times New Roman"/>
          <w:b/>
          <w:color w:val="24292E"/>
          <w:shd w:val="clear" w:color="auto" w:fill="FFFFFF"/>
        </w:rPr>
        <w:t>What is the primary difference between bagging and boosting algorithms?</w:t>
      </w:r>
    </w:p>
    <w:p w:rsidR="0044561B" w:rsidRPr="0044561B" w:rsidRDefault="0044561B" w:rsidP="0044561B">
      <w:pPr>
        <w:pStyle w:val="NormalWeb"/>
        <w:shd w:val="clear" w:color="auto" w:fill="F8F8F8"/>
        <w:spacing w:before="0" w:beforeAutospacing="0" w:after="0" w:afterAutospacing="0"/>
        <w:jc w:val="both"/>
        <w:textAlignment w:val="baseline"/>
        <w:rPr>
          <w:rFonts w:ascii="Arial" w:hAnsi="Arial" w:cs="Arial"/>
          <w:color w:val="333333"/>
        </w:rPr>
      </w:pPr>
      <w:r w:rsidRPr="0044561B">
        <w:rPr>
          <w:rFonts w:ascii="Arial" w:hAnsi="Arial" w:cs="Arial"/>
          <w:color w:val="333333"/>
        </w:rPr>
        <w:t>Bagging and Boosting decrease the variance of your single estimate as they combine several estimates from different models. So the result may be a model with </w:t>
      </w:r>
      <w:r w:rsidRPr="0044561B">
        <w:rPr>
          <w:rStyle w:val="Strong"/>
          <w:rFonts w:ascii="inherit" w:hAnsi="inherit" w:cs="Arial"/>
          <w:color w:val="333333"/>
          <w:bdr w:val="none" w:sz="0" w:space="0" w:color="auto" w:frame="1"/>
        </w:rPr>
        <w:t>higher stability</w:t>
      </w:r>
      <w:r w:rsidRPr="0044561B">
        <w:rPr>
          <w:rFonts w:ascii="Arial" w:hAnsi="Arial" w:cs="Arial"/>
          <w:color w:val="333333"/>
        </w:rPr>
        <w:t>.</w:t>
      </w:r>
    </w:p>
    <w:p w:rsidR="0044561B" w:rsidRPr="0044561B" w:rsidRDefault="0044561B" w:rsidP="0044561B">
      <w:pPr>
        <w:pStyle w:val="NormalWeb"/>
        <w:shd w:val="clear" w:color="auto" w:fill="F8F8F8"/>
        <w:spacing w:before="0" w:beforeAutospacing="0" w:after="0" w:afterAutospacing="0"/>
        <w:jc w:val="both"/>
        <w:textAlignment w:val="baseline"/>
        <w:rPr>
          <w:rFonts w:ascii="Arial" w:hAnsi="Arial" w:cs="Arial"/>
          <w:color w:val="333333"/>
        </w:rPr>
      </w:pPr>
      <w:r w:rsidRPr="0044561B">
        <w:rPr>
          <w:rFonts w:ascii="Arial" w:hAnsi="Arial" w:cs="Arial"/>
          <w:color w:val="333333"/>
        </w:rPr>
        <w:t>If the problem is that the single model gets a very low performance, Bagging will rarely get a </w:t>
      </w:r>
      <w:r w:rsidRPr="0044561B">
        <w:rPr>
          <w:rStyle w:val="Strong"/>
          <w:rFonts w:ascii="inherit" w:hAnsi="inherit" w:cs="Arial"/>
          <w:color w:val="333333"/>
          <w:bdr w:val="none" w:sz="0" w:space="0" w:color="auto" w:frame="1"/>
        </w:rPr>
        <w:t>better bias</w:t>
      </w:r>
      <w:r w:rsidRPr="0044561B">
        <w:rPr>
          <w:rFonts w:ascii="Arial" w:hAnsi="Arial" w:cs="Arial"/>
          <w:color w:val="333333"/>
        </w:rPr>
        <w:t xml:space="preserve">. However, Boosting could generate a combined model with lower errors as it </w:t>
      </w:r>
      <w:proofErr w:type="spellStart"/>
      <w:r w:rsidRPr="0044561B">
        <w:rPr>
          <w:rFonts w:ascii="Arial" w:hAnsi="Arial" w:cs="Arial"/>
          <w:color w:val="333333"/>
        </w:rPr>
        <w:t>optimises</w:t>
      </w:r>
      <w:proofErr w:type="spellEnd"/>
      <w:r w:rsidRPr="0044561B">
        <w:rPr>
          <w:rFonts w:ascii="Arial" w:hAnsi="Arial" w:cs="Arial"/>
          <w:color w:val="333333"/>
        </w:rPr>
        <w:t xml:space="preserve"> the advantages and reduces pitfalls of the single model.</w:t>
      </w:r>
    </w:p>
    <w:p w:rsidR="0044561B" w:rsidRDefault="0044561B" w:rsidP="0044561B">
      <w:pPr>
        <w:pStyle w:val="NormalWeb"/>
        <w:shd w:val="clear" w:color="auto" w:fill="F8F8F8"/>
        <w:spacing w:before="0" w:beforeAutospacing="0" w:after="0" w:afterAutospacing="0"/>
        <w:jc w:val="both"/>
        <w:textAlignment w:val="baseline"/>
        <w:rPr>
          <w:rFonts w:ascii="Arial" w:hAnsi="Arial" w:cs="Arial"/>
          <w:color w:val="333333"/>
        </w:rPr>
      </w:pPr>
      <w:r w:rsidRPr="0044561B">
        <w:rPr>
          <w:rFonts w:ascii="Arial" w:hAnsi="Arial" w:cs="Arial"/>
          <w:color w:val="333333"/>
        </w:rPr>
        <w:t>By contrast, if the difficulty of the single model is </w:t>
      </w:r>
      <w:r w:rsidRPr="0044561B">
        <w:rPr>
          <w:rStyle w:val="Strong"/>
          <w:rFonts w:ascii="inherit" w:hAnsi="inherit" w:cs="Arial"/>
          <w:color w:val="333333"/>
          <w:bdr w:val="none" w:sz="0" w:space="0" w:color="auto" w:frame="1"/>
        </w:rPr>
        <w:t>over-fitting</w:t>
      </w:r>
      <w:r w:rsidRPr="0044561B">
        <w:rPr>
          <w:rFonts w:ascii="Arial" w:hAnsi="Arial" w:cs="Arial"/>
          <w:color w:val="333333"/>
        </w:rPr>
        <w:t>, then Bagging is the best option. Boosting for its part doesn’t help to avoid over-fitting; in fact, this technique is faced with this problem itself. For this reason, Bagging is effective more often than Boosting</w:t>
      </w:r>
      <w:r>
        <w:rPr>
          <w:rFonts w:ascii="Arial" w:hAnsi="Arial" w:cs="Arial"/>
          <w:color w:val="333333"/>
        </w:rPr>
        <w:t>.</w:t>
      </w:r>
    </w:p>
    <w:p w:rsidR="007B3280" w:rsidRPr="0044561B" w:rsidRDefault="0044561B" w:rsidP="0044561B">
      <w:pPr>
        <w:pStyle w:val="NormalWeb"/>
        <w:numPr>
          <w:ilvl w:val="0"/>
          <w:numId w:val="3"/>
        </w:numPr>
        <w:shd w:val="clear" w:color="auto" w:fill="F8F8F8"/>
        <w:spacing w:before="0" w:beforeAutospacing="0" w:after="0" w:afterAutospacing="0"/>
        <w:jc w:val="both"/>
        <w:textAlignment w:val="baseline"/>
        <w:rPr>
          <w:rFonts w:ascii="Arial" w:hAnsi="Arial" w:cs="Arial"/>
          <w:color w:val="333333"/>
        </w:rPr>
      </w:pPr>
      <w:r w:rsidRPr="0044561B">
        <w:rPr>
          <w:rFonts w:ascii="Arial" w:hAnsi="Arial" w:cs="Arial"/>
          <w:color w:val="333333"/>
          <w:sz w:val="30"/>
          <w:szCs w:val="30"/>
          <w:shd w:val="clear" w:color="auto" w:fill="F8F8F8"/>
        </w:rPr>
        <w:t xml:space="preserve">They are built independently for </w:t>
      </w:r>
      <w:proofErr w:type="gramStart"/>
      <w:r w:rsidRPr="0044561B">
        <w:rPr>
          <w:rFonts w:ascii="Arial" w:hAnsi="Arial" w:cs="Arial"/>
          <w:color w:val="333333"/>
          <w:sz w:val="30"/>
          <w:szCs w:val="30"/>
          <w:shd w:val="clear" w:color="auto" w:fill="F8F8F8"/>
        </w:rPr>
        <w:t>Bagging,</w:t>
      </w:r>
      <w:proofErr w:type="gramEnd"/>
      <w:r w:rsidRPr="0044561B">
        <w:rPr>
          <w:rFonts w:ascii="Arial" w:hAnsi="Arial" w:cs="Arial"/>
          <w:color w:val="333333"/>
          <w:sz w:val="30"/>
          <w:szCs w:val="30"/>
          <w:shd w:val="clear" w:color="auto" w:fill="F8F8F8"/>
        </w:rPr>
        <w:t xml:space="preserve"> Boosting tries to add new models that do well where previous models fail</w:t>
      </w:r>
      <w:r>
        <w:rPr>
          <w:rFonts w:ascii="Arial" w:hAnsi="Arial" w:cs="Arial"/>
          <w:color w:val="333333"/>
          <w:sz w:val="30"/>
          <w:szCs w:val="30"/>
          <w:shd w:val="clear" w:color="auto" w:fill="F8F8F8"/>
        </w:rPr>
        <w:t>.</w:t>
      </w:r>
    </w:p>
    <w:p w:rsidR="0044561B" w:rsidRPr="0044561B" w:rsidRDefault="0044561B" w:rsidP="0044561B">
      <w:pPr>
        <w:pStyle w:val="NormalWeb"/>
        <w:numPr>
          <w:ilvl w:val="0"/>
          <w:numId w:val="3"/>
        </w:numPr>
        <w:shd w:val="clear" w:color="auto" w:fill="F8F8F8"/>
        <w:spacing w:before="0" w:beforeAutospacing="0" w:after="0" w:afterAutospacing="0"/>
        <w:jc w:val="both"/>
        <w:textAlignment w:val="baseline"/>
        <w:rPr>
          <w:rFonts w:ascii="Arial" w:hAnsi="Arial" w:cs="Arial"/>
          <w:color w:val="333333"/>
        </w:rPr>
      </w:pPr>
      <w:r>
        <w:rPr>
          <w:rFonts w:ascii="Arial" w:hAnsi="Arial" w:cs="Arial"/>
          <w:color w:val="333333"/>
          <w:sz w:val="30"/>
          <w:szCs w:val="30"/>
          <w:shd w:val="clear" w:color="auto" w:fill="F8F8F8"/>
        </w:rPr>
        <w:t>Both are good at reducing variance and provide higher stability</w:t>
      </w:r>
      <w:r w:rsidRPr="0044561B">
        <w:rPr>
          <w:rFonts w:ascii="Arial" w:hAnsi="Arial" w:cs="Arial"/>
          <w:color w:val="333333"/>
          <w:sz w:val="30"/>
          <w:szCs w:val="30"/>
          <w:shd w:val="clear" w:color="auto" w:fill="F8F8F8"/>
        </w:rPr>
        <w:t xml:space="preserve"> </w:t>
      </w:r>
      <w:r>
        <w:rPr>
          <w:rFonts w:ascii="Arial" w:hAnsi="Arial" w:cs="Arial"/>
          <w:color w:val="333333"/>
          <w:sz w:val="30"/>
          <w:szCs w:val="30"/>
          <w:shd w:val="clear" w:color="auto" w:fill="F8F8F8"/>
        </w:rPr>
        <w:t>but only Boosting tries to reduce bias. On the other hand, Bagging may solve the over-fitting problem, while Boosting can increase it.</w:t>
      </w:r>
    </w:p>
    <w:p w:rsidR="007B3280" w:rsidRDefault="007B3280" w:rsidP="007B3280">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7B3280">
        <w:rPr>
          <w:rFonts w:ascii="Times New Roman" w:hAnsi="Times New Roman" w:cs="Times New Roman"/>
          <w:b/>
          <w:color w:val="24292E"/>
          <w:sz w:val="24"/>
          <w:szCs w:val="24"/>
          <w:shd w:val="clear" w:color="auto" w:fill="FFFFFF"/>
        </w:rPr>
        <w:t>13</w:t>
      </w:r>
      <w:proofErr w:type="gramStart"/>
      <w:r w:rsidRPr="007B3280">
        <w:rPr>
          <w:rFonts w:ascii="Times New Roman" w:hAnsi="Times New Roman" w:cs="Times New Roman"/>
          <w:b/>
          <w:color w:val="24292E"/>
          <w:sz w:val="24"/>
          <w:szCs w:val="24"/>
          <w:shd w:val="clear" w:color="auto" w:fill="FFFFFF"/>
        </w:rPr>
        <w:t>.What</w:t>
      </w:r>
      <w:proofErr w:type="gramEnd"/>
      <w:r w:rsidRPr="007B3280">
        <w:rPr>
          <w:rFonts w:ascii="Times New Roman" w:hAnsi="Times New Roman" w:cs="Times New Roman"/>
          <w:b/>
          <w:color w:val="24292E"/>
          <w:sz w:val="24"/>
          <w:szCs w:val="24"/>
          <w:shd w:val="clear" w:color="auto" w:fill="FFFFFF"/>
        </w:rPr>
        <w:t xml:space="preserve"> is adjusted R2 in logistic regression. How is it calculated?</w:t>
      </w:r>
      <w:r w:rsidRPr="007B3280">
        <w:rPr>
          <w:rFonts w:ascii="Times New Roman" w:hAnsi="Times New Roman" w:cs="Times New Roman"/>
          <w:b/>
          <w:bCs/>
          <w:sz w:val="24"/>
          <w:szCs w:val="24"/>
        </w:rPr>
        <w:t xml:space="preserve"> </w:t>
      </w:r>
    </w:p>
    <w:p w:rsidR="00AD5E74" w:rsidRDefault="00AD5E74" w:rsidP="007B3280">
      <w:pPr>
        <w:shd w:val="clear" w:color="auto" w:fill="FFFFFF"/>
        <w:spacing w:before="100" w:beforeAutospacing="1" w:after="100" w:afterAutospacing="1" w:line="240" w:lineRule="auto"/>
        <w:jc w:val="both"/>
        <w:rPr>
          <w:rFonts w:ascii="Times New Roman" w:hAnsi="Times New Roman" w:cs="Times New Roman"/>
          <w:b/>
          <w:bCs/>
          <w:sz w:val="24"/>
          <w:szCs w:val="24"/>
        </w:rPr>
      </w:pPr>
      <w:r>
        <w:t>Adjusted R2 is the square value of R which can be placed near to certain value used for regression type of problem to calculate the accuracy of model.</w:t>
      </w:r>
    </w:p>
    <w:p w:rsidR="00AD5E74" w:rsidRDefault="0044561B" w:rsidP="007B3280">
      <w:pPr>
        <w:shd w:val="clear" w:color="auto" w:fill="FFFFFF"/>
        <w:spacing w:before="100" w:beforeAutospacing="1" w:after="100" w:afterAutospacing="1" w:line="240" w:lineRule="auto"/>
        <w:jc w:val="both"/>
      </w:pPr>
      <w:r>
        <w:t>Adjusted R2 is the More near value of R square value to 1 means the line is best</w:t>
      </w:r>
      <w:r w:rsidR="00AD5E74">
        <w:t>.</w:t>
      </w:r>
    </w:p>
    <w:p w:rsidR="00AD5E74" w:rsidRDefault="00AD5E74" w:rsidP="007B3280">
      <w:pPr>
        <w:shd w:val="clear" w:color="auto" w:fill="FFFFFF"/>
        <w:spacing w:before="100" w:beforeAutospacing="1" w:after="100" w:afterAutospacing="1" w:line="240" w:lineRule="auto"/>
        <w:jc w:val="both"/>
      </w:pPr>
      <w:r>
        <w:t xml:space="preserve">This feature also tries to reduce the </w:t>
      </w:r>
      <w:proofErr w:type="spellStart"/>
      <w:r>
        <w:t>overfitting</w:t>
      </w:r>
      <w:proofErr w:type="spellEnd"/>
      <w:r>
        <w:t xml:space="preserve"> problem and can also determines to reduce the curse of dimension  </w:t>
      </w:r>
    </w:p>
    <w:p w:rsidR="00AD5E74" w:rsidRDefault="00AD5E74" w:rsidP="007B3280">
      <w:pPr>
        <w:shd w:val="clear" w:color="auto" w:fill="FFFFFF"/>
        <w:spacing w:before="100" w:beforeAutospacing="1" w:after="100" w:afterAutospacing="1" w:line="240" w:lineRule="auto"/>
        <w:jc w:val="both"/>
        <w:rPr>
          <w:rFonts w:ascii="Times New Roman" w:hAnsi="Times New Roman" w:cs="Times New Roman"/>
          <w:b/>
          <w:color w:val="24292E"/>
          <w:shd w:val="clear" w:color="auto" w:fill="FFFFFF"/>
        </w:rPr>
      </w:pPr>
      <w:r w:rsidRPr="00102EB4">
        <w:rPr>
          <w:rFonts w:ascii="Times New Roman" w:hAnsi="Times New Roman" w:cs="Times New Roman"/>
          <w:b/>
          <w:color w:val="24292E"/>
          <w:shd w:val="clear" w:color="auto" w:fill="FFFFFF"/>
        </w:rPr>
        <w:t>14</w:t>
      </w:r>
      <w:proofErr w:type="gramStart"/>
      <w:r w:rsidRPr="00102EB4">
        <w:rPr>
          <w:rFonts w:ascii="Times New Roman" w:hAnsi="Times New Roman" w:cs="Times New Roman"/>
          <w:b/>
          <w:color w:val="24292E"/>
          <w:shd w:val="clear" w:color="auto" w:fill="FFFFFF"/>
        </w:rPr>
        <w:t>.What</w:t>
      </w:r>
      <w:proofErr w:type="gramEnd"/>
      <w:r w:rsidRPr="00102EB4">
        <w:rPr>
          <w:rFonts w:ascii="Times New Roman" w:hAnsi="Times New Roman" w:cs="Times New Roman"/>
          <w:b/>
          <w:color w:val="24292E"/>
          <w:shd w:val="clear" w:color="auto" w:fill="FFFFFF"/>
        </w:rPr>
        <w:t xml:space="preserve"> is t</w:t>
      </w:r>
      <w:r>
        <w:rPr>
          <w:rFonts w:ascii="Times New Roman" w:hAnsi="Times New Roman" w:cs="Times New Roman"/>
          <w:b/>
          <w:color w:val="24292E"/>
          <w:shd w:val="clear" w:color="auto" w:fill="FFFFFF"/>
        </w:rPr>
        <w:t>he difference between standardiz</w:t>
      </w:r>
      <w:r w:rsidRPr="00102EB4">
        <w:rPr>
          <w:rFonts w:ascii="Times New Roman" w:hAnsi="Times New Roman" w:cs="Times New Roman"/>
          <w:b/>
          <w:color w:val="24292E"/>
          <w:shd w:val="clear" w:color="auto" w:fill="FFFFFF"/>
        </w:rPr>
        <w:t xml:space="preserve">ation and </w:t>
      </w:r>
      <w:r>
        <w:rPr>
          <w:rFonts w:ascii="Times New Roman" w:hAnsi="Times New Roman" w:cs="Times New Roman"/>
          <w:b/>
          <w:color w:val="24292E"/>
          <w:shd w:val="clear" w:color="auto" w:fill="FFFFFF"/>
        </w:rPr>
        <w:t xml:space="preserve">normalization </w:t>
      </w:r>
      <w:r w:rsidRPr="00102EB4">
        <w:rPr>
          <w:rFonts w:ascii="Times New Roman" w:hAnsi="Times New Roman" w:cs="Times New Roman"/>
          <w:b/>
          <w:color w:val="24292E"/>
          <w:shd w:val="clear" w:color="auto" w:fill="FFFFFF"/>
        </w:rPr>
        <w:t>?</w:t>
      </w:r>
    </w:p>
    <w:p w:rsidR="00AD5E74" w:rsidRDefault="00AD5E74" w:rsidP="007B3280">
      <w:pPr>
        <w:shd w:val="clear" w:color="auto" w:fill="FFFFFF"/>
        <w:spacing w:before="100" w:beforeAutospacing="1" w:after="100" w:afterAutospacing="1" w:line="240" w:lineRule="auto"/>
        <w:jc w:val="both"/>
        <w:rPr>
          <w:rFonts w:ascii="Arial" w:hAnsi="Arial" w:cs="Arial"/>
          <w:color w:val="222222"/>
          <w:sz w:val="24"/>
          <w:szCs w:val="24"/>
          <w:shd w:val="clear" w:color="auto" w:fill="FFFFFF"/>
        </w:rPr>
      </w:pPr>
      <w:r w:rsidRPr="00AD5E74">
        <w:rPr>
          <w:rFonts w:ascii="Arial" w:hAnsi="Arial" w:cs="Arial"/>
          <w:b/>
          <w:bCs/>
          <w:color w:val="222222"/>
          <w:sz w:val="24"/>
          <w:szCs w:val="24"/>
          <w:shd w:val="clear" w:color="auto" w:fill="FFFFFF"/>
        </w:rPr>
        <w:t>Normalization</w:t>
      </w:r>
      <w:r w:rsidRPr="00AD5E74">
        <w:rPr>
          <w:rFonts w:ascii="Arial" w:hAnsi="Arial" w:cs="Arial"/>
          <w:color w:val="222222"/>
          <w:sz w:val="24"/>
          <w:szCs w:val="24"/>
          <w:shd w:val="clear" w:color="auto" w:fill="FFFFFF"/>
        </w:rPr>
        <w:t xml:space="preserve"> usually means to scale a variable to have </w:t>
      </w:r>
      <w:proofErr w:type="gramStart"/>
      <w:r w:rsidRPr="00AD5E74">
        <w:rPr>
          <w:rFonts w:ascii="Arial" w:hAnsi="Arial" w:cs="Arial"/>
          <w:color w:val="222222"/>
          <w:sz w:val="24"/>
          <w:szCs w:val="24"/>
          <w:shd w:val="clear" w:color="auto" w:fill="FFFFFF"/>
        </w:rPr>
        <w:t>a values</w:t>
      </w:r>
      <w:proofErr w:type="gramEnd"/>
      <w:r w:rsidRPr="00AD5E74">
        <w:rPr>
          <w:rFonts w:ascii="Arial" w:hAnsi="Arial" w:cs="Arial"/>
          <w:color w:val="222222"/>
          <w:sz w:val="24"/>
          <w:szCs w:val="24"/>
          <w:shd w:val="clear" w:color="auto" w:fill="FFFFFF"/>
        </w:rPr>
        <w:t> </w:t>
      </w:r>
      <w:r w:rsidRPr="00AD5E74">
        <w:rPr>
          <w:rFonts w:ascii="Arial" w:hAnsi="Arial" w:cs="Arial"/>
          <w:b/>
          <w:bCs/>
          <w:color w:val="222222"/>
          <w:sz w:val="24"/>
          <w:szCs w:val="24"/>
          <w:shd w:val="clear" w:color="auto" w:fill="FFFFFF"/>
        </w:rPr>
        <w:t>between</w:t>
      </w:r>
      <w:r w:rsidRPr="00AD5E74">
        <w:rPr>
          <w:rFonts w:ascii="Arial" w:hAnsi="Arial" w:cs="Arial"/>
          <w:color w:val="222222"/>
          <w:sz w:val="24"/>
          <w:szCs w:val="24"/>
          <w:shd w:val="clear" w:color="auto" w:fill="FFFFFF"/>
        </w:rPr>
        <w:t> 0 and 1, while </w:t>
      </w:r>
      <w:r w:rsidRPr="00AD5E74">
        <w:rPr>
          <w:rFonts w:ascii="Arial" w:hAnsi="Arial" w:cs="Arial"/>
          <w:b/>
          <w:bCs/>
          <w:color w:val="222222"/>
          <w:sz w:val="24"/>
          <w:szCs w:val="24"/>
          <w:shd w:val="clear" w:color="auto" w:fill="FFFFFF"/>
        </w:rPr>
        <w:t>standardization</w:t>
      </w:r>
      <w:r w:rsidRPr="00AD5E74">
        <w:rPr>
          <w:rFonts w:ascii="Arial" w:hAnsi="Arial" w:cs="Arial"/>
          <w:color w:val="222222"/>
          <w:sz w:val="24"/>
          <w:szCs w:val="24"/>
          <w:shd w:val="clear" w:color="auto" w:fill="FFFFFF"/>
        </w:rPr>
        <w:t> transforms data to have a mean of zero and a standard deviation of 1.</w:t>
      </w:r>
    </w:p>
    <w:p w:rsidR="00AD5E74" w:rsidRPr="00DE11BB" w:rsidRDefault="00AD5E74" w:rsidP="00AD5E74">
      <w:pPr>
        <w:shd w:val="clear" w:color="auto" w:fill="FFFFFF"/>
        <w:spacing w:before="100" w:beforeAutospacing="1" w:after="100" w:afterAutospacing="1" w:line="240" w:lineRule="auto"/>
        <w:rPr>
          <w:rFonts w:ascii="Times New Roman" w:hAnsi="Times New Roman" w:cs="Times New Roman"/>
          <w:b/>
          <w:color w:val="24292E"/>
          <w:sz w:val="24"/>
          <w:szCs w:val="24"/>
          <w:shd w:val="clear" w:color="auto" w:fill="FFFFFF"/>
        </w:rPr>
      </w:pPr>
    </w:p>
    <w:p w:rsidR="00AD5E74" w:rsidRPr="00DE11BB" w:rsidRDefault="00AD5E74" w:rsidP="00AD5E74">
      <w:pPr>
        <w:shd w:val="clear" w:color="auto" w:fill="FFFFFF"/>
        <w:spacing w:before="100" w:beforeAutospacing="1" w:after="100" w:afterAutospacing="1" w:line="240" w:lineRule="auto"/>
        <w:rPr>
          <w:rFonts w:ascii="Times New Roman" w:hAnsi="Times New Roman" w:cs="Times New Roman"/>
          <w:b/>
          <w:color w:val="24292E"/>
          <w:sz w:val="24"/>
          <w:szCs w:val="24"/>
          <w:shd w:val="clear" w:color="auto" w:fill="FFFFFF"/>
        </w:rPr>
      </w:pPr>
      <w:r w:rsidRPr="00DE11BB">
        <w:rPr>
          <w:rFonts w:ascii="Times New Roman" w:hAnsi="Times New Roman" w:cs="Times New Roman"/>
          <w:b/>
          <w:color w:val="24292E"/>
          <w:sz w:val="24"/>
          <w:szCs w:val="24"/>
          <w:shd w:val="clear" w:color="auto" w:fill="FFFFFF"/>
        </w:rPr>
        <w:t>15. What is cross-validation? Describe one advantage and one disadvantage of using cross-validation?</w:t>
      </w:r>
    </w:p>
    <w:p w:rsidR="00AD5E74" w:rsidRPr="00DE11BB" w:rsidRDefault="00AD5E74" w:rsidP="00AD5E74">
      <w:pPr>
        <w:shd w:val="clear" w:color="auto" w:fill="FFFFFF"/>
        <w:spacing w:before="100" w:beforeAutospacing="1" w:after="100" w:afterAutospacing="1" w:line="240" w:lineRule="auto"/>
        <w:rPr>
          <w:rFonts w:ascii="Helvetica" w:hAnsi="Helvetica"/>
          <w:color w:val="333333"/>
          <w:sz w:val="24"/>
          <w:szCs w:val="24"/>
          <w:shd w:val="clear" w:color="auto" w:fill="FFFFFF"/>
        </w:rPr>
      </w:pPr>
      <w:r w:rsidRPr="00DE11BB">
        <w:rPr>
          <w:rFonts w:ascii="Helvetica" w:hAnsi="Helvetica"/>
          <w:color w:val="333333"/>
          <w:sz w:val="24"/>
          <w:szCs w:val="24"/>
          <w:shd w:val="clear" w:color="auto" w:fill="FFFFFF"/>
        </w:rPr>
        <w:t>Cross validation is a technique for assessing how the statistical analysis generalizes to an independent dataset.</w:t>
      </w:r>
    </w:p>
    <w:p w:rsidR="00DE11BB" w:rsidRPr="00DE11BB" w:rsidRDefault="00DE11BB" w:rsidP="00AD5E74">
      <w:pPr>
        <w:shd w:val="clear" w:color="auto" w:fill="FFFFFF"/>
        <w:spacing w:before="100" w:beforeAutospacing="1" w:after="100" w:afterAutospacing="1" w:line="240" w:lineRule="auto"/>
        <w:rPr>
          <w:rFonts w:ascii="Helvetica" w:hAnsi="Helvetica"/>
          <w:color w:val="333333"/>
          <w:sz w:val="24"/>
          <w:szCs w:val="24"/>
          <w:shd w:val="clear" w:color="auto" w:fill="FFFFFF"/>
        </w:rPr>
      </w:pPr>
      <w:r w:rsidRPr="00DE11BB">
        <w:rPr>
          <w:rFonts w:ascii="Helvetica" w:hAnsi="Helvetica"/>
          <w:color w:val="333333"/>
          <w:sz w:val="24"/>
          <w:szCs w:val="24"/>
          <w:shd w:val="clear" w:color="auto" w:fill="FFFFFF"/>
        </w:rPr>
        <w:t xml:space="preserve">Advantage - </w:t>
      </w:r>
      <w:r w:rsidRPr="00DE11BB">
        <w:rPr>
          <w:sz w:val="24"/>
          <w:szCs w:val="24"/>
        </w:rPr>
        <w:t>prevents model from over-fitting the training data set.</w:t>
      </w:r>
    </w:p>
    <w:p w:rsidR="00AD5E74" w:rsidRDefault="00DE11BB" w:rsidP="00AD5E74">
      <w:pPr>
        <w:shd w:val="clear" w:color="auto" w:fill="FFFFFF"/>
        <w:spacing w:before="100" w:beforeAutospacing="1" w:after="100" w:afterAutospacing="1" w:line="240" w:lineRule="auto"/>
        <w:rPr>
          <w:rFonts w:ascii="Helvetica" w:hAnsi="Helvetica"/>
          <w:color w:val="333333"/>
          <w:sz w:val="24"/>
          <w:szCs w:val="24"/>
          <w:shd w:val="clear" w:color="auto" w:fill="FFFFFF"/>
        </w:rPr>
      </w:pPr>
      <w:r>
        <w:rPr>
          <w:rFonts w:ascii="Helvetica" w:hAnsi="Helvetica"/>
          <w:color w:val="333333"/>
          <w:sz w:val="24"/>
          <w:szCs w:val="24"/>
          <w:shd w:val="clear" w:color="auto" w:fill="FFFFFF"/>
        </w:rPr>
        <w:t>Disadvantage -</w:t>
      </w:r>
      <w:r w:rsidRPr="00DE11BB">
        <w:rPr>
          <w:rFonts w:ascii="Helvetica" w:hAnsi="Helvetica"/>
          <w:color w:val="333333"/>
          <w:sz w:val="24"/>
          <w:szCs w:val="24"/>
          <w:shd w:val="clear" w:color="auto" w:fill="FFFFFF"/>
        </w:rPr>
        <w:t xml:space="preserve"> the cross validation process can become a lengthy one.</w:t>
      </w:r>
    </w:p>
    <w:p w:rsidR="00AA537E" w:rsidRPr="00DE11BB" w:rsidRDefault="00AA537E" w:rsidP="00AD5E74">
      <w:pPr>
        <w:shd w:val="clear" w:color="auto" w:fill="FFFFFF"/>
        <w:spacing w:before="100" w:beforeAutospacing="1" w:after="100" w:afterAutospacing="1" w:line="240" w:lineRule="auto"/>
        <w:rPr>
          <w:rFonts w:ascii="Times New Roman" w:hAnsi="Times New Roman" w:cs="Times New Roman"/>
          <w:b/>
          <w:color w:val="24292E"/>
          <w:sz w:val="24"/>
          <w:szCs w:val="24"/>
          <w:shd w:val="clear" w:color="auto" w:fill="FFFFFF"/>
        </w:rPr>
      </w:pPr>
    </w:p>
    <w:p w:rsidR="00AD5E74" w:rsidRDefault="00AD5E74" w:rsidP="007B3280">
      <w:pPr>
        <w:shd w:val="clear" w:color="auto" w:fill="FFFFFF"/>
        <w:spacing w:before="100" w:beforeAutospacing="1" w:after="100" w:afterAutospacing="1" w:line="240" w:lineRule="auto"/>
        <w:jc w:val="both"/>
      </w:pPr>
    </w:p>
    <w:p w:rsidR="00AD5E74" w:rsidRPr="007B3280" w:rsidRDefault="00AD5E74" w:rsidP="007B3280">
      <w:pPr>
        <w:shd w:val="clear" w:color="auto" w:fill="FFFFFF"/>
        <w:spacing w:before="100" w:beforeAutospacing="1" w:after="100" w:afterAutospacing="1" w:line="240" w:lineRule="auto"/>
        <w:jc w:val="both"/>
        <w:rPr>
          <w:rFonts w:ascii="Times New Roman" w:hAnsi="Times New Roman" w:cs="Times New Roman"/>
          <w:b/>
          <w:bCs/>
          <w:sz w:val="24"/>
          <w:szCs w:val="24"/>
        </w:rPr>
      </w:pPr>
    </w:p>
    <w:p w:rsidR="007B3280" w:rsidRDefault="007B3280"/>
    <w:sectPr w:rsidR="007B3280" w:rsidSect="006E1A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E6146"/>
    <w:multiLevelType w:val="hybridMultilevel"/>
    <w:tmpl w:val="2A1A7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5D7248"/>
    <w:multiLevelType w:val="multilevel"/>
    <w:tmpl w:val="F926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515BEB"/>
    <w:multiLevelType w:val="hybridMultilevel"/>
    <w:tmpl w:val="10862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B3280"/>
    <w:rsid w:val="0044561B"/>
    <w:rsid w:val="004F5252"/>
    <w:rsid w:val="005971EB"/>
    <w:rsid w:val="006E1A90"/>
    <w:rsid w:val="007B3280"/>
    <w:rsid w:val="00932F9A"/>
    <w:rsid w:val="00AA537E"/>
    <w:rsid w:val="00AD5E74"/>
    <w:rsid w:val="00DA6694"/>
    <w:rsid w:val="00DE11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28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280"/>
    <w:pPr>
      <w:ind w:left="720"/>
      <w:contextualSpacing/>
    </w:pPr>
  </w:style>
  <w:style w:type="character" w:styleId="Emphasis">
    <w:name w:val="Emphasis"/>
    <w:basedOn w:val="DefaultParagraphFont"/>
    <w:uiPriority w:val="20"/>
    <w:qFormat/>
    <w:rsid w:val="00DA6694"/>
    <w:rPr>
      <w:i/>
      <w:iCs/>
    </w:rPr>
  </w:style>
  <w:style w:type="paragraph" w:styleId="NormalWeb">
    <w:name w:val="Normal (Web)"/>
    <w:basedOn w:val="Normal"/>
    <w:uiPriority w:val="99"/>
    <w:unhideWhenUsed/>
    <w:rsid w:val="004456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61B"/>
    <w:rPr>
      <w:b/>
      <w:bCs/>
    </w:rPr>
  </w:style>
</w:styles>
</file>

<file path=word/webSettings.xml><?xml version="1.0" encoding="utf-8"?>
<w:webSettings xmlns:r="http://schemas.openxmlformats.org/officeDocument/2006/relationships" xmlns:w="http://schemas.openxmlformats.org/wordprocessingml/2006/main">
  <w:divs>
    <w:div w:id="300425441">
      <w:bodyDiv w:val="1"/>
      <w:marLeft w:val="0"/>
      <w:marRight w:val="0"/>
      <w:marTop w:val="0"/>
      <w:marBottom w:val="0"/>
      <w:divBdr>
        <w:top w:val="none" w:sz="0" w:space="0" w:color="auto"/>
        <w:left w:val="none" w:sz="0" w:space="0" w:color="auto"/>
        <w:bottom w:val="none" w:sz="0" w:space="0" w:color="auto"/>
        <w:right w:val="none" w:sz="0" w:space="0" w:color="auto"/>
      </w:divBdr>
    </w:div>
    <w:div w:id="96727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12</cp:revision>
  <dcterms:created xsi:type="dcterms:W3CDTF">2020-08-20T12:38:00Z</dcterms:created>
  <dcterms:modified xsi:type="dcterms:W3CDTF">2020-08-20T13:34:00Z</dcterms:modified>
</cp:coreProperties>
</file>